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B30A41" w:rsidRPr="00B30A41" w:rsidTr="00B30A41">
        <w:trPr>
          <w:tblCellSpacing w:w="52" w:type="dxa"/>
          <w:jc w:val="center"/>
        </w:trPr>
        <w:tc>
          <w:tcPr>
            <w:tcW w:w="0" w:type="auto"/>
            <w:shd w:val="clear" w:color="auto" w:fill="FFFFFF"/>
            <w:hideMark/>
          </w:tcPr>
          <w:p w:rsidR="00B30A41" w:rsidRPr="00B30A41" w:rsidRDefault="00B30A41" w:rsidP="00B30A41">
            <w:pPr>
              <w:spacing w:after="0" w:line="240" w:lineRule="auto"/>
              <w:jc w:val="center"/>
              <w:rPr>
                <w:rFonts w:ascii="Arial" w:eastAsia="Times New Roman" w:hAnsi="Arial" w:cs="Arial"/>
                <w:sz w:val="24"/>
                <w:szCs w:val="24"/>
              </w:rPr>
            </w:pPr>
            <w:r w:rsidRPr="00B30A41">
              <w:rPr>
                <w:rFonts w:eastAsia="Times New Roman" w:cs="Times New Roman"/>
                <w:b/>
                <w:bCs/>
                <w:color w:val="660099"/>
                <w:sz w:val="27"/>
                <w:szCs w:val="27"/>
              </w:rPr>
              <w:t>= Трансерфинг реальности =</w:t>
            </w:r>
            <w:r w:rsidRPr="00B30A41">
              <w:rPr>
                <w:rFonts w:ascii="Arial" w:eastAsia="Times New Roman" w:hAnsi="Arial" w:cs="Arial"/>
                <w:sz w:val="24"/>
                <w:szCs w:val="24"/>
              </w:rPr>
              <w:br/>
            </w:r>
            <w:r w:rsidRPr="00B30A41">
              <w:rPr>
                <w:rFonts w:eastAsia="Times New Roman" w:cs="Times New Roman"/>
                <w:b/>
                <w:bCs/>
                <w:color w:val="660099"/>
                <w:sz w:val="24"/>
                <w:szCs w:val="24"/>
              </w:rPr>
              <w:t>Выпуск N 0. Письмо к Читателям</w:t>
            </w:r>
          </w:p>
        </w:tc>
      </w:tr>
      <w:tr w:rsidR="00B30A41" w:rsidRPr="00B30A41" w:rsidTr="00B30A41">
        <w:trPr>
          <w:tblCellSpacing w:w="52" w:type="dxa"/>
          <w:jc w:val="center"/>
        </w:trPr>
        <w:tc>
          <w:tcPr>
            <w:tcW w:w="0" w:type="auto"/>
            <w:shd w:val="clear" w:color="auto" w:fill="FFFFFF"/>
            <w:hideMark/>
          </w:tcPr>
          <w:p w:rsidR="00B30A41" w:rsidRPr="00B30A41" w:rsidRDefault="00B30A41" w:rsidP="00B30A41">
            <w:pPr>
              <w:spacing w:after="0" w:line="240" w:lineRule="auto"/>
              <w:rPr>
                <w:rFonts w:ascii="Arial" w:eastAsia="Times New Roman" w:hAnsi="Arial" w:cs="Arial"/>
                <w:sz w:val="24"/>
                <w:szCs w:val="24"/>
              </w:rPr>
            </w:pPr>
            <w:r w:rsidRPr="00B30A41">
              <w:rPr>
                <w:rFonts w:ascii="Arial" w:eastAsia="Times New Roman" w:hAnsi="Arial" w:cs="Arial"/>
                <w:sz w:val="24"/>
                <w:szCs w:val="24"/>
              </w:rPr>
              <w:t>Дорогие Читатели!</w:t>
            </w:r>
            <w:r w:rsidRPr="00B30A41">
              <w:rPr>
                <w:rFonts w:ascii="Arial" w:eastAsia="Times New Roman" w:hAnsi="Arial" w:cs="Arial"/>
                <w:sz w:val="24"/>
                <w:szCs w:val="24"/>
              </w:rPr>
              <w:br/>
              <w:t>От вас поступило и продолжает поступать много писем, в которых вы упрекаете меня в том, что рассылка – это слишком долго, а книга необходима вам сейчас. Мне бы очень не хотелось распространять «Трансерфинг Реальности» в электронном виде. Я убежден, что книга должна быть книгой, в полном смысле этого слова. Там энергетика и восприятие совсем другие.</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Но вот, как оказалось, издание книги – далеко не быстрый процесс, даже в наше время. И этот процесс затянулся, что начинает уже многих раздражать. Если я подпишу договор с издательством, все права по распространению книги перейдут к нему, и вам придется еще дополнительно ожидать выхода печатного издания.</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В связи с этим, я принял решение пойти навстречу тем Читателям, которые хотят иметь всю книгу сразу и сейчас. С этого момента, и до момента подписания договора с издательством, у вас есть возможность приобрести книгу в электронном виде.</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Цена книги составляет 100 рублей, если вы находитесь на территории России, и 5$, если вы проживаете за ее пределами.</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Кому-то эта сумма покажется внушительной, а кому-то – мизерной. Во всяком случае, книга довольно объемная (где-то около 500-600 страниц печатного формата). Я думаю, вы понимаете, что написание книги – огромный труд. Одно дело – просто знать ее содержание, и совсем другое – иметь терпение сформулировать все это. В конечном счете, ведь я добросовестно отвечаю на ваши вопросы, не требуя за это вознаграждения.</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Оплату книги можно осуществить денежным переводом в любом отделении Сбербанка, если вы находитесь на территории России, или в другом вашем банке, если вы проживаете за рубежом.</w:t>
            </w:r>
          </w:p>
          <w:p w:rsidR="00B30A41" w:rsidRPr="00B30A41" w:rsidRDefault="00B30A41" w:rsidP="00B30A41">
            <w:pPr>
              <w:spacing w:after="0" w:line="240" w:lineRule="auto"/>
              <w:jc w:val="both"/>
              <w:rPr>
                <w:rFonts w:ascii="Arial" w:eastAsia="Times New Roman" w:hAnsi="Arial" w:cs="Arial"/>
                <w:sz w:val="24"/>
                <w:szCs w:val="24"/>
              </w:rPr>
            </w:pPr>
            <w:r w:rsidRPr="00B30A41">
              <w:rPr>
                <w:rFonts w:ascii="Arial" w:eastAsia="Times New Roman" w:hAnsi="Arial" w:cs="Arial"/>
                <w:sz w:val="24"/>
                <w:szCs w:val="24"/>
              </w:rPr>
              <w:br/>
            </w:r>
            <w:r w:rsidRPr="00B30A41">
              <w:rPr>
                <w:rFonts w:eastAsia="Times New Roman" w:cs="Times New Roman"/>
                <w:b/>
                <w:bCs/>
                <w:color w:val="000099"/>
                <w:sz w:val="21"/>
                <w:szCs w:val="21"/>
              </w:rPr>
              <w:t>Реквизиты для денежного перевода через Сбербанк:</w:t>
            </w:r>
          </w:p>
          <w:p w:rsidR="00B30A41" w:rsidRPr="00B30A41" w:rsidRDefault="00B30A41" w:rsidP="00B30A41">
            <w:pPr>
              <w:spacing w:after="0" w:line="240" w:lineRule="auto"/>
              <w:rPr>
                <w:rFonts w:ascii="Arial" w:eastAsia="Times New Roman" w:hAnsi="Arial" w:cs="Arial"/>
                <w:sz w:val="24"/>
                <w:szCs w:val="24"/>
              </w:rPr>
            </w:pPr>
            <w:r w:rsidRPr="00B30A41">
              <w:rPr>
                <w:rFonts w:ascii="Arial" w:eastAsia="Times New Roman" w:hAnsi="Arial" w:cs="Arial"/>
                <w:sz w:val="24"/>
                <w:szCs w:val="24"/>
              </w:rPr>
              <w:t>Новгородское ОСБ N 8629, филиал 01426</w:t>
            </w:r>
            <w:r w:rsidRPr="00B30A41">
              <w:rPr>
                <w:rFonts w:ascii="Arial" w:eastAsia="Times New Roman" w:hAnsi="Arial" w:cs="Arial"/>
                <w:sz w:val="24"/>
                <w:szCs w:val="24"/>
              </w:rPr>
              <w:br/>
              <w:t>173024, г. Великий Новгород, пр. Мира, 5</w:t>
            </w:r>
            <w:r w:rsidRPr="00B30A41">
              <w:rPr>
                <w:rFonts w:ascii="Arial" w:eastAsia="Times New Roman" w:hAnsi="Arial" w:cs="Arial"/>
                <w:sz w:val="24"/>
                <w:szCs w:val="24"/>
              </w:rPr>
              <w:br/>
            </w:r>
            <w:r w:rsidRPr="00B30A41">
              <w:rPr>
                <w:rFonts w:eastAsia="Times New Roman" w:cs="Times New Roman"/>
                <w:color w:val="333333"/>
                <w:sz w:val="21"/>
                <w:szCs w:val="21"/>
              </w:rPr>
              <w:t>ИНН:</w:t>
            </w:r>
            <w:r w:rsidRPr="00B30A41">
              <w:rPr>
                <w:rFonts w:ascii="Arial" w:eastAsia="Times New Roman" w:hAnsi="Arial" w:cs="Arial"/>
                <w:sz w:val="24"/>
                <w:szCs w:val="24"/>
              </w:rPr>
              <w:t> 770 708 389 3</w:t>
            </w:r>
            <w:r w:rsidRPr="00B30A41">
              <w:rPr>
                <w:rFonts w:ascii="Arial" w:eastAsia="Times New Roman" w:hAnsi="Arial" w:cs="Arial"/>
                <w:sz w:val="24"/>
                <w:szCs w:val="24"/>
              </w:rPr>
              <w:br/>
            </w:r>
            <w:r w:rsidRPr="00B30A41">
              <w:rPr>
                <w:rFonts w:eastAsia="Times New Roman" w:cs="Times New Roman"/>
                <w:color w:val="333333"/>
                <w:sz w:val="21"/>
                <w:szCs w:val="21"/>
              </w:rPr>
              <w:t>БИК:</w:t>
            </w:r>
            <w:r w:rsidRPr="00B30A41">
              <w:rPr>
                <w:rFonts w:ascii="Arial" w:eastAsia="Times New Roman" w:hAnsi="Arial" w:cs="Arial"/>
                <w:sz w:val="24"/>
                <w:szCs w:val="24"/>
              </w:rPr>
              <w:t> 044 959 698</w:t>
            </w:r>
            <w:r w:rsidRPr="00B30A41">
              <w:rPr>
                <w:rFonts w:ascii="Arial" w:eastAsia="Times New Roman" w:hAnsi="Arial" w:cs="Arial"/>
                <w:sz w:val="24"/>
                <w:szCs w:val="24"/>
              </w:rPr>
              <w:br/>
            </w:r>
            <w:r w:rsidRPr="00B30A41">
              <w:rPr>
                <w:rFonts w:eastAsia="Times New Roman" w:cs="Times New Roman"/>
                <w:color w:val="333333"/>
                <w:sz w:val="21"/>
                <w:szCs w:val="21"/>
              </w:rPr>
              <w:t>Кор/счет:</w:t>
            </w:r>
            <w:r w:rsidRPr="00B30A41">
              <w:rPr>
                <w:rFonts w:ascii="Arial" w:eastAsia="Times New Roman" w:hAnsi="Arial" w:cs="Arial"/>
                <w:sz w:val="24"/>
                <w:szCs w:val="24"/>
              </w:rPr>
              <w:t> 301 018 101 000 000 006 98</w:t>
            </w:r>
            <w:r w:rsidRPr="00B30A41">
              <w:rPr>
                <w:rFonts w:ascii="Arial" w:eastAsia="Times New Roman" w:hAnsi="Arial" w:cs="Arial"/>
                <w:sz w:val="24"/>
                <w:szCs w:val="24"/>
              </w:rPr>
              <w:br/>
            </w:r>
            <w:r w:rsidRPr="00B30A41">
              <w:rPr>
                <w:rFonts w:eastAsia="Times New Roman" w:cs="Times New Roman"/>
                <w:color w:val="333333"/>
                <w:sz w:val="21"/>
                <w:szCs w:val="21"/>
              </w:rPr>
              <w:t>N счета:</w:t>
            </w:r>
            <w:r w:rsidRPr="00B30A41">
              <w:rPr>
                <w:rFonts w:ascii="Arial" w:eastAsia="Times New Roman" w:hAnsi="Arial" w:cs="Arial"/>
                <w:sz w:val="24"/>
                <w:szCs w:val="24"/>
              </w:rPr>
              <w:t> 423 018 107 430 137 211 87</w:t>
            </w:r>
            <w:r w:rsidRPr="00B30A41">
              <w:rPr>
                <w:rFonts w:ascii="Arial" w:eastAsia="Times New Roman" w:hAnsi="Arial" w:cs="Arial"/>
                <w:sz w:val="24"/>
                <w:szCs w:val="24"/>
              </w:rPr>
              <w:br/>
            </w:r>
            <w:r w:rsidRPr="00B30A41">
              <w:rPr>
                <w:rFonts w:eastAsia="Times New Roman" w:cs="Times New Roman"/>
                <w:color w:val="333333"/>
                <w:sz w:val="21"/>
                <w:szCs w:val="21"/>
              </w:rPr>
              <w:t>ФИО:</w:t>
            </w:r>
            <w:r w:rsidRPr="00B30A41">
              <w:rPr>
                <w:rFonts w:ascii="Arial" w:eastAsia="Times New Roman" w:hAnsi="Arial" w:cs="Arial"/>
                <w:sz w:val="24"/>
                <w:szCs w:val="24"/>
              </w:rPr>
              <w:t> Суркова Елена Юрьевна</w:t>
            </w:r>
            <w:r w:rsidRPr="00B30A41">
              <w:rPr>
                <w:rFonts w:ascii="Arial" w:eastAsia="Times New Roman" w:hAnsi="Arial" w:cs="Arial"/>
                <w:sz w:val="24"/>
                <w:szCs w:val="24"/>
              </w:rPr>
              <w:br/>
            </w:r>
            <w:r w:rsidRPr="00B30A41">
              <w:rPr>
                <w:rFonts w:eastAsia="Times New Roman" w:cs="Times New Roman"/>
                <w:color w:val="333333"/>
                <w:sz w:val="21"/>
                <w:szCs w:val="21"/>
              </w:rPr>
              <w:t>Сумма:</w:t>
            </w:r>
            <w:r w:rsidRPr="00B30A41">
              <w:rPr>
                <w:rFonts w:ascii="Arial" w:eastAsia="Times New Roman" w:hAnsi="Arial" w:cs="Arial"/>
                <w:sz w:val="24"/>
                <w:szCs w:val="24"/>
              </w:rPr>
              <w:t> 100 руб.</w:t>
            </w:r>
          </w:p>
          <w:p w:rsidR="00B30A41" w:rsidRPr="00B30A41" w:rsidRDefault="00B30A41" w:rsidP="00B30A41">
            <w:pPr>
              <w:spacing w:after="0" w:line="240" w:lineRule="auto"/>
              <w:rPr>
                <w:rFonts w:ascii="Arial" w:eastAsia="Times New Roman" w:hAnsi="Arial" w:cs="Arial"/>
                <w:sz w:val="24"/>
                <w:szCs w:val="24"/>
              </w:rPr>
            </w:pPr>
            <w:r w:rsidRPr="00B30A41">
              <w:rPr>
                <w:rFonts w:ascii="Arial" w:eastAsia="Times New Roman" w:hAnsi="Arial" w:cs="Arial"/>
                <w:sz w:val="24"/>
                <w:szCs w:val="24"/>
              </w:rPr>
              <w:br/>
            </w:r>
            <w:r w:rsidRPr="00B30A41">
              <w:rPr>
                <w:rFonts w:eastAsia="Times New Roman" w:cs="Times New Roman"/>
                <w:b/>
                <w:bCs/>
                <w:color w:val="000099"/>
                <w:sz w:val="21"/>
                <w:szCs w:val="21"/>
              </w:rPr>
              <w:t>Реквизиты для международного денежного перевода:</w:t>
            </w:r>
          </w:p>
          <w:p w:rsidR="00B30A41" w:rsidRPr="00B30A41" w:rsidRDefault="00B30A41" w:rsidP="00B30A41">
            <w:pPr>
              <w:spacing w:after="240" w:line="240" w:lineRule="auto"/>
              <w:rPr>
                <w:rFonts w:eastAsia="Times New Roman" w:cs="Times New Roman"/>
                <w:color w:val="333333"/>
                <w:sz w:val="21"/>
                <w:szCs w:val="21"/>
                <w:lang w:val="en-US"/>
              </w:rPr>
            </w:pPr>
            <w:r w:rsidRPr="00B30A41">
              <w:rPr>
                <w:rFonts w:eastAsia="Times New Roman" w:cs="Times New Roman"/>
                <w:color w:val="333333"/>
                <w:sz w:val="21"/>
                <w:szCs w:val="21"/>
                <w:lang w:val="en-US"/>
              </w:rPr>
              <w:t>Intermidiary Bank (</w:t>
            </w:r>
            <w:r w:rsidRPr="00B30A41">
              <w:rPr>
                <w:rFonts w:eastAsia="Times New Roman" w:cs="Times New Roman"/>
                <w:color w:val="333333"/>
                <w:sz w:val="21"/>
                <w:szCs w:val="21"/>
              </w:rPr>
              <w:t>Банк</w:t>
            </w:r>
            <w:r w:rsidRPr="00B30A41">
              <w:rPr>
                <w:rFonts w:eastAsia="Times New Roman" w:cs="Times New Roman"/>
                <w:color w:val="333333"/>
                <w:sz w:val="21"/>
                <w:szCs w:val="21"/>
                <w:lang w:val="en-US"/>
              </w:rPr>
              <w:t>-</w:t>
            </w:r>
            <w:r w:rsidRPr="00B30A41">
              <w:rPr>
                <w:rFonts w:eastAsia="Times New Roman" w:cs="Times New Roman"/>
                <w:color w:val="333333"/>
                <w:sz w:val="21"/>
                <w:szCs w:val="21"/>
              </w:rPr>
              <w:t>посредник</w:t>
            </w:r>
            <w:r w:rsidRPr="00B30A41">
              <w:rPr>
                <w:rFonts w:eastAsia="Times New Roman" w:cs="Times New Roman"/>
                <w:color w:val="333333"/>
                <w:sz w:val="21"/>
                <w:szCs w:val="21"/>
                <w:lang w:val="en-US"/>
              </w:rPr>
              <w:t>):</w:t>
            </w:r>
          </w:p>
          <w:p w:rsidR="00B30A41" w:rsidRPr="00B30A41" w:rsidRDefault="00B30A41" w:rsidP="00B30A41">
            <w:pPr>
              <w:spacing w:after="240" w:line="240" w:lineRule="auto"/>
              <w:rPr>
                <w:rFonts w:ascii="Arial" w:eastAsia="Times New Roman" w:hAnsi="Arial" w:cs="Arial"/>
                <w:sz w:val="24"/>
                <w:szCs w:val="24"/>
                <w:lang w:val="en-US"/>
              </w:rPr>
            </w:pPr>
            <w:r w:rsidRPr="00B30A41">
              <w:rPr>
                <w:rFonts w:ascii="Arial" w:eastAsia="Times New Roman" w:hAnsi="Arial" w:cs="Arial"/>
                <w:sz w:val="24"/>
                <w:szCs w:val="24"/>
                <w:lang w:val="en-US"/>
              </w:rPr>
              <w:t>acc.890-0057-610 in The Bank of New York,</w:t>
            </w:r>
            <w:r w:rsidRPr="00B30A41">
              <w:rPr>
                <w:rFonts w:ascii="Arial" w:eastAsia="Times New Roman" w:hAnsi="Arial" w:cs="Arial"/>
                <w:sz w:val="24"/>
                <w:szCs w:val="24"/>
                <w:lang w:val="en-US"/>
              </w:rPr>
              <w:br/>
              <w:t>New York, USA</w:t>
            </w:r>
            <w:r w:rsidRPr="00B30A41">
              <w:rPr>
                <w:rFonts w:ascii="Arial" w:eastAsia="Times New Roman" w:hAnsi="Arial" w:cs="Arial"/>
                <w:sz w:val="24"/>
                <w:szCs w:val="24"/>
                <w:lang w:val="en-US"/>
              </w:rPr>
              <w:br/>
              <w:t>SWIFT Code: IRVTUS3N</w:t>
            </w:r>
          </w:p>
          <w:p w:rsidR="00B30A41" w:rsidRPr="00B30A41" w:rsidRDefault="00B30A41" w:rsidP="00B30A41">
            <w:pPr>
              <w:spacing w:after="240" w:line="240" w:lineRule="auto"/>
              <w:rPr>
                <w:rFonts w:eastAsia="Times New Roman" w:cs="Times New Roman"/>
                <w:color w:val="333333"/>
                <w:sz w:val="21"/>
                <w:szCs w:val="21"/>
              </w:rPr>
            </w:pPr>
            <w:r w:rsidRPr="00B30A41">
              <w:rPr>
                <w:rFonts w:eastAsia="Times New Roman" w:cs="Times New Roman"/>
                <w:color w:val="333333"/>
                <w:sz w:val="21"/>
                <w:szCs w:val="21"/>
              </w:rPr>
              <w:t>account with institution (SWIFT-код и наименование Банка-получателя):</w:t>
            </w:r>
          </w:p>
          <w:p w:rsidR="00B30A41" w:rsidRPr="00B30A41" w:rsidRDefault="00B30A41" w:rsidP="00B30A41">
            <w:pPr>
              <w:spacing w:after="240" w:line="240" w:lineRule="auto"/>
              <w:rPr>
                <w:rFonts w:ascii="Arial" w:eastAsia="Times New Roman" w:hAnsi="Arial" w:cs="Arial"/>
                <w:sz w:val="24"/>
                <w:szCs w:val="24"/>
                <w:lang w:val="en-US"/>
              </w:rPr>
            </w:pPr>
            <w:r w:rsidRPr="00B30A41">
              <w:rPr>
                <w:rFonts w:ascii="Arial" w:eastAsia="Times New Roman" w:hAnsi="Arial" w:cs="Arial"/>
                <w:sz w:val="24"/>
                <w:szCs w:val="24"/>
                <w:lang w:val="en-US"/>
              </w:rPr>
              <w:t>SABRRU2PXXX</w:t>
            </w:r>
            <w:r w:rsidRPr="00B30A41">
              <w:rPr>
                <w:rFonts w:ascii="Arial" w:eastAsia="Times New Roman" w:hAnsi="Arial" w:cs="Arial"/>
                <w:sz w:val="24"/>
                <w:szCs w:val="24"/>
                <w:lang w:val="en-US"/>
              </w:rPr>
              <w:br/>
            </w:r>
            <w:r w:rsidRPr="00B30A41">
              <w:rPr>
                <w:rFonts w:ascii="Arial" w:eastAsia="Times New Roman" w:hAnsi="Arial" w:cs="Arial"/>
                <w:sz w:val="24"/>
                <w:szCs w:val="24"/>
                <w:lang w:val="en-US"/>
              </w:rPr>
              <w:lastRenderedPageBreak/>
              <w:t>SAVINGS BANK OF THE RUSSIAN FEDERATION</w:t>
            </w:r>
            <w:r w:rsidRPr="00B30A41">
              <w:rPr>
                <w:rFonts w:ascii="Arial" w:eastAsia="Times New Roman" w:hAnsi="Arial" w:cs="Arial"/>
                <w:sz w:val="24"/>
                <w:szCs w:val="24"/>
                <w:lang w:val="en-US"/>
              </w:rPr>
              <w:br/>
              <w:t>(SEVERO-ZAPADNY OFFICE)</w:t>
            </w:r>
            <w:r w:rsidRPr="00B30A41">
              <w:rPr>
                <w:rFonts w:ascii="Arial" w:eastAsia="Times New Roman" w:hAnsi="Arial" w:cs="Arial"/>
                <w:sz w:val="24"/>
                <w:szCs w:val="24"/>
                <w:lang w:val="en-US"/>
              </w:rPr>
              <w:br/>
              <w:t>ST.PETERSBURG</w:t>
            </w:r>
          </w:p>
          <w:p w:rsidR="00B30A41" w:rsidRPr="00B30A41" w:rsidRDefault="00B30A41" w:rsidP="00B30A41">
            <w:pPr>
              <w:spacing w:after="240" w:line="240" w:lineRule="auto"/>
              <w:rPr>
                <w:rFonts w:eastAsia="Times New Roman" w:cs="Times New Roman"/>
                <w:color w:val="333333"/>
                <w:sz w:val="21"/>
                <w:szCs w:val="21"/>
                <w:lang w:val="en-US"/>
              </w:rPr>
            </w:pPr>
            <w:r w:rsidRPr="00B30A41">
              <w:rPr>
                <w:rFonts w:eastAsia="Times New Roman" w:cs="Times New Roman"/>
                <w:color w:val="333333"/>
                <w:sz w:val="21"/>
                <w:szCs w:val="21"/>
                <w:lang w:val="en-US"/>
              </w:rPr>
              <w:t>to beneficiary account (</w:t>
            </w:r>
            <w:r w:rsidRPr="00B30A41">
              <w:rPr>
                <w:rFonts w:eastAsia="Times New Roman" w:cs="Times New Roman"/>
                <w:color w:val="333333"/>
                <w:sz w:val="21"/>
                <w:szCs w:val="21"/>
              </w:rPr>
              <w:t>на</w:t>
            </w:r>
            <w:r w:rsidRPr="00B30A41">
              <w:rPr>
                <w:rFonts w:eastAsia="Times New Roman" w:cs="Times New Roman"/>
                <w:color w:val="333333"/>
                <w:sz w:val="21"/>
                <w:szCs w:val="21"/>
                <w:lang w:val="en-US"/>
              </w:rPr>
              <w:t xml:space="preserve"> </w:t>
            </w:r>
            <w:r w:rsidRPr="00B30A41">
              <w:rPr>
                <w:rFonts w:eastAsia="Times New Roman" w:cs="Times New Roman"/>
                <w:color w:val="333333"/>
                <w:sz w:val="21"/>
                <w:szCs w:val="21"/>
              </w:rPr>
              <w:t>счет</w:t>
            </w:r>
            <w:r w:rsidRPr="00B30A41">
              <w:rPr>
                <w:rFonts w:eastAsia="Times New Roman" w:cs="Times New Roman"/>
                <w:color w:val="333333"/>
                <w:sz w:val="21"/>
                <w:szCs w:val="21"/>
                <w:lang w:val="en-US"/>
              </w:rPr>
              <w:t xml:space="preserve"> </w:t>
            </w:r>
            <w:r w:rsidRPr="00B30A41">
              <w:rPr>
                <w:rFonts w:eastAsia="Times New Roman" w:cs="Times New Roman"/>
                <w:color w:val="333333"/>
                <w:sz w:val="21"/>
                <w:szCs w:val="21"/>
              </w:rPr>
              <w:t>получателя</w:t>
            </w:r>
            <w:r w:rsidRPr="00B30A41">
              <w:rPr>
                <w:rFonts w:eastAsia="Times New Roman" w:cs="Times New Roman"/>
                <w:color w:val="333333"/>
                <w:sz w:val="21"/>
                <w:szCs w:val="21"/>
                <w:lang w:val="en-US"/>
              </w:rPr>
              <w:t>):</w:t>
            </w:r>
          </w:p>
          <w:p w:rsidR="00B30A41" w:rsidRPr="00B30A41" w:rsidRDefault="00B30A41" w:rsidP="00B30A41">
            <w:pPr>
              <w:spacing w:after="240" w:line="240" w:lineRule="auto"/>
              <w:rPr>
                <w:rFonts w:ascii="Arial" w:eastAsia="Times New Roman" w:hAnsi="Arial" w:cs="Arial"/>
                <w:sz w:val="24"/>
                <w:szCs w:val="24"/>
                <w:lang w:val="en-US"/>
              </w:rPr>
            </w:pPr>
            <w:r w:rsidRPr="00B30A41">
              <w:rPr>
                <w:rFonts w:ascii="Arial" w:eastAsia="Times New Roman" w:hAnsi="Arial" w:cs="Arial"/>
                <w:sz w:val="24"/>
                <w:szCs w:val="24"/>
                <w:lang w:val="en-US"/>
              </w:rPr>
              <w:t>423 018 404 430 170 020 200 1</w:t>
            </w:r>
          </w:p>
          <w:p w:rsidR="00B30A41" w:rsidRPr="00B30A41" w:rsidRDefault="00B30A41" w:rsidP="00B30A41">
            <w:pPr>
              <w:spacing w:after="240" w:line="240" w:lineRule="auto"/>
              <w:rPr>
                <w:rFonts w:eastAsia="Times New Roman" w:cs="Times New Roman"/>
                <w:color w:val="333333"/>
                <w:sz w:val="21"/>
                <w:szCs w:val="21"/>
                <w:lang w:val="en-US"/>
              </w:rPr>
            </w:pPr>
            <w:r w:rsidRPr="00B30A41">
              <w:rPr>
                <w:rFonts w:eastAsia="Times New Roman" w:cs="Times New Roman"/>
                <w:color w:val="333333"/>
                <w:sz w:val="21"/>
                <w:szCs w:val="21"/>
                <w:lang w:val="en-US"/>
              </w:rPr>
              <w:t>in favour of beneficiary customer (</w:t>
            </w:r>
            <w:r w:rsidRPr="00B30A41">
              <w:rPr>
                <w:rFonts w:eastAsia="Times New Roman" w:cs="Times New Roman"/>
                <w:color w:val="333333"/>
                <w:sz w:val="21"/>
                <w:szCs w:val="21"/>
              </w:rPr>
              <w:t>в</w:t>
            </w:r>
            <w:r w:rsidRPr="00B30A41">
              <w:rPr>
                <w:rFonts w:eastAsia="Times New Roman" w:cs="Times New Roman"/>
                <w:color w:val="333333"/>
                <w:sz w:val="21"/>
                <w:szCs w:val="21"/>
                <w:lang w:val="en-US"/>
              </w:rPr>
              <w:t xml:space="preserve"> </w:t>
            </w:r>
            <w:r w:rsidRPr="00B30A41">
              <w:rPr>
                <w:rFonts w:eastAsia="Times New Roman" w:cs="Times New Roman"/>
                <w:color w:val="333333"/>
                <w:sz w:val="21"/>
                <w:szCs w:val="21"/>
              </w:rPr>
              <w:t>пользу</w:t>
            </w:r>
            <w:r w:rsidRPr="00B30A41">
              <w:rPr>
                <w:rFonts w:eastAsia="Times New Roman" w:cs="Times New Roman"/>
                <w:color w:val="333333"/>
                <w:sz w:val="21"/>
                <w:szCs w:val="21"/>
                <w:lang w:val="en-US"/>
              </w:rPr>
              <w:t xml:space="preserve"> </w:t>
            </w:r>
            <w:r w:rsidRPr="00B30A41">
              <w:rPr>
                <w:rFonts w:eastAsia="Times New Roman" w:cs="Times New Roman"/>
                <w:color w:val="333333"/>
                <w:sz w:val="21"/>
                <w:szCs w:val="21"/>
              </w:rPr>
              <w:t>клиента</w:t>
            </w:r>
            <w:r w:rsidRPr="00B30A41">
              <w:rPr>
                <w:rFonts w:eastAsia="Times New Roman" w:cs="Times New Roman"/>
                <w:color w:val="333333"/>
                <w:sz w:val="21"/>
                <w:szCs w:val="21"/>
                <w:lang w:val="en-US"/>
              </w:rPr>
              <w:t>):</w:t>
            </w:r>
          </w:p>
          <w:p w:rsidR="00B30A41" w:rsidRPr="00B30A41" w:rsidRDefault="00B30A41" w:rsidP="00B30A41">
            <w:pPr>
              <w:spacing w:after="240" w:line="240" w:lineRule="auto"/>
              <w:rPr>
                <w:rFonts w:ascii="Arial" w:eastAsia="Times New Roman" w:hAnsi="Arial" w:cs="Arial"/>
                <w:sz w:val="24"/>
                <w:szCs w:val="24"/>
                <w:lang w:val="en-US"/>
              </w:rPr>
            </w:pPr>
            <w:r w:rsidRPr="00B30A41">
              <w:rPr>
                <w:rFonts w:ascii="Arial" w:eastAsia="Times New Roman" w:hAnsi="Arial" w:cs="Arial"/>
                <w:sz w:val="24"/>
                <w:szCs w:val="24"/>
                <w:lang w:val="en-US"/>
              </w:rPr>
              <w:t>Surkova Elena</w:t>
            </w:r>
          </w:p>
          <w:p w:rsidR="00B30A41" w:rsidRPr="00B30A41" w:rsidRDefault="00B30A41" w:rsidP="00B30A41">
            <w:pPr>
              <w:spacing w:after="240" w:line="240" w:lineRule="auto"/>
              <w:rPr>
                <w:rFonts w:eastAsia="Times New Roman" w:cs="Times New Roman"/>
                <w:color w:val="333333"/>
                <w:sz w:val="21"/>
                <w:szCs w:val="21"/>
                <w:lang w:val="en-US"/>
              </w:rPr>
            </w:pPr>
            <w:r w:rsidRPr="00B30A41">
              <w:rPr>
                <w:rFonts w:eastAsia="Times New Roman" w:cs="Times New Roman"/>
                <w:color w:val="333333"/>
                <w:sz w:val="21"/>
                <w:szCs w:val="21"/>
                <w:lang w:val="en-US"/>
              </w:rPr>
              <w:t>Details of Payment (</w:t>
            </w:r>
            <w:r w:rsidRPr="00B30A41">
              <w:rPr>
                <w:rFonts w:eastAsia="Times New Roman" w:cs="Times New Roman"/>
                <w:color w:val="333333"/>
                <w:sz w:val="21"/>
                <w:szCs w:val="21"/>
              </w:rPr>
              <w:t>детали</w:t>
            </w:r>
            <w:r w:rsidRPr="00B30A41">
              <w:rPr>
                <w:rFonts w:eastAsia="Times New Roman" w:cs="Times New Roman"/>
                <w:color w:val="333333"/>
                <w:sz w:val="21"/>
                <w:szCs w:val="21"/>
                <w:lang w:val="en-US"/>
              </w:rPr>
              <w:t xml:space="preserve"> </w:t>
            </w:r>
            <w:r w:rsidRPr="00B30A41">
              <w:rPr>
                <w:rFonts w:eastAsia="Times New Roman" w:cs="Times New Roman"/>
                <w:color w:val="333333"/>
                <w:sz w:val="21"/>
                <w:szCs w:val="21"/>
              </w:rPr>
              <w:t>платежа</w:t>
            </w:r>
            <w:r w:rsidRPr="00B30A41">
              <w:rPr>
                <w:rFonts w:eastAsia="Times New Roman" w:cs="Times New Roman"/>
                <w:color w:val="333333"/>
                <w:sz w:val="21"/>
                <w:szCs w:val="21"/>
                <w:lang w:val="en-US"/>
              </w:rPr>
              <w:t>):</w:t>
            </w:r>
          </w:p>
          <w:p w:rsidR="00B30A41" w:rsidRPr="00B30A41" w:rsidRDefault="00B30A41" w:rsidP="00B30A41">
            <w:pPr>
              <w:spacing w:after="0" w:line="240" w:lineRule="auto"/>
              <w:rPr>
                <w:rFonts w:ascii="Arial" w:eastAsia="Times New Roman" w:hAnsi="Arial" w:cs="Arial"/>
                <w:sz w:val="24"/>
                <w:szCs w:val="24"/>
              </w:rPr>
            </w:pPr>
            <w:r w:rsidRPr="00B30A41">
              <w:rPr>
                <w:rFonts w:ascii="Arial" w:eastAsia="Times New Roman" w:hAnsi="Arial" w:cs="Arial"/>
                <w:sz w:val="24"/>
                <w:szCs w:val="24"/>
              </w:rPr>
              <w:t>1. Branch 8629 </w:t>
            </w:r>
            <w:r w:rsidRPr="00B30A41">
              <w:rPr>
                <w:rFonts w:eastAsia="Times New Roman" w:cs="Times New Roman"/>
                <w:color w:val="333333"/>
                <w:sz w:val="21"/>
                <w:szCs w:val="21"/>
              </w:rPr>
              <w:t>(номер филиала)</w:t>
            </w:r>
            <w:r w:rsidRPr="00B30A41">
              <w:rPr>
                <w:rFonts w:ascii="Arial" w:eastAsia="Times New Roman" w:hAnsi="Arial" w:cs="Arial"/>
                <w:sz w:val="24"/>
                <w:szCs w:val="24"/>
              </w:rPr>
              <w:br/>
              <w:t>2. Presenting </w:t>
            </w:r>
            <w:r w:rsidRPr="00B30A41">
              <w:rPr>
                <w:rFonts w:eastAsia="Times New Roman" w:cs="Times New Roman"/>
                <w:color w:val="333333"/>
                <w:sz w:val="21"/>
                <w:szCs w:val="21"/>
              </w:rPr>
              <w:t>(цель перевода - дарение)</w:t>
            </w:r>
          </w:p>
          <w:p w:rsidR="00B30A41" w:rsidRPr="00B30A41" w:rsidRDefault="00B30A41" w:rsidP="00B30A41">
            <w:pPr>
              <w:spacing w:after="0" w:line="240" w:lineRule="auto"/>
              <w:rPr>
                <w:rFonts w:ascii="Arial" w:eastAsia="Times New Roman" w:hAnsi="Arial" w:cs="Arial"/>
                <w:sz w:val="24"/>
                <w:szCs w:val="24"/>
              </w:rPr>
            </w:pPr>
            <w:r w:rsidRPr="00B30A41">
              <w:rPr>
                <w:rFonts w:eastAsia="Times New Roman" w:cs="Times New Roman"/>
                <w:color w:val="333333"/>
                <w:sz w:val="21"/>
                <w:szCs w:val="21"/>
              </w:rPr>
              <w:t>Sum (сумма):</w:t>
            </w:r>
            <w:r w:rsidRPr="00B30A41">
              <w:rPr>
                <w:rFonts w:ascii="Arial" w:eastAsia="Times New Roman" w:hAnsi="Arial" w:cs="Arial"/>
                <w:sz w:val="24"/>
                <w:szCs w:val="24"/>
              </w:rPr>
              <w:t> 5 USD</w:t>
            </w:r>
          </w:p>
          <w:p w:rsidR="00B30A41" w:rsidRPr="00B30A41" w:rsidRDefault="00B30A41" w:rsidP="00B30A41">
            <w:pPr>
              <w:spacing w:after="0" w:line="240" w:lineRule="auto"/>
              <w:rPr>
                <w:rFonts w:ascii="Arial" w:eastAsia="Times New Roman" w:hAnsi="Arial" w:cs="Arial"/>
                <w:sz w:val="24"/>
                <w:szCs w:val="24"/>
              </w:rPr>
            </w:pPr>
            <w:r w:rsidRPr="00B30A41">
              <w:rPr>
                <w:rFonts w:ascii="Arial" w:eastAsia="Times New Roman" w:hAnsi="Arial" w:cs="Arial"/>
                <w:sz w:val="24"/>
                <w:szCs w:val="24"/>
              </w:rPr>
              <w:br/>
              <w:t>В качестве получателя указано мое доверенное лицо.</w:t>
            </w:r>
            <w:r w:rsidRPr="00B30A41">
              <w:rPr>
                <w:rFonts w:ascii="Arial" w:eastAsia="Times New Roman" w:hAnsi="Arial" w:cs="Arial"/>
                <w:sz w:val="24"/>
                <w:szCs w:val="24"/>
              </w:rPr>
              <w:br/>
              <w:t>Сделав перевод, пожалуйста, пошлите мне сообщение по адресу: </w:t>
            </w:r>
            <w:hyperlink r:id="rId8" w:history="1">
              <w:r w:rsidRPr="00B30A41">
                <w:rPr>
                  <w:rFonts w:ascii="Arial" w:eastAsia="Times New Roman" w:hAnsi="Arial" w:cs="Arial"/>
                  <w:color w:val="C31E2F"/>
                  <w:sz w:val="24"/>
                  <w:szCs w:val="24"/>
                  <w:u w:val="single"/>
                </w:rPr>
                <w:t>transurfing@newmail.ru</w:t>
              </w:r>
            </w:hyperlink>
            <w:r w:rsidRPr="00B30A41">
              <w:rPr>
                <w:rFonts w:ascii="Arial" w:eastAsia="Times New Roman" w:hAnsi="Arial" w:cs="Arial"/>
                <w:sz w:val="24"/>
                <w:szCs w:val="24"/>
              </w:rPr>
              <w:t> в котором укажите, что вы предпочитаете: zip-файл или самораспаковывающийся архив. Текст книги, в формате rtf, можно читать в редакторах Microsoft Word или WordPad.</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Ваши квитанции мне не нужны. Ведь вы сами себя уважаете? Тогда я вас тоже. Свое имя вы так же можете не называть. Единственное, что я прошу вас указать, это страну и город, где вы проживаете.</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Рассылка отныне будет выходить 1-2 раза в неделю в форме ответов на интересные вопросы.</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На сайте, в разделе «Скачать», вы можете получить первые 6 глав бесплатно – по объему это треть книги. (Если не видно, перейдите в раздел Книги и нажмите кнопку браузера Обновить.) Таким образом, у вас есть возможность оценить и сделать для себя вывод, стоит ли читать дальше.</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«Трансерфинг Реальности» не является книгой для всех. Она поможет только тем, кто готов взломать замки привычных стереотипов. И эта книга не для развлечения, потому что она способна изменить вашу жизнь. Поэтому, если вы не чувствуете настоятельной потребности узнать, что такое Трансерфинг Реальности, я вам ее не рекомендую.</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Не помню, кто это сказал: «Бойтесь исполнения ваших желаний».</w:t>
            </w:r>
          </w:p>
          <w:p w:rsidR="00B30A41" w:rsidRPr="00B30A41" w:rsidRDefault="00B30A41" w:rsidP="00B30A41">
            <w:pPr>
              <w:spacing w:after="240" w:line="240" w:lineRule="auto"/>
              <w:jc w:val="both"/>
              <w:rPr>
                <w:rFonts w:eastAsia="Times New Roman" w:cs="Times New Roman"/>
                <w:b/>
                <w:bCs/>
                <w:color w:val="000099"/>
                <w:sz w:val="21"/>
                <w:szCs w:val="21"/>
              </w:rPr>
            </w:pPr>
            <w:r w:rsidRPr="00B30A41">
              <w:rPr>
                <w:rFonts w:eastAsia="Times New Roman" w:cs="Times New Roman"/>
                <w:b/>
                <w:bCs/>
                <w:color w:val="000099"/>
                <w:sz w:val="21"/>
                <w:szCs w:val="21"/>
              </w:rPr>
              <w:t>Действительно ли вы хотите превратить свою мечту в реальность?</w:t>
            </w:r>
          </w:p>
        </w:tc>
      </w:tr>
    </w:tbl>
    <w:p w:rsidR="00B30A41" w:rsidRPr="00B30A41" w:rsidRDefault="00B30A41"/>
    <w:p w:rsidR="00B30A41" w:rsidRPr="00B30A41" w:rsidRDefault="00B30A41"/>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044657" w:rsidRPr="00044657" w:rsidTr="00044657">
        <w:trPr>
          <w:tblCellSpacing w:w="52" w:type="dxa"/>
          <w:jc w:val="center"/>
        </w:trPr>
        <w:tc>
          <w:tcPr>
            <w:tcW w:w="0" w:type="auto"/>
            <w:shd w:val="clear" w:color="auto" w:fill="FFFFFF"/>
            <w:hideMark/>
          </w:tcPr>
          <w:p w:rsidR="00044657" w:rsidRPr="00044657" w:rsidRDefault="00044657" w:rsidP="00044657">
            <w:pPr>
              <w:spacing w:after="0" w:line="240" w:lineRule="auto"/>
              <w:jc w:val="center"/>
              <w:rPr>
                <w:rFonts w:ascii="Arial" w:eastAsia="Times New Roman" w:hAnsi="Arial" w:cs="Arial"/>
                <w:sz w:val="24"/>
                <w:szCs w:val="24"/>
              </w:rPr>
            </w:pPr>
            <w:r w:rsidRPr="00044657">
              <w:rPr>
                <w:rFonts w:ascii="Arial" w:eastAsia="Times New Roman" w:hAnsi="Arial" w:cs="Arial"/>
                <w:sz w:val="24"/>
                <w:szCs w:val="24"/>
              </w:rPr>
              <w:t> Трансерфинг реальности =</w:t>
            </w:r>
            <w:r w:rsidRPr="00044657">
              <w:rPr>
                <w:rFonts w:ascii="Arial" w:eastAsia="Times New Roman" w:hAnsi="Arial" w:cs="Arial"/>
                <w:sz w:val="24"/>
                <w:szCs w:val="24"/>
              </w:rPr>
              <w:br/>
            </w:r>
            <w:r w:rsidRPr="00044657">
              <w:rPr>
                <w:rFonts w:ascii="Arial" w:eastAsia="Times New Roman" w:hAnsi="Arial" w:cs="Arial"/>
                <w:b/>
                <w:bCs/>
                <w:color w:val="660099"/>
                <w:sz w:val="21"/>
                <w:szCs w:val="21"/>
              </w:rPr>
              <w:t>Выпуск N 1. Введение</w:t>
            </w:r>
          </w:p>
        </w:tc>
      </w:tr>
      <w:tr w:rsidR="00044657" w:rsidRPr="00044657" w:rsidTr="00044657">
        <w:trPr>
          <w:tblCellSpacing w:w="52" w:type="dxa"/>
          <w:jc w:val="center"/>
        </w:trPr>
        <w:tc>
          <w:tcPr>
            <w:tcW w:w="0" w:type="auto"/>
            <w:shd w:val="clear" w:color="auto" w:fill="FFFFFF"/>
            <w:hideMark/>
          </w:tcPr>
          <w:p w:rsidR="00044657" w:rsidRPr="00044657" w:rsidRDefault="00044657" w:rsidP="00044657">
            <w:pPr>
              <w:spacing w:after="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Дорогой Читатель!</w:t>
            </w:r>
            <w:r w:rsidRPr="00044657">
              <w:rPr>
                <w:rFonts w:eastAsia="Times New Roman" w:cs="Times New Roman"/>
                <w:b/>
                <w:bCs/>
                <w:color w:val="333333"/>
                <w:sz w:val="21"/>
                <w:szCs w:val="21"/>
              </w:rPr>
              <w:br/>
              <w:t xml:space="preserve">Вы, несомненно, как и все люди, хотите жить комфортно, в достатке, без болезней и потрясений. </w:t>
            </w:r>
            <w:r w:rsidRPr="00044657">
              <w:rPr>
                <w:rFonts w:eastAsia="Times New Roman" w:cs="Times New Roman"/>
                <w:b/>
                <w:bCs/>
                <w:color w:val="333333"/>
                <w:sz w:val="21"/>
                <w:szCs w:val="21"/>
              </w:rPr>
              <w:lastRenderedPageBreak/>
              <w:t>Однако жизнь распоряжается по-другому и крутит вами, как бумажным корабликом в бурном потоке. В погоне за счастьем, вы уже испробовали немало известных способов. Много ли вам удалось добиться в рамках традиционного мировоззрения?</w:t>
            </w:r>
          </w:p>
          <w:p w:rsidR="00044657" w:rsidRPr="00044657" w:rsidRDefault="00044657" w:rsidP="00044657">
            <w:pPr>
              <w:spacing w:after="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В данной рассылке представлены отрывки из книги </w:t>
            </w:r>
            <w:r w:rsidRPr="00044657">
              <w:rPr>
                <w:rFonts w:eastAsia="Times New Roman" w:cs="Times New Roman"/>
                <w:b/>
                <w:bCs/>
                <w:color w:val="000099"/>
                <w:sz w:val="21"/>
                <w:szCs w:val="21"/>
              </w:rPr>
              <w:t>"Трансерфинг реальности"</w:t>
            </w:r>
            <w:r w:rsidRPr="00044657">
              <w:rPr>
                <w:rFonts w:eastAsia="Times New Roman" w:cs="Times New Roman"/>
                <w:b/>
                <w:bCs/>
                <w:color w:val="333333"/>
                <w:sz w:val="21"/>
                <w:szCs w:val="21"/>
              </w:rPr>
              <w:t>. В этой книге идет речь об очень странных и необычных вещах. Все это настолько шокирует, что не хочется верить. Но ваша вера и не потребуется. Имеются методы, с помощью которых вы сможете все проверить сами. Вот тогда ваше привычное мировоззрение рухнет.</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Трансерфинг - это мощная техника, дающая вам власть творить невозможные, с обыденной точки зрения, вещи, а именно - управлять судьбой по своему усмотрению. Никаких чудес не будет. Вас ожидает нечто большее. Вам предстоит убедиться, что неизвестная реальность намного удивительней любой мистики.</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Во все времена люди смутно догадывались о существовании неких сил, управляющих судьбой человека. Благоговейный страх перед неизвестностью всегда служил стимулом для создания всевозможных фантазий и мифов, начиная с Библейских легенд, и кончая моделями, в которых человек живет, и не имеет представления о том, что является всего лишь маленькой деталью чудовищной структуры-монстра.</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Главный вопрос, волнующий человека, состоит в том, насколько он сам способен распоряжаться своей судьбой, и как это делать. Поэтому магия и нераскрытые возможности человеческой психики всегда вызывают живой интерес. Данная книга, несомненно, удовлетворит ваше любопытство, поскольку затрагивает волнующие вопросы повседневной жизни с совершенно неожиданной точки зрения. Однако одним лишь интересом дело не кончится, если вы захотите попробовать сесть за руль управления своей судьбой. Здесь тоже имеются свои правила движения, но никаких магических заклинаний и медитаций не потребуется.</w:t>
            </w:r>
            <w:r w:rsidRPr="00044657">
              <w:rPr>
                <w:rFonts w:eastAsia="Times New Roman" w:cs="Times New Roman"/>
                <w:b/>
                <w:bCs/>
                <w:color w:val="333333"/>
                <w:sz w:val="21"/>
                <w:szCs w:val="21"/>
              </w:rPr>
              <w:br/>
            </w:r>
            <w:r w:rsidRPr="00044657">
              <w:rPr>
                <w:rFonts w:eastAsia="Times New Roman" w:cs="Times New Roman"/>
                <w:b/>
                <w:bCs/>
                <w:color w:val="333333"/>
                <w:sz w:val="21"/>
                <w:szCs w:val="21"/>
              </w:rPr>
              <w:br/>
              <w:t>Оказывается, вполне достаточно взломать некоторые устоявшиеся стереотипы и стряхнуть с себя вязкое наваждение устаревшего мировоззрения. Вот тогда перед вами распахнутся двери, которые раньше казались недоступными. Вы испытаете непередаваемые ощущения, когда убедитесь, что обладаете способностями, о которых и не подозревали. Это подобно ощущению свободного падения, потому что, когда невероятное имеет такую ошеломляющую дерзость превращаться в реальность, тогда просто дух захватывает.</w:t>
            </w:r>
          </w:p>
          <w:p w:rsidR="00044657" w:rsidRPr="00044657" w:rsidRDefault="00044657" w:rsidP="00044657">
            <w:pPr>
              <w:spacing w:after="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В книгах, раскрывающих технологию успеха, основной упор делается на средствах достижения целей, например на том, как разбогатеть. Известные методики основаны на активном взаимодействии с окружающим миром и работе над собой, включая упражнения, медитации, самоанализ и прочие способы "изменить себя".</w:t>
            </w:r>
            <w:r w:rsidRPr="00044657">
              <w:rPr>
                <w:rFonts w:eastAsia="Times New Roman" w:cs="Times New Roman"/>
                <w:b/>
                <w:bCs/>
                <w:color w:val="333333"/>
                <w:sz w:val="21"/>
                <w:szCs w:val="21"/>
              </w:rPr>
              <w:br/>
            </w:r>
            <w:r w:rsidRPr="00044657">
              <w:rPr>
                <w:rFonts w:eastAsia="Times New Roman" w:cs="Times New Roman"/>
                <w:b/>
                <w:bCs/>
                <w:color w:val="333333"/>
                <w:sz w:val="21"/>
                <w:szCs w:val="21"/>
              </w:rPr>
              <w:br/>
              <w:t>Трансерфинг предлагает принципиально иной подход к достижению целей. Человек делает </w:t>
            </w:r>
            <w:r w:rsidRPr="00044657">
              <w:rPr>
                <w:rFonts w:eastAsia="Times New Roman" w:cs="Times New Roman"/>
                <w:b/>
                <w:bCs/>
                <w:color w:val="000099"/>
                <w:sz w:val="21"/>
                <w:szCs w:val="21"/>
              </w:rPr>
              <w:t>выбор</w:t>
            </w:r>
            <w:r w:rsidRPr="00044657">
              <w:rPr>
                <w:rFonts w:eastAsia="Times New Roman" w:cs="Times New Roman"/>
                <w:b/>
                <w:bCs/>
                <w:color w:val="333333"/>
                <w:sz w:val="21"/>
                <w:szCs w:val="21"/>
              </w:rPr>
              <w:t>, словно заказ в ресторане, не заботясь о средствах достижения. В итоге, цель реализуется по большей части сама, независимо от прямых действий заказчика. Трансерфинг отвечает на вопрос, что такое </w:t>
            </w:r>
            <w:r w:rsidRPr="00044657">
              <w:rPr>
                <w:rFonts w:eastAsia="Times New Roman" w:cs="Times New Roman"/>
                <w:b/>
                <w:bCs/>
                <w:color w:val="000099"/>
                <w:sz w:val="21"/>
                <w:szCs w:val="21"/>
              </w:rPr>
              <w:t>выбор</w:t>
            </w:r>
            <w:r w:rsidRPr="00044657">
              <w:rPr>
                <w:rFonts w:eastAsia="Times New Roman" w:cs="Times New Roman"/>
                <w:b/>
                <w:bCs/>
                <w:color w:val="333333"/>
                <w:sz w:val="21"/>
                <w:szCs w:val="21"/>
              </w:rPr>
              <w:t>, и как его делать. Несмотря на то, что это звучит совершенно невероятно, данная методика работает, причем безупречно, без преувеличения.</w:t>
            </w:r>
            <w:r w:rsidRPr="00044657">
              <w:rPr>
                <w:rFonts w:eastAsia="Times New Roman" w:cs="Times New Roman"/>
                <w:b/>
                <w:bCs/>
                <w:color w:val="333333"/>
                <w:sz w:val="21"/>
                <w:szCs w:val="21"/>
              </w:rPr>
              <w:br/>
            </w:r>
            <w:r w:rsidRPr="00044657">
              <w:rPr>
                <w:rFonts w:eastAsia="Times New Roman" w:cs="Times New Roman"/>
                <w:b/>
                <w:bCs/>
                <w:color w:val="333333"/>
                <w:sz w:val="21"/>
                <w:szCs w:val="21"/>
              </w:rPr>
              <w:br/>
              <w:t>В ходе последовательного изложения, производится обоснованный "взлом" некоторых привычных стереотипов, так что глаза все больше расширяются от удивления, особенно во второй половине книги. Наряду с теорией, приводятся конкретные рекомендации для применения Трансерфинга на практике, таким образом, вы сможете убедиться на своем опыте, что все это не просто умозрительные заключения.</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Есть много книг, которые обучают, как добиться успеха, стать богатым, счастливым. Перспектива заманчивая, кто же этого не хочет, но открываешь такую книгу, а там какие-то тренинги, работа над собой. Сразу становится тоскливо. Жизнь и так - сплошной экзамен, а тут предлагают снова напрягаться и что-то из себя выдавливать.</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Вас уверяют, что вы несовершенны, а потому должны измениться, иначе рассчитывать не на что. Возможно, вы не вполне довольны собой. Но в глубине души вам вовсе не хочется себя менять. И правильно не хочется. Не верьте никому, кто говорит, что вы несовершенны. Почему вы решили, что кто-то лучше вас знает, какими вам следует быть? Вам не нужно себя менять. Выход совсем не там, где вы его ищете.</w:t>
            </w:r>
          </w:p>
          <w:p w:rsidR="00044657" w:rsidRPr="00044657" w:rsidRDefault="00044657" w:rsidP="00044657">
            <w:pPr>
              <w:spacing w:after="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lastRenderedPageBreak/>
              <w:t>Мы не будем заниматься упражнениями, медитациями и самокопанием. Трансерфинг - это не новая методика самосовершенствования, а принципиально иной способ мыслить и действовать так, чтобы получать желаемое. </w:t>
            </w:r>
            <w:r w:rsidRPr="00044657">
              <w:rPr>
                <w:rFonts w:eastAsia="Times New Roman" w:cs="Times New Roman"/>
                <w:b/>
                <w:bCs/>
                <w:color w:val="000099"/>
                <w:sz w:val="21"/>
                <w:szCs w:val="21"/>
              </w:rPr>
              <w:t>Не добиваться</w:t>
            </w:r>
            <w:r w:rsidRPr="00044657">
              <w:rPr>
                <w:rFonts w:eastAsia="Times New Roman" w:cs="Times New Roman"/>
                <w:b/>
                <w:bCs/>
                <w:color w:val="333333"/>
                <w:sz w:val="21"/>
                <w:szCs w:val="21"/>
              </w:rPr>
              <w:t>, а именно </w:t>
            </w:r>
            <w:r w:rsidRPr="00044657">
              <w:rPr>
                <w:rFonts w:eastAsia="Times New Roman" w:cs="Times New Roman"/>
                <w:b/>
                <w:bCs/>
                <w:color w:val="000099"/>
                <w:sz w:val="21"/>
                <w:szCs w:val="21"/>
              </w:rPr>
              <w:t>получать</w:t>
            </w:r>
            <w:r w:rsidRPr="00044657">
              <w:rPr>
                <w:rFonts w:eastAsia="Times New Roman" w:cs="Times New Roman"/>
                <w:b/>
                <w:bCs/>
                <w:color w:val="333333"/>
                <w:sz w:val="21"/>
                <w:szCs w:val="21"/>
              </w:rPr>
              <w:t>. И не изменять себя, а возвращаться к себе.</w:t>
            </w:r>
          </w:p>
          <w:p w:rsid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Все мы совершаем в жизни много ошибок, а потом мечтаем о том, как было бы здорово вернуть прошлое и все исправить. Я вам не обещаю "в детство плацкартный билет", но ошибки можно исправить, причем это будет похоже на возврат в прошлое. Даже, скорей всего, "вперед в прошлое". Смысл этих слов вам станет понятен только к концу книги. Вы не могли нигде слышать или читать о том, что я собираюсь вам рассказать. Поэтому готовьтесь к неожиданностям, насколько удивительным, настолько и приятным.</w:t>
            </w: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355"/>
            </w:tblGrid>
            <w:tr w:rsidR="00044657" w:rsidRPr="00044657" w:rsidTr="00044657">
              <w:trPr>
                <w:tblCellSpacing w:w="52" w:type="dxa"/>
                <w:jc w:val="center"/>
              </w:trPr>
              <w:tc>
                <w:tcPr>
                  <w:tcW w:w="0" w:type="auto"/>
                  <w:shd w:val="clear" w:color="auto" w:fill="FFFFFF"/>
                  <w:hideMark/>
                </w:tcPr>
                <w:p w:rsidR="00044657" w:rsidRDefault="00044657" w:rsidP="00044657">
                  <w:pPr>
                    <w:spacing w:after="0" w:line="240" w:lineRule="auto"/>
                    <w:jc w:val="center"/>
                    <w:rPr>
                      <w:rFonts w:ascii="Arial" w:eastAsia="Times New Roman" w:hAnsi="Arial" w:cs="Arial"/>
                      <w:sz w:val="24"/>
                      <w:szCs w:val="24"/>
                    </w:rPr>
                  </w:pPr>
                </w:p>
                <w:p w:rsidR="00044657" w:rsidRDefault="00044657" w:rsidP="00044657">
                  <w:pPr>
                    <w:spacing w:after="0" w:line="240" w:lineRule="auto"/>
                    <w:jc w:val="center"/>
                    <w:rPr>
                      <w:rFonts w:ascii="Arial" w:eastAsia="Times New Roman" w:hAnsi="Arial" w:cs="Arial"/>
                      <w:sz w:val="24"/>
                      <w:szCs w:val="24"/>
                    </w:rPr>
                  </w:pPr>
                </w:p>
                <w:p w:rsidR="00044657" w:rsidRPr="00044657" w:rsidRDefault="00044657" w:rsidP="00044657">
                  <w:pPr>
                    <w:spacing w:after="0" w:line="240" w:lineRule="auto"/>
                    <w:jc w:val="center"/>
                    <w:rPr>
                      <w:rFonts w:ascii="Arial" w:eastAsia="Times New Roman" w:hAnsi="Arial" w:cs="Arial"/>
                      <w:sz w:val="24"/>
                      <w:szCs w:val="24"/>
                    </w:rPr>
                  </w:pPr>
                  <w:r w:rsidRPr="00044657">
                    <w:rPr>
                      <w:rFonts w:ascii="Arial" w:eastAsia="Times New Roman" w:hAnsi="Arial" w:cs="Arial"/>
                      <w:sz w:val="24"/>
                      <w:szCs w:val="24"/>
                    </w:rPr>
                    <w:t>= Трансерфинг реальности =</w:t>
                  </w:r>
                  <w:r w:rsidRPr="00044657">
                    <w:rPr>
                      <w:rFonts w:ascii="Arial" w:eastAsia="Times New Roman" w:hAnsi="Arial" w:cs="Arial"/>
                      <w:sz w:val="24"/>
                      <w:szCs w:val="24"/>
                    </w:rPr>
                    <w:br/>
                  </w:r>
                  <w:r w:rsidRPr="00044657">
                    <w:rPr>
                      <w:rFonts w:ascii="Arial" w:eastAsia="Times New Roman" w:hAnsi="Arial" w:cs="Arial"/>
                      <w:b/>
                      <w:bCs/>
                      <w:color w:val="660099"/>
                      <w:sz w:val="21"/>
                      <w:szCs w:val="21"/>
                    </w:rPr>
                    <w:t>Выпуск N 2. Шелест утренних звезд</w:t>
                  </w:r>
                </w:p>
              </w:tc>
            </w:tr>
            <w:tr w:rsidR="00044657" w:rsidRPr="00044657" w:rsidTr="00044657">
              <w:trPr>
                <w:tblCellSpacing w:w="52" w:type="dxa"/>
                <w:jc w:val="center"/>
              </w:trPr>
              <w:tc>
                <w:tcPr>
                  <w:tcW w:w="0" w:type="auto"/>
                  <w:shd w:val="clear" w:color="auto" w:fill="FFFFFF"/>
                  <w:hideMark/>
                </w:tcPr>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Я проснулся от лая соседской собачки. Гнусная тварь, она всегда меня будит. Как я ее ненавижу! Почему я должен пробуждаться именно от звуков, которые издает это гадкое отродье? Надо пойти прогуляться, успокоиться и как-то отвлечься от острого желания поджечь соседский дом. Какая собачка, такие и хозяева. Вечно в мою жизнь вползают какие-то гады и стараются меня достать. Нервно одеваюсь. Опять куда-то запропастились мои тапки. Где вы, изворотливые ублюдки? Найду - выброшу!</w:t>
                  </w:r>
                  <w:r w:rsidRPr="00044657">
                    <w:rPr>
                      <w:rFonts w:eastAsia="Times New Roman" w:cs="Times New Roman"/>
                      <w:b/>
                      <w:bCs/>
                      <w:color w:val="333333"/>
                      <w:sz w:val="21"/>
                      <w:szCs w:val="21"/>
                    </w:rPr>
                    <w:br/>
                  </w:r>
                  <w:r w:rsidRPr="00044657">
                    <w:rPr>
                      <w:rFonts w:eastAsia="Times New Roman" w:cs="Times New Roman"/>
                      <w:b/>
                      <w:bCs/>
                      <w:color w:val="333333"/>
                      <w:sz w:val="21"/>
                      <w:szCs w:val="21"/>
                    </w:rPr>
                    <w:br/>
                    <w:t>На улице туман, сырость. Я шел по скользкой тропинке через угрюмый лес. Почти все листья уже опали, обнажив серые стволы полумертвых деревьев. Почему я живу посреди этого мрачного болота? Достаю сигарету. Вроде не хочется курить, но старая привычка говорит, что надо. Надо? С каких это пор сигарета стала для меня как обязанность? Да, довольно противно курить утром, на голодный желудок. Это раньше, в веселой компании, сигарета доставляла удовольствие, была неким символом моды, свободы, стильности. Но праздники кончаются, и наступают дождливые серые будни с лужами вязких проблем. И каждую проблему по несколько раз заедаешь сигаретой, словно говоришь себе: вот сейчас покурю, отдышусь, и снова окунусь в эту опостылевшую рутину.</w:t>
                  </w:r>
                  <w:r w:rsidRPr="00044657">
                    <w:rPr>
                      <w:rFonts w:eastAsia="Times New Roman" w:cs="Times New Roman"/>
                      <w:b/>
                      <w:bCs/>
                      <w:color w:val="333333"/>
                      <w:sz w:val="21"/>
                      <w:szCs w:val="21"/>
                    </w:rPr>
                    <w:br/>
                  </w:r>
                  <w:r w:rsidRPr="00044657">
                    <w:rPr>
                      <w:rFonts w:eastAsia="Times New Roman" w:cs="Times New Roman"/>
                      <w:b/>
                      <w:bCs/>
                      <w:color w:val="333333"/>
                      <w:sz w:val="21"/>
                      <w:szCs w:val="21"/>
                    </w:rPr>
                    <w:br/>
                    <w:t>Дым от сигареты попал мне в глаза, и я на минуту закрыл их руками, как обиженный ребенок. Как все надоело. И тут, словно в подтверждение моих мыслей, ветка березы, коварно изогнувшись, больно ударила меня по лицу. Сволочь! Я в бешенстве сломал ее и швырнул в сторону. Она повисла на дереве и начала раскачиваться и подпрыгивать, как паяц, будто демонстрируя мне все мое бессилие что-либо изменить в этом мире. Я уныло побрел дальше.</w:t>
                  </w:r>
                  <w:r w:rsidRPr="00044657">
                    <w:rPr>
                      <w:rFonts w:eastAsia="Times New Roman" w:cs="Times New Roman"/>
                      <w:b/>
                      <w:bCs/>
                      <w:color w:val="333333"/>
                      <w:sz w:val="21"/>
                      <w:szCs w:val="21"/>
                    </w:rPr>
                    <w:br/>
                  </w:r>
                  <w:r w:rsidRPr="00044657">
                    <w:rPr>
                      <w:rFonts w:eastAsia="Times New Roman" w:cs="Times New Roman"/>
                      <w:b/>
                      <w:bCs/>
                      <w:color w:val="333333"/>
                      <w:sz w:val="21"/>
                      <w:szCs w:val="21"/>
                    </w:rPr>
                    <w:br/>
                    <w:t>Всякий раз, когда я пытался бороться с этим миром, он сначала поддавался, обнадеживая, а потом отвешивал мне хороший щелчок по носу. Это только в кино герои идут к цели, сметая все на своем пути. В жизни все не так. Жизнь похожа на игру в рулетку. Сначала ты выигрываешь раз, другой, третий. Ты воображаешь себя победителем, тебе кажется, что весь мир у тебя в кармане. Но в конечном итоге, ты всегда остаешься в проигрыше. Ты всего лишь гусь на празднике, которого откармливают, чтобы потом зажарить и съесть под звуки веселой музыки и смеха. Ты ошибся, это не твой праздник. Ты ошибся…</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Так, барахтаясь в этих невеселых мыслях, я вышел к морю. Маленькие волны злобно кусали песчаный берег. Море недружелюбно дуло на меня холодной сыростью. Жирные чайки лениво ходили по берегу и клевали какую-то гниль. У них в глазах не было ни капли эмоций или разума - только холодная черная пустота. В этих глазах будто отражался весь окружающий меня мир, такой же холодный и враждебный.</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 xml:space="preserve">Какой-то бомж собирал на берегу пустые бутылки. Топал бы ты отсюда, чмо болотное, я хочу побыть один. Нет, кажется, направляется ко мне, наверное, будет клянчить. Пойду-ка я лучше домой. Нигде нет покоя. Как я устал. Эта усталость всегда со мной, даже когда я отдыхаю. Я живу, словно отбываю срок заключения. Кажется, что вот скоро должно все измениться, начнется новая жизнь, и тогда я стану другим и смогу радоваться жизни. Но это все в будущем. </w:t>
                  </w:r>
                  <w:r w:rsidRPr="00044657">
                    <w:rPr>
                      <w:rFonts w:eastAsia="Times New Roman" w:cs="Times New Roman"/>
                      <w:b/>
                      <w:bCs/>
                      <w:color w:val="333333"/>
                      <w:sz w:val="21"/>
                      <w:szCs w:val="21"/>
                    </w:rPr>
                    <w:lastRenderedPageBreak/>
                    <w:t>А пока, все та же унылая каторга. Все жду, а будущее так и не наступает. Сейчас я, как обычно, съем свой безвкусный завтрак и отправлюсь на свою скучную работу, где буду опять из себя выдавливать результаты, которые нужны кому-то, но не мне. Еще один день обременительной и бессмысленной жизни…</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Я проснулся от шелеста утренних звезд. Что это за унылый сон мне приснился? Словно вернулся какой-то осколок моей прежней жизни. Как хорошо, что это всего лишь сон. Я с облегчением потянулся, как это делает мой кот. Вот он, лентяй, лежит себе развалясь, и только ушами показывает, что осведомлен о моем присутствии. Вставай, усатая морда. Пойдешь со мной гулять? Я заказал себе солнечный день и отправился к морю.</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Тропинка шла через лес, и шелест утренних звезд постепенно растворился в разноголосом хоре птичьего народа. Особенно кто-то старался там, в кустах: "Корм! Корм!" А, вот он, негодник. Маленький пушистый комочек, как тебе удается так громко верещать? Удивительно, мне раньше не приходило в голову: у всех птиц такие разные голоса, но ни один не вступает в диссонанс с общим хором, и всегда получается такая стройная симфония, которую не сможет воспроизвести никакой изощренный оркестр.</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Солнце протянуло свои лучи между деревьями. Эта волшебная подсветка оживила объемную глубину и сочность красок, превратив лес в чудесную голограмму. Тропинка заботливо вывела меня к морю. Изумрудные волны тихо перешептывались с теплым ветром. Берег казался бескрайним и пустынным, но я ощущал уют и спокойствие, как будто этот перенаселенный мир специально для меня выделил укромный уголок. Кое-кто полагает, что окружающий мир - это иллюзия, которую создаем мы сами. Ну нет, у меня не хватит самомнения утверждать, что вся эта красота является лишь порождением моего восприятия.</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Еще находясь под гнетущим впечатлением сновидения, я начал вспоминать свою прежнюю жизнь, которая в самом деле была именно такой унылой и беспросветной. Очень часто я, как и многие другие, пытался требовать от этого мира то, что мне якобы причитается. В ответ мир равнодушно отворачивался. Советники, умудренные опытом, говорили мне, что мир так просто не поддается, его надо завоевать. Тогда я пытался бороться с этим миром, но так ничего и не достиг, а только выбился из сил. Советники и на этот случай имели готовый ответ: ты сам плохой, сначала сам изменись, а затем требуй чего-то от мира. Я пробовал бороться с собой, но оказалось, что это еще труднее.</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Но вот однажды, мне приснился сон, как будто я оказался в природном заповеднике. Меня окружала непередаваемая красота. Я ходил и восхищался всем этим великолепием. Тут появился сердитый старик с седой бородой - как я понял, Смотритель заповедника. Он стал молча наблюдать за мной. Я направился к нему, и только открыл рот, как он резко осадил меня. Холодным тоном он сказал, что слышать ничего не желает, что устал от капризных и жадных посетителей, которые вечно недовольны, постоянно чего-то требуют, громко шумят и оставляют после себя горы мусора. Я с пониманием кивнул и отправился дальше.</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Уникальная природа заповедника просто ошеломила меня. Почему я раньше здесь не бывал? Как завороженный, я шел без определенной цели и глазел по сторонам. Совершенство окружающей природы невозможно было адекватно выразить никакими мыслями, а уж тем более словами. Поэтому в голове у меня была какая-то восторженная пустота.</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Вскоре передо мной снова появился Смотритель. Суровое выражение на его лице несколько смягчилось. Он знаком предложил мне следовать за ним. Мы поднялись на вершину зеленого холма, и нам открылся вид на долину удивительной красоты. Там располагалось какое-то поселение. Игрушечные домики утопали в зелени и цветах, словно показывая иллюстрацию к волшебной сказке. На всю эту картину можно было бы смотреть с умилением, если бы она не казалась какой-то нереальной. У меня возникло подозрение, что такое может быть только во сне. Я вопросительно взглянул на Смотрителя, но он только ухмыльнулся в бороду, словно хотел сказать: "То ли еще будет!"</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 xml:space="preserve">Мы спускались в долину, когда я начал осознавать, что не помню, как попал в заповедник. Мне захотелось получить от старика хоть какие-нибудь объяснения. Кажется, я сделал </w:t>
                  </w:r>
                  <w:r w:rsidRPr="00044657">
                    <w:rPr>
                      <w:rFonts w:eastAsia="Times New Roman" w:cs="Times New Roman"/>
                      <w:b/>
                      <w:bCs/>
                      <w:color w:val="333333"/>
                      <w:sz w:val="21"/>
                      <w:szCs w:val="21"/>
                    </w:rPr>
                    <w:lastRenderedPageBreak/>
                    <w:t>неуклюжее замечание о том, что, должно быть, неплохо себя чувствуют те счастливчики, которые могут себе позволить жить среди такой красоты. На что он раздраженно ответил: "А кто тебе не дает быть в их числе?"</w:t>
                  </w:r>
                </w:p>
                <w:p w:rsidR="00044657" w:rsidRPr="00044657" w:rsidRDefault="00044657" w:rsidP="00044657">
                  <w:pPr>
                    <w:spacing w:after="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Я завел заезженную пластинку о том, что не каждый рождается в роскоши, и никто не может выбирать свою судьбу. Смотритель взглянул на меня, как на идиота, и сказал: "В том-то и дело, что каждый человек свободен выбирать себе </w:t>
                  </w:r>
                  <w:r w:rsidRPr="00044657">
                    <w:rPr>
                      <w:rFonts w:eastAsia="Times New Roman" w:cs="Times New Roman"/>
                      <w:b/>
                      <w:bCs/>
                      <w:color w:val="000099"/>
                      <w:sz w:val="21"/>
                      <w:szCs w:val="21"/>
                    </w:rPr>
                    <w:t>любую</w:t>
                  </w:r>
                  <w:r w:rsidRPr="00044657">
                    <w:rPr>
                      <w:rFonts w:eastAsia="Times New Roman" w:cs="Times New Roman"/>
                      <w:b/>
                      <w:bCs/>
                      <w:color w:val="333333"/>
                      <w:sz w:val="21"/>
                      <w:szCs w:val="21"/>
                    </w:rPr>
                    <w:t> судьбу. Единственная свобода, которой мы располагаем - это свобода выбора. Каждый может выбирать все, что захочет".</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Такое суждение никак не укладывалось в мои представления о жизни, и я начал было возражать. Но Смотритель даже не захотел слушать: "Глупец! У тебя есть право выбирать, но ты им не пользуешься. Ты просто не понимаешь, что это означает - выбирать". Бред какой-то, не унимался я. Как это я могу выбирать все, что захочу? Можно подумать, в этом мире все дозволено. И вдруг, я осознал, что это всего лишь сон. Озадаченный, я не знал, как мне себя вести в такой странной ситуации.</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Насколько мне не изменяет память, я намекнул старику, что во сне, как впрочем и наяву, он волен нести всякую чушь, вот в этом и заключается вся его свобода. Но похоже, это замечание нисколько не задело Смотрителя, и он только рассмеялся в ответ. Осознавая всю нелепость ситуации, (чего это я ввязался в дискуссию с персонажем своего же сновидения?), я уже начал раздумывать, не лучше ли мне проснуться. Старик как будто угадал мои мысли. "Ну, хватит, у нас мало времени", - сказал он. "Я не ожидал, что они подошлют мне такого кретина, как ты. И все же, мне придется выполнить свою миссию".</w:t>
                  </w:r>
                </w:p>
                <w:p w:rsidR="00044657" w:rsidRPr="00044657" w:rsidRDefault="00044657" w:rsidP="00044657">
                  <w:pPr>
                    <w:spacing w:after="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Я было начал его расспрашивать, что это за "миссия", и кто такие "они". Мои вопросы он проигнорировал, а задал свою, как мне тогда показалось, дурацкую загадку: </w:t>
                  </w:r>
                  <w:r w:rsidRPr="00044657">
                    <w:rPr>
                      <w:rFonts w:eastAsia="Times New Roman" w:cs="Times New Roman"/>
                      <w:b/>
                      <w:bCs/>
                      <w:color w:val="000099"/>
                      <w:sz w:val="21"/>
                      <w:szCs w:val="21"/>
                    </w:rPr>
                    <w:t>"Каждый человек может обрести свободу выбирать все, что захочет. Вот тебе загадка: как получить эту свободу? Если отгадаешь, твои яблоки упадут в небо".</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Какие еще яблоки? Я уже начал терять терпение и сказал, что не собираюсь ничего разгадывать - это только во сне и в сказках возможны всякие чудеса, а в реальности яблоки, в конечном итоге, всегда падают на землю. На что он ответил: "Довольно! Идем, я должен тебе кое-что показать".</w:t>
                  </w:r>
                </w:p>
                <w:p w:rsidR="00044657" w:rsidRPr="00044657" w:rsidRDefault="00044657" w:rsidP="00044657">
                  <w:pPr>
                    <w:spacing w:after="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Проснувшись, я с сожалением осознал, что не помню продолжение сна. Однако у меня оставалось ясное ощущение, будто Смотритель вложил в меня какую-то информацию, которую я был не в состоянии выразить словами. В памяти отпечаталось лишь одно непонятное слово - </w:t>
                  </w:r>
                  <w:r w:rsidRPr="00044657">
                    <w:rPr>
                      <w:rFonts w:eastAsia="Times New Roman" w:cs="Times New Roman"/>
                      <w:b/>
                      <w:bCs/>
                      <w:color w:val="000099"/>
                      <w:sz w:val="21"/>
                      <w:szCs w:val="21"/>
                    </w:rPr>
                    <w:t>Трансерфинг</w:t>
                  </w:r>
                  <w:r w:rsidRPr="00044657">
                    <w:rPr>
                      <w:rFonts w:eastAsia="Times New Roman" w:cs="Times New Roman"/>
                      <w:b/>
                      <w:bCs/>
                      <w:color w:val="333333"/>
                      <w:sz w:val="21"/>
                      <w:szCs w:val="21"/>
                    </w:rPr>
                    <w:t>. Единственная мысль, которая вертелась у меня в голове, была о том, что нет необходимости самому благоустраивать свой мир - все уже давно создано без моего участия, и для моего же блага. Не следует так же бороться с миром за место под солнцем - это наименее эффективный способ. Оказывается, мне никто не запрещает просто </w:t>
                  </w:r>
                  <w:r w:rsidRPr="00044657">
                    <w:rPr>
                      <w:rFonts w:eastAsia="Times New Roman" w:cs="Times New Roman"/>
                      <w:b/>
                      <w:bCs/>
                      <w:color w:val="000099"/>
                      <w:sz w:val="21"/>
                      <w:szCs w:val="21"/>
                    </w:rPr>
                    <w:t>выбирать</w:t>
                  </w:r>
                  <w:r w:rsidRPr="00044657">
                    <w:rPr>
                      <w:rFonts w:eastAsia="Times New Roman" w:cs="Times New Roman"/>
                      <w:b/>
                      <w:bCs/>
                      <w:color w:val="333333"/>
                      <w:sz w:val="21"/>
                      <w:szCs w:val="21"/>
                    </w:rPr>
                    <w:t> для себя тот мир, в котором я хотел бы жить.</w:t>
                  </w:r>
                </w:p>
                <w:p w:rsidR="00044657" w:rsidRPr="00044657" w:rsidRDefault="00044657" w:rsidP="00044657">
                  <w:pPr>
                    <w:spacing w:after="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Поначалу такая идея показалась мне абсурдной, и я бы скорей всего забыл про этот сон. Но вскоре, к своему великому удивлению, я обнаружил, что в памяти начала проявляться совершенно ясная картина о том, что Смотритель понимал под словом </w:t>
                  </w:r>
                  <w:r w:rsidRPr="00044657">
                    <w:rPr>
                      <w:rFonts w:eastAsia="Times New Roman" w:cs="Times New Roman"/>
                      <w:b/>
                      <w:bCs/>
                      <w:color w:val="000099"/>
                      <w:sz w:val="21"/>
                      <w:szCs w:val="21"/>
                    </w:rPr>
                    <w:t>выбирать</w:t>
                  </w:r>
                  <w:r w:rsidRPr="00044657">
                    <w:rPr>
                      <w:rFonts w:eastAsia="Times New Roman" w:cs="Times New Roman"/>
                      <w:b/>
                      <w:bCs/>
                      <w:color w:val="333333"/>
                      <w:sz w:val="21"/>
                      <w:szCs w:val="21"/>
                    </w:rPr>
                    <w:t>, и как это делать. Решение Загадки Смотрителя пришло само собой, как знания ниоткуда. Каждый день мне открывалось что-то новое, и я всякий раз испытывал грандиозное удивление, граничащее с испугом. Я не в состоянии рационально объяснить, откуда взялись все эти знания. Только одно могу утверждать с полной уверенностью: в моей голове не могло родиться ничего подобного.</w:t>
                  </w:r>
                </w:p>
                <w:p w:rsidR="00044657" w:rsidRPr="00044657" w:rsidRDefault="00044657" w:rsidP="00044657">
                  <w:pPr>
                    <w:spacing w:after="240" w:line="240" w:lineRule="auto"/>
                    <w:jc w:val="both"/>
                    <w:rPr>
                      <w:rFonts w:eastAsia="Times New Roman" w:cs="Times New Roman"/>
                      <w:b/>
                      <w:bCs/>
                      <w:color w:val="333333"/>
                      <w:sz w:val="21"/>
                      <w:szCs w:val="21"/>
                    </w:rPr>
                  </w:pPr>
                  <w:r w:rsidRPr="00044657">
                    <w:rPr>
                      <w:rFonts w:eastAsia="Times New Roman" w:cs="Times New Roman"/>
                      <w:b/>
                      <w:bCs/>
                      <w:color w:val="333333"/>
                      <w:sz w:val="21"/>
                      <w:szCs w:val="21"/>
                    </w:rPr>
                    <w:t>С тех пор, как я открыл для себя Трансерфинг (точнее, мне позволили это сделать), моя жизнь наполнилась новым радостным смыслом. Каждый, кто хоть раз занимался каким-нибудь творчеством, знает, какую радость и удовлетворение приносит произведение, созданное своими руками. Но это ничто, в сравнении с процессом творения своей судьбы. Хотя, термин "творение судьбы" в его обычном смысле здесь не совсем не подходит. Трансерфинг - это способ выбирать свою судьбу - буквально, как товар в супермаркете. О том, что все это означает, я и хочу написать. Вы узнаете, почему яблоки могут "падать в небо", что такое "шелест утренних звезд", а так же о многих других, очень необычных вещах.</w:t>
                  </w:r>
                </w:p>
              </w:tc>
            </w:tr>
          </w:tbl>
          <w:p w:rsidR="00044657" w:rsidRPr="00044657" w:rsidRDefault="00044657" w:rsidP="00044657">
            <w:pPr>
              <w:spacing w:after="240" w:line="240" w:lineRule="auto"/>
              <w:jc w:val="both"/>
              <w:rPr>
                <w:rFonts w:eastAsia="Times New Roman" w:cs="Times New Roman"/>
                <w:b/>
                <w:bCs/>
                <w:color w:val="333333"/>
                <w:sz w:val="21"/>
                <w:szCs w:val="21"/>
              </w:rPr>
            </w:pPr>
          </w:p>
        </w:tc>
      </w:tr>
    </w:tbl>
    <w:p w:rsidR="00044657" w:rsidRDefault="0004465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044657" w:rsidRPr="00044657" w:rsidTr="00044657">
        <w:trPr>
          <w:tblCellSpacing w:w="52" w:type="dxa"/>
          <w:jc w:val="center"/>
        </w:trPr>
        <w:tc>
          <w:tcPr>
            <w:tcW w:w="0" w:type="auto"/>
            <w:shd w:val="clear" w:color="auto" w:fill="FFFFFF"/>
            <w:hideMark/>
          </w:tcPr>
          <w:p w:rsidR="00044657" w:rsidRPr="00044657" w:rsidRDefault="00044657" w:rsidP="00044657">
            <w:pPr>
              <w:spacing w:after="0" w:line="240" w:lineRule="auto"/>
              <w:jc w:val="center"/>
              <w:rPr>
                <w:rFonts w:ascii="Arial" w:eastAsia="Times New Roman" w:hAnsi="Arial" w:cs="Arial"/>
                <w:sz w:val="24"/>
                <w:szCs w:val="24"/>
              </w:rPr>
            </w:pPr>
            <w:r w:rsidRPr="00044657">
              <w:rPr>
                <w:rFonts w:eastAsia="Times New Roman" w:cs="Times New Roman"/>
                <w:b/>
                <w:bCs/>
                <w:color w:val="660099"/>
                <w:sz w:val="27"/>
                <w:szCs w:val="27"/>
              </w:rPr>
              <w:lastRenderedPageBreak/>
              <w:t>= Трансерфинг реальности =</w:t>
            </w:r>
            <w:r w:rsidRPr="00044657">
              <w:rPr>
                <w:rFonts w:ascii="Arial" w:eastAsia="Times New Roman" w:hAnsi="Arial" w:cs="Arial"/>
                <w:sz w:val="24"/>
                <w:szCs w:val="24"/>
              </w:rPr>
              <w:br/>
            </w:r>
            <w:r w:rsidRPr="00044657">
              <w:rPr>
                <w:rFonts w:ascii="Arial" w:eastAsia="Times New Roman" w:hAnsi="Arial" w:cs="Arial"/>
                <w:b/>
                <w:bCs/>
                <w:color w:val="660099"/>
                <w:sz w:val="21"/>
                <w:szCs w:val="21"/>
              </w:rPr>
              <w:t>Выпуск N 3. Загадка Смотрителя</w:t>
            </w:r>
          </w:p>
        </w:tc>
      </w:tr>
      <w:tr w:rsidR="00044657" w:rsidRPr="00044657" w:rsidTr="00044657">
        <w:trPr>
          <w:tblCellSpacing w:w="52" w:type="dxa"/>
          <w:jc w:val="center"/>
        </w:trPr>
        <w:tc>
          <w:tcPr>
            <w:tcW w:w="0" w:type="auto"/>
            <w:shd w:val="clear" w:color="auto" w:fill="FFFFFF"/>
            <w:hideMark/>
          </w:tcPr>
          <w:p w:rsidR="00044657" w:rsidRPr="00044657" w:rsidRDefault="00044657" w:rsidP="00044657">
            <w:pPr>
              <w:spacing w:after="0" w:line="240" w:lineRule="auto"/>
              <w:rPr>
                <w:rFonts w:ascii="Arial" w:eastAsia="Times New Roman" w:hAnsi="Arial" w:cs="Arial"/>
                <w:sz w:val="24"/>
                <w:szCs w:val="24"/>
              </w:rPr>
            </w:pPr>
            <w:r w:rsidRPr="00044657">
              <w:rPr>
                <w:rFonts w:ascii="Arial" w:eastAsia="Times New Roman" w:hAnsi="Arial" w:cs="Arial"/>
                <w:sz w:val="24"/>
                <w:szCs w:val="24"/>
              </w:rPr>
              <w:t>Имеются разные подходы к интерпретации судьбы. Один из них состоит в том, что судьба - это рок, нечто предопределенное заранее. Как ни крутись, от судьбы не уйдешь. С одной стороны, такая концепция судьбы угнетает своей безысходностью. Выходит, если человеку попалась судьба не самого высокого сорта, то никакой надежды на улучшение не предвидится. Но с другой стороны, всегда находятся люди, которых такое положение вещей устраивает. Ведь это удобно и надежно, когда будущее более-менее предсказуемо и не пугает своей неизвестностью.</w:t>
            </w:r>
          </w:p>
          <w:p w:rsidR="00044657" w:rsidRPr="00044657" w:rsidRDefault="00044657" w:rsidP="00044657">
            <w:pPr>
              <w:spacing w:after="240" w:line="240" w:lineRule="auto"/>
              <w:jc w:val="both"/>
              <w:rPr>
                <w:rFonts w:ascii="Arial" w:eastAsia="Times New Roman" w:hAnsi="Arial" w:cs="Arial"/>
                <w:sz w:val="24"/>
                <w:szCs w:val="24"/>
              </w:rPr>
            </w:pPr>
            <w:r w:rsidRPr="00044657">
              <w:rPr>
                <w:rFonts w:ascii="Arial" w:eastAsia="Times New Roman" w:hAnsi="Arial" w:cs="Arial"/>
                <w:sz w:val="24"/>
                <w:szCs w:val="24"/>
              </w:rPr>
              <w:t>И все же, фатальная неизбежность судьбы в таком понимании, не может не вызывать чувства неудовлетворенности и внутреннего протеста. Человек, обделенный удачей, сетует на свою судьбу: почему жизнь так несправедлива? Один имеет всего в избытке, а другой постоянно испытывает нужду. Одному все дается легко, а другой крутится, как белка в колесе, и все безрезультатно. Одного природа наделяет красотой, умом и силой, а другой, не понятно за какие грехи, всю жизнь носит на себе ярлык второго сорта. Отчего же такая несправедливость? Почему жизнь, не имеющая границ в своем многообразии, накладывает какие-то ограничения на определенные группы людей? Чем провинились те, менее достойные?</w:t>
            </w:r>
          </w:p>
          <w:p w:rsidR="00044657" w:rsidRPr="00044657" w:rsidRDefault="00044657" w:rsidP="00044657">
            <w:pPr>
              <w:spacing w:after="240" w:line="240" w:lineRule="auto"/>
              <w:jc w:val="both"/>
              <w:rPr>
                <w:rFonts w:ascii="Arial" w:eastAsia="Times New Roman" w:hAnsi="Arial" w:cs="Arial"/>
                <w:sz w:val="24"/>
                <w:szCs w:val="24"/>
              </w:rPr>
            </w:pPr>
            <w:r w:rsidRPr="00044657">
              <w:rPr>
                <w:rFonts w:ascii="Arial" w:eastAsia="Times New Roman" w:hAnsi="Arial" w:cs="Arial"/>
                <w:sz w:val="24"/>
                <w:szCs w:val="24"/>
              </w:rPr>
              <w:t>Обделенный человек чувствует обиду, если не возмущение, и пытается найти, хотя бы для себя, какое-то объяснение своего низшего положения. И тогда появляются всевозможные учения, наподобие кармы за грехи в прошлых жизнях. Можно подумать, Господь Бог только тем и занимается, что воспитывает своих нерадивых детей, но даже при всем своем могуществе, испытывает затруднения с этим самым процессом воспитания. Вместо того, чтобы наказывать за грехи при жизни, Бог почему-то откладывает возмездие на потом, хотя какой смысл наказывать человека за то, чего он не помнит.</w:t>
            </w:r>
          </w:p>
          <w:p w:rsidR="00044657" w:rsidRPr="00044657" w:rsidRDefault="00044657" w:rsidP="00044657">
            <w:pPr>
              <w:spacing w:after="240" w:line="240" w:lineRule="auto"/>
              <w:jc w:val="both"/>
              <w:rPr>
                <w:rFonts w:ascii="Arial" w:eastAsia="Times New Roman" w:hAnsi="Arial" w:cs="Arial"/>
                <w:sz w:val="24"/>
                <w:szCs w:val="24"/>
              </w:rPr>
            </w:pPr>
            <w:r w:rsidRPr="00044657">
              <w:rPr>
                <w:rFonts w:ascii="Arial" w:eastAsia="Times New Roman" w:hAnsi="Arial" w:cs="Arial"/>
                <w:sz w:val="24"/>
                <w:szCs w:val="24"/>
              </w:rPr>
              <w:t>Есть и другая версия неравенства, обнадеживающая тем, что нуждающиеся и страдающие сейчас, получат щедрое возмещение, но опять же, толи где-то на небесах, толи в какой-нибудь следующей жизни. Как бы там ни было, подобные объяснения не могут полностью удовлетворять. Существуют эти прошлые и будущие жизни, или нет, практически неважно, потому что человек помнит и осознает только одну, вот эту жизнь, и в данном смысле она у него единственна.</w:t>
            </w:r>
          </w:p>
          <w:p w:rsidR="00044657" w:rsidRPr="00044657" w:rsidRDefault="00044657" w:rsidP="00044657">
            <w:pPr>
              <w:spacing w:after="240" w:line="240" w:lineRule="auto"/>
              <w:jc w:val="both"/>
              <w:rPr>
                <w:rFonts w:ascii="Arial" w:eastAsia="Times New Roman" w:hAnsi="Arial" w:cs="Arial"/>
                <w:sz w:val="24"/>
                <w:szCs w:val="24"/>
              </w:rPr>
            </w:pPr>
            <w:r w:rsidRPr="00044657">
              <w:rPr>
                <w:rFonts w:ascii="Arial" w:eastAsia="Times New Roman" w:hAnsi="Arial" w:cs="Arial"/>
                <w:sz w:val="24"/>
                <w:szCs w:val="24"/>
              </w:rPr>
              <w:t>Если верить в предопределенность судьбы, тогда лучшим средством от тоски будет смирение. И опять находятся новые объяснения, типа "Хочешь быть счастливым - будь им". Будь оптимистом и довольствуйся тем, что имеешь. Человеку дают понять, что дескать, он несчастлив, потому что вечно недоволен и слишком много хочет. А довольным следует быть по определению. Нужно радоваться жизни. Человек вроде бы соглашается, но в то же время, ему как-то неловко встречать с радостью серую действительность. Неужели он не имеет права хотеть чего-то большего? Почему он должен принуждать себя радоваться? Ведь это все равно, что заставлять себя любить.</w:t>
            </w:r>
          </w:p>
          <w:p w:rsidR="00044657" w:rsidRPr="00044657" w:rsidRDefault="00044657" w:rsidP="00044657">
            <w:pPr>
              <w:spacing w:after="240" w:line="240" w:lineRule="auto"/>
              <w:jc w:val="both"/>
              <w:rPr>
                <w:rFonts w:ascii="Arial" w:eastAsia="Times New Roman" w:hAnsi="Arial" w:cs="Arial"/>
                <w:sz w:val="24"/>
                <w:szCs w:val="24"/>
              </w:rPr>
            </w:pPr>
            <w:r w:rsidRPr="00044657">
              <w:rPr>
                <w:rFonts w:ascii="Arial" w:eastAsia="Times New Roman" w:hAnsi="Arial" w:cs="Arial"/>
                <w:sz w:val="24"/>
                <w:szCs w:val="24"/>
              </w:rPr>
              <w:t xml:space="preserve">Кругом вечно суетятся какие-то "просветленные" личности, которые призывают ко всеобщей любви и прощению. Человек может натянуть на себя эту иллюзию, как одеяло на голову, чтобы напрямую не сталкиваться с суровой реальностью, и ему в самом деле становится легче. Но в глубине души человек так и не может постичь, почему он должен заставлять себя прощать тех, кого он ненавидит, и </w:t>
            </w:r>
            <w:r w:rsidRPr="00044657">
              <w:rPr>
                <w:rFonts w:ascii="Arial" w:eastAsia="Times New Roman" w:hAnsi="Arial" w:cs="Arial"/>
                <w:sz w:val="24"/>
                <w:szCs w:val="24"/>
              </w:rPr>
              <w:lastRenderedPageBreak/>
              <w:t>любить тех, к кому он равнодушен. Какой ему от этого прок? Какое-то получается не естественное, а вымученное счастье. Как будто радость должна приходить не сама, а нужно ее из себя выдавливать, словно пасту из тюбика.</w:t>
            </w:r>
          </w:p>
          <w:p w:rsidR="00044657" w:rsidRPr="00044657" w:rsidRDefault="00044657" w:rsidP="00044657">
            <w:pPr>
              <w:spacing w:after="240" w:line="240" w:lineRule="auto"/>
              <w:jc w:val="both"/>
              <w:rPr>
                <w:rFonts w:ascii="Arial" w:eastAsia="Times New Roman" w:hAnsi="Arial" w:cs="Arial"/>
                <w:sz w:val="24"/>
                <w:szCs w:val="24"/>
              </w:rPr>
            </w:pPr>
            <w:r w:rsidRPr="00044657">
              <w:rPr>
                <w:rFonts w:ascii="Arial" w:eastAsia="Times New Roman" w:hAnsi="Arial" w:cs="Arial"/>
                <w:sz w:val="24"/>
                <w:szCs w:val="24"/>
              </w:rPr>
              <w:t>Конечно, находятся люди, которые не верят в то, что жизнь настолько скучна и примитивна, что сводится к одной предопределенной судьбе. Они не хотят довольствоваться тем, что имеют, и предпочитают радоваться достижениям, а не данному. Для таких людей имеется другая концепция судьбы: "Человек сам кузнец своего счастья". Ну а за счастье, как известно, надо бороться. А как же иначе? "Знающие" люди скажут, что ничего так просто не дается. Казалось бы, факт неоспоримый: если не желаешь принимать счастье таким, как оно тебе дано, значит надо работать локтями и добиваться своего.</w:t>
            </w:r>
          </w:p>
          <w:p w:rsidR="00044657" w:rsidRPr="00044657" w:rsidRDefault="00044657" w:rsidP="00044657">
            <w:pPr>
              <w:spacing w:after="240" w:line="240" w:lineRule="auto"/>
              <w:jc w:val="both"/>
              <w:rPr>
                <w:rFonts w:ascii="Arial" w:eastAsia="Times New Roman" w:hAnsi="Arial" w:cs="Arial"/>
                <w:sz w:val="24"/>
                <w:szCs w:val="24"/>
              </w:rPr>
            </w:pPr>
            <w:r w:rsidRPr="00044657">
              <w:rPr>
                <w:rFonts w:ascii="Arial" w:eastAsia="Times New Roman" w:hAnsi="Arial" w:cs="Arial"/>
                <w:sz w:val="24"/>
                <w:szCs w:val="24"/>
              </w:rPr>
              <w:t>Поучительные истории свидетельствуют о том, как герои мужественно сражались и самоотверженно трудились день и ночь, преодолевая немыслимые препятствия. Только пройдя через все тяготы и лишения, герои завоевывали свое место под солнцем. Но и здесь не все ладно. Сражаются и трудятся миллионы, а подлинного успеха добиваются лишь единицы. Можно всю жизнь потратить на отчаянную борьбу за место под солнцем, но так ничего и не добиться. Что же она, эта жизнь, такая жестокая и несговорчивая?</w:t>
            </w:r>
          </w:p>
          <w:p w:rsidR="00044657" w:rsidRPr="00044657" w:rsidRDefault="00044657" w:rsidP="00044657">
            <w:pPr>
              <w:spacing w:after="240" w:line="240" w:lineRule="auto"/>
              <w:jc w:val="both"/>
              <w:rPr>
                <w:rFonts w:ascii="Arial" w:eastAsia="Times New Roman" w:hAnsi="Arial" w:cs="Arial"/>
                <w:sz w:val="24"/>
                <w:szCs w:val="24"/>
              </w:rPr>
            </w:pPr>
            <w:r w:rsidRPr="00044657">
              <w:rPr>
                <w:rFonts w:ascii="Arial" w:eastAsia="Times New Roman" w:hAnsi="Arial" w:cs="Arial"/>
                <w:sz w:val="24"/>
                <w:szCs w:val="24"/>
              </w:rPr>
              <w:t>Какая это тягостная необходимость - бороться с миром и добиваться своего. А если мир не поддается, значит необходимо бороться с собой. Если ты такой бедный, больной, некрасивый, несчастный - значит, сам виноват. Ты сам несовершенен, а потому обязан измениться. Человек ставится перед фактом, что он изначально представляет собой скопление недостатков и пороков, над которыми надо усиленно работать. Унылая картина, не правда ли? Выходит, если человеку сразу не повезло, и он не родился богатым и счастливым, тогда его удел - либо смиренно нести свой крест, либо всю жизнь посвятить борьбе. Как-то не лежит душа радоваться такой жизни. Неужели во всей этой безысходности нет никакого просвета?</w:t>
            </w:r>
          </w:p>
          <w:p w:rsidR="00044657" w:rsidRPr="00044657" w:rsidRDefault="00044657" w:rsidP="00044657">
            <w:pPr>
              <w:spacing w:after="240" w:line="240" w:lineRule="auto"/>
              <w:jc w:val="both"/>
              <w:rPr>
                <w:rFonts w:ascii="Arial" w:eastAsia="Times New Roman" w:hAnsi="Arial" w:cs="Arial"/>
                <w:sz w:val="24"/>
                <w:szCs w:val="24"/>
              </w:rPr>
            </w:pPr>
            <w:r w:rsidRPr="00044657">
              <w:rPr>
                <w:rFonts w:ascii="Arial" w:eastAsia="Times New Roman" w:hAnsi="Arial" w:cs="Arial"/>
                <w:sz w:val="24"/>
                <w:szCs w:val="24"/>
              </w:rPr>
              <w:t>И все же, выход имеется. Выход настолько простой, насколько и приятный, в отличие от всех вышеперечисленных, потому что он лежит совсем в другой плоскости. Концепция судьбы в Трансерфинге базируется на принципиально иной модели мира. Не спешите разочарованно махать руками и восклицать, что вам пытаются всучить какую-то очередную химеру. Согласитесь, ведь каждая из известных концепций судьбы строится на определенном мировоззрении, которое, в свою очередь, базируется на некоторых недоказуемых отправных точках.</w:t>
            </w:r>
          </w:p>
          <w:p w:rsidR="00044657" w:rsidRPr="00044657" w:rsidRDefault="00044657" w:rsidP="00044657">
            <w:pPr>
              <w:spacing w:after="240" w:line="240" w:lineRule="auto"/>
              <w:jc w:val="both"/>
              <w:rPr>
                <w:rFonts w:ascii="Arial" w:eastAsia="Times New Roman" w:hAnsi="Arial" w:cs="Arial"/>
                <w:sz w:val="24"/>
                <w:szCs w:val="24"/>
              </w:rPr>
            </w:pPr>
            <w:r w:rsidRPr="00044657">
              <w:rPr>
                <w:rFonts w:ascii="Arial" w:eastAsia="Times New Roman" w:hAnsi="Arial" w:cs="Arial"/>
                <w:sz w:val="24"/>
                <w:szCs w:val="24"/>
              </w:rPr>
              <w:t>Если какой-либо феномен проявления реальности взять в качестве начала отсчета, то есть считать его отправной точкой, тогда из него можно вывести целую отрасль знания. И это знание будет внутренне непротиворечивым, и будет с успехом отражать одно из проявлений реальности. Для основания целого знания достаточно взять лишь один или несколько фактов, которые не до конца понятны, но все же имеют место.</w:t>
            </w:r>
          </w:p>
          <w:p w:rsidR="00044657" w:rsidRPr="00044657" w:rsidRDefault="00044657" w:rsidP="00044657">
            <w:pPr>
              <w:spacing w:after="240" w:line="240" w:lineRule="auto"/>
              <w:jc w:val="both"/>
              <w:rPr>
                <w:rFonts w:ascii="Arial" w:eastAsia="Times New Roman" w:hAnsi="Arial" w:cs="Arial"/>
                <w:sz w:val="24"/>
                <w:szCs w:val="24"/>
              </w:rPr>
            </w:pPr>
            <w:r w:rsidRPr="00044657">
              <w:rPr>
                <w:rFonts w:ascii="Arial" w:eastAsia="Times New Roman" w:hAnsi="Arial" w:cs="Arial"/>
                <w:sz w:val="24"/>
                <w:szCs w:val="24"/>
              </w:rPr>
              <w:t xml:space="preserve">Например, квантовая физика базируется на нескольких недоказуемых истинах - постулатах. Недоказуемы они потому, что сами служат изначальной, отправной точкой знания. Объект микромира в квантовой физике ведет себя в одних случаях как частица, а в других как волна. Ученые не смогли однозначно интерпретировать такой дуализм, поэтому просто приняли его как данное, то есть в качестве постулата. Постулаты квантовой физики примиряют многообразие </w:t>
            </w:r>
            <w:r w:rsidRPr="00044657">
              <w:rPr>
                <w:rFonts w:ascii="Arial" w:eastAsia="Times New Roman" w:hAnsi="Arial" w:cs="Arial"/>
                <w:sz w:val="24"/>
                <w:szCs w:val="24"/>
              </w:rPr>
              <w:lastRenderedPageBreak/>
              <w:t>форм проявления реальности так, как если бы слепцы договорились, что слон в одном случае ведет себя как столб, а в другом как змея.</w:t>
            </w:r>
          </w:p>
          <w:p w:rsidR="00044657" w:rsidRPr="00044657" w:rsidRDefault="00044657" w:rsidP="00044657">
            <w:pPr>
              <w:spacing w:after="0" w:line="240" w:lineRule="auto"/>
              <w:jc w:val="both"/>
              <w:rPr>
                <w:rFonts w:ascii="Arial" w:eastAsia="Times New Roman" w:hAnsi="Arial" w:cs="Arial"/>
                <w:sz w:val="24"/>
                <w:szCs w:val="24"/>
              </w:rPr>
            </w:pPr>
            <w:r w:rsidRPr="00044657">
              <w:rPr>
                <w:rFonts w:ascii="Arial" w:eastAsia="Times New Roman" w:hAnsi="Arial" w:cs="Arial"/>
                <w:sz w:val="24"/>
                <w:szCs w:val="24"/>
              </w:rPr>
              <w:t>Природа мира едина, но постоянно демонстрирует разные обличья. Не успеют люди как следует рассмотреть и объяснить одно лицо, как тут же появляется другое, которое никак не согласуется с предыдущим. Ученые делают попытки объединить различные проявления реальности, чтобы устранить противоречия, однако это с трудом удается. Имеется лишь один единственный, не подлежащий сомнению факт, который объединяет и примиряет все отрасли знания - многообразие и многогранность форм проявления реальности. </w:t>
            </w:r>
            <w:r w:rsidRPr="00044657">
              <w:rPr>
                <w:rFonts w:eastAsia="Times New Roman" w:cs="Times New Roman"/>
                <w:b/>
                <w:bCs/>
                <w:color w:val="000099"/>
                <w:sz w:val="21"/>
                <w:szCs w:val="21"/>
              </w:rPr>
              <w:t>Многовариантность нашего мира является его первейшим фундаментальным свойством.</w:t>
            </w:r>
          </w:p>
          <w:p w:rsidR="00044657" w:rsidRPr="00044657" w:rsidRDefault="00044657" w:rsidP="00044657">
            <w:pPr>
              <w:spacing w:after="240" w:line="240" w:lineRule="auto"/>
              <w:jc w:val="both"/>
              <w:rPr>
                <w:rFonts w:ascii="Arial" w:eastAsia="Times New Roman" w:hAnsi="Arial" w:cs="Arial"/>
                <w:sz w:val="24"/>
                <w:szCs w:val="24"/>
              </w:rPr>
            </w:pPr>
            <w:r w:rsidRPr="00044657">
              <w:rPr>
                <w:rFonts w:ascii="Arial" w:eastAsia="Times New Roman" w:hAnsi="Arial" w:cs="Arial"/>
                <w:sz w:val="24"/>
                <w:szCs w:val="24"/>
              </w:rPr>
              <w:t>Увлеченные попытками объяснить отдельные проявления реальности, приверженцы различных отраслей знания почему-то обходят стороной именно данный факт. В самом деле, казалось бы, что отсюда еще можно извлечь? Многовариантность служит началом отсчета, подобно нулю на координатной сетке. Любые отправные точки различных отраслей знания, по отношению к нему, вторичны. Однако на саму изначальную точку не обращают внимания, словно она не несет в себе никакой информации. И тем не менее, информация имеется, причем весьма удивительная. Но об этом в следующем выпуске.</w:t>
            </w:r>
          </w:p>
        </w:tc>
      </w:tr>
    </w:tbl>
    <w:p w:rsidR="00044657" w:rsidRDefault="0004465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jc w:val="center"/>
              <w:rPr>
                <w:rFonts w:ascii="Arial" w:eastAsia="Times New Roman" w:hAnsi="Arial" w:cs="Arial"/>
                <w:sz w:val="24"/>
                <w:szCs w:val="24"/>
              </w:rPr>
            </w:pPr>
            <w:r w:rsidRPr="00F00287">
              <w:rPr>
                <w:rFonts w:ascii="Arial" w:eastAsia="Times New Roman" w:hAnsi="Arial" w:cs="Arial"/>
                <w:sz w:val="24"/>
                <w:szCs w:val="24"/>
              </w:rPr>
              <w:t>= Трансерфинг реальности =</w:t>
            </w:r>
            <w:r w:rsidRPr="00F00287">
              <w:rPr>
                <w:rFonts w:ascii="Arial" w:eastAsia="Times New Roman" w:hAnsi="Arial" w:cs="Arial"/>
                <w:sz w:val="24"/>
                <w:szCs w:val="24"/>
              </w:rPr>
              <w:br/>
            </w:r>
            <w:r w:rsidRPr="00F00287">
              <w:rPr>
                <w:rFonts w:ascii="Arial" w:eastAsia="Times New Roman" w:hAnsi="Arial" w:cs="Arial"/>
                <w:b/>
                <w:bCs/>
                <w:color w:val="660099"/>
                <w:sz w:val="21"/>
                <w:szCs w:val="21"/>
              </w:rPr>
              <w:t>Выпуск N 4. Загадка Смотрителя (продолжение)</w:t>
            </w:r>
          </w:p>
        </w:tc>
      </w:tr>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Для разрешения Загадки Смотрителя, мы возьмем в качестве отправной точки именно свойство многовариантности. Другими словами, примем в качестве постулата тот факт, что </w:t>
            </w:r>
            <w:r w:rsidRPr="00F00287">
              <w:rPr>
                <w:rFonts w:eastAsia="Times New Roman" w:cs="Times New Roman"/>
                <w:b/>
                <w:bCs/>
                <w:color w:val="000099"/>
                <w:sz w:val="21"/>
                <w:szCs w:val="21"/>
              </w:rPr>
              <w:t>реальность имеет бесконечное многообразие форм проявления</w:t>
            </w:r>
            <w:r w:rsidRPr="00F00287">
              <w:rPr>
                <w:rFonts w:eastAsia="Times New Roman" w:cs="Times New Roman"/>
                <w:b/>
                <w:bCs/>
                <w:color w:val="333333"/>
                <w:sz w:val="21"/>
                <w:szCs w:val="21"/>
              </w:rPr>
              <w:t>. Несмотря на общий характер нашего постулата, вы убедитесь, насколько интересное и неожиданное знание он открывает.</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Начнем с того, что формы проявления реальности должны иметь источник, откуда берется все это многообразие. Где "записаны" все законы нашего мира? Наш мир проявляет себя как движение материи в пространстве и времени. Это движение подчиняется определенным законам. Как вы знаете, точки располагаются на графике функции в соответствии с определенной математической формулой. Можно сказать, что законом движения точки на графике является формула функции. Но формулы, как и законы - это абстрактные изобретения человеческого разума, созданные для удобства понимания. Весьма маловероятно, что природа где-то хранит все эти формулы.</w:t>
            </w:r>
            <w:r w:rsidRPr="00F00287">
              <w:rPr>
                <w:rFonts w:eastAsia="Times New Roman" w:cs="Times New Roman"/>
                <w:b/>
                <w:bCs/>
                <w:color w:val="333333"/>
                <w:sz w:val="21"/>
                <w:szCs w:val="21"/>
              </w:rPr>
              <w:br/>
            </w:r>
            <w:r w:rsidRPr="00F00287">
              <w:rPr>
                <w:rFonts w:eastAsia="Times New Roman" w:cs="Times New Roman"/>
                <w:b/>
                <w:bCs/>
                <w:color w:val="333333"/>
                <w:sz w:val="21"/>
                <w:szCs w:val="21"/>
              </w:rPr>
              <w:br/>
              <w:t>Каким еще образом можно хранить расположение точек на графике? Конечно, в виде бесконечно большого массива координат всех точек. Емкость памяти человека ограничена и не может справиться с бесконечностью. Но для природы, бесконечность - не проблема. Ей нет необходимости обобщать расположение и движение точек на графике в виде формулы. Если разбить линию функции на бесконечно малые точки, тогда каждую точку можно рассматривать как причину, а идущую за ней - как следствие. В результате, любое движение материальной точки в пространстве и времени можно представить в виде бесконечно длинной непрерывной цепочки бесконечно малых причин и следствий.</w:t>
            </w:r>
            <w:r w:rsidRPr="00F00287">
              <w:rPr>
                <w:rFonts w:eastAsia="Times New Roman" w:cs="Times New Roman"/>
                <w:b/>
                <w:bCs/>
                <w:color w:val="333333"/>
                <w:sz w:val="21"/>
                <w:szCs w:val="21"/>
              </w:rPr>
              <w:br/>
            </w:r>
            <w:r w:rsidRPr="00F00287">
              <w:rPr>
                <w:rFonts w:eastAsia="Times New Roman" w:cs="Times New Roman"/>
                <w:b/>
                <w:bCs/>
                <w:color w:val="333333"/>
                <w:sz w:val="21"/>
                <w:szCs w:val="21"/>
              </w:rPr>
              <w:br/>
              <w:t>В своем знании мы представляем движение материи в виде закона, а в природе это движение заложено в натуральной форме - как бесконечное множество причин и следствий. Грубо говоря, данные о всех возможных точках движения материи хранятся в неком поле информации, которое мы будем называть </w:t>
            </w:r>
            <w:r w:rsidRPr="00F00287">
              <w:rPr>
                <w:rFonts w:eastAsia="Times New Roman" w:cs="Times New Roman"/>
                <w:b/>
                <w:bCs/>
                <w:color w:val="000099"/>
                <w:sz w:val="21"/>
                <w:szCs w:val="21"/>
              </w:rPr>
              <w:t>пространством вариантов</w:t>
            </w:r>
            <w:r w:rsidRPr="00F00287">
              <w:rPr>
                <w:rFonts w:eastAsia="Times New Roman" w:cs="Times New Roman"/>
                <w:b/>
                <w:bCs/>
                <w:color w:val="333333"/>
                <w:sz w:val="21"/>
                <w:szCs w:val="21"/>
              </w:rPr>
              <w:t>. Оно содержит информацию обо всем, что было, есть и будет.</w:t>
            </w:r>
            <w:r w:rsidRPr="00F00287">
              <w:rPr>
                <w:rFonts w:eastAsia="Times New Roman" w:cs="Times New Roman"/>
                <w:b/>
                <w:bCs/>
                <w:color w:val="333333"/>
                <w:sz w:val="21"/>
                <w:szCs w:val="21"/>
              </w:rPr>
              <w:br/>
            </w:r>
            <w:r w:rsidRPr="00F00287">
              <w:rPr>
                <w:rFonts w:eastAsia="Times New Roman" w:cs="Times New Roman"/>
                <w:b/>
                <w:bCs/>
                <w:color w:val="333333"/>
                <w:sz w:val="21"/>
                <w:szCs w:val="21"/>
              </w:rPr>
              <w:br/>
              <w:t>Пространство вариантов представляет собой вполне материальную </w:t>
            </w:r>
            <w:r w:rsidRPr="00F00287">
              <w:rPr>
                <w:rFonts w:eastAsia="Times New Roman" w:cs="Times New Roman"/>
                <w:b/>
                <w:bCs/>
                <w:color w:val="000099"/>
                <w:sz w:val="21"/>
                <w:szCs w:val="21"/>
              </w:rPr>
              <w:t>информационную структуру</w:t>
            </w:r>
            <w:r w:rsidRPr="00F00287">
              <w:rPr>
                <w:rFonts w:eastAsia="Times New Roman" w:cs="Times New Roman"/>
                <w:b/>
                <w:bCs/>
                <w:color w:val="333333"/>
                <w:sz w:val="21"/>
                <w:szCs w:val="21"/>
              </w:rPr>
              <w:t xml:space="preserve">. Это бесконечное поле информации, содержащее все возможные варианты любых событий, которые могут произойти. Можно сказать, в пространстве вариантов есть все. Мы не будем </w:t>
            </w:r>
            <w:r w:rsidRPr="00F00287">
              <w:rPr>
                <w:rFonts w:eastAsia="Times New Roman" w:cs="Times New Roman"/>
                <w:b/>
                <w:bCs/>
                <w:color w:val="333333"/>
                <w:sz w:val="21"/>
                <w:szCs w:val="21"/>
              </w:rPr>
              <w:lastRenderedPageBreak/>
              <w:t>гадать, каким образом эта информация хранится - для наших целей это не имеет значения. Важно лишь то, что </w:t>
            </w:r>
            <w:r w:rsidRPr="00F00287">
              <w:rPr>
                <w:rFonts w:eastAsia="Times New Roman" w:cs="Times New Roman"/>
                <w:b/>
                <w:bCs/>
                <w:color w:val="000099"/>
                <w:sz w:val="21"/>
                <w:szCs w:val="21"/>
              </w:rPr>
              <w:t>пространство вариантов служит шаблоном, координатной сеткой любого движения материи в пространстве и времени</w:t>
            </w:r>
            <w:r w:rsidRPr="00F00287">
              <w:rPr>
                <w:rFonts w:eastAsia="Times New Roman" w:cs="Times New Roman"/>
                <w:b/>
                <w:bCs/>
                <w:color w:val="333333"/>
                <w:sz w:val="21"/>
                <w:szCs w:val="21"/>
              </w:rPr>
              <w:t>.</w:t>
            </w:r>
            <w:r w:rsidRPr="00F00287">
              <w:rPr>
                <w:rFonts w:eastAsia="Times New Roman" w:cs="Times New Roman"/>
                <w:b/>
                <w:bCs/>
                <w:color w:val="333333"/>
                <w:sz w:val="21"/>
                <w:szCs w:val="21"/>
              </w:rPr>
              <w:br/>
            </w:r>
            <w:r w:rsidRPr="00F00287">
              <w:rPr>
                <w:rFonts w:eastAsia="Times New Roman" w:cs="Times New Roman"/>
                <w:b/>
                <w:bCs/>
                <w:color w:val="333333"/>
                <w:sz w:val="21"/>
                <w:szCs w:val="21"/>
              </w:rPr>
              <w:br/>
              <w:t>В каждой точке пространства существует свой вариант того или иного события. Для облегчения понимания будем считать, что вариант состоит из </w:t>
            </w:r>
            <w:r w:rsidRPr="00F00287">
              <w:rPr>
                <w:rFonts w:eastAsia="Times New Roman" w:cs="Times New Roman"/>
                <w:b/>
                <w:bCs/>
                <w:color w:val="000099"/>
                <w:sz w:val="21"/>
                <w:szCs w:val="21"/>
              </w:rPr>
              <w:t>сценария</w:t>
            </w:r>
            <w:r w:rsidRPr="00F00287">
              <w:rPr>
                <w:rFonts w:eastAsia="Times New Roman" w:cs="Times New Roman"/>
                <w:b/>
                <w:bCs/>
                <w:color w:val="333333"/>
                <w:sz w:val="21"/>
                <w:szCs w:val="21"/>
              </w:rPr>
              <w:t> и </w:t>
            </w:r>
            <w:r w:rsidRPr="00F00287">
              <w:rPr>
                <w:rFonts w:eastAsia="Times New Roman" w:cs="Times New Roman"/>
                <w:b/>
                <w:bCs/>
                <w:color w:val="000099"/>
                <w:sz w:val="21"/>
                <w:szCs w:val="21"/>
              </w:rPr>
              <w:t>декораций</w:t>
            </w:r>
            <w:r w:rsidRPr="00F00287">
              <w:rPr>
                <w:rFonts w:eastAsia="Times New Roman" w:cs="Times New Roman"/>
                <w:b/>
                <w:bCs/>
                <w:color w:val="333333"/>
                <w:sz w:val="21"/>
                <w:szCs w:val="21"/>
              </w:rPr>
              <w:t>. Декорации - это внешний вид, или форма проявления, а сценарий - путь, по которому движется материя. Для удобства можно разбить пространство вариантов на секторы. Каждый сектор имеет свой сценарий и декорации. Чем больше расстояние между секторами, тем сильнее различия в сценариях и декорациях. Судьба человека так же представлена множеством вариантов.</w:t>
            </w:r>
            <w:r w:rsidRPr="00F00287">
              <w:rPr>
                <w:rFonts w:eastAsia="Times New Roman" w:cs="Times New Roman"/>
                <w:b/>
                <w:bCs/>
                <w:color w:val="333333"/>
                <w:sz w:val="21"/>
                <w:szCs w:val="21"/>
              </w:rPr>
              <w:br/>
            </w:r>
            <w:r w:rsidRPr="00F00287">
              <w:rPr>
                <w:rFonts w:eastAsia="Times New Roman" w:cs="Times New Roman"/>
                <w:b/>
                <w:bCs/>
                <w:color w:val="333333"/>
                <w:sz w:val="21"/>
                <w:szCs w:val="21"/>
              </w:rPr>
              <w:br/>
              <w:t>Теоретически не существует никаких ограничений на сценарии и декорации судьбы человека, поскольку пространство вариантов бесконечно. Любое малозначительное событие может повлиять на поворот судьбы. Жизнь человека, как и любое другое движение материи, представляет собой цепочку причин и следствий. Следствие в пространстве вариантов всегда расположено близко по отношению к своей причине. Одно следует за другим, поэтому секторы судьбы выстраиваются в </w:t>
            </w:r>
            <w:r w:rsidRPr="00F00287">
              <w:rPr>
                <w:rFonts w:eastAsia="Times New Roman" w:cs="Times New Roman"/>
                <w:b/>
                <w:bCs/>
                <w:color w:val="000099"/>
                <w:sz w:val="21"/>
                <w:szCs w:val="21"/>
              </w:rPr>
              <w:t>линии жизни</w:t>
            </w:r>
            <w:r w:rsidRPr="00F00287">
              <w:rPr>
                <w:rFonts w:eastAsia="Times New Roman" w:cs="Times New Roman"/>
                <w:b/>
                <w:bCs/>
                <w:color w:val="333333"/>
                <w:sz w:val="21"/>
                <w:szCs w:val="21"/>
              </w:rPr>
              <w:t>. Сценарии и декорации секторов на одной линии жизни более-менее однородны. Жизнь человека течет размеренно по одной линии до тех пор, пока не происходит событие, меняющее сценарий и декорации. Тогда судьба делает поворот и переходит на другую линию жизни.</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Представьте, что вы посмотрели спектакль. На следующий день вы снова пришли в театр на тот же спектакль, но он шел уже в других декорациях. Это близко расположенные линии жизни. В следующем театральном сезоне вы увидели спектакль с теми же актерами, но уже со значительными изменениями в сценарии. Эта линия жизни расположена уже дальше. И, наконец, посмотрев ту же постановку в другом театре, вы увидели совсем иную интерпретацию пьесы. Эта линия жизни уже совсем далеко от той, первой.</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000099"/>
                <w:sz w:val="21"/>
                <w:szCs w:val="21"/>
              </w:rPr>
              <w:t>Реальность проявляет себя во всем многообразии именно потому, что число вариантов бесконечно.</w:t>
            </w:r>
            <w:r w:rsidRPr="00F00287">
              <w:rPr>
                <w:rFonts w:eastAsia="Times New Roman" w:cs="Times New Roman"/>
                <w:b/>
                <w:bCs/>
                <w:color w:val="333333"/>
                <w:sz w:val="21"/>
                <w:szCs w:val="21"/>
              </w:rPr>
              <w:t> Любая отправная точка выливается в цепочку причинно-следственных связей. Выбрав начало отсчета, вы получаете ту или иную форму проявления реальности. Можно сказать, что реальность разворачивается по линии жизни, в зависимости от выбранной точки отсчета. Вы получаете то, что выбираете. Вы имеете право выбирать именно потому, что бесконечность вариантов уже существует. Вам никто не запрещает выбрать себе судьбу по душе. Все управление судьбой сводится только к одной простой вещи - </w:t>
            </w:r>
            <w:r w:rsidRPr="00F00287">
              <w:rPr>
                <w:rFonts w:eastAsia="Times New Roman" w:cs="Times New Roman"/>
                <w:b/>
                <w:bCs/>
                <w:color w:val="000099"/>
                <w:sz w:val="21"/>
                <w:szCs w:val="21"/>
              </w:rPr>
              <w:t>сделать выбор</w:t>
            </w:r>
            <w:r w:rsidRPr="00F00287">
              <w:rPr>
                <w:rFonts w:eastAsia="Times New Roman" w:cs="Times New Roman"/>
                <w:b/>
                <w:bCs/>
                <w:color w:val="333333"/>
                <w:sz w:val="21"/>
                <w:szCs w:val="21"/>
              </w:rPr>
              <w:t>. Трансерфинг отвечает на вопрос, как это делать.</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Итак, существует информационная структура, содержащая бесконечное множество потенциальных возможностей - вариантов, со своими сценариями и декорациями. Движение материальной реализации происходит в соответствии с тем, что заложено в этой структуре. Процесс движения материи через пространство вариантов можно продемонстрировать в виде следующего мысленного эксперимента.</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Представьте себе трубку с водой. Вдоль трубки медленно перемещается охлаждающее кольцо так, что вода быстро замерзает только внутри кольца. Получается, кристалл льда перемещается по трубке с водой. Молекулы воды остаются примерно на одних и тех же местах в относительно свободном состоянии. В момент прохождения кольца, молекулы внутри него фиксируются в замороженном кристалле определенной структуры, а потом вода в этом месте снова оттаивает и молекулы освобождаются. Сам кристалл не двигается. Другими словами, в данном случае лед в воде не плывет. Перемещается не сам кристалл льда в трубке с водой, а структура, то есть замороженное состояние.</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По аналогии, вода в трубке - это пространство вариантов, а кристалл льда - материальная реализация вариантов. Молекулы - это люди, а их положение в структуре кристалла реализуется как вариант судьбы. Нет однозначного ответа на вопрос, аналогом чего является охлаждающее кольцо. Другими словами, каким образом и почему информационная структура превращается в материю? В микромире материя может проявлять себя как сгусток энергии. Известно, что в вакууме постоянно происходит рождение и аннигиляция микрочастиц. Материя как бы есть, но в то же время она не имеет собственно материальной субстанции. Ясно лишь одно: то, что можно потрогать, имеет под собой неосязаемую энергетическую основу.</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lastRenderedPageBreak/>
              <w:t>Надеюсь, я вас не очень утомил физикой. Пока что мы находимся только в отправной точке Трансерфинга. Но то, о чем вы узнаете из этой книги, может вас в определенной степени шокировать. Поэтому мне неизбежно приходится приводить хоть какое-то теоретическое обоснование, чтобы разум не терял почву под ногами. Так что прошу вас набраться еще немного терпения.</w:t>
            </w:r>
          </w:p>
        </w:tc>
      </w:tr>
    </w:tbl>
    <w:p w:rsidR="00F00287" w:rsidRDefault="00F0028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jc w:val="center"/>
              <w:rPr>
                <w:rFonts w:ascii="Arial" w:eastAsia="Times New Roman" w:hAnsi="Arial" w:cs="Arial"/>
                <w:sz w:val="24"/>
                <w:szCs w:val="24"/>
              </w:rPr>
            </w:pPr>
            <w:r w:rsidRPr="00F00287">
              <w:rPr>
                <w:rFonts w:eastAsia="Times New Roman" w:cs="Times New Roman"/>
                <w:b/>
                <w:bCs/>
                <w:color w:val="660099"/>
                <w:sz w:val="27"/>
                <w:szCs w:val="27"/>
              </w:rPr>
              <w:t>= Трансерфинг реальности =</w:t>
            </w:r>
            <w:r w:rsidRPr="00F00287">
              <w:rPr>
                <w:rFonts w:ascii="Arial" w:eastAsia="Times New Roman" w:hAnsi="Arial" w:cs="Arial"/>
                <w:sz w:val="24"/>
                <w:szCs w:val="24"/>
              </w:rPr>
              <w:br/>
            </w:r>
            <w:r w:rsidRPr="00F00287">
              <w:rPr>
                <w:rFonts w:ascii="Arial" w:eastAsia="Times New Roman" w:hAnsi="Arial" w:cs="Arial"/>
                <w:b/>
                <w:bCs/>
                <w:color w:val="660099"/>
                <w:sz w:val="21"/>
                <w:szCs w:val="21"/>
              </w:rPr>
              <w:t>Выпуск N 5. Загадка Смотрителя (продолжение)</w:t>
            </w:r>
          </w:p>
        </w:tc>
      </w:tr>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Морская волна может служить еще одной аналогией, иллюстрирующей реализацию в пространстве вариантов. Допустим, в результате землетрясения в море образовалась волна. Она перемещается по поверхности моря в виде горба, но сама вода при этом остается на месте. Двигается не масса воды, а реализация энергетического потенциала. Только возле берега вода выплескивается на сушу. Так же ведут себя и любые другие волны. В данной аналогии море - это пространство вариантов, а волна - материальная реализация.</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Что же получается, с одной стороны, материальная реализация движется в пространстве и времени, а с другой, варианты остаются на месте и существуют вечно? Выходит, все было, есть и будет? А собственно, почему бы и нет? Время на самом деле так же статично, как и пространство. Течение времени ощущается только тогда, когда крутится кинопленка, и кадры следуют друг за другом. Разверните кинопленку и посмотрите на все кадры вместе. Куда подевалось время? Все кадры существуют одновременно. Время статично до тех пор, пока мы не начинаем просматривать последовательно кадр за кадром. В жизни происходит именно так, поэтому в нашем сознании глубоко устоялась идея о том, что все приходит и уходит.</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На самом деле все, что записано в поле информации, было там всегда, и всегда останется. Линии жизни существуют как киноленты. То, что прошло, не исчезло, а осталось. То, что еще только будет, есть уже сейчас. Текущий отрезок жизни - это материальная реализация пространства вариантов на данном отрезке линии жизни.</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Многие могут выразить свое возмущение вопросами: "Как такое возможно, что бесчисленное множество вариантов моей судьбы существует стационарно? Кому и зачем это может быть нужно? Богу? Природным законам? Почему?" Тогда попробуйте представить себе точку на координатной плоскости. Еще в школе нам предложили такую модель: точка на плоскости может иметь любые координаты икс и игрек. Заметьте, любые, причем от минус до плюс бесконечности. Почему же никому в голову не приходит задать вопрос: почему точка может иметь любые координаты? А теперь вообразите себе, как точка проходит по линии функции и удивляется: "Как это может быть, что мой пройденный путь существовал всегда, и всегда останется? А как это может быть, что путь, который мне еще только предстоит пройти, был уже предначертан?" Но вы-то смотрите на путь точки сверху, поэтому для вас тут нет ничего удивительного.</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Пространство вариантов служит шаблоном, оно определяет, каким образом должна проявлять себя материальная реализация. Представьте себе темный лес и человека с фонариком. Человек идет по лесу и освещает вокруг себя небольшой участок. Реализация проявляется как пятно света. Весь темный лес - это пространство вариантов, а освещенный участок - реализация варианта на данном участке. Что же служит "подсветкой"? Другими словами, что "зажигает", то есть материализует вариант шаблона?</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 xml:space="preserve">Для ответа на этот вопрос нам придется выбрать еще одну отправную точку. В наше время уже не подлежит сомнению тот факт, что мысли материальны. Реальность показывает нам себя в двух формах: с одной стороны, бытие определяет сознание, а с другой, имеются неоспоримые подтверждения обратного. Мысли являются не только мотивом к действиям человека, но и оказывают прямое воздействие на окружающую реальность. Например, наши худшие ожидания, как правило, сбываются. Конечно, можно спорить, что здесь имеет место не материализация мыслей, а предчувствие грядущих неприятностей. Действительно, в паранормальных явлениях много неясного и неоднозначного. Но это не значит, что данную форму проявления реальности </w:t>
            </w:r>
            <w:r w:rsidRPr="00F00287">
              <w:rPr>
                <w:rFonts w:eastAsia="Times New Roman" w:cs="Times New Roman"/>
                <w:b/>
                <w:bCs/>
                <w:color w:val="333333"/>
                <w:sz w:val="21"/>
                <w:szCs w:val="21"/>
              </w:rPr>
              <w:lastRenderedPageBreak/>
              <w:t>можно игнорировать. Имеется множество фактов, подтверждающих непосредственное влияние мыслей на окружающую действительность.</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Так или иначе, сознание человека формирует его судьбу. Во всей книге речь идет именно о том, каким образом все это происходит. В качестве отправной точки мы возьмем следующее утверждение: излучение мысленной энергии индуцирует материальную реализацию варианта. Мы вполне вправе это сделать, поскольку реальность проявляет себя и в такой форме, в которой сознание определяет действительность. Подтверждением тому служат не только факты из обыденной жизни, но и опыты в квантовой физике. Для нас не имеет принципиального значения сам механизм взаимодействия мысленного излучения с пространством вариантов. До сих пор остается неясным, каким образом идет процесс передачи информации: на энергетической, или какой-то другой основе. Для удобства мы будем просто полагать, что излучение мысленной энергии "подсвечивает" определенный сектор пространства вариантов, в результате чего вариант получает свое материальное воплощение. Излучение, так же как и сектор, имеет определенные параметры. Мысленное излучение находит свой сектор, вариант реализуется, и таким образом получается, что сознание определяет действительность.</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Не следует только забывать о том, что это лишь одна из форм проявления реальности. Невозможно просто сидеть, и одним лишь созерцанием формировать свою реальность. Хотя, имеются люди, которые могут в буквальном смысле выполнять материализацию предметов из воздуха. Но таких единицы, и они не афишируют свои способности. И все же, мысли оказывают такое же сильное влияние на судьбу человека, как и его конкретные поступки. Люди привыкли к тому, что поступки влекут за собой видимые и легко объяснимые последствия. Влияние мыслей проявляется незаметно, а потому необъяснимо и непредсказуемо. Может показаться, что установить наглядную причинную связь между мыслями и последующими событиями довольно трудно. Но вскоре вам предстоит убедиться, что мысли человека формируют реальность совершенно непосредственным образом. Человек получает то, что сам выбирает.</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Каждый человек идет по своей линии жизни. И в то же время, все люди живут в одном и том же мире. Материальный мир один на всех, но конкретная реализация для каждого человека своя. Допустим, вы турист, и идете по красивому городу. Вы любуетесь достопримечательностями, восторгаетесь красотой архитектуры, видите цветочные клумбы, фонтаны, парковые аллеи, улыбающиеся лица преуспевающих горожан. В том месте, где вы проходите, возле урны остановился бездомный. Он так же, как и вы, находится в том же мире, а не в другом измерении. И все-таки, он видит совсем не то, что вы. Он видит пустую бутылку в урне; видит грязную стену; видит своего конкурента, который не успел к бутылке раньше и теперь думает, не отобрать ли; видит полицейского, скосившего подозрительный взгляд. Вы живете на одной линии жизни, а он на другой. Ваши линии жизни пересеклись в точке пространства вариантов, поэтому этот мир, как материальная реализация, един для вас обоих.</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Все проявления материальной природы имеют под собой энергетическую основу. Поле энергии первично, все остальные физические проявления вторичны. Ученые пытаются объединить разные проявления энергии в единую теорию поля, и вскоре у них что-нибудь получится. Однако потом снова придется что-нибудь объединять, поскольку число форм проявления реальности бесконечно. Мы не будем вдаваться во все эти тонкости и будем рассматривать энергию как некую абстрактную силу, которая невидима, но тем не менее объективно существует. Для наших целей вполне достаточно принять тот факт, что энергия мыслей человека вполне материальна. Энергия мыслей не крутится замкнуто в голове человека, а распространяется в пространство и взаимодействует с окружающим энергетическим полем. Этот факт сейчас уже мало кто будет оспаривать.</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 xml:space="preserve">Для удобства, в качестве параметра мысленного излучения можно принять его частоту, подобно частоте радиоволн. Когда вы думаете о чем-либо, частота энергии ваших мыслей настроена на определенную область в пространстве вариантов. Когда энергия попадает в сектор пространства вариантов, возникает материальная реализация данного варианта. Энергия имеет сложную структуру и пронизывает все, что есть в этом мире. Проходя через тело человека, энергия модулируется мыслями, и на выходе приобретает параметры, соответствующие этим мыслям. По такому же принципу работает радиопередатчик. Параметры энергии вбирают в себя характеристики мыслей. Таким образом, на выходе получается мысленное излучение, которое преобразует сектор пространства вариантов в материальную реализацию. Когда вы думаете о </w:t>
            </w:r>
            <w:r w:rsidRPr="00F00287">
              <w:rPr>
                <w:rFonts w:eastAsia="Times New Roman" w:cs="Times New Roman"/>
                <w:b/>
                <w:bCs/>
                <w:color w:val="333333"/>
                <w:sz w:val="21"/>
                <w:szCs w:val="21"/>
              </w:rPr>
              <w:lastRenderedPageBreak/>
              <w:t>плохом или хорошем, вы излучаете энергию мыслей в пространство вариантов. Модулированная энергия накладывается на определенный сектор, и это вносит соответствующие изменения в вашу жизнь.</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Скоро, дорогой читатель, уже в следующем выпуске, закончится это немного заумно-скучное теоретическое введение в Трансерфинг, и начнутся более интересные и живые вещи.</w:t>
            </w:r>
          </w:p>
        </w:tc>
      </w:tr>
    </w:tbl>
    <w:p w:rsidR="00F00287" w:rsidRDefault="00F0028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jc w:val="center"/>
              <w:rPr>
                <w:rFonts w:ascii="Arial" w:eastAsia="Times New Roman" w:hAnsi="Arial" w:cs="Arial"/>
                <w:sz w:val="24"/>
                <w:szCs w:val="24"/>
              </w:rPr>
            </w:pPr>
            <w:r w:rsidRPr="00F00287">
              <w:rPr>
                <w:rFonts w:ascii="Arial" w:eastAsia="Times New Roman" w:hAnsi="Arial" w:cs="Arial"/>
                <w:sz w:val="24"/>
                <w:szCs w:val="24"/>
              </w:rPr>
              <w:t>= Трансерфинг реальности =</w:t>
            </w:r>
            <w:r w:rsidRPr="00F00287">
              <w:rPr>
                <w:rFonts w:ascii="Arial" w:eastAsia="Times New Roman" w:hAnsi="Arial" w:cs="Arial"/>
                <w:sz w:val="24"/>
                <w:szCs w:val="24"/>
              </w:rPr>
              <w:br/>
            </w:r>
            <w:r w:rsidRPr="00F00287">
              <w:rPr>
                <w:rFonts w:ascii="Arial" w:eastAsia="Times New Roman" w:hAnsi="Arial" w:cs="Arial"/>
                <w:b/>
                <w:bCs/>
                <w:color w:val="660099"/>
                <w:sz w:val="21"/>
                <w:szCs w:val="21"/>
              </w:rPr>
              <w:t>Выпуск N 6. Загадка Смотрителя (окончание)</w:t>
            </w:r>
          </w:p>
        </w:tc>
      </w:tr>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Жизненные обстоятельства формируются не только конкретными поступками, но и характером мыслей человека. Если вы настроены враждебно по отношению к миру, он будет отвечать вам тем же. Если вы постоянно выражаете свое недовольство, поводов для этого будет все больше. Если в вашем отношении к действительности преобладает негативизм, тогда мир будет поворачиваться к вам своей худшей стороной. И напротив, позитивное отношение будет самым натуральным образом изменять вашу жизнь к лучшему. Человек получает то, что выбирает. Такова реальность, нравится вам это или нет.</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Пока ваши мысли более-менее однородны по направлению, вы находитесь на одной и той же линии жизни. Как только отношение к действительности меняется в ту или иную сторону, параметры мысленного излучения приобретают новые характеристики, и материальная реализация слоя вашего мира переходит на другую линию. Там события разворачиваются уже по другому сценарию, в соответствии с параметрами вашего излучения. Если сценарий вас не устраивает, вы будете бороться, стараясь изменить ситуацию. Встречаясь с препятствиями, вы реагируете негативно, выражая недовольство, или впадая в уныние. Ваше мысленное излучение перестраивается на линию, где препятствий становится еще больше. В результате выходит, что жизнь куда-то катится по наклонной плоскости.</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Данный процесс кажется неуправляемым, но на самом деле именно вы, своими мыслями, направляете свою реализацию в проблемные области пространства вариантов. Вы считаете, что своими действиями преодолеваете препятствия. А на деле выходит, что вы получаете то, что выбираете. Вы выбираете борьбу с препятствиями, и получаете их в избытке. Вы поглощены мыслями о проблемах, и они всегда присутствуют в вашей жизни. Ваши действия направлены на изменение ситуации на текущей линии жизни. Но дело в том, что вы не можете изменить сценарий в пространстве вариантов. Вы способны только </w:t>
            </w:r>
            <w:r w:rsidRPr="00F00287">
              <w:rPr>
                <w:rFonts w:eastAsia="Times New Roman" w:cs="Times New Roman"/>
                <w:b/>
                <w:bCs/>
                <w:color w:val="000099"/>
                <w:sz w:val="21"/>
                <w:szCs w:val="21"/>
              </w:rPr>
              <w:t>выбрать другой</w:t>
            </w:r>
            <w:r w:rsidRPr="00F00287">
              <w:rPr>
                <w:rFonts w:eastAsia="Times New Roman" w:cs="Times New Roman"/>
                <w:b/>
                <w:bCs/>
                <w:color w:val="333333"/>
                <w:sz w:val="21"/>
                <w:szCs w:val="21"/>
              </w:rPr>
              <w:t>. Пытаясь изменить то, что вас не устраивает в сценарии, вы думаете именно о том, что вам не нравится. Тем самым ваш выбор успешно реализуется, и </w:t>
            </w:r>
            <w:r w:rsidRPr="00F00287">
              <w:rPr>
                <w:rFonts w:eastAsia="Times New Roman" w:cs="Times New Roman"/>
                <w:b/>
                <w:bCs/>
                <w:color w:val="000099"/>
                <w:sz w:val="21"/>
                <w:szCs w:val="21"/>
              </w:rPr>
              <w:t>вы получаете то, чего не хотите</w:t>
            </w:r>
            <w:r w:rsidRPr="00F00287">
              <w:rPr>
                <w:rFonts w:eastAsia="Times New Roman" w:cs="Times New Roman"/>
                <w:b/>
                <w:bCs/>
                <w:color w:val="333333"/>
                <w:sz w:val="21"/>
                <w:szCs w:val="21"/>
              </w:rPr>
              <w:t>.</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На данной линии жизни вы не можете ничего изменить. Точно так же, находясь в музее, вы не можете убрать или перестроить экспозицию, которая вас не устраивает. Вы здесь не хозяин. Но вам никто не запрещает повернуться и перейти в другой зал, чтобы смотреть на то, что вам больше нравится. Конечно, переход на линию жизни, где вы имеете то, что хотите, не происходит просто по желанию. Не все мысли подлежат реализации, и не все желания исполняются. И дело здесь не в содержании мыслей, а в их качестве. Просто мечта или желание - это еще не выбор. </w:t>
            </w:r>
            <w:r w:rsidRPr="00F00287">
              <w:rPr>
                <w:rFonts w:eastAsia="Times New Roman" w:cs="Times New Roman"/>
                <w:b/>
                <w:bCs/>
                <w:color w:val="000099"/>
                <w:sz w:val="21"/>
                <w:szCs w:val="21"/>
              </w:rPr>
              <w:t>Мечты не сбываются.</w:t>
            </w:r>
            <w:r w:rsidRPr="00F00287">
              <w:rPr>
                <w:rFonts w:eastAsia="Times New Roman" w:cs="Times New Roman"/>
                <w:b/>
                <w:bCs/>
                <w:color w:val="333333"/>
                <w:sz w:val="21"/>
                <w:szCs w:val="21"/>
              </w:rPr>
              <w:t> Необходимо выполнять определенные условия, о которых вы узнаете, прочитав эту книгу.</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В пространстве вариантов имеется бесконечное множество линий судьбы для каждого человека. У нас нет оснований обижаться на свою судьбу, потому что нам дано право </w:t>
            </w:r>
            <w:r w:rsidRPr="00F00287">
              <w:rPr>
                <w:rFonts w:eastAsia="Times New Roman" w:cs="Times New Roman"/>
                <w:b/>
                <w:bCs/>
                <w:color w:val="000099"/>
                <w:sz w:val="21"/>
                <w:szCs w:val="21"/>
              </w:rPr>
              <w:t>выбирать</w:t>
            </w:r>
            <w:r w:rsidRPr="00F00287">
              <w:rPr>
                <w:rFonts w:eastAsia="Times New Roman" w:cs="Times New Roman"/>
                <w:b/>
                <w:bCs/>
                <w:color w:val="333333"/>
                <w:sz w:val="21"/>
                <w:szCs w:val="21"/>
              </w:rPr>
              <w:t>. Наша проблема лишь в том, что мы не умеем это делать. Мир проявляет себя во всем многообразии, он как будто создан для того, чтобы угождать на любой вкус. Каждый может найти в этом мире все, что душе угодно. Даже в различных направлениях знания, мир поворачивается к нам той стороной, которую мы хотим видеть. Например, идеализм утверждает, что мир - это иллюзия, и мир соглашается. Материализм утверждает обратное, и мир опять не имеет ничего против. Люди ссорятся между собой, навязывая друг другу свое отношение к миру, а мир показывает, что все они правы. Ну разве это не замечательно?!</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 xml:space="preserve">Кто знаком с принципами исламской религии, тот знает, что означают слова "судьба человека запечатлена в Книге". Имеется в виду, что судьба предначертана и от нее никуда не уйдешь. Подобные утверждения встречаются и в других религиях. Действительно, судьба человека уже </w:t>
            </w:r>
            <w:r w:rsidRPr="00F00287">
              <w:rPr>
                <w:rFonts w:eastAsia="Times New Roman" w:cs="Times New Roman"/>
                <w:b/>
                <w:bCs/>
                <w:color w:val="333333"/>
                <w:sz w:val="21"/>
                <w:szCs w:val="21"/>
              </w:rPr>
              <w:lastRenderedPageBreak/>
              <w:t>предначертана. Ошибка религий состоит лишь в том, что вариант этой судьбы не один, а бесконечное множество. От судьбы не уйдешь. И это в какой-то степени верно, потому что нельзя изменить сценарий варианта. Бороться с окружающим миром за то, чтобы изменить свою судьбу - очень трудное и неблагодарное занятие. </w:t>
            </w:r>
            <w:r w:rsidRPr="00F00287">
              <w:rPr>
                <w:rFonts w:eastAsia="Times New Roman" w:cs="Times New Roman"/>
                <w:b/>
                <w:bCs/>
                <w:color w:val="000099"/>
                <w:sz w:val="21"/>
                <w:szCs w:val="21"/>
              </w:rPr>
              <w:t>Не нужно бороться - можно просто выбирать себе вариант по душе.</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Конечно, все это весьма необычно и вызывает резонные сомнения. Но я и не рассчитывал на то, что вы с готовностью примете модель вариантов. Я ведь и сам не верил до тех пор, пока не убедился в том, что Трансерфинг работает, причем безотказно. Нет смысла отдавать предпочтение той или иной модели, лишь с целью добиться какой-то абсолютной истины. Имеет значение не сама модель, а практический результат, который она позволяет получить. Разные математические модели могут представлять одно и то же физическое явление по-разному. Не правда ли, было бы забавно, если бы специалисты по аналитической геометрии вдруг ополчились против математического анализа и стали бы доказывать, что геометрия есть единственно верная математическая дисциплина. Математики смогли между собой договориться, а вот философы и религиозные деятели - нет.</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Где оно находится, это пространство вариантов? На данный вопрос очень трудно ответить. С точки зрения нашего трехмерного восприятия, о нем можно сказать, что оно везде и нигде. Представьте себе бесконечную плоскость без начала и конца, в которой живут двумерные человечки. Они не подозревают, что есть третье измерение. Им кажется, что плоскость - это единственный мир, и они не могут понять, как это может быть что-то еще за его пределами. Но, тем не менее, мы знаем, что стоит добавить третье измерение в эту модель, и таких плоскостей можно будет создать бесконечное множество. Так что пусть вас не беспокоит тот факт, что мы не в состоянии наглядно представить, каким образом наряду с нашим миром может существовать еще бесконечное множество параллельных миров.</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Трудно поверить в реальность существования параллельных миров. Но с другой стороны, легко ли вам поверить в теорию относительности, согласно которой, с увеличением скорости тела, масса его увеличивается, размеры сокращаются, а время замедляется? На личном опыте это проверить пока невозможно. Важно не то, понимаем мы это или нет, а то, какую практическую пользу мы можем из этого извлечь.</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Перед лицом бесконечности, спорить о преимуществах той или иной модели просто нелепо и мелочно. Представьте себе бесконечность в сторону увеличения расстояний. Там, вдалеке, конца нет. Бесконечность в сторону уменьшения расстояний, как ни странно, тоже не имеет конца. Мы можем наблюдать только ограниченную часть видимой Вселенной. Как телескоп, так и микроскоп имеет свои пределы. Бесконечность в направлении микромира ничем не отличается от бесконечности макромира.</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Есть гипотеза, что видимая нами Вселенная произошла в результате "Большого взрыва". С тех пор она якобы непрерывно расширяется. Тела движутся в космосе с огромной скоростью. Но с другой стороны, учитывая так же огромные расстояния, нам кажется, что расширение Вселенной происходит очень долго и медленно.</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Известно так же, что в вакууме, в каждый момент времени, из ниоткуда рождаются и сразу исчезают элементарные частицы. Учитывая относительность пространства и времени, ничто не мешает рассматривать каждую такую частицу как отдельную Вселенную, подобную нашей. Ведь нам не известно строение элементарных частиц. Для физиков они проявляются то в виде волн, то в виде частиц. Продвигаясь все дальше в микромир, относительные расстояния становятся такими же громадными, и время для внутреннего наблюдателя снова замедляется. Для внешнего наблюдателя наша Вселенная существует один миг, как рожденная и погасшая в пустоте частица, а для нас, как внутренних наблюдателей, Вселенная живет миллиарды лет.</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 xml:space="preserve">Когда вы делаете глоток кофе, задумайтесь: сколько Вселенных вы проглотили? Бесконечное множество, потому что бесконечность не делится на части. Внутрь микромира "лететь" так же далеко и долго, как и в безбрежные просторы внешнего космоса. Время, подобно пространству, бесконечно как вперед, так и назад. Отрезки времени могут быть как бесконечно малыми, так и бесконечно большими. Любую точку на отрезке времени можно рассматривать как точку отсчета, по обе стороны которой простирается бесконечность времени. Перемещение точки </w:t>
            </w:r>
            <w:r w:rsidRPr="00F00287">
              <w:rPr>
                <w:rFonts w:eastAsia="Times New Roman" w:cs="Times New Roman"/>
                <w:b/>
                <w:bCs/>
                <w:color w:val="333333"/>
                <w:sz w:val="21"/>
                <w:szCs w:val="21"/>
              </w:rPr>
              <w:lastRenderedPageBreak/>
              <w:t>отсчета по отрезку времени ничего не меняет ни впереди, ни сзади.</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Вся эта бесконечность вложенных друг в друга миров существует одновременно. Центр Вселенной находится одновременно в каждой точке, потому что любую точку с любой стороны окружает все та же бесконечность. И все события существуют одновременно по той же самой причине, по которой Центр Вселенной одновременно находится в любой точке. Это трудно представить. Но ведь и бесконечность охватить одним взглядом тоже невозможно. Сколько бы вы ни двигались мысленно по Вселенной, дальше простирается все та же бесконечность. Есть еще более запутанные теории, согласно которым, наша видимая Вселенная превращается в конечную сферу в четырехмерном пространстве. Но от этого не легче, потому что теоретически, измерений опять же может существовать бесконечное множество. Не имея возможности представить себе все это, мы вынуждены довольствоваться своим узким кругозором и делать вид, что мы что-то понимаем.</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В современной науке вообще много непонятного и необъяснимого, однако это не мешает нам пользоваться ее плодами. Используя принципы Трансерфинга, вы получите ошеломляющие результаты. Давайте только сразу условимся не мучить себя вопросами, почему и каким именно образом это работает. С таким же успехом ребенок может спросить у физика: "Почему тела притягиваются друг к другу?" Ученый ответит: "Потому что действует закон гравитации". На это последует новый вопрос: "А почему действует закон гравитации? Все-таки, почему же тела притягиваются?" Ответа нет. Вот и оставим это неблагодарное занятие, что-то объяснять, и будем просто пользоваться результатами модели вариантов. Нам не дано все знать и понимать.</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Из модели вариантов следует, что человек сам творит свою судьбу. И тем не менее, концепция судьбы в Трансерфинге отличается от общеизвестных. В чем же отличие? В том, что </w:t>
            </w:r>
            <w:r w:rsidRPr="00F00287">
              <w:rPr>
                <w:rFonts w:eastAsia="Times New Roman" w:cs="Times New Roman"/>
                <w:b/>
                <w:bCs/>
                <w:color w:val="000099"/>
                <w:sz w:val="21"/>
                <w:szCs w:val="21"/>
              </w:rPr>
              <w:t>свое счастье можно выбирать, а не бороться за него</w:t>
            </w:r>
            <w:r w:rsidRPr="00F00287">
              <w:rPr>
                <w:rFonts w:eastAsia="Times New Roman" w:cs="Times New Roman"/>
                <w:b/>
                <w:bCs/>
                <w:color w:val="333333"/>
                <w:sz w:val="21"/>
                <w:szCs w:val="21"/>
              </w:rPr>
              <w:t>. Не спешите сразу принимать модель вариантов или отвергать ее. Просто задайте себе вопрос: много ли вам удалось добиться в борьбе с миром за свое счастье? Каждый для себя решает сам, продолжать свою борьбу в том же духе, или все-таки попробовать другой способ. Ведь на борьбу можно потратить всю жизнь, но так ничего и не достичь. Не проще ли сделать так, чтобы мир сам пошел к вам навстречу? Ведь он только тем и занимается, что реализует ваш выбор.</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Выбранный заказ исполняется всегда и безоговорочно. Но выбор - это не желание, а нечто другое, о чем вам предстоит узнать. Желания исполняются только в сказках. Недаром укоренилось убеждение, что исполнять желания или очень трудно, или невозможно. Мы сделали лишь первый шаг к разрешению Загадки Смотрителя. Скоро вы узнаете, почему желания не исполняются, а мечты не сбываются.</w:t>
            </w:r>
          </w:p>
        </w:tc>
      </w:tr>
    </w:tbl>
    <w:p w:rsidR="00F00287" w:rsidRDefault="00F0028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jc w:val="center"/>
              <w:rPr>
                <w:rFonts w:ascii="Arial" w:eastAsia="Times New Roman" w:hAnsi="Arial" w:cs="Arial"/>
                <w:sz w:val="24"/>
                <w:szCs w:val="24"/>
              </w:rPr>
            </w:pPr>
            <w:r w:rsidRPr="00F00287">
              <w:rPr>
                <w:rFonts w:ascii="Arial" w:eastAsia="Times New Roman" w:hAnsi="Arial" w:cs="Arial"/>
                <w:sz w:val="24"/>
                <w:szCs w:val="24"/>
              </w:rPr>
              <w:t>= Трансерфинг реальности =</w:t>
            </w:r>
            <w:r w:rsidRPr="00F00287">
              <w:rPr>
                <w:rFonts w:ascii="Arial" w:eastAsia="Times New Roman" w:hAnsi="Arial" w:cs="Arial"/>
                <w:sz w:val="24"/>
                <w:szCs w:val="24"/>
              </w:rPr>
              <w:br/>
            </w:r>
            <w:r w:rsidRPr="00F00287">
              <w:rPr>
                <w:rFonts w:ascii="Arial" w:eastAsia="Times New Roman" w:hAnsi="Arial" w:cs="Arial"/>
                <w:b/>
                <w:bCs/>
                <w:color w:val="660099"/>
                <w:sz w:val="21"/>
                <w:szCs w:val="21"/>
              </w:rPr>
              <w:t>Выпуск N 7. Маятники</w:t>
            </w:r>
          </w:p>
        </w:tc>
      </w:tr>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Нас с детства приучали подчиняться чужой воле, выполнять обязанности, служить отечеству, команде, политической партии, фирме, государству, идее… Кому угодно, но себе - лишь в последнюю очередь. У каждого в той или иной степени есть чувство обязанности, ответственности, необходимости, вины. Каждый человек, так или иначе "состоит на службе" в различных социальных группах и организациях: семья, клуб, учебное заведение, предприятие, политическая партия, государство и так далее. Все эти </w:t>
            </w:r>
            <w:r w:rsidRPr="00F00287">
              <w:rPr>
                <w:rFonts w:eastAsia="Times New Roman" w:cs="Times New Roman"/>
                <w:b/>
                <w:bCs/>
                <w:color w:val="000099"/>
                <w:sz w:val="21"/>
                <w:szCs w:val="21"/>
              </w:rPr>
              <w:t>структуры</w:t>
            </w:r>
            <w:r w:rsidRPr="00F00287">
              <w:rPr>
                <w:rFonts w:eastAsia="Times New Roman" w:cs="Times New Roman"/>
                <w:b/>
                <w:bCs/>
                <w:color w:val="333333"/>
                <w:sz w:val="21"/>
                <w:szCs w:val="21"/>
              </w:rPr>
              <w:t> зарождаются и развиваются, когда отдельная группа людей начинает мыслить и действовать в одном направлении. Затем присоединяются новые люди, и структура разрастается, набирает силу, заставляет своих членов следовать установленным правилам и в конечном итоге может подчинить себе большие слои общества.</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 xml:space="preserve">На уровне материальной реализации структура состоит из людей, объединенных общими целями, и материальных предметов, таких как здания, сооружения, мебель, оборудование, техника и так далее. Но что стоит за всем этим на энергетическом уровне? Структура возникает, когда мысли группы людей направлены в одну сторону, а следовательно, параметры мысленной энергии идентичны. Мысленная энергия отдельных людей создает интерференционную картину в энергетическом поле. В таком случае посреди океана энергии создается отдельная независимая </w:t>
            </w:r>
            <w:r w:rsidRPr="00F00287">
              <w:rPr>
                <w:rFonts w:eastAsia="Times New Roman" w:cs="Times New Roman"/>
                <w:b/>
                <w:bCs/>
                <w:color w:val="333333"/>
                <w:sz w:val="21"/>
                <w:szCs w:val="21"/>
              </w:rPr>
              <w:lastRenderedPageBreak/>
              <w:t>энергоинформационная структура - </w:t>
            </w:r>
            <w:r w:rsidRPr="00F00287">
              <w:rPr>
                <w:rFonts w:eastAsia="Times New Roman" w:cs="Times New Roman"/>
                <w:b/>
                <w:bCs/>
                <w:color w:val="000099"/>
                <w:sz w:val="21"/>
                <w:szCs w:val="21"/>
              </w:rPr>
              <w:t>энергетический маятник</w:t>
            </w:r>
            <w:r w:rsidRPr="00F00287">
              <w:rPr>
                <w:rFonts w:eastAsia="Times New Roman" w:cs="Times New Roman"/>
                <w:b/>
                <w:bCs/>
                <w:color w:val="333333"/>
                <w:sz w:val="21"/>
                <w:szCs w:val="21"/>
              </w:rPr>
              <w:t>. Эта структура начинает жить своей жизнью и подчиняет людей, задействованных в ее создании, своим законам.</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Почему маятник? Потому что он раскачивается тем сильнее, чем больше людей - </w:t>
            </w:r>
            <w:r w:rsidRPr="00F00287">
              <w:rPr>
                <w:rFonts w:eastAsia="Times New Roman" w:cs="Times New Roman"/>
                <w:b/>
                <w:bCs/>
                <w:color w:val="000099"/>
                <w:sz w:val="21"/>
                <w:szCs w:val="21"/>
              </w:rPr>
              <w:t>приверженцев</w:t>
            </w:r>
            <w:r w:rsidRPr="00F00287">
              <w:rPr>
                <w:rFonts w:eastAsia="Times New Roman" w:cs="Times New Roman"/>
                <w:b/>
                <w:bCs/>
                <w:color w:val="333333"/>
                <w:sz w:val="21"/>
                <w:szCs w:val="21"/>
              </w:rPr>
              <w:t> - питает его своей энергией. У каждого маятника своя характерная частота колебаний. Например, качели можно раскачать, только прилагая усилия с определенной частотой. Эта частота называется резонансной. Если количество приверженцев маятника уменьшается, его колебания угасают. Когда приверженцев совсем не останется, маятник останавливается и как сущность умирает. Вот несколько примеров угасших маятников: древние языческие религии, каменные орудия труда, древние виды оружия, старые течения моды, виниловые пластинки, другими словами, все, что было раньше и что теперь не используется.</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Вы, наверно, удивлены: неужели все это маятники? Да, любые структуры со своими атрибутами, созданные мысленной энергией людей, являются маятниками. Вообще любые живые существа, способные излучать энергию в одном направлении, рано или поздно создают энергетические маятники. Вот примеры маятников в живой природе: колонии бактерий, популяции живых существ, стаи рыб, стада животных, лесные массивы, прерии, муравейники - любые, более-менее упорядоченные и однородные структуры живых организмов.</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Каждый отдельный живой организм сам по себе является элементарным маятником, поскольку представляет собой энергетическую единицу. Когда группа таких единичных маятников начинают колебаться в унисон, создается групповой маятник. Он стоит над своими приверженцами как надстройка, существует как отдельная независимая структура и устанавливает правила для своих приверженцев, чтобы удержать их вместе и получить новых. Такая структура независима в том смысле, что развивается самостоятельно, по своим законам.</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Приверженцы не осознают, что действуют по законам маятника, а не по собственному произволу. Например, бюрократический аппарат развивается как самостоятельная структура, независимо от воли отдельных чиновников. Конечно, влиятельный чиновник может принимать самостоятельные решения, но эти решения не могут идти вразрез с законами системы, иначе такой приверженец будет отвергнут. Даже человек в единственном числе, представляющий из себя маятник, не всегда отдает себе отчет в своих мотивациях. Например, энергетический вампир.</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Любой маятник по своей природе является </w:t>
            </w:r>
            <w:r w:rsidRPr="00F00287">
              <w:rPr>
                <w:rFonts w:eastAsia="Times New Roman" w:cs="Times New Roman"/>
                <w:b/>
                <w:bCs/>
                <w:color w:val="000099"/>
                <w:sz w:val="21"/>
                <w:szCs w:val="21"/>
              </w:rPr>
              <w:t>деструктивным</w:t>
            </w:r>
            <w:r w:rsidRPr="00F00287">
              <w:rPr>
                <w:rFonts w:eastAsia="Times New Roman" w:cs="Times New Roman"/>
                <w:b/>
                <w:bCs/>
                <w:color w:val="333333"/>
                <w:sz w:val="21"/>
                <w:szCs w:val="21"/>
              </w:rPr>
              <w:t>, поскольку отнимает энергию у своих приверженцев и устанавливает над ними свою власть. Деструктивность маятника проявляется в том, что ему нет дела до судьбы каждого отдельного приверженца. Цель у маятника только одна - получать энергию приверженца, а пойдет это на пользу самому приверженцу или нет - не имеет значения. Человек, оказавшийся под влиянием системы, вынужден строить свою жизнь в соответствии с законами этой системы, иначе она его разжует и выплюнет. Попасть под влияние деструктивного маятника и сломать свою судьбу очень легко. Вырваться без потерь, как правило, трудно.</w:t>
            </w:r>
            <w:r w:rsidRPr="00F00287">
              <w:rPr>
                <w:rFonts w:eastAsia="Times New Roman" w:cs="Times New Roman"/>
                <w:b/>
                <w:bCs/>
                <w:color w:val="333333"/>
                <w:sz w:val="21"/>
                <w:szCs w:val="21"/>
              </w:rPr>
              <w:br/>
            </w:r>
            <w:r w:rsidRPr="00F00287">
              <w:rPr>
                <w:rFonts w:eastAsia="Times New Roman" w:cs="Times New Roman"/>
                <w:b/>
                <w:bCs/>
                <w:color w:val="333333"/>
                <w:sz w:val="21"/>
                <w:szCs w:val="21"/>
              </w:rPr>
              <w:br/>
              <w:t>Если человеку повезло, он находит свое место в системе и чувствует себя там, как рыба в воде. Он, как приверженец, дает энергию маятнику, а маятник обеспечивает ему среду для существования. Как только приверженец начинает нарушать законы структуры, частота его излучения уже не совпадает с резонансной частотой колебаний маятника. Маятник не может получить энергию и выбрасывает или уничтожает строптивого приверженца.</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Если же человека занесло далеко от благоприятных для него линий, тогда жизнь в структуре чуждого маятника превращается в каторгу или просто унылое существование. Такой маятник становится для приверженца чисто деструктивным. Человек, попавший под влияние деструктивного маятника, теряет свободу. Он вынужден жить по законам маятника и быть винтиком в большом механизме - нравится ему это или нет.</w:t>
            </w:r>
            <w:r w:rsidRPr="00F00287">
              <w:rPr>
                <w:rFonts w:eastAsia="Times New Roman" w:cs="Times New Roman"/>
                <w:b/>
                <w:bCs/>
                <w:color w:val="333333"/>
                <w:sz w:val="21"/>
                <w:szCs w:val="21"/>
              </w:rPr>
              <w:br/>
            </w:r>
            <w:r w:rsidRPr="00F00287">
              <w:rPr>
                <w:rFonts w:eastAsia="Times New Roman" w:cs="Times New Roman"/>
                <w:b/>
                <w:bCs/>
                <w:color w:val="333333"/>
                <w:sz w:val="21"/>
                <w:szCs w:val="21"/>
              </w:rPr>
              <w:br/>
              <w:t>Человек может попасть под покровительство маятника и добиться выдающихся результатов. Наполеон, Гитлер, Сталин и им подобные - это все </w:t>
            </w:r>
            <w:r w:rsidRPr="00F00287">
              <w:rPr>
                <w:rFonts w:eastAsia="Times New Roman" w:cs="Times New Roman"/>
                <w:b/>
                <w:bCs/>
                <w:color w:val="000099"/>
                <w:sz w:val="21"/>
                <w:szCs w:val="21"/>
              </w:rPr>
              <w:t>фавориты</w:t>
            </w:r>
            <w:r w:rsidRPr="00F00287">
              <w:rPr>
                <w:rFonts w:eastAsia="Times New Roman" w:cs="Times New Roman"/>
                <w:b/>
                <w:bCs/>
                <w:color w:val="333333"/>
                <w:sz w:val="21"/>
                <w:szCs w:val="21"/>
              </w:rPr>
              <w:t> деструктивных маятников. Но в любом случае деструктивный маятник вовсе не заботится о благополучии своих приверженцев, а только использует их для своих целей. Когда Наполеона спросили, был ли он когда-нибудь по настоящему счастлив, он насчитал всего несколько дней из своей жизни.</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 xml:space="preserve">Маятник пользуется изощренными методами для завлечения новых приверженцев, которые летят, как мотыльки на свет. Как часто люди, прельстившись на рекламные штучки маятника, </w:t>
            </w:r>
            <w:r w:rsidRPr="00F00287">
              <w:rPr>
                <w:rFonts w:eastAsia="Times New Roman" w:cs="Times New Roman"/>
                <w:b/>
                <w:bCs/>
                <w:color w:val="333333"/>
                <w:sz w:val="21"/>
                <w:szCs w:val="21"/>
              </w:rPr>
              <w:lastRenderedPageBreak/>
              <w:t>уходят далеко в сторону от счастья, которое было совсем рядом! Идут в армию и погибают. Поступают в учебное заведение и напрасно осваивают не свою профессию. Находят чуждую, но якобы престижную работу, и утопают в болоте проблем. Связывают свою жизнь с чужим человеком и потом страдают.</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Деятельность маятника очень часто ведет к разрушению судеб приверженцев, хоть он и пытается скрыть свои мотивы всякими добродетельными и оправдательными масками. Главная опасность для человека, поддавшегося влиянию деструктивного маятника, состоит в том, что маятник уводит свою жертву в сторону от тех линий жизни, где человек обретет свое счастье.</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То, как маятник поглощает энергию своих приверженцев, можно наглядно проиллюстрировать на следующем примере. Представьте себе заполненный стадион, идет напряженный футбольный матч, страсти накалены, болельщики бушуют. Вот один игрок допускает непростительную оплошность, которая приводит к поражению команды. На игрока набрасывается буря негодования болельщиков, они готовы его растерзать. Представляете, какая масса негативной энергии обрушивается на голову несчастного? От такого чудовищного удара он должен бы просто умереть на месте. Но этого не происходит, он жив, здоров, хотя и подавлен чувством своей вины. Куда же делась негативная энергия, направленная на игрока? Ее забрал маятник. Если бы это было не так, тогда бы объект ненависти толпы погибал, а кумир просто взлетал в воздух.</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Я не берусь судить, является ли маятник одушевленной энергетической сущностью, или же это просто энергетическая форма. Да это и не имеет для техники Трансерфинга никакого значения. Главное - распознать маятник и не принимать его игру без пользы для себя. Узнать деструктивный маятник очень просто по одному отличительному признаку. Деструктивный маятник всегда соперничает с себе подобными в борьбе за людей. Цель маятника только одна - захватить как можно больше приверженцев, чтобы получить как можно больше энергии. Чем агрессивнее действует маятник в борьбе за приверженцев, тем более он деструктивен, то есть представляет опасность для судьбы отдельного человека.</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Можно возразить, что существуют ведь благотворительные организации, общества защиты природы, животных и другие. Что в них деструктивного? Для вас лично - то, что они, как ни крути, питаются вашей энергией, и у них нет никакого дела до вашего личного счастья и благополучия. Они призывают быть милосердными для других, оставаясь равнодушными к вам. Если вас это устраивает, и вы действительно чувствуете себя счастливым, занимаясь такой работой, значит это ваше призвание, и вы нашли Ваш маятник.</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Деструктивные маятники отучили людей выбирать свою судьбу. Ведь если человек будет свободен в своем выборе, он обретет независимость. Тогда маятникам не привлечь такого человека в свои приверженцы. Человеческое сознание настолько привыкло к тому, что судьба - это удел, что человеку действительно очень трудно поверить в возможность просто </w:t>
            </w:r>
            <w:r w:rsidRPr="00F00287">
              <w:rPr>
                <w:rFonts w:eastAsia="Times New Roman" w:cs="Times New Roman"/>
                <w:b/>
                <w:bCs/>
                <w:color w:val="000099"/>
                <w:sz w:val="21"/>
                <w:szCs w:val="21"/>
              </w:rPr>
              <w:t>выбрать</w:t>
            </w:r>
            <w:r w:rsidRPr="00F00287">
              <w:rPr>
                <w:rFonts w:eastAsia="Times New Roman" w:cs="Times New Roman"/>
                <w:b/>
                <w:bCs/>
                <w:color w:val="333333"/>
                <w:sz w:val="21"/>
                <w:szCs w:val="21"/>
              </w:rPr>
              <w:t> такую судьбу, которая больше нравится. Маятникам выгодно держать приверженцев под контролем, поэтому они изобретают всевозможные способы манипулировать своими слугами. Из дальнейшего изложения вам станет ясно, как они это делают.</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Но вообще, зачем я вам обо всем этом рассказываю? Затем, чтобы объяснить, что означает </w:t>
            </w:r>
            <w:r w:rsidRPr="00F00287">
              <w:rPr>
                <w:rFonts w:eastAsia="Times New Roman" w:cs="Times New Roman"/>
                <w:b/>
                <w:bCs/>
                <w:color w:val="000099"/>
                <w:sz w:val="21"/>
                <w:szCs w:val="21"/>
              </w:rPr>
              <w:t>выбирать</w:t>
            </w:r>
            <w:r w:rsidRPr="00F00287">
              <w:rPr>
                <w:rFonts w:eastAsia="Times New Roman" w:cs="Times New Roman"/>
                <w:b/>
                <w:bCs/>
                <w:color w:val="333333"/>
                <w:sz w:val="21"/>
                <w:szCs w:val="21"/>
              </w:rPr>
              <w:t> свою судьбу и как это делать. Наберитесь терпения, дорогой Читатель, все не так просто, но постепенно картина начнет проясняться.</w:t>
            </w:r>
          </w:p>
        </w:tc>
      </w:tr>
    </w:tbl>
    <w:p w:rsidR="00F00287" w:rsidRDefault="00F0028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jc w:val="center"/>
              <w:rPr>
                <w:rFonts w:ascii="Arial" w:eastAsia="Times New Roman" w:hAnsi="Arial" w:cs="Arial"/>
                <w:sz w:val="24"/>
                <w:szCs w:val="24"/>
              </w:rPr>
            </w:pPr>
            <w:r w:rsidRPr="00F00287">
              <w:rPr>
                <w:rFonts w:ascii="Arial" w:eastAsia="Times New Roman" w:hAnsi="Arial" w:cs="Arial"/>
                <w:sz w:val="24"/>
                <w:szCs w:val="24"/>
              </w:rPr>
              <w:t>= Трансерфинг реальности =</w:t>
            </w:r>
            <w:r w:rsidRPr="00F00287">
              <w:rPr>
                <w:rFonts w:ascii="Arial" w:eastAsia="Times New Roman" w:hAnsi="Arial" w:cs="Arial"/>
                <w:sz w:val="24"/>
                <w:szCs w:val="24"/>
              </w:rPr>
              <w:br/>
            </w:r>
            <w:r w:rsidRPr="00F00287">
              <w:rPr>
                <w:rFonts w:ascii="Arial" w:eastAsia="Times New Roman" w:hAnsi="Arial" w:cs="Arial"/>
                <w:b/>
                <w:bCs/>
                <w:color w:val="660099"/>
                <w:sz w:val="21"/>
                <w:szCs w:val="21"/>
              </w:rPr>
              <w:t>Выпуск N 8. Битва маятников</w:t>
            </w:r>
          </w:p>
        </w:tc>
      </w:tr>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 xml:space="preserve">Главный отличительный признак деструктивного маятника состоит в том, что он агрессивно стремится уничтожить другие маятники, чтобы перетянуть приверженцев на свою сторону. Для этого он постоянно натравливает своих приверженцев на чужих: "Мы такие, а они другие! Плохие!". Приверженцы, вовлеченные в эту борьбу, сбиваются со своего пути и идут к ложным целям, которые они ошибочно воспринимают как свои. В этом проявляется деструктивность маятников. Борьба против чужих приверженцев бесплодна и ведет к разрушению жизней </w:t>
            </w:r>
            <w:r w:rsidRPr="00F00287">
              <w:rPr>
                <w:rFonts w:eastAsia="Times New Roman" w:cs="Times New Roman"/>
                <w:b/>
                <w:bCs/>
                <w:color w:val="333333"/>
                <w:sz w:val="21"/>
                <w:szCs w:val="21"/>
              </w:rPr>
              <w:lastRenderedPageBreak/>
              <w:t>приверженцев - как своих, так и чужих.</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Возьмем крайнее проявление битвы за приверженцев - войну. Чтобы убедить своих приверженцев пойти на войну, маятник приводит аргументы, соответствующие конкретной исторической эпохе. Самый примитивный метод, который применялся раньше - просто приказать отобрать у других то, что им принадлежит. По мере того, как общество становилось более цивилизованным, аргументы приобретали более рафинированную форму. Одна нация объявляется высшей, а другие ущербными. Благая цель состоит в том, чтобы вытащить эти недоразвитые народы на высшую ступень, а если они сопротивляются, применить силу.</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Ну, а современные концепции войны выглядят примерно следующим образом. В лесу на дереве висит пчелиное гнездо. Там живут дикие пчелы, добывают свой мед и растят своих деток. Но вот к гнезду подходит маятник и объявляет своим приверженцам: "Это дикие пчелы, они очень опасны, поэтому их надо уничтожить или, по крайней мере, разорить гнездо. Не верите? Смотрите!" Тут он начинает ширять в это гнездо палкой. Пчелы вылетают и принимаются жалить приверженцев. А маятник торжествует: "Вот видите, как они агрессивны! Надо их уничтожить".</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Какими бы оправдательными лозунгами не прикрывались войны и революции, суть у них одна - это </w:t>
            </w:r>
            <w:r w:rsidRPr="00F00287">
              <w:rPr>
                <w:rFonts w:eastAsia="Times New Roman" w:cs="Times New Roman"/>
                <w:b/>
                <w:bCs/>
                <w:color w:val="000099"/>
                <w:sz w:val="21"/>
                <w:szCs w:val="21"/>
              </w:rPr>
              <w:t>битва маятников</w:t>
            </w:r>
            <w:r w:rsidRPr="00F00287">
              <w:rPr>
                <w:rFonts w:eastAsia="Times New Roman" w:cs="Times New Roman"/>
                <w:b/>
                <w:bCs/>
                <w:color w:val="333333"/>
                <w:sz w:val="21"/>
                <w:szCs w:val="21"/>
              </w:rPr>
              <w:t> за своих приверженцев. Формы битвы могут быть разные, но единственная цель состоит лишь в том, чтобы завоевать как можно больше приверженцев. Приверженцы являются жизненной необходимостью маятника, без них он остановится, поэтому битва маятников - это естественная и неизбежная борьба за существование.</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После войн и революций идут менее агрессивные, но достаточно жесткие формы битвы. Например, борьба за рынки сбыта, соперничество политических партий, конкуренция в экономике, всевозможные виды маркетинга, рекламные кампании, идеологическая пропаганда и так далее. Среда существования людей построена на маятниках, поэтому все сферы деятельности охвачены конкуренцией. Соперничество идет на всех уровнях, начиная с государственных споров и кончая соревнованием между клубными командами и отдельными людьми.</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Новое, необычное, непонятное, всегда с трудом пробивает себе путь. Почему бы это? Неужели только инертность мышления? Главная причина состоит в том, что старым маятникам невыгодно появление новичка, который перетянет на свою сторону приверженцев. Например, двигатели внутреннего сгорания, так сильно засоряющие атмосферу городов, могли бы уже давно уйти в прошлое. Ведь разработано множество альтернативных, экологически чистых моделей двигателей. Однако это грозит смертью маятникам нефтяных корпораций, а они пока что очень сильны, поэтому не позволят каким-то изобретателям вот так просто убрать себя со сцены. Доходит до того, что эти монстры буквально скупают патенты на модели новых двигателей и держат их в секрете, объявляя при этом об их низкой эффективности.</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Реализуя свою структуру на материальном уровне, маятники укрепляют свое положение финансовыми средствами, сооружениями, оборудованием и, конечно, людскими ресурсами. Во главу человеческих пирамид ставятся фавориты маятников. Фавориты - это руководители всех рангов, начиная с небольших начальников и кончая президентами государств. Фаворит вовсе не обязательно должен обладать особо выдающимися качествами. Как правило, фаворитами становятся приверженцы, параметры которых наиболее оптимально вписываются в структуру маятника. Фавориту может казаться, что он достиг внушительных результатов в своей жизни благодаря исключительно своим личным достоинствам. В некоторой степени это так, но большую часть работы по выдвижению своих фаворитов выполняет самоорганизующаяся структура маятника. Если параметры фаворита перестают отвечать требованиям системы, он безжалостно устраняется.</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Битва маятников деструктивна для их приверженцев в том, что приверженцам кажется, будто они, выполняя волю маятников, действуют по своему личному убеждению. Личное убеждение приверженцев в большинстве случаев захвачено маятниками. Как только человек настроился на частоту маятника, возникает взаимодействие между ним и маятником на энергетическом уровне. Частота излучения мысленной энергии приверженца фиксируется и поддерживается энергией маятника. Возникает своего рода захват, </w:t>
            </w:r>
            <w:r w:rsidRPr="00F00287">
              <w:rPr>
                <w:rFonts w:eastAsia="Times New Roman" w:cs="Times New Roman"/>
                <w:b/>
                <w:bCs/>
                <w:color w:val="000099"/>
                <w:sz w:val="21"/>
                <w:szCs w:val="21"/>
              </w:rPr>
              <w:t>петля с обратной связью</w:t>
            </w:r>
            <w:r w:rsidRPr="00F00287">
              <w:rPr>
                <w:rFonts w:eastAsia="Times New Roman" w:cs="Times New Roman"/>
                <w:b/>
                <w:bCs/>
                <w:color w:val="333333"/>
                <w:sz w:val="21"/>
                <w:szCs w:val="21"/>
              </w:rPr>
              <w:t xml:space="preserve">. Приверженец излучает на резонансной частоте маятника, а тот в свою очередь тоже немного подпитывает энергией </w:t>
            </w:r>
            <w:r w:rsidRPr="00F00287">
              <w:rPr>
                <w:rFonts w:eastAsia="Times New Roman" w:cs="Times New Roman"/>
                <w:b/>
                <w:bCs/>
                <w:color w:val="333333"/>
                <w:sz w:val="21"/>
                <w:szCs w:val="21"/>
              </w:rPr>
              <w:lastRenderedPageBreak/>
              <w:t>приверженца, чтобы сохранить влияние.</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На уровне материальной реализации мы наблюдаем такое взаимодействие в виде привычной картины. Например, маятник политической партии проводит агитацию, зацепляет приверженца и дает ему некоторую энергетическую подпитку в виде чувства правоты, удовлетворения, достоинства, значимости. Приверженцу кажется, что он имеет контроль над ситуацией - он может выбирать. На самом деле это его выбрали и установили над ним контроль.</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Внешне это выглядит, как убежденность приверженца в том, что он реализует свою волю. Однако воля эта ему искусственно и незаметно навязана маятником. Затем приверженец попадает в информационное поле маятника, общается с себе подобными на темы, касающиеся маятника, вступает в энергетическую связь и тем самым фиксирует свою частоту. Потом ожидания приверженца могут быть обмануты, появляются мысли против маятника, и частота излучения выпадает из петли захвата. Сила захвата варьируется в зависимости от степени могущества маятника. В одних случаях приверженцу позволяют просто уйти, а в других такого еретика могут лишить свободы или жизни.</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000099"/>
                <w:sz w:val="21"/>
                <w:szCs w:val="21"/>
              </w:rPr>
              <w:t>Захват частоты</w:t>
            </w:r>
            <w:r w:rsidRPr="00F00287">
              <w:rPr>
                <w:rFonts w:eastAsia="Times New Roman" w:cs="Times New Roman"/>
                <w:b/>
                <w:bCs/>
                <w:color w:val="333333"/>
                <w:sz w:val="21"/>
                <w:szCs w:val="21"/>
              </w:rPr>
              <w:t> можно проиллюстрировать на таком наглядном примере. Вы напеваете про себя какую-нибудь мелодию. Но вот в этот момент вы услышали другую громкую музыку. Теперь, когда вы слышите иную мелодию, вам очень трудно будет продолжать проигрывать про себя прежний мотив.</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Для целей Трансерфинга не важно, каким именно образом происходит взаимодействие между маятником и приверженцем на энергетическом уровне. Мы будем исследовать это взаимодействие, пользуясь упрощенной моделью физического маятника и обычными человеческими понятиями. Этого вполне достаточно. Детально и точно объяснить, что и как происходит </w:t>
            </w:r>
            <w:r w:rsidRPr="00F00287">
              <w:rPr>
                <w:rFonts w:eastAsia="Times New Roman" w:cs="Times New Roman"/>
                <w:b/>
                <w:bCs/>
                <w:color w:val="000099"/>
                <w:sz w:val="21"/>
                <w:szCs w:val="21"/>
              </w:rPr>
              <w:t>на самом деле</w:t>
            </w:r>
            <w:r w:rsidRPr="00F00287">
              <w:rPr>
                <w:rFonts w:eastAsia="Times New Roman" w:cs="Times New Roman"/>
                <w:b/>
                <w:bCs/>
                <w:color w:val="333333"/>
                <w:sz w:val="21"/>
                <w:szCs w:val="21"/>
              </w:rPr>
              <w:t>, никто не сможет, потому что тогда возникнет вопрос: а что понимать под "на самом деле"? И так дальше, в соответствии с бесконечностью процесса познания. Неблагодарное это занятие. Ну и ладно, голова - не мусорный ящик. Надо радоваться уже тому, что мы все-таки способны кое-что понять. В следующем выпуске мы поговорим о том, как маятники манипулируют своими приверженцами.</w:t>
            </w:r>
          </w:p>
        </w:tc>
      </w:tr>
    </w:tbl>
    <w:p w:rsidR="00F00287" w:rsidRDefault="00F0028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jc w:val="center"/>
              <w:rPr>
                <w:rFonts w:ascii="Arial" w:eastAsia="Times New Roman" w:hAnsi="Arial" w:cs="Arial"/>
                <w:sz w:val="24"/>
                <w:szCs w:val="24"/>
              </w:rPr>
            </w:pPr>
            <w:r w:rsidRPr="00F00287">
              <w:rPr>
                <w:rFonts w:eastAsia="Times New Roman" w:cs="Times New Roman"/>
                <w:b/>
                <w:bCs/>
                <w:color w:val="660099"/>
                <w:sz w:val="27"/>
                <w:szCs w:val="27"/>
              </w:rPr>
              <w:t>= Трансерфинг реальности =</w:t>
            </w:r>
            <w:r w:rsidRPr="00F00287">
              <w:rPr>
                <w:rFonts w:ascii="Arial" w:eastAsia="Times New Roman" w:hAnsi="Arial" w:cs="Arial"/>
                <w:sz w:val="24"/>
                <w:szCs w:val="24"/>
              </w:rPr>
              <w:br/>
            </w:r>
            <w:r w:rsidRPr="00F00287">
              <w:rPr>
                <w:rFonts w:ascii="Arial" w:eastAsia="Times New Roman" w:hAnsi="Arial" w:cs="Arial"/>
                <w:b/>
                <w:bCs/>
                <w:color w:val="660099"/>
                <w:sz w:val="21"/>
                <w:szCs w:val="21"/>
              </w:rPr>
              <w:t>Выпуск N 9. Марионетки</w:t>
            </w:r>
          </w:p>
        </w:tc>
      </w:tr>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rPr>
                <w:rFonts w:ascii="Arial" w:eastAsia="Times New Roman" w:hAnsi="Arial" w:cs="Arial"/>
                <w:sz w:val="24"/>
                <w:szCs w:val="24"/>
              </w:rPr>
            </w:pPr>
            <w:r w:rsidRPr="00F00287">
              <w:rPr>
                <w:rFonts w:ascii="Arial" w:eastAsia="Times New Roman" w:hAnsi="Arial" w:cs="Arial"/>
                <w:sz w:val="24"/>
                <w:szCs w:val="24"/>
              </w:rPr>
              <w:t>Давайте зададимся вопросом: как маятники могут вынудить своих приверженцев добровольно отдавать энергию? Большой и могущественный маятник может заставить своих приверженцев действовать по определенным правилам. Но как же это делают слабые маятники?</w:t>
            </w:r>
          </w:p>
          <w:p w:rsidR="00F00287" w:rsidRPr="00F00287" w:rsidRDefault="00F00287" w:rsidP="00F00287">
            <w:pPr>
              <w:spacing w:after="0" w:line="240" w:lineRule="auto"/>
              <w:jc w:val="both"/>
              <w:rPr>
                <w:rFonts w:ascii="Arial" w:eastAsia="Times New Roman" w:hAnsi="Arial" w:cs="Arial"/>
                <w:sz w:val="24"/>
                <w:szCs w:val="24"/>
              </w:rPr>
            </w:pPr>
            <w:r w:rsidRPr="00F00287">
              <w:rPr>
                <w:rFonts w:ascii="Arial" w:eastAsia="Times New Roman" w:hAnsi="Arial" w:cs="Arial"/>
                <w:sz w:val="24"/>
                <w:szCs w:val="24"/>
              </w:rPr>
              <w:t>Когда человек не имеет власти насильно заставить другого делать что-то, он пользуется разумными доводами, убеждением, уговорами, обещаниями. Все это слабенькие методы, присущие исключительно человеческому обществу, удалившемуся от природных сил. Маятники такие методы тоже иногда применяют, но они имеют и намного более мощное оружие. Маятники являются энергоинформационными сущностями, поэтому подчиняются и действуют в соответствии с могущественными и непреложными законами существования этого мира.</w:t>
            </w:r>
            <w:r w:rsidRPr="00F00287">
              <w:rPr>
                <w:rFonts w:ascii="Arial" w:eastAsia="Times New Roman" w:hAnsi="Arial" w:cs="Arial"/>
                <w:sz w:val="24"/>
                <w:szCs w:val="24"/>
              </w:rPr>
              <w:br/>
            </w:r>
            <w:r w:rsidRPr="00F00287">
              <w:rPr>
                <w:rFonts w:ascii="Arial" w:eastAsia="Times New Roman" w:hAnsi="Arial" w:cs="Arial"/>
                <w:sz w:val="24"/>
                <w:szCs w:val="24"/>
              </w:rPr>
              <w:br/>
            </w:r>
            <w:r w:rsidRPr="00F00287">
              <w:rPr>
                <w:rFonts w:eastAsia="Times New Roman" w:cs="Times New Roman"/>
                <w:b/>
                <w:bCs/>
                <w:color w:val="000099"/>
                <w:sz w:val="21"/>
                <w:szCs w:val="21"/>
              </w:rPr>
              <w:t>Человек отдает энергию маятнику, когда излучает мысленную энергию на резонансной частоте маятника.</w:t>
            </w:r>
            <w:r w:rsidRPr="00F00287">
              <w:rPr>
                <w:rFonts w:ascii="Arial" w:eastAsia="Times New Roman" w:hAnsi="Arial" w:cs="Arial"/>
                <w:sz w:val="24"/>
                <w:szCs w:val="24"/>
              </w:rPr>
              <w:t> Для этого человеку не обязательно сознательно направлять свои мысли в пользу маятника. Как вы сами понимаете, большая часть мыслей и поступков людей лежит в области бессознательного. Этим свойством человеческой психики и пользуются маятники. Маятник умудряется получать энергию не только от своих приверженцев, но и от ярых противников. Вы уже наверно догадываетесь, каким образом.</w:t>
            </w:r>
          </w:p>
          <w:p w:rsidR="00F00287" w:rsidRPr="00F00287" w:rsidRDefault="00F00287" w:rsidP="00F00287">
            <w:pPr>
              <w:spacing w:after="240" w:line="240" w:lineRule="auto"/>
              <w:jc w:val="both"/>
              <w:rPr>
                <w:rFonts w:ascii="Arial" w:eastAsia="Times New Roman" w:hAnsi="Arial" w:cs="Arial"/>
                <w:sz w:val="24"/>
                <w:szCs w:val="24"/>
              </w:rPr>
            </w:pPr>
            <w:r w:rsidRPr="00F00287">
              <w:rPr>
                <w:rFonts w:ascii="Arial" w:eastAsia="Times New Roman" w:hAnsi="Arial" w:cs="Arial"/>
                <w:sz w:val="24"/>
                <w:szCs w:val="24"/>
              </w:rPr>
              <w:t xml:space="preserve">Представьте себе группу старушек на лавке, которые клянут, на чем свет стоит, </w:t>
            </w:r>
            <w:r w:rsidRPr="00F00287">
              <w:rPr>
                <w:rFonts w:ascii="Arial" w:eastAsia="Times New Roman" w:hAnsi="Arial" w:cs="Arial"/>
                <w:sz w:val="24"/>
                <w:szCs w:val="24"/>
              </w:rPr>
              <w:lastRenderedPageBreak/>
              <w:t>правительство страны. Они не являются приверженцами маятника правительства, они его ненавидят по целому ряду причин. Однако что происходит? Старушки ругают правительство, какое оно есть бездарное, продажное, циничное и тупое. Таким образом они интенсивно излучают мысленную энергию на частоте этого маятника. В самом деле, ведь маятнику безразлично, с какой стороны вы будете его раскачивать. Для маятника подходит как положительная, так и отрицательная энергия. Главное, чтобы частота излучения была резонансной.</w:t>
            </w:r>
          </w:p>
          <w:p w:rsidR="00F00287" w:rsidRPr="00F00287" w:rsidRDefault="00F00287" w:rsidP="00F00287">
            <w:pPr>
              <w:spacing w:after="240" w:line="240" w:lineRule="auto"/>
              <w:jc w:val="both"/>
              <w:rPr>
                <w:rFonts w:ascii="Arial" w:eastAsia="Times New Roman" w:hAnsi="Arial" w:cs="Arial"/>
                <w:sz w:val="24"/>
                <w:szCs w:val="24"/>
              </w:rPr>
            </w:pPr>
            <w:r w:rsidRPr="00F00287">
              <w:rPr>
                <w:rFonts w:ascii="Arial" w:eastAsia="Times New Roman" w:hAnsi="Arial" w:cs="Arial"/>
                <w:sz w:val="24"/>
                <w:szCs w:val="24"/>
              </w:rPr>
              <w:t>Итак, главная задача маятника состоит в том, чтобы зацепить, задеть человека за живое, не важно каким образом, лишь бы мысли человека были заняты маятником. С появлением средств массовой информации, методы маятников становятся все более изощренными. Человек попадает во все более сильную зависимость. Вы заметили, что в информационных программах обычно преобладают плохие новости? Они вызывают сильные эмоции - беспокойство, страх, негодование, злость, ненависть. Задача средств массовой информации и состоит в том, чтобы привлечь внимание. Средства массовой информации, сами являясь маятниками, состоят на службе у более могущественных маятников. Провозглашенной целью является свободный доступ к любой информации. Фактическая цель одна - настройка всеми возможными способами на частоты маятников.</w:t>
            </w:r>
            <w:r w:rsidRPr="00F00287">
              <w:rPr>
                <w:rFonts w:ascii="Arial" w:eastAsia="Times New Roman" w:hAnsi="Arial" w:cs="Arial"/>
                <w:sz w:val="24"/>
                <w:szCs w:val="24"/>
              </w:rPr>
              <w:br/>
            </w:r>
            <w:r w:rsidRPr="00F00287">
              <w:rPr>
                <w:rFonts w:ascii="Arial" w:eastAsia="Times New Roman" w:hAnsi="Arial" w:cs="Arial"/>
                <w:sz w:val="24"/>
                <w:szCs w:val="24"/>
              </w:rPr>
              <w:br/>
              <w:t>Одним из самых любимых способов маятника получить доступ к вашей энергии является вывод вас из равновесия. Отклонившись от равновесия, вы начинаете "раскачиваться" на частоте маятника и тем самым раскачиваете его. Допустим, цены выросли. Вы реагируете негативно - начинаете негодовать, жаловаться, обмениваться информацией со знакомыми. Вполне нормальная и адекватная реакция. Но это как раз то, что маятник ожидает. Вы излучаете негативную энергию в окружающий мир на частоте маятника, он получает энергию и раскачивается еще сильнее - ситуация усугубляется.</w:t>
            </w:r>
          </w:p>
          <w:p w:rsidR="00F00287" w:rsidRPr="00F00287" w:rsidRDefault="00F00287" w:rsidP="00F00287">
            <w:pPr>
              <w:spacing w:after="240" w:line="240" w:lineRule="auto"/>
              <w:jc w:val="both"/>
              <w:rPr>
                <w:rFonts w:ascii="Arial" w:eastAsia="Times New Roman" w:hAnsi="Arial" w:cs="Arial"/>
                <w:sz w:val="24"/>
                <w:szCs w:val="24"/>
              </w:rPr>
            </w:pPr>
            <w:r w:rsidRPr="00F00287">
              <w:rPr>
                <w:rFonts w:ascii="Arial" w:eastAsia="Times New Roman" w:hAnsi="Arial" w:cs="Arial"/>
                <w:sz w:val="24"/>
                <w:szCs w:val="24"/>
              </w:rPr>
              <w:t>Самая крепкая нитка, за которую может вас дергать маятник - это страх. Самое древнее и сильное чувство. Не имеет значения, чего именно вы боитесь, но если страх связан с каким-либо аспектом маятника, он получит вашу энергию. Тревога и беспокойство уже слабее, но все еще достаточно прочные нити. Эти чувства очень хорошо фиксируют излучение мысленной энергии на частоте маятника. Если вас что-то беспокоит, вам трудно сосредоточиться на чем-нибудь другом.</w:t>
            </w:r>
          </w:p>
          <w:p w:rsidR="00F00287" w:rsidRPr="00F00287" w:rsidRDefault="00F00287" w:rsidP="00F00287">
            <w:pPr>
              <w:spacing w:after="240" w:line="240" w:lineRule="auto"/>
              <w:jc w:val="both"/>
              <w:rPr>
                <w:rFonts w:ascii="Arial" w:eastAsia="Times New Roman" w:hAnsi="Arial" w:cs="Arial"/>
                <w:sz w:val="24"/>
                <w:szCs w:val="24"/>
              </w:rPr>
            </w:pPr>
            <w:r w:rsidRPr="00F00287">
              <w:rPr>
                <w:rFonts w:ascii="Arial" w:eastAsia="Times New Roman" w:hAnsi="Arial" w:cs="Arial"/>
                <w:sz w:val="24"/>
                <w:szCs w:val="24"/>
              </w:rPr>
              <w:t>Чувство вины так же является одним из самых широких каналов, по которым маятник выкачивает из вас энергию. Чувство вины нам навязывают с самого детства. Это очень удобный метод манипулирования: "Если ты виноват, ты обязан делать то, что я скажу". С чувством вины жить очень неуютно, поэтому от него стараются избавиться. А как можно избавиться? Понести наказание, или отработать вину. И то и другое подразумевает подчинение, повиновение и работу мыслей в определенном направлении.</w:t>
            </w:r>
          </w:p>
          <w:p w:rsidR="00F00287" w:rsidRPr="00F00287" w:rsidRDefault="00F00287" w:rsidP="00F00287">
            <w:pPr>
              <w:spacing w:after="240" w:line="240" w:lineRule="auto"/>
              <w:jc w:val="both"/>
              <w:rPr>
                <w:rFonts w:ascii="Arial" w:eastAsia="Times New Roman" w:hAnsi="Arial" w:cs="Arial"/>
                <w:sz w:val="24"/>
                <w:szCs w:val="24"/>
              </w:rPr>
            </w:pPr>
            <w:r w:rsidRPr="00F00287">
              <w:rPr>
                <w:rFonts w:ascii="Arial" w:eastAsia="Times New Roman" w:hAnsi="Arial" w:cs="Arial"/>
                <w:sz w:val="24"/>
                <w:szCs w:val="24"/>
              </w:rPr>
              <w:t>Чувство долга является частным случаем чувства вины. Должен, значит чем-то обязан, повинен выполнять. В итоге "виновные", как истинные, так и надуманные, бредут с поникшими головами и несут маятнику свою подать в виде энергии. Индуцированное, внушаемое чувство вины - есть излюбленное оружие манипуляторов, и мы еще к нему вернемся.</w:t>
            </w:r>
          </w:p>
          <w:p w:rsidR="00F00287" w:rsidRPr="00F00287" w:rsidRDefault="00F00287" w:rsidP="00F00287">
            <w:pPr>
              <w:spacing w:after="0" w:line="240" w:lineRule="auto"/>
              <w:jc w:val="both"/>
              <w:rPr>
                <w:rFonts w:ascii="Arial" w:eastAsia="Times New Roman" w:hAnsi="Arial" w:cs="Arial"/>
                <w:sz w:val="24"/>
                <w:szCs w:val="24"/>
              </w:rPr>
            </w:pPr>
            <w:r w:rsidRPr="00F00287">
              <w:rPr>
                <w:rFonts w:ascii="Arial" w:eastAsia="Times New Roman" w:hAnsi="Arial" w:cs="Arial"/>
                <w:sz w:val="24"/>
                <w:szCs w:val="24"/>
              </w:rPr>
              <w:t xml:space="preserve">Особо следует отметить всевозможные психологические комплексы людей. </w:t>
            </w:r>
            <w:r w:rsidRPr="00F00287">
              <w:rPr>
                <w:rFonts w:ascii="Arial" w:eastAsia="Times New Roman" w:hAnsi="Arial" w:cs="Arial"/>
                <w:sz w:val="24"/>
                <w:szCs w:val="24"/>
              </w:rPr>
              <w:lastRenderedPageBreak/>
              <w:t>Комплекс - это когда вас что-то задевает за живое. Комплекс неполноценности: у меня непривлекательная внешность, у меня нет способностей и талантов, у меня не хватает ума или остроумия, я не умею общаться с людьми, я недостоин. Комплекс вины: я повинен, все меня осуждают, я обязан нести свой крест. Комплекс воителя: я должен быть крутым, я объявляю войну себе и всем окружающим, я буду бороться за место под солнцем, буду брать свое силой. Комплекс правдолюбца: я любой ценой докажу свою правоту и докажу другим, что они не правы. Эти и другие комплексы являются персональными ключами к энергии отдельных личностей. </w:t>
            </w:r>
            <w:r w:rsidRPr="00F00287">
              <w:rPr>
                <w:rFonts w:eastAsia="Times New Roman" w:cs="Times New Roman"/>
                <w:b/>
                <w:bCs/>
                <w:color w:val="000099"/>
                <w:sz w:val="21"/>
                <w:szCs w:val="21"/>
              </w:rPr>
              <w:t>Маятник, задевая человека за живое, интенсивно выкачивает из него энергию.</w:t>
            </w:r>
          </w:p>
          <w:p w:rsidR="00F00287" w:rsidRPr="00F00287" w:rsidRDefault="00F00287" w:rsidP="00F00287">
            <w:pPr>
              <w:spacing w:after="240" w:line="240" w:lineRule="auto"/>
              <w:jc w:val="both"/>
              <w:rPr>
                <w:rFonts w:ascii="Arial" w:eastAsia="Times New Roman" w:hAnsi="Arial" w:cs="Arial"/>
                <w:sz w:val="24"/>
                <w:szCs w:val="24"/>
              </w:rPr>
            </w:pPr>
            <w:r w:rsidRPr="00F00287">
              <w:rPr>
                <w:rFonts w:ascii="Arial" w:eastAsia="Times New Roman" w:hAnsi="Arial" w:cs="Arial"/>
                <w:sz w:val="24"/>
                <w:szCs w:val="24"/>
              </w:rPr>
              <w:t>Вы сами можете продолжить список нитей, за которые маятники дергают своих марионеток: справедливость, гордость, тщеславие, честь, любовь, ненависть, жадность, щедрость, любопытство, интерес, голод, ну и прочие чувства и потребности. Чувства и заинтересованность позволяют зафиксировать течение мыслей в определенном направлении. Если тема не вызывает ни интереса, ни эмоций, тогда на ней очень трудно сосредоточиться. Поэтому маятники производят захват потока мыслей, задевая чувства и потребности человека.</w:t>
            </w:r>
          </w:p>
          <w:p w:rsidR="00F00287" w:rsidRPr="00F00287" w:rsidRDefault="00F00287" w:rsidP="00F00287">
            <w:pPr>
              <w:spacing w:after="240" w:line="240" w:lineRule="auto"/>
              <w:jc w:val="both"/>
              <w:rPr>
                <w:rFonts w:ascii="Arial" w:eastAsia="Times New Roman" w:hAnsi="Arial" w:cs="Arial"/>
                <w:sz w:val="24"/>
                <w:szCs w:val="24"/>
              </w:rPr>
            </w:pPr>
            <w:r w:rsidRPr="00F00287">
              <w:rPr>
                <w:rFonts w:ascii="Arial" w:eastAsia="Times New Roman" w:hAnsi="Arial" w:cs="Arial"/>
                <w:sz w:val="24"/>
                <w:szCs w:val="24"/>
              </w:rPr>
              <w:t>Как правило, люди имеют привычку стандартно реагировать на негативные внешние раздражители. Негативные новости вызывают недовольство, тревожные новости - реакцию беспокойства или страха, обида вызывает неприязнь, и так далее. Привычки служат стартовым рычагом для запуска механизма захвата. Например, привычка раздражаться или беспокоиться по незначительным поводам, привычка отвечать на провокацию, в общем, отвечать негативной реакцией на негативный раздражитель. Человек может осознавать, что негативные мысли и поступки ничего хорошего не несут, однако по привычке совершает старые ошибки.</w:t>
            </w:r>
          </w:p>
          <w:p w:rsidR="00F00287" w:rsidRPr="00F00287" w:rsidRDefault="00F00287" w:rsidP="00F00287">
            <w:pPr>
              <w:spacing w:after="0" w:line="240" w:lineRule="auto"/>
              <w:jc w:val="both"/>
              <w:rPr>
                <w:rFonts w:ascii="Arial" w:eastAsia="Times New Roman" w:hAnsi="Arial" w:cs="Arial"/>
                <w:sz w:val="24"/>
                <w:szCs w:val="24"/>
              </w:rPr>
            </w:pPr>
            <w:r w:rsidRPr="00F00287">
              <w:rPr>
                <w:rFonts w:ascii="Arial" w:eastAsia="Times New Roman" w:hAnsi="Arial" w:cs="Arial"/>
                <w:sz w:val="24"/>
                <w:szCs w:val="24"/>
              </w:rPr>
              <w:t>Так, в общих чертах, мы рассмотрели методы воздействия маятников на людей. Может ли человек освободиться от влияния маятника? О способах освобождения мы будем говорить дальше. Однако часто случается так, что человек восстает и открыто выступает против поработившего его маятника. В таком поединке человек </w:t>
            </w:r>
            <w:r w:rsidRPr="00F00287">
              <w:rPr>
                <w:rFonts w:eastAsia="Times New Roman" w:cs="Times New Roman"/>
                <w:b/>
                <w:bCs/>
                <w:color w:val="000099"/>
                <w:sz w:val="21"/>
                <w:szCs w:val="21"/>
              </w:rPr>
              <w:t>всегда</w:t>
            </w:r>
            <w:r w:rsidRPr="00F00287">
              <w:rPr>
                <w:rFonts w:ascii="Arial" w:eastAsia="Times New Roman" w:hAnsi="Arial" w:cs="Arial"/>
                <w:sz w:val="24"/>
                <w:szCs w:val="24"/>
              </w:rPr>
              <w:t> терпит поражение. Маятник может быть побежден только другим маятником. Один человек ничего не сможет сделать. Если он вышел из повиновения и вступил в борьбу, он только потеряет энергию, и в лучшем случае будет выброшен за пределы системы, а в худшем - раздавлен. Приверженец, осмелившийся нарушить установленные маятником правила, объявляется вне закона. Внешне это проявляется как осуждение за поступок. На самом деле вина заключается не в самом поступке, а в том, что приверженец вышел из повиновения, то есть перестал поставлять маятнику энергию.</w:t>
            </w:r>
          </w:p>
          <w:p w:rsidR="00F00287" w:rsidRPr="00F00287" w:rsidRDefault="00F00287" w:rsidP="00F00287">
            <w:pPr>
              <w:spacing w:after="240" w:line="240" w:lineRule="auto"/>
              <w:jc w:val="both"/>
              <w:rPr>
                <w:rFonts w:ascii="Arial" w:eastAsia="Times New Roman" w:hAnsi="Arial" w:cs="Arial"/>
                <w:sz w:val="24"/>
                <w:szCs w:val="24"/>
              </w:rPr>
            </w:pPr>
            <w:r w:rsidRPr="00F00287">
              <w:rPr>
                <w:rFonts w:ascii="Arial" w:eastAsia="Times New Roman" w:hAnsi="Arial" w:cs="Arial"/>
                <w:sz w:val="24"/>
                <w:szCs w:val="24"/>
              </w:rPr>
              <w:t>Почему "повинную голову меч не сечет"? Потому что человек, принявший в себя чувство вины, полностью готов к подчинению власти маятника. Для маятника раскаяние приверженца в содеянном поступке не имеет значения. Значение имеет только восстановление утерянного контроля. Маятник сразу станет добрее, если вы даете ему возможность манипулировать вами. Ну а если виновник не покоряется, тогда его можно устранить, поскольку взять с него больше нечего. Истинные мотивы маятника, как правило, завуалированы моральными принципами. Дескать, раскаявшийся в содеянном, уже не такой злодей. Вы сами легко можете отличить, где действует моральный принцип, а где затрагиваются интересы системы, если всегда будете помнить, что из себя представляют маятники и каковы их подлинные цели.</w:t>
            </w:r>
          </w:p>
        </w:tc>
      </w:tr>
    </w:tbl>
    <w:p w:rsidR="00F00287" w:rsidRDefault="00F0028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jc w:val="center"/>
              <w:rPr>
                <w:rFonts w:ascii="Arial" w:eastAsia="Times New Roman" w:hAnsi="Arial" w:cs="Arial"/>
                <w:sz w:val="24"/>
                <w:szCs w:val="24"/>
              </w:rPr>
            </w:pPr>
            <w:r w:rsidRPr="00F00287">
              <w:rPr>
                <w:rFonts w:ascii="Arial" w:eastAsia="Times New Roman" w:hAnsi="Arial" w:cs="Arial"/>
                <w:sz w:val="24"/>
                <w:szCs w:val="24"/>
              </w:rPr>
              <w:t>= Трансерфинг реальности =</w:t>
            </w:r>
            <w:r w:rsidRPr="00F00287">
              <w:rPr>
                <w:rFonts w:ascii="Arial" w:eastAsia="Times New Roman" w:hAnsi="Arial" w:cs="Arial"/>
                <w:sz w:val="24"/>
                <w:szCs w:val="24"/>
              </w:rPr>
              <w:br/>
            </w:r>
            <w:r w:rsidRPr="00F00287">
              <w:rPr>
                <w:rFonts w:ascii="Arial" w:eastAsia="Times New Roman" w:hAnsi="Arial" w:cs="Arial"/>
                <w:b/>
                <w:bCs/>
                <w:color w:val="660099"/>
                <w:sz w:val="21"/>
                <w:szCs w:val="21"/>
              </w:rPr>
              <w:t>Выпуск N 10. Вы получаете то, чего не хотите</w:t>
            </w:r>
          </w:p>
        </w:tc>
      </w:tr>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Как было уже показано ранее, маятники могут получать энергию как от своих приверженцев, так и от противников. Но потеря энергии - это еще пол беды. Если маятник в достаточной степени деструктивен, ущерб наносится благополучию и судьбе человека.</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Каждый человек время от времени сталкивается с негативной информацией или нежелательными событиями. Все это провокации маятников. Человек не хочет, чтобы это было в его жизни, но реагирует всегда по одному из двух вариантов. Если информация его не очень задевает, он пропускает ее мимо ушей и быстро забывает. Если же удочка, заброшенная маятником, раздражает или пугает, то есть западает в душу, тогда происходит захват мысленной энергии в петлю маятника и человек настраивается на резонансную частоту.</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Далее события развиваются по известному вам сценарию. Человек злится, негодует, беспокоится, боится, бурно выражает недовольство, в общем, активно излучает энергию на частоте деструктивного маятника. Эта энергия поступает не только к маятнику. Параметры мысленной энергии таковы, что </w:t>
            </w:r>
            <w:r w:rsidRPr="00F00287">
              <w:rPr>
                <w:rFonts w:eastAsia="Times New Roman" w:cs="Times New Roman"/>
                <w:b/>
                <w:bCs/>
                <w:color w:val="000099"/>
                <w:sz w:val="21"/>
                <w:szCs w:val="21"/>
              </w:rPr>
              <w:t>человек переносится на линии жизни, где то, чего он хочет избежать, находится в избытке</w:t>
            </w:r>
            <w:r w:rsidRPr="00F00287">
              <w:rPr>
                <w:rFonts w:eastAsia="Times New Roman" w:cs="Times New Roman"/>
                <w:b/>
                <w:bCs/>
                <w:color w:val="333333"/>
                <w:sz w:val="21"/>
                <w:szCs w:val="21"/>
              </w:rPr>
              <w:t>. Как вы помните, если излучение мысленной энергии человека фиксируется на определенной частоте, он переносится на соответствующие линии жизни. </w:t>
            </w:r>
            <w:r w:rsidRPr="00F00287">
              <w:rPr>
                <w:rFonts w:eastAsia="Times New Roman" w:cs="Times New Roman"/>
                <w:b/>
                <w:bCs/>
                <w:color w:val="000099"/>
                <w:sz w:val="21"/>
                <w:szCs w:val="21"/>
              </w:rPr>
              <w:t>Деструктивная роль маятника здесь заключается в фиксировании частоты с помощью петли захвата.</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Допустим, вы пропускаете информацию о катастрофах и стихийных бедствиях мимо ушей. Ведь если вас это не затрагивает, зачем вам лишние расстройства? В таком случае, как правило, где-то происходит катастрофа, но вы лично находитесь на линии жизни, где вы не жертва, а наблюдатель. Та линия, где вы - жертва, осталась в стороне. И наоборот, если вы впускаете в себя информацию о катастрофах и несчастьях, охаете и обсуждаете это со знакомыми, то вполне возможно, что скоро переместитесь на линию, где вы - жертва.</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Выходит, чем сильнее ваше желание избежать чего-либо, тем больше вероятность это получить. Активно бороться с тем, чего вы не хотите - значит прилагать все усилия для того, чтобы это было в вашей жизни. Для перемещения на нежелательные линии жизни даже не обязательно предпринимать активные действия, то есть бороться. Вполне достаточно негативных мыслей, сдобренных эмоциями. Вы не хотите плохой погоды и думаете, как вы не любите дождь. Вам досаждают шумные соседи, и вы постоянно с ними ругаетесь или тихо их ненавидите. Вы чего-то боитесь, и это вас очень беспокоит. Вам надоела ваша работа, и вы смакуете свою неприязнь к ней.</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Вас повсюду преследует то, чего вы </w:t>
            </w:r>
            <w:r w:rsidRPr="00F00287">
              <w:rPr>
                <w:rFonts w:eastAsia="Times New Roman" w:cs="Times New Roman"/>
                <w:b/>
                <w:bCs/>
                <w:color w:val="000099"/>
                <w:sz w:val="21"/>
                <w:szCs w:val="21"/>
              </w:rPr>
              <w:t>активно не хотите</w:t>
            </w:r>
            <w:r w:rsidRPr="00F00287">
              <w:rPr>
                <w:rFonts w:eastAsia="Times New Roman" w:cs="Times New Roman"/>
                <w:b/>
                <w:bCs/>
                <w:color w:val="333333"/>
                <w:sz w:val="21"/>
                <w:szCs w:val="21"/>
              </w:rPr>
              <w:t>, то есть боитесь, ненавидите, презираете. С другой стороны, есть много такого, чего бы вам тоже не хотелось, но это вас в данный момент не очень-то волнует. В таком случае, в вашей жизни этого и нет. Но как только вы впустите в себя нежелательное, проникнетесь неприязнью и начнете лелеять это чувство, нежелательное обязательно материализуется в вашей жизни.</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Единственный способ устранить из своей жизни нежелательное состоит в том, чтобы освободиться от влияния маятника, захватившего вашу мысленную энергию. А впредь, не поддаваться на провокации маятника и не включаться в его игру. Выйти из под влияния деструктивного маятника можно двумя способами: </w:t>
            </w:r>
            <w:r w:rsidRPr="00F00287">
              <w:rPr>
                <w:rFonts w:eastAsia="Times New Roman" w:cs="Times New Roman"/>
                <w:b/>
                <w:bCs/>
                <w:color w:val="000099"/>
                <w:sz w:val="21"/>
                <w:szCs w:val="21"/>
              </w:rPr>
              <w:t>провалить</w:t>
            </w:r>
            <w:r w:rsidRPr="00F00287">
              <w:rPr>
                <w:rFonts w:eastAsia="Times New Roman" w:cs="Times New Roman"/>
                <w:b/>
                <w:bCs/>
                <w:color w:val="333333"/>
                <w:sz w:val="21"/>
                <w:szCs w:val="21"/>
              </w:rPr>
              <w:t> его или </w:t>
            </w:r>
            <w:r w:rsidRPr="00F00287">
              <w:rPr>
                <w:rFonts w:eastAsia="Times New Roman" w:cs="Times New Roman"/>
                <w:b/>
                <w:bCs/>
                <w:color w:val="000099"/>
                <w:sz w:val="21"/>
                <w:szCs w:val="21"/>
              </w:rPr>
              <w:t>погасить</w:t>
            </w:r>
            <w:r w:rsidRPr="00F00287">
              <w:rPr>
                <w:rFonts w:eastAsia="Times New Roman" w:cs="Times New Roman"/>
                <w:b/>
                <w:bCs/>
                <w:color w:val="333333"/>
                <w:sz w:val="21"/>
                <w:szCs w:val="21"/>
              </w:rPr>
              <w:t>. В следующих выпусках мы рассмотрим подробнее, как это делается.</w:t>
            </w:r>
          </w:p>
        </w:tc>
      </w:tr>
    </w:tbl>
    <w:p w:rsidR="00F00287" w:rsidRDefault="00F0028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jc w:val="center"/>
              <w:rPr>
                <w:rFonts w:ascii="Arial" w:eastAsia="Times New Roman" w:hAnsi="Arial" w:cs="Arial"/>
                <w:sz w:val="24"/>
                <w:szCs w:val="24"/>
              </w:rPr>
            </w:pPr>
            <w:r w:rsidRPr="00F00287">
              <w:rPr>
                <w:rFonts w:ascii="Arial" w:eastAsia="Times New Roman" w:hAnsi="Arial" w:cs="Arial"/>
                <w:sz w:val="24"/>
                <w:szCs w:val="24"/>
              </w:rPr>
              <w:t>= Трансерфинг реальности =</w:t>
            </w:r>
            <w:r w:rsidRPr="00F00287">
              <w:rPr>
                <w:rFonts w:ascii="Arial" w:eastAsia="Times New Roman" w:hAnsi="Arial" w:cs="Arial"/>
                <w:sz w:val="24"/>
                <w:szCs w:val="24"/>
              </w:rPr>
              <w:br/>
            </w:r>
            <w:r w:rsidRPr="00F00287">
              <w:rPr>
                <w:rFonts w:ascii="Arial" w:eastAsia="Times New Roman" w:hAnsi="Arial" w:cs="Arial"/>
                <w:b/>
                <w:bCs/>
                <w:color w:val="660099"/>
                <w:sz w:val="21"/>
                <w:szCs w:val="21"/>
              </w:rPr>
              <w:t>Выпуск N 11. Провал маятника</w:t>
            </w:r>
          </w:p>
        </w:tc>
      </w:tr>
      <w:tr w:rsidR="00F00287" w:rsidRPr="00F00287" w:rsidTr="00F00287">
        <w:trPr>
          <w:tblCellSpacing w:w="52" w:type="dxa"/>
          <w:jc w:val="center"/>
        </w:trPr>
        <w:tc>
          <w:tcPr>
            <w:tcW w:w="0" w:type="auto"/>
            <w:shd w:val="clear" w:color="auto" w:fill="FFFFFF"/>
            <w:hideMark/>
          </w:tcPr>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Бороться с маятником бесполезно. Бороться с маятником, значит отдавать ему свою энергию. Первым и главнейшим условием успешной борьбы с маятником является </w:t>
            </w:r>
            <w:r w:rsidRPr="00F00287">
              <w:rPr>
                <w:rFonts w:eastAsia="Times New Roman" w:cs="Times New Roman"/>
                <w:b/>
                <w:bCs/>
                <w:color w:val="000099"/>
                <w:sz w:val="21"/>
                <w:szCs w:val="21"/>
              </w:rPr>
              <w:t>отказ от борьбы</w:t>
            </w:r>
            <w:r w:rsidRPr="00F00287">
              <w:rPr>
                <w:rFonts w:eastAsia="Times New Roman" w:cs="Times New Roman"/>
                <w:b/>
                <w:bCs/>
                <w:color w:val="333333"/>
                <w:sz w:val="21"/>
                <w:szCs w:val="21"/>
              </w:rPr>
              <w:t xml:space="preserve"> с ним. Во-первых, чем активнее вы отбиваетесь от досаждающих вам маятников, тем активнее они будут наседать. Вы можете бесконечно повторять: "Да оставьте вы меня в покое! Отстаньте от </w:t>
            </w:r>
            <w:r w:rsidRPr="00F00287">
              <w:rPr>
                <w:rFonts w:eastAsia="Times New Roman" w:cs="Times New Roman"/>
                <w:b/>
                <w:bCs/>
                <w:color w:val="333333"/>
                <w:sz w:val="21"/>
                <w:szCs w:val="21"/>
              </w:rPr>
              <w:lastRenderedPageBreak/>
              <w:t>меня все!" Вам кажется, что вы отбиваетесь от них, а на самом деле вы кормите маятники своей энергией, и они к вам липнут еще больше.</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Во-вторых, вы не имеете права ничего осуждать и изменять в этом мире. Нужно все принимать как экспонаты в музее, нравятся они вам или нет. В музее может находиться много экспонатов, которые вам не понравятся. Однако вам не приходит в голову требовать, чтобы их оттуда убрали. После того, как вы признали право маятника на существование, вы имеете право уйти от него, не поддаваться его влиянию. Но главное - это не бороться с ним, не осуждать, не злиться, не выходить из себя, потому что все это будет означать ваше участие в его игре. Наоборот, надо спокойно принять его как должное, как неизбежное зло, а потом уйти от него. Проявляя неприятие в любой форме, вы отдаете энергию маятнику.</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Прежде чем разобраться, что означает </w:t>
            </w:r>
            <w:r w:rsidRPr="00F00287">
              <w:rPr>
                <w:rFonts w:eastAsia="Times New Roman" w:cs="Times New Roman"/>
                <w:b/>
                <w:bCs/>
                <w:color w:val="000099"/>
                <w:sz w:val="21"/>
                <w:szCs w:val="21"/>
              </w:rPr>
              <w:t>выбирать</w:t>
            </w:r>
            <w:r w:rsidRPr="00F00287">
              <w:rPr>
                <w:rFonts w:eastAsia="Times New Roman" w:cs="Times New Roman"/>
                <w:b/>
                <w:bCs/>
                <w:color w:val="333333"/>
                <w:sz w:val="21"/>
                <w:szCs w:val="21"/>
              </w:rPr>
              <w:t>, следует научиться </w:t>
            </w:r>
            <w:r w:rsidRPr="00F00287">
              <w:rPr>
                <w:rFonts w:eastAsia="Times New Roman" w:cs="Times New Roman"/>
                <w:b/>
                <w:bCs/>
                <w:color w:val="000099"/>
                <w:sz w:val="21"/>
                <w:szCs w:val="21"/>
              </w:rPr>
              <w:t>отказываться</w:t>
            </w:r>
            <w:r w:rsidRPr="00F00287">
              <w:rPr>
                <w:rFonts w:eastAsia="Times New Roman" w:cs="Times New Roman"/>
                <w:b/>
                <w:bCs/>
                <w:color w:val="333333"/>
                <w:sz w:val="21"/>
                <w:szCs w:val="21"/>
              </w:rPr>
              <w:t>. Люди, как правило, смутно представляют себе, чего они хотят. Но все точно знают, чего не хотят. Стремясь избавиться от нежеланных вещей или событий, многие поступают так, что получается наоборот. </w:t>
            </w:r>
            <w:r w:rsidRPr="00F00287">
              <w:rPr>
                <w:rFonts w:eastAsia="Times New Roman" w:cs="Times New Roman"/>
                <w:b/>
                <w:bCs/>
                <w:color w:val="000099"/>
                <w:sz w:val="21"/>
                <w:szCs w:val="21"/>
              </w:rPr>
              <w:t>Чтобы отказаться, необходимо принять.</w:t>
            </w:r>
            <w:r w:rsidRPr="00F00287">
              <w:rPr>
                <w:rFonts w:eastAsia="Times New Roman" w:cs="Times New Roman"/>
                <w:b/>
                <w:bCs/>
                <w:color w:val="333333"/>
                <w:sz w:val="21"/>
                <w:szCs w:val="21"/>
              </w:rPr>
              <w:t> Слово "принять" здесь означает не впустить в себя, а признать право на существование и равнодушно пройти мимо. Принять и отпустить - значит пропустить через себя и помахать на прощание ручкой. Напротив, принять и оставить - значит впустить в себя, а потом привязаться либо воспротивиться.</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Любите вы что-то, или ненавидите, это не имеет значения. Главное, если ваши мысли зациклены на предмете ваших чувств, энергия мыслей фиксируется на определенной частоте, поэтому вы оказываетесь захвачены маятником и переноситесь на соответствующие линии жизни, где предмет фиксации присутствует в изобилии.</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Если вы не хотите что-то иметь, просто не думайте об этом, равнодушно проходите мимо, и оно исчезнет из вашей жизни. </w:t>
            </w:r>
            <w:r w:rsidRPr="00F00287">
              <w:rPr>
                <w:rFonts w:eastAsia="Times New Roman" w:cs="Times New Roman"/>
                <w:b/>
                <w:bCs/>
                <w:color w:val="000099"/>
                <w:sz w:val="21"/>
                <w:szCs w:val="21"/>
              </w:rPr>
              <w:t>Выбросить из жизни означает не избегать, а игнорировать.</w:t>
            </w:r>
            <w:r w:rsidRPr="00F00287">
              <w:rPr>
                <w:rFonts w:eastAsia="Times New Roman" w:cs="Times New Roman"/>
                <w:b/>
                <w:bCs/>
                <w:color w:val="333333"/>
                <w:sz w:val="21"/>
                <w:szCs w:val="21"/>
              </w:rPr>
              <w:t> Избегать, значит допускать в свою жизнь, но активно стараться избавиться. Игнорировать, значит никак не реагировать, и следовательно - не иметь.</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Представьте себе, что вы - радиоприемник. Каждый день вы просыпаетесь и слушаете ненавистную вам радиостанцию - мир, который вас окружает. Так перестройтесь на другую частоту!</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Вам может показаться, что, установив железный занавес между собой и миром, вы убережете себя от нежелательных маятников. Это не более чем иллюзия. Находясь в железном панцире, вы говорите себе: "Я глухая стена. Ничего не вижу, ничего не слышу, ничего не знаю, ничего никому не скажу. Ко мне нет доступа". Чтобы поддерживать такое защитное поле, необходимо затрачивать энергию, причем немалую. Человек, пытающийся намеренно отгородиться от мира, постоянно пребывает в напряжении. Ко всему прочему, энергия защитного поля настроена на частоту того маятника, против которого направлена защита. А маятнику именно это и нужно. Ему безразлично, как вы отдаете энергию - с желанием или без.</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Что же тогда является защитой от маятника? </w:t>
            </w:r>
            <w:r w:rsidRPr="00F00287">
              <w:rPr>
                <w:rFonts w:eastAsia="Times New Roman" w:cs="Times New Roman"/>
                <w:b/>
                <w:bCs/>
                <w:color w:val="000099"/>
                <w:sz w:val="21"/>
                <w:szCs w:val="21"/>
              </w:rPr>
              <w:t>Пустота. Если я пустой, меня не за что зацепить.</w:t>
            </w:r>
            <w:r w:rsidRPr="00F00287">
              <w:rPr>
                <w:rFonts w:eastAsia="Times New Roman" w:cs="Times New Roman"/>
                <w:b/>
                <w:bCs/>
                <w:color w:val="333333"/>
                <w:sz w:val="21"/>
                <w:szCs w:val="21"/>
              </w:rPr>
              <w:t> Я не вступаю в игру маятника, но и не пытаюсь от него защититься. Я просто его игнорирую. Энергия маятника пролетает, не задевая меня, и рассеивается в пространство. Игра маятника меня не волнует, не трогает. По отношению к нему я пустой.</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Главная задача маятника - привлечь как можно больше приверженцев и получить от них энергию. Если игнорировать маятник, он оставит вас в покое и переключится на других, потому что он действует только на тех, кто принимает его игру, то есть начинает излучать на его частоте.</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Самый грубый пример. За вами увязалась лающая собака. Если вы обернетесь, она залает еще громче. Если вы приняли ее всерьез и начинаете с ней препираться, она будет еще долго за вами бежать, ведь ее цель и состоит в том, чтобы найти, с кем поскандалить. Но если вы ее проигнорировали, она переключится на другой объект. И заметьте, ей даже в голову не придет обижаться на вас за то, что вы не уделили ей внимания. Она слишком поглощена своей целью получить энергию, чтобы думать о чем-то другом. Если собаку заменить на склочного человека, данная модель будет работать точно так же.</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 xml:space="preserve">В одной школе в младшем классе учился мальчик, который очень любил всех задирать. Ему отвечали, кто словами, кто делом, а он в любом случае получал от этого удовольствие. Он </w:t>
            </w:r>
            <w:r w:rsidRPr="00F00287">
              <w:rPr>
                <w:rFonts w:eastAsia="Times New Roman" w:cs="Times New Roman"/>
                <w:b/>
                <w:bCs/>
                <w:color w:val="333333"/>
                <w:sz w:val="21"/>
                <w:szCs w:val="21"/>
              </w:rPr>
              <w:lastRenderedPageBreak/>
              <w:t>буквально всех "достал" и никто не знал, как от него избавиться. Но удивительное дело, в классе была девочка, которую он не трогал. Нет, он не питал к ней симпатии, но и не задевал. Учитель не мог понять, почему. Оказалось, девочка просто не обращала на задиру никакого внимания. Для нее он просто не существовал. Другие дети всегда адекватно реагировали на его выходки, отвечали на провокации, другими словами излучали энергию на частоте маятника. Так невольно дети стали приверженцами этого провокатора, а он купался в их энергии. Приверженцы в данном случае не являются почитателями. Для маятника безразлично, любят его или нет. Главное, ему отдают энергию.</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Если вас кто-то донимает, примерьте на него модель деструктивного маятника, она наверняка придется ему впору. Если не можете его погасить, тогда просто не отвечайте на провокации - игнорируйте. Он не оставит вас до тех пор, пока вы не перестанете отдавать ему свою энергию. Энергию вы можете отдавать как прямо, вступая с ним в пререкания, так и косвенно, молча ненавидя. Перестать отдавать энергию означает не думать о нем вообще, выбросить из головы. Просто скажите себе "Да пес с ним!", и он уйдет из вашей жизни.</w:t>
            </w:r>
          </w:p>
          <w:p w:rsidR="00F00287" w:rsidRPr="00F00287" w:rsidRDefault="00F00287" w:rsidP="00F00287">
            <w:pPr>
              <w:spacing w:after="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Однако часто бывает, что просто проигнорировать маятник не удается. Например, начальник вызывает вас на ковер. Просто отказ или защита будет означать потерю энергии, поскольку и то и другое есть борьба с маятником. В таких случаях вы можете сделать вид, что вступаете в игру маятника. Главное, чтобы вы </w:t>
            </w:r>
            <w:r w:rsidRPr="00F00287">
              <w:rPr>
                <w:rFonts w:eastAsia="Times New Roman" w:cs="Times New Roman"/>
                <w:b/>
                <w:bCs/>
                <w:color w:val="000099"/>
                <w:sz w:val="21"/>
                <w:szCs w:val="21"/>
              </w:rPr>
              <w:t>осознавали</w:t>
            </w:r>
            <w:r w:rsidRPr="00F00287">
              <w:rPr>
                <w:rFonts w:eastAsia="Times New Roman" w:cs="Times New Roman"/>
                <w:b/>
                <w:bCs/>
                <w:color w:val="333333"/>
                <w:sz w:val="21"/>
                <w:szCs w:val="21"/>
              </w:rPr>
              <w:t>, что вступаете в игру понарошку.</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Представьте себе, как здоровенный детина замахивается на вас кувалдой, и изо всей силы наносит удар. Вы ничего не имеете против, не защищаетесь и не нападаете. В этот момент вы просто спокойно отступаете в сторону, и детина вместе с кувалдой летит в пустоту. Это значит, маятник не может за вас зацепиться и проваливается.</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Такой принцип лежит в основе борьбы Айкидо. Там буквально происходит следующее. Нападающего берут под ручку, идут вместе с ним, как бы провожая, а затем легко отпускают и отправляют лететь в ту сторону, куда была направлена его энергия. Весь секрет заключается в том, что обороняющийся не имеет ничего против нападения. Он соглашается с линией нападающего, идет с ним вместе некоторое время, а затем отпускает. Энергия нападающего проваливается в пустоту, потому что если обороняющийся - "пустой", тогда его не за что зацепить.</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Техника такого мягкого ухода заключается в том, что на первый выпад маятника вы отвечаете согласием, а затем дипломатично отступаете или ненавязчиво направляете движение в нужную вам сторону. Например, возбужденный начальник хочет взвалить на вас работу и энергично требует, чтобы она была выполнена именно так, как считает он. Вы знаете, что это надо делать по-другому, или вообще это не ваши обязанности. Если вы начнете возражать, спорить, защищаться, он в жесткой форме потребует повиновения. Ведь он принял решение, а вы идете ему наперекор.</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Сделайте наоборот. Выслушайте внимательно, согласитесь со всем, дайте иссякнуть первому импульсу. А затем спокойно начните с ним обсуждать детали работы. В данный момент вы приняли энергию начальника и излучаете на его частоте. Его импульс, не встречая сопротивления, на некоторое время вязнет. Вы не говорите ему, что лучше знаете, как делать эту работу, не отказываетесь и не спорите. Вы просто советуетесь с начальником о том, как бы вы могли сделать работу быстрее и лучше, или может другой исполнитель сделает это лучше. Вы качаетесь вместе с маятником, но делаете это сознательно, не участвуя в игре, а как бы наблюдая со стороны. Он качается, полностью погруженный в игру. Это его игра - он принимает решение, а с ним соглашаются и советуются. Вы увидите, что энергия, прежде направленная на вас, уйдет в сторону - в сторону иного решения или другого исполнителя. Таким образом маятник лично для вас будет провален.</w:t>
            </w:r>
          </w:p>
          <w:p w:rsidR="00F00287" w:rsidRPr="00F00287" w:rsidRDefault="00F00287" w:rsidP="00F00287">
            <w:pPr>
              <w:spacing w:after="240" w:line="240" w:lineRule="auto"/>
              <w:jc w:val="both"/>
              <w:rPr>
                <w:rFonts w:eastAsia="Times New Roman" w:cs="Times New Roman"/>
                <w:b/>
                <w:bCs/>
                <w:color w:val="333333"/>
                <w:sz w:val="21"/>
                <w:szCs w:val="21"/>
              </w:rPr>
            </w:pPr>
            <w:r w:rsidRPr="00F00287">
              <w:rPr>
                <w:rFonts w:eastAsia="Times New Roman" w:cs="Times New Roman"/>
                <w:b/>
                <w:bCs/>
                <w:color w:val="333333"/>
                <w:sz w:val="21"/>
                <w:szCs w:val="21"/>
              </w:rPr>
              <w:t>Необходимо только соблюдать осторожность в применении этого приема к отдельным людям, чтобы не опуститься до обыкновенной подлости.</w:t>
            </w:r>
          </w:p>
        </w:tc>
      </w:tr>
    </w:tbl>
    <w:p w:rsidR="00F00287" w:rsidRDefault="00F0028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center"/>
              <w:rPr>
                <w:rFonts w:ascii="Arial" w:eastAsia="Times New Roman" w:hAnsi="Arial" w:cs="Arial"/>
                <w:sz w:val="24"/>
                <w:szCs w:val="24"/>
              </w:rPr>
            </w:pPr>
            <w:r w:rsidRPr="00243267">
              <w:rPr>
                <w:rFonts w:ascii="Arial" w:eastAsia="Times New Roman" w:hAnsi="Arial" w:cs="Arial"/>
                <w:sz w:val="24"/>
                <w:szCs w:val="24"/>
              </w:rPr>
              <w:lastRenderedPageBreak/>
              <w:t>= Трансерфинг реальности =</w:t>
            </w:r>
            <w:r w:rsidRPr="00243267">
              <w:rPr>
                <w:rFonts w:ascii="Arial" w:eastAsia="Times New Roman" w:hAnsi="Arial" w:cs="Arial"/>
                <w:sz w:val="24"/>
                <w:szCs w:val="24"/>
              </w:rPr>
              <w:br/>
            </w:r>
            <w:r w:rsidRPr="00243267">
              <w:rPr>
                <w:rFonts w:ascii="Arial" w:eastAsia="Times New Roman" w:hAnsi="Arial" w:cs="Arial"/>
                <w:b/>
                <w:bCs/>
                <w:color w:val="660099"/>
                <w:sz w:val="21"/>
                <w:szCs w:val="21"/>
              </w:rPr>
              <w:t>Выпуск N 12. Гашение маятника</w:t>
            </w:r>
          </w:p>
        </w:tc>
      </w:tr>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Бывают случаи, когда зарвавшийся маятник провалить не удается. То есть, ни проигнорировать, ни уйти от него нельзя. Был у меня приятель, покладистый такой, добродушный, но наделенный неимоверной физической силой. Едем мы с ним как-то поздно вечером в трамвае, а там компания агрессивно настроенных забияк - настоящий деструктивный маятник. Их много, они заодно, подпитывают друг друга своей негативной энергией и чувствуют полную безнаказанность. Но чтобы набрать еще больше энергии, такой компании, как правило, требуется постоянно кого-нибудь задирать, чтобы получить подпитку извне.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Они начали приставать к моему приятелю, потому что добродушное и миролюбивое выражение его лица не внушало никакой опасности. Они и так, и этак пытались его поддеть издевками и оскорблениями, но он сидел молча и не отвечал на провокации, то есть пытался провалить маятник. Я тоже не вмешивался, поскольку знал, что ему ничего не грозит, а вот компания очень рискует. Наконец, не выдержав, мой приятель направился к выходу, но ему преградил путь самый жадный и обнаглевший приверженец. Тогда мой приятель, загнанный в угол, схватил засранца за шиворот и нанес чудовищный удар.</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Лицо пострадавшего сразу же превратилось в кашу. Остальные герои остолбенели от удивления и ужаса. Приятель повернулся и схватил следующего, но тот дрожащим голосом замямлил: "Все… мужик, все… не-е-е-т…" Энергия маятника была мгновенно погашена и приверженцы, шарахаясь и пятясь, вывалились из трамвая.</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Конечно, хорошо тем, кто может за себя постоять. А если нет, что тогда? Если действительно отступать некуда, можно для гашения маятника выкинуть что-нибудь экстраординарное - то, чего от вас никто не ждет.</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Мне рассказывали такой случай. Одного парня стая "отважных" приверженцев уличной банды загнала в угол и собиралась избить. Тогда он подступил к главарю, вытаращился на него безумным взглядом и заявил: "Тебе что сломать: нос или челюсть?" Такая постановка вопроса явно не укладывалась в сценарий, и главарь на мгновение опешил. Тогда парень с нездоровым энтузиазмом воскликнул: "А давай я тебе ухо оторву!" И всей пятерней вцепился ему в ухо. Тот истошно завопил. Весь спектакль, который привыкла разыгрывать банда, был сорван. У главаря уже и в мыслях не было кого-то бить, у него была одна забота - освободить свое ухо. Парня оставили в покое, как психа, зато он избежал расправы.</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Вот так, если вы попали в ситуацию, где вам известен стандартный сценарий развития событий, </w:t>
            </w:r>
            <w:r w:rsidRPr="00243267">
              <w:rPr>
                <w:rFonts w:eastAsia="Times New Roman" w:cs="Times New Roman"/>
                <w:b/>
                <w:bCs/>
                <w:color w:val="000099"/>
                <w:sz w:val="21"/>
                <w:szCs w:val="21"/>
              </w:rPr>
              <w:t>сделайте что-нибудь - не важно что - не укладывающееся в этот сценарий</w:t>
            </w:r>
            <w:r w:rsidRPr="00243267">
              <w:rPr>
                <w:rFonts w:eastAsia="Times New Roman" w:cs="Times New Roman"/>
                <w:b/>
                <w:bCs/>
                <w:color w:val="333333"/>
                <w:sz w:val="21"/>
                <w:szCs w:val="21"/>
              </w:rPr>
              <w:t>. Маятник будет погашен. Дело в том, что пока вы действуете по сценарию, вы играете в игру маятника и отдаете свою энергию на его частоте. Но если ваша частота сильно отличается, вы попадаете в диссонанс с маятником, и тем самым сбиваете его с ритма.</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 то же время, не следует лезть на рожон, если вы имеете дело с маятником, которому нечего терять. Если на вас напали с целью ограбления, лучше сразу отдайте деньги. Некоторые даже специально носят для таких случаев десяток долларов наличными. Например, если грабитель наркоман или псих, он легко может лишить вас жизни, даже если вы мастер боевых искусств. Поэтому с ним не следует связываться, как и с бешеной собакой. Ваша смерть будет неоправданной и нелепой.</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 гашении может помочь чувство юмора и воображения. Обратите свое раздражение в игру. Например, вам досаждают толпы людей на улице или в транспорте, которые куда-то спешат и мешают вам. Представьте, что вы в Антарктиде на птичьем базаре. Люди - это пингвины, они очень смешно переваливаются, суетятся и копошатся. А вы-то кто? Тоже пингвин. После такой трансформации, люди уже внушают скорей симпатию и любопытство, чем раздражение.</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Конечно, это может показаться трудным, когда хочется наоборот рвать и метать. В такие моменты труднее всего </w:t>
            </w:r>
            <w:r w:rsidRPr="00243267">
              <w:rPr>
                <w:rFonts w:eastAsia="Times New Roman" w:cs="Times New Roman"/>
                <w:b/>
                <w:bCs/>
                <w:color w:val="000099"/>
                <w:sz w:val="21"/>
                <w:szCs w:val="21"/>
              </w:rPr>
              <w:t>вспомнить</w:t>
            </w:r>
            <w:r w:rsidRPr="00243267">
              <w:rPr>
                <w:rFonts w:eastAsia="Times New Roman" w:cs="Times New Roman"/>
                <w:b/>
                <w:bCs/>
                <w:color w:val="333333"/>
                <w:sz w:val="21"/>
                <w:szCs w:val="21"/>
              </w:rPr>
              <w:t xml:space="preserve">, что это всего лишь маятник домогается вашей энергии и что поддаваться на провокации нельзя. Маятник, подобно вампиру, пользуется своего рода анестезией - вашей привычкой негативно реагировать на раздражитель. Даже сейчас, прочитав эти строки, вы можете через несколько минут отвлечься, и раздраженно ответить на </w:t>
            </w:r>
            <w:r w:rsidRPr="00243267">
              <w:rPr>
                <w:rFonts w:eastAsia="Times New Roman" w:cs="Times New Roman"/>
                <w:b/>
                <w:bCs/>
                <w:color w:val="333333"/>
                <w:sz w:val="21"/>
                <w:szCs w:val="21"/>
              </w:rPr>
              <w:lastRenderedPageBreak/>
              <w:t>нежелательный телефонный звонок. Но если вы поставите себе цель заиметь привычку </w:t>
            </w:r>
            <w:r w:rsidRPr="00243267">
              <w:rPr>
                <w:rFonts w:eastAsia="Times New Roman" w:cs="Times New Roman"/>
                <w:b/>
                <w:bCs/>
                <w:color w:val="000099"/>
                <w:sz w:val="21"/>
                <w:szCs w:val="21"/>
              </w:rPr>
              <w:t>помнить</w:t>
            </w:r>
            <w:r w:rsidRPr="00243267">
              <w:rPr>
                <w:rFonts w:eastAsia="Times New Roman" w:cs="Times New Roman"/>
                <w:b/>
                <w:bCs/>
                <w:color w:val="333333"/>
                <w:sz w:val="21"/>
                <w:szCs w:val="21"/>
              </w:rPr>
              <w:t>, у вас со временем выработается иммунитет на провокации маятников.</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Обратите внимание, когда вы натолкнулись на какое-нибудь досадное обстоятельство и отреагировали раздражением, недовольством, негативными эмоциями, тут же следует продолжение и развитие негативной ситуации в том же духе, или появляются новые неприятности. Так раскачивается маятник. Это вы сами его раскачиваете. Сделайте наоборот: либо не реагируйте никак, либо ответьте совсем противоположной реакцией. Например, вы можете встретить неприятность с наигранным энтузиазмом, или вообще с идиотским восторгом. Это гашение маятника. Вы убедитесь, что продолжения не последует.</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Как вы помните, привычка негативно реагировать на досадные обстоятельства является стартовым рычагом механизма захвата маятником вашей мысленной энергии. Такая привычка поблекнет, если вы будете играть в своеобразную игру, в которой нарочно сделаете следующую подмену: страх - уверенность, уныние - энтузиазм, негодование - равнодушие, раздражение - радость.</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000099"/>
                <w:sz w:val="21"/>
                <w:szCs w:val="21"/>
              </w:rPr>
              <w:t>Попробуйте реагировать хотя бы на мелкие неприятности неадекватно.</w:t>
            </w:r>
            <w:r w:rsidRPr="00243267">
              <w:rPr>
                <w:rFonts w:eastAsia="Times New Roman" w:cs="Times New Roman"/>
                <w:b/>
                <w:bCs/>
                <w:color w:val="333333"/>
                <w:sz w:val="21"/>
                <w:szCs w:val="21"/>
              </w:rPr>
              <w:t> Что вы теряете? Пусть это будет нелепо, зато такой стиль игры не оставит маятнику никаких шансов. Такой способ потому и кажется нелепым, что маятники нас приучили играть только в выгодные им игры. Попробуйте теперь навязать им свою игру, она вам доставит удовольствие, и вы с удивлением обнаружите, насколько это мощная техника. Принцип здесь один: излучая на частоте, отличной от резонансной, вы вступаете с маятником в диссонанс, он по отношению к вам гасится и оставляет вас в покое.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Более подробно такая игра описана в предпоследней главе книги, где идет речь о координации намерения. Краткое описание этого принципа имеется и на сайте.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Есть еще один интересный способ мягкого гашения. Если вам кто-то досаждает, то есть создает для вас проблему, постарайтесь определить, чего не хватает этому человеку, в чем он нуждается. Теперь представьте себе этого человека, имеющего то, чего ему не хватает. Это может быть: здоровье, уверенность, душевный комфорт. Если вдуматься, это три основные вещи, которые нам нужны, чтобы чувствовать себя удовлетворенно. Подумайте, в чем он нуждается в данный момент на самом деле?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Допустим, на вас накричал начальник. Может, он устал, или у него неприятности в семье? Тогда ему нужен душевный комфорт. Представьте себе его, отдыхающим в уютном кресле у телевизора, или у камина, или с удочкой у реки, или в бане с кружкой пива. Вы знаете, что он любит? Может, на него надавили вышестоящие чиновники, и он боится ответственности? Тогда ему нужна уверенность. Представьте себе его, уверенно скользящим на горных лыжах, или на спортивной машине, или на вечеринке, когда он в центре внимания. Может, у него что-то болит? Представьте себе его веселым и бодрым, купающимся в море, катающимся на велосипеде, играющим в футбол. Конечно, лучше представить то, чем он увлекается. Но угадывать не обязательно, пусть это вас не беспокоит. Вполне достаточно представить себе этого человека в ситуации, когда он доволен.</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Что тут происходит? Вот он появился на вашем горизонте с проблемой для вас. (А это может быть и грабитель, в том числе.) Отвлекитесь от проблемы, которую он вам несет. Таким образом вы с самого начала не засунете голову в петлю захвата частоты. Представьте себе этого человека получившим то, в чем он нуждается. (Чего хочет грабитель? Поесть, выпить, уколоться?) Визуализируйте себе картину, когда этот человек удовлетворен. Если вам это удалось, считайте, что с проблемой покончено. Ведь маятник начал раскачиваться не просто так. Что-то вывело его из равновесия. Он, сознательно или бессознательно, ищет то, что вернет ему равновесие. И вот, энергия ваших мыслей на определенной частоте дает ему это, хоть и косвенным образом. Он сразу сменит агрессию на благосклонность.</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Несмотря на то, что эта техника напоминает шаманство, в основе ее лежит принцип гашения маятника. Человек-маятник идет к вам с проблемой, а вы ее удовлетворяете, но не явным образом, а на энергетическом уровне. Вы отдали ему свою энергию, но только самую малую часть, по сравнению с тем, что могли потерять. К тому же сделали доброе дело - хоть на время оказали помощь нуждающемуся. Что интересно, впоследствии он переменит к вам свое </w:t>
            </w:r>
            <w:r w:rsidRPr="00243267">
              <w:rPr>
                <w:rFonts w:eastAsia="Times New Roman" w:cs="Times New Roman"/>
                <w:b/>
                <w:bCs/>
                <w:color w:val="333333"/>
                <w:sz w:val="21"/>
                <w:szCs w:val="21"/>
              </w:rPr>
              <w:lastRenderedPageBreak/>
              <w:t>отношение на более дружеское. Ему будет невдомек, почему в вашем обществе он чувствует себя комфортно. Пусть это будет ваш маленький секрет.</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Такую технику можно успешно применять и в случаях, когда вам самим что-то нужно получить от человека, а он озабочен своими проблемами и нерасположен вам это дать. Вам нужна подпись чиновника? Сначала "подкормите" его благотворной визуализацией, и он все для вас сделает.</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Ну и последнее. Как вы думаете, куда девается энергия маятника, которого вы погасили? Она переходит к вам. Вы становитесь сильнее. Если вы справились с проблемой, вы стали сильнее. В следующий раз это для вас уже не проблема. Разве не так? А если вы боретесь с проблемой, вы отдаете энергию маятнику, породившему проблему.</w:t>
            </w:r>
          </w:p>
        </w:tc>
      </w:tr>
    </w:tbl>
    <w:p w:rsidR="00243267" w:rsidRDefault="0024326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center"/>
              <w:rPr>
                <w:rFonts w:ascii="Arial" w:eastAsia="Times New Roman" w:hAnsi="Arial" w:cs="Arial"/>
                <w:sz w:val="24"/>
                <w:szCs w:val="24"/>
              </w:rPr>
            </w:pPr>
            <w:r w:rsidRPr="00243267">
              <w:rPr>
                <w:rFonts w:eastAsia="Times New Roman" w:cs="Times New Roman"/>
                <w:b/>
                <w:bCs/>
                <w:color w:val="660099"/>
                <w:sz w:val="27"/>
                <w:szCs w:val="27"/>
              </w:rPr>
              <w:t>= Трансерфинг реальности =</w:t>
            </w:r>
            <w:r w:rsidRPr="00243267">
              <w:rPr>
                <w:rFonts w:ascii="Arial" w:eastAsia="Times New Roman" w:hAnsi="Arial" w:cs="Arial"/>
                <w:sz w:val="24"/>
                <w:szCs w:val="24"/>
              </w:rPr>
              <w:br/>
            </w:r>
            <w:r w:rsidRPr="00243267">
              <w:rPr>
                <w:rFonts w:ascii="Arial" w:eastAsia="Times New Roman" w:hAnsi="Arial" w:cs="Arial"/>
                <w:b/>
                <w:bCs/>
                <w:color w:val="660099"/>
                <w:sz w:val="21"/>
                <w:szCs w:val="21"/>
              </w:rPr>
              <w:t>Выпуск N 13. Ответы на ваши вопросы</w:t>
            </w:r>
          </w:p>
        </w:tc>
      </w:tr>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rPr>
                <w:rFonts w:ascii="Arial" w:eastAsia="Times New Roman" w:hAnsi="Arial" w:cs="Arial"/>
                <w:sz w:val="24"/>
                <w:szCs w:val="24"/>
              </w:rPr>
            </w:pPr>
            <w:r w:rsidRPr="00243267">
              <w:rPr>
                <w:rFonts w:ascii="Arial" w:eastAsia="Times New Roman" w:hAnsi="Arial" w:cs="Arial"/>
                <w:sz w:val="24"/>
                <w:szCs w:val="24"/>
              </w:rPr>
              <w:t>Дорогие Читатели! В этом выпуске я отвечаю на ваши вопросы.</w:t>
            </w:r>
          </w:p>
          <w:p w:rsidR="00243267" w:rsidRPr="00243267" w:rsidRDefault="00243267" w:rsidP="00243267">
            <w:pPr>
              <w:spacing w:after="240" w:line="240" w:lineRule="auto"/>
              <w:jc w:val="both"/>
              <w:rPr>
                <w:rFonts w:eastAsia="Times New Roman" w:cs="Times New Roman"/>
                <w:b/>
                <w:bCs/>
                <w:color w:val="000099"/>
                <w:sz w:val="21"/>
                <w:szCs w:val="21"/>
              </w:rPr>
            </w:pPr>
            <w:r w:rsidRPr="00243267">
              <w:rPr>
                <w:rFonts w:eastAsia="Times New Roman" w:cs="Times New Roman"/>
                <w:b/>
                <w:bCs/>
                <w:color w:val="000099"/>
                <w:sz w:val="21"/>
                <w:szCs w:val="21"/>
              </w:rPr>
              <w:t>1. Когда я читаю вашу рассылку, у меня такое ощущение, будто мои собственные смутные догадки, наконец, обрели словесную форму.</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Мы все смутно подозреваем, что где-то существует выход из футляра обусловленности, в котором находимся. Неужели мы целиком во власти обстоятельств и не способны влиять на ход событий в своей жизни? С одной стороны кажется, что все в твоих руках, а с другой, что-то не очень получается взять судьбу в свои руки.</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Мешают этому совершенно реально существующие силы – маятники. Я понимаю, что в этом утверждении имеется привкус дешевой мистики. Но, тем не менее, это правда. Люди действительно находятся во власти обусловленности.</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Такой фильм, как «Матрица», появился не случайно. Фантастика имеет свойство в определенное время воплощаться в реальность. Конечно, маятники не являются какими-то техногенными монстрами, и люди не сидят в капсулах, но сходство все же имеется.</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Мы все привыкли воспринимать только то, что видим и осязаем. Но это лишь одна сторона реальности. Другая сторона, не менее материальная, лежит в иной – энергоинформационной плоскости. Вот там и находятся, ключи к дверям, которые кажутся неприступными. Смутные догадки появляются оттуда же.</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Доступ к знаниям имеет любой обычный человек. Вопрос лишь в том, намерен ли он эти знания получить. Вы сами способны получить все необходимые для жизни знания. Для этого требуется, во-первых, иметь дерзость не идти на поводу у признанных авторитетов, а во-вторых, прислушиваться внимательней к своим смутным догадкам и больше доверять велениям сердца. Это означает, жить в соответствии со своим кредо, – а это, поверьте, замечательно! Трансерфинг помогает научиться жить в соответствии со своим кредо.</w:t>
            </w:r>
          </w:p>
          <w:p w:rsidR="00243267" w:rsidRPr="00243267" w:rsidRDefault="00243267" w:rsidP="00243267">
            <w:pPr>
              <w:spacing w:after="240" w:line="240" w:lineRule="auto"/>
              <w:jc w:val="both"/>
              <w:rPr>
                <w:rFonts w:eastAsia="Times New Roman" w:cs="Times New Roman"/>
                <w:b/>
                <w:bCs/>
                <w:color w:val="000099"/>
                <w:sz w:val="21"/>
                <w:szCs w:val="21"/>
              </w:rPr>
            </w:pPr>
            <w:r w:rsidRPr="00243267">
              <w:rPr>
                <w:rFonts w:eastAsia="Times New Roman" w:cs="Times New Roman"/>
                <w:b/>
                <w:bCs/>
                <w:color w:val="000099"/>
                <w:sz w:val="21"/>
                <w:szCs w:val="21"/>
              </w:rPr>
              <w:t>2. Ваша теория имеет нечто общее с другими известными учениями.</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 xml:space="preserve">Нельзя сказать, что это «моя теория», поскольку ее не я выдумал. Точнее, эти знания я не выдумал и не изобрел, а получил оттуда, откуда черпаются все открытия, озарения, интуитивные знания. Эти знания не выдумываются и не </w:t>
            </w:r>
            <w:r w:rsidRPr="00243267">
              <w:rPr>
                <w:rFonts w:ascii="Arial" w:eastAsia="Times New Roman" w:hAnsi="Arial" w:cs="Arial"/>
                <w:sz w:val="24"/>
                <w:szCs w:val="24"/>
              </w:rPr>
              <w:lastRenderedPageBreak/>
              <w:t>создаются каким-то искусственным путем – они просто есть. Где? Я называю это пространством вариантов.</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Доступ к этим знаниям имеет каждый человек. Разные люди в разное время интерпретируют эти знания по-разному, вследствие чего рождаются параллельные школы, имеющие общие области и сходство в некоторых вопросах. Сравнивать различные учения нет никакого смысла. Смысл имеет только практический результат, который дает то или иное учение.</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Эзотерическое Знание появилось очень и очень давно. То же самое можно сказать о различных интерпретациях этого Знания. Интерпретаций было и есть великое множество. В любом учении есть своя доля истины. Всякое учение замкнуто, самодостаточно, и отражает ту или иную сторону многогранной реальности. Но какие-то общие черты имеются во всех учениях, и это вовсе не случайно. Пространство вариантов, с заложенной в нем информацией – одно на всех. Почему же Трансерфинг должен иметь только сугубо свои истины, отличные от прочих других? Если бы это было так, Трансерфинг можно было бы считать пустой фантазией.</w:t>
            </w:r>
          </w:p>
          <w:p w:rsidR="00243267" w:rsidRPr="00243267" w:rsidRDefault="00243267" w:rsidP="00243267">
            <w:pPr>
              <w:spacing w:after="240" w:line="240" w:lineRule="auto"/>
              <w:jc w:val="both"/>
              <w:rPr>
                <w:rFonts w:eastAsia="Times New Roman" w:cs="Times New Roman"/>
                <w:b/>
                <w:bCs/>
                <w:color w:val="000099"/>
                <w:sz w:val="21"/>
                <w:szCs w:val="21"/>
              </w:rPr>
            </w:pPr>
            <w:r w:rsidRPr="00243267">
              <w:rPr>
                <w:rFonts w:eastAsia="Times New Roman" w:cs="Times New Roman"/>
                <w:b/>
                <w:bCs/>
                <w:color w:val="000099"/>
                <w:sz w:val="21"/>
                <w:szCs w:val="21"/>
              </w:rPr>
              <w:t>3. У вас весьма своеобразная теория устройства нашего мира.</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Трансерфинг – это не теория устройства нашего мира, а способ мыслить и действовать так, чтобы получать желаемое. Трансерфинг базируется на модели, которая отражает лишь одну из граней многообразия форм проявления реальности. Данная модель не претендует на роль картины мира. Можете искать в ней сколько угодно изъянов, на здоровье. Важно лишь то, что эта модель успешно работает.</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Разве можно спорить о том, насколько точно художник передает все детали портрета? Художнику достаточно всего несколько штрихов, чтобы показать сущность образа. Фотография точна и технически безупречна, но она не выделяет и не подчеркивает сущность. Для целей Трансерфинга вовсе не обязательно точно и безупречно рисовать картину мира. Вполне достаточно примитивной модели, которая отражает суть реальности.</w:t>
            </w:r>
          </w:p>
          <w:p w:rsidR="00243267" w:rsidRPr="00243267" w:rsidRDefault="00243267" w:rsidP="00243267">
            <w:pPr>
              <w:spacing w:after="240" w:line="240" w:lineRule="auto"/>
              <w:jc w:val="both"/>
              <w:rPr>
                <w:rFonts w:eastAsia="Times New Roman" w:cs="Times New Roman"/>
                <w:b/>
                <w:bCs/>
                <w:color w:val="000099"/>
                <w:sz w:val="21"/>
                <w:szCs w:val="21"/>
              </w:rPr>
            </w:pPr>
            <w:r w:rsidRPr="00243267">
              <w:rPr>
                <w:rFonts w:eastAsia="Times New Roman" w:cs="Times New Roman"/>
                <w:b/>
                <w:bCs/>
                <w:color w:val="000099"/>
                <w:sz w:val="21"/>
                <w:szCs w:val="21"/>
              </w:rPr>
              <w:t>4. Поразительно, откуда вы узнали обо всем этом?</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Откуда взялся Трансерфинг, я писал во втором выпуске Рассылки. Только не подумайте, что я пытаюсь заниматься какой-то мистификацией. Поверьте, я очень далек от тех личностей, которые «общаются» с инопланетными существами и духами.</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Несколько лет я увлекался эзотерикой и психологией. Но это Знание ко мне пришло после того, как накопилась критическая масса дров, которых я успел наломать в своей жизни. На определенном этапе мое, весьма консервативное, мировоззрение подверглось кардинальной трансформации.</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 xml:space="preserve">Раньше я читал книги, чтобы найти ответы на свои вопросы. Но в один прекрасный день я обнаружил, что ответы стали приходить ко мне сами. Естественно, я сравнивал все это с другими известными мне учениями. Нечто общее, конечно, имеется, включая идеи Карлоса Кастанеды. И в то же время, Трансерфинг принципиально отличается от пути Воина, или чего-то другого в этом </w:t>
            </w:r>
            <w:r w:rsidRPr="00243267">
              <w:rPr>
                <w:rFonts w:ascii="Arial" w:eastAsia="Times New Roman" w:hAnsi="Arial" w:cs="Arial"/>
                <w:sz w:val="24"/>
                <w:szCs w:val="24"/>
              </w:rPr>
              <w:lastRenderedPageBreak/>
              <w:t>роде.</w:t>
            </w:r>
          </w:p>
          <w:p w:rsidR="00243267" w:rsidRPr="00243267" w:rsidRDefault="00243267" w:rsidP="00243267">
            <w:pPr>
              <w:spacing w:after="240" w:line="240" w:lineRule="auto"/>
              <w:jc w:val="both"/>
              <w:rPr>
                <w:rFonts w:eastAsia="Times New Roman" w:cs="Times New Roman"/>
                <w:b/>
                <w:bCs/>
                <w:color w:val="000099"/>
                <w:sz w:val="21"/>
                <w:szCs w:val="21"/>
              </w:rPr>
            </w:pPr>
            <w:r w:rsidRPr="00243267">
              <w:rPr>
                <w:rFonts w:eastAsia="Times New Roman" w:cs="Times New Roman"/>
                <w:b/>
                <w:bCs/>
                <w:color w:val="000099"/>
                <w:sz w:val="21"/>
                <w:szCs w:val="21"/>
              </w:rPr>
              <w:t>5. Откуда взялось и что означает слово Трансерфинг?</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Что касается слова Трансерфинг, я его не придумал, оно свалилось на меня оттуда же, откуда взялись все остальные термины и вообще все содержание книги. Я и сам до некоторых пор не понимал его значения. Здесь даже ассоциации непонятно как приспособить. Значение слова Трансерфинг можно понимать как «скольжение через пространство вариантов», или «трансформация потенциально возможного варианта в реальность», или «переход через линии жизни». Но в общем смысле, если вы занимаетесь Трансерфингом, значит, вы балансируете на волне удачи. И все это вовсе не метафоры, как вам предстоит в скором времени убедиться.</w:t>
            </w:r>
          </w:p>
          <w:p w:rsidR="00243267" w:rsidRPr="00243267" w:rsidRDefault="00243267" w:rsidP="00243267">
            <w:pPr>
              <w:spacing w:after="240" w:line="240" w:lineRule="auto"/>
              <w:jc w:val="both"/>
              <w:rPr>
                <w:rFonts w:eastAsia="Times New Roman" w:cs="Times New Roman"/>
                <w:b/>
                <w:bCs/>
                <w:color w:val="000099"/>
                <w:sz w:val="21"/>
                <w:szCs w:val="21"/>
              </w:rPr>
            </w:pPr>
            <w:r w:rsidRPr="00243267">
              <w:rPr>
                <w:rFonts w:eastAsia="Times New Roman" w:cs="Times New Roman"/>
                <w:b/>
                <w:bCs/>
                <w:color w:val="000099"/>
                <w:sz w:val="21"/>
                <w:szCs w:val="21"/>
              </w:rPr>
              <w:t>6. Все читаю, но никак не могу добраться до сути Трансерфинга.</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Суть Трансерфинга нельзя выразить в нескольких словах и даже страницах. Трансерфинг обещает вам такие вещи, в которые трудно поверить. Неужели вы думаете, что, прочитав несколько страниц, поймете, как труднодостижимую мечту превратить в реальность?</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Согласно легенде, секрет алхимиков умещается в несколько слов на изумрудной скрижали. Зачем же тогда написано столько книг, посвященных алхимии? Наверно, для того, чтобы понять эти несколько слов.</w:t>
            </w:r>
          </w:p>
          <w:p w:rsidR="00243267" w:rsidRPr="00243267" w:rsidRDefault="00243267" w:rsidP="00243267">
            <w:pPr>
              <w:spacing w:after="240" w:line="240" w:lineRule="auto"/>
              <w:jc w:val="both"/>
              <w:rPr>
                <w:rFonts w:eastAsia="Times New Roman" w:cs="Times New Roman"/>
                <w:b/>
                <w:bCs/>
                <w:color w:val="000099"/>
                <w:sz w:val="21"/>
                <w:szCs w:val="21"/>
              </w:rPr>
            </w:pPr>
            <w:r w:rsidRPr="00243267">
              <w:rPr>
                <w:rFonts w:eastAsia="Times New Roman" w:cs="Times New Roman"/>
                <w:b/>
                <w:bCs/>
                <w:color w:val="000099"/>
                <w:sz w:val="21"/>
                <w:szCs w:val="21"/>
              </w:rPr>
              <w:t>7. Ваша теория маятников совпадает с теорией эгрегора…</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Во-первых, Трансерфинг – это не теория, а способ мыслить и действовать так, чтобы получать желаемое. Модель устройства мира, которая используется в Трансерфинге, можно лишь с большой натяжкой назвать теорией. Во-вторых, понятие «эгрегор» не отражает весь комплекс нюансов взаимодействия человека с энергоинформационными сущностями. Маятник, по своей сути, является эгрегором, но этим далеко не все сказано. Маятники играют неизмеримо большую роль в жизни человека, чем это принято считать.</w:t>
            </w:r>
          </w:p>
          <w:p w:rsidR="00243267" w:rsidRPr="00243267" w:rsidRDefault="00243267" w:rsidP="00243267">
            <w:pPr>
              <w:spacing w:after="240" w:line="240" w:lineRule="auto"/>
              <w:jc w:val="both"/>
              <w:rPr>
                <w:rFonts w:eastAsia="Times New Roman" w:cs="Times New Roman"/>
                <w:b/>
                <w:bCs/>
                <w:color w:val="000099"/>
                <w:sz w:val="21"/>
                <w:szCs w:val="21"/>
              </w:rPr>
            </w:pPr>
            <w:r w:rsidRPr="00243267">
              <w:rPr>
                <w:rFonts w:eastAsia="Times New Roman" w:cs="Times New Roman"/>
                <w:b/>
                <w:bCs/>
                <w:color w:val="000099"/>
                <w:sz w:val="21"/>
                <w:szCs w:val="21"/>
              </w:rPr>
              <w:t>8. Почему маятники ничего не делают, чтобы помешать Трансерфингу?</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А почему вы решили, что они ничего для этого не делают? Вы не можете ощущать сопротивление, но я его ощущаю в полной мере. Ведь Трансерфинг – тоже маятник. Пока он не окреп, прочие маятники сделают все, чтобы усложнить ему жизнь. И они это делают. Новое всегда с трудом пробивает себе путь, и Трансерфинг здесь не является исключением.</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Не стоит только полагать, что маятники являются одушевленными сущностями, способными реализовать осознанное намерение. Маятники не способны что-то «замышлять» и осуществлять задуманное. Просто природа энергоинформационного мира такова, что где-то вырастают горы, а где-то возникают овраги и пропасти, в силу естественных природных процессов.</w:t>
            </w:r>
          </w:p>
          <w:p w:rsidR="00243267" w:rsidRPr="00243267" w:rsidRDefault="00243267" w:rsidP="00243267">
            <w:pPr>
              <w:spacing w:after="240" w:line="240" w:lineRule="auto"/>
              <w:jc w:val="both"/>
              <w:rPr>
                <w:rFonts w:eastAsia="Times New Roman" w:cs="Times New Roman"/>
                <w:b/>
                <w:bCs/>
                <w:color w:val="000099"/>
                <w:sz w:val="21"/>
                <w:szCs w:val="21"/>
              </w:rPr>
            </w:pPr>
            <w:r w:rsidRPr="00243267">
              <w:rPr>
                <w:rFonts w:eastAsia="Times New Roman" w:cs="Times New Roman"/>
                <w:b/>
                <w:bCs/>
                <w:color w:val="000099"/>
                <w:sz w:val="21"/>
                <w:szCs w:val="21"/>
              </w:rPr>
              <w:t>9. Если маятник победить нельзя, тогда какой смысл с ним бороться?</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 xml:space="preserve">Верно, бороться с маятниками, смысла нет. А разве я призывал к борьбе с ними? Маятники нужно не побеждать, а освобождаться от них. Главным условием освобождения является отказ от борьбы с ними. В то же время, маятники не </w:t>
            </w:r>
            <w:r w:rsidRPr="00243267">
              <w:rPr>
                <w:rFonts w:ascii="Arial" w:eastAsia="Times New Roman" w:hAnsi="Arial" w:cs="Arial"/>
                <w:sz w:val="24"/>
                <w:szCs w:val="24"/>
              </w:rPr>
              <w:lastRenderedPageBreak/>
              <w:t>являются для человека абсолютным злом, если человек действует осознанно.</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Человек не может быть от них совершенно свободен. Вопрос лишь в том, как не поддаваться влиянию маятников, а сознательно использовать их в своих интересах. Трансерфинг предлагает конкретные методы, как это делать. Полностью освободиться от влияния маятников невозможно, да и не нужно. Напротив, именно маятники, в конечном итоге, превращают мечту человека в реальность.</w:t>
            </w:r>
          </w:p>
          <w:p w:rsidR="00243267" w:rsidRPr="00243267" w:rsidRDefault="00243267" w:rsidP="00243267">
            <w:pPr>
              <w:spacing w:after="240" w:line="240" w:lineRule="auto"/>
              <w:jc w:val="both"/>
              <w:rPr>
                <w:rFonts w:eastAsia="Times New Roman" w:cs="Times New Roman"/>
                <w:b/>
                <w:bCs/>
                <w:color w:val="000099"/>
                <w:sz w:val="21"/>
                <w:szCs w:val="21"/>
              </w:rPr>
            </w:pPr>
            <w:r w:rsidRPr="00243267">
              <w:rPr>
                <w:rFonts w:eastAsia="Times New Roman" w:cs="Times New Roman"/>
                <w:b/>
                <w:bCs/>
                <w:color w:val="000099"/>
                <w:sz w:val="21"/>
                <w:szCs w:val="21"/>
              </w:rPr>
              <w:t>10. Готов поспорить…</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Дорогие Читатели, пожалуйста, увольте меня от необходимости вступать в полемику и что-то доказывать. Мне очень интересно ваше мнение, и я с готовностью отвечу на ваши вопросы, но доказывать ничего не собираюсь. Люди обычно пытаются что-то доказать в том случае, если сами не очень-то верят. Для себя я уже все доказал.</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Я не призываю вас верить. Принципы Трансерфинга работают, и это может каждый проверить сам на своем опыте. Но для этого надо, по крайней мере, прочитать всю книгу. А пока что я предлагаю не спешить с выводами и просто принимать прочитанное к сведению. В многообещающих возможностях Трансерфинга никакого преувеличения нет. Все работает, причем безупречно.</w:t>
            </w:r>
          </w:p>
          <w:p w:rsidR="00243267" w:rsidRPr="00243267" w:rsidRDefault="00243267" w:rsidP="00243267">
            <w:pPr>
              <w:spacing w:after="240" w:line="240" w:lineRule="auto"/>
              <w:jc w:val="both"/>
              <w:rPr>
                <w:rFonts w:eastAsia="Times New Roman" w:cs="Times New Roman"/>
                <w:b/>
                <w:bCs/>
                <w:color w:val="000099"/>
                <w:sz w:val="21"/>
                <w:szCs w:val="21"/>
              </w:rPr>
            </w:pPr>
            <w:r w:rsidRPr="00243267">
              <w:rPr>
                <w:rFonts w:eastAsia="Times New Roman" w:cs="Times New Roman"/>
                <w:b/>
                <w:bCs/>
                <w:color w:val="000099"/>
                <w:sz w:val="21"/>
                <w:szCs w:val="21"/>
              </w:rPr>
              <w:t>11. А что же у вас-то не получается ускорить издание книги?</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Вот-вот! Я предвидел подобные вопросы. Мол, сам, сапожник без сапог, а все туда же, пытается учить нас магии.</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Ничуть ни бывало, все идет как надо. Выбор сделан, и он будет исполнен, таков непреложный закон. Я не могу знать лишь одно – когда и каким образом он будет исполнен. Всему свое время. Вам известно, что издательства завалены рукописями авторов? Сейчас очень многие пытаются писать.</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Да и потом, я надеюсь, вы уже вышли из возраста Гарри Поттера? Реальная магия не имеет ничего общего со сказками, где все происходит по мановению волшебной палочки. Пока что вы находитесь на самой начальной стадии изучения Трансерфинга. Когда узнаете больше, вы поймете, каким образом люди сами не дают своим желаниям исполняться.</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Я могу это продемонстрировать на таком простом примере. Загадывая желание, вы всегда заранее составляете примерный сценарий развития событий. Так уж устроено мышление человека. Когда же наступающие события не вписываются в сценарий, вам кажется, что у вас ничего не выходит. А на самом-то деле, все идет как надо! Но поскольку ваш разум, привыкший мыслить штампами, не хочет принимать изменения в сценарии, вы начинаете действовать таким образом, чтобы все испортить.</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 xml:space="preserve">Вот в этом весь парадокс. Человек не может точно знать, как должны развиваться события, чтобы его выбор был реализован. Но если человек все-таки настаивает на том, что знает, каким именно образом выбор должен быть реализован, тогда в результате ничего и не получается. Ваши мечты кажутся труднодостижимыми потому, что вы находитесь во власти шаблонов, и просто не позволяете этим </w:t>
            </w:r>
            <w:r w:rsidRPr="00243267">
              <w:rPr>
                <w:rFonts w:ascii="Arial" w:eastAsia="Times New Roman" w:hAnsi="Arial" w:cs="Arial"/>
                <w:sz w:val="24"/>
                <w:szCs w:val="24"/>
              </w:rPr>
              <w:lastRenderedPageBreak/>
              <w:t>мечтам осуществиться. Ваши двери заперты на замки ваших стереотипов.</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Всегда рад вашим письмам.</w:t>
            </w:r>
          </w:p>
        </w:tc>
      </w:tr>
    </w:tbl>
    <w:p w:rsidR="00243267" w:rsidRDefault="0024326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center"/>
              <w:rPr>
                <w:rFonts w:ascii="Arial" w:eastAsia="Times New Roman" w:hAnsi="Arial" w:cs="Arial"/>
                <w:sz w:val="24"/>
                <w:szCs w:val="24"/>
              </w:rPr>
            </w:pPr>
            <w:r w:rsidRPr="00243267">
              <w:rPr>
                <w:rFonts w:eastAsia="Times New Roman" w:cs="Times New Roman"/>
                <w:b/>
                <w:bCs/>
                <w:color w:val="660099"/>
                <w:sz w:val="27"/>
                <w:szCs w:val="27"/>
              </w:rPr>
              <w:t>= Трансерфинг реальности =</w:t>
            </w:r>
            <w:r w:rsidRPr="00243267">
              <w:rPr>
                <w:rFonts w:ascii="Arial" w:eastAsia="Times New Roman" w:hAnsi="Arial" w:cs="Arial"/>
                <w:sz w:val="24"/>
                <w:szCs w:val="24"/>
              </w:rPr>
              <w:br/>
            </w:r>
            <w:r w:rsidRPr="00243267">
              <w:rPr>
                <w:rFonts w:ascii="Arial" w:eastAsia="Times New Roman" w:hAnsi="Arial" w:cs="Arial"/>
                <w:b/>
                <w:bCs/>
                <w:color w:val="660099"/>
                <w:sz w:val="21"/>
                <w:szCs w:val="21"/>
              </w:rPr>
              <w:t>Выпуск N 14. Волна удачи</w:t>
            </w:r>
          </w:p>
        </w:tc>
      </w:tr>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Существуют ли маятники, которые можно назвать конструктивными? Так вот, конструктивных маятников не бывает. Звучит парадоксально, но это так. Главная и единственная цель любого маятника состоит лишь в том, чтобы получить энергию от приверженцев. Если энергия не поступает, маятник останавливается.</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Маятник конструктивен только по отношению к себе, но никак не к вам. Что конструктивного, созидательного в том, что у вас отнимается энергия? Конечно, разные маятники деструктивны и агрессивны в разной степени. Например, трудно себе представить, чтобы клуб пляжного волейбола ополчился против клуба моржевания. И потом, членство в клубе пляжного волейбола вряд ли сломает вам жизнь. Однако данный маятник тоже питается энергией приверженцев, и если им это занятие надоест, клуб умрет. Но это ничто в сравнении с членством в бандитской группировке, где вас могут лишить свободы и жизни.</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Можно возразить: если я хожу в фитнесс-клуб, где занимаюсь исключительно собой, тогда каким образом я отдаю энергию маятнику клуба? Все равно, даже если вы занимаетесь там только собой, вы обязаны соблюдать определенные правила. У себя дома вы можете делать все, что хотите, но в клубе все его члены так или иначе действуют в одном направлении, выполняют установленные правила системы и таким образом отдают коллективную энергию маятнику. Если все члены клуба разбегутся, маятник перестанет получать энергию и остановится.</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Вопрос можно поставить по-другому: существуют ли энергетические структуры, которым не нужна ваша энергия? Оказывается, существуют. Одна из них - это волна удачи, или благоприятное стечение обстоятельств для вас лично. У каждого человека свои волны удачи. Часто бывает так: в чем-то повезет, а затем следует каскад других приятных неожиданностей. Словно наступила белая полоса в жизни. Такой каскад случается далеко не всегда, но обязательно только в том случае, если первая удача вас обрадовала и создала вам приподнятое настроение.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«Колесо фортуны» или «синяя птица счастья» – это не просто абстрактные метафоры. Волна удачи образуется как скопление благоприятных для вас линий жизни. В пространстве вариантов есть все, и в том числе вот такие золотые жилы. Если вы попали на крайнюю линию такой неоднородности и поймали удачу, вы можете по инерции скользить на другие линии скопления, где следуют новые счастливые обстоятельства. Но если за первым успехом вновь пошла черная полоса, значит, вас зацепил деструктивный маятник и увел в сторону от волны удачи.</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Волна удачи приносит счастье, не отнимая при этом энергию. Ее можно сравнить с морской волной, которая выносит на берег выбившегося из сил пловца. Волна удачи переносит вас на счастливые линии жизни. Ей так же, как и маятнику, нет до вашей судьбы никакого дела, но и энергии вашей тоже не надо. Хотите – ложитесь на нее и плывите, не хотите – она без сожаления пройдет мимо. Волна удачи – временное образование, она не захватывает чужую энергию, поэтому в конечном итоге угасает, подобно морским волнам, разбивающимся о берег.</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Волна удачи может дать о себе знать в виде хороших новостей. Она несет информацию из других линий жизни. Эти отголоски на текущей линии воспринимаются как добрые вести. Задача состоит в том, чтобы зацепиться за эту веревочку и вытащить себя на линии, откуда пришли хорошие новости. Там будут уже не просто новости, а удачные обстоятельства.</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Мы для простоты будем полагать, что волна приходит и уходит. На самом деле волна удачи не двигается, не набирает силу и не ослабевает. В модели мы приняли термин «волна» для удобства восприятия. Как уже говорилось, волна удачи существует стационарно в пространстве вариантов, в виде скопления благоприятных линий. Это вы, двигаясь по линиям жизни, </w:t>
            </w:r>
            <w:r w:rsidRPr="00243267">
              <w:rPr>
                <w:rFonts w:eastAsia="Times New Roman" w:cs="Times New Roman"/>
                <w:b/>
                <w:bCs/>
                <w:color w:val="333333"/>
                <w:sz w:val="21"/>
                <w:szCs w:val="21"/>
              </w:rPr>
              <w:lastRenderedPageBreak/>
              <w:t>встречаете эту неоднородность как волну и подхватываете ее, впуская в свою жизнь, или удаляетесь от нее, увлеченные маятниками.</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Волна не заинтересована в вас, поэтому ее легко потерять – она пройдет мимо и не вернется. Отсюда повелось всеобщее убеждение в том, что птицу счастья трудно поймать. На самом деле вам не нужно прилагать усилий, чтобы оседлать волну удачи. Это всего лишь вопрос вашего выбора. Если вы принимаете ее в свою жизнь, она с вами. Если же вы поддаетесь влиянию деструктивного маятника и проникаетесь его негативной энергией, вы уходите в сторону от волны удачи. Люди всегда так поступают: «Имея, не хранят, потерявши, плачут». Птица счастья вовсе не против поклевать зерна с вашей руки. Ее не нужно ловить. Вполне достаточно просто не гнать ее прочь.</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Это один из самых парадоксальных аспектов свободы выбора. Люди действительно имеют свободу выбирать себе счастье и удачу. И в то же время, они не свободны от маятников, уводящих в сторону от волны удачи. Мы опять возвращаемся к прежней теме. Чтобы взять себе свободу выбора, необходимо отказаться от зависимости. Право на свободу от влияния чуждых маятников у нас тоже есть. Остается всего лишь выяснить, каким образом можно взять себе эти права.</w:t>
            </w:r>
          </w:p>
        </w:tc>
      </w:tr>
    </w:tbl>
    <w:p w:rsidR="00243267" w:rsidRDefault="00243267"/>
    <w:p w:rsidR="00243267" w:rsidRDefault="0024326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center"/>
              <w:rPr>
                <w:rFonts w:ascii="Arial" w:eastAsia="Times New Roman" w:hAnsi="Arial" w:cs="Arial"/>
                <w:sz w:val="24"/>
                <w:szCs w:val="24"/>
              </w:rPr>
            </w:pPr>
            <w:r w:rsidRPr="00243267">
              <w:rPr>
                <w:rFonts w:eastAsia="Times New Roman" w:cs="Times New Roman"/>
                <w:b/>
                <w:bCs/>
                <w:color w:val="660099"/>
                <w:sz w:val="27"/>
                <w:szCs w:val="27"/>
              </w:rPr>
              <w:t>= Трансерфинг реальности =</w:t>
            </w:r>
            <w:r w:rsidRPr="00243267">
              <w:rPr>
                <w:rFonts w:ascii="Arial" w:eastAsia="Times New Roman" w:hAnsi="Arial" w:cs="Arial"/>
                <w:sz w:val="24"/>
                <w:szCs w:val="24"/>
              </w:rPr>
              <w:br/>
            </w:r>
            <w:r w:rsidRPr="00243267">
              <w:rPr>
                <w:rFonts w:ascii="Arial" w:eastAsia="Times New Roman" w:hAnsi="Arial" w:cs="Arial"/>
                <w:b/>
                <w:bCs/>
                <w:color w:val="660099"/>
                <w:sz w:val="21"/>
                <w:szCs w:val="21"/>
              </w:rPr>
              <w:t>Выпуск N 15. Бумеранг</w:t>
            </w:r>
          </w:p>
        </w:tc>
      </w:tr>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У каждого человека постоянно крутятся в голове какие-нибудь мысли. Если пустить этот процесс на самотек, верх возьмут негативные мысли, потому что нас больше всего волнует то, что пугает, тревожит, беспокоит, гнетет или вызывает недовольство. Так на протяжении тысячелетий формировалась психика человека под воздействием деструктивных маятников, которым выгодно держать человека в страхе, чтобы успешно манипулировать. Именно поэтому люди смутно представляют себе, чего они на самом деле хотят, но точно знают, чего не хотят.</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Давать волю негативной мыслемешалке – означает вступать в игру с деструктивным маятником и излучать энергию на его частоте. Это очень невыгодная привычка. В ваших интересах сменить ее другой привычкой – сознательно контролировать свои мысли. Всякий раз, когда ваш разум ничем особо не занят, например, вы едете в транспорте, просто гуляете, или делаете работу, не требующую концентрации внимания – включайте в себе позитивные мысли. Не думайте о том, чего вы не смогли достичь – думайте о том, чего вы хотите добиться, и вы это получите.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Допустим, вам не нравится дом, в котором вы живете. Вы говорите себе: «Мне осточертел этот дом. Меня здесь все раздражает. Вот когда я перееду на новое место, я буду радоваться, а пока не могу ничего с собой поделать – ненавижу!» Учтите, с такими мыслями вы не получите то, что ожидаете. Даже если переезд на новое место – вопрос решенный, в новом доме вас ждет масса разочарований.</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Ладно, скажете вы, но я же покидаю этот сарай и переезжаю в роскошный особняк! Какие еще разочарования могут меня там ждать? На этот счет можете не беспокоиться. Чем больше неприязни вы испытываете к приютившему вас домику, тем больше неприятных неожиданностей вас ожидает в новом дворце. А неприятности будут самого разного рода. Краны будут ломаться, краска слезать, стены рушиться, соседи донимать – в общем, будет все, чтобы сохранить параметры вашего негативного излучения. Новый дом, или старый – какая разница? Всегда найдутся линии жизни со всеми удобствами, где вы по-прежнему будете недовольны. В пространстве вариантов для вас имеется множество роскошных домов, где вы будете чувствовать себя, как в аду.</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Если же вам пока некуда переехать, тогда тем более, вы так и останетесь жить в опостылевшей вам обстановке. Ведь вы не настроены на частоту той линии жизни, где вас ждет дом вашей мечты. В данный момент вы думаете о том, что вам не нравится, излучаете негативную энергию, и она как раз подходит к той линии, на которой вы находитесь. Поэтому вам придется торчать на </w:t>
            </w:r>
            <w:r w:rsidRPr="00243267">
              <w:rPr>
                <w:rFonts w:eastAsia="Times New Roman" w:cs="Times New Roman"/>
                <w:b/>
                <w:bCs/>
                <w:color w:val="333333"/>
                <w:sz w:val="21"/>
                <w:szCs w:val="21"/>
              </w:rPr>
              <w:lastRenderedPageBreak/>
              <w:t>ней до тех пор, пока вы не измените частоту своего излучения. А сделать это не так уж и сложно.</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Во-первых, смиритесь и откажитесь от недовольства и неприязни. Всегда и во всем можно найти хорошие стороны и поводы для маленьких радостей. Пусть дом вам не нравится, но вы должны быть ему, по крайней мере, благодарны за то, что он приютил вас. На улице дует ветер, идет дождь. Дом принимает это все на себя, а вас оберегает и согревает. Разве хотя бы это не заслуживает благодарности? Если вы сейчас благодарны тому, что имеете, если вы испытываете любовь ко всем вещам, которые вас окружают и помогают вам существовать, вы излучаете позитивную энергию. Тогда, если захотите, вполне можете рассчитывать на улучшение своих условий. А когда будете переезжать, обязательно поблагодарите все, что вас окружало. Даже те вещи, которые вы выбрасываете, заслуживают благодарности. В такие моменты вы транслируете в окружающий мир позитивные колебания, и они обязательно к вам вернутся.</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Во-вторых, думайте о том самом доме, который хотите иметь. Это делать сложнее, чем раздражаться от вещей, окружающих вас в данный момент. Зато цель того стоит. Что лучше, привычно реагировать, как устрица, на внешние раздражители, или сделать небольшое усилие и сменить свои привычки? Смотрите рекламные проспекты с фотографиями домов, ходите по магазинам в поисках предметов обстановки, живите всеми мыслями о том, что хотите иметь. Мы всегда имеем то, что прочно владеет нашими мыслями. Наши мысли всегда возвращаются к нам бумерангом.</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Можно привести еще много примеров того, как ваше негативное отношение может испортить вам жизнь. Допустим, вы собираетесь в отпуск на юг. А сейчас, там, где вы живете, погода просто отвратительна. Вы идете по улице, ежитесь от холодного ветра и мокните под дождем. Понятно, радость от такой погоды трудно испытывать. Тогда будьте хотя бы нейтральны, чтобы игнорировать этот деструктивный маятник. Если же вы активно выражаете свое недовольство погодой, это значит, что вы принимаете маятник и раскачиваете его еще больше.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Вы говорите себе: «Вот скоро я приеду на юг, и буду радоваться солнцу, теплому морю. А сейчас, будь проклято это болото!» Так вот, при таком отношении вы не настроены на линию жизни, где вас ждет райское наслаждение. Вы туда и не попадете. У вас уже и билет на самолет есть? Ну и что? Вы будете лишь в пункте назначения, но вас там ждет плохая погода или другие неприятности. Хотя, все наладится, как только вы настроитесь на позитивную частоту.</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Очевидно, недостаточно не впускать в себя негативную энергию. Нужно еще самим не излучать таковую. Например, вы в раздражении накричали на кого-то. Можете быть уверены, вслед за этим у вас будет какая-нибудь неприятность или проблема. В данном случае параметры вашего излучения удовлетворяют линиям жизни, где вы испытываете раздражение. Вот туда вас и переносит. На этих линиях плотность неприятностей выше среднего. Не нужно успокаивать себя оправданием, что, дескать, этой неприятности и так было не миновать. Мне нет нужды убеждать вас или что-то доказывать. Просто понаблюдайте сами, как за любой вашей негативной реакцией следуют новые досадные вещи.</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Вывод из всего этого очень простой и понятный: вы всегда находитесь на тех линиях жизни, параметрам которых удовлетворяет ваше энергетическое излучение. Вы впускаете в себя негативную энергию – неприятности будут в вашей жизни. Вы излучаете негативную энергию – она к вам вернется в виде новых проблем, как бумеранг.</w:t>
            </w:r>
          </w:p>
        </w:tc>
      </w:tr>
    </w:tbl>
    <w:p w:rsidR="00243267" w:rsidRDefault="0024326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center"/>
              <w:rPr>
                <w:rFonts w:ascii="Arial" w:eastAsia="Times New Roman" w:hAnsi="Arial" w:cs="Arial"/>
                <w:sz w:val="24"/>
                <w:szCs w:val="24"/>
              </w:rPr>
            </w:pPr>
            <w:r w:rsidRPr="00243267">
              <w:rPr>
                <w:rFonts w:eastAsia="Times New Roman" w:cs="Times New Roman"/>
                <w:b/>
                <w:bCs/>
                <w:color w:val="660099"/>
                <w:sz w:val="27"/>
                <w:szCs w:val="27"/>
              </w:rPr>
              <w:t>= Трансерфинг реальности =</w:t>
            </w:r>
            <w:r w:rsidRPr="00243267">
              <w:rPr>
                <w:rFonts w:ascii="Arial" w:eastAsia="Times New Roman" w:hAnsi="Arial" w:cs="Arial"/>
                <w:sz w:val="24"/>
                <w:szCs w:val="24"/>
              </w:rPr>
              <w:br/>
            </w:r>
            <w:r w:rsidRPr="00243267">
              <w:rPr>
                <w:rFonts w:ascii="Arial" w:eastAsia="Times New Roman" w:hAnsi="Arial" w:cs="Arial"/>
                <w:b/>
                <w:bCs/>
                <w:color w:val="660099"/>
                <w:sz w:val="21"/>
                <w:szCs w:val="21"/>
              </w:rPr>
              <w:t>Выпуск N 16. Трансляция</w:t>
            </w:r>
          </w:p>
        </w:tc>
      </w:tr>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Вместо того чтобы принимать игры деструктивных маятников, ищите маятники, игра которых будет в вашу пользу. Это означает завести привычку обращать внимание на все хорошее, позитивное. Как только вы увидели, прочитали или услышали о чем-нибудь хорошем, приятном, обнадеживающем – зафиксируйте это в своих мыслях и порадуйтесь.</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Представьте себе, что вы идете по лесу: там есть красивые и приятные цветы, а есть ядовитые колючки. Что вы выберете? Если вы нарвали цветов бузины, принесли их домой и поставили в вазу, вскоре у вас заболит голова. Зачем вам это? Так же вредно реагировать на деструктивные маятники. Лучше сорвать цветок жасмина, полюбоваться им и насладиться его ароматом. </w:t>
            </w:r>
            <w:r w:rsidRPr="00243267">
              <w:rPr>
                <w:rFonts w:eastAsia="Times New Roman" w:cs="Times New Roman"/>
                <w:b/>
                <w:bCs/>
                <w:color w:val="333333"/>
                <w:sz w:val="21"/>
                <w:szCs w:val="21"/>
              </w:rPr>
              <w:lastRenderedPageBreak/>
              <w:t>Впускайте в себя все позитивное, и тогда на вашем пути будет встречаться все больше хороших новостей и благоприятных возможностей.</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Вот вы почувствовали вдохновение и радость. Но потом вас опять затягивает обыденная рутина. Праздник уходит, и наступают будни. Как сохранить в себе состояние праздника? Во-первых, помнить о нем. Мы по привычке окунаемся с головой в однообразные будни, забываем о чем-то хорошем, и оно перестает радовать. Плохая привычка – забывать. Забывать нас заставляют маятники.</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Нужно поддерживать в себе огонек праздника, лелеять это ощущение. Наблюдать за тем, как в лучшую сторону меняется жизнь, хвататься за любую соломинку радости, искать во всем добрые знаки. Это, по крайней мере, не скучно. Необходимо помнить каждую минуту, что вы занимаетесь Трансерфингом, сознательно идете к своей мечте, а значит, управляете своей судьбой. Одно это уже вселяет спокойствие, уверенность и радость, а значит, праздник всегда с вами. Когда ощущение праздника станет привычкой, тогда вы постоянно будете находиться на гребне волны удачи.</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Радуйтесь всему, что имеете в данный момент. Это не пустой призыв быть счастливым по определению. Иногда обстоятельства складываются так, что быть довольным очень трудно. Но с чисто практической точки зрения выражать недовольство очень невыгодно. Ведь вы хотите попасть на те линии жизни, где вас все устраивает? Но как же вы туда попадете, если ваше излучение наполнено недовольством? Наоборот, частота такого излучения удовлетворяет именно тем линиям, где вам плохо. Хорошие линии отличаются тем, что вам на них хорошо, и ваши мысли наполнены радостью и удовлетворением.</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Хорошие новости не так волнуют и быстро забываются. Плохие, напротив, вызывают живой отклик, потому что несут потенциальную угрозу. Не пускайте плохие новости в свое сердце, а значит и в свою жизнь. Закрывайтесь для плохих и открывайтесь для хороших новостей.</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Малейшие позитивные изменения необходимо замечать и бережно лелеять. Это предвестники волны удачи. Как только вы услышали хоть малейшие обнадеживающие новости, не забывайте о них сразу, как делали раньше, а наоборот, смакуйте, обсуждайте, охотьтесь за ними. Обдумывайте эти новости со всех углов зрения, радуйтесь, стройте прогнозы, ожидайте дальнейшего улучшения.</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Таким образом вы думаете на частоте волны удачи и настраиваетесь на ее параметры. Хороших новостей будет все больше, жизнь будет становиться все лучше. Это не мистика и не свойство человеческой психики отфильтровывать информацию, когда пессимист смотрит на мир через черные очки, а оптимист через розовые. Такова реальность: вы перемещаетесь на линии жизни, соответствующие параметрам энергии ваших мыслей.</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Когда вы находитесь в добрых отношениях с собой и окружающим миром, вы транслируете гармоничное излучение в окружающий мир. Вы создаете вокруг себя область гармоничных колебаний, где все складывается удачно. Позитивный настрой всегда ведет к успеху и созиданию.</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Негативизм, напротив, всегда деструктивен, направлен на разрушение. Например, есть категория людей, которые ищут проблемы, а не их решения. Они всегда готовы оживленно обсуждать сложности и находить все новые препятствия. Такие люди обычно затрудняются предложить реальный выход, потому что они изначально нацелены не на само решение, а на поиск сложностей. Нацеленность на поиск проблем приносит их в изобилии, но дело с места не двигается. Нацеленность на поиск и критику отрицательных сторон также всегда приносит соответствующие плоды: вреда предостаточно, а пользы никакой. Осмотритесь вокруг, и вы обязательно найдете таких людей среди вашего окружения. Они не плохие и не хорошие. Просто они крепко сидят на крючке у деструктивных маятников.</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Большинство людей любое нежелательное событие в своей жизни принимают в штыки. Как правило, нежелательным для нас является событие, которое не укладывается в составленный нами сценарий. И наоборот, за удачу мы принимаем только то, что соответствует нашим ожиданиям. Бывает так, что человек опаздывает на самолет, который должен разбиться, и очень расстраивается по этому поводу. И наоборот, упускает уникальный шанс только потому, что это не входило в его планы.</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Чем хуже человек думает об окружающем мире, тем хуже этот мир для него становится. Чем </w:t>
            </w:r>
            <w:r w:rsidRPr="00243267">
              <w:rPr>
                <w:rFonts w:eastAsia="Times New Roman" w:cs="Times New Roman"/>
                <w:b/>
                <w:bCs/>
                <w:color w:val="333333"/>
                <w:sz w:val="21"/>
                <w:szCs w:val="21"/>
              </w:rPr>
              <w:lastRenderedPageBreak/>
              <w:t>больше он расстраивается по поводу неудач, тем охотнее приходят все новые. «Как аукнется, так и откликнется». Если человек выбрал такой способ существования, он каждый день занимается Трансерфингом наоборот: скользит на линии жизни, где его ждет сущий ад.</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Примите прямо противоположную позицию: назло радуйтесь неудачам, находите в них хоть малейшую пользу – это всегда возможно. Стакан не наполовину пустой, а наполовину полный. Банальная поговорка «что не делается – все к лучшему», работает безотказно, если это ваше кредо. Необходимо упрямо придерживаться установки на хорошее, отказаться от старой привычки расстраиваться и досадовать по любому поводу.</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Альтернативный способ восприятия неудач – радоваться каждой неудаче или нежелательному развитию событий. Каждая неудача, по крайней мере, служит полезным уроком, делает вас сильнее и опытней. Радуйтесь любым проявлениям вашего мира, и он превратится в рай. Это, конечно, очень необычный способ поведения. Но ведь и цель совсем необычная – стать джином, исполняющим свои желания. Разве можно этого достичь обычными методами?</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Поначалу это дается с трудом, потому что старая привычка негативно реагировать на нежелательное держится очень прочно. Главное, необходимо научиться помнить при каждом досадном обстоятельстве о том, что это маятник пытается вас зацепить. Как только вы вспомнили, вы можете сознательно сделать выбор: отдать энергию маятнику, выплеснув свои отрицательные эмоции, или оставить его ни с чем, и тем самым одержать победу.</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Если вы вспомнили, провалить или погасить маятник уже совсем нетрудно. Мы всегда отдаем энергию маятнику бессознательно. Как уже говорилось, маятники дергают нас за нити наших чувств, а стартовым рычагом механизма захвата наших мыслей служат наши привычки. Даже прочитав эту главу, и задавшись целью помнить, вы снова будете негативно реагировать на нежелательное. Потом вы осознаете, что в тот момент вы просто забыли и действовали бессознательно, по привычке. Однако стоит вам вовремя вспомнить, как ситуация оказывается под вашим контролем. Вы усмехнетесь про себя: «А, это ты, маятник? Эге, сейчас меня так просто не зацепишь». Вы больше не марионетка, вы свободны сознательно принять или оттолкнуть маятник.</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Если вы будете настойчиво практиковать такую технику, со временем старая привычка сменится новой. Но пока это произойдет, маятники будут всячески пытаться вас достать. Вы заметите, как, будто нарочно, на вас наваливается множество досадных неприятностей. Не отчаивайтесь, в основном это будут мелкие неприятности. Если вы не сдадитесь и научитесь помнить, ваша победа будет весьма впечатляющей, вот увидите.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А результат будет такой: когда вы в очередной раз встретите волну удачи, маятник не сможет увести вас в сторону. Таким образом, птица счастья останется у вас в руках. Ну а чтобы приманить ее, нужно транслировать вокруг себя позитивную энергию. То есть быть не только исключительно позитивным приемником, но и транслятором. В результате мир вокруг вас будет очень быстро меняться к лучшему. Вы будете легко скользить на все более успешные линии жизни. В конечном итоге вы дождетесь, к вам придет волна удачи, которая подхватит вас и стремительно понесет к успеху. Но не подумайте, что Трансерфинг ограничивается только скольжением по волне удачи. Это лишь первые и самые простые шаги. Дальше вас ждет еще много удивительных открытий.</w:t>
            </w:r>
          </w:p>
        </w:tc>
      </w:tr>
    </w:tbl>
    <w:p w:rsidR="00243267" w:rsidRDefault="00243267"/>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ти ответа... По вашей теории, если я буду находить во всем хорошее, я как бы попадаю на волну положительных событий. У меня это не срабатывало, причем не один раз, иначе я бы не обратила внимание.</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Приведу пример. Еще полгода назад у меня была замечательная работа, которая полностью меня устраивала и приносила радость. Я ей жила. Вокруг были хорошие друзья, знакомые, любимый человек, дом, родители. Я действительно радовалась, причем вполне осознано, можно сказать, завидовала сама себе. У меня была понятная спокойная жизнь. Но я боялась, что долго такое длиться не может. Мне пришлось уехать. Теперь я в Москве. У меня нет дома, меньше друзей, работа, которая не соответствует моим планам и моему образованию...</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lastRenderedPageBreak/>
        <w:t>Другой пример. Я заканчивала институт. Последние 2 года я проводила много времени на кафедре и очень сблизилась с преподавателями и студентами. Последний семестр я чуть ли не физически ощущала, что это замечательное время, и вряд ли оно когда-нибудь повторится. Я пыталась запомнить каждый день. Мне предложили остаться работать в институте. Рада я была просто жутко! Но начались сокращения и меня не взяли, в результате, полгода я просидела без работы дома. Что были для меня просто черными днями.</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То есть не раз складывались ситуации, где я ДЕЙСТВИТЕЛЬНО была довольна жизнью и благодарила за это Бога, но потом начиналась такая черная полоса! Закон в моем случае не срабатывал, меня относило на волну отрицательных действий. И еще, когда мне совсем плохо и я начинаю "выть" (жаловаться), мне как будто дают подсказку, помощь, хотя по вашей теории меня должно было снести совсем уж далеко...</w:t>
      </w:r>
      <w:r w:rsidRPr="00243267">
        <w:rPr>
          <w:rFonts w:eastAsia="Times New Roman" w:cs="Times New Roman"/>
          <w:b/>
          <w:bCs/>
          <w:color w:val="333333"/>
          <w:sz w:val="21"/>
          <w:szCs w:val="21"/>
        </w:rPr>
        <w:br/>
        <w:t>Вот такие нестыковки. Буду рада если вы мне поможете в них разобраться.</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Спасибо за ваше письмо и за доверие. Ведь если вы просите совета, значит, мне удалось хоть в какой-то степени завоевать ваше доверие, а это уже немало.</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На самом деле никаких нестыковок в вашем случае нет. Наоборот, все происходит именно так, как должно быть. Вам не понятно, почему белые полосы в вашей жизни внезапно сменяются черными. Но в письме вы сами прекрасно сформулировали причину.</w:t>
      </w:r>
    </w:p>
    <w:p w:rsidR="00243267" w:rsidRPr="00243267" w:rsidRDefault="00243267" w:rsidP="00243267">
      <w:pPr>
        <w:shd w:val="clear" w:color="auto" w:fill="FFFFFF"/>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Причина всегда была и есть одна и та же: мир – это зеркало вашего отношения к нему. Самое настоящее зеркало. Разница между миром и обыкновенным зеркалом только в том, что обычное зеркало отражает изменения сразу, а мир отвечает с задержкой, иногда в несколько дней, а то и месяцев.</w:t>
      </w:r>
    </w:p>
    <w:p w:rsidR="00243267" w:rsidRPr="00243267" w:rsidRDefault="00243267" w:rsidP="00243267">
      <w:pPr>
        <w:shd w:val="clear" w:color="auto" w:fill="FFFFFF"/>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Вот смотрите, что вы пишете: «У меня была понятная спокойная жизнь. Но я боялась, что долго такое длиться не может. … Последний семестр я чуть ли не физически ощущала, что это замечательное время, и вряд ли оно когда-нибудь повторится».</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Где же вы видите нестыковку? Вашим отношением вы задали программу, а мир безукоризненно ее выполнил. Мир всегда безупречно реализует ваш выбор. Он только этим и занимается.</w:t>
      </w:r>
    </w:p>
    <w:p w:rsidR="00243267" w:rsidRPr="00243267" w:rsidRDefault="00243267" w:rsidP="00243267">
      <w:pPr>
        <w:shd w:val="clear" w:color="auto" w:fill="FFFFFF"/>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Свою претензию к зеркалу вы формулируете следующим образом: «… не раз складывались ситуации, где я ДЕЙСТВИТЕЛЬНО была довольна жизнью и благодарила за это Бога, но потом начиналась такая черная полоса!» Что же послужило началом черной полосы?</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Так вот, если я скажу вам, откуда берутся черные полосы, вы не поверите. Даже при отсутствии в вашем письме ключевых фраз, которые я процитировал, источник происхождения черных полос назвать совсем нетрудно. Ваш случай вовсе не уникален, потому что все мы всегда совершаем одну и ту же ошибку.</w:t>
      </w:r>
    </w:p>
    <w:p w:rsidR="00243267" w:rsidRPr="00243267" w:rsidRDefault="00243267" w:rsidP="00243267">
      <w:pPr>
        <w:shd w:val="clear" w:color="auto" w:fill="FFFFFF"/>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Дело в том, что черная полоса, которая следовала за белой, вовсе таковой не являлась. Это вы сами раскрасили ее в черный цвет. Плохое не может следовать из хорошего. В действительности, после хорошего следовало еще лучшее. Но вам показалось, что это не так. Вы не приняли надвигающиеся перемены, и выдали в мир негативное отношение. А миру пришлось зеркально отразить ваше отношение и тем самым реализовать ваш выбор.</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Таково свойство человеческого разума – он всегда с убежденностью кретина отстаивает свой сценарий. Все, что не укладывается в сценарий, считается неудачей. И наоборот, за удачу принимается только то, что было задумано. Такое упрямство разума берет свое начало в собственной самонадеянности и в устоявшихся общественных стереотипах.</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Откуда ваш разум может знать, что для него действительно хорошо, а что плохо? Разве может он предугадать, как повернется дело? Крупная удача никогда предварительно не стучится в дверь – она всегда буквально сваливается на голову. Вы никогда не задумывались над тем, почему так получается? Да потому что в таких случаях зазевавшийся разум не успевает помешать удаче реализоваться.</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Когда разум отпускает мертвую хватку своего контроля над сценарием, только тогда удача способна прорваться сквозь эту глухую защиту. Удача не может быть запланирована, не так ли? В противном случае, зачем все эти разговоры об удаче? Планируй, и получай задуманное! Нет, так бывает очень редко.</w:t>
      </w:r>
    </w:p>
    <w:p w:rsidR="00243267" w:rsidRPr="00243267" w:rsidRDefault="00243267" w:rsidP="00243267">
      <w:pPr>
        <w:shd w:val="clear" w:color="auto" w:fill="FFFFFF"/>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lastRenderedPageBreak/>
        <w:t>Разум не способен разработать алгоритм успеха. Иногда Читатели спрашивают меня, как им следует поступать в том или ином конкретном случае. А мне почем знать? Не верьте никому, кто будет утверждать, что знает рецепт успеха в каждом конкретном случае. Никто этого знать не может.</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Тогда кто знает, и где найти ответ? Ваш мир, который является вашим зеркалом – знает! Трансерфинг несет в себе самое удивительное открытие, какое только можно себе вообразить. Состоит оно в том, что от вас требуется лишь сделать выбор, а потом не мешать миру его реализовывать.</w:t>
      </w:r>
    </w:p>
    <w:p w:rsidR="00243267" w:rsidRPr="00243267" w:rsidRDefault="00243267" w:rsidP="00243267">
      <w:pPr>
        <w:shd w:val="clear" w:color="auto" w:fill="FFFFFF"/>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Вот в этом весь парадокс: вам не обязательно точно знать, каким образом следует добиваться успеха. Точнее, лучше и не знать вовсе. А вы что, думали, Трансерфинг даст вам очередной рецепт успеха? Разум не в состоянии найти такой рецепт. Вся прелесть заключается в том, что он сам найдется!</w:t>
      </w:r>
    </w:p>
    <w:p w:rsidR="00243267" w:rsidRPr="00243267" w:rsidRDefault="00243267" w:rsidP="00243267">
      <w:pPr>
        <w:shd w:val="clear" w:color="auto" w:fill="FFFFFF"/>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Задача разума – не мешать своим контролем течению вариантов, то есть ходу событий. Течение вариантов всегда направлено в сторону вашего выбора. Именно поэтому, если выбор сделан, можно смело положиться на принцип координации намерения: мое намерение реализуется; все идет к тому; и все идет как надо.</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Здесь мне пришлось забежать вперед. О течении вариантов речь пойдет позже. Возможно, вам не до конца понятно то, что я хотел сказать. Поэтому я снова призываю вас не спешить с выводами. Сначала необходимо постепенно усвоить основы Трансерфинга.</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Вернемся к черной полосе. Всякий раз, как вас настигала черная полоса, вы, по-видимому, упускали какой-то шанс. Это был шанс сделать белую полосу еще белей. Но разум не принимал наступающие события, точнее, расценивал их как негативные, и в результате, негатив действительно проявлялся во всей красе.</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Но не стоит по этому поводу расстраиваться. Если вы определите Свою цель и будете придерживаться принципа координации, вас ждет одно замечательное открытие. Вам предстоит убедиться в том, что все ваши ошибки служили именно этой цели. Вы поймете, что не достигли бы этой, Вашей цели, если бы не совершили всех прошлых ошибок. С другой стороны, если бы вы не совершили прошлых ошибок, вы опять же могли бы добраться до Своей цели. Но это была бы другая цель. Ведь Ваша цель не единственна. Вот так непостижимо, великолепно и щедро устроен наш мир.</w:t>
      </w:r>
    </w:p>
    <w:p w:rsidR="00243267" w:rsidRPr="00243267" w:rsidRDefault="00243267" w:rsidP="00243267">
      <w:pPr>
        <w:shd w:val="clear" w:color="auto" w:fill="FFFFFF"/>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Так что не отчаивайтесь: прошлое впереди, если вы двигаетесь к Своей цели. Может быть, до сих пор вас увлекали только чужие цели? Но об этом, опять же, речь будет идти позже.</w:t>
      </w:r>
    </w:p>
    <w:p w:rsidR="00243267" w:rsidRDefault="0024326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center"/>
              <w:rPr>
                <w:rFonts w:ascii="Arial" w:eastAsia="Times New Roman" w:hAnsi="Arial" w:cs="Arial"/>
                <w:sz w:val="24"/>
                <w:szCs w:val="24"/>
              </w:rPr>
            </w:pPr>
            <w:r w:rsidRPr="00243267">
              <w:rPr>
                <w:rFonts w:ascii="Arial" w:eastAsia="Times New Roman" w:hAnsi="Arial" w:cs="Arial"/>
                <w:sz w:val="24"/>
                <w:szCs w:val="24"/>
              </w:rPr>
              <w:t>= Трансерфинг реальности =</w:t>
            </w:r>
            <w:r w:rsidRPr="00243267">
              <w:rPr>
                <w:rFonts w:ascii="Arial" w:eastAsia="Times New Roman" w:hAnsi="Arial" w:cs="Arial"/>
                <w:sz w:val="24"/>
                <w:szCs w:val="24"/>
              </w:rPr>
              <w:br/>
            </w:r>
            <w:r w:rsidRPr="00243267">
              <w:rPr>
                <w:rFonts w:ascii="Arial" w:eastAsia="Times New Roman" w:hAnsi="Arial" w:cs="Arial"/>
                <w:b/>
                <w:bCs/>
                <w:color w:val="660099"/>
                <w:sz w:val="21"/>
                <w:szCs w:val="21"/>
              </w:rPr>
              <w:t>Выпуск N 18. Избыточные потенциалы</w:t>
            </w:r>
          </w:p>
        </w:tc>
      </w:tr>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Все в природе стремится к равновесию. Перепад атмосферного давления выравнивается ветром. Разница в температурах компенсируется теплообменом. Везде, где бы ни появился </w:t>
            </w:r>
            <w:r w:rsidRPr="00243267">
              <w:rPr>
                <w:rFonts w:eastAsia="Times New Roman" w:cs="Times New Roman"/>
                <w:b/>
                <w:bCs/>
                <w:color w:val="000099"/>
                <w:sz w:val="21"/>
                <w:szCs w:val="21"/>
              </w:rPr>
              <w:t>избыточный потенциал</w:t>
            </w:r>
            <w:r w:rsidRPr="00243267">
              <w:rPr>
                <w:rFonts w:eastAsia="Times New Roman" w:cs="Times New Roman"/>
                <w:b/>
                <w:bCs/>
                <w:color w:val="333333"/>
                <w:sz w:val="21"/>
                <w:szCs w:val="21"/>
              </w:rPr>
              <w:t> любой энергии, возникают </w:t>
            </w:r>
            <w:r w:rsidRPr="00243267">
              <w:rPr>
                <w:rFonts w:eastAsia="Times New Roman" w:cs="Times New Roman"/>
                <w:b/>
                <w:bCs/>
                <w:color w:val="000099"/>
                <w:sz w:val="21"/>
                <w:szCs w:val="21"/>
              </w:rPr>
              <w:t>равновесные силы</w:t>
            </w:r>
            <w:r w:rsidRPr="00243267">
              <w:rPr>
                <w:rFonts w:eastAsia="Times New Roman" w:cs="Times New Roman"/>
                <w:b/>
                <w:bCs/>
                <w:color w:val="333333"/>
                <w:sz w:val="21"/>
                <w:szCs w:val="21"/>
              </w:rPr>
              <w:t>, направленные на устранение дисбаланса.</w:t>
            </w:r>
            <w:r w:rsidRPr="00243267">
              <w:rPr>
                <w:rFonts w:eastAsia="Times New Roman" w:cs="Times New Roman"/>
                <w:b/>
                <w:bCs/>
                <w:color w:val="333333"/>
                <w:sz w:val="21"/>
                <w:szCs w:val="21"/>
              </w:rPr>
              <w:br/>
            </w:r>
            <w:r w:rsidRPr="00243267">
              <w:rPr>
                <w:rFonts w:eastAsia="Times New Roman" w:cs="Times New Roman"/>
                <w:b/>
                <w:bCs/>
                <w:color w:val="333333"/>
                <w:sz w:val="21"/>
                <w:szCs w:val="21"/>
              </w:rPr>
              <w:br/>
              <w:t>Весь мир можно представить в виде маятников, которые раскачиваются, угасают и взаимодействуют друг с другом. Каждый маятник принимает толчки от своих соседей и передает им свои. Одним из основных законов, управляющих всей этой сложной системой, является закон равновесия. В конечном счете, все стремится к равновесию. Вы сами тоже являетесь своего рода маятником. Если вам вздумается нарушить равновесие и резко качнуться в какую-нибудь сторону, вы заденете соседние маятники и тем самым создадите вокруг себя возмущение, которое потом обернется против вас.</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Равновесие можно нарушить не только действиями, но и мыслями. И не только потому, что за мыслями следуют действия. Как вам известно, мысли излучают энергию. В мире материальной реализации все имеет под собой энергетическую основу. И все, что происходит на невидимом энергетическом уровне, отражается на поведении видимых материальных объектов. Может показаться, что энергия наших мыслей слишком мала, чтобы оказывать влияние на </w:t>
            </w:r>
            <w:r w:rsidRPr="00243267">
              <w:rPr>
                <w:rFonts w:eastAsia="Times New Roman" w:cs="Times New Roman"/>
                <w:b/>
                <w:bCs/>
                <w:color w:val="333333"/>
                <w:sz w:val="21"/>
                <w:szCs w:val="21"/>
              </w:rPr>
              <w:lastRenderedPageBreak/>
              <w:t>окружающий нас мир. Если бы это было так, все было бы намного проще.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Впрочем, давайте не будем гадать, что там творится на энергетическом уровне, чтобы вконец не запутаться. Для наших целей вполне достаточно принять упрощенную модель равновесия: если появляется избыточный энергетический потенциал, возникают равновесные силы, направленные на его устранение.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Избыточный потенциал создается мысленной энергией тогда, когда какому-нибудь объекту придается слишком большое значение. Например, сравним две ситуации: вот вы стоите на полу в своем доме, а вот на краю пропасти. В первом случае вас это нисколько не волнует. Во втором случае ситуация имеет для вас очень большое значение – сделай вы одно неосторожное движение, и случится непоправимое.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На энергетическом уровне тот факт, что вы просто стоите, имеет одинаковое значение, как в первом, так и во втором случае. Но, стоя над пропастью, вы своим страхом нагнетаете напряженность, создаете неоднородность в энергетическом поле. Тут же возникают равновесные силы, направленные на устранение этого избыточного потенциала.</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Вы даже можете реально ощутить их действие: с одной стороны необъяснимая сила притягивает вас вниз, а с другой тянет отступить подальше от края. Ведь для того, чтобы устранить избыточный потенциал вашего страха, равновесным силам требуется либо оттащить вас от края, либо сбросить вниз и покончить с этим. Вот это их действие вы и ощущаете.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На энергетическом уровне все материальные объекты имеют одинаковое значение. Это мы наделяем их определенными качествами: хорошее – плохое, веселое – грустное, привлекательное – отталкивающее, доброе – злое, простое – сложное, и так далее. Все в этом мире подвергается нашей оценке.</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Сама по себе оценка не создает неоднородность в энергетическом поле. Сидя у себя в кресле вы оцениваете: здесь сидеть безопасно, а вот стоять на краю пропасти опасно. Однако в данный момент вас это не беспокоит. Вы просто даете оценку, не придавая значения, поэтому равновесие никак не нарушается. </w:t>
            </w:r>
            <w:r w:rsidRPr="00243267">
              <w:rPr>
                <w:rFonts w:eastAsia="Times New Roman" w:cs="Times New Roman"/>
                <w:b/>
                <w:bCs/>
                <w:color w:val="000099"/>
                <w:sz w:val="21"/>
                <w:szCs w:val="21"/>
              </w:rPr>
              <w:t>Избыточный потенциал появляется только в том случае, если оценке придается большое значение.</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Величина потенциала возрастает, если оценка, имеющая большое значение, при этом еще сильно искажает действительность. Вообще, если предмет имеет для нас большое значение, мы не можем объективно оценить его качества. Например, предмет поклонения всегда избыточно наделяют достоинствами, предмет ненависти недостатками, предмет страха пугающими качествами. </w:t>
            </w:r>
            <w:r w:rsidRPr="00243267">
              <w:rPr>
                <w:rFonts w:eastAsia="Times New Roman" w:cs="Times New Roman"/>
                <w:b/>
                <w:bCs/>
                <w:color w:val="000099"/>
                <w:sz w:val="21"/>
                <w:szCs w:val="21"/>
              </w:rPr>
              <w:t>Получается, что мысленная энергия стремится искусственно воспроизвести определенное качество там, где его на самом деле нет.</w:t>
            </w:r>
            <w:r w:rsidRPr="00243267">
              <w:rPr>
                <w:rFonts w:eastAsia="Times New Roman" w:cs="Times New Roman"/>
                <w:b/>
                <w:bCs/>
                <w:color w:val="333333"/>
                <w:sz w:val="21"/>
                <w:szCs w:val="21"/>
              </w:rPr>
              <w:t> В таком случае создается избыточный потенциал, вызывающий ветер равновесных сил.</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Смещение оценки, искажающей действительность, имеет два направления: наделение объекта либо излишне отрицательными качествами, либо излишне положительными. Однако сама по себе ошибка в оценке никакой роли не играет. Еще раз обратите внимание – смещение оценки порождает избыточный потенциал только в том случае, если оценка имеет большое значение. Только </w:t>
            </w:r>
            <w:r w:rsidRPr="00243267">
              <w:rPr>
                <w:rFonts w:eastAsia="Times New Roman" w:cs="Times New Roman"/>
                <w:b/>
                <w:bCs/>
                <w:color w:val="000099"/>
                <w:sz w:val="21"/>
                <w:szCs w:val="21"/>
              </w:rPr>
              <w:t>важность</w:t>
            </w:r>
            <w:r w:rsidRPr="00243267">
              <w:rPr>
                <w:rFonts w:eastAsia="Times New Roman" w:cs="Times New Roman"/>
                <w:b/>
                <w:bCs/>
                <w:color w:val="333333"/>
                <w:sz w:val="21"/>
                <w:szCs w:val="21"/>
              </w:rPr>
              <w:t> конкретно для вас наделяет вашу оценку вашей энергией.</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Избыточные потенциалы, будучи невидимыми и неощутимыми, тем не менее, играют значительную и притом коварную роль в жизни людей. Действия равновесных сил по устранению этих потенциалов порождают львиную долю проблем. Коварство заключается в том, что человек зачастую получает результат, прямо противоположный намерению. При этом совершенно непонятно, что же происходит. Отсюда возникает ощущение, что действует какая-то необъяснимая злая сила, своего рода «закон подлости». Мы уже касались этого вопроса, когда обсуждали, почему мы получаем то, чего активно не хотим. Посмотрим на следующем примере, как от нас ускользает то, чего мы напротив, активно хотим.</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Существует ошибочное мнение, что если целиком и полностью посвятить себя работе, то можно добиться выдающихся результатов. С точки зрения равновесия совершенно очевидно, что «уйти в работу» – это значит поставить на одну чашу весов эту самую работу, а на другую – все остальное. Равновесие нарушается, и последствия не заставляют себя долго ждать. Результат </w:t>
            </w:r>
            <w:r w:rsidRPr="00243267">
              <w:rPr>
                <w:rFonts w:eastAsia="Times New Roman" w:cs="Times New Roman"/>
                <w:b/>
                <w:bCs/>
                <w:color w:val="333333"/>
                <w:sz w:val="21"/>
                <w:szCs w:val="21"/>
              </w:rPr>
              <w:lastRenderedPageBreak/>
              <w:t>будет прямо противоположным ожидаемому.</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Если для вас работать больше – означает больше заработать или повысить свою квалификацию, то конечно, необходимо приложить некоторые усилия, и ничего страшного не произойдет. Но во всем нужно знать меру. Если вы чувствуете, что сильно устаете, или работа стала для вас каторгой, значит нужно сбавить темп или вообще сменить работу. Усилия сверх меры обязательно приведут к отрицательному результату.</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Посмотрим, как это происходит. Помимо работы вас окружает определенная система ценностей: дом, семья, развлечения, свободное время, и так далее. Если вы противопоставили работу всему этому, то вы создали на месте работы очень сильный потенциал. Все в природе стремится к равновесию, значит, независимо от вашей воли, возникнут силы, которые будут действовать на уменьшение избыточного потенциала. А действовать они могут самым различным образом.</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Например, вы заболеете, тогда ни о каком заработке не будет и речи. На вас может навалиться депрессия. А как же, ведь вы принуждаете себя делать то, что вам в тягость. Разум вам говорит: «Давай, надо зарабатывать деньги!» А душа (подсознание) удивляется: «Разве для того я пришла в этот мир, чтобы страдать и мучиться? Для чего мне все это?» В конце концов, вы получите хроническую усталость, при которой ни о какой производительности не может быть и речи. Будет ощущение, что бьешься, как рыба об лед, а толку никакого.</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 то же время, вы можете заметить, что рядом другие люди добиваются большего, затрачивая при этом гораздо меньше усилий. Получается, после достижения определенной степени, значение, которое вы придаете своей работе, начинает зашкаливать. Чем больше значит для вас работа, тем больше будет возникать всяких проблем – как на работе, так и вне ее. Вам будет казаться, что все эти проблемы возникают нормально, так сказать, «в рабочем порядке». На самом деле их будет гораздо меньше, если вы снизите свою «планку важности».</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Вывод отсюда один: нужно сознательно пересмотреть свое отношение к работе (учебе), чтобы устранить избыточный потенциал. Обязательно должно быть свободное время, когда вы можете заниматься тем, что вам нравится помимо работы. Кто не умеет отдыхать, отключаться, тот не умеет работать. Приходя на работу, </w:t>
            </w:r>
            <w:r w:rsidRPr="00243267">
              <w:rPr>
                <w:rFonts w:eastAsia="Times New Roman" w:cs="Times New Roman"/>
                <w:b/>
                <w:bCs/>
                <w:color w:val="000099"/>
                <w:sz w:val="21"/>
                <w:szCs w:val="21"/>
              </w:rPr>
              <w:t>сдайте себя в аренду</w:t>
            </w:r>
            <w:r w:rsidRPr="00243267">
              <w:rPr>
                <w:rFonts w:eastAsia="Times New Roman" w:cs="Times New Roman"/>
                <w:b/>
                <w:bCs/>
                <w:color w:val="333333"/>
                <w:sz w:val="21"/>
                <w:szCs w:val="21"/>
              </w:rPr>
              <w:t>. Отдайте свои руки и голову, но не сердце. Маятнику работы нужна вся ваша энергия, но вы же пришли в этот мир не только для того, чтобы работать на маятник? Ваша эффективность в работе заметно возрастет, когда вы устраните свои избыточные потенциалы и отвяжетесь от маятников.</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000099"/>
                <w:sz w:val="21"/>
                <w:szCs w:val="21"/>
              </w:rPr>
              <w:t>Сдавая себя в аренду, действуйте безупречно.</w:t>
            </w:r>
            <w:r w:rsidRPr="00243267">
              <w:rPr>
                <w:rFonts w:eastAsia="Times New Roman" w:cs="Times New Roman"/>
                <w:b/>
                <w:bCs/>
                <w:color w:val="333333"/>
                <w:sz w:val="21"/>
                <w:szCs w:val="21"/>
              </w:rPr>
              <w:t> Не допускайте мелких оплошностей, за которые вас смогут обвинить в элементарной халатности. Безупречность касается ваших обязанностей. Сдавать себя в аренду вовсе не означает действовать расхлябанно, безответственно. Это означает действовать отрешенно, не создавая избыточных потенциалов, но при этом четко выполнять то, что от вас требуется. В противном случае, вас ждут неприятности.</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Например, у вас на работе всегда найдутся люди, которые, в отличие от вас, погружаются в работу с головой. Они на подсознательном уровне почувствуют, что вы сдаете себя в аренду, то есть не прилагаете особых усилий, но в то же время действуете эффективно. Эти старательные особы интуитивно начнут искать повод, чтобы подловить вас на какой-нибудь оплошности. Как только вы совершите ошибку, они сразу набросятся на вас. Ошибка будет элементарной, и потому досадной. Например, вы опоздаете, что-нибудь забудете или прозеваете. Если бы вы были с головой погружены в работу, ошибка была бы простительной. Но теперь вас обвинят в том, что вы относитесь к работе с прохладцей.</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Подобные ситуации могут возникать не только на работе, но и в семье, в кругу знакомых. Поэтому необходимо в любой ситуации, где вы сдаете себя в аренду, выполнять свои обязанности четко, чтобы вас не смогли упрекнуть. За безупречностью должны следить не вы, а ваш внутренний наблюдатель – </w:t>
            </w:r>
            <w:r w:rsidRPr="00243267">
              <w:rPr>
                <w:rFonts w:eastAsia="Times New Roman" w:cs="Times New Roman"/>
                <w:b/>
                <w:bCs/>
                <w:color w:val="000099"/>
                <w:sz w:val="21"/>
                <w:szCs w:val="21"/>
              </w:rPr>
              <w:t>Смотритель</w:t>
            </w:r>
            <w:r w:rsidRPr="00243267">
              <w:rPr>
                <w:rFonts w:eastAsia="Times New Roman" w:cs="Times New Roman"/>
                <w:b/>
                <w:bCs/>
                <w:color w:val="333333"/>
                <w:sz w:val="21"/>
                <w:szCs w:val="21"/>
              </w:rPr>
              <w:t>. Иначе вы снова погрузитесь в игру с головой. Внутренний Смотритель не имеет ничего общего с раздвоением личности. Вы просто в фоновом режиме подмечаете про себя, что и как вы делаете.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Можно возразить: а как же принято «вкладывать душу в свое дело»? Это, смотря какое дело. «Уход в работу» оправдан только в одном случае – если работа является Вашей целью. О том, что такое Ваша цель, мы поговорим позже. В этом случае работа служит тоннелем, ведущим вас к успеху. Такая работа наоборот, накачивает вас энергией, дает вам радость, вдохновение и </w:t>
            </w:r>
            <w:r w:rsidRPr="00243267">
              <w:rPr>
                <w:rFonts w:eastAsia="Times New Roman" w:cs="Times New Roman"/>
                <w:b/>
                <w:bCs/>
                <w:color w:val="333333"/>
                <w:sz w:val="21"/>
                <w:szCs w:val="21"/>
              </w:rPr>
              <w:lastRenderedPageBreak/>
              <w:t>удовлетворение. Если вы из тех редких счастливчиков, которые могут с уверенностью сказать так про свою работу, значит, вам не о чем беспокоиться.</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Все изложенное в полной мере относится так же и к учебе. Далее мы рассмотрим прочие жизненные ситуации, когда создаются избыточные потенциалы, и какие вредные последствия несут с собой действия равновесных сил.</w:t>
            </w:r>
          </w:p>
        </w:tc>
      </w:tr>
    </w:tbl>
    <w:p w:rsidR="00243267" w:rsidRDefault="0024326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center"/>
              <w:rPr>
                <w:rFonts w:ascii="Arial" w:eastAsia="Times New Roman" w:hAnsi="Arial" w:cs="Arial"/>
                <w:sz w:val="24"/>
                <w:szCs w:val="24"/>
              </w:rPr>
            </w:pPr>
            <w:r w:rsidRPr="00243267">
              <w:rPr>
                <w:rFonts w:eastAsia="Times New Roman" w:cs="Times New Roman"/>
                <w:b/>
                <w:bCs/>
                <w:color w:val="660099"/>
                <w:sz w:val="27"/>
                <w:szCs w:val="27"/>
              </w:rPr>
              <w:t>= Трансерфинг реальности =</w:t>
            </w:r>
            <w:r w:rsidRPr="00243267">
              <w:rPr>
                <w:rFonts w:ascii="Arial" w:eastAsia="Times New Roman" w:hAnsi="Arial" w:cs="Arial"/>
                <w:sz w:val="24"/>
                <w:szCs w:val="24"/>
              </w:rPr>
              <w:br/>
            </w:r>
            <w:r w:rsidRPr="00243267">
              <w:rPr>
                <w:rFonts w:ascii="Arial" w:eastAsia="Times New Roman" w:hAnsi="Arial" w:cs="Arial"/>
                <w:b/>
                <w:bCs/>
                <w:color w:val="660099"/>
                <w:sz w:val="21"/>
                <w:szCs w:val="21"/>
              </w:rPr>
              <w:t>Выпуск N 19. Недовольство и осуждение</w:t>
            </w:r>
          </w:p>
        </w:tc>
      </w:tr>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rPr>
                <w:rFonts w:ascii="Arial" w:eastAsia="Times New Roman" w:hAnsi="Arial" w:cs="Arial"/>
                <w:sz w:val="24"/>
                <w:szCs w:val="24"/>
              </w:rPr>
            </w:pPr>
            <w:r w:rsidRPr="00243267">
              <w:rPr>
                <w:rFonts w:ascii="Arial" w:eastAsia="Times New Roman" w:hAnsi="Arial" w:cs="Arial"/>
                <w:sz w:val="24"/>
                <w:szCs w:val="24"/>
              </w:rPr>
              <w:t>Начнем с недовольства собой. Это проявляется в неудовлетворенности своими достижениями и качествами, а так же в активном неприятии своих недостатков. Можно отдавать себе отчет в своих недостатках, но особо не комплексовать по этому поводу. Но если недостатки не дают покоя и приобретают большое значение, создается избыточный потенциал.</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Равновесные силы тут же вступают в работу по устранению этого потенциала. Их действие может быть направлено либо на развитие достоинств, либо на борьбу с недостатками. Человек, соответственно, склоняется либо в ту, либо в другую сторону. Чаще всего человек выбирает борьбу, и такая позиция оборачивается против него.</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Скрывать недостатки бесполезно, а устранять трудно. Результат получается прямо противоположный, и ситуация еще больше усугубляется. Например, пытаясь скрыть свою застенчивость, человек становится еще более закрепощенным, или наоборот, не в меру развязным.</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Если человек неудовлетворен своими достижениями только до той степени, что это лишь служит толчком для самосовершенствования, равновесие не нарушается. Окружающий мир при этом не затрагивается, но и внутренний сдвиг равновесия компенсируется позитивными действиями.</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Если же человек начинает заниматься самобичеванием, обижается на себя, или еще хуже, наказывает себя, тогда возникает опасный случай ссоры души и разума. Ведь душа не заслужила такого отношения. Она самодостаточна и совершенна. Все недостатки, которые вы приобрели – это недостатки разума, а не души.</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Впрочем, это такая большая и сложная тема, что она достойна отдельной книги. Здесь мы лишь отметим, что ссориться с самим собой в высшей степени невыгодно. Душа замкнется в себе, а «разум восторжествует», вследствие чего может произойти полный разлад в жизни.</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Чтобы не пришлось потом обращаться к психоаналитику, прежде всего, отпустите себя и простите себе все недостатки. Если вы пока не можете себя полюбить, тогда, по крайней мере, перестаньте с собой бороться и примите таким как есть. Только в этом случае душа будет союзником разума. А это очень могущественный союзник.</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 xml:space="preserve">Ну ладно, скажете вы, я оставлю все мои недостатки в покое, ну а как же мне приобрести достоинства? Не могу же я остановиться в своем развитии? Конечно, развивайте свои достоинства сколько угодно. Речь ведь идет только о том, чтобы </w:t>
            </w:r>
            <w:r w:rsidRPr="00243267">
              <w:rPr>
                <w:rFonts w:ascii="Arial" w:eastAsia="Times New Roman" w:hAnsi="Arial" w:cs="Arial"/>
                <w:sz w:val="24"/>
                <w:szCs w:val="24"/>
              </w:rPr>
              <w:lastRenderedPageBreak/>
              <w:t>прекратить войну со своими недостатками. В такой войне вы тратите энергию на поддержание не столько бесполезного, сколько весьма вредного избыточного потенциала. Когда вы наконец откажетесь от этой борьбы, освободившаяся энергия пойдет на развитие ваших достоинств.</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Несмотря на то, что все это звучит до банальности просто, очень много людей тратят колоссальную энергию на борьбу с собой и сокрытие своих недостатков. Они, словно титаны, обрекли себя всю жизнь поддерживать этот бесполезный груз. Стоит им только позволить себе быть собой и сбросить тяжкое бремя, как сразу жизнь станет заметно легче и проще. Энергия будет перенаправлена от борьбы с недостатками на развитие достоинств. К тому же, параметры такого излучения соответствуют линиям жизни, где достоинства преобладают над недостатками.</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Подумайте, например, как вы можете переместиться на линии жизни, где у вас хорошая физическая форма, если все ваши мысли только и вертятся вокруг ваших физических недостатков? Вы получаете то, чего активно не хотите.</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Если в случае недовольства собой, вы вступаете в конфликт со своей душой, то в случае недовольства миром, вы вступаете в конфронтацию с большим числом маятников. Вы знаете, что нет ничего хорошего в том, чтобы поддаваться их влиянию. А уж о войне с ними вообще лучше не думать.</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Ваше недовольство представляет собой вполне материальное излучение, частота которого хорошо подходит для тех линий жизни, где то, чем вы недовольны, проявляется еще более ярко. Вас затягивает на эти линии, вы недовольны еще больше, и так продолжается до тех пор, пока не дойдете до той линии, где вы старый больной человек, бессильный что-либо изменить. Остается лишь находить утешение в брюзжании на этот мир, вместе с себе подобными, да в воспоминаниях о том, как все было хорошо в прежние времена.</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Но есть и другой аспект этой вредной привычки проявлять недовольство: нарушение равновесного состояния. Ваше недовольство создает избыточный потенциал в окружающем энергетическом пространстве, независимо от того, справедливо недовольство или нет. Потенциал порождает равновесные силы, которые будут стремиться восстановить равновесие.</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Было бы здорово, если бы эти силы действовали так, чтобы изменить ситуацию к лучшему. Но, к сожалению, часто все происходит наоборот. Равновесные силы будут стараться задвинуть вас так, чтобы ваши претензии к этому миру имели как можно меньший вес. Это им гораздо проще, чем изменить все, чем вы недовольны.</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В общем, действие равновесных сил будет направлено на то, чтобы уменьшить ваше влияние на окружающий мир. Это можно сделать очень легко и всевозможными способами: ваша должность, работа, зарплата, дом, семья, здоровье, и так далее. Видите, как старшие поколения доходят до такой жизни?</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Теперь посмотрим на этот вопрос с другой стороны. Казалось бы, если наоборот, радоваться всему вокруг, то по аналогии, равновесные силы должны стараться все испортить или задвинуть вас подальше. Однако так не происходит, если конечно радость не переходит в «телячью».</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lastRenderedPageBreak/>
              <w:t>Во-первых, вы транслируете положительную энергию, которая переносит вас на положительные линии жизни. А во-вторых, положительная энергия не создает тот деструктивный потенциал, который равновесные силы стремятся устранить. Недаром различные философские и религиозные толкования сходятся в том, что любовь является той созидательной силой, сотворившей мир. Имеется любовь в общем смысле этого слова. Понятно, что равновесные силы являются порождением силы, сотворившей мир. Равновесные силы стремятся поддерживать порядок в этом мире, и они не могут быть обращены против энергии, их создавшей.</w:t>
            </w:r>
          </w:p>
          <w:p w:rsidR="00243267" w:rsidRPr="00243267" w:rsidRDefault="00243267" w:rsidP="00243267">
            <w:pPr>
              <w:spacing w:after="0" w:line="240" w:lineRule="auto"/>
              <w:jc w:val="both"/>
              <w:rPr>
                <w:rFonts w:ascii="Arial" w:eastAsia="Times New Roman" w:hAnsi="Arial" w:cs="Arial"/>
                <w:sz w:val="24"/>
                <w:szCs w:val="24"/>
              </w:rPr>
            </w:pPr>
            <w:r w:rsidRPr="00243267">
              <w:rPr>
                <w:rFonts w:ascii="Arial" w:eastAsia="Times New Roman" w:hAnsi="Arial" w:cs="Arial"/>
                <w:sz w:val="24"/>
                <w:szCs w:val="24"/>
              </w:rPr>
              <w:t>Выходит, с точки зрения Трансерфинга, нам очень мешает эта вредная привычка проявлять недовольство по разным мелочам. И наоборот, привычка испытывать маленькие радости по разным, даже незначительным поводам, очень выгодна. Вывод один: необходимо </w:t>
            </w:r>
            <w:r w:rsidRPr="00243267">
              <w:rPr>
                <w:rFonts w:eastAsia="Times New Roman" w:cs="Times New Roman"/>
                <w:b/>
                <w:bCs/>
                <w:color w:val="000099"/>
                <w:sz w:val="21"/>
                <w:szCs w:val="21"/>
              </w:rPr>
              <w:t>заменить</w:t>
            </w:r>
            <w:r w:rsidRPr="00243267">
              <w:rPr>
                <w:rFonts w:ascii="Arial" w:eastAsia="Times New Roman" w:hAnsi="Arial" w:cs="Arial"/>
                <w:sz w:val="24"/>
                <w:szCs w:val="24"/>
              </w:rPr>
              <w:t> старую привычку новой.</w:t>
            </w:r>
          </w:p>
          <w:p w:rsidR="00243267" w:rsidRPr="00243267" w:rsidRDefault="00243267" w:rsidP="00243267">
            <w:pPr>
              <w:spacing w:after="0" w:line="240" w:lineRule="auto"/>
              <w:jc w:val="both"/>
              <w:rPr>
                <w:rFonts w:ascii="Arial" w:eastAsia="Times New Roman" w:hAnsi="Arial" w:cs="Arial"/>
                <w:sz w:val="24"/>
                <w:szCs w:val="24"/>
              </w:rPr>
            </w:pPr>
            <w:r w:rsidRPr="00243267">
              <w:rPr>
                <w:rFonts w:ascii="Arial" w:eastAsia="Times New Roman" w:hAnsi="Arial" w:cs="Arial"/>
                <w:sz w:val="24"/>
                <w:szCs w:val="24"/>
              </w:rPr>
              <w:t>Техника смены привычек очень простая. Во-первых, что бы ни случилось, надо </w:t>
            </w:r>
            <w:r w:rsidRPr="00243267">
              <w:rPr>
                <w:rFonts w:eastAsia="Times New Roman" w:cs="Times New Roman"/>
                <w:b/>
                <w:bCs/>
                <w:color w:val="000099"/>
                <w:sz w:val="21"/>
                <w:szCs w:val="21"/>
              </w:rPr>
              <w:t>помнить</w:t>
            </w:r>
            <w:r w:rsidRPr="00243267">
              <w:rPr>
                <w:rFonts w:ascii="Arial" w:eastAsia="Times New Roman" w:hAnsi="Arial" w:cs="Arial"/>
                <w:sz w:val="24"/>
                <w:szCs w:val="24"/>
              </w:rPr>
              <w:t>, что может быть и хуже. Хуже будет всенепременно, если вы будете продолжать проявлять недовольство. Тот факт, что могло бы быть хуже, уже сам по себе является поводом для радости.</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Во-вторых, как это ни банально звучит: не бывает худа без добра. Если вы зададитесь целью в любом отрицательном на ваш взгляд явлении отыскать положительные моменты, у вас это получится без труда. Превратите это в игру. Если играть в нее постоянно, место вредной привычки займет новая, очень полезная для вас и кошмарная для деструктивных маятников.</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В-третьих, если действительно пришла беда, при которой радоваться вообще противоестественно, можно взять пример с царя Соломона. Он носил на руке перстень с печаткой, повернутой вовнутрь, так что никто не видел, что там было. Когда Соломон сталкивался с бедой или трудноразрешимой проблемой, он поворачивал перстень и смотрел на печатку. Там была надпись: «И это тоже пройдет».</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Привычка выражать недовольство выработалась у человечества под влиянием деструктивных маятников, питающихся негативной энергией. С новой привычкой вы будете генерировать положительную энергию, которая мощным потоком вынесет вас на позитивные линии жизни.</w:t>
            </w:r>
          </w:p>
          <w:p w:rsidR="00243267" w:rsidRPr="00243267" w:rsidRDefault="00243267" w:rsidP="00243267">
            <w:pPr>
              <w:spacing w:after="0" w:line="240" w:lineRule="auto"/>
              <w:jc w:val="both"/>
              <w:rPr>
                <w:rFonts w:ascii="Arial" w:eastAsia="Times New Roman" w:hAnsi="Arial" w:cs="Arial"/>
                <w:sz w:val="24"/>
                <w:szCs w:val="24"/>
              </w:rPr>
            </w:pPr>
            <w:r w:rsidRPr="00243267">
              <w:rPr>
                <w:rFonts w:ascii="Arial" w:eastAsia="Times New Roman" w:hAnsi="Arial" w:cs="Arial"/>
                <w:sz w:val="24"/>
                <w:szCs w:val="24"/>
              </w:rPr>
              <w:t>Допустим, вас воодушевили перспективы, и вы начали практиковать технику замены. Должен вам сказать, скоро вы заметите, что стали заниматься этим все менее регулярно и время от времени просто забываете, что хотели сменить привычку. Это неизбежно, потому что привычка засела очень глубоко. Как только вы дали слабину, маятник тут же найдет повод вас расстроить, и вы сами не заметите, как накормите его своей энергией. Не отчаивайтесь! Если ваше намерение твердо, вы добьетесь своего, и деструктивные маятники, в конце концов, оставят вас в покое. Просто нужно почаще </w:t>
            </w:r>
            <w:r w:rsidRPr="00243267">
              <w:rPr>
                <w:rFonts w:eastAsia="Times New Roman" w:cs="Times New Roman"/>
                <w:b/>
                <w:bCs/>
                <w:color w:val="000099"/>
                <w:sz w:val="21"/>
                <w:szCs w:val="21"/>
              </w:rPr>
              <w:t>напоминать</w:t>
            </w:r>
            <w:r w:rsidRPr="00243267">
              <w:rPr>
                <w:rFonts w:ascii="Arial" w:eastAsia="Times New Roman" w:hAnsi="Arial" w:cs="Arial"/>
                <w:sz w:val="24"/>
                <w:szCs w:val="24"/>
              </w:rPr>
              <w:t> себе о своем намерении.</w:t>
            </w:r>
          </w:p>
          <w:p w:rsidR="00243267" w:rsidRPr="00243267" w:rsidRDefault="00243267" w:rsidP="00243267">
            <w:pPr>
              <w:spacing w:after="240" w:line="240" w:lineRule="auto"/>
              <w:jc w:val="both"/>
              <w:rPr>
                <w:rFonts w:ascii="Arial" w:eastAsia="Times New Roman" w:hAnsi="Arial" w:cs="Arial"/>
                <w:sz w:val="24"/>
                <w:szCs w:val="24"/>
              </w:rPr>
            </w:pPr>
            <w:r w:rsidRPr="00243267">
              <w:rPr>
                <w:rFonts w:ascii="Arial" w:eastAsia="Times New Roman" w:hAnsi="Arial" w:cs="Arial"/>
                <w:sz w:val="24"/>
                <w:szCs w:val="24"/>
              </w:rPr>
              <w:t xml:space="preserve">Все мы гости в этом мире. Никто не имеет права осуждать то, что не им создано. Это утверждение следует понимать в свете отношений с маятниками. Как уже говорилось, если вы будете выступать против деструктивного маятника, который вызывает ваше недовольство, вы только сделаете хуже себе. Не нужно быть смирной овечкой, но и вступать в открытую конфронтацию с окружающим миром тоже не следует. Если маятник выступает против вас лично, вы можете применить метод провала или гашения. Если маятник пытается втянуть вас в битву с другим </w:t>
            </w:r>
            <w:r w:rsidRPr="00243267">
              <w:rPr>
                <w:rFonts w:ascii="Arial" w:eastAsia="Times New Roman" w:hAnsi="Arial" w:cs="Arial"/>
                <w:sz w:val="24"/>
                <w:szCs w:val="24"/>
              </w:rPr>
              <w:lastRenderedPageBreak/>
              <w:t>маятником, вы должны отдавать себе отчет, нужно ли это лично вам.</w:t>
            </w:r>
          </w:p>
        </w:tc>
      </w:tr>
    </w:tbl>
    <w:p w:rsidR="00243267" w:rsidRDefault="0024326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center"/>
              <w:rPr>
                <w:rFonts w:ascii="Arial" w:eastAsia="Times New Roman" w:hAnsi="Arial" w:cs="Arial"/>
                <w:sz w:val="24"/>
                <w:szCs w:val="24"/>
              </w:rPr>
            </w:pPr>
            <w:r w:rsidRPr="00243267">
              <w:rPr>
                <w:rFonts w:ascii="Arial" w:eastAsia="Times New Roman" w:hAnsi="Arial" w:cs="Arial"/>
                <w:sz w:val="24"/>
                <w:szCs w:val="24"/>
              </w:rPr>
              <w:t>= Трансерфинг реальности =</w:t>
            </w:r>
            <w:r w:rsidRPr="00243267">
              <w:rPr>
                <w:rFonts w:ascii="Arial" w:eastAsia="Times New Roman" w:hAnsi="Arial" w:cs="Arial"/>
                <w:sz w:val="24"/>
                <w:szCs w:val="24"/>
              </w:rPr>
              <w:br/>
            </w:r>
            <w:r w:rsidRPr="00243267">
              <w:rPr>
                <w:rFonts w:ascii="Arial" w:eastAsia="Times New Roman" w:hAnsi="Arial" w:cs="Arial"/>
                <w:b/>
                <w:bCs/>
                <w:color w:val="660099"/>
                <w:sz w:val="21"/>
                <w:szCs w:val="21"/>
              </w:rPr>
              <w:t>Выпуск N 20. Отношения зависимости</w:t>
            </w:r>
          </w:p>
        </w:tc>
      </w:tr>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Идеализация мира есть обратная сторона недовольства. Взгляд на вещи приобретает розовые тона, и что-то кажется лучше, чем есть на самом деле. Как вы знаете, когда кажется, что где-то есть что-то, чего на самом деле там нет, возникает избыточный потенциал.</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Идеализировать – это значит переоценивать, возводить на пьедестал, поклоняться, создавать кумира. Любовь, созидающая и управляющая миром, отличается от идеализации тем, что она по сути своей бесстрастна, как это ни парадоксально звучит. </w:t>
            </w:r>
            <w:r w:rsidRPr="00243267">
              <w:rPr>
                <w:rFonts w:eastAsia="Times New Roman" w:cs="Times New Roman"/>
                <w:b/>
                <w:bCs/>
                <w:color w:val="000099"/>
                <w:sz w:val="21"/>
                <w:szCs w:val="21"/>
              </w:rPr>
              <w:t>Безусловная любовь</w:t>
            </w:r>
            <w:r w:rsidRPr="00243267">
              <w:rPr>
                <w:rFonts w:eastAsia="Times New Roman" w:cs="Times New Roman"/>
                <w:b/>
                <w:bCs/>
                <w:color w:val="333333"/>
                <w:sz w:val="21"/>
                <w:szCs w:val="21"/>
              </w:rPr>
              <w:t> – это любовь без права обладания, восхищение без поклонения. Другими словами, безусловная любовь не создает </w:t>
            </w:r>
            <w:r w:rsidRPr="00243267">
              <w:rPr>
                <w:rFonts w:eastAsia="Times New Roman" w:cs="Times New Roman"/>
                <w:b/>
                <w:bCs/>
                <w:color w:val="000099"/>
                <w:sz w:val="21"/>
                <w:szCs w:val="21"/>
              </w:rPr>
              <w:t>отношений зависимости</w:t>
            </w:r>
            <w:r w:rsidRPr="00243267">
              <w:rPr>
                <w:rFonts w:eastAsia="Times New Roman" w:cs="Times New Roman"/>
                <w:b/>
                <w:bCs/>
                <w:color w:val="333333"/>
                <w:sz w:val="21"/>
                <w:szCs w:val="21"/>
              </w:rPr>
              <w:t> между тем кто любит и предметом его любви. Эта простая формула поможет определить, где кончается любовь и начинается идеализация.</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Представьте себе, вы гуляете по горной долине, утопающей в зелени и цветах. Вы любуетесь этим чудесным пейзажем, вдыхаете аромат живого воздуха, ваша душа наполнена счастьем и умиротворением. Это любовь.</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Затем, вы начинаете собирать цветы. Вы рвете их, мнете своими руками, не думая о том, что они живые, потом они медленно умирают. Далее, вам приходит в голову, что из них можно производить парфюмерию и косметику, их можно просто продавать, или вообще создать культ цветов и поклоняться им, как идолам. Это идеализация, потому что во всех этих случаях создаются отношения зависимости между вами и предметом вашей бывшей любви – цветами. От той любви, которая существовала в тот момент, когда вы просто наслаждались зрелищем долины цветов, не осталось и следа. Чувствуете разницу?</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Итак, любовь генерирует позитивную энергию, которая вынесет вас на соответствующую линию жизни, а идеализация создает избыточный потенциал, порождающий равновесные силы, стремящиеся его устранить. Действие равновесных сил в каждом случае разное, но результат один. В общих чертах его можно охарактеризовать как «развенчание мифов». Это развенчание происходит всегда, и, в зависимости от предмета и степени идеализации, вы получите сильный или слабый, но всегда отрицательный результат. Так будет восстановлено равновесие.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Если любовь переходит в отношения зависимости, то неизбежно порождается избыточный потенциал. Желание иметь то, чего у вас нет, создает энергетический «перепад давления». Отношения зависимости определяются постановкой условия типа «если ты так…, тогда я так…». Примеров можно привести сколько угодно. «Если ты меня любишь, значит, бросишь все и пойдешь со мной на край света. Если ты не женишься на мне (не выйдешь за меня), значит, ты меня не любишь. Если ты меня хвалишь, тогда я с тобой дружу. Если ты не отдашь мне свою лопатку, я прогоню тебя из песочницы». Ну и так далее.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Равновесие нарушается и в том случае, если одно сравнивается с другим, или противопоставляется. «Мы такие, а они – другие!» Например, национальная гордость: в сравнении с какими нациями? Чувство неполноценности: по сравнению с кем? Или гордость за себя: в сравнении с кем? Если есть противопоставление, равновесные силы обязательно включатся в работу, чтобы устранить потенциал – как положительный, так и отрицательный. Поскольку потенциал создаете вы, действие сил будет направлено прежде всего против вас. Действие направлено либо на то, чтобы «растащить» субъекты противоречия, либо соединить – к обоюдному согласию, или для столкновения.</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000099"/>
                <w:sz w:val="21"/>
                <w:szCs w:val="21"/>
              </w:rPr>
              <w:t>Все</w:t>
            </w:r>
            <w:r w:rsidRPr="00243267">
              <w:rPr>
                <w:rFonts w:eastAsia="Times New Roman" w:cs="Times New Roman"/>
                <w:b/>
                <w:bCs/>
                <w:color w:val="333333"/>
                <w:sz w:val="21"/>
                <w:szCs w:val="21"/>
              </w:rPr>
              <w:t> конфликты базируются на сравнении и противопоставлении. Сначала делается основное утверждение: «Они не такие, как мы». Далее оно развивается. «Они имеют больше, чем мы – надо у них отобрать». «Они имеют меньше, чем мы – мы обязаны им отдать». «Они хуже, чем мы – надо их изменить». «Они лучше, чем мы – нам надо с собой бороться». «Они поступают не так, как мы – надо что-то с этим делать».</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Все эти сопоставления в различных вариациях так или иначе ведут к конфликту – начиная с </w:t>
            </w:r>
            <w:r w:rsidRPr="00243267">
              <w:rPr>
                <w:rFonts w:eastAsia="Times New Roman" w:cs="Times New Roman"/>
                <w:b/>
                <w:bCs/>
                <w:color w:val="333333"/>
                <w:sz w:val="21"/>
                <w:szCs w:val="21"/>
              </w:rPr>
              <w:lastRenderedPageBreak/>
              <w:t>личного душевного дискомфорта, и кончая войнами и революциями. Равновесные силы стремятся устранить возникшее противостояние с помощью примирения или конфронтации. Но поскольку в таких ситуациях всегда можно поживиться энергией, маятники чаще всего доводят дело до конфронтации.</w:t>
            </w:r>
          </w:p>
        </w:tc>
      </w:tr>
    </w:tbl>
    <w:p w:rsidR="00243267" w:rsidRDefault="0024326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center"/>
              <w:rPr>
                <w:rFonts w:ascii="Arial" w:eastAsia="Times New Roman" w:hAnsi="Arial" w:cs="Arial"/>
                <w:sz w:val="24"/>
                <w:szCs w:val="24"/>
              </w:rPr>
            </w:pPr>
            <w:r w:rsidRPr="00243267">
              <w:rPr>
                <w:rFonts w:ascii="Arial" w:eastAsia="Times New Roman" w:hAnsi="Arial" w:cs="Arial"/>
                <w:sz w:val="24"/>
                <w:szCs w:val="24"/>
              </w:rPr>
              <w:t>= Трансерфинг реальности =</w:t>
            </w:r>
            <w:r w:rsidRPr="00243267">
              <w:rPr>
                <w:rFonts w:ascii="Arial" w:eastAsia="Times New Roman" w:hAnsi="Arial" w:cs="Arial"/>
                <w:sz w:val="24"/>
                <w:szCs w:val="24"/>
              </w:rPr>
              <w:br/>
            </w:r>
            <w:r w:rsidRPr="00243267">
              <w:rPr>
                <w:rFonts w:ascii="Arial" w:eastAsia="Times New Roman" w:hAnsi="Arial" w:cs="Arial"/>
                <w:b/>
                <w:bCs/>
                <w:color w:val="660099"/>
                <w:sz w:val="21"/>
                <w:szCs w:val="21"/>
              </w:rPr>
              <w:t>Выпуск N 21. Идеализация и переоценка</w:t>
            </w:r>
          </w:p>
        </w:tc>
      </w:tr>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Переоценка есть наделение человека качествами, которыми он на самом деле не обладает. На ментальном уровне это проявляется в виде иллюзий, казалось бы, безобидных. Но на энергетическом уровне это избыточный потенциал. Потенциал создается везде, где есть перепад какого-нибудь количества или качества. Переоценка, это как раз мысленное моделирование и концентрация определенных качеств там, где их на самом деле нет.</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Здесь существуют два варианта. Первый вариант, когда место заполнено, то есть имеется конкретный человек, которого наделяют несвойственными ему качествами. Чтобы устранить возникшую неоднородность, равновесные силы должны создать противовес.</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Например, романтичный и мечтательный юноша рисует в своем воображении свою возлюбленную как «ангел чистой красоты». А на деле оказывается, что она вполне приземленная особа, любит веселье и совсем не склонна разделять трагические мечтания влюбленного юноши. В любом другом случае, когда человек создает себе кумира и возводит его на пьедестал, рано или поздно происходит развенчание мифов.</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 связи с этим примечательна история Карла Мая, автора знаменитых романов о Диком Западе и создателя таких героев, как Верная Рука, Виннету и других. Все романы он писал от своего имени, так что создавалось впечатление, что он реально участвовал во всех событиях и являлся личностью поистине выдающейся и заслуживающей восхищения. Произведения Карла Мая настолько живые и колоритные, что создается полная иллюзия, будто их мог написать только реальный участник событий. Читать его книги – все равно, что смотреть кино. А сюжет настолько захватывающий, что Карла Мая окрестили «немецким Дюма».</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Родом он был из Германии. Многочисленные поклонники Карла Мая были абсолютно уверены в том, что он и есть тот самый знаменитый вестмен – Разящая Рука, каковым он себя представлял в своих книгах. Иных мыслей почитатели не могли допустить. Ведь они нашли себе объект для восхищения и подражания, а когда кумир живет рядом, это вызывает еще больший интерес. Каково же было их удивление, когда стало известно, что Карл Май никогда не бывал в Америке, а некоторые произведения были им созданы в тюрьме. Произошло развенчание мифов, и поклонники обратились в ненавистников. Ну а кто виноват? Ведь они сами сотворили себе кумира и установили отношение зависимости: «ты являешься нашим героем при условии, что все это правда».</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Во втором варианте, когда на месте искусственно создаваемых иллюзорных качеств вообще нет никакого объекта, возникают розовые мечты и воздушные замки. Мечтатель витает в облаках, пытаясь уйти от неприглядной реальности. Тем самым он создает избыточный потенциал. Равновесные силы, в таком случае, чтобы разрушить воздушные замки, будут постоянно сталкивать мечтателя с суровой действительностью. Даже если такой мечтатель сможет увлечь своей идеей массу людей и создать маятник, все равно утопия обречена, потому что избыточный потенциал возник на пустом месте, и равновесные силы рано или поздно остановят этот маятник.</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Еще один пример, когда предмет переоценки существует только в идеале. Допустим, женщина рисует в своем воображении портрет идеального мужа. Чем тверже ее убеждение в том, что он должен быть именно таким-то, тем сильнее создаваемый избыточный потенциал. Ну, а погасить его можно только субъектом с качествами, совершенно противоположными. А потом остается только удивляться: «И где же были мои глаза?» И наоборот, если женщина активно ненавидит </w:t>
            </w:r>
            <w:r w:rsidRPr="00243267">
              <w:rPr>
                <w:rFonts w:eastAsia="Times New Roman" w:cs="Times New Roman"/>
                <w:b/>
                <w:bCs/>
                <w:color w:val="333333"/>
                <w:sz w:val="21"/>
                <w:szCs w:val="21"/>
              </w:rPr>
              <w:lastRenderedPageBreak/>
              <w:t>пьянство и грубость, она словно попадает в ловушку и находит себе алкоголика или грубияна.</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Человек получает то, чего активно не приемлет, потому что излучает мысленную энергию на частоте своей неприязни, а вдобавок, еще создает избыточный потенциал. Жизнь часто соединяет вместе людей совершенно разных, которые, казалось бы, совсем друг другу не подходят. Так равновесные силы, сталкивая людей с противоположными потенциалами, стремятся их погасить.</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Особенно ярко действие равновесных сил проявляется на детях, потому что они энергетически более чувствительны, чем взрослые, и ведут себя естественно. Если ребенка излишне восхвалять, он начнет тут же из вредности капризничать. А если вы будете перед ребенком заискивать, он станет вас презирать, или, по крайней мере, уважать уж точно не будет. Если всеми силами стремиться сделать из ребенка благовоспитанного паиньку, он скорей всего свяжется с дурной компанией на улице. Если пытаться вылепить из него вундеркинда, он потеряет всякий интерес к учебе. И чем активней обрушивать на него всевозможные кружки и школы, тем больше вероятность, что он вырастет серой личностью.</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Наилучший принцип воспитания и отношения к детям (и не только), при котором не создается избыточный потенциал – это обращаться с ними, как с гостями, что означает дать им внимание, уважение и свободу выбора, не позволяя при этом садиться себе на голову. Отношение должно строиться по той же аналогии, что вы сами не более чем гость в этом мире. Если вы принимаете правила игры и не бросаетесь в крайности, вам дозволяется выбирать все, что есть в этом мире.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Позитивное отношение одних людей к другим так же распространено, как и негативное. В данном случае наблюдается некоторое равновесие. Есть ненависть, и есть любовь. Ровное хорошее отношение не вызывает появления избыточного потенциала. Потенциал возникает, когда происходит заметное смещение оценки относительно номинальной величины. Нулевой отметкой в шкале смещения можно считать безусловную любовь. Как вы знаете, безусловная любовь, при которой не возникает отношений зависимости, не создает избыточный потенциал. Но такая любовь в чистом виде встречается редко. В основном, к чистой любви добавляются примеси права обладания, зависимости и переоценки. От права обладания трудно отказаться – обладать предметом любви вполне естественно и, в общем, нормально, пока это не переходит в две крайности.</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Первая крайность – желание обладать предметом любви, который вам вовсе не принадлежит и даже не подозревает об этом желании. (Вы, конечно, понимаете, что я имею в виду не только физический аспект обладания.) Это классический случай неразделенной любви. Безответная любовь всегда порождала много страданий. Однако механизм здесь не такой тривиальный, как может показаться.</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Вспомним опять пример с цветами. Вот вы любите гулять среди них и любоваться ими, и вам никогда не придет в голову терзаться мыслями, а любят ли они вас. Теперь попробуйте себе представить: что думают цветы о вас? Появляются разные нехорошие предположения, типа: страх, опасение, неприязнь, равнодушие. А почему они должны вас любить? Или вот, у вас возникло желание держать их в руках, а нельзя – они растут на клумбе, или дорого продаются. Все, это уже не любовь, а отношение зависимости, и по вашему настроению пробегает тень негативных эмоций.</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Итак, в одном месте находится предмет вашей любви, в другом месте находитесь вы и хотите, чтобы предмет принадлежал вам, то есть создаете энергетический потенциал. Можно предположить, что этот потенциал будет притягивать этот предмет к вам, подобно тому, как ветер устремляется из области высокого в область низкого давления. Как бы не так! Равновесным силам безразлично, как будет достигнуто равновесие, поэтому они могут избрать другой путь – отдалить предмет вашей любви еще дальше, а вас нейтрализовать, то есть разбить вам сердце. Вдобавок ко всему, при малейших неудачах, вы будете склонны все более драматизировать ситуацию («он/она меня не любит!»), поэтому такие мысли перетащат вас на линию жизни, где до взаимной любви очень далеко.</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Чем сильнее ваше желание обладания, то есть ответной любви, тем сильнее действие </w:t>
            </w:r>
            <w:r w:rsidRPr="00243267">
              <w:rPr>
                <w:rFonts w:eastAsia="Times New Roman" w:cs="Times New Roman"/>
                <w:b/>
                <w:bCs/>
                <w:color w:val="333333"/>
                <w:sz w:val="21"/>
                <w:szCs w:val="21"/>
              </w:rPr>
              <w:lastRenderedPageBreak/>
              <w:t>равновесных сил. Конечно, если равновесные силы изберут направление, сближающее вас с предметом любви, то история закончится счастливым концом. Направление действия равновесных сил легко определить в самом начале зарождения любви: если у вас начнет просыпаться право обладания, то есть желание взаимности, и с самого начала что-то не получается, значит нужно резко сменить тактику. А именно, любить, не требуя награды, тогда неустойчивые колебания равновесных сил можно перетянуть и заставить работать на вас. В противном случае, ситуация лавинообразно выйдет из под контроля, и изменить что-либо будет почти невозможно.</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Вывод один: чтобы добиться взаимности, надо просто любить, а не стараться быть любимым. В этом случае, во-первых, не создается избыточный потенциал, а значит, не появляются те 50 процентов вероятности, что равновесные силы будут действовать против вас. Во-вторых, если вы не стремитесь получить взаимность, у вас не возникают неконтролируемые драматичные мысли о неразделенной любви, и ваше излучение не затягивает вас на соответствующие линии жизни. Наоборот, если вы просто любите без права обладания, то параметры излучения удовлетворяют тем линиям жизни, где эта любовь взаимна. Ведь при взаимной любви тоже нет отношений зависимости. Если вы и так уже имеете, вас больше не беспокоит вопрос права обладания.</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Представляете, как повышаются ваши шансы только оттого, что вы отказались от права обладания! Да и потом, безусловная любовь – такая редкость, что одно это уже вызывает живой интерес и симпатию. Разве вам самим не будет приятно, если кто-то вас любит просто так, ни на что не претендуя?</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Вторая крайность права обладания – это конечно ревность. В этом случае у равновесных сил тоже два варианта действия. Если предмет любви вам уже принадлежит, то первый вариант – еще больше вас сблизить. В самом деле, некоторым даже в какой-то степени нравится ревность второй половины. Но другой вариант действия равновесных сил сводится к разрушению того, что породило ревность, то есть самой любви. При этом, чем сильнее ревность, тем глубже могила для любви. Это все равно, что перейти от наслаждения ароматом живых цветов к производству из них парфюмерии.</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Все изложенное одинаково относится к мужчинам и женщинам. Но это еще не все. К данному вопросу мы еще вернемся, когда будем проходить другие концепции Трансерфинга. Вот так все просто и одновременно сложно. Сложно, потому что влюбленный человек теряет способность здраво рассуждать, так что эти рекомендации скорей всего пропадут даром. Ну, а я в свою очередь, не буду по этому поводу расстраиваться, поскольку отказываюсь от права обладания вашей признательностью.</w:t>
            </w:r>
          </w:p>
        </w:tc>
      </w:tr>
    </w:tbl>
    <w:p w:rsidR="00243267" w:rsidRDefault="0024326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center"/>
              <w:rPr>
                <w:rFonts w:ascii="Arial" w:eastAsia="Times New Roman" w:hAnsi="Arial" w:cs="Arial"/>
                <w:sz w:val="24"/>
                <w:szCs w:val="24"/>
              </w:rPr>
            </w:pPr>
            <w:r w:rsidRPr="00243267">
              <w:rPr>
                <w:rFonts w:eastAsia="Times New Roman" w:cs="Times New Roman"/>
                <w:b/>
                <w:bCs/>
                <w:color w:val="660099"/>
                <w:sz w:val="27"/>
                <w:szCs w:val="27"/>
              </w:rPr>
              <w:t>= Трансерфинг реальности =</w:t>
            </w:r>
            <w:r w:rsidRPr="00243267">
              <w:rPr>
                <w:rFonts w:ascii="Arial" w:eastAsia="Times New Roman" w:hAnsi="Arial" w:cs="Arial"/>
                <w:sz w:val="24"/>
                <w:szCs w:val="24"/>
              </w:rPr>
              <w:br/>
            </w:r>
            <w:r w:rsidRPr="00243267">
              <w:rPr>
                <w:rFonts w:ascii="Arial" w:eastAsia="Times New Roman" w:hAnsi="Arial" w:cs="Arial"/>
                <w:b/>
                <w:bCs/>
                <w:color w:val="660099"/>
                <w:sz w:val="21"/>
                <w:szCs w:val="21"/>
              </w:rPr>
              <w:t>Выпуск N 22. Ответы на ваши вопросы</w:t>
            </w:r>
          </w:p>
        </w:tc>
      </w:tr>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Дорогие Читатели!</w:t>
            </w:r>
            <w:r w:rsidRPr="00243267">
              <w:rPr>
                <w:rFonts w:eastAsia="Times New Roman" w:cs="Times New Roman"/>
                <w:b/>
                <w:bCs/>
                <w:color w:val="333333"/>
                <w:sz w:val="21"/>
                <w:szCs w:val="21"/>
              </w:rPr>
              <w:br/>
              <w:t>В данном выпуске я отвечаю на ваши вопросы. Когда у меня накапливается несколько однотипных вопросов от разных людей, я включаю в рассылку подробные ответы. Очевидно, если несколько человек задают один и тот же вопрос, значит, это может интересовать многих.</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1. «Подскажите, как уйти от страхов, тревог, паники? Как это сделать практически? Например: уехал близкий человек - дочь, сын. И тревога накатывает и поглощает: как долетели? почему не звонят?»</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Вы затронули интересную, но сложную тему. Универсального рецепта от страха не существует. И если бы нашлось какое-то простое и действенное средство, растворяющее страх без изменения сознания, то оно стало бы одним из величайших открытий всех времен.</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Страх в терминах Трансерфинга – это избыточный энергетический потенциал, который возникает, когда предмету страха придается излишне большое значение. Избыточный потенциал </w:t>
            </w:r>
            <w:r w:rsidRPr="00243267">
              <w:rPr>
                <w:rFonts w:eastAsia="Times New Roman" w:cs="Times New Roman"/>
                <w:b/>
                <w:bCs/>
                <w:color w:val="333333"/>
                <w:sz w:val="21"/>
                <w:szCs w:val="21"/>
              </w:rPr>
              <w:lastRenderedPageBreak/>
              <w:t>нарушает равновесие в энергетическом поле, и потому порождает силы, направленные на его устранение.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Допустим, вам приходится идти по кромке обрыва, и вы панически боитесь упасть вниз. Каким образом равновесные силы могут устранить этот потенциал? Наименее энергоемкий способ – сбросить вас в пропасть и покончить с этим. Природа всегда идет по пути наименьших энергозатрат.</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Но, поскольку такой вариант вас не устраивает, вам приходится преодолевать сопротивление равновесных сил, то есть держать себя в руках. Получается, чтобы уравновесить потенциал страха, необходимо приложить еще дополнительные усилия. В результате, ваша энергия расходуется вдвойне: на сам потенциал, и на его удержание. Свободной энергии почти не остается, потому и возникает своего рода оцепенение.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Если потенциал страха достаточно велик, удержать его под контролем не удается, и тогда равновесные силы делают с вами, что хотят. Другими словами, возникает паника, и вы увлекаетесь силами в сторону гашения потенциала, то есть к вашей погибели.</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Если сознательно снизить планку важности ситуации, то страх исчезнет. Но вся проблема в том, что осознанно сбросить важность не удастся. Поэтому единственным средством от страха является страховка, или обходной путь. Вид страховки в каждом конкретном случае свой.</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Если страховки нет, тогда все, что можно сделать в таком случае – это не бороться со страхом. Уговаривать себя не бояться – бесполезно. Самообман не поможет. Любая форма борьбы со страхом только отнимает вашу энергию и усугубляет избыточный потенциал. Если не бояться невозможно – бойтесь. Действуйте, как умеете, только не боритесь с самим страхом.</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Например, если вы волнуетесь перед выступлением – волнуйтесь на здоровье. Волнуйтесь естественно и со всем удовольствием. Отдавайтесь целиком этому замечательному чувству волнения. Позвольте себе сходить с ума, как вам больше нравится. Как только вы это себе позволите, все ваше волнение чудесным образом испарится неизвестно куда. Так происходит потому, что значительную часть энергии вы расходуете на борьбу с волнением.</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Тревога и беспокойство являются менее сильными проявлениями страха. Важность здесь порождается ожиданием неизвестности. В таком случае есть возможность осознанно снизить планку важности. Если вас что-то тревожит, вы должны отдавать себе отчет в том, что это для вас крайне невыгодно. Опасения и худшие ожидания, как правило, реализуются.</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Одним из способов устранения беспокойства является действие, неважно какое. Потенциалы тревоги и беспокойства рассеиваются в действии. Бездеятельное беспокойство будет висеть до тех пор, пока вы не начнете активно действовать. Вид деятельности может даже не иметь отношения к предмету беспокойства. Достаточно чем-то себя занять, и вы сразу почувствуете, как беспокойство пошло на убыль.</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Хорошей опорной точкой для снижения планки важности может служить принцип координации намерения: все идет как надо. Позвольте себе не знать, как должны развиваться события. Отпустите хватку контроля над сценарием и дайте возможность ситуации благополучно разрешиться.</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Обстоятельства начнут складываться благоприятно сами собой, если вы будете осознанно двигаться по течению, а не лупить руками по воде. Принцип координации намерения работает, можете быть уверены. Мир не собирается устраивать вам неприятности. Не потому, что есть силы, которые якобы о вас заботятся. А потому, что так на вас тратится меньше энергии.</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Природа не тратит энергии впустую. Ей невыгодно тратить на вас энергию. Неприятности всегда связаны с избыточными затратами энергии. Благополучие, напротив, является нормой и требует минимальных энергозатрат. Разум человека, не имея понятия о пути наименьшего сопротивления, борется с течением вариантов, и сам нагромождает себе препятствия и </w:t>
            </w:r>
            <w:r w:rsidRPr="00243267">
              <w:rPr>
                <w:rFonts w:eastAsia="Times New Roman" w:cs="Times New Roman"/>
                <w:b/>
                <w:bCs/>
                <w:color w:val="333333"/>
                <w:sz w:val="21"/>
                <w:szCs w:val="21"/>
              </w:rPr>
              <w:lastRenderedPageBreak/>
              <w:t>проблемы. А откуда им еще взяться? Закон сохранения энергии еще никто не отменял.</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Не следует только понимать принцип координации буквально. Например, лезть в самое пекло, и твердить при этом, что все идет как надо. Но в общем целом на этот принцип можно смело положиться.</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br/>
              <w:t>2. «Моя проблема такова: я поставил перед собой очень высокие цели, но я постоянно нахожусь в окружении маятников, которые мешают мне. Я не могу ни с кем поговорить о моей цели, обсудить что-то, что в моих интересах, и даже родные мне говорят, что у меня ничего не выйдет. Наблюдая за людьми, я вижу, что практически все на одно лицо. Подскажите мне что-нибудь, пожалуйста».</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Естественно, маятники будут вам мешать, они всем мешают. Чтобы свести их противодействие к минимуму, требуется держать планку важности на низком уровне, то есть не придавать ничему излишне большого значения. Такая рекомендация звучит непривычно, однако большинство проблем возникает по причине высокой внутренней и внешней важности. Подробнее об этом в следующих выпусках рассылки.</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«Очень высокие цели» вовсе не являются труднодостижимыми по определению. Труднодостижимыми их делают привычные стереотипы разума. Сломать эти стереотипы можно при помощи принципа координации намерения.</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Вы можете достичь любой цели, если она Ваша. Если цель чужая, вы должны испытывать некоторый душевный дискомфорт, когда крутите в мыслях картину о том, как будто цель уже достигнута.</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Что касается вопросов выбора Вашей цели и конкретных способов ее достижения, вы можете лишь принимать к сведению то, что говорят другие, но не более того. Руководством к действию должны служить веления вашего сердца, а не советы других людей, особенно ваших близких, которые «изо всех сил желают вам добра».</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Но вообще, из вашего письма я не могу точно определить, в чем у вас проблема. Особенно не понятна такая фраза: «Наблюдая за людьми, я вижу, что практически все на одно лицо».</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«Хочу пояснить: все окружающие меня люди, включая родителей и друзей, не понимают меня, мои желания, заставляют действовать в их интересах. Они даже не понимают, как можно мыслить, как я. А я человек, предпочитающий жесткую дисциплину, планирование своего дня, активность, настойчивость, упорство в достижении своей цели; стремящийся получить новые знания и т.д. … А мои родители принуждают меня забыть об этом, так как они говорят мне, что нужно найти работу, спокойно жить и т.д. (на мой взгляд, это низкие цели). А у всех моих друзей жизненная философия, на мой взгляд, ещё хуже: как бы прогулять урок, как сделать другому плохо, могут даже оскорбить учителя, обсуждают неинтересные, на мой взгляд, темы. Также мешают мне на уроках. К тому же, родители постоянно ссорятся…»</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Теперь картина немного прояснилась. Не знаю, понравится ли вам мой совет? Но мое дело предложить, а вы сами для себя решайте. Я ведь никому ничего не навязываю. Вы спрашиваете – я отвечаю.</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Итак, для решения вашей проблемы необходимо валять дурака. В самом прямом смысле. Говорю совершенно серьезно, не подумайте, что я издеваюсь.</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Дурака следует подобрать очень тщательно. Здесь вы должны проявить все положительные качества, которыми обладаете: педантичность, собранность, целеустремленность. Желательно, чтобы это был неживой предмет, дабы не причинить ему неудобства. Обдумайте хорошенько, что для этого можно приспособить. Могу предложить один вариант – плюшевый мишка подойдет.</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Когда подходящий дурень будет найден, разработайте грамотный план: где, когда и как вы будете его валять. Было бы очень полезно составить инструкцию с подробным описанием действий, нечто вроде: «Валяние вышеупомянутого дурака осуществляется путем переворачивания его вокруг продольной оси. Дурак при этом должен находиться на ровной </w:t>
            </w:r>
            <w:r w:rsidRPr="00243267">
              <w:rPr>
                <w:rFonts w:eastAsia="Times New Roman" w:cs="Times New Roman"/>
                <w:b/>
                <w:bCs/>
                <w:color w:val="333333"/>
                <w:sz w:val="21"/>
                <w:szCs w:val="21"/>
              </w:rPr>
              <w:lastRenderedPageBreak/>
              <w:t>поверхности в положении, не препятствующем его переворачиванию. Переворачивание валяемого дурака производится посредством приложения последовательных усилий, производимых руками валяющего». И так далее в том же духе.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 общем, инструкция и план должны быть составлены весьма скрупулезно, с уточнением всевозможных деталей, включая правила техники безопасности. Отнеситесь к этому делу со всей серьезностью. В результате у вас должен получится внушительный проект. Рекомендую придать ему офисную презентабельность и оформить в деловую папку.</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После того, как проект будет готов, приступайте к его реализации. Тщательно подготовьтесь к этому мероприятию и старательно произведите все необходимые действия, строго придерживаясь инструкции. Все действия вы должны выполнять серьезно и тщательно, время от времени заглядывая в инструкцию. Лицо должно быть очень умным и сосредоточенным. Если вам будут мешать приступы идиотского смеха, можно на время прекратить это занятие, отфыркаться как следует, успокоиться, а затем продолжить.</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Вы все-таки думаете, что я издеваюсь? В таком случае, советую пока отложить в сторону серьезный Трансерфинг и заняться веселым Симороном. Если вы не знаете, что это такое, наберите слово «Симорон» в поисковой машине и обязательно узнайте.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Дело в том, что причина ваших проблем кроется в завышенном потенциале внутренней важности. Вы пишете: «…я человек, предпочитающий жёсткую дисциплину, планирование своего дня, активность, настойчивость, упорство в достижении своей цели…, но я постоянно нахожусь в окружении маятников, которые мешают мне».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Вы предъявляете к себе, (и возможно к другим), слишком высокие требования. Не могу утверждать, но предполагаю, что вы взвалили на себя роль человека, который «серьезно и со всей ответственностью занимается важным делом». Если так, вокруг вас постоянно должны суетиться люди с совершенно противоположными качествами. Вам будут досаждать безответственные, несобранные, недисциплинированные, склочные. В общем, всякие обормоты будут стремиться разрушить ваше планирование.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Почему так происходит? Потому что ваш избыточный потенциал внутренней важности создает сильную поляризацию. Люди с противоположными качествами будут притягиваться к вам, как железные опилки к магниту. Так работают равновесные силы, направленные на устранение потенциала. Окружающий вас мир – это ваше зеркало. Но если вы создаете избыточные потенциалы внутренней и внешней важности, зеркало искривляется. Вот это искривление реальности и проявляется в том, что вы находитесь в окружении маятников, которые вам мешают.</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Если быть точнее, мешающие вам люди – это не маятники, а их марионетки. Маятники чувствуют энергию вашего потенциала и заставляют людей вести себя так, чтобы вам досадить. Вы раздражаетесь, а паяц прыгает еще неистовей – это маятник его раскачивает, чтобы получить энергию вашего раздражения.</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Однако стоит вам сбросить потенциал важности, и картина окружающего мира постепенно трансформируется. Окружающие вас люди могут остаться, но вести себя по отношению к вам они будут совсем по-другому. Как только поляризация исчезнет, зеркало разгладится, и реальность придет в норму.</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Но что же вызывает эту поляризацию? Неужели ваши положительные качества? Отнюдь, нет. У вас очень хорошие качества, они делают вам честь и, несомненно, помогут в жизни. Поляризация возникает как следствие отношений зависимости.</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Ваши качества не производят никаких изменений в окружающей энергетической картине до тех пор, пока вы не начинаете сравнивать себя с другими. Например, вы думаете: я дисциплинированный, а они разгильдяи; они бестолковые, а я целеустремленный. Вот это противопоставление и «натягивает» поляризацию.</w:t>
            </w:r>
          </w:p>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lastRenderedPageBreak/>
              <w:t>Выполняя симоронский ритуал, вы сведете на нет всю свою внутреннюю важность. Но, возможно, вы найдете такой ритуал для себя неприемлемым. Тогда будет лучше, если вы просто перестанете противопоставлять себя окружающим вас людям. Позвольте себе быть собой, а другим быть другими. Отпустите свою хватку. Как только вы это сделаете, поляризация исчезнет, и окружающий вас мир непостижимым образом изменит свое лицо – он перестанет вам мешать. Вот тогда вы поймете, что такое «Трансерфинг реальности».</w:t>
            </w:r>
          </w:p>
        </w:tc>
      </w:tr>
    </w:tbl>
    <w:p w:rsidR="00243267" w:rsidRPr="00243267" w:rsidRDefault="0024326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center"/>
              <w:rPr>
                <w:rFonts w:ascii="Arial" w:eastAsia="Times New Roman" w:hAnsi="Arial" w:cs="Arial"/>
                <w:sz w:val="24"/>
                <w:szCs w:val="24"/>
              </w:rPr>
            </w:pPr>
            <w:r w:rsidRPr="00243267">
              <w:rPr>
                <w:rFonts w:ascii="Arial" w:eastAsia="Times New Roman" w:hAnsi="Arial" w:cs="Arial"/>
                <w:sz w:val="24"/>
                <w:szCs w:val="24"/>
              </w:rPr>
              <w:t>= Трансерфинг реальности =</w:t>
            </w:r>
            <w:r w:rsidRPr="00243267">
              <w:rPr>
                <w:rFonts w:ascii="Arial" w:eastAsia="Times New Roman" w:hAnsi="Arial" w:cs="Arial"/>
                <w:sz w:val="24"/>
                <w:szCs w:val="24"/>
              </w:rPr>
              <w:br/>
            </w:r>
            <w:r w:rsidRPr="00243267">
              <w:rPr>
                <w:rFonts w:ascii="Arial" w:eastAsia="Times New Roman" w:hAnsi="Arial" w:cs="Arial"/>
                <w:b/>
                <w:bCs/>
                <w:color w:val="660099"/>
                <w:sz w:val="21"/>
                <w:szCs w:val="21"/>
              </w:rPr>
              <w:t>Выпуск N 23. Презрение и тщеславие</w:t>
            </w:r>
          </w:p>
        </w:tc>
      </w:tr>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Очень сильным нарушением равновесия является осуждение других людей, а в особенности презрение. С точки зрения природы, хороших или плохих людей не бывает. Есть лишь те, кто подчиняется законам природы, и те, кто вносит возмущение в сложившееся «статус-кво». Последние всегда в конечном итоге подвергаются воздействию сил, стремящихся вернуть нарушенное равновесие.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Конечно, часто возникают ситуации, когда человек заслуживает осуждения. Именно вашего? Это не праздный вопрос. Если человек навредил именно вам, то это, прежде всего он нарушил равновесие, и вы являетесь не источником нездорового потенциала, а орудием сил, стремящихся вернуть равновесие. Тогда возмутитель спокойствия получит по заслугам, если вы скажете все, что о нем думаете, а то и предпримете определенные действия в разумных пределах. Но если предмет вашего осуждения не сделал конкретно вам ничего плохого, значит не вам его обвинять.</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Подойдем к этому вопросу чисто меркантильно. Согласитесь, совершенно бессмысленно испытывать ненависть к волку, задравшему овечку, когда вы наблюдаете за этим по телевизору. Чувство справедливости постоянно толкает нас к осуждению разных людей. Однако это быстро входит в привычку, и многие с годами превращаются в профессиональных обвинителей. Это очень вредная привычка, осуждать других за мысли и действия, не направленные против вас лично. В большинстве случаев, вы понятия не имеете, что побудило человека поступить именно так. Может, на его месте у вас получилось бы еще хуже?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Итак, в результате вашего осуждения, вы создаете избыточный потенциал вокруг собственной персоны. А как же, ведь получается, что насколько плох ваш подсудимый, настолько же хороши должны быть вы сами. Раз уж у него появились рога и копыта, то вы должны быть ангелом. Ну, а поскольку крылья у вас не растут, вступают в действие силы, стремящиеся вернуть равновесие. Методы этих сил будут разные в каждой конкретной ситуации. Но результат по своей сути будет один и тот же: вы получите щелчок по носу. В зависимости от силы и формы вашего осуждения, этот щелчок может быть либо незаметным для вас, либо таким сильным, что вы окажетесь на одной из худших линий жизни. Вы сами можете составить длинный список видов осуждения и их последствий, но я для ясности приведу несколько примеров.</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Никогда не презирайте людей, за что бы то ни было. Это наиболее опасный вид осуждения, потому что в результате действия равновесных сил, вы можете оказаться на месте того, кого презираете. Для сил это наиболее прямой и простой способ восстановить равновесие. Презираете нищих и бомжей? Сами можете потерять деньги и дом, вот и равновесие восстановлено. Презираете людей с физическими недостатками? Без проблем, и для вас найдется несчастный случай. Презираете алкоголиков и наркоманов? Запросто можете оказаться на их месте. Ведь таковыми не рождаются, а становятся в силу разных жизненных обстоятельств. Так почему эти обстоятельства должны миновать вас?</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Никогда не осуждайте своих коллег по работе, за что бы то ни было. В лучшем случае, вы совершите те же самые ошибки. В худшем, может возникнуть конфликт, который ничего хорошего вам не принесет. Можно вылететь с работы, даже если вы абсолютно правы.</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Если вы осуждаете другого человека уже только за то, что вам не нравится как он одет, вы сами становитесь в лестнице «хороший – плохой» на ступень ниже его, потому что излучаете негативную энергию.</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lastRenderedPageBreak/>
              <w:t>Если человек гордится своими успехами, или влюблен сам в себя (и это тоже), ничего плохого в том нет. Безотносительная любовь к себе самодостаточна, поэтому она никому не мешает. Равновесие нарушается только в том случае, если завышенной самооценке противопоставляется презрительное отношение к чужим слабостям, недостаткам, или просто скромным достижениям. Тогда любовь к себе превращается в самолюбие, а гордость в тщеславие. Результатом действия равновесных сил, опять же, будет щелчок по носу.</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Презрение и тщеславие – это пороки людей. Животные не ведают, что это такое. Они руководствуются только целесообразным намерением, и тем самым исполняют волю совершенной природы. Это только в сказках звери изображаются наделенными человеческими качествами. Возьмем гордого, одинокого и свободного волка. Он, с человеческой точки зрения, внушает уважение. А вот толстощекий грызун – он любит набивать себе брюшко, весело верещать и размножаться.</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Если бы волк питал высокомерное презрение к грызуну, это было бы неестественно и нелепо. Повернем картину другой стороной. Такого волка можно было бы считать ничтожеством по сравнению с этим толстеньким грызуном, который суетливо копошится и радуется каждому моменту своей жизни, хотя в любой такой момент он может быть съеден. Все относительно, но эту относительность создает человек в своем воображении. У льва на самом деле нет никакого величия и достоинства. Эти качества ему приписаны людьми. Суслик имеет не меньше достоинства, чем лев.</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Дикая природа совершенней разумного человека. Волк, как и любой хищник, не испытывает ни ненависти, ни презрения к своей добыче. (Попробуйте сами испытать ненависть и презрение к котлете.) А вот люди строят свои отношения друг с другом на сплошных избыточных потенциалах. Величие животных и растений состоит в том, что они его не осознают. Сознание принесло человеку как выгодные преимущества, так и вредный мусор вроде тщеславия, презрения, комплекса вины и неполноценности.</w:t>
            </w:r>
          </w:p>
        </w:tc>
      </w:tr>
    </w:tbl>
    <w:p w:rsidR="00AA0F35" w:rsidRDefault="00AA0F35"/>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center"/>
              <w:rPr>
                <w:rFonts w:ascii="Arial" w:eastAsia="Times New Roman" w:hAnsi="Arial" w:cs="Arial"/>
                <w:sz w:val="24"/>
                <w:szCs w:val="24"/>
              </w:rPr>
            </w:pPr>
            <w:r w:rsidRPr="00243267">
              <w:rPr>
                <w:rFonts w:ascii="Arial" w:eastAsia="Times New Roman" w:hAnsi="Arial" w:cs="Arial"/>
                <w:sz w:val="24"/>
                <w:szCs w:val="24"/>
              </w:rPr>
              <w:t>= Трансерфинг реальности =</w:t>
            </w:r>
            <w:r w:rsidRPr="00243267">
              <w:rPr>
                <w:rFonts w:ascii="Arial" w:eastAsia="Times New Roman" w:hAnsi="Arial" w:cs="Arial"/>
                <w:sz w:val="24"/>
                <w:szCs w:val="24"/>
              </w:rPr>
              <w:br/>
            </w:r>
            <w:r w:rsidRPr="00243267">
              <w:rPr>
                <w:rFonts w:ascii="Arial" w:eastAsia="Times New Roman" w:hAnsi="Arial" w:cs="Arial"/>
                <w:b/>
                <w:bCs/>
                <w:color w:val="660099"/>
                <w:sz w:val="21"/>
                <w:szCs w:val="21"/>
              </w:rPr>
              <w:t>Выпуск N 24. Чувство вины</w:t>
            </w:r>
          </w:p>
        </w:tc>
      </w:tr>
      <w:tr w:rsidR="00243267" w:rsidRPr="00243267" w:rsidTr="00243267">
        <w:trPr>
          <w:tblCellSpacing w:w="52" w:type="dxa"/>
          <w:jc w:val="center"/>
        </w:trPr>
        <w:tc>
          <w:tcPr>
            <w:tcW w:w="0" w:type="auto"/>
            <w:shd w:val="clear" w:color="auto" w:fill="FFFFFF"/>
            <w:hideMark/>
          </w:tcPr>
          <w:p w:rsidR="00243267" w:rsidRPr="00243267" w:rsidRDefault="00243267" w:rsidP="00243267">
            <w:pPr>
              <w:spacing w:after="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Чувство вины – это избыточный потенциал в чистом виде. Дело в том, что в природе не существует таких понятий, как хорошо или плохо. Как хорошие, так и плохие поступки для равновесных сил эквивалентны. Равновесие восстанавливается в любом случае, если возникает избыточный потенциал. Вы поступили плохо, осознали это, испытали чувство вины (меня надо наказать) – создали потенциал. Вы поступили хорошо, осознали это, испытали чувство гордости за себя (меня надо наградить) – тоже создали потенциал. Равновесные силы не имеют понятия, за что надо наказывать или награждать. Они лишь устраняют созданные неоднородности в энергетическом поле.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Расплатой за чувство вины всегда будет наказание в той или иной форме. Если же чувства вины нет, тогда наказание может не последовать. К сожалению, чувство гордости за хороший поступок так же повлечет за собой наказание, а не награду. Ведь равновесным силам необходимо устранить избыточный потенциал гордости, а награда его только усилит.</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Индуцированное чувство вины, то есть привнесенное извне «правильными» людьми, создает потенциал в квадрате, поскольку человека и так мучает совесть, а тут еще обрушивается гнев праведников. И наконец, необоснованное чувство вины, связанное с врожденной склонностью быть «за все в ответе», создает наивысший избыточный потенциал. В этом случае вина не стоит испытываемых угрызений совести, или она вообще выдумана. Комплекс вины может здорово испортить жизнь, потому что человек постоянно подвергается действию равновесных сил, то есть всевозможным наказаниям за надуманные провинности.</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 xml:space="preserve">Вот почему существует такая поговорка: «наглость – второе счастье». Как правило, равновесные силы не трогают людей, которых не мучают угрызения совести. А ведь так хочется, чтобы Бог наказал негодяев. Казалось бы, справедливость должна восторжествовать, а зло должно быть </w:t>
            </w:r>
            <w:r w:rsidRPr="00243267">
              <w:rPr>
                <w:rFonts w:eastAsia="Times New Roman" w:cs="Times New Roman"/>
                <w:b/>
                <w:bCs/>
                <w:color w:val="333333"/>
                <w:sz w:val="21"/>
                <w:szCs w:val="21"/>
              </w:rPr>
              <w:lastRenderedPageBreak/>
              <w:t>наказано. Однако природе не ведомо чувство справедливости, как это ни прискорбно. Наоборот, на порядочных людей с врожденным чувством вины постоянно обрушиваются все новые беды, а бессовестным и циничным злодеям часто сопутствует не только безнаказанность, но и успех.</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Чувство вины обязательно порождает сценарий наказания, причем без ведома вашего сознания. В соответствии с этим сценарием, подсознание приведет вас к наказанию. В лучшем случае вы порежетесь, или получите легкие ушибы, или появятся какие-то проблемы. В худшем может быть несчастный случай с тяжелыми последствиями. Вот что делает чувство вины. Оно несет в себе только разрушение, в нем нет ничего полезного и созидательного. Не надо мучить себя угрызениями совести – это делу не поможет. Лучше поступать так, чтобы потом не испытывать чувства вины. А коли уж получилось, бессмысленно мучиться понапрасну, никому от этого лучше не станет.</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Библейские Заповеди – это не мораль в том понимании, что надо себя хорошо вести, а рекомендации о том, как поступать, чтобы не нарушать равновесие и не нарываться на неприятности. Это мы, с нашими рудиментами детской психологии, воспринимаем Заповеди так, как будто мама наказала не шалить, а то поставит в угол. Напротив, наказывать нашкодивших людей никто и не собирается. Нарушая равновесие, люди сами нарываются на проблемы. И Заповеди лишь предупреждают об этом.</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Как уже говорилось ранее, чувство вины служит ниткой, за которую человека могут дергать маятники, а в особенности манипуляторы. Манипуляторы – это люди, которые действуют по формуле: «ты должен делать то, что я говорю, потому что ты виновен», или «я лучше тебя, потому что ты не прав». Они пытаются навязать своему «подопечному» чувство вины, чтобы получить над ним власть, или для самоутверждения. Внешне эти люди выглядят «правильными». Для них давно установлено, что есть хорошо, а что плохо. Они всегда говорят правильные слова, поэтому всегда правы. Все их поступки тоже безупречно правильные.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Однако надо сказать, не все правильные люди склонны к манипулированию. Откуда же у манипуляторов потребность поучать и управлять? Потому что в душе их постоянно терзают сомнения и неуверенность. Эту внутреннюю борьбу они искусно скрывают как от окружающих, так и от самих себя. Отсутствие внутреннего стержня, который есть у действительно правильных людей, толкает манипуляторов к самоутверждению за счет других.</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Потребность поучать и управлять возникает из желания укрепить свои позиции, принижая подопечного. Создаются отношения зависимости. Было бы здорово, если бы равновесные силы воздали манипуляторам за это по заслугам. Однако избыточный потенциал возникает только там, где есть напряженность, но нет движения энергии. В данном же случае подопечный манипулятора отдает ему свою энергию, поэтому потенциала нет, и манипулятор действует безнаказанно.</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Как только кто-то выразил готовность принять на себя чувство вины, манипуляторы тут же приклеиваются и начинают сосать энергию. Для того чтобы не попасть под их влияние, нужно всего лишь отказаться от чувства вины. Вы не обязаны ни перед кем оправдываться и никому ничего не должны. Если действительно вина есть, можно понести наказание, но только не носить вину с собой. А своим близким вы что-нибудь должны? Тоже нет. Ведь вы заботитесь о них по убеждению, а не по принуждению? Это совсем другое дело. Откажитесь от склонности оправдываться, если она у вас есть. Тогда манипуляторы поймут, что вас не за что зацепить и оставят вас в покое.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Кстати, изначальной причиной комплекса неполноценности является чувство вины. Если вы хоть в чем-то испытываете свою неполноценность, значит, эта неполноценность определяется в сравнении с другими. Возбуждается судебный процесс, где вы сами выступаете в качестве судьи над самим собой.</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Но это только кажется, что судья вы сами. На самом деле происходит нечто другое. Изначально вы предрасположены взять на себя вину – неважно за что. Просто, в принципе, вы согласны быть виновным. А раз так, вы соглашаетесь, что можете быть подсудимым и понести наказание.</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lastRenderedPageBreak/>
              <w:t>Сравнивая себя с другими, вы позволяете им взять право иметь над вами превосходство. Заметьте, вы сами отдали им это право! Вы позволили другим полагать, что они лучше вас. Они скорей всего так и не думают, но вы сами так решили и выступаете в качестве судьи над собой от имени других. Получается, что это они судят вас, потому что вы сами отдали себя под суд.</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Заберите обратно свое право быть собой и встаньте со скамьи подсудимых. Никто не посмеет вас судить, если вы не считаете себя виновным. Только вы сами добровольно можете дать другим привилегию быть вашими судьями.</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Может показаться, что я тут занимаюсь пустой демагогией. Ведь если имеются реальные недостатки, всегда найдутся люди, которые это подметят. Верно, действительно найдутся. Но только в том случае, если они почувствуют, что вы предрасположены взять на себя вину за свои недостатки. Если вы хоть на секунду допускаете, что виновны в том, что хуже других, они это обязательно почувствуют. И наоборот, если вы свободны от чувства вины, никому в голову не придет самоутверждаться за ваш счет.</w:t>
            </w:r>
          </w:p>
          <w:p w:rsidR="00243267" w:rsidRPr="00243267" w:rsidRDefault="00243267" w:rsidP="00243267">
            <w:pPr>
              <w:spacing w:after="240" w:line="240" w:lineRule="auto"/>
              <w:jc w:val="both"/>
              <w:rPr>
                <w:rFonts w:eastAsia="Times New Roman" w:cs="Times New Roman"/>
                <w:b/>
                <w:bCs/>
                <w:color w:val="333333"/>
                <w:sz w:val="21"/>
                <w:szCs w:val="21"/>
              </w:rPr>
            </w:pPr>
            <w:r w:rsidRPr="00243267">
              <w:rPr>
                <w:rFonts w:eastAsia="Times New Roman" w:cs="Times New Roman"/>
                <w:b/>
                <w:bCs/>
                <w:color w:val="333333"/>
                <w:sz w:val="21"/>
                <w:szCs w:val="21"/>
              </w:rPr>
              <w:t>Здесь проявляется очень тонкое влияние избыточного потенциала вины на окружающую энергетическую среду. С точки зрения здравого смысла, в это трудно поверить на сто процентов. Однако на словах я ничего доказать не смогу. Не верите – проверяйте.</w:t>
            </w:r>
          </w:p>
        </w:tc>
      </w:tr>
    </w:tbl>
    <w:p w:rsidR="00243267" w:rsidRDefault="00243267"/>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A548EE" w:rsidRPr="00A548EE" w:rsidTr="00A548EE">
        <w:trPr>
          <w:tblCellSpacing w:w="52" w:type="dxa"/>
          <w:jc w:val="center"/>
        </w:trPr>
        <w:tc>
          <w:tcPr>
            <w:tcW w:w="0" w:type="auto"/>
            <w:shd w:val="clear" w:color="auto" w:fill="FFFFFF"/>
            <w:hideMark/>
          </w:tcPr>
          <w:p w:rsidR="00A548EE" w:rsidRPr="00A548EE" w:rsidRDefault="00A548EE" w:rsidP="00A548EE">
            <w:pPr>
              <w:spacing w:after="0" w:line="240" w:lineRule="auto"/>
              <w:jc w:val="center"/>
              <w:rPr>
                <w:rFonts w:ascii="Arial" w:eastAsia="Times New Roman" w:hAnsi="Arial" w:cs="Arial"/>
                <w:sz w:val="24"/>
                <w:szCs w:val="24"/>
              </w:rPr>
            </w:pPr>
            <w:r w:rsidRPr="00A548EE">
              <w:rPr>
                <w:rFonts w:ascii="Arial" w:eastAsia="Times New Roman" w:hAnsi="Arial" w:cs="Arial"/>
                <w:sz w:val="24"/>
                <w:szCs w:val="24"/>
              </w:rPr>
              <w:t>= Трансерфинг реальности =</w:t>
            </w:r>
            <w:r w:rsidRPr="00A548EE">
              <w:rPr>
                <w:rFonts w:ascii="Arial" w:eastAsia="Times New Roman" w:hAnsi="Arial" w:cs="Arial"/>
                <w:sz w:val="24"/>
                <w:szCs w:val="24"/>
              </w:rPr>
              <w:br/>
            </w:r>
            <w:r w:rsidRPr="00A548EE">
              <w:rPr>
                <w:rFonts w:ascii="Arial" w:eastAsia="Times New Roman" w:hAnsi="Arial" w:cs="Arial"/>
                <w:b/>
                <w:bCs/>
                <w:color w:val="660099"/>
                <w:sz w:val="21"/>
                <w:szCs w:val="21"/>
              </w:rPr>
              <w:t>Выпуск N 25. Чувство вины (Продолжение)</w:t>
            </w:r>
          </w:p>
        </w:tc>
      </w:tr>
      <w:tr w:rsidR="00A548EE" w:rsidRPr="00A548EE" w:rsidTr="00A548EE">
        <w:trPr>
          <w:tblCellSpacing w:w="52" w:type="dxa"/>
          <w:jc w:val="center"/>
        </w:trPr>
        <w:tc>
          <w:tcPr>
            <w:tcW w:w="0" w:type="auto"/>
            <w:shd w:val="clear" w:color="auto" w:fill="FFFFFF"/>
            <w:hideMark/>
          </w:tcPr>
          <w:p w:rsidR="00A548EE" w:rsidRPr="00A548EE" w:rsidRDefault="00A548EE" w:rsidP="00A548EE">
            <w:pPr>
              <w:spacing w:after="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Есть еще два интересных аспекта чувства вины: власть и смелость. Люди, имеющие чувство вины, всегда подчиняются воле других людей, его не имеющих. Если я потенциально готов признать, что могу хоть в чем-то быть повинен, я подсознательно готов понести наказание, а значит готов к подчинению. А если у меня нет чувства вины, но есть потребность самоутверждения за счет других, я готов стать манипулятором.</w:t>
            </w:r>
          </w:p>
          <w:p w:rsidR="00A548EE" w:rsidRPr="00A548EE" w:rsidRDefault="00A548EE" w:rsidP="00A548EE">
            <w:pPr>
              <w:spacing w:after="24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Я вовсе не хочу показать, что люди подразделяются на манипуляторов и марионеток. Просто обратите внимание на закономерность. У господ и правителей чувство вины развито в наименьшей степени, или его вообще нет. Чувство вины чуждо циникам и прочим, обделенным совестью, людям. Шагать по головам или по трупам – это их метод. Неудивительно, что к власти очень часто приходят нечистоплотные личности.</w:t>
            </w:r>
          </w:p>
          <w:p w:rsidR="00A548EE" w:rsidRPr="00A548EE" w:rsidRDefault="00A548EE" w:rsidP="00A548EE">
            <w:pPr>
              <w:spacing w:after="24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Это, опять же не, означает, что власть – это плохо, и все люди, стоящие у власти – плохие. Может, ваше счастье тоже состоит в том, чтобы стать фаворитом маятника. Каждый для себя решает сам, как взвешивать свою совесть – в этом никто не имеет права вам указывать. А вот от чувства вины в любом случае надо отказаться.</w:t>
            </w:r>
          </w:p>
          <w:p w:rsidR="00A548EE" w:rsidRPr="00A548EE" w:rsidRDefault="00A548EE" w:rsidP="00A548EE">
            <w:pPr>
              <w:spacing w:after="24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Другой аспект, смелость – есть признак отсутствия чувства вины. Природа страха лежит в подсознании, и его причиной служит не только пугающая неизвестность, но и боязнь наказания. Если я «виновен», я потенциально согласен понести наказание, и поэтому я боюсь.</w:t>
            </w:r>
          </w:p>
          <w:p w:rsidR="00A548EE" w:rsidRPr="00A548EE" w:rsidRDefault="00A548EE" w:rsidP="00A548EE">
            <w:pPr>
              <w:spacing w:after="24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В самом деле, отважные люди не только не мучаются угрызениями совести, но и не страдают ни малейшим чувством вины. Им нечего бояться, потому что их внутренний судья утверждает, что они невиновны, их дело правое. Пугливой жертве, напротив, свойственна совсем другая позиция: я не уверен, что поступаю правильно, меня могут обвинить, любой может меня наказать.</w:t>
            </w:r>
          </w:p>
          <w:p w:rsidR="00A548EE" w:rsidRPr="00A548EE" w:rsidRDefault="00A548EE" w:rsidP="00A548EE">
            <w:pPr>
              <w:spacing w:after="24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Чувство вины, даже самое слабое и глубоко запрятанное, открывает подсознательные ворота для наказания. Если я испытываю чувство вины, значит, потенциально соглашаюсь, что грабитель или бандит имеют право на меня напасть, а поэтому я боюсь.</w:t>
            </w:r>
          </w:p>
          <w:p w:rsidR="00A548EE" w:rsidRPr="00A548EE" w:rsidRDefault="00A548EE" w:rsidP="00A548EE">
            <w:pPr>
              <w:spacing w:after="24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 xml:space="preserve">Люди придумали один интересный способ для рассеивания избыточного потенциала вины – просьба о прощении. Это действительно работает. Если человек носит в себе чувство вины, он стремится удержать негативную энергию и нагнетает избыточный потенциал. Попросив </w:t>
            </w:r>
            <w:r w:rsidRPr="00A548EE">
              <w:rPr>
                <w:rFonts w:eastAsia="Times New Roman" w:cs="Times New Roman"/>
                <w:b/>
                <w:bCs/>
                <w:color w:val="333333"/>
                <w:sz w:val="21"/>
                <w:szCs w:val="21"/>
              </w:rPr>
              <w:lastRenderedPageBreak/>
              <w:t>прощения, человек отпускает этот потенциал и позволяет энергии рассосаться.</w:t>
            </w:r>
          </w:p>
          <w:p w:rsidR="00A548EE" w:rsidRPr="00A548EE" w:rsidRDefault="00A548EE" w:rsidP="00A548EE">
            <w:pPr>
              <w:spacing w:after="24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Просьба о прощении, признание своих ошибок, замаливание грехов, исповедь – все это методы избавления от потенциала вины. Выписывая себе индульгенцию тем или иным способом, человек отпускает созданный им же потенциал вины и ему становится легче.</w:t>
            </w:r>
          </w:p>
          <w:p w:rsidR="00A548EE" w:rsidRPr="00A548EE" w:rsidRDefault="00A548EE" w:rsidP="00A548EE">
            <w:pPr>
              <w:spacing w:after="24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Необходимо только следить за тем, чтобы покаяние не перешло в зависимость от манипуляторов. Они только этого и ждут. Попросив прощения, вы признаете свою ошибку, чтобы сбросить потенциал вины. Манипуляторы будут стремиться напоминать вам об этой ошибке неоднократно, провоцируя вас поддерживать в себе чувство вины. Не поддавайтесь на их провокации, вы в праве просить прощения за ошибку только единственный и последний раз.</w:t>
            </w:r>
          </w:p>
          <w:p w:rsidR="00A548EE" w:rsidRPr="00A548EE" w:rsidRDefault="00A548EE" w:rsidP="00A548EE">
            <w:pPr>
              <w:spacing w:after="24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Отказ от чувства вины – самое действенное средство для выживания в агрессивной среде: в тюрьме, в банде, в армии, на улице. Недаром в преступном мире действует негласное правило: «Не верь, не бойся, не проси». Это правило призывает не создавать избыточных потенциалов.</w:t>
            </w:r>
          </w:p>
          <w:p w:rsidR="00A548EE" w:rsidRPr="00A548EE" w:rsidRDefault="00A548EE" w:rsidP="00A548EE">
            <w:pPr>
              <w:spacing w:after="24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В основе потенциалов, которые могут сослужить вам плохую службу в агрессивной среде, лежит чувство вины. Можно охранять свою безопасность, демонстрируя свою силу. В мире, где выживает сильнейший, это срабатывает. Но это слишком экстенсивный способ. Гораздо эффективней действует исключение потенциальной возможности наказания из подсознания.</w:t>
            </w:r>
          </w:p>
          <w:p w:rsidR="00A548EE" w:rsidRPr="00A548EE" w:rsidRDefault="00A548EE" w:rsidP="00A548EE">
            <w:pPr>
              <w:spacing w:after="24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В качестве иллюстрации можно привести такой пример. В бывшем Советском Союзе политических заключенных намеренно сажали к уголовникам, чтобы сломить их волю. Но получалось так, что многие из политических заключенных, будучи личностями незаурядными, не только не становились жертвами издевательств, но и завоевывали авторитет среди уголовников.</w:t>
            </w:r>
          </w:p>
          <w:p w:rsidR="00A548EE" w:rsidRPr="00A548EE" w:rsidRDefault="00A548EE" w:rsidP="00A548EE">
            <w:pPr>
              <w:spacing w:after="24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Дело в том, что личная независимость и достоинство ценятся выше, чем сила. Физическая сила есть у многих, а вот сила личности – редкое явление. Ключ к собственному достоинству – в отсутствии чувства вины. Подлинная личная сила заключается не в способности взять кого-то за горло, а в том, насколько личность может себе позволить быть свободной от чувства вины.</w:t>
            </w:r>
          </w:p>
          <w:p w:rsidR="00A548EE" w:rsidRPr="00A548EE" w:rsidRDefault="00A548EE" w:rsidP="00A548EE">
            <w:pPr>
              <w:spacing w:after="24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Известный русский писатель Антон Чехов говорил: «Я по капле выдавливаю из себя раба». Этой фразой подчеркнуто стремление избавиться от чувства вины. Избавляться – значит бороться. Однако в Трансерфинге нет места борьбе и насилию над собой.</w:t>
            </w:r>
          </w:p>
          <w:p w:rsidR="00A548EE" w:rsidRPr="00A548EE" w:rsidRDefault="00A548EE" w:rsidP="00A548EE">
            <w:pPr>
              <w:spacing w:after="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Предпочтительней другое: </w:t>
            </w:r>
            <w:r w:rsidRPr="00A548EE">
              <w:rPr>
                <w:rFonts w:eastAsia="Times New Roman" w:cs="Times New Roman"/>
                <w:b/>
                <w:bCs/>
                <w:color w:val="000099"/>
                <w:sz w:val="21"/>
                <w:szCs w:val="21"/>
              </w:rPr>
              <w:t>отказываться</w:t>
            </w:r>
            <w:r w:rsidRPr="00A548EE">
              <w:rPr>
                <w:rFonts w:eastAsia="Times New Roman" w:cs="Times New Roman"/>
                <w:b/>
                <w:bCs/>
                <w:color w:val="333333"/>
                <w:sz w:val="21"/>
                <w:szCs w:val="21"/>
              </w:rPr>
              <w:t>, то есть </w:t>
            </w:r>
            <w:r w:rsidRPr="00A548EE">
              <w:rPr>
                <w:rFonts w:eastAsia="Times New Roman" w:cs="Times New Roman"/>
                <w:b/>
                <w:bCs/>
                <w:color w:val="000099"/>
                <w:sz w:val="21"/>
                <w:szCs w:val="21"/>
              </w:rPr>
              <w:t>выбирать</w:t>
            </w:r>
            <w:r w:rsidRPr="00A548EE">
              <w:rPr>
                <w:rFonts w:eastAsia="Times New Roman" w:cs="Times New Roman"/>
                <w:b/>
                <w:bCs/>
                <w:color w:val="333333"/>
                <w:sz w:val="21"/>
                <w:szCs w:val="21"/>
              </w:rPr>
              <w:t>. Не надо выдавливать из себя чувство вины. Достаточно просто позволить себе жить в соответствии со своим кредо. </w:t>
            </w:r>
            <w:r w:rsidRPr="00A548EE">
              <w:rPr>
                <w:rFonts w:eastAsia="Times New Roman" w:cs="Times New Roman"/>
                <w:b/>
                <w:bCs/>
                <w:color w:val="000099"/>
                <w:sz w:val="21"/>
                <w:szCs w:val="21"/>
              </w:rPr>
              <w:t>Вас никто не имеет права судить. Вы имеете право быть собой.</w:t>
            </w:r>
            <w:r w:rsidRPr="00A548EE">
              <w:rPr>
                <w:rFonts w:eastAsia="Times New Roman" w:cs="Times New Roman"/>
                <w:b/>
                <w:bCs/>
                <w:color w:val="333333"/>
                <w:sz w:val="21"/>
                <w:szCs w:val="21"/>
              </w:rPr>
              <w:t> Если вы позволите себе быть собой, необходимость оправдываться отпадет, а страх перед наказанием развеется.</w:t>
            </w:r>
          </w:p>
          <w:p w:rsidR="00A548EE" w:rsidRPr="00A548EE" w:rsidRDefault="00A548EE" w:rsidP="00A548EE">
            <w:pPr>
              <w:spacing w:after="240" w:line="240" w:lineRule="auto"/>
              <w:jc w:val="both"/>
              <w:rPr>
                <w:rFonts w:eastAsia="Times New Roman" w:cs="Times New Roman"/>
                <w:b/>
                <w:bCs/>
                <w:color w:val="333333"/>
                <w:sz w:val="21"/>
                <w:szCs w:val="21"/>
              </w:rPr>
            </w:pPr>
            <w:r w:rsidRPr="00A548EE">
              <w:rPr>
                <w:rFonts w:eastAsia="Times New Roman" w:cs="Times New Roman"/>
                <w:b/>
                <w:bCs/>
                <w:color w:val="333333"/>
                <w:sz w:val="21"/>
                <w:szCs w:val="21"/>
              </w:rPr>
              <w:t>Вот тогда произойдет поистине удивительная вещь: вас никто не посмеет обидеть. Причем, где бы вы ни находились: в тюрьме, в армии, в банде, на работе, на улице, в баре – где угодно. Вы никогда не попадете в ситуацию, где кто-то будет угрожать вам насилием. Другие будут время от времени подвергаться насилию в той или иной форме, а вы нет. Потому что вы изгнали из своего подсознания чувство вины, а значит, на данных линиях жизни сценарий вашего наказания просто не существует. Вот так.</w:t>
            </w:r>
          </w:p>
        </w:tc>
      </w:tr>
    </w:tbl>
    <w:p w:rsidR="006E2CE1" w:rsidRDefault="006E2CE1">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B72549" w:rsidRPr="00B72549" w:rsidTr="00B72549">
        <w:trPr>
          <w:tblCellSpacing w:w="52" w:type="dxa"/>
          <w:jc w:val="center"/>
        </w:trPr>
        <w:tc>
          <w:tcPr>
            <w:tcW w:w="0" w:type="auto"/>
            <w:shd w:val="clear" w:color="auto" w:fill="FFFFFF"/>
            <w:hideMark/>
          </w:tcPr>
          <w:p w:rsidR="00B72549" w:rsidRPr="00B72549" w:rsidRDefault="00B72549" w:rsidP="00B72549">
            <w:pPr>
              <w:spacing w:after="0" w:line="240" w:lineRule="auto"/>
              <w:jc w:val="center"/>
              <w:rPr>
                <w:rFonts w:ascii="Arial" w:eastAsia="Times New Roman" w:hAnsi="Arial" w:cs="Arial"/>
                <w:sz w:val="24"/>
                <w:szCs w:val="24"/>
              </w:rPr>
            </w:pPr>
            <w:r w:rsidRPr="00B72549">
              <w:rPr>
                <w:rFonts w:ascii="Arial" w:eastAsia="Times New Roman" w:hAnsi="Arial" w:cs="Arial"/>
                <w:sz w:val="24"/>
                <w:szCs w:val="24"/>
              </w:rPr>
              <w:t>= Трансерфинг реальности =</w:t>
            </w:r>
            <w:r w:rsidRPr="00B72549">
              <w:rPr>
                <w:rFonts w:ascii="Arial" w:eastAsia="Times New Roman" w:hAnsi="Arial" w:cs="Arial"/>
                <w:sz w:val="24"/>
                <w:szCs w:val="24"/>
              </w:rPr>
              <w:br/>
            </w:r>
            <w:r w:rsidRPr="00B72549">
              <w:rPr>
                <w:rFonts w:ascii="Arial" w:eastAsia="Times New Roman" w:hAnsi="Arial" w:cs="Arial"/>
                <w:b/>
                <w:bCs/>
                <w:color w:val="660099"/>
                <w:sz w:val="21"/>
                <w:szCs w:val="21"/>
              </w:rPr>
              <w:t>Выпуск N 26. Ответы на ваши вопросы</w:t>
            </w:r>
          </w:p>
        </w:tc>
      </w:tr>
      <w:tr w:rsidR="00B72549" w:rsidRPr="00B72549" w:rsidTr="00B72549">
        <w:trPr>
          <w:tblCellSpacing w:w="52" w:type="dxa"/>
          <w:jc w:val="center"/>
        </w:trPr>
        <w:tc>
          <w:tcPr>
            <w:tcW w:w="0" w:type="auto"/>
            <w:shd w:val="clear" w:color="auto" w:fill="FFFFFF"/>
            <w:hideMark/>
          </w:tcPr>
          <w:p w:rsidR="00B72549" w:rsidRPr="00B72549" w:rsidRDefault="00B72549" w:rsidP="00B72549">
            <w:pPr>
              <w:spacing w:after="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Дорогие Читатели!</w:t>
            </w:r>
            <w:r w:rsidRPr="00B72549">
              <w:rPr>
                <w:rFonts w:eastAsia="Times New Roman" w:cs="Times New Roman"/>
                <w:b/>
                <w:bCs/>
                <w:color w:val="333333"/>
                <w:sz w:val="21"/>
                <w:szCs w:val="21"/>
              </w:rPr>
              <w:br/>
              <w:t>В данном выпуске я отвечаю на ваши вопросы.</w:t>
            </w:r>
          </w:p>
          <w:p w:rsidR="00B72549" w:rsidRPr="00B72549" w:rsidRDefault="00B72549" w:rsidP="00B72549">
            <w:pPr>
              <w:spacing w:after="240" w:line="240" w:lineRule="auto"/>
              <w:jc w:val="both"/>
              <w:rPr>
                <w:rFonts w:eastAsia="Times New Roman" w:cs="Times New Roman"/>
                <w:b/>
                <w:bCs/>
                <w:color w:val="000099"/>
                <w:sz w:val="21"/>
                <w:szCs w:val="21"/>
              </w:rPr>
            </w:pPr>
            <w:r w:rsidRPr="00B72549">
              <w:rPr>
                <w:rFonts w:eastAsia="Times New Roman" w:cs="Times New Roman"/>
                <w:b/>
                <w:bCs/>
                <w:color w:val="000099"/>
                <w:sz w:val="21"/>
                <w:szCs w:val="21"/>
              </w:rPr>
              <w:t>1. «Вот одному серьезному читателю вы посоветовали «валять дурака». А что делать тем, кто слишком увлекается «валянием дурака»? Как заставить себя заниматься серьезными делами?»</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 xml:space="preserve">Серьезными делами заниматься не хочется не потому, что они серьезные, а потому, что это не </w:t>
            </w:r>
            <w:r w:rsidRPr="00B72549">
              <w:rPr>
                <w:rFonts w:eastAsia="Times New Roman" w:cs="Times New Roman"/>
                <w:b/>
                <w:bCs/>
                <w:color w:val="333333"/>
                <w:sz w:val="21"/>
                <w:szCs w:val="21"/>
              </w:rPr>
              <w:lastRenderedPageBreak/>
              <w:t>Ваши дела. Лень – это состояние души. Конечно, у нее нет никакого желания заниматься чуждыми ей делами. Может быть, она пришла в этот мир не для того, чтобы вкалывать на какой-нибудь маятник, а затем, чтобы греться на солнышке возле теплого моря, или кататься на горных лыжах в Альпах, или путешествовать, мало ли всяких удовольствий в этом мире?</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А работать кто будет? – спросит сердитый маятник. Ну, на это можно ответить легкомысленно, словами из веселой студенческой песенки: «Пускай работает лохматый тот медведь, и не фиг по лесу шататься и реветь». Именно так, потому что чувство долга и необходимость – это изобретения маятников.</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Наш мир в действительности настолько богат и щедр, что его благ на всех хватит, если каждый будет двигаться к Своей цели через Свою дверь. Я очень далек от мысли, что когда-нибудь будет так. Но отдельно взятый человек, если захочет, может преобразовать слой своего мира в очень уютный уголок.</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Для этого необходимо найти Свою цель и Свою дверь. Если вы будете двигаться к Своей цели, вам не придется себя уговаривать и принуждать. Ваша душа вприпрыжку побежит к Своей цели через Свою дверь. Ваша дверь для других может казаться обременительной работой, но для вашей души это будет приятным удовольствием.</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Пока вы двигаетесь к чуждой вам цели через чужую дверь, вы работаете на маятник. На этом пути ваша душа всегда будет говорить «не хочу», а разум будет твердить «надо». Это путь в никуда, какими бы разумными доводами и красивыми декорациями он ни был обставлен.</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Выход один – определить Свою цель и двигаться к ней. Как это делать, вы узнаете позже. Сначала необходимо освоить основы Трансерфинга, а то будете потом жаловаться, что ничего у вас не получается.</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Ну а пока, лекарством от вынужденной необходимости может стать игра. Вспомните, как в детстве вы играли во взрослые игры: в магазин или больницу, например. Вот и сейчас представьте, что вам нужно не трудиться, а играть.</w:t>
            </w:r>
          </w:p>
          <w:p w:rsidR="00B72549" w:rsidRPr="00B72549" w:rsidRDefault="00B72549" w:rsidP="00B72549">
            <w:pPr>
              <w:spacing w:after="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Вы страдаете от вынужденной необходимости только в случае, если погружаетесь в эту игру с головой. Возьмите себе роль играющего зрителя. Действуйте отстраненно. Не отдавайте себя целиком делу, которое выполнять необходимо. Притворитесь, что это игра. </w:t>
            </w:r>
            <w:r w:rsidRPr="00B72549">
              <w:rPr>
                <w:rFonts w:eastAsia="Times New Roman" w:cs="Times New Roman"/>
                <w:b/>
                <w:bCs/>
                <w:color w:val="000099"/>
                <w:sz w:val="21"/>
                <w:szCs w:val="21"/>
              </w:rPr>
              <w:t>Сдайте себя в аренду.</w:t>
            </w:r>
          </w:p>
          <w:p w:rsidR="00B72549" w:rsidRPr="00B72549" w:rsidRDefault="00B72549" w:rsidP="00B72549">
            <w:pPr>
              <w:spacing w:after="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br/>
            </w:r>
            <w:r w:rsidRPr="00B72549">
              <w:rPr>
                <w:rFonts w:eastAsia="Times New Roman" w:cs="Times New Roman"/>
                <w:b/>
                <w:bCs/>
                <w:color w:val="000099"/>
                <w:sz w:val="21"/>
                <w:szCs w:val="21"/>
              </w:rPr>
              <w:t>2. «Очень прошу вас, ответьте, пожалуйста, как вернуть любимого мужчину?»</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Если он ушел сам, то его уже вряд ли можно вернуть. Точнее, вы не сможете его вернуть усилиями внутреннего намерения, то есть, предпринимая какие-то действия, направленные на его «возвращение». К таким действиям относятся любые попытки непосредственно повлиять на этого человека. Если даже у вас что-нибудь получится, он уже не будет прежним.</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Вернуть его можно только внешним намерением. Что это такое, вы узнаете из дальнейших выпусков рассылки. Внутренним намерением вы пытаетесь непосредственно воздействовать на мир, добиваясь своих целей. Внешнее намерение работает так, что мир сам идет к вам навстречу. Вкратце я могу объяснить механизм работы внешнего намерения следующим образом.</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Партнеры в своих отношениях руководствуются внутренним намерением, то есть хотят что-то друг от друга получить. Если один из партнеров этого не получает, он разрывает отношения.</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Каждый человек стремится получить удовлетворение в отношениях по-своему. Это может быть потребность в любви, в сексе, уважении, признании достоинств, взаимопонимании, общении, бегстве от одиночества, развлечении, и так далее.</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Существует ли нечто общее, объединяющее такие разные личные устремления? Этим общим всегда была и остается одна вещь – защита и подтверждение собственной значимости. Чем бы человек ни руководствовался в своих действиях, любые его мотивы так или иначе связаны с чувством собственной значимости. Так человек устроен.</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lastRenderedPageBreak/>
              <w:t>Внутреннее намерение в отношениях людей всегда направлено на защиту и подтверждение собственной значимости в той или иной форме. На что направлено внутреннее намерение вашего возлюбленного? На поиск партнера, от которого он получит удовлетворение собственной значимости.</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А ваше внутреннее намерение на что направлено? На то, чтобы вернуть возлюбленного, и тем самым, во-первых, восстановить свою значимость, а во-вторых, возобновить отношения, в которых вы получали какое-то удовлетворение.</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Теперь подумайте, сможете ли вы удовлетворить устремления вашего партнера, если будете руководствоваться только своим внутренним намерением?</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Для того, чтобы вернуть вашего возлюбленного, необходимо дать ему то, на что направлено его внутреннее намерение. Не стоит его осуждать за то, что он хочет от вас получить удовлетворение собственной значимости в той или иной форме. Ведь вы и сами тоже хотите от него что-то получить.</w:t>
            </w:r>
          </w:p>
          <w:p w:rsidR="00B72549" w:rsidRPr="00B72549" w:rsidRDefault="00B72549" w:rsidP="00B72549">
            <w:pPr>
              <w:spacing w:after="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Мне не хотелось бы забегать вперед, но сейчас я пытаюсь объяснить вам методы Фрейлинга, которые подробно описаны в книге. Фрейлинг – это технология человеческих отношений, основанная на принципах Трансерфинга. Главный принцип Фрейлинга гласит: </w:t>
            </w:r>
            <w:r w:rsidRPr="00B72549">
              <w:rPr>
                <w:rFonts w:eastAsia="Times New Roman" w:cs="Times New Roman"/>
                <w:b/>
                <w:bCs/>
                <w:color w:val="000099"/>
                <w:sz w:val="21"/>
                <w:szCs w:val="21"/>
              </w:rPr>
              <w:t>откажитесь от намерения получить, замените его намерением дать, и вы получите то, от чего отказались</w:t>
            </w:r>
            <w:r w:rsidRPr="00B72549">
              <w:rPr>
                <w:rFonts w:eastAsia="Times New Roman" w:cs="Times New Roman"/>
                <w:b/>
                <w:bCs/>
                <w:color w:val="333333"/>
                <w:sz w:val="21"/>
                <w:szCs w:val="21"/>
              </w:rPr>
              <w:t>.</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Откажитесь от своего внутреннего намерения, куда бы оно ни было направлено. Определите, куда направлено намерение вашего партнера. Обратите свое устремление на то, чтобы удовлетворить его намерение. Как только ваши действия станут направлены на удовлетворение потребностей партнера, ваше внутреннее намерение превратится во внешнее.</w:t>
            </w:r>
          </w:p>
          <w:p w:rsidR="00B72549" w:rsidRPr="00B72549" w:rsidRDefault="00B72549" w:rsidP="00B72549">
            <w:pPr>
              <w:spacing w:after="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В результате, вам удастся не только осчастливить партнера, но и получить от него все, что вы хотите, </w:t>
            </w:r>
            <w:r w:rsidRPr="00B72549">
              <w:rPr>
                <w:rFonts w:eastAsia="Times New Roman" w:cs="Times New Roman"/>
                <w:b/>
                <w:bCs/>
                <w:color w:val="000099"/>
                <w:sz w:val="21"/>
                <w:szCs w:val="21"/>
              </w:rPr>
              <w:t>причем в избытке</w:t>
            </w:r>
            <w:r w:rsidRPr="00B72549">
              <w:rPr>
                <w:rFonts w:eastAsia="Times New Roman" w:cs="Times New Roman"/>
                <w:b/>
                <w:bCs/>
                <w:color w:val="333333"/>
                <w:sz w:val="21"/>
                <w:szCs w:val="21"/>
              </w:rPr>
              <w:t>. Если вы сможете отказаться от намерения получить, заменив его намерением дать, вы всенепременно получите то, от чего отказались.</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Этот принцип работает настолько эффектно, что создается ощущение, как будто здесь задействована какая-то волшебная сила. Но вот это как раз и есть настоящая магия. И никаких заговоров и приворотных зелий не требуется.</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Но вообще-то, вернуть утраченное, как и дважды войти в одну реку, очень трудно. Лучше стараться придерживаться принципов Фрейлинга еще до того, как отношения начнут портиться.</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В любом случае, прежде чем что-либо предпринимать, я бы на вашем месте хорошенько подумал: действительно ли вы хотите его вернуть, или же в вас горит неодолимое желание восстановить свою утраченную (брошенную им) значимость?</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Если вы чувствуете, что вами пренебрегают, это очень больно. Я знаю. Но даже если бы мне были известны все обстоятельства, я бы не смог посоветовать вам ничего конкретного. В моих силах лишь дать инструмент, а как его использовать, должны решать вы сами.</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Не забывайте, что слой вашего мира – это ваше зеркало. Если вы предпочитаете страдать, значит, так оно для вас и будет. Если же вы в данный момент воспользуетесь принципом координации намерения и будете расценивать сложившиеся обстоятельства как исключительно благоприятные, значит, будет именно так.</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Может быть, разрыв с возлюбленным избавляет вас от неведомых вам проблем. А вам кажется, что все идет плохо. Скажите себе, что все идет как надо, ведь это вам решать – радоваться или страдать. Я бы на вашем месте радовался, прыгал и хлопал в ладошки. Позвольте вашему зеркалу доставить вам удовольствие.</w:t>
            </w:r>
          </w:p>
        </w:tc>
      </w:tr>
    </w:tbl>
    <w:p w:rsidR="00B72549" w:rsidRDefault="00B72549">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B72549" w:rsidRPr="00B72549" w:rsidTr="00B72549">
        <w:trPr>
          <w:tblCellSpacing w:w="52" w:type="dxa"/>
          <w:jc w:val="center"/>
        </w:trPr>
        <w:tc>
          <w:tcPr>
            <w:tcW w:w="0" w:type="auto"/>
            <w:shd w:val="clear" w:color="auto" w:fill="FFFFFF"/>
            <w:hideMark/>
          </w:tcPr>
          <w:p w:rsidR="00B72549" w:rsidRPr="00B72549" w:rsidRDefault="00B72549" w:rsidP="00B72549">
            <w:pPr>
              <w:spacing w:after="0" w:line="240" w:lineRule="auto"/>
              <w:jc w:val="center"/>
              <w:rPr>
                <w:rFonts w:ascii="Arial" w:eastAsia="Times New Roman" w:hAnsi="Arial" w:cs="Arial"/>
                <w:sz w:val="24"/>
                <w:szCs w:val="24"/>
              </w:rPr>
            </w:pPr>
            <w:r w:rsidRPr="00B72549">
              <w:rPr>
                <w:rFonts w:ascii="Arial" w:eastAsia="Times New Roman" w:hAnsi="Arial" w:cs="Arial"/>
                <w:sz w:val="24"/>
                <w:szCs w:val="24"/>
              </w:rPr>
              <w:t>= Трансерфинг реальности =</w:t>
            </w:r>
            <w:r w:rsidRPr="00B72549">
              <w:rPr>
                <w:rFonts w:ascii="Arial" w:eastAsia="Times New Roman" w:hAnsi="Arial" w:cs="Arial"/>
                <w:sz w:val="24"/>
                <w:szCs w:val="24"/>
              </w:rPr>
              <w:br/>
            </w:r>
            <w:r w:rsidRPr="00B72549">
              <w:rPr>
                <w:rFonts w:ascii="Arial" w:eastAsia="Times New Roman" w:hAnsi="Arial" w:cs="Arial"/>
                <w:b/>
                <w:bCs/>
                <w:color w:val="660099"/>
                <w:sz w:val="21"/>
                <w:szCs w:val="21"/>
              </w:rPr>
              <w:t>Выпуск N 27. Деньги</w:t>
            </w:r>
          </w:p>
        </w:tc>
      </w:tr>
      <w:tr w:rsidR="00B72549" w:rsidRPr="00B72549" w:rsidTr="00B72549">
        <w:trPr>
          <w:tblCellSpacing w:w="52" w:type="dxa"/>
          <w:jc w:val="center"/>
        </w:trPr>
        <w:tc>
          <w:tcPr>
            <w:tcW w:w="0" w:type="auto"/>
            <w:shd w:val="clear" w:color="auto" w:fill="FFFFFF"/>
            <w:hideMark/>
          </w:tcPr>
          <w:p w:rsidR="00B72549" w:rsidRPr="00B72549" w:rsidRDefault="00B72549" w:rsidP="00B72549">
            <w:pPr>
              <w:spacing w:after="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lastRenderedPageBreak/>
              <w:t>Деньги трудно любить без стремления обладать ими, поэтому здесь практически невозможно избежать отношений зависимости. Можно только стараться свести их к минимуму. Радуйтесь, если к вам пришли деньги. Но ни в коем случае не убивайтесь по поводу их недостатка или утраты, иначе их будет все меньше и меньше. Если человек мало зарабатывает, то типичной его ошибкой будет нытье по поводу того, что денег вечно не хватает. Параметры такого излучения соответствуют бедным линиям жизни.</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Особенно опасно поддаваться страху, что денег становится все меньше. Страх является самой энергетически насыщенной эмоцией, поэтому, испытывая страх потерять или не заработать деньги, вы самым что ни на есть эффективным образом перемещаете себя на линии, где денег для вас действительно становится все меньше и меньше. Если вы попались в эту ловушку, выбраться из нее будет довольно трудно, но можно. Для этого необходимо устранить причину избыточного потенциала, который вы создали. А причиной его является зависимость от денег или слишком сильное желание их иметь.</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Для начала смиритесь и довольствуйтесь тем, что имеете. Помните, что всегда может быть и хуже. Не надо отказываться от желания иметь деньги. Надо лишь спокойно относиться к тому, что они пока не текут к вам рекой. Встать в позицию игрока, который отдает себе отчет в том, что в любой момент он может либо разбогатеть, либо потерять все.</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Многие маятники используют деньги в качестве универсального средства для расчетов с приверженцами. Именно деятельность маятников привела к всеобщей фетишизации денег. С помощью денег можно обеспечить себе существование в материальном мире. Почти все продается и покупается. Деньгами расплачиваются все маятники – выбирай любой. Здесь кроется опасность. Клюнув на приманку с ложным блеском, очень легко можно свернуть на линии жизни, далекие от вашего счастья.</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Маятники, преследуя свои интересы, создали миф о том, что для достижения цели нужны деньги. Таким образом, цель каждого отдельного человека подменяется искусственным заменителем – деньгами. Деньги можно получить у разных маятников, поэтому человек думает не о самой цели, а о деньгах, и попадает под влияние чуждого ему маятника. Человек перестает понимать, чего же он собственно хочет от жизни и включается в бесплодную гонку за деньгами.</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Для маятников такое положение вещей очень выгодно, а человек попадает в зависимость, сбивается с пути и бьется, подобно мухе, о стекло. Работая на чуждый маятник, человек не может получить много денег, поскольку служит чужой цели. Очень многие находятся в таком положении. Вот откуда появился миф о том, что богатство – это привилегия меньшинства. На самом деле богатым может быть любой человек, если он идет к Своей цели.</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Деньги – не цель, и даже не средство ее достижения, а всего лишь сопутствующий атрибут. Целью является то, чего человек хочет от жизни. Вот примеры целей. Жить в своем доме и выращивать розы. Путешествовать по свету, смотреть дальние страны. Ловить форель на Аляске. Кататься на горных лыжах в Альпах. Разводить лошадей на своей ферме. Наслаждаться жизнью на своем острове в океане. Быть звездой эстрады. Рисовать картины.</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Понятно, что некоторых целей можно достигнуть, имея мешок с деньгами. Большинство людей так и поступают – стремятся получить этот мешок. Они думают о деньгах, отодвигая саму цель на задний план. В соответствии с принципом Трансерфинга, они пытаются перейти на линии жизни, где их ждет мешок. Но, работая на чуждый маятник, мешок денег получить очень трудно или вообще невозможно. Так и получается, что ни денег нет, ни цель не достигнута. Иначе и быть не может, ведь вместо цели излучение мысленной энергии настроено на искусственный заменитель.</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К этому вопросу мы еще вернемся в главе Цели и Двери. Сейчас сделаем только один упрощенный вывод. Если вам кажется, что ваша цель может быть реализована только при условии, что вы – богатый человек, пошлите это условие ко всем чертям. Допустим, ваша цель – путешествовать по свету. Очевидно, для этого нужно много денег. Чтобы достигнуть цели, думайте о цели, а не о богатстве. Деньги придут сами, поскольку являются сопутствующим атрибутом.</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lastRenderedPageBreak/>
              <w:t>Вот так просто. Не правда ли, звучит невероятно? Однако это действительно так, и скоро вы в этом убедитесь. Маятники, преследуя свою выгоду, перевернули все с ног на голову. Не цель достигается с помощью денег, а деньги приходят на пути к цели.</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Вам теперь известно, насколько сильным влиянием обладают маятники. Это влияние породило множество заблуждений и мифов. Вот и сейчас, читая эти строки, вы можете возразить: но ведь и так ясно, сначала человек становится крупным промышленником, или банкиром, или кинозвездой, а потом уже миллионером.</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Верно, вот только миллионерами стали только те, кто думал не о богатстве, а о Своей цели. Большинство же людей поступают наоборот: либо служат чужой, не своей цели, либо подменяют цель искусственным заменителем, либо вовсе отказываются от своей цели из-за невыполнимого условия быть богатым.</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На самом деле ограничений по богатству не существует. Вы можете хотеть все, что угодно. Если это действительно Ваше, вы это получите. Если же цель навязана вам маятником, вы ничего не добьетесь. Более подробно о целях мы поговорим позже. Здесь я забегаю вперед, но иначе не получается, потому что о деньгах, в общем-то, сказать нечего.</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Опять повторюсь, деньги – это не более чем сопутствующий атрибут на пути к цели. Не беспокойтесь о них, они придут к вам сами. Сейчас главное – снизить значимость денег до минимума, чтобы не создавались избыточные потенциалы. Не думайте о деньгах – думайте только о том, что хотите получить.</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В то же время, к деньгам нужно относиться внимательно и бережно. Если вы увидели на земле мелкую монетку и вам лень за ней нагнуться, значит, вы не уважаете деньги. Маятник денег вряд ли будет к вам расположен, если вы относитесь к деньгам небрежно.</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Могу посоветовать один магический ритуальчик. Когда вы получаете или считаете деньги, обращайтесь с ними бережно, разговаривайте с ними вслух или про себя. Говорить можно примерно так: «Я люблю вас, мои крошечки. Мои хрустящие бумажечки, мои звонкие монеточки. Приходите ко мне, я жду вас, я берегу вас, я забочусь о вас».</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Не смейтесь, любите их серьезно и искренне. Встречайте их с любовью и вниманием, а расставайтесь беззаботно. Такое отношение не создает избыточных потенциалов и настраивает параметры вашего излучения на «денежные» линии.</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Не нужно беспокоиться, когда вы тратите деньги. Тем самым они исполняют свою миссию. Если вы приняли решение их потратить, не жалейте. Стремление копить деньги и как можно меньше тратить ведет к созданию сильного потенциала. В одном месте скапливается и никуда не уходит. В таком случае велика вероятность потерять все.</w:t>
            </w:r>
          </w:p>
          <w:p w:rsidR="00B72549" w:rsidRPr="00B72549" w:rsidRDefault="00B72549" w:rsidP="00B72549">
            <w:pPr>
              <w:spacing w:after="240" w:line="240" w:lineRule="auto"/>
              <w:jc w:val="both"/>
              <w:rPr>
                <w:rFonts w:eastAsia="Times New Roman" w:cs="Times New Roman"/>
                <w:b/>
                <w:bCs/>
                <w:color w:val="333333"/>
                <w:sz w:val="21"/>
                <w:szCs w:val="21"/>
              </w:rPr>
            </w:pPr>
            <w:r w:rsidRPr="00B72549">
              <w:rPr>
                <w:rFonts w:eastAsia="Times New Roman" w:cs="Times New Roman"/>
                <w:b/>
                <w:bCs/>
                <w:color w:val="333333"/>
                <w:sz w:val="21"/>
                <w:szCs w:val="21"/>
              </w:rPr>
              <w:t>Деньги нужно разумно тратить, чтобы было движение. Там, где нет движения, появляется потенциал. Богатые люди не зря занимаются благотворительностью. Так они снижают избыточный потенциал накопленного богатства.</w:t>
            </w:r>
          </w:p>
        </w:tc>
      </w:tr>
    </w:tbl>
    <w:p w:rsidR="00B72549" w:rsidRDefault="00B72549">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E1C0B" w:rsidRPr="007E1C0B" w:rsidTr="007E1C0B">
        <w:trPr>
          <w:tblCellSpacing w:w="52" w:type="dxa"/>
          <w:jc w:val="center"/>
        </w:trPr>
        <w:tc>
          <w:tcPr>
            <w:tcW w:w="0" w:type="auto"/>
            <w:shd w:val="clear" w:color="auto" w:fill="FFFFFF"/>
            <w:hideMark/>
          </w:tcPr>
          <w:p w:rsidR="007E1C0B" w:rsidRPr="007E1C0B" w:rsidRDefault="007E1C0B" w:rsidP="007E1C0B">
            <w:pPr>
              <w:spacing w:after="0" w:line="240" w:lineRule="auto"/>
              <w:jc w:val="center"/>
              <w:rPr>
                <w:rFonts w:ascii="Arial" w:eastAsia="Times New Roman" w:hAnsi="Arial" w:cs="Arial"/>
                <w:sz w:val="24"/>
                <w:szCs w:val="24"/>
              </w:rPr>
            </w:pPr>
            <w:r w:rsidRPr="007E1C0B">
              <w:rPr>
                <w:rFonts w:eastAsia="Times New Roman" w:cs="Times New Roman"/>
                <w:b/>
                <w:bCs/>
                <w:color w:val="660099"/>
                <w:sz w:val="27"/>
                <w:szCs w:val="27"/>
              </w:rPr>
              <w:t>= Трансерфинг реальности =</w:t>
            </w:r>
            <w:r w:rsidRPr="007E1C0B">
              <w:rPr>
                <w:rFonts w:ascii="Arial" w:eastAsia="Times New Roman" w:hAnsi="Arial" w:cs="Arial"/>
                <w:sz w:val="24"/>
                <w:szCs w:val="24"/>
              </w:rPr>
              <w:br/>
            </w:r>
            <w:r w:rsidRPr="007E1C0B">
              <w:rPr>
                <w:rFonts w:ascii="Arial" w:eastAsia="Times New Roman" w:hAnsi="Arial" w:cs="Arial"/>
                <w:b/>
                <w:bCs/>
                <w:color w:val="660099"/>
                <w:sz w:val="21"/>
                <w:szCs w:val="21"/>
              </w:rPr>
              <w:t>Выпуск N 28. Важность</w:t>
            </w:r>
          </w:p>
        </w:tc>
      </w:tr>
      <w:tr w:rsidR="007E1C0B" w:rsidRPr="007E1C0B" w:rsidTr="007E1C0B">
        <w:trPr>
          <w:tblCellSpacing w:w="52" w:type="dxa"/>
          <w:jc w:val="center"/>
        </w:trPr>
        <w:tc>
          <w:tcPr>
            <w:tcW w:w="0" w:type="auto"/>
            <w:shd w:val="clear" w:color="auto" w:fill="FFFFFF"/>
            <w:hideMark/>
          </w:tcPr>
          <w:p w:rsidR="007E1C0B" w:rsidRPr="007E1C0B" w:rsidRDefault="007E1C0B" w:rsidP="007E1C0B">
            <w:pPr>
              <w:spacing w:after="0" w:line="240" w:lineRule="auto"/>
              <w:rPr>
                <w:rFonts w:ascii="Arial" w:eastAsia="Times New Roman" w:hAnsi="Arial" w:cs="Arial"/>
                <w:sz w:val="24"/>
                <w:szCs w:val="24"/>
              </w:rPr>
            </w:pPr>
            <w:r w:rsidRPr="007E1C0B">
              <w:rPr>
                <w:rFonts w:ascii="Arial" w:eastAsia="Times New Roman" w:hAnsi="Arial" w:cs="Arial"/>
                <w:sz w:val="24"/>
                <w:szCs w:val="24"/>
              </w:rPr>
              <w:t>Наконец, рассмотрим наиболее общий тип избыточного потенциала – важность. Важность возникает там, где чему-то придается избыточное значение. Важность представляет собой избыточный потенциал в чистом виде, при устранении которого, равновесные силы формируют проблемы для того, кто этот потенциал создает.</w:t>
            </w:r>
          </w:p>
          <w:p w:rsidR="007E1C0B" w:rsidRPr="007E1C0B" w:rsidRDefault="007E1C0B" w:rsidP="007E1C0B">
            <w:pPr>
              <w:spacing w:after="0" w:line="240" w:lineRule="auto"/>
              <w:jc w:val="both"/>
              <w:rPr>
                <w:rFonts w:ascii="Arial" w:eastAsia="Times New Roman" w:hAnsi="Arial" w:cs="Arial"/>
                <w:sz w:val="24"/>
                <w:szCs w:val="24"/>
              </w:rPr>
            </w:pPr>
            <w:r w:rsidRPr="007E1C0B">
              <w:rPr>
                <w:rFonts w:ascii="Arial" w:eastAsia="Times New Roman" w:hAnsi="Arial" w:cs="Arial"/>
                <w:sz w:val="24"/>
                <w:szCs w:val="24"/>
              </w:rPr>
              <w:t>Существует два типа важности: </w:t>
            </w:r>
            <w:r w:rsidRPr="007E1C0B">
              <w:rPr>
                <w:rFonts w:eastAsia="Times New Roman" w:cs="Times New Roman"/>
                <w:b/>
                <w:bCs/>
                <w:color w:val="000099"/>
                <w:sz w:val="21"/>
                <w:szCs w:val="21"/>
              </w:rPr>
              <w:t>внутренняя</w:t>
            </w:r>
            <w:r w:rsidRPr="007E1C0B">
              <w:rPr>
                <w:rFonts w:ascii="Arial" w:eastAsia="Times New Roman" w:hAnsi="Arial" w:cs="Arial"/>
                <w:sz w:val="24"/>
                <w:szCs w:val="24"/>
              </w:rPr>
              <w:t> и </w:t>
            </w:r>
            <w:r w:rsidRPr="007E1C0B">
              <w:rPr>
                <w:rFonts w:eastAsia="Times New Roman" w:cs="Times New Roman"/>
                <w:b/>
                <w:bCs/>
                <w:color w:val="000099"/>
                <w:sz w:val="21"/>
                <w:szCs w:val="21"/>
              </w:rPr>
              <w:t>внешняя</w:t>
            </w:r>
            <w:r w:rsidRPr="007E1C0B">
              <w:rPr>
                <w:rFonts w:ascii="Arial" w:eastAsia="Times New Roman" w:hAnsi="Arial" w:cs="Arial"/>
                <w:sz w:val="24"/>
                <w:szCs w:val="24"/>
              </w:rPr>
              <w:t xml:space="preserve">. Внутренняя, или собственная </w:t>
            </w:r>
            <w:r w:rsidRPr="007E1C0B">
              <w:rPr>
                <w:rFonts w:ascii="Arial" w:eastAsia="Times New Roman" w:hAnsi="Arial" w:cs="Arial"/>
                <w:sz w:val="24"/>
                <w:szCs w:val="24"/>
              </w:rPr>
              <w:lastRenderedPageBreak/>
              <w:t>важность, проявляется как переоценка своих достоинств или недостатков. Формула внутренней важности звучит так: «я важная персона», или «я выполняю важную работу».</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Когда стрелка важности собственной персоны зашкаливает, за дело берутся равновесные силы и «важная птица» получает щелчок по носу. Того, кто «выполняет важную работу», тоже ждет разочарование: либо работа будет никому не нужна, либо будет выполнена очень плохо.</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Но раздувание щек и растопыривание пальцев – это только одна сторона медали. Существует еще обратная сторона, а именно, принижение своих достоинств, самоуничижение. Что за этим следует, вам уже известно. Как вы понимаете, величина избыточного потенциала в обоих случаях одинакова, разница только в знаках.</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Внешняя важность так же искусственно создается человеком, когда он придает большое значение объекту или событию внешнего мира. Формула внешней важности: «для меня большое значение имеет то-то», или «для меня очень важно сделать то-то». При этом создается избыточный потенциал, и все дело будет испорчено.</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Если чувство внутренней важности вы еще можете как-то обуздать, то с внешней важностью дела обстоят хуже. Представьте, что вам необходимо пройти по бревну, лежащему на земле. Нет ничего проще. А теперь вы должны пройти по тому же бревну, перекинутому через крыши двух высотных домов. Это для вас очень важно, и вам не удастся убедить себя в обратном.</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Единственным способом устранения внешней важности является страховка. В каждом конкретном случае страховка будет своя. Главное, не ставить все на одну чашу весов. Должен быть какой-то противовес, защита, запасной путь.</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Все неравновесные чувства и реакции – негодование, недовольство, раздражение, беспокойство, волнение, подавленность, смятение, отчаяние, страх, жалость, привязанность, восхищение, умиление, идеализация, преклонение, восторг, разочарование, гордость, чванство, презрение, отвращение, обида, и так далее – есть не что иное, как проявления важности в той или иной форме. Избыточный потенциал создается только тогда, когда вы придаете избыточное значение качеству, объекту или событию – внутри или вне себя.</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Важность создает избыточный потенциал, вызывающий ветер равновесных сил. Они, в свою очередь, порождают массу проблем, и жизнь превращается в одну сплошную борьбу за существование. Теперь вы сами можете судить, насколько внутренняя и внешняя важность усложняет вам жизнь.</w:t>
            </w:r>
          </w:p>
          <w:p w:rsidR="007E1C0B" w:rsidRPr="007E1C0B" w:rsidRDefault="007E1C0B" w:rsidP="007E1C0B">
            <w:pPr>
              <w:spacing w:after="0" w:line="240" w:lineRule="auto"/>
              <w:jc w:val="both"/>
              <w:rPr>
                <w:rFonts w:ascii="Arial" w:eastAsia="Times New Roman" w:hAnsi="Arial" w:cs="Arial"/>
                <w:sz w:val="24"/>
                <w:szCs w:val="24"/>
              </w:rPr>
            </w:pPr>
            <w:r w:rsidRPr="007E1C0B">
              <w:rPr>
                <w:rFonts w:ascii="Arial" w:eastAsia="Times New Roman" w:hAnsi="Arial" w:cs="Arial"/>
                <w:sz w:val="24"/>
                <w:szCs w:val="24"/>
              </w:rPr>
              <w:t>Но это еще не все. Вспомните про </w:t>
            </w:r>
            <w:r w:rsidRPr="007E1C0B">
              <w:rPr>
                <w:rFonts w:eastAsia="Times New Roman" w:cs="Times New Roman"/>
                <w:b/>
                <w:bCs/>
                <w:color w:val="000099"/>
                <w:sz w:val="21"/>
                <w:szCs w:val="21"/>
              </w:rPr>
              <w:t>нити марионеток</w:t>
            </w:r>
            <w:r w:rsidRPr="007E1C0B">
              <w:rPr>
                <w:rFonts w:ascii="Arial" w:eastAsia="Times New Roman" w:hAnsi="Arial" w:cs="Arial"/>
                <w:sz w:val="24"/>
                <w:szCs w:val="24"/>
              </w:rPr>
              <w:t>. Маятники цепляются за ваши чувства и реакции: страх, беспокойство, ненависть, любовь, поклонение, чувство долга, чувство вины, и другие. Как вы понимаете, все эти чувства – есть следствия важности.</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Происходит буквально следующее. Вот перед вами некий объект. На энергетическом уровне он нейтрален: ни хороший, ни плохой. Вы подошли к нему, завернули в упаковку важности, отошли в сторону, посмотрели – и ахнули. Теперь вы готовы отдать энергию маятнику, потому что вас есть за что зацепить.</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 xml:space="preserve">Ослик будет послушно плестись за морковкой. Важность представляет собой ту </w:t>
            </w:r>
            <w:r w:rsidRPr="007E1C0B">
              <w:rPr>
                <w:rFonts w:ascii="Arial" w:eastAsia="Times New Roman" w:hAnsi="Arial" w:cs="Arial"/>
                <w:sz w:val="24"/>
                <w:szCs w:val="24"/>
              </w:rPr>
              <w:lastRenderedPageBreak/>
              <w:t>самую морковку, с помощью которой маятник сможет захватить частоту вашего излучения, тянуть из вас энергию и вести, куда ему будет угодно.</w:t>
            </w:r>
          </w:p>
          <w:p w:rsidR="007E1C0B" w:rsidRPr="007E1C0B" w:rsidRDefault="007E1C0B" w:rsidP="007E1C0B">
            <w:pPr>
              <w:spacing w:after="0" w:line="240" w:lineRule="auto"/>
              <w:jc w:val="both"/>
              <w:rPr>
                <w:rFonts w:ascii="Arial" w:eastAsia="Times New Roman" w:hAnsi="Arial" w:cs="Arial"/>
                <w:sz w:val="24"/>
                <w:szCs w:val="24"/>
              </w:rPr>
            </w:pPr>
            <w:r w:rsidRPr="007E1C0B">
              <w:rPr>
                <w:rFonts w:ascii="Arial" w:eastAsia="Times New Roman" w:hAnsi="Arial" w:cs="Arial"/>
                <w:sz w:val="24"/>
                <w:szCs w:val="24"/>
              </w:rPr>
              <w:t>Таким образом, чтобы войти в равновесие с окружающим миром и получить свободу от маятников, необходимо </w:t>
            </w:r>
            <w:r w:rsidRPr="007E1C0B">
              <w:rPr>
                <w:rFonts w:eastAsia="Times New Roman" w:cs="Times New Roman"/>
                <w:b/>
                <w:bCs/>
                <w:color w:val="000099"/>
                <w:sz w:val="21"/>
                <w:szCs w:val="21"/>
              </w:rPr>
              <w:t>снизить важность</w:t>
            </w:r>
            <w:r w:rsidRPr="007E1C0B">
              <w:rPr>
                <w:rFonts w:ascii="Arial" w:eastAsia="Times New Roman" w:hAnsi="Arial" w:cs="Arial"/>
                <w:sz w:val="24"/>
                <w:szCs w:val="24"/>
              </w:rPr>
              <w:t>. Надо постоянно контролировать, насколько важно вы воспринимаете себя и окружающий мир. Внутренний Смотритель не должен спать.</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Снизив важность, вы сразу войдете в равновесное состояние, а маятники не смогут установить над вами контроль, потому что пустоту не за что зацепить.</w:t>
            </w:r>
          </w:p>
          <w:p w:rsidR="007E1C0B" w:rsidRPr="007E1C0B" w:rsidRDefault="007E1C0B" w:rsidP="007E1C0B">
            <w:pPr>
              <w:spacing w:after="0" w:line="240" w:lineRule="auto"/>
              <w:jc w:val="both"/>
              <w:rPr>
                <w:rFonts w:ascii="Arial" w:eastAsia="Times New Roman" w:hAnsi="Arial" w:cs="Arial"/>
                <w:sz w:val="24"/>
                <w:szCs w:val="24"/>
              </w:rPr>
            </w:pPr>
            <w:r w:rsidRPr="007E1C0B">
              <w:rPr>
                <w:rFonts w:ascii="Arial" w:eastAsia="Times New Roman" w:hAnsi="Arial" w:cs="Arial"/>
                <w:sz w:val="24"/>
                <w:szCs w:val="24"/>
              </w:rPr>
              <w:t>Вы можете возразить, что этак недолго превратиться в истукана. Я не призываю вас вообще отказаться от эмоций или умерить их амплитуду. Вообще с эмоциями бороться бесполезно и не нужно. Если вы пытаетесь держать себя в руках и внешне соблюдаете спокойствие, в то время как внутри все клокочет, избыточный потенциал еще больше усугубляется. Эмоции порождаются отношением, поэтому изменить следует </w:t>
            </w:r>
            <w:r w:rsidRPr="007E1C0B">
              <w:rPr>
                <w:rFonts w:eastAsia="Times New Roman" w:cs="Times New Roman"/>
                <w:b/>
                <w:bCs/>
                <w:color w:val="000099"/>
                <w:sz w:val="21"/>
                <w:szCs w:val="21"/>
              </w:rPr>
              <w:t>отношение</w:t>
            </w:r>
            <w:r w:rsidRPr="007E1C0B">
              <w:rPr>
                <w:rFonts w:ascii="Arial" w:eastAsia="Times New Roman" w:hAnsi="Arial" w:cs="Arial"/>
                <w:sz w:val="24"/>
                <w:szCs w:val="24"/>
              </w:rPr>
              <w:t>. Чувства и эмоции – это лишь следствия. Причина только в одном: важность.</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Допустим, у меня кто-то родился, умер, или свадьба, или еще какое-нибудь важное событие. Для меня это важно? Нет. Мне это безразлично? Тоже нет. Улавливаете разницу? Просто я не раздуваю из этого проблему и не извожу по этому поводу себя и окружающих.</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Ну, а как насчет сострадания? Я думаю, не ошибусь, если скажу, что сострадание и помощь тем, кто действительно в этом нуждается, вреда еще никому не принесли. Но и здесь необходимо следить за важностью. Я оговорился, что помощь можно оказывать лишь тем, кто действительно в ней нуждается. А если человек сам хочет страдать? Ему так нравится, и ваше сострадание для него – способ самоутверждения за ваш счет. Или, например, вы увидели нищего калеку и подали ему денег, а он вам в след злобно ухмыльнулся, и вовсе это не калека, а профессиональный нищий.</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В мире животных и растений, да и вообще в природе, нет такого понятия, как важность. Есть только целесообразность, с точки зрения выполнения законов равновесия. Чувство собственной важности может проявляться только у домашних животных, живущих рядом с людьми. Да, социум и на них оказывает некоторое влияние. Остальные животные в своем поведении руководствуются только инстинктами. Важность – это изобретение людей на радость маятникам.</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Сильное отклонение в сторону внешней важности порождает фанатиков. А отклонение в сторону внутренней важности, кого бы вы думали? Кретинов.</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Может создаться впечатление, что с таким раскладом вообще страшно и шаг ступить. К счастью, все не так плохо. Равновесные силы начинают ощутимо действовать на вас только в случае, если вы сильно привязаны к своим представлениям, зациклены и действительно перегибаете палку. С маятниками тоже все ясно. Все мы находимся под их влиянием. Главное, чтобы вы отдавали себе отчет, каким образом они прибирают вас к рукам, и насколько далеко вы позволяете им в этом зайти.</w:t>
            </w:r>
          </w:p>
          <w:p w:rsidR="007E1C0B" w:rsidRPr="007E1C0B" w:rsidRDefault="007E1C0B" w:rsidP="007E1C0B">
            <w:pPr>
              <w:spacing w:after="0" w:line="240" w:lineRule="auto"/>
              <w:jc w:val="both"/>
              <w:rPr>
                <w:rFonts w:ascii="Arial" w:eastAsia="Times New Roman" w:hAnsi="Arial" w:cs="Arial"/>
                <w:sz w:val="24"/>
                <w:szCs w:val="24"/>
              </w:rPr>
            </w:pPr>
            <w:r w:rsidRPr="007E1C0B">
              <w:rPr>
                <w:rFonts w:ascii="Arial" w:eastAsia="Times New Roman" w:hAnsi="Arial" w:cs="Arial"/>
                <w:sz w:val="24"/>
                <w:szCs w:val="24"/>
              </w:rPr>
              <w:t>Снижение важности не только значительно уменьшит количество проблем в вашей жизни. Отказавшись от внешней и внутренней важности, вы получаете такое сокровище, как </w:t>
            </w:r>
            <w:r w:rsidRPr="007E1C0B">
              <w:rPr>
                <w:rFonts w:eastAsia="Times New Roman" w:cs="Times New Roman"/>
                <w:b/>
                <w:bCs/>
                <w:color w:val="000099"/>
                <w:sz w:val="21"/>
                <w:szCs w:val="21"/>
              </w:rPr>
              <w:t>свободу выбора</w:t>
            </w:r>
            <w:r w:rsidRPr="007E1C0B">
              <w:rPr>
                <w:rFonts w:ascii="Arial" w:eastAsia="Times New Roman" w:hAnsi="Arial" w:cs="Arial"/>
                <w:sz w:val="24"/>
                <w:szCs w:val="24"/>
              </w:rPr>
              <w:t xml:space="preserve">. Как же, спросите вы, ведь в соответствии с первым принципом Трансерфинга, мы и так имеем свободу выбора? Иметь-то </w:t>
            </w:r>
            <w:r w:rsidRPr="007E1C0B">
              <w:rPr>
                <w:rFonts w:ascii="Arial" w:eastAsia="Times New Roman" w:hAnsi="Arial" w:cs="Arial"/>
                <w:sz w:val="24"/>
                <w:szCs w:val="24"/>
              </w:rPr>
              <w:lastRenderedPageBreak/>
              <w:t>имеете, но не можете взять. Не дают равновесные силы и маятники.</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Из-за важности, вся жизнь проходит в борьбе с равновесными силами. Не остается энергии не только на сам выбор, но и на то, чтобы подумать, а чего же собственно я хочу от жизни. А маятники постоянно норовят установить контроль и навязать чуждые цели. Какая уж там свобода?</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Любая важность, как внутренняя, так и внешняя – надумана. Все мы ровным счетом ничего не значим в этом мире. И в то же время, нам доступны все богатства этого мира. Представьте, как дети весело плескаются в прибрежных волнах. Допустим, что никто из них не воображает, что он хороший или плохой, вода хорошая или плохая, другие дети хорошие или плохие.</w:t>
            </w:r>
          </w:p>
          <w:p w:rsidR="007E1C0B" w:rsidRPr="007E1C0B" w:rsidRDefault="007E1C0B" w:rsidP="007E1C0B">
            <w:pPr>
              <w:spacing w:after="240" w:line="240" w:lineRule="auto"/>
              <w:jc w:val="both"/>
              <w:rPr>
                <w:rFonts w:ascii="Arial" w:eastAsia="Times New Roman" w:hAnsi="Arial" w:cs="Arial"/>
                <w:sz w:val="24"/>
                <w:szCs w:val="24"/>
              </w:rPr>
            </w:pPr>
            <w:r w:rsidRPr="007E1C0B">
              <w:rPr>
                <w:rFonts w:ascii="Arial" w:eastAsia="Times New Roman" w:hAnsi="Arial" w:cs="Arial"/>
                <w:sz w:val="24"/>
                <w:szCs w:val="24"/>
              </w:rPr>
              <w:t>Пока сохраняется такое положение, дети счастливы – они находятся в равновесии с природой. Так же любой человек пришел в этот мир как дитя природы. Если он не нарушает равновесия, ему доступно все лучшее, что есть в этом мире. Но как только человек начинает изобретать важность, сразу появляются проблемы.</w:t>
            </w:r>
          </w:p>
          <w:p w:rsidR="007E1C0B" w:rsidRPr="007E1C0B" w:rsidRDefault="007E1C0B" w:rsidP="007E1C0B">
            <w:pPr>
              <w:spacing w:after="0" w:line="240" w:lineRule="auto"/>
              <w:jc w:val="both"/>
              <w:rPr>
                <w:rFonts w:ascii="Arial" w:eastAsia="Times New Roman" w:hAnsi="Arial" w:cs="Arial"/>
                <w:sz w:val="24"/>
                <w:szCs w:val="24"/>
              </w:rPr>
            </w:pPr>
            <w:r w:rsidRPr="007E1C0B">
              <w:rPr>
                <w:rFonts w:ascii="Arial" w:eastAsia="Times New Roman" w:hAnsi="Arial" w:cs="Arial"/>
                <w:sz w:val="24"/>
                <w:szCs w:val="24"/>
              </w:rPr>
              <w:t>Человек не видит причинно-следственной связи между созданной важностью и проблемами, поэтому ему кажется, что мир – это изначально враждебная среда, где не так просто получить желаемое. На самом деле, </w:t>
            </w:r>
            <w:r w:rsidRPr="007E1C0B">
              <w:rPr>
                <w:rFonts w:eastAsia="Times New Roman" w:cs="Times New Roman"/>
                <w:b/>
                <w:bCs/>
                <w:color w:val="000099"/>
                <w:sz w:val="21"/>
                <w:szCs w:val="21"/>
              </w:rPr>
              <w:t>единственным препятствием на пути к исполнению желания является искусственно созданная важность</w:t>
            </w:r>
            <w:r w:rsidRPr="007E1C0B">
              <w:rPr>
                <w:rFonts w:ascii="Arial" w:eastAsia="Times New Roman" w:hAnsi="Arial" w:cs="Arial"/>
                <w:sz w:val="24"/>
                <w:szCs w:val="24"/>
              </w:rPr>
              <w:t>. Возможно, я до сих пор еще не смог убедить вас в этом. Однако мои аргументы еще далеко не исчерпаны.</w:t>
            </w:r>
          </w:p>
        </w:tc>
      </w:tr>
    </w:tbl>
    <w:p w:rsidR="00B72549" w:rsidRDefault="00B72549">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180DAB" w:rsidRPr="00180DAB" w:rsidTr="00180DAB">
        <w:trPr>
          <w:tblCellSpacing w:w="52" w:type="dxa"/>
          <w:jc w:val="center"/>
        </w:trPr>
        <w:tc>
          <w:tcPr>
            <w:tcW w:w="0" w:type="auto"/>
            <w:shd w:val="clear" w:color="auto" w:fill="FFFFFF"/>
            <w:hideMark/>
          </w:tcPr>
          <w:p w:rsidR="00180DAB" w:rsidRPr="00180DAB" w:rsidRDefault="00180DAB" w:rsidP="00180DAB">
            <w:pPr>
              <w:spacing w:after="0" w:line="240" w:lineRule="auto"/>
              <w:jc w:val="center"/>
              <w:rPr>
                <w:rFonts w:ascii="Arial" w:eastAsia="Times New Roman" w:hAnsi="Arial" w:cs="Arial"/>
                <w:sz w:val="24"/>
                <w:szCs w:val="24"/>
              </w:rPr>
            </w:pPr>
            <w:r w:rsidRPr="00180DAB">
              <w:rPr>
                <w:rFonts w:ascii="Arial" w:eastAsia="Times New Roman" w:hAnsi="Arial" w:cs="Arial"/>
                <w:sz w:val="24"/>
                <w:szCs w:val="24"/>
              </w:rPr>
              <w:t>= Трансерфинг реальности =</w:t>
            </w:r>
            <w:r w:rsidRPr="00180DAB">
              <w:rPr>
                <w:rFonts w:ascii="Arial" w:eastAsia="Times New Roman" w:hAnsi="Arial" w:cs="Arial"/>
                <w:sz w:val="24"/>
                <w:szCs w:val="24"/>
              </w:rPr>
              <w:br/>
            </w:r>
            <w:r w:rsidRPr="00180DAB">
              <w:rPr>
                <w:rFonts w:ascii="Arial" w:eastAsia="Times New Roman" w:hAnsi="Arial" w:cs="Arial"/>
                <w:b/>
                <w:bCs/>
                <w:color w:val="660099"/>
                <w:sz w:val="21"/>
                <w:szCs w:val="21"/>
              </w:rPr>
              <w:t>Выпуск N 29. Ответы на ваши вопросы</w:t>
            </w:r>
          </w:p>
        </w:tc>
      </w:tr>
      <w:tr w:rsidR="00180DAB" w:rsidRPr="00180DAB" w:rsidTr="00180DAB">
        <w:trPr>
          <w:tblCellSpacing w:w="52" w:type="dxa"/>
          <w:jc w:val="center"/>
        </w:trPr>
        <w:tc>
          <w:tcPr>
            <w:tcW w:w="0" w:type="auto"/>
            <w:shd w:val="clear" w:color="auto" w:fill="FFFFFF"/>
            <w:hideMark/>
          </w:tcPr>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Дорогие Читатели!</w:t>
            </w:r>
            <w:r w:rsidRPr="00180DAB">
              <w:rPr>
                <w:rFonts w:eastAsia="Times New Roman" w:cs="Times New Roman"/>
                <w:b/>
                <w:bCs/>
                <w:color w:val="333333"/>
                <w:sz w:val="21"/>
                <w:szCs w:val="21"/>
              </w:rPr>
              <w:br/>
              <w:t>В данном выпуске мне хотелось бы подвести итог двум пройденным темам: </w:t>
            </w:r>
            <w:r w:rsidRPr="00180DAB">
              <w:rPr>
                <w:rFonts w:eastAsia="Times New Roman" w:cs="Times New Roman"/>
                <w:b/>
                <w:bCs/>
                <w:color w:val="000099"/>
                <w:sz w:val="21"/>
                <w:szCs w:val="21"/>
              </w:rPr>
              <w:t>Равновесие</w:t>
            </w:r>
            <w:r w:rsidRPr="00180DAB">
              <w:rPr>
                <w:rFonts w:eastAsia="Times New Roman" w:cs="Times New Roman"/>
                <w:b/>
                <w:bCs/>
                <w:color w:val="333333"/>
                <w:sz w:val="21"/>
                <w:szCs w:val="21"/>
              </w:rPr>
              <w:t> и </w:t>
            </w:r>
            <w:r w:rsidRPr="00180DAB">
              <w:rPr>
                <w:rFonts w:eastAsia="Times New Roman" w:cs="Times New Roman"/>
                <w:b/>
                <w:bCs/>
                <w:color w:val="000099"/>
                <w:sz w:val="21"/>
                <w:szCs w:val="21"/>
              </w:rPr>
              <w:t>Маятники</w:t>
            </w:r>
            <w:r w:rsidRPr="00180DAB">
              <w:rPr>
                <w:rFonts w:eastAsia="Times New Roman" w:cs="Times New Roman"/>
                <w:b/>
                <w:bCs/>
                <w:color w:val="333333"/>
                <w:sz w:val="21"/>
                <w:szCs w:val="21"/>
              </w:rPr>
              <w:t>. Данные темы хорошо иллюстрируются ответом на следующее письмо.</w:t>
            </w:r>
          </w:p>
          <w:p w:rsidR="00180DAB" w:rsidRPr="00180DAB" w:rsidRDefault="00180DAB" w:rsidP="00180DAB">
            <w:pPr>
              <w:spacing w:after="240" w:line="240" w:lineRule="auto"/>
              <w:jc w:val="both"/>
              <w:rPr>
                <w:rFonts w:eastAsia="Times New Roman" w:cs="Times New Roman"/>
                <w:b/>
                <w:bCs/>
                <w:color w:val="000099"/>
                <w:sz w:val="21"/>
                <w:szCs w:val="21"/>
              </w:rPr>
            </w:pPr>
            <w:r w:rsidRPr="00180DAB">
              <w:rPr>
                <w:rFonts w:eastAsia="Times New Roman" w:cs="Times New Roman"/>
                <w:b/>
                <w:bCs/>
                <w:color w:val="000099"/>
                <w:sz w:val="21"/>
                <w:szCs w:val="21"/>
              </w:rPr>
              <w:t>«Изучив материалы Вашей рассылки, хотела бы применить методы Трансерфинга для решения своих проблем на даче. Суть дела в следующем. Соседка по даче ставит забор 2-х метровой высоты, в нарушение всех садоводческих правил, не учитывая требования председателя кооператива. При этом ставит внаглую причину ревности своего мужа ко мне, оскорбляет меня. Я одинокая женщина, защитников у меня нет. Что бы Вы мне посоветовали».</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br/>
              <w:t>Я ничего не знаю о ваших отношениях с соседями, поэтому не могу посоветовать ничего конкретно. Но, для того чтобы как-то объяснить происходящее, мне знать все детали необязательно, поскольку причина проблем с соседями в разных ситуациях одна и та же – </w:t>
            </w:r>
            <w:r w:rsidRPr="00180DAB">
              <w:rPr>
                <w:rFonts w:eastAsia="Times New Roman" w:cs="Times New Roman"/>
                <w:b/>
                <w:bCs/>
                <w:color w:val="000099"/>
                <w:sz w:val="21"/>
                <w:szCs w:val="21"/>
              </w:rPr>
              <w:t>отношения зависимости</w:t>
            </w:r>
            <w:r w:rsidRPr="00180DAB">
              <w:rPr>
                <w:rFonts w:eastAsia="Times New Roman" w:cs="Times New Roman"/>
                <w:b/>
                <w:bCs/>
                <w:color w:val="333333"/>
                <w:sz w:val="21"/>
                <w:szCs w:val="21"/>
              </w:rPr>
              <w:t>.</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Отношения зависимости возникают между людьми, когда они начинают друг с другом себя сравнивать, противопоставлять и ставить условия типа «если ты так, тогда я так».</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Когда каким-либо качествам придается излишне большое значение, возникает </w:t>
            </w:r>
            <w:r w:rsidRPr="00180DAB">
              <w:rPr>
                <w:rFonts w:eastAsia="Times New Roman" w:cs="Times New Roman"/>
                <w:b/>
                <w:bCs/>
                <w:color w:val="000099"/>
                <w:sz w:val="21"/>
                <w:szCs w:val="21"/>
              </w:rPr>
              <w:t>избыточный потенциал</w:t>
            </w:r>
            <w:r w:rsidRPr="00180DAB">
              <w:rPr>
                <w:rFonts w:eastAsia="Times New Roman" w:cs="Times New Roman"/>
                <w:b/>
                <w:bCs/>
                <w:color w:val="333333"/>
                <w:sz w:val="21"/>
                <w:szCs w:val="21"/>
              </w:rPr>
              <w:t>, который нарушает равновесие и вносит искажение в окружающую энергетическую картину.</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Сам по себе избыточный потенциал не так страшен до тех пор, пока искаженная оценка существует безотносительно, сама по себе. Но, как только искусственно завышенная оценка одного объекта ставится в сравнительное отношение с другим, возникает </w:t>
            </w:r>
            <w:r w:rsidRPr="00180DAB">
              <w:rPr>
                <w:rFonts w:eastAsia="Times New Roman" w:cs="Times New Roman"/>
                <w:b/>
                <w:bCs/>
                <w:color w:val="000099"/>
                <w:sz w:val="21"/>
                <w:szCs w:val="21"/>
              </w:rPr>
              <w:t>поляризация</w:t>
            </w:r>
            <w:r w:rsidRPr="00180DAB">
              <w:rPr>
                <w:rFonts w:eastAsia="Times New Roman" w:cs="Times New Roman"/>
                <w:b/>
                <w:bCs/>
                <w:color w:val="333333"/>
                <w:sz w:val="21"/>
                <w:szCs w:val="21"/>
              </w:rPr>
              <w:t>, порождающая ветер </w:t>
            </w:r>
            <w:r w:rsidRPr="00180DAB">
              <w:rPr>
                <w:rFonts w:eastAsia="Times New Roman" w:cs="Times New Roman"/>
                <w:b/>
                <w:bCs/>
                <w:color w:val="000099"/>
                <w:sz w:val="21"/>
                <w:szCs w:val="21"/>
              </w:rPr>
              <w:t>равновесных сил</w:t>
            </w:r>
            <w:r w:rsidRPr="00180DAB">
              <w:rPr>
                <w:rFonts w:eastAsia="Times New Roman" w:cs="Times New Roman"/>
                <w:b/>
                <w:bCs/>
                <w:color w:val="333333"/>
                <w:sz w:val="21"/>
                <w:szCs w:val="21"/>
              </w:rPr>
              <w:t>.</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Равновесные силы стремятся устранить возникшую поляризацию, и действие их в большинстве случаев направлено против того, кто эту поляризацию создал.</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lastRenderedPageBreak/>
              <w:t>Вот примеры безотносительных потенциалов: я тебя люблю; я люблю себя; я тебя ненавижу; я себе противен; я хороший; ты плохой. Такие оценки самодостаточны, поскольку не основаны на сравнении и противопоставлении.</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А вот примеры потенциалов, построенных на отношениях зависимости: я тебя люблю при условии, что ты любишь меня; я люблю себя, потому что я выше всех вас; ты плохой, потому что я лучше; я хороший, потому что ты плохой; я себе не нравлюсь, потому что я хуже всех; ты мне отвратителен, потому что ты не такой, как я.</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Разница между первой и второй группой оценок очень большая. Оценки, основанные на сравнении, порождают поляризацию. Ну, а равновесные силы стремятся устранить эту неоднородность путем столкновения противоположностей. Точно так же противоположные полюса магнитов притягиваются друг к другу.</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Именно поэтому в супружеских парах соединяются, казалось бы, несовместимые личности, словно в наказание друг другу. В различных коллективах всегда найдется хоть один человек, который будет вам чем-то досаждать. Законы Мэрфи, или по-нашему, подлости, имеют ту же природу. Ну, а зловредные соседи стали вообще неотъемлемым атрибутом всякого сожительства.</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Что же получается, люди разделены на два лагеря: хорошие соседи и плохие соседи? Однако если провести опрос, «к какому лагерю вы себя относите», лишь очень немногие признают себя плохими соседями.</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Кто-нибудь может возразить: «Да какие там, к лешему, равновесные силы? Эти люди просто совесть потеряли, вот и все, и не о чем здесь философствовать». Но я вам сейчас докажу, что это не пустая философия.</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Допустим, вам досаждают ваши соседи. А вы им досаждаете? Скорей всего нет. А почему? «Да потому, что они такие и сякие – плохие, а мы не такие», скажете вы. Но просто плохих или хороших людей не бывает. Любая оценка относительна, поскольку рождается в сравнении и противопоставлении.</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Все-таки, почему вы не досаждаете своим соседям? Мой ответ вам покажется неожиданным: </w:t>
            </w:r>
            <w:r w:rsidRPr="00180DAB">
              <w:rPr>
                <w:rFonts w:eastAsia="Times New Roman" w:cs="Times New Roman"/>
                <w:b/>
                <w:bCs/>
                <w:color w:val="000099"/>
                <w:sz w:val="21"/>
                <w:szCs w:val="21"/>
              </w:rPr>
              <w:t>вы не досаждаете своим соседям, потому что им на вас начихать</w:t>
            </w:r>
            <w:r w:rsidRPr="00180DAB">
              <w:rPr>
                <w:rFonts w:eastAsia="Times New Roman" w:cs="Times New Roman"/>
                <w:b/>
                <w:bCs/>
                <w:color w:val="333333"/>
                <w:sz w:val="21"/>
                <w:szCs w:val="21"/>
              </w:rPr>
              <w:t>. «То-то и оно», – скажете вы, – «потому они и плохие, что совесть совсем потеряли».</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Вот этим отношением вы и включаете поляризацию, словно электромагнит, который будет притягивать к вам все новые напасти со стороны соседей. А с них, как с гусей вода, потому что вы для них не представляете интереса. Им не приходит в голову вас сравнивать, то есть вступать с вами в отношения зависимости. И в этом смысле, им на вас начихать – </w:t>
            </w:r>
            <w:r w:rsidRPr="00180DAB">
              <w:rPr>
                <w:rFonts w:eastAsia="Times New Roman" w:cs="Times New Roman"/>
                <w:b/>
                <w:bCs/>
                <w:color w:val="000099"/>
                <w:sz w:val="21"/>
                <w:szCs w:val="21"/>
              </w:rPr>
              <w:t>они не придают вам значения и не включают в слой своего мира</w:t>
            </w:r>
            <w:r w:rsidRPr="00180DAB">
              <w:rPr>
                <w:rFonts w:eastAsia="Times New Roman" w:cs="Times New Roman"/>
                <w:b/>
                <w:bCs/>
                <w:color w:val="333333"/>
                <w:sz w:val="21"/>
                <w:szCs w:val="21"/>
              </w:rPr>
              <w:t>, а потому и не страдают.</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Они заняты своими заботами и не обращают на вас особого внимания. Но, стоит им придать значение вашему соседскому существованию и начать сравнивать, как сразу выяснится, что вы не такие, как они.</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И если это их возмутит и тронет за живое, вы сами начнете им досаждать. Из хороших вы превратитесь в плохих соседей. А дальше будет происходить еще более невероятное. Вы начнете доставлять им неприятности таким образом, что вам и в голову не придет, что это им как-то мешает. </w:t>
            </w:r>
            <w:r w:rsidRPr="00180DAB">
              <w:rPr>
                <w:rFonts w:eastAsia="Times New Roman" w:cs="Times New Roman"/>
                <w:b/>
                <w:bCs/>
                <w:color w:val="000099"/>
                <w:sz w:val="21"/>
                <w:szCs w:val="21"/>
              </w:rPr>
              <w:t>Вы будете досаждать своим соседям, сами того не осознавая.</w:t>
            </w:r>
            <w:r w:rsidRPr="00180DAB">
              <w:rPr>
                <w:rFonts w:eastAsia="Times New Roman" w:cs="Times New Roman"/>
                <w:b/>
                <w:bCs/>
                <w:color w:val="333333"/>
                <w:sz w:val="21"/>
                <w:szCs w:val="21"/>
              </w:rPr>
              <w:t> Точно так же, им сейчас не приходит в голову, что они досаждают вам.</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У вас может вызвать недоумение то, что я сейчас скажу. В действительности, мотивы поведения людей в большинстве своем относятся к области бессознательного. Но удивительно вовсе не это, а то, что </w:t>
            </w:r>
            <w:r w:rsidRPr="00180DAB">
              <w:rPr>
                <w:rFonts w:eastAsia="Times New Roman" w:cs="Times New Roman"/>
                <w:b/>
                <w:bCs/>
                <w:color w:val="000099"/>
                <w:sz w:val="21"/>
                <w:szCs w:val="21"/>
              </w:rPr>
              <w:t>движущая сила, порождающая бессознательные мотивы, находится не внутри психики человека, а вне ее</w:t>
            </w:r>
            <w:r w:rsidRPr="00180DAB">
              <w:rPr>
                <w:rFonts w:eastAsia="Times New Roman" w:cs="Times New Roman"/>
                <w:b/>
                <w:bCs/>
                <w:color w:val="333333"/>
                <w:sz w:val="21"/>
                <w:szCs w:val="21"/>
              </w:rPr>
              <w:t>.</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Этой силой являются наши старые знакомые – маятники. Они всегда появляются там, где можно поживиться энергией конфликта, и делают все для того, чтобы эта энергия била через край.</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 xml:space="preserve">Только не надо полагать, что они способны что-то замышлять и руководить действиями людей осознанно. Маятники, подобно пиявкам, чувствуют поляризацию как неоднородность в </w:t>
            </w:r>
            <w:r w:rsidRPr="00180DAB">
              <w:rPr>
                <w:rFonts w:eastAsia="Times New Roman" w:cs="Times New Roman"/>
                <w:b/>
                <w:bCs/>
                <w:color w:val="333333"/>
                <w:sz w:val="21"/>
                <w:szCs w:val="21"/>
              </w:rPr>
              <w:lastRenderedPageBreak/>
              <w:t>энергетической картине и стараются присосаться. Но и это еще не так страшно.</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000099"/>
                <w:sz w:val="21"/>
                <w:szCs w:val="21"/>
              </w:rPr>
              <w:t>Весь ужас в том, что они не только поглощают энергию конфликта, но и каким-то образом заставляют людей вести себя так, чтобы этой энергии выделялось еще больше.</w:t>
            </w:r>
            <w:r w:rsidRPr="00180DAB">
              <w:rPr>
                <w:rFonts w:eastAsia="Times New Roman" w:cs="Times New Roman"/>
                <w:b/>
                <w:bCs/>
                <w:color w:val="333333"/>
                <w:sz w:val="21"/>
                <w:szCs w:val="21"/>
              </w:rPr>
              <w:t> Маятники дергают людей за невидимые ниточки, и люди подчиняются, словно марионетки. Каким именно образом маятники влияют на мотивацию людей, пока не ясно, но делают они это весьма эффективно. Желаете примеры? Извольте.</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Возьмем хотя бы преступления германских нацистов в годы второй мировой войны. Они творили жуткие вещи. Может быть, фашисты были очень жестокими психами с патологически садистскими наклонностями? Нет, большинство из них были такими же нормальными людьми, как мы с вами. У них были семьи, они так же любили своих близких и заботились о них. Возвратившись с войны, они включились в мирную жизнь и вновь стали обычными мирными бюргерами. Немцы вообще добродушные и веселые люди.</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Почему же добропорядочный семьянин, оказавшись на войне, превращается в зверя? Потому что его разум оказывается во власти маятника. Приверженцы, вовлеченные в битву маятников, в буквальном смысле не ведают, что творят. Но что бы они ни делали, все направлено в одну сторону – к увеличению энергии конфликта.</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Особенно четко это видно на порой бессмысленных и жестоких поступках подростков. Молодая и шаткая психика особенно беззащитна и подвержена влиянию. Взять каждого такого подростка в отдельности. Разве он жесток? Вовсе нет, и его родители поклянутся в этом. Но, попав под влияние маятника, например, став частью толпы, он перестает отдавать себе отчет в том, что творит. Разум члена толпы в буквальном смысле спит, поскольку захвачен в петлю маятника.</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Приведенные примеры иллюстрируют наиболее явное влияние маятников на психику человека. Менее заметно это влияние проявляется на бытовом уровне, но и здесь сила влияния достаточно велика. В общем, данная тема достойна отдельной книги, так что вернемся к нашему вопросу.</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Что же требуется для того, чтобы устранить поляризацию? </w:t>
            </w:r>
            <w:r w:rsidRPr="00180DAB">
              <w:rPr>
                <w:rFonts w:eastAsia="Times New Roman" w:cs="Times New Roman"/>
                <w:b/>
                <w:bCs/>
                <w:color w:val="000099"/>
                <w:sz w:val="21"/>
                <w:szCs w:val="21"/>
              </w:rPr>
              <w:t>Позволить себе быть собой, а другим быть другими.</w:t>
            </w:r>
            <w:r w:rsidRPr="00180DAB">
              <w:rPr>
                <w:rFonts w:eastAsia="Times New Roman" w:cs="Times New Roman"/>
                <w:b/>
                <w:bCs/>
                <w:color w:val="333333"/>
                <w:sz w:val="21"/>
                <w:szCs w:val="21"/>
              </w:rPr>
              <w:t> Постарайтесь хотя бы на некоторое время выкинуть соседей из головы, перестаньте их осуждать, притворитесь, что их просто не существует. Скажите себе: «Да пес с ними!» Выбросьте их из слоя своего мира.</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Как только вам удастся оторвать от них эту присоску отношений зависимости, поляризация исчезнет, и соседи постепенно перестанут вам досаждать. Более того, если вам удастся полностью разорвать отношения зависимости, может произойти нечто непостижимое: эти гады, эти сволочи станут вашими лучшими друзьями.</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Ну, а если вы будете исповедовать </w:t>
            </w:r>
            <w:r w:rsidRPr="00180DAB">
              <w:rPr>
                <w:rFonts w:eastAsia="Times New Roman" w:cs="Times New Roman"/>
                <w:b/>
                <w:bCs/>
                <w:color w:val="000099"/>
                <w:sz w:val="21"/>
                <w:szCs w:val="21"/>
              </w:rPr>
              <w:t>принцип координации намерения</w:t>
            </w:r>
            <w:r w:rsidRPr="00180DAB">
              <w:rPr>
                <w:rFonts w:eastAsia="Times New Roman" w:cs="Times New Roman"/>
                <w:b/>
                <w:bCs/>
                <w:color w:val="333333"/>
                <w:sz w:val="21"/>
                <w:szCs w:val="21"/>
              </w:rPr>
              <w:t>, тогда действия соседей вообще обратятся вам во благо. Например, вы обнаружите, что забор, который они воздвигают, вовсе вам не мешает, а наоборот, имеет для вас какую-то пользу.</w:t>
            </w:r>
          </w:p>
        </w:tc>
      </w:tr>
    </w:tbl>
    <w:p w:rsidR="007E1C0B" w:rsidRDefault="007E1C0B">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180DAB" w:rsidRPr="00180DAB" w:rsidTr="00180DAB">
        <w:trPr>
          <w:tblCellSpacing w:w="52" w:type="dxa"/>
          <w:jc w:val="center"/>
        </w:trPr>
        <w:tc>
          <w:tcPr>
            <w:tcW w:w="0" w:type="auto"/>
            <w:shd w:val="clear" w:color="auto" w:fill="FFFFFF"/>
            <w:hideMark/>
          </w:tcPr>
          <w:p w:rsidR="00180DAB" w:rsidRPr="00180DAB" w:rsidRDefault="00180DAB" w:rsidP="00180DAB">
            <w:pPr>
              <w:spacing w:after="0" w:line="240" w:lineRule="auto"/>
              <w:jc w:val="center"/>
              <w:rPr>
                <w:rFonts w:ascii="Arial" w:eastAsia="Times New Roman" w:hAnsi="Arial" w:cs="Arial"/>
                <w:sz w:val="24"/>
                <w:szCs w:val="24"/>
              </w:rPr>
            </w:pPr>
            <w:r w:rsidRPr="00180DAB">
              <w:rPr>
                <w:rFonts w:ascii="Arial" w:eastAsia="Times New Roman" w:hAnsi="Arial" w:cs="Arial"/>
                <w:sz w:val="24"/>
                <w:szCs w:val="24"/>
              </w:rPr>
              <w:t>= Трансерфинг реальности =</w:t>
            </w:r>
            <w:r w:rsidRPr="00180DAB">
              <w:rPr>
                <w:rFonts w:ascii="Arial" w:eastAsia="Times New Roman" w:hAnsi="Arial" w:cs="Arial"/>
                <w:sz w:val="24"/>
                <w:szCs w:val="24"/>
              </w:rPr>
              <w:br/>
            </w:r>
            <w:r w:rsidRPr="00180DAB">
              <w:rPr>
                <w:rFonts w:ascii="Arial" w:eastAsia="Times New Roman" w:hAnsi="Arial" w:cs="Arial"/>
                <w:b/>
                <w:bCs/>
                <w:color w:val="660099"/>
                <w:sz w:val="21"/>
                <w:szCs w:val="21"/>
              </w:rPr>
              <w:t>Выпуск N 30. Ответы на ваши письма</w:t>
            </w:r>
          </w:p>
        </w:tc>
      </w:tr>
      <w:tr w:rsidR="00180DAB" w:rsidRPr="00180DAB" w:rsidTr="00180DAB">
        <w:trPr>
          <w:tblCellSpacing w:w="52" w:type="dxa"/>
          <w:jc w:val="center"/>
        </w:trPr>
        <w:tc>
          <w:tcPr>
            <w:tcW w:w="0" w:type="auto"/>
            <w:shd w:val="clear" w:color="auto" w:fill="FFFFFF"/>
            <w:hideMark/>
          </w:tcPr>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Дорогие Читатели! В этом выпуске я снова отвечаю на ваши письма.</w:t>
            </w:r>
          </w:p>
          <w:p w:rsidR="00180DAB" w:rsidRPr="00180DAB" w:rsidRDefault="00180DAB" w:rsidP="00180DAB">
            <w:pPr>
              <w:spacing w:after="240" w:line="240" w:lineRule="auto"/>
              <w:jc w:val="both"/>
              <w:rPr>
                <w:rFonts w:eastAsia="Times New Roman" w:cs="Times New Roman"/>
                <w:b/>
                <w:bCs/>
                <w:color w:val="000099"/>
                <w:sz w:val="21"/>
                <w:szCs w:val="21"/>
              </w:rPr>
            </w:pPr>
            <w:r w:rsidRPr="00180DAB">
              <w:rPr>
                <w:rFonts w:eastAsia="Times New Roman" w:cs="Times New Roman"/>
                <w:b/>
                <w:bCs/>
                <w:color w:val="000099"/>
                <w:sz w:val="21"/>
                <w:szCs w:val="21"/>
              </w:rPr>
              <w:t>1. «Увидев вашу рассылку, сразу подписался, и вовсе не потому, что я хочу разбогатеть или что-либо круто изменить, просто у меня уже целая коллекция по руководствам как изменить свою судьбу, от брошюрок до трудов Хаббарда по дианетике. Но ни где я ещё не встречал столь смелых заявлений, как в вашей рассылке. Вы меня заинтриговали, что же там у вас, надеюсь, не еще одна утка».</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Я могу делать какие угодно смелые заявления. А могу делать и очень осторожные заявления. Но, что бы я ни говорил, для вас это ровным счетом ничего не изменит. Весь секрет заключается в том, чтобы вы сами себе сделали смелое заявление.</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 xml:space="preserve">Когда ваше желание превратится в намерение, тогда оно воплотится в действительность. Ну, а </w:t>
            </w:r>
            <w:r w:rsidRPr="00180DAB">
              <w:rPr>
                <w:rFonts w:eastAsia="Times New Roman" w:cs="Times New Roman"/>
                <w:b/>
                <w:bCs/>
                <w:color w:val="333333"/>
                <w:sz w:val="21"/>
                <w:szCs w:val="21"/>
              </w:rPr>
              <w:lastRenderedPageBreak/>
              <w:t>покуда вы занимаетесь лишь коллекционированием подобных методик, все они будут висеть, словно картины на стене, ничего не меняя в вашей жизни.</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br/>
            </w:r>
            <w:r w:rsidRPr="00180DAB">
              <w:rPr>
                <w:rFonts w:eastAsia="Times New Roman" w:cs="Times New Roman"/>
                <w:b/>
                <w:bCs/>
                <w:color w:val="000099"/>
                <w:sz w:val="21"/>
                <w:szCs w:val="21"/>
              </w:rPr>
              <w:t>2. «Вот случай из моей жизни: поздний вечер, мы едем с женой домой. Она очень устала (недоспала из-за работы). Я водитель, так себе, и все мое внимание поглощено дорогой в незнакомом районе. Я проехал нужный поворот, и еще километра два. Вдруг жена просыпается и начинает орать, что я проехал поворот и поливает меня последними прилагательными, словно это последний день Помпеи. Я стараюсь не отвечать, но она меня пробивает эмоционально. Почему это произошло? Ведь я не излучал никакой отрицательной энергии – я был поглощен дорогой, хотя и чувствовал себя неуютно в это время из-за плохой ориентировки. Получается замкнутый круг: мое состояние не идеальное, а негатив от супруги удваивает негатив в семье. Жену я точно переделать не могу. Какова может быть тактика и стратегия в этом случае? P.S. Странно, у меня наметились некоторые позитивные изменения в жизни, но идут они на грани жесткого фола, и я затрудняюсь даже думать, что из всего этого получится».</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Каждый человек создает слой своего мира. Эти слои могут пересекаться и накладываться друг на друга. Источник негатива может прорываться в слой вашего мира из чужих слоев. Не стоит лишь придавать этому значения и досадовать по поводу того, что негатив производят ваши близкие.</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000099"/>
                <w:sz w:val="21"/>
                <w:szCs w:val="21"/>
              </w:rPr>
              <w:t>Мир, как зеркало, но он реагирует с задержкой.</w:t>
            </w:r>
            <w:r w:rsidRPr="00180DAB">
              <w:rPr>
                <w:rFonts w:eastAsia="Times New Roman" w:cs="Times New Roman"/>
                <w:b/>
                <w:bCs/>
                <w:color w:val="333333"/>
                <w:sz w:val="21"/>
                <w:szCs w:val="21"/>
              </w:rPr>
              <w:t> Давайте себе установку на то, что мир заботится о вашем комфорте и благополучии. Упорно ищите тому подтверждения в любой мелочи. Пусть это станет привычкой. Со временем негатив непостижимым образом исчезнет из вашей жизни. Даже ваше окружение перестанет быть источником негатива. Не ищите этому объяснения. Просто </w:t>
            </w:r>
            <w:r w:rsidRPr="00180DAB">
              <w:rPr>
                <w:rFonts w:eastAsia="Times New Roman" w:cs="Times New Roman"/>
                <w:b/>
                <w:bCs/>
                <w:color w:val="000099"/>
                <w:sz w:val="21"/>
                <w:szCs w:val="21"/>
              </w:rPr>
              <w:t>действуйте с неизменным постоянством</w:t>
            </w:r>
            <w:r w:rsidRPr="00180DAB">
              <w:rPr>
                <w:rFonts w:eastAsia="Times New Roman" w:cs="Times New Roman"/>
                <w:b/>
                <w:bCs/>
                <w:color w:val="333333"/>
                <w:sz w:val="21"/>
                <w:szCs w:val="21"/>
              </w:rPr>
              <w:t>.</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Смотрите, что происходит. Вы даете себе установку на позитивное отношение, и начинаете ожидать отклика. А получаете отклик, не соответствующий данному отношению. Этот отклик, то есть отражение, является результатом более раннего отношения. Вы не учитываете поправку на задержку.</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Вы, получив негативный результат, реагируете шаблонно, то есть, опять же, негативно. Ваше отношение проявляется в мыслях или действиях. Зеркало, не успев среагировать на вашу позитивную установку, снова получает от вас негативный импульс. Вы то и дело меняете курс, а потому не приближаетесь к цели.</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Весь секрет в постоянстве. Если вы будете держать постоянную установку на цель, отражение в «зеркале мира» со временем придет в соответствие с вашей установкой.</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br/>
            </w:r>
            <w:r w:rsidRPr="00180DAB">
              <w:rPr>
                <w:rFonts w:eastAsia="Times New Roman" w:cs="Times New Roman"/>
                <w:b/>
                <w:bCs/>
                <w:color w:val="000099"/>
                <w:sz w:val="21"/>
                <w:szCs w:val="21"/>
              </w:rPr>
              <w:t>3. «Вы говорите, когда человек находится на волнах удачи, то он во всем счастлив и удачлив, главное не поддаваться влиянию деструктивных маятников. А как насчет того, что обычно у человека не может быть все хорошо? Либо на работе карьера, рост, успех, либо дома уют, спокойствие, любовь. А ведь в большинстве случаев хочется, чтобы и там, и там было все отлично».</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Это </w:t>
            </w:r>
            <w:r w:rsidRPr="00180DAB">
              <w:rPr>
                <w:rFonts w:eastAsia="Times New Roman" w:cs="Times New Roman"/>
                <w:b/>
                <w:bCs/>
                <w:color w:val="000099"/>
                <w:sz w:val="21"/>
                <w:szCs w:val="21"/>
              </w:rPr>
              <w:t>вы</w:t>
            </w:r>
            <w:r w:rsidRPr="00180DAB">
              <w:rPr>
                <w:rFonts w:eastAsia="Times New Roman" w:cs="Times New Roman"/>
                <w:b/>
                <w:bCs/>
                <w:color w:val="333333"/>
                <w:sz w:val="21"/>
                <w:szCs w:val="21"/>
              </w:rPr>
              <w:t> говорите, что у человека не может быть все хорошо. Это </w:t>
            </w:r>
            <w:r w:rsidRPr="00180DAB">
              <w:rPr>
                <w:rFonts w:eastAsia="Times New Roman" w:cs="Times New Roman"/>
                <w:b/>
                <w:bCs/>
                <w:color w:val="000099"/>
                <w:sz w:val="21"/>
                <w:szCs w:val="21"/>
              </w:rPr>
              <w:t>ваш</w:t>
            </w:r>
            <w:r w:rsidRPr="00180DAB">
              <w:rPr>
                <w:rFonts w:eastAsia="Times New Roman" w:cs="Times New Roman"/>
                <w:b/>
                <w:bCs/>
                <w:color w:val="333333"/>
                <w:sz w:val="21"/>
                <w:szCs w:val="21"/>
              </w:rPr>
              <w:t> выбор. Поскольку </w:t>
            </w:r>
            <w:r w:rsidRPr="00180DAB">
              <w:rPr>
                <w:rFonts w:eastAsia="Times New Roman" w:cs="Times New Roman"/>
                <w:b/>
                <w:bCs/>
                <w:color w:val="000099"/>
                <w:sz w:val="21"/>
                <w:szCs w:val="21"/>
              </w:rPr>
              <w:t>вы</w:t>
            </w:r>
            <w:r w:rsidRPr="00180DAB">
              <w:rPr>
                <w:rFonts w:eastAsia="Times New Roman" w:cs="Times New Roman"/>
                <w:b/>
                <w:bCs/>
                <w:color w:val="333333"/>
                <w:sz w:val="21"/>
                <w:szCs w:val="21"/>
              </w:rPr>
              <w:t> так считаете, значит, для </w:t>
            </w:r>
            <w:r w:rsidRPr="00180DAB">
              <w:rPr>
                <w:rFonts w:eastAsia="Times New Roman" w:cs="Times New Roman"/>
                <w:b/>
                <w:bCs/>
                <w:color w:val="000099"/>
                <w:sz w:val="21"/>
                <w:szCs w:val="21"/>
              </w:rPr>
              <w:t>вас</w:t>
            </w:r>
            <w:r w:rsidRPr="00180DAB">
              <w:rPr>
                <w:rFonts w:eastAsia="Times New Roman" w:cs="Times New Roman"/>
                <w:b/>
                <w:bCs/>
                <w:color w:val="333333"/>
                <w:sz w:val="21"/>
                <w:szCs w:val="21"/>
              </w:rPr>
              <w:t> так оно и будет. Мир всегда реализует ваш выбор для вас. Вы пишете: </w:t>
            </w:r>
            <w:r w:rsidRPr="00180DAB">
              <w:rPr>
                <w:rFonts w:eastAsia="Times New Roman" w:cs="Times New Roman"/>
                <w:b/>
                <w:bCs/>
                <w:color w:val="000099"/>
                <w:sz w:val="21"/>
                <w:szCs w:val="21"/>
              </w:rPr>
              <w:t>«А ведь в большинстве случаев хочется, чтобы и там, и там было все отлично».</w:t>
            </w:r>
            <w:r w:rsidRPr="00180DAB">
              <w:rPr>
                <w:rFonts w:eastAsia="Times New Roman" w:cs="Times New Roman"/>
                <w:b/>
                <w:bCs/>
                <w:color w:val="333333"/>
                <w:sz w:val="21"/>
                <w:szCs w:val="21"/>
              </w:rPr>
              <w:t> Мир и здесь реализует ваш выбор. Он безупречно отражает тот факт, что вам </w:t>
            </w:r>
            <w:r w:rsidRPr="00180DAB">
              <w:rPr>
                <w:rFonts w:eastAsia="Times New Roman" w:cs="Times New Roman"/>
                <w:b/>
                <w:bCs/>
                <w:color w:val="000099"/>
                <w:sz w:val="21"/>
                <w:szCs w:val="21"/>
              </w:rPr>
              <w:t>хочется</w:t>
            </w:r>
            <w:r w:rsidRPr="00180DAB">
              <w:rPr>
                <w:rFonts w:eastAsia="Times New Roman" w:cs="Times New Roman"/>
                <w:b/>
                <w:bCs/>
                <w:color w:val="333333"/>
                <w:sz w:val="21"/>
                <w:szCs w:val="21"/>
              </w:rPr>
              <w:t>, чтобы все было отлично. Но не более того. Ведь вам </w:t>
            </w:r>
            <w:r w:rsidRPr="00180DAB">
              <w:rPr>
                <w:rFonts w:eastAsia="Times New Roman" w:cs="Times New Roman"/>
                <w:b/>
                <w:bCs/>
                <w:color w:val="000099"/>
                <w:sz w:val="21"/>
                <w:szCs w:val="21"/>
              </w:rPr>
              <w:t>хочется</w:t>
            </w:r>
            <w:r w:rsidRPr="00180DAB">
              <w:rPr>
                <w:rFonts w:eastAsia="Times New Roman" w:cs="Times New Roman"/>
                <w:b/>
                <w:bCs/>
                <w:color w:val="333333"/>
                <w:sz w:val="21"/>
                <w:szCs w:val="21"/>
              </w:rPr>
              <w:t>? Вот вы и получаете себя, </w:t>
            </w:r>
            <w:r w:rsidRPr="00180DAB">
              <w:rPr>
                <w:rFonts w:eastAsia="Times New Roman" w:cs="Times New Roman"/>
                <w:b/>
                <w:bCs/>
                <w:color w:val="000099"/>
                <w:sz w:val="21"/>
                <w:szCs w:val="21"/>
              </w:rPr>
              <w:t>хотящую</w:t>
            </w:r>
            <w:r w:rsidRPr="00180DAB">
              <w:rPr>
                <w:rFonts w:eastAsia="Times New Roman" w:cs="Times New Roman"/>
                <w:b/>
                <w:bCs/>
                <w:color w:val="333333"/>
                <w:sz w:val="21"/>
                <w:szCs w:val="21"/>
              </w:rPr>
              <w:t>.</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Когда вы перестанете просто </w:t>
            </w:r>
            <w:r w:rsidRPr="00180DAB">
              <w:rPr>
                <w:rFonts w:eastAsia="Times New Roman" w:cs="Times New Roman"/>
                <w:b/>
                <w:bCs/>
                <w:color w:val="000099"/>
                <w:sz w:val="21"/>
                <w:szCs w:val="21"/>
              </w:rPr>
              <w:t>хотеть</w:t>
            </w:r>
            <w:r w:rsidRPr="00180DAB">
              <w:rPr>
                <w:rFonts w:eastAsia="Times New Roman" w:cs="Times New Roman"/>
                <w:b/>
                <w:bCs/>
                <w:color w:val="333333"/>
                <w:sz w:val="21"/>
                <w:szCs w:val="21"/>
              </w:rPr>
              <w:t> и будете </w:t>
            </w:r>
            <w:r w:rsidRPr="00180DAB">
              <w:rPr>
                <w:rFonts w:eastAsia="Times New Roman" w:cs="Times New Roman"/>
                <w:b/>
                <w:bCs/>
                <w:color w:val="000099"/>
                <w:sz w:val="21"/>
                <w:szCs w:val="21"/>
              </w:rPr>
              <w:t>намерены иметь</w:t>
            </w:r>
            <w:r w:rsidRPr="00180DAB">
              <w:rPr>
                <w:rFonts w:eastAsia="Times New Roman" w:cs="Times New Roman"/>
                <w:b/>
                <w:bCs/>
                <w:color w:val="333333"/>
                <w:sz w:val="21"/>
                <w:szCs w:val="21"/>
              </w:rPr>
              <w:t>, тогда вы это получите. Обратите внимание на девиз Трансерфинга: </w:t>
            </w:r>
            <w:r w:rsidRPr="00180DAB">
              <w:rPr>
                <w:rFonts w:eastAsia="Times New Roman" w:cs="Times New Roman"/>
                <w:b/>
                <w:bCs/>
                <w:color w:val="000099"/>
                <w:sz w:val="21"/>
                <w:szCs w:val="21"/>
              </w:rPr>
              <w:t>«Я не хочу и не надеюсь. Я намерен»</w:t>
            </w:r>
            <w:r w:rsidRPr="00180DAB">
              <w:rPr>
                <w:rFonts w:eastAsia="Times New Roman" w:cs="Times New Roman"/>
                <w:b/>
                <w:bCs/>
                <w:color w:val="333333"/>
                <w:sz w:val="21"/>
                <w:szCs w:val="21"/>
              </w:rPr>
              <w:t>.</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br/>
            </w:r>
            <w:r w:rsidRPr="00180DAB">
              <w:rPr>
                <w:rFonts w:eastAsia="Times New Roman" w:cs="Times New Roman"/>
                <w:b/>
                <w:bCs/>
                <w:color w:val="000099"/>
                <w:sz w:val="21"/>
                <w:szCs w:val="21"/>
              </w:rPr>
              <w:t>4. «Я бы хотела узнать, как возникает чувство любви. Вообще что это, все-таки, иллюзия или что? Я пробую заниматься собой по прочитанной информации, очень трудно меняться, но результаты, тем не менее, есть».</w:t>
            </w:r>
            <w:r w:rsidRPr="00180DAB">
              <w:rPr>
                <w:rFonts w:eastAsia="Times New Roman" w:cs="Times New Roman"/>
                <w:b/>
                <w:bCs/>
                <w:color w:val="333333"/>
                <w:sz w:val="21"/>
                <w:szCs w:val="21"/>
              </w:rPr>
              <w:br/>
            </w:r>
            <w:r w:rsidRPr="00180DAB">
              <w:rPr>
                <w:rFonts w:eastAsia="Times New Roman" w:cs="Times New Roman"/>
                <w:b/>
                <w:bCs/>
                <w:color w:val="333333"/>
                <w:sz w:val="21"/>
                <w:szCs w:val="21"/>
              </w:rPr>
              <w:br/>
              <w:t>Я бы на вашем месте поменьше размышлял, а больше действовал. Любите? Любите на здоровье, и не забивайте голову всякими философскими проблемами. Ерунда все это. Трансерфинг – это намерение и действие, а не философия.</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lastRenderedPageBreak/>
              <w:t>Я понимаю, что вам не терпится узнать обо всем сразу. Но это ничего не даст. Вся книга может удовлетворить любопытство, но позитивные изменения в жизни наметятся только тогда, когда произойдут сдвиги в сознании. Этого нельзя достичь, проглотив всю книгу залпом. Необходимо наблюдать за собой и миром.</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Не менять себя, а именно наблюдать! Менять </w:t>
            </w:r>
            <w:r w:rsidRPr="00180DAB">
              <w:rPr>
                <w:rFonts w:eastAsia="Times New Roman" w:cs="Times New Roman"/>
                <w:b/>
                <w:bCs/>
                <w:color w:val="000099"/>
                <w:sz w:val="21"/>
                <w:szCs w:val="21"/>
              </w:rPr>
              <w:t>не себя</w:t>
            </w:r>
            <w:r w:rsidRPr="00180DAB">
              <w:rPr>
                <w:rFonts w:eastAsia="Times New Roman" w:cs="Times New Roman"/>
                <w:b/>
                <w:bCs/>
                <w:color w:val="333333"/>
                <w:sz w:val="21"/>
                <w:szCs w:val="21"/>
              </w:rPr>
              <w:t>, а свое </w:t>
            </w:r>
            <w:r w:rsidRPr="00180DAB">
              <w:rPr>
                <w:rFonts w:eastAsia="Times New Roman" w:cs="Times New Roman"/>
                <w:b/>
                <w:bCs/>
                <w:color w:val="000099"/>
                <w:sz w:val="21"/>
                <w:szCs w:val="21"/>
              </w:rPr>
              <w:t>отношение</w:t>
            </w:r>
            <w:r w:rsidRPr="00180DAB">
              <w:rPr>
                <w:rFonts w:eastAsia="Times New Roman" w:cs="Times New Roman"/>
                <w:b/>
                <w:bCs/>
                <w:color w:val="333333"/>
                <w:sz w:val="21"/>
                <w:szCs w:val="21"/>
              </w:rPr>
              <w:t> к миру, и наблюдать за тем, как мир при этом меняется.</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br/>
              <w:t>Дорогие Читатели, некоторые из вас упрекают меня в том, что рассылка излишне теоретизирована, а хотелось бы больше практических рекомендаций. Практическая магия начинается только во второй половине книги. И это не случайно, потому что прежде чем делать первые шаги на пути превращения мечты в реальность, необходимо основательно перетряхнуть шаблонное мировоззрение. Но я принимаю критику и предлагаю вам простое домашнее задание.</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Мир – это зеркало. Он ведет себя буквально как ваше отражение. Как аукнется, так и откликнется. Как вы думаете о мире и о себе, так и будет. Разница между миром и обыкновенным зеркалом только в том, что зеркало отражает изменения сразу, а мир отвечает с задержкой, иногда в несколько дней, а то и месяцев.</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Своим отношением вы формируете свою реальность. Вот и поиграйте в это «зеркало мира». Обратите внимание на бегущую строку на сайте. Попробуйте взять себе, например, такую установку: «Мой мир заботится обо мне». Встречаясь с любыми, даже самыми незначительными обстоятельствами, твердите себе эту формулу – в любом случае, что бы ни происходило – плохое или хорошее.</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Если встречаетесь с удачей – не забывайте подтверждать себе, что мир действительно заботится. Констатируйте это подтверждение в каждой мелочи. Когда сталкиваетесь с досадным обстоятельством – все равно твердите, что все идет как надо. Если вы будете </w:t>
            </w:r>
            <w:r w:rsidRPr="00180DAB">
              <w:rPr>
                <w:rFonts w:eastAsia="Times New Roman" w:cs="Times New Roman"/>
                <w:b/>
                <w:bCs/>
                <w:color w:val="000099"/>
                <w:sz w:val="21"/>
                <w:szCs w:val="21"/>
              </w:rPr>
              <w:t>постоянно констатировать</w:t>
            </w:r>
            <w:r w:rsidRPr="00180DAB">
              <w:rPr>
                <w:rFonts w:eastAsia="Times New Roman" w:cs="Times New Roman"/>
                <w:b/>
                <w:bCs/>
                <w:color w:val="333333"/>
                <w:sz w:val="21"/>
                <w:szCs w:val="21"/>
              </w:rPr>
              <w:t> тот факт, что мир заботится о вас, постепенно вы сформируете для себя достаточно уютную реальность.</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В этих трех простых абзацах заключается техника, о мощности которой вы и не подозреваете. Прошу отнестись к этому заданию серьезно, если вы действительно хотите получить какие-то результаты. Перечитайте вдумчиво весь этот выпуск еще раз. Первые несколько дней придется приложить небольшие усилия, чтобы игра в зеркало стала привычкой. Если у вас хватит терпения превратить эту технику в привычку… Впрочем, вы сами увидите, что будет.</w:t>
            </w:r>
          </w:p>
        </w:tc>
      </w:tr>
    </w:tbl>
    <w:p w:rsidR="00180DAB" w:rsidRDefault="00180DAB">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180DAB" w:rsidRPr="00180DAB" w:rsidTr="00180DAB">
        <w:trPr>
          <w:tblCellSpacing w:w="52" w:type="dxa"/>
          <w:jc w:val="center"/>
        </w:trPr>
        <w:tc>
          <w:tcPr>
            <w:tcW w:w="0" w:type="auto"/>
            <w:shd w:val="clear" w:color="auto" w:fill="FFFFFF"/>
            <w:hideMark/>
          </w:tcPr>
          <w:p w:rsidR="00180DAB" w:rsidRPr="00180DAB" w:rsidRDefault="00180DAB" w:rsidP="00180DAB">
            <w:pPr>
              <w:spacing w:after="0" w:line="240" w:lineRule="auto"/>
              <w:jc w:val="center"/>
              <w:rPr>
                <w:rFonts w:ascii="Arial" w:eastAsia="Times New Roman" w:hAnsi="Arial" w:cs="Arial"/>
                <w:sz w:val="24"/>
                <w:szCs w:val="24"/>
              </w:rPr>
            </w:pPr>
            <w:r w:rsidRPr="00180DAB">
              <w:rPr>
                <w:rFonts w:ascii="Arial" w:eastAsia="Times New Roman" w:hAnsi="Arial" w:cs="Arial"/>
                <w:sz w:val="24"/>
                <w:szCs w:val="24"/>
              </w:rPr>
              <w:t>= Трансерфинг реальности =</w:t>
            </w:r>
            <w:r w:rsidRPr="00180DAB">
              <w:rPr>
                <w:rFonts w:ascii="Arial" w:eastAsia="Times New Roman" w:hAnsi="Arial" w:cs="Arial"/>
                <w:sz w:val="24"/>
                <w:szCs w:val="24"/>
              </w:rPr>
              <w:br/>
            </w:r>
            <w:r w:rsidRPr="00180DAB">
              <w:rPr>
                <w:rFonts w:ascii="Arial" w:eastAsia="Times New Roman" w:hAnsi="Arial" w:cs="Arial"/>
                <w:b/>
                <w:bCs/>
                <w:color w:val="660099"/>
                <w:sz w:val="21"/>
                <w:szCs w:val="21"/>
              </w:rPr>
              <w:t>Выпуск N 31. Смещение поколений</w:t>
            </w:r>
          </w:p>
        </w:tc>
      </w:tr>
      <w:tr w:rsidR="00180DAB" w:rsidRPr="00180DAB" w:rsidTr="00180DAB">
        <w:trPr>
          <w:tblCellSpacing w:w="52" w:type="dxa"/>
          <w:jc w:val="center"/>
        </w:trPr>
        <w:tc>
          <w:tcPr>
            <w:tcW w:w="0" w:type="auto"/>
            <w:shd w:val="clear" w:color="auto" w:fill="FFFFFF"/>
            <w:hideMark/>
          </w:tcPr>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Во все времена все люди думали: «Вот раньше было время!» С возрастом жизнь кажется человеку все хуже и хуже. Он вспоминает свои юные годы, когда все краски были сочными, впечатления яркими, мечты выполнимыми, музыка лучше, климат благоприятнее, люди приветливей, даже колбаса вкуснее, не говоря уж о здоровье. Жизнь была наполнена надеждой, доставляла радость и удовольствие.</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Теперь, по прошествии стольких лет, человек уже не получает такие же радостные переживания от тех же самых событий. Например, поход на пикник, вечеринка, концерт, кино, праздник, свидание, отдых на море, – все вроде имеет такое же качество, если рассудить объективно. Праздник веселый, кино интересное, море теплое. Но, все-таки, не то. Краски поблекли, переживания притупились, интерес угас.</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Почему же в юности все было так здорово? Неужели восприятие человека с возрастом притупляется? Но ведь с возрастом человек не утрачивает способность плакать и смеяться, воспринимать цвета и вкусы, отличать правду от фальши, различать плохое и хорошее. Или мир действительно катится в яму?</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 xml:space="preserve">На самом деле, окружающий мир сам по себе не деградирует и не становится хуже. Мир </w:t>
            </w:r>
            <w:r w:rsidRPr="00180DAB">
              <w:rPr>
                <w:rFonts w:eastAsia="Times New Roman" w:cs="Times New Roman"/>
                <w:b/>
                <w:bCs/>
                <w:color w:val="333333"/>
                <w:sz w:val="21"/>
                <w:szCs w:val="21"/>
              </w:rPr>
              <w:lastRenderedPageBreak/>
              <w:t>становится хуже для данного конкретного человека. Параллельно с линией жизни, на которую жалуется человек, существуют линии, которые он в свое время оставил и где по-прежнему все хорошо. Выражая недовольство, человек настраивается на действительно худшие линии. А коли так, его реально втягивает на эти линии.</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В соответствии с принципом Трансерфинга, в пространстве вариантов </w:t>
            </w:r>
            <w:r w:rsidRPr="00180DAB">
              <w:rPr>
                <w:rFonts w:eastAsia="Times New Roman" w:cs="Times New Roman"/>
                <w:b/>
                <w:bCs/>
                <w:color w:val="000099"/>
                <w:sz w:val="21"/>
                <w:szCs w:val="21"/>
              </w:rPr>
              <w:t>есть все и для всех</w:t>
            </w:r>
            <w:r w:rsidRPr="00180DAB">
              <w:rPr>
                <w:rFonts w:eastAsia="Times New Roman" w:cs="Times New Roman"/>
                <w:b/>
                <w:bCs/>
                <w:color w:val="333333"/>
                <w:sz w:val="21"/>
                <w:szCs w:val="21"/>
              </w:rPr>
              <w:t>. Например, есть сектор, где жизнь для данного человека потеряла все свои краски, а для других осталась прежней. Человек, излучая негативную энергию мыслей, попадает в такой сектор, где декорации его мира изменились.</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В то же время, для остальных людей мир остался прежним. И даже не обязательно рассматривать такие радикальные случаи, когда человек стал инвалидом, потерял дом, близких, или спился. Чаще всего в течение жизни человек медленно, но верно скользит на линии, где все краски декораций тускнеют. Вот тогда он вспоминает, каким все было живым и свежим много лет назад.</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Рождаясь, человек сначала принимает мир таким, каков он есть. Ребенку просто еще неизвестно, может ли быть хуже или лучше. Молодые еще не очень избалованы и привередливы. Они просто открывают для себя этот мир и радуются жизни, потому что у них больше надежд, чем претензий. Они верят, что все и сейчас неплохо, а будет еще лучше.</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Но потом приходят неудачи, человек начинает понимать, что не все мечты сбываются, что другие люди живут лучше, что за место под солнцем надо бороться. Со временем претензий становится больше, чем надежд. Недовольство и нытье есть движущая сила, толкающая человека к неудачным линиям жизни. Выражаясь терминами Трансерфинга, человек излучает негативную энергию, которая переносит его на линии жизни, соответствующие негативным параметрам.</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Мир становится тем хуже, чем хуже вы о нем думаете. В детстве вы особо не раздумывали над тем, хорош этот мир для вас или нет, а принимали все как должное. Вы только начинали открывать мир и не очень злоупотребляли критикой. Самые большие обиды были в адрес ваших близких, которые, например, не купили вам игрушку.</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Но потом вы начали всерьез обижаться на окружающий мир. Он стал вас удовлетворять все меньше и меньше. А чем больше вы предъявляли претензий, тем хуже был результат. Все, кто пережил юность и дожил до зрелости, знают, что раньше многое было лучше.</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Вот такой вредный парадокс: вы встречаетесь с досадным обстоятельством, выражаете свое недовольство, а в результате ситуация еще больше усугубляется. Ваше недовольство возвращается к вам троекратным бумерангом. Во-первых, избыточный потенциал недовольства обращает против вас равновесные силы. Во-вторых, недовольство служит каналом, по которому маятник выкачивает из вас энергию. В-третьих, излучая негативную энергию, вы переходите на соответствующие линии жизни.</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Привычка реагировать негативно настолько укоренилась, что люди потеряли свое преимущество перед низшими живыми существами – сознание. Устрица тоже реагирует негативно на внешний раздражитель. Но человек, в отличие от устрицы, может сознательно и намеренно регулировать свое отношение к внешнему миру. Однако человек не пользуется этим преимуществом и отвечает агрессией на малейшее неудобство. Агрессию он ошибочно интерпретирует как свою силу, а на самом деле, по факту, он просто беспомощно трепыхается в паутине маятников.</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Вы считаете, что жизнь стала хуже. Однако тем, кто юн сейчас, жизнь кажется прекрасной. Почему же так получается? Может, потому что они не знают, как было хорошо тогда, когда вы были в их возрасте? Но ведь тогда жили люди старше вас, которые точно так же жаловались на жизнь и вспоминали, как было хорошо раньше. Причина здесь не только в свойстве психики человека стирать из прошлого плохое и оставлять хорошее. Ведь недовольство направлено на то, что есть сейчас, потому что оно якобы хуже того, что было раньше.</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 xml:space="preserve">Получается, если принять тот факт, что жизнь становится с каждым годом все хуже и хуже, </w:t>
            </w:r>
            <w:r w:rsidRPr="00180DAB">
              <w:rPr>
                <w:rFonts w:eastAsia="Times New Roman" w:cs="Times New Roman"/>
                <w:b/>
                <w:bCs/>
                <w:color w:val="333333"/>
                <w:sz w:val="21"/>
                <w:szCs w:val="21"/>
              </w:rPr>
              <w:lastRenderedPageBreak/>
              <w:t>значит, мир уже давно должен был просто развалиться на части. Сколько поколений уже прошло с начала истории человечества? И каждое поколение считает, что мир стал хуже!</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Например, любой пожилой человек с уверенностью скажет, что раньше Кока-кола была лучше. Однако Кока-колу изобрели в 1886 году. Представляете, насколько она сейчас отвратительна! Может, вкусовое восприятие с возрастом тускнеет? Едва ли. Ведь для пожилого хуже стало и любое другое качество: мебели или одежды, например.</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Если бы мир был одним единственным на всех, то на него хватило бы всего несколько десятков поколений людей, а потом все должно просто провалиться в ад. Как понимать это парадоксальное утверждение, что </w:t>
            </w:r>
            <w:r w:rsidRPr="00180DAB">
              <w:rPr>
                <w:rFonts w:eastAsia="Times New Roman" w:cs="Times New Roman"/>
                <w:b/>
                <w:bCs/>
                <w:color w:val="000099"/>
                <w:sz w:val="21"/>
                <w:szCs w:val="21"/>
              </w:rPr>
              <w:t>мир не один на всех</w:t>
            </w:r>
            <w:r w:rsidRPr="00180DAB">
              <w:rPr>
                <w:rFonts w:eastAsia="Times New Roman" w:cs="Times New Roman"/>
                <w:b/>
                <w:bCs/>
                <w:color w:val="333333"/>
                <w:sz w:val="21"/>
                <w:szCs w:val="21"/>
              </w:rPr>
              <w:t>? Все мы живем в одном и том же мире материальной реализации вариантов. Но варианты этого мира для каждого человека свои. На поверхности лежат явные различия в судьбах: богатые и бедные, преуспевающие и опустившиеся, счастливые и несчастные. Все они живут в одном мире, но мир у каждого свой. Тут, казалось бы, все ясно, как то, что есть бедные и богатые кварталы.</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Однако различаются не только сценарии судеб и роли, но и декорации. Вот эта разница прослеживается не так очевидно. Один человек смотрит на мир из окна роскошного автомобиля, а другой из мусорного ящика. Один на празднике весел, а другой озабочен своими проблемами. Один видит веселую компанию молодых людей, а другой развязную банду хулиганов.</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Все смотрят на одно и то же, но полученные картины сильно отличаются, как цветное кино от черно-белого. </w:t>
            </w:r>
            <w:r w:rsidRPr="00180DAB">
              <w:rPr>
                <w:rFonts w:eastAsia="Times New Roman" w:cs="Times New Roman"/>
                <w:b/>
                <w:bCs/>
                <w:color w:val="000099"/>
                <w:sz w:val="21"/>
                <w:szCs w:val="21"/>
              </w:rPr>
              <w:t>Каждый человек настроен на свой сектор в пространстве вариантов, поэтому каждый живет в своем мире. Все эти миры накладываются друг на друга слоями и образуют то, что мы понимаем под миром, в котором живем.</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Представьте себе Землю, где нет ни единого живого существа. Дуют ветры, идет дождь, извергаются вулканы, текут реки – мир существует. Вот рождается человек и начинает все это наблюдать. Энергия его мыслей порождает материальную реализацию в определенном секторе пространства вариантов – жизнь данного человека в данном мире. Его жизнь представляет собой новый </w:t>
            </w:r>
            <w:r w:rsidRPr="00180DAB">
              <w:rPr>
                <w:rFonts w:eastAsia="Times New Roman" w:cs="Times New Roman"/>
                <w:b/>
                <w:bCs/>
                <w:color w:val="000099"/>
                <w:sz w:val="21"/>
                <w:szCs w:val="21"/>
              </w:rPr>
              <w:t>слой</w:t>
            </w:r>
            <w:r w:rsidRPr="00180DAB">
              <w:rPr>
                <w:rFonts w:eastAsia="Times New Roman" w:cs="Times New Roman"/>
                <w:b/>
                <w:bCs/>
                <w:color w:val="333333"/>
                <w:sz w:val="21"/>
                <w:szCs w:val="21"/>
              </w:rPr>
              <w:t> этого мира. Рождается другой человек – появляется еще один слой. Умирает человек – слой исчезает, или может быть, трансформируется, в соответствии с тем, что происходит там, за порогом смерти.</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Каждый человек в течение жизни перестраивается с одного сектора пространства вариантов на другой и таким образом трансформирует слой своего мира. Поскольку человек охотнее выражает недовольство и излучает больше негативной энергии, чем позитивной, возникает тенденция ухудшения качества жизни.</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Человек может с возрастом нажить материальное благосостояние, но счастливей от этого не становится. Краски декораций тускнеют, и жизнь радует все меньше. Представитель старшего поколения и юноша пьют все ту же Кока-колу, купаются все в том же море, катаются на лыжах на склоне все той же горы – все вроде бы то же самое, что было много лет назад. Однако старший уверен, что раньше все было лучше, а для младшего и сейчас все просто замечательно. Когда юноша состарится, история повторится заново.</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В этой тенденции наблюдаются отклонения, как в худшую, так и в лучшую сторону. Бывает, что человек с возрастом только начинает ощущать вкус к жизни, а бывает, что вполне благополучный скатывается в глубокую яму. Но в общем среднем, поколения более менее единодушны в том, что качество жизни ухудшается. Так происходит </w:t>
            </w:r>
            <w:r w:rsidRPr="00180DAB">
              <w:rPr>
                <w:rFonts w:eastAsia="Times New Roman" w:cs="Times New Roman"/>
                <w:b/>
                <w:bCs/>
                <w:color w:val="000099"/>
                <w:sz w:val="21"/>
                <w:szCs w:val="21"/>
              </w:rPr>
              <w:t>смещение слоев поколений</w:t>
            </w:r>
            <w:r w:rsidRPr="00180DAB">
              <w:rPr>
                <w:rFonts w:eastAsia="Times New Roman" w:cs="Times New Roman"/>
                <w:b/>
                <w:bCs/>
                <w:color w:val="333333"/>
                <w:sz w:val="21"/>
                <w:szCs w:val="21"/>
              </w:rPr>
              <w:t>.</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Слой старшего поколения смещается в худшую сторону, а слой молодого запаздывает, но движется туда же. Это смещение происходит ступенчато, каждый раз начинаясь с оптимистической позиции. Именно поэтому мир в целом не превращается в ад.</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У каждого человека свой слой, который он сам выбирает. Человек действительно имеет возможность выбирать себе слой, что он и делает. Для вас уже постепенно проясняется картина, каким образом он это делает во вред себе.</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 xml:space="preserve">О том, как не создавать ад в своем слое, мы уже говорили. А как вернуть свой прежний мир, возвратиться на линии, где жизнь так наполнена красками и надеждами, как это было в детстве и юности? И с этой задачей тоже можно справиться с помощью техники Трансерфинга. Но для начала необходимо разобраться, каким образом мы уходим с тех благополучных и полных </w:t>
            </w:r>
            <w:r w:rsidRPr="00180DAB">
              <w:rPr>
                <w:rFonts w:eastAsia="Times New Roman" w:cs="Times New Roman"/>
                <w:b/>
                <w:bCs/>
                <w:color w:val="333333"/>
                <w:sz w:val="21"/>
                <w:szCs w:val="21"/>
              </w:rPr>
              <w:lastRenderedPageBreak/>
              <w:t>надежд линий туда, где нас могут спросить: «Ну, и как вы докатились до такой жизни?»</w:t>
            </w:r>
          </w:p>
        </w:tc>
      </w:tr>
    </w:tbl>
    <w:p w:rsidR="00180DAB" w:rsidRDefault="00180DAB">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180DAB" w:rsidRPr="00180DAB" w:rsidTr="00180DAB">
        <w:trPr>
          <w:tblCellSpacing w:w="52" w:type="dxa"/>
          <w:jc w:val="center"/>
        </w:trPr>
        <w:tc>
          <w:tcPr>
            <w:tcW w:w="0" w:type="auto"/>
            <w:shd w:val="clear" w:color="auto" w:fill="FFFFFF"/>
            <w:hideMark/>
          </w:tcPr>
          <w:p w:rsidR="00180DAB" w:rsidRPr="00180DAB" w:rsidRDefault="00180DAB" w:rsidP="00180DAB">
            <w:pPr>
              <w:spacing w:after="0" w:line="240" w:lineRule="auto"/>
              <w:jc w:val="center"/>
              <w:rPr>
                <w:rFonts w:ascii="Arial" w:eastAsia="Times New Roman" w:hAnsi="Arial" w:cs="Arial"/>
                <w:sz w:val="24"/>
                <w:szCs w:val="24"/>
              </w:rPr>
            </w:pPr>
            <w:r w:rsidRPr="00180DAB">
              <w:rPr>
                <w:rFonts w:ascii="Arial" w:eastAsia="Times New Roman" w:hAnsi="Arial" w:cs="Arial"/>
                <w:sz w:val="24"/>
                <w:szCs w:val="24"/>
              </w:rPr>
              <w:t>= Трансерфинг реальности =</w:t>
            </w:r>
            <w:r w:rsidRPr="00180DAB">
              <w:rPr>
                <w:rFonts w:ascii="Arial" w:eastAsia="Times New Roman" w:hAnsi="Arial" w:cs="Arial"/>
                <w:sz w:val="24"/>
                <w:szCs w:val="24"/>
              </w:rPr>
              <w:br/>
            </w:r>
            <w:r w:rsidRPr="00180DAB">
              <w:rPr>
                <w:rFonts w:ascii="Arial" w:eastAsia="Times New Roman" w:hAnsi="Arial" w:cs="Arial"/>
                <w:b/>
                <w:bCs/>
                <w:color w:val="660099"/>
                <w:sz w:val="21"/>
                <w:szCs w:val="21"/>
              </w:rPr>
              <w:t>Выпуск N 32. Воронка маятника</w:t>
            </w:r>
          </w:p>
        </w:tc>
      </w:tr>
      <w:tr w:rsidR="00180DAB" w:rsidRPr="00180DAB" w:rsidTr="00180DAB">
        <w:trPr>
          <w:tblCellSpacing w:w="52" w:type="dxa"/>
          <w:jc w:val="center"/>
        </w:trPr>
        <w:tc>
          <w:tcPr>
            <w:tcW w:w="0" w:type="auto"/>
            <w:shd w:val="clear" w:color="auto" w:fill="FFFFFF"/>
            <w:hideMark/>
          </w:tcPr>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Психика человека так устроена, что он сильней реагирует на негативные раздражители. Это может быть нежеланная информация, враждебные действия, опасность, или просто негативная энергия. Конечно, позитивные воздействия тоже могут вызвать сильные эмоции. Но страх и ярость намного превосходят по силе радость и веселье.</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Причина такого неравенства идет из глубины веков, когда страх и ярость являлись решающими факторами выживания. Какой прок от радости? Она не поможет ни защититься, ни избежать опасности, ни добыть пропитание. Да и потом жизнь, наполненная тяготами и лишениями на протяжении всей истории, приносила больше горя и страха, чем радости и веселья. Отсюда склонность людей легче поддаваться унылым мыслям и депрессии, а радость быстро проходит. Разве вы когда-нибудь слышали, чтобы нормальный человек страдал от чрезмерного веселья? А стрессы и депрессии – сплошь и рядом.</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Такими особенностями человеческого восприятия активно пользуются средства массовой информации, то есть маятники. В информационных программах вы редко услышите хорошие новости. Обычно делается так: берется какой-нибудь негативный факт, раскручивается, всплывают новые подробности, все это смакуется и всячески драматизируется.</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По тому же принципу преподносятся и прочие негативные новости: катастрофы, стихийные бедствия, террористические акты, вооруженные конфликты, и так далее. Обратите внимание на одну закономерность. События развиваются как по спирали: сначала идет завязка, затем раскрутка, все больше нагнетается напряженность, затем кульминация, эмоции уже пылают вовсю, и, наконец, развязка – вся энергия распыляется в пространство и наступает временное затишье.</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Вспомните, как волны бьются о берег. По тому же принципу построены бесконечные телевизионные сериалы. С объективной точки зрения, ничего такого особенного в сериалах нет, весь «драматизм» буквально высасывается из пальца. Но стоит посмотреть две-три серии и захватывает. Почему? Ведь в сериалах не происходит ничего такого уж особо интересного. Потому что частота мысленного излучения захватывается маятником сериала, и внимание человека фиксируется на данном секторе.</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Давайте рассмотрим механизм раскрутки вышеупомянутой спирали. Сначала человек сталкивается с фактом, который теоретически может его взволновать, а может и нет. Допустим, это новость о негативном событии где-то в другой стране. Это первый толчок деструктивного маятника.</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Если новость трогает человека, он начинает отвечать на воздействие: выражает свое отношение, переживает, а значит, излучает в ответ энергию того же порядка, что и первый толчок, на той же частоте. Данный человек, как и тысячи других, ответил маятнику своей заинтересованностью и участием. Излучение вошло в резонанс с маятником, а значит, энергия его увеличилась.</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Средства массовой информации продолжают свою кампанию. Человек с заинтересованностью следит за развитием событий, маятник опять получает подпитку. Так маятник завлекает в свои сети приверженцев и выкачивает из них энергию. Заинтересовавшиеся лица впускают в себя негативную энергию и вовлекаются в игру, пока что в качестве сторонних наблюдателей.</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На первый взгляд, ничего особенного не произошло, обычное дело. Что с того, что человек отдал часть своей энергии на подпитку деструктивного маятника? Это практически не отразилось на его здоровье. Однако на самом деле, излучая энергию на частоте негативного события, человек переходит на линии жизни, где подобные события происходят все ближе к нему самому.</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lastRenderedPageBreak/>
              <w:t>Человек принимает участие в завязке и оказывается в зоне действия спирали, которая раскручивается и втягивает его в себя подобно воронке. Взаимодействие человека и маятника становится все тесней, человек уже принимает упомянутое событие как неизбежную часть своей жизни. Его внимание начинает работать избирательно, везде ему попадаются новые факты в разных странах.</w:t>
            </w:r>
          </w:p>
          <w:p w:rsidR="00180DAB" w:rsidRPr="00180DAB" w:rsidRDefault="00180DAB" w:rsidP="00180DAB">
            <w:pPr>
              <w:spacing w:after="24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Человек обсуждает эти новости со своими знакомыми и близкими, получает от них отклик в виде интереса и сочувствия. Энергия маятника растет, а человек все ближе по частоте своего излучения к линиям события, где он уже не сторонний наблюдатель, а непосредственный участник.</w:t>
            </w:r>
          </w:p>
          <w:p w:rsidR="00180DAB" w:rsidRPr="00180DAB" w:rsidRDefault="00180DAB" w:rsidP="00180DAB">
            <w:pPr>
              <w:spacing w:after="0" w:line="240" w:lineRule="auto"/>
              <w:jc w:val="both"/>
              <w:rPr>
                <w:rFonts w:eastAsia="Times New Roman" w:cs="Times New Roman"/>
                <w:b/>
                <w:bCs/>
                <w:color w:val="333333"/>
                <w:sz w:val="21"/>
                <w:szCs w:val="21"/>
              </w:rPr>
            </w:pPr>
            <w:r w:rsidRPr="00180DAB">
              <w:rPr>
                <w:rFonts w:eastAsia="Times New Roman" w:cs="Times New Roman"/>
                <w:b/>
                <w:bCs/>
                <w:color w:val="333333"/>
                <w:sz w:val="21"/>
                <w:szCs w:val="21"/>
              </w:rPr>
              <w:t>Определим такое явление затягивания в воронку как </w:t>
            </w:r>
            <w:r w:rsidRPr="00180DAB">
              <w:rPr>
                <w:rFonts w:eastAsia="Times New Roman" w:cs="Times New Roman"/>
                <w:b/>
                <w:bCs/>
                <w:color w:val="000099"/>
                <w:sz w:val="21"/>
                <w:szCs w:val="21"/>
              </w:rPr>
              <w:t>индуцированный переход</w:t>
            </w:r>
            <w:r w:rsidRPr="00180DAB">
              <w:rPr>
                <w:rFonts w:eastAsia="Times New Roman" w:cs="Times New Roman"/>
                <w:b/>
                <w:bCs/>
                <w:color w:val="333333"/>
                <w:sz w:val="21"/>
                <w:szCs w:val="21"/>
              </w:rPr>
              <w:t> на линию жизни, где человек становится жертвой деструктивного маятника. Отклик человека на толчок деструктивного маятника и последующая взаимная подпитка энергией колебаний индуцирует переход человека на линию жизни, близкую по частоте к колебаниям маятника. В результате, </w:t>
            </w:r>
            <w:r w:rsidRPr="00180DAB">
              <w:rPr>
                <w:rFonts w:eastAsia="Times New Roman" w:cs="Times New Roman"/>
                <w:b/>
                <w:bCs/>
                <w:color w:val="000099"/>
                <w:sz w:val="21"/>
                <w:szCs w:val="21"/>
              </w:rPr>
              <w:t>негативное событие включается в слой мира данного человека</w:t>
            </w:r>
            <w:r w:rsidRPr="00180DAB">
              <w:rPr>
                <w:rFonts w:eastAsia="Times New Roman" w:cs="Times New Roman"/>
                <w:b/>
                <w:bCs/>
                <w:color w:val="333333"/>
                <w:sz w:val="21"/>
                <w:szCs w:val="21"/>
              </w:rPr>
              <w:t>.</w:t>
            </w:r>
          </w:p>
        </w:tc>
      </w:tr>
    </w:tbl>
    <w:p w:rsidR="00180DAB" w:rsidRDefault="00180DAB">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BF049D" w:rsidRPr="00BF049D" w:rsidTr="00BF049D">
        <w:trPr>
          <w:tblCellSpacing w:w="52" w:type="dxa"/>
          <w:jc w:val="center"/>
        </w:trPr>
        <w:tc>
          <w:tcPr>
            <w:tcW w:w="0" w:type="auto"/>
            <w:shd w:val="clear" w:color="auto" w:fill="FFFFFF"/>
            <w:hideMark/>
          </w:tcPr>
          <w:p w:rsidR="00BF049D" w:rsidRPr="00BF049D" w:rsidRDefault="00BF049D" w:rsidP="00BF049D">
            <w:pPr>
              <w:spacing w:after="0" w:line="240" w:lineRule="auto"/>
              <w:jc w:val="center"/>
              <w:rPr>
                <w:rFonts w:ascii="Arial" w:eastAsia="Times New Roman" w:hAnsi="Arial" w:cs="Arial"/>
                <w:sz w:val="24"/>
                <w:szCs w:val="24"/>
              </w:rPr>
            </w:pPr>
            <w:r w:rsidRPr="00BF049D">
              <w:rPr>
                <w:rFonts w:ascii="Arial" w:eastAsia="Times New Roman" w:hAnsi="Arial" w:cs="Arial"/>
                <w:sz w:val="24"/>
                <w:szCs w:val="24"/>
              </w:rPr>
              <w:t>= Трансерфинг реальности =</w:t>
            </w:r>
            <w:r w:rsidRPr="00BF049D">
              <w:rPr>
                <w:rFonts w:ascii="Arial" w:eastAsia="Times New Roman" w:hAnsi="Arial" w:cs="Arial"/>
                <w:sz w:val="24"/>
                <w:szCs w:val="24"/>
              </w:rPr>
              <w:br/>
            </w:r>
            <w:r w:rsidRPr="00BF049D">
              <w:rPr>
                <w:rFonts w:ascii="Arial" w:eastAsia="Times New Roman" w:hAnsi="Arial" w:cs="Arial"/>
                <w:b/>
                <w:bCs/>
                <w:color w:val="660099"/>
                <w:sz w:val="21"/>
                <w:szCs w:val="21"/>
              </w:rPr>
              <w:t>Выпуск N 33. Катастрофа и Война</w:t>
            </w:r>
          </w:p>
        </w:tc>
      </w:tr>
      <w:tr w:rsidR="00BF049D" w:rsidRPr="00BF049D" w:rsidTr="00BF049D">
        <w:trPr>
          <w:tblCellSpacing w:w="52" w:type="dxa"/>
          <w:jc w:val="center"/>
        </w:trPr>
        <w:tc>
          <w:tcPr>
            <w:tcW w:w="0" w:type="auto"/>
            <w:shd w:val="clear" w:color="auto" w:fill="FFFFFF"/>
            <w:hideMark/>
          </w:tcPr>
          <w:p w:rsidR="00BF049D" w:rsidRPr="00BF049D" w:rsidRDefault="00BF049D" w:rsidP="00BF049D">
            <w:pPr>
              <w:spacing w:after="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Многие люди, так или иначе, допускают теоретическую возможность попасть в катастрофу. Но не все впускают такую возможность в слой своего мира. Есть люди, которые не смотрят сериалы, не интересуются новостями, их не трогают события, происходящие где-то и с кем-то. Они живут в своих слоях и являются приверженцами других маятников. Их не волнует, что где-то разбился самолет. Они слушают новости о таких событиях, равнодушно пережевывая свой ужин. Своих забот хватает.</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Индуцированному переходу больше подвержены те, кто интересуется, тревожится, волнуется по поводу катастроф, происходящих где-то с другими людьми. Если жизнь человека не очень насыщена заботами и переживаниями, он пытается восполнить этот дефицит, переключая внимание на события в чужих слоях. Такой человек регулярно читает желтую прессу, или смотрит сериалы, или ждет новых сообщений о катастрофах и стихийных бедствиях.</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Бульварная хроника и сериалы представляют активность мелких и безобидных маятников. Приверженность им всего лишь восполняет дефицит информации, эмоций и переживаний. А вот проявление интереса к деструктивным маятникам катастроф и стихийных бедствий несет в себе реальную угрозу. Такие маятники сильны и очень агрессивны.</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Частота мысленного излучения человека, обратившего внимание на подобные события, захватывается так же, как в случае с сериалами. Человек, заинтересовавшийся негативной информацией, всегда получит ее в избытке. Сначала он принимает безобидную роль стороннего наблюдателя. Он как бы сидит на трибуне и следит за футбольным матчем. Игра все больше захватывает его, и он становится активным болельщиком. Затем он спускается на поле и начинает бегать, не получая пока мяча. Постепенно и незаметно, он все больше втягивается в игру, и, наконец, получает мяч. Наблюдатель превратился в игрока, то есть в жертву катастрофы.</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А как же иначе? Ведь катастрофы стали частью жизни человека, он сам впустил их в свой слой, невольно принял судьбу жертвы и материализовал несчастный вариант. Конечно, человек не хотел получить роль жертвы, но это не имеет значения. Роли распределяет маятник, если человек принял его игру. Поэтому, если для многих других людей данное бедствие есть лишь роковое стечение обстоятельств, то для нашей жертвы это закономерный логический конец. Вероятность для нашего героя оказаться в нужном месте в нужное время уже выше средней.</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 xml:space="preserve">Если вы будете игнорировать толчки деструктивных маятников, в катастрофу вы никогда не попадете. Скажем так, вероятность этого будет близка к нулю. Вы можете возразить: а как же люди гибнут тысячами во время катастроф или стихийных бедствий, они что, все вместе </w:t>
            </w:r>
            <w:r w:rsidRPr="00BF049D">
              <w:rPr>
                <w:rFonts w:eastAsia="Times New Roman" w:cs="Times New Roman"/>
                <w:b/>
                <w:bCs/>
                <w:color w:val="333333"/>
                <w:sz w:val="21"/>
                <w:szCs w:val="21"/>
              </w:rPr>
              <w:lastRenderedPageBreak/>
              <w:t>одновременно думают о катастрофах?</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Дело в том, что вы живете не одни в этом мире. Вас окружает масса людей, активно работающих на деструктивные маятники и излучающих энергию в спектре этих маятников. Вы не можете идеально изолироваться от этого излучения. Поле излучения захватывает вас, и вы, сами того не осознавая, начинаете излучать на тех же частотах. Корни такого поведения идут из глубины веков, когда стадный инстинкт помогал избегать опасностей. Именно поэтому энергетическое поле индуцированного перехода подобно воронке – оно нарастает лавинообразно.</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Задача состоит в том, чтобы находиться как можно дальше от центра воронки. Это означает не впускать в себя информацию о катастрофах и бедствиях, не интересоваться этим, не переживать, не обсуждать, в общем, пропускать мимо ушей.</w:t>
            </w:r>
          </w:p>
          <w:p w:rsidR="00BF049D" w:rsidRPr="00BF049D" w:rsidRDefault="00BF049D" w:rsidP="00BF049D">
            <w:pPr>
              <w:spacing w:after="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Обратите внимание: не уходить от информации, а не пускать ее в себя. Как вам стало известно из предыдущих выпусков, </w:t>
            </w:r>
            <w:r w:rsidRPr="00BF049D">
              <w:rPr>
                <w:rFonts w:eastAsia="Times New Roman" w:cs="Times New Roman"/>
                <w:b/>
                <w:bCs/>
                <w:color w:val="000099"/>
                <w:sz w:val="21"/>
                <w:szCs w:val="21"/>
              </w:rPr>
              <w:t>избегать встречи с маятником – то же самое, что искать встречи с ним</w:t>
            </w:r>
            <w:r w:rsidRPr="00BF049D">
              <w:rPr>
                <w:rFonts w:eastAsia="Times New Roman" w:cs="Times New Roman"/>
                <w:b/>
                <w:bCs/>
                <w:color w:val="333333"/>
                <w:sz w:val="21"/>
                <w:szCs w:val="21"/>
              </w:rPr>
              <w:t>.</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Когда вы противитесь чему-либо, не желаете этого, или выражаете неприязнь, вы тем самым активно излучаете энергию на частоте того, чего хотите избежать. Не пускать в себя означает игнорировать, никак не реагировать. Намеренно наплевать на негативную информацию и переключить свое внимание на безобидные телепрограммы и книги.</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Еще один пример индуцированного перехода – война. Война возникает, по сути, примерно так же, как и элементарная драка. Сначала одна сторона высказывает свое мнение другой стороне. У другой стороны мнение противоположное, поэтому высказывание работает как толчок деструктивного маятника. Вторая сторона отвечает на первый толчок с несколько большим размахом. В ответ на это первая сторона в свою очередь опять отвечает с еще большей агрессией. И так по нарастающей, пока дело не дойдет до рукоприкладства.</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Налицо простая и наглядная картина битвы двух маятников, которые, ударяясь друг о друга, раскачиваются все сильней. Сначала людям говорят, что живут они плохо. С этим все быстро соглашаются – первая подача маятника принята. Потом находится объяснение, что нашим людям жить лучше мешают чужие люди. Это вызывает негодование – маятник раскачивается. Затем следует провокация с той или другой стороны, что вызывает бурю возмущения – маятник набрал силу и войну или революцию можно начинать. Каждый удар маятника порождает отклик, еще больше усиливающий колебания. Происходит лавинообразный переход на линии жизни, где напряженность нарастает.</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Ситуацию можно изменить только в самом начале, потом она уже уходит из под контроля. В момент зарождения спирали, если на первый выпад маятника ответить миролюбиво, или просто отойти в сторону, маятник будет провален или погашен, следовательно, перехода на новый виток, то есть на другую линию, не будет. Если же принимать колебания маятника, то частота излучения участника будет подходить по параметрам к линии нового витка спирали.</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К сожалению, если отдельный участник событий не реагирует на маятник, это еще не дает гарантий, что он не будет втянут в войну или революцию. Если попал в мощный водоворот, то, как ни старайся, выбраться почти невозможно. Однако в случае неприятия игры маятника, участник, по крайней мере, получает дополнительные шансы остаться в живых и выйти с наименьшими потерями.</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Здесь только следует хорошо представлять, что означает неприятие войны или революции. Вы можете ненавидеть войну, можете активно бороться против нее. Но маятнику безразлично, против вы, или за. Ему подходит энергия любого знака. Если энергия излучается на частоте войны, происходит переход на линию войны. Вы принимаете войну, участвуете в ней – вы на войне. Вы боретесь против войны – она все равно вас проглатывает.</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 xml:space="preserve">Не принимать маятник означает его игнорировать. Конечно, игнорировать не всегда получается – в том и состоит опасность индуцированного перехода. По крайней мере, не следует принимать позицию ни сторонников, ни противников войны. Во все времена существовали нейтральные государства, которые легко отделывались в то время, когда целые народы уничтожали друг </w:t>
            </w:r>
            <w:r w:rsidRPr="00BF049D">
              <w:rPr>
                <w:rFonts w:eastAsia="Times New Roman" w:cs="Times New Roman"/>
                <w:b/>
                <w:bCs/>
                <w:color w:val="333333"/>
                <w:sz w:val="21"/>
                <w:szCs w:val="21"/>
              </w:rPr>
              <w:lastRenderedPageBreak/>
              <w:t>друга.</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Обратите внимание на демонстрации и митинги, где люди яростно протестуют против военных действий. Для маятника, пытающегося развязать битву со своим противником, они являются такими же преданными и желанными приверженцами, как и сторонники битвы. Активный протест есть самое натуральное пособничество войне, хотя наивные приверженцы убеждены в обратном.</w:t>
            </w:r>
          </w:p>
          <w:p w:rsidR="00BF049D" w:rsidRPr="00BF049D" w:rsidRDefault="00BF049D" w:rsidP="00BF049D">
            <w:pPr>
              <w:spacing w:after="0" w:line="240" w:lineRule="auto"/>
              <w:jc w:val="both"/>
              <w:rPr>
                <w:rFonts w:eastAsia="Times New Roman" w:cs="Times New Roman"/>
                <w:b/>
                <w:bCs/>
                <w:color w:val="333333"/>
                <w:sz w:val="21"/>
                <w:szCs w:val="21"/>
              </w:rPr>
            </w:pPr>
            <w:r w:rsidRPr="00BF049D">
              <w:rPr>
                <w:rFonts w:eastAsia="Times New Roman" w:cs="Times New Roman"/>
                <w:b/>
                <w:bCs/>
                <w:color w:val="000099"/>
                <w:sz w:val="21"/>
                <w:szCs w:val="21"/>
              </w:rPr>
              <w:t>Миролюбивые предложения и раскрытие подлинного лица и мотивов маятника – вот действия, которые гасят войну.</w:t>
            </w:r>
            <w:r w:rsidRPr="00BF049D">
              <w:rPr>
                <w:rFonts w:eastAsia="Times New Roman" w:cs="Times New Roman"/>
                <w:b/>
                <w:bCs/>
                <w:color w:val="333333"/>
                <w:sz w:val="21"/>
                <w:szCs w:val="21"/>
              </w:rPr>
              <w:t> Помните аллегорию с гнездом диких пчел? Маятник объявляет своим приверженцам, что пчелы опасны, поэтому их надо уничтожить. Но что на самом деле нужно маятнику? Может, их мед?</w:t>
            </w:r>
          </w:p>
        </w:tc>
      </w:tr>
    </w:tbl>
    <w:p w:rsidR="00180DAB" w:rsidRDefault="00180DAB">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BF049D" w:rsidRPr="00BF049D" w:rsidTr="00BF049D">
        <w:trPr>
          <w:tblCellSpacing w:w="52" w:type="dxa"/>
          <w:jc w:val="center"/>
        </w:trPr>
        <w:tc>
          <w:tcPr>
            <w:tcW w:w="0" w:type="auto"/>
            <w:shd w:val="clear" w:color="auto" w:fill="FFFFFF"/>
            <w:hideMark/>
          </w:tcPr>
          <w:p w:rsidR="00BF049D" w:rsidRPr="00BF049D" w:rsidRDefault="00BF049D" w:rsidP="00BF049D">
            <w:pPr>
              <w:spacing w:after="0" w:line="240" w:lineRule="auto"/>
              <w:jc w:val="center"/>
              <w:rPr>
                <w:rFonts w:ascii="Arial" w:eastAsia="Times New Roman" w:hAnsi="Arial" w:cs="Arial"/>
                <w:sz w:val="24"/>
                <w:szCs w:val="24"/>
              </w:rPr>
            </w:pPr>
            <w:r w:rsidRPr="00BF049D">
              <w:rPr>
                <w:rFonts w:ascii="Arial" w:eastAsia="Times New Roman" w:hAnsi="Arial" w:cs="Arial"/>
                <w:sz w:val="24"/>
                <w:szCs w:val="24"/>
              </w:rPr>
              <w:t>= Трансерфинг реальности =</w:t>
            </w:r>
            <w:r w:rsidRPr="00BF049D">
              <w:rPr>
                <w:rFonts w:ascii="Arial" w:eastAsia="Times New Roman" w:hAnsi="Arial" w:cs="Arial"/>
                <w:sz w:val="24"/>
                <w:szCs w:val="24"/>
              </w:rPr>
              <w:br/>
            </w:r>
            <w:r w:rsidRPr="00BF049D">
              <w:rPr>
                <w:rFonts w:ascii="Arial" w:eastAsia="Times New Roman" w:hAnsi="Arial" w:cs="Arial"/>
                <w:b/>
                <w:bCs/>
                <w:color w:val="660099"/>
                <w:sz w:val="21"/>
                <w:szCs w:val="21"/>
              </w:rPr>
              <w:t>Выпуск N 34. Эпидемия и Безработица</w:t>
            </w:r>
          </w:p>
        </w:tc>
      </w:tr>
      <w:tr w:rsidR="00BF049D" w:rsidRPr="00BF049D" w:rsidTr="00BF049D">
        <w:trPr>
          <w:tblCellSpacing w:w="52" w:type="dxa"/>
          <w:jc w:val="center"/>
        </w:trPr>
        <w:tc>
          <w:tcPr>
            <w:tcW w:w="0" w:type="auto"/>
            <w:shd w:val="clear" w:color="auto" w:fill="FFFFFF"/>
            <w:hideMark/>
          </w:tcPr>
          <w:p w:rsidR="00BF049D" w:rsidRPr="00BF049D" w:rsidRDefault="00BF049D" w:rsidP="00BF049D">
            <w:pPr>
              <w:spacing w:after="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Мы продолжаем знакомство с индуцированным переходом. Как уже говорилось, принимать деструктивный маятник можно по-разному, как поддерживая его, так и отвергая. Второе, пожалуй, еще опасней, так как желание избежать столкновения с маятником создает избыточный потенциал, который является катализатором индуцированного перехода.</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Потерять работу сейчас боятся все, или почти все. Индуцированный переход на улицу очень коварен. Начинается все с малого, и вполне безобидно. Это может быть слабый первый сигнал: вы где-то краем уха услышали о том, что дела на вашем предприятии идут уже не так хорошо, как раньше. Или кто-то из ваших знакомых потерял работу, или ходят слухи, что где-то намечается сокращение штатов, или что-то в этом роде.</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На подсознательном уровне, незаметно для вас, загорелась красная лампочка. За этим следует другой сигнал, например, инфляция пошла в гору. Это вас уже настораживает, окружающих, кстати, тоже. Начинаются разговоры, а маятник безработицы получает энергетическую подпитку. Вот уже появляются новости о колебаниях на бирже, общая напряженность нарастает. Беспокойство быстро сменяется тревогой, а затем переходит в страх. Вы уже вовсю генерируете энергию на частоте линии жизни, где вы без работы.</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Когда вы носите в себе страх оказаться в числе уволенных, можете считать, что это видно так же ясно, как если бы вы повесили себе на грудь табличку «Меня можно уволить». Если вы думаете, что можете скрыть этот страх, то вы ошибаетесь. Мимолетные жесты, оттенки интонации в голосе иногда говорят больше, чем слова.</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Потеряв уверенность в себе, вы уже не такой эффективный работник, как прежде. То, что раньше давалось легко, теперь не клеится. В общении с сотрудниками возникает напряженность, они и сами в таком же положении. Нервозность вы переносите в семью, а там, вместо поддержки, вас еще и обвиняют. Все, развивается стресс и вы уже не работник – на вас висит табличка «Готов к увольнению».</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Причина страха быть уволенным кроется в чувстве вины, которое тлеет или горит ярким огнем в вашем подсознании. Кого увольняют в первую очередь? Самых худших. Если вы позволили себе считать, что можете быть хуже других, значит, это вы сами занесли себя в черный список.</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Откажитесь от чувства вины. Позвольте себе роскошь быть собой. А если не получается, начните процесс поиска другой работы. Избыточный потенциал переживаний рассеивается действием. Некоторые люди начинают поиск новой работы сразу, как только получили работу. И правильно делают. Они не намерены менять работу сразу, но они хорошо уяснили, что неплохо всегда иметь запасные варианты. Страховка даст вам спокойствие и уверенность, а потому действие равновесных сил вас не коснется.</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 xml:space="preserve">Эпидемия тоже является индуцированным переходом. Вы наверно думаете, что тут уж нет, не может быть и речи о каких-то там линиях жизни, человек заболевает просто потому, что его </w:t>
            </w:r>
            <w:r w:rsidRPr="00BF049D">
              <w:rPr>
                <w:rFonts w:eastAsia="Times New Roman" w:cs="Times New Roman"/>
                <w:b/>
                <w:bCs/>
                <w:color w:val="333333"/>
                <w:sz w:val="21"/>
                <w:szCs w:val="21"/>
              </w:rPr>
              <w:lastRenderedPageBreak/>
              <w:t>заразили. И будете правы, но лишь в том, что человек позволил себя заразить. Я вовсе не хочу сказать, что больному следовало бы ходить с марлевой повязкой – это бы его не спасло.</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Не верите? Чтож, чисто умозрительно я не смогу это доказать, как впрочем, и все, о чем идет речь в этой книге. Но ведь вы тоже не будете ходить в марлевой повязке во время эпидемии гриппа, чтобы проверить? Так что я буду просто говорить то, что знаю, а верить или не верить – дело ваше.</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Итак, раскрываем историю болезни. Причина заболевания – ваше добровольное согласие на участие в игре под названием «Эпидемия». Начинается все со слухов, что эпидемия, скажем, гриппа уже где-то буйствует. Всем нормальным людям известно, что грипп легко передается воздушно-капельным путем, следовательно, вы, как всякий нормальный человек, вполне допускаете мысль о том, что и с вами это тоже может случиться. В голове сразу же прокручивается кино: у вас температура, вы чихаете и кашляете. Все, с этого момента вы уже в игре, потому что излучаете энергию мыслей на частоте деструктивного маятника.</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Вы подсознательно уже ищете подтверждения того, что эпидемия наступает, и ваше внимание начинает работать избирательно. Вам кругом попадаются чихающие люди. Они и так всегда есть, просто раньше вы не обращали на них внимания. На работе и дома время от времени кто-нибудь заводит речь на эту тему. Ваше предположение о том, что эпидемия наступает, находит новые подтверждения, даже если вы специально не ищете подтверждения, и эта тема вас не особенно волнует. Это происходит как-то само собой.</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Если вы с самого начала игры настроились на частоту деструктивного маятника, ваша привязка к нему будет все сильней, независимо от вашего сознательного участия. Ну, а если вы не прочь поболеть или настроены обреченно, значит, вы уже являетесь наиболее активным приверженцем маятника.</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Или нет, вы решили не болеть, и внушаете себе, что абсолютно здоровы и не заболеете. Ничего не выйдет. Вы думаете о болезни, значит, излучаете на частоте болезни. Направление мыслей, за или против, не имеет значения. Другими словами, если вы пытаетесь себя убедить, что не заболеете, значит, вы изначально допускаете такую возможность, и никакие уговоры не помогут.</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Слова, произнесенные вслух – просто сотрясение воздуха, слова про себя – вообще ничто, а вера – это мощная энергия, хоть ее и не слышно. Вы не спасетесь, даже если побежите делать прививку. Все равно вы свое отболеете в той или иной форме.</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Первый симптом болезни ставит вас перед выбором: будете вы, в конце концов, болеть, или нет? Вы слабо сопротивляетесь и смиряетесь с болезнью. Это вносит окончательную коррекцию в ваше излучение, и вы переходите на линию жизни, где болезнь идет по полной программе.</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Индуцированный переход начался с того момента, когда вы приняли маятник. Если вам действительно наплевать на эту эпидемию, перехода не будет. Или если вы в отпуске, ни с кем не общаетесь, новости не слушаете и об эпидемии ничего не знаете, маятник вас не тронет. Он просто провалится в вас, как в пустоту.</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Вы не задумывались, почему врачи не заражаются от больных? Многие даже смело работают без повязок. Это не потому, что они делают себе прививки. От всех болезней не привьешься. Дело в том, что врачи тоже активно играют в игру маятника болезни, но вот роль им отводится совсем другая. По аналогии, понаблюдайте при случае за стюардессами в авиалайнере. Эти добрые феи всем настоятельно рекомендуют пристегнуть ремни, а сами порхают, как будто сами они в случае чего смогут, как колибри, зависнуть в воздухе.</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 xml:space="preserve">«Ну, а как насчет грудных детей, зараженных СПИДом?», – спросит дотошный Читатель, – «Они что, тоже излучают энергию перехода?» Во-первых, здесь мы рассматриваем вопрос об эпидемии как тенденции. Во-вторых, я и не пытаюсь доказать, что дескать, никакого заражения нет, а есть только излучение мысленной энергии на частоте болезни. Трансерфинг – это не догма и не конечная инстанция истины. Не следует возводить в абсолют ни одну идею. Можно лишь принимать к сведению закономерности. А истина – она всегда «где-то рядом», но где точно – </w:t>
            </w:r>
            <w:r w:rsidRPr="00BF049D">
              <w:rPr>
                <w:rFonts w:eastAsia="Times New Roman" w:cs="Times New Roman"/>
                <w:b/>
                <w:bCs/>
                <w:color w:val="333333"/>
                <w:sz w:val="21"/>
                <w:szCs w:val="21"/>
              </w:rPr>
              <w:lastRenderedPageBreak/>
              <w:t>неизвестно.</w:t>
            </w:r>
          </w:p>
        </w:tc>
      </w:tr>
    </w:tbl>
    <w:p w:rsidR="00BF049D" w:rsidRDefault="00BF049D">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BF049D" w:rsidRPr="00BF049D" w:rsidTr="00BF049D">
        <w:trPr>
          <w:tblCellSpacing w:w="52" w:type="dxa"/>
          <w:jc w:val="center"/>
        </w:trPr>
        <w:tc>
          <w:tcPr>
            <w:tcW w:w="0" w:type="auto"/>
            <w:shd w:val="clear" w:color="auto" w:fill="FFFFFF"/>
            <w:hideMark/>
          </w:tcPr>
          <w:p w:rsidR="00BF049D" w:rsidRPr="00BF049D" w:rsidRDefault="00BF049D" w:rsidP="00BF049D">
            <w:pPr>
              <w:spacing w:after="0" w:line="240" w:lineRule="auto"/>
              <w:jc w:val="center"/>
              <w:rPr>
                <w:rFonts w:ascii="Arial" w:eastAsia="Times New Roman" w:hAnsi="Arial" w:cs="Arial"/>
                <w:sz w:val="24"/>
                <w:szCs w:val="24"/>
              </w:rPr>
            </w:pPr>
            <w:r w:rsidRPr="00BF049D">
              <w:rPr>
                <w:rFonts w:ascii="Arial" w:eastAsia="Times New Roman" w:hAnsi="Arial" w:cs="Arial"/>
                <w:sz w:val="24"/>
                <w:szCs w:val="24"/>
              </w:rPr>
              <w:t>= Трансерфинг реальности =</w:t>
            </w:r>
            <w:r w:rsidRPr="00BF049D">
              <w:rPr>
                <w:rFonts w:ascii="Arial" w:eastAsia="Times New Roman" w:hAnsi="Arial" w:cs="Arial"/>
                <w:sz w:val="24"/>
                <w:szCs w:val="24"/>
              </w:rPr>
              <w:br/>
            </w:r>
            <w:r w:rsidRPr="00BF049D">
              <w:rPr>
                <w:rFonts w:ascii="Arial" w:eastAsia="Times New Roman" w:hAnsi="Arial" w:cs="Arial"/>
                <w:b/>
                <w:bCs/>
                <w:color w:val="660099"/>
                <w:sz w:val="21"/>
                <w:szCs w:val="21"/>
              </w:rPr>
              <w:t>Выпуск N 35. Нищета</w:t>
            </w:r>
          </w:p>
        </w:tc>
      </w:tr>
      <w:tr w:rsidR="00BF049D" w:rsidRPr="00BF049D" w:rsidTr="00BF049D">
        <w:trPr>
          <w:tblCellSpacing w:w="52" w:type="dxa"/>
          <w:jc w:val="center"/>
        </w:trPr>
        <w:tc>
          <w:tcPr>
            <w:tcW w:w="0" w:type="auto"/>
            <w:shd w:val="clear" w:color="auto" w:fill="FFFFFF"/>
            <w:hideMark/>
          </w:tcPr>
          <w:p w:rsidR="00BF049D" w:rsidRPr="00BF049D" w:rsidRDefault="00BF049D" w:rsidP="00BF049D">
            <w:pPr>
              <w:spacing w:after="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Нищета так же относится во многом к индуцированному переходу. Но эта тема может порождать долгие и бесплодные споры. Если здраво рассуждать, как может разбогатеть простой человек, родившийся в трущобах? Криминальный путь рассматривать не будем, красивые истории о миллионерах тоже. Так вот, рассуждения, основанные на здравом смысле, ни к чему не приведут. Тогда какая вам польза от такого здравого смысла? Трансерфинг не укладывается в рамки здравого смысла, зато он позволяет сделать то, что кажется невозможным.</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Действуя в рамках здравого смысла, люди получают соответствующий результат. Если человек родился в бедности, он находится в окружении нищеты, привык к этому и настроен на излучение энергии на частоте линии своей нищенской жизни. Перестроиться на линию своего достатка очень трудно, если иметь только ненависть к своей бедности, зависть к богатым и желание самому стать обеспеченным. Или нет, я бы сказал, что, имея в наличии только эти три вещи, перейти на линию своего богатства практически невозможно. Давайте разберемся, почему.</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Наверно, одним из первых открытий всех детей, вступающих в жизнь, является тот факт, что если ты чего-то не хочешь, это еще не значит, что ты будешь от этого избавлен. Иногда из души просто вырывается крик отчаяния: «Но я же так этого не хочу! Я это просто ненавижу! Ну почему это не оставит меня в покое? Ну почему это всегда со мной?»</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Этот вопрос в порыве негодования задают себе не только дети, но и взрослые. В самом деле, трудно смириться с таким положением, что если чего-то не хочешь, оно все равно случается, а если это ненавидишь, то оно просто неотступно преследует.</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Можно ненавидеть свою бедность, свою работу, свои физические недостатки, соседей, бродяг на улице, алкоголиков, наркоманов, собак, воров, бандитов, наглую молодежь, правительство… Чем сильнее вы это ненавидите, тем больше этого в вашей жизни.</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И вы уже знаете, почему. Это задевает вас, вы думаете об этом, а значит, излучаете на частоте линий жизни, где предмет вашего недовольства присутствует в избытке. Это не важно, какая полярность у этого излучения: «нравится» или «не нравится». «Не нравится» даже эффективнее, потому что эмоции сильнее.</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С другой стороны, то, что вам не нравится, является для вас деструктивным маятником, а поэтому вы еще больше раскачиваете его своими переживаниями. Ну и наконец, если вы активно ненавидите, значит создаете избыточный потенциал. Равновесные силы будут направлены против вас, потому что им проще устранить вас, чем изменить мир, который вас не устраивает. Представляете, сколько вредных факторов заложено в негативном отношении к жизни!</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Вернемся к человеку, рожденному в нищете. У него есть желание стать богатым. Но одно желание, как известно, ничего не меняет. Можно развалиться на диване и лениво тянуть: «Сейчас сюда неплохо бы тарелочку клубники. Да где ее взять, это ведь невозможно, сейчас зима». Примерно так желает стать богатым бедный человек.</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Если человек не готов действовать, чтобы получить желаемое, он это и не получит. А не действует он из-за того, что знает, что все равно ничего не выйдет. Вот такой замкнутый круг.</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Желание не имеет никакой силы. Просто желание не может даже пальцем пошевелить. Это делает намерение, то есть решимость действовать. Намерение включает в себя так же готовность иметь. Человек может сказать: «Ну, уж это у меня не отнимешь! Это же так просто, ведь я хочу быть богатым!»</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lastRenderedPageBreak/>
              <w:t>Нет. Опять, между «хотеть» и «быть готовым стать» лежит глубокая пропасть. Например, бедный человек чувствует себя «не в своей тарелке» в богатой обстановке или в дорогом магазине, даже если изо всех сил старается убедить себя и других в обратном. В глубине души он считает себя недостойным всего этого. Богатство не входит в зону комфорта бедняка, и не потому что быть богатым некомфортно, а потому что он далек от всего этого. Новое кресло удобней, зато старое комфортней.</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Бедным знакома только внешняя сторона богатства: роскошные дома, дорогие автомобили, украшения, клубы… Если бедного человека поместить в такую обстановку, он будет чувствовать дискомфорт. А дай ему чемодан с деньгами, так он начнет вытворять всякие глупости и, в конце концов, все потеряет. Частота энергии, которую он транслирует, находится в резком диссонансе с такой жизнью. И пока он не впустит атрибуты богатства в зону своего комфорта, пока он не научится чувствовать себя хозяином дорогих вещей, он останется бедным, даже если найдет клад.</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Еще одной преградой на пути к богатству является зависть. Как известно, завидовать – значит досадовать на чужую удачу. В этом смысле ничего конструктивного зависть в себе не несет. Зато в зависти есть один очень сильный деструктивный элемент. Психология человека так устроена, что если он завидует тому, что хотел бы сам иметь, то старается всячески это обесценить. Вот логика «черной зависти»: «Я завидую тому, что он имеет. У меня этого нет, и вряд ли появится. Но чем я хуже него? Значит, та вещь, которой он обладает – плохая, и мне ни к чему».</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Так желание иметь переходит в психологическую защиту, а затем перерастает в отторжение. Отторжение идет на подсознательном уровне, потому что подсознание все понимает буквально. Сознание обесценивает предмет зависти только для виду, для самоуспокоения, а подсознание все воспринимает всерьез. И здесь подсознание оказывает медвежью услугу, оно сделает все, чтобы не получить обесцененное и отвергнутое.</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Таким образом, вы видите, какие цепкие силы держат человека на бедной линии жизни. Еще более драматично развиваются события при индуцированном переходе с обеспеченной на бедную линию жизни. Бывает, что вполне благополучный человек теряет все и оказывается на улице. Все коварство индуцированного перехода к нищете проявляется в том, что его спираль раскручивается сначала медленно, незаметно, а затем лавинообразно, так, что ее уже нельзя остановить.</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Эта спираль начинается с временных финансовых трудностей. Заметьте, временные финансовые трудности могут быть всегда и у всех. Это такая же обычная неизбежность, как скажем дождь в день, когда вы собрались на пикник. Если по этому поводу не впадать в ярость, депрессию, беспокойство или обиду на жизнь, то колебания деструктивного маятника, не получив подпитки, погаснут. Индуцированный переход начинается в том случае, если вы ухватились за кончик спирали. Чтобы спираль закрутилась, необходим ваш отклик на деструктивный маятник.</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Первая ваша реакция – недовольство. Для маятника это пока слишком слабая поддержка, и если на этом ваши эмоции иссякнут, маятник угаснет. Другая реакция – негодование, а это уже сильнее, и маятник воспрял духом, он подсылает вам информацию о том, что в ваших финансовых трудностях кто-то виноват. На этот второй толчок вы отвечаете негативными отзывами или действиями в адрес виновников. В этот момент деструктивный маятник уже совсем оживился и начинается новый виток спирали: вы получаете очередную зарплату еще меньше, или цены подскочили, или с вас требуют выплаты долга.</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Обратите внимание, на данном этапе вы еще не осознаете, что идет какой-то процесс. Вам просто кажется, что произошли досадные неприятности. На самом же деле, это направленный процесс, который индуцируете вы сами, отвечая на колебания маятника. Частота вашего энергетического излучения все больше перестраивается с линий, где вы преуспевающий, на линии, где вы обделенный и негодующий. Поэтому вас переносит на линии, соответствующие вашим новым параметрам.</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 xml:space="preserve">И вот, ваше положение все больше усугубляется. Отовсюду начинают поступать плохие новости: цены растут, дела на вашем предприятии идут неважно. Вы начинаете активно обсуждать эти </w:t>
            </w:r>
            <w:r w:rsidRPr="00BF049D">
              <w:rPr>
                <w:rFonts w:eastAsia="Times New Roman" w:cs="Times New Roman"/>
                <w:b/>
                <w:bCs/>
                <w:color w:val="333333"/>
                <w:sz w:val="21"/>
                <w:szCs w:val="21"/>
              </w:rPr>
              <w:lastRenderedPageBreak/>
              <w:t>негативные вопросы со знакомыми и близкими. Обсуждение, как правило, ведется в деструктивном ключе, то есть жалобы, недовольство и агрессия в адрес предполагаемых виновников. Особенно ярко это проявляется на предприятиях, где дела совсем плохи. Там день начинается с постулата о том, что «денег нет», как с утренней молитвы.</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На этом этапе вы уже полностью захвачены спиралью, ваше излучение настроено на частоту деструктивного маятника. Поскольку дела идут все хуже, вас охватывает беспокойство. Энергия беспокойства, не смотря на ее небольшую величину, очень хорошо усваивается маятником, он все больше наглеет. В таком состоянии вы неизбежно будете создавать вокруг себя избыточные потенциалы: недовольство, агрессия, депрессия, апатия, обида, и так далее. Теперь, когда к деструктивному маятнику подключились равновесные силы, ситуация выходит из под контроля и начинает развиваться лавинообразно. Вас охватывает страх, и вы пускаетесь во все тяжкие.</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Вас как будто взяли за руки и закружили, закружили, а потом резко бросили. Вы отлетели в сторону, упали и остались лежать в шоковом состоянии. Страшная картина.</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А началось то все это с небольших финансовых трудностей. Маятнику не нужны ваши деньги, его интересует негативная энергия, которую вы излучаете, когда деньги от вас уплывают. В итоге, когда спираль развернулась, вы в лучшем случае потеряли очень много, а в худшем – все. Для деструктивного маятника вы больше не представляете интереса – с вас больше нечего взять.</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Дальше события могут развиваться по-разному: вы либо останетесь лежать на неудачной линии жизни, либо начнете с трудом выкарабкиваться. Такой индуцированный переход может происходить как с отдельным человеком, так и с большой группой людей. Во втором случае, как вы понимаете, это не просто спираль, а настоящий водоворот, из которого выбраться очень сложно.</w:t>
            </w:r>
          </w:p>
          <w:p w:rsidR="00BF049D" w:rsidRPr="00BF049D" w:rsidRDefault="00BF049D" w:rsidP="00BF049D">
            <w:pPr>
              <w:spacing w:after="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Единственное средство от индуцированного перехода – не хвататься за кончик спирали, не включаться в игру деструктивного маятника. Недостаточно просто знать как работает этот механизм. О нем нужно всегда </w:t>
            </w:r>
            <w:r w:rsidRPr="00BF049D">
              <w:rPr>
                <w:rFonts w:eastAsia="Times New Roman" w:cs="Times New Roman"/>
                <w:b/>
                <w:bCs/>
                <w:color w:val="000099"/>
                <w:sz w:val="21"/>
                <w:szCs w:val="21"/>
              </w:rPr>
              <w:t>помнить</w:t>
            </w:r>
            <w:r w:rsidRPr="00BF049D">
              <w:rPr>
                <w:rFonts w:eastAsia="Times New Roman" w:cs="Times New Roman"/>
                <w:b/>
                <w:bCs/>
                <w:color w:val="333333"/>
                <w:sz w:val="21"/>
                <w:szCs w:val="21"/>
              </w:rPr>
              <w:t>.</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Ваш Смотритель не должен спать. Одергивайте себя всякий раз, когда по привычке, как во сне, вы принимаете игру маятника, то есть выказываете недовольство, негодование, проявляете беспокойство, участвуете в деструктивных обсуждениях, и так далее. Помните: все, что вызывает у вас негативную реакцию, является следствием провокационных действий деструктивных маятников.</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Во сне происходит точно так же: пока вы не осознаете, что это сон, вы марионетка в чужой игре, и вас могут преследовать кошмары. Как только вы очнулись, отряхнулись от наваждения, осознали, какая идет игра, все, вы – хозяин положения и не станете жертвой обстоятельств, в то время как все вокруг вас пребывают в зомбированном состоянии.</w:t>
            </w:r>
          </w:p>
        </w:tc>
      </w:tr>
    </w:tbl>
    <w:p w:rsidR="00BF049D" w:rsidRPr="00BF049D" w:rsidRDefault="00BF049D"/>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BF049D" w:rsidRPr="00BF049D" w:rsidTr="00BF049D">
        <w:trPr>
          <w:tblCellSpacing w:w="52" w:type="dxa"/>
          <w:jc w:val="center"/>
        </w:trPr>
        <w:tc>
          <w:tcPr>
            <w:tcW w:w="0" w:type="auto"/>
            <w:shd w:val="clear" w:color="auto" w:fill="FFFFFF"/>
            <w:hideMark/>
          </w:tcPr>
          <w:p w:rsidR="00BF049D" w:rsidRPr="00BF049D" w:rsidRDefault="00BF049D" w:rsidP="00BF049D">
            <w:pPr>
              <w:spacing w:after="0" w:line="240" w:lineRule="auto"/>
              <w:jc w:val="center"/>
              <w:rPr>
                <w:rFonts w:ascii="Arial" w:eastAsia="Times New Roman" w:hAnsi="Arial" w:cs="Arial"/>
                <w:sz w:val="24"/>
                <w:szCs w:val="24"/>
              </w:rPr>
            </w:pPr>
            <w:r w:rsidRPr="00BF049D">
              <w:rPr>
                <w:rFonts w:ascii="Arial" w:eastAsia="Times New Roman" w:hAnsi="Arial" w:cs="Arial"/>
                <w:sz w:val="24"/>
                <w:szCs w:val="24"/>
              </w:rPr>
              <w:t>= Трансерфинг реальности =</w:t>
            </w:r>
            <w:r w:rsidRPr="00BF049D">
              <w:rPr>
                <w:rFonts w:ascii="Arial" w:eastAsia="Times New Roman" w:hAnsi="Arial" w:cs="Arial"/>
                <w:sz w:val="24"/>
                <w:szCs w:val="24"/>
              </w:rPr>
              <w:br/>
            </w:r>
            <w:r w:rsidRPr="00BF049D">
              <w:rPr>
                <w:rFonts w:ascii="Arial" w:eastAsia="Times New Roman" w:hAnsi="Arial" w:cs="Arial"/>
                <w:b/>
                <w:bCs/>
                <w:color w:val="660099"/>
                <w:sz w:val="21"/>
                <w:szCs w:val="21"/>
              </w:rPr>
              <w:t>Выпуск N 36. Ответы на ваши письма</w:t>
            </w:r>
          </w:p>
        </w:tc>
      </w:tr>
      <w:tr w:rsidR="00BF049D" w:rsidRPr="00BF049D" w:rsidTr="00BF049D">
        <w:trPr>
          <w:tblCellSpacing w:w="52" w:type="dxa"/>
          <w:jc w:val="center"/>
        </w:trPr>
        <w:tc>
          <w:tcPr>
            <w:tcW w:w="0" w:type="auto"/>
            <w:shd w:val="clear" w:color="auto" w:fill="FFFFFF"/>
            <w:hideMark/>
          </w:tcPr>
          <w:p w:rsidR="00BF049D" w:rsidRPr="00BF049D" w:rsidRDefault="00BF049D" w:rsidP="00BF049D">
            <w:pPr>
              <w:spacing w:after="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Дорогие Читатели!</w:t>
            </w:r>
            <w:r w:rsidRPr="00BF049D">
              <w:rPr>
                <w:rFonts w:eastAsia="Times New Roman" w:cs="Times New Roman"/>
                <w:b/>
                <w:bCs/>
                <w:color w:val="333333"/>
                <w:sz w:val="21"/>
                <w:szCs w:val="21"/>
              </w:rPr>
              <w:br/>
              <w:t>От вас начинают поступать письма в ответ на практическое задание ‘Зеркало Мира’, о котором шла речь в 30-м выпуске. Я напомню, в чем его суть.</w:t>
            </w:r>
          </w:p>
          <w:p w:rsidR="00BF049D" w:rsidRPr="00BF049D" w:rsidRDefault="00BF049D" w:rsidP="00BF049D">
            <w:pPr>
              <w:spacing w:after="240" w:line="240" w:lineRule="auto"/>
              <w:jc w:val="both"/>
              <w:rPr>
                <w:rFonts w:eastAsia="Times New Roman" w:cs="Times New Roman"/>
                <w:b/>
                <w:bCs/>
                <w:color w:val="000099"/>
                <w:sz w:val="21"/>
                <w:szCs w:val="21"/>
              </w:rPr>
            </w:pPr>
            <w:r w:rsidRPr="00BF049D">
              <w:rPr>
                <w:rFonts w:eastAsia="Times New Roman" w:cs="Times New Roman"/>
                <w:b/>
                <w:bCs/>
                <w:color w:val="000099"/>
                <w:sz w:val="21"/>
                <w:szCs w:val="21"/>
              </w:rPr>
              <w:t>Мир - это зеркало. Он ведет себя буквально как ваше отражение. Как аукнется, так и откликнется. Как вы думаете о мире и о себе, так и будет. Разница между миром и обыкновенным зеркалом только в том, что зеркало отражает изменения сразу, а мир отвечает с задержкой, иногда в несколько дней, а то и месяцев.</w:t>
            </w:r>
          </w:p>
          <w:p w:rsidR="00BF049D" w:rsidRPr="00BF049D" w:rsidRDefault="00BF049D" w:rsidP="00BF049D">
            <w:pPr>
              <w:spacing w:after="240" w:line="240" w:lineRule="auto"/>
              <w:jc w:val="both"/>
              <w:rPr>
                <w:rFonts w:eastAsia="Times New Roman" w:cs="Times New Roman"/>
                <w:b/>
                <w:bCs/>
                <w:color w:val="000099"/>
                <w:sz w:val="21"/>
                <w:szCs w:val="21"/>
              </w:rPr>
            </w:pPr>
            <w:r w:rsidRPr="00BF049D">
              <w:rPr>
                <w:rFonts w:eastAsia="Times New Roman" w:cs="Times New Roman"/>
                <w:b/>
                <w:bCs/>
                <w:color w:val="000099"/>
                <w:sz w:val="21"/>
                <w:szCs w:val="21"/>
              </w:rPr>
              <w:t xml:space="preserve">Своим отношением вы формируете свою реальность. Вот и поиграйте в это ‘зеркало мира’. Обратите внимание на бегущую строку на сайте. Попробуйте взять себе, например, такую установку: ‘Мой мир заботится обо мне’. Встречаясь с любыми, даже самыми незначительными обстоятельствами, твердите себе эту формулу - в любом случае, что бы ни происходило - плохое </w:t>
            </w:r>
            <w:r w:rsidRPr="00BF049D">
              <w:rPr>
                <w:rFonts w:eastAsia="Times New Roman" w:cs="Times New Roman"/>
                <w:b/>
                <w:bCs/>
                <w:color w:val="000099"/>
                <w:sz w:val="21"/>
                <w:szCs w:val="21"/>
              </w:rPr>
              <w:lastRenderedPageBreak/>
              <w:t>или хорошее.</w:t>
            </w:r>
          </w:p>
          <w:p w:rsidR="00BF049D" w:rsidRPr="00BF049D" w:rsidRDefault="00BF049D" w:rsidP="00BF049D">
            <w:pPr>
              <w:spacing w:after="240" w:line="240" w:lineRule="auto"/>
              <w:jc w:val="both"/>
              <w:rPr>
                <w:rFonts w:eastAsia="Times New Roman" w:cs="Times New Roman"/>
                <w:b/>
                <w:bCs/>
                <w:color w:val="000099"/>
                <w:sz w:val="21"/>
                <w:szCs w:val="21"/>
              </w:rPr>
            </w:pPr>
            <w:r w:rsidRPr="00BF049D">
              <w:rPr>
                <w:rFonts w:eastAsia="Times New Roman" w:cs="Times New Roman"/>
                <w:b/>
                <w:bCs/>
                <w:color w:val="000099"/>
                <w:sz w:val="21"/>
                <w:szCs w:val="21"/>
              </w:rPr>
              <w:t>Если встречаетесь с удачей - не забывайте подтверждать себе, что мир действительно заботится. Констатируйте это подтверждение в каждой мелочи. Когда сталкиваетесь с досадным обстоятельством - все равно твердите, что все идет как надо. Если вы будете постоянно констатировать тот факт, что мир заботится о вас, постепенно вы сформируете для себя достаточно уютную реальность. Если у вас хватит терпения превратить эту технику в привычку... Впрочем, вы сами увидите, что будет.</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Читатели, освоившие технику Зеркала на практике, смогли убедиться в том, что Трансерфинг - это не просто умозрительные упражнения, о чем и свидетельствуют восторженные письма. Здесь я хочу привести некоторые из этих писем, чтобы вдохновить других Читателей, которые еще не пробовали применять Трансерфинг на практике. Но начнем с проблемного письма.</w:t>
            </w:r>
          </w:p>
          <w:p w:rsidR="00BF049D" w:rsidRPr="00BF049D" w:rsidRDefault="00BF049D" w:rsidP="00BF049D">
            <w:pPr>
              <w:spacing w:after="240" w:line="240" w:lineRule="auto"/>
              <w:jc w:val="both"/>
              <w:rPr>
                <w:rFonts w:eastAsia="Times New Roman" w:cs="Times New Roman"/>
                <w:b/>
                <w:bCs/>
                <w:color w:val="000099"/>
                <w:sz w:val="21"/>
                <w:szCs w:val="21"/>
              </w:rPr>
            </w:pPr>
            <w:r w:rsidRPr="00BF049D">
              <w:rPr>
                <w:rFonts w:eastAsia="Times New Roman" w:cs="Times New Roman"/>
                <w:b/>
                <w:bCs/>
                <w:color w:val="000099"/>
                <w:sz w:val="21"/>
                <w:szCs w:val="21"/>
              </w:rPr>
              <w:t>‘Вскоре после того, как я принял установку "Мой мир заботится обо мне" и "Что ни делается, все к лучшему", неприятности посыпались, как из рога изобилия. Начиная с мелких, и чем дальше, тем крупнее. Например, последняя: приходится менять место работы, т.к. зарплату понизили вдвое. Умом понимаю что все делается к лучшему, но на подсознательном уровне все равно нервничаю, и на душе кошки скребут. Подскажите, пожалуйста, что делать и должно ли быть так?’</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По всей видимости, текущие линии вашей жизни сильно ‘зашлакованы’. Знаете, когда организм, засоренный неправильным образом жизни, переводится на правильный, происходит интенсивная чистка, сопровождающаяся болезненными процессами. Так обычно бывает, когда организм переходит с одного режима на другой.</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Примерно то же самое происходит и с вашей жизнью сейчас. Вы посылаете в мир новые мыслеформы, а мир вокруг вас, как зеркало, начинает перестраиваться. Но для того, чтобы трансформировать отражение в зеркале, требуется время, в течение которого возможны некоторые ‘издержки’, как в вашем случае.</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Не поддавайтесь панике и не впадайте в уныние. Сейчас вам нужно, даже не то чтобы набраться терпения, а просто ликовать и радоваться тому, что в вашей жизни происходят изменения. Похоже, мир с таким усердием занялся заботой о вас, что это сопровождается кардинальными изменениями в жизни.</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Главное, чтобы вы не воспринимали эти изменения как негативные. Почитайте на сайте статью ‘Черные полосы’. Если вы неуклонно будете следовать принципу координации намерения, вскоре вам предстоит убедиться, что те события, которые казались вам неблагоприятными, на самом деле таковыми не являлись, а напротив, работали в вашу пользу.</w:t>
            </w:r>
          </w:p>
          <w:p w:rsidR="00BF049D" w:rsidRPr="00BF049D" w:rsidRDefault="00BF049D" w:rsidP="00BF049D">
            <w:pPr>
              <w:spacing w:after="240" w:line="240" w:lineRule="auto"/>
              <w:jc w:val="both"/>
              <w:rPr>
                <w:rFonts w:eastAsia="Times New Roman" w:cs="Times New Roman"/>
                <w:b/>
                <w:bCs/>
                <w:color w:val="000099"/>
                <w:sz w:val="21"/>
                <w:szCs w:val="21"/>
              </w:rPr>
            </w:pPr>
            <w:r w:rsidRPr="00BF049D">
              <w:rPr>
                <w:rFonts w:eastAsia="Times New Roman" w:cs="Times New Roman"/>
                <w:b/>
                <w:bCs/>
                <w:color w:val="000099"/>
                <w:sz w:val="21"/>
                <w:szCs w:val="21"/>
              </w:rPr>
              <w:t>‘Очередная рассылка показала, что Трансерфинг для многих остается лабиринтом. Но я хочу сказать, что он действует! Это невероятно, Вы правы. Я не помню случая, когда я была бы так уверена в том, что все будет только так, как я захочу. Это приносит большое удовлетворение жизнью, за что и хочу поблагодарить Вас. Странно, я теперь ощущаю нити связей всех событий. Что, почему и зачем. Живой пример: вчера у меня была ангина, я думала, связывала и поняла - сегодня ее нет, я почти здорова. Всего лишь пыталась найти в болезни нечто хорошее. Я нашла это. И вновь плыву по волне удачи. Таких примеров уже десятки. Постепенно убираю границы: конкретные цели, предрассудки, комплексы. Все просто будет так, как надо. Спасибо, что помогли мне сделать это своим кредо’.</w:t>
            </w:r>
          </w:p>
          <w:p w:rsidR="00BF049D" w:rsidRPr="00BF049D" w:rsidRDefault="00BF049D" w:rsidP="00BF049D">
            <w:pPr>
              <w:spacing w:after="0" w:line="240" w:lineRule="auto"/>
              <w:jc w:val="both"/>
              <w:rPr>
                <w:rFonts w:eastAsia="Times New Roman" w:cs="Times New Roman"/>
                <w:b/>
                <w:bCs/>
                <w:color w:val="333333"/>
                <w:sz w:val="21"/>
                <w:szCs w:val="21"/>
              </w:rPr>
            </w:pPr>
            <w:r w:rsidRPr="00BF049D">
              <w:rPr>
                <w:rFonts w:eastAsia="Times New Roman" w:cs="Times New Roman"/>
                <w:b/>
                <w:bCs/>
                <w:color w:val="000099"/>
                <w:sz w:val="21"/>
                <w:szCs w:val="21"/>
              </w:rPr>
              <w:t>‘Не сказать, что теперь каждый день моей жизни яркий и светлый, но результаты моих наблюдений уже впечатляют. Теперь, каждый раз, как только у меня возникает "темное" настроение, я стараюсь его изменить на благоприятное, иногда даже стараюсь доказывать себе, что могло быть и хуже и т.д. Теперь я всегда помню, что если не изменю плохое настроение, то дней через 10 получу какое-то неприятное событие.</w:t>
            </w:r>
            <w:r w:rsidRPr="00BF049D">
              <w:rPr>
                <w:rFonts w:eastAsia="Times New Roman" w:cs="Times New Roman"/>
                <w:b/>
                <w:bCs/>
                <w:color w:val="000099"/>
                <w:sz w:val="21"/>
                <w:szCs w:val="21"/>
              </w:rPr>
              <w:br/>
              <w:t xml:space="preserve">Я действительно поверила, что мысли человека формируют его жизнь. Не хочу хвастаться, но просто хочется поделиться своими маленькими радостями, которые наступили за эти 12 дней - с того самого момента, как я попыталась начать контролировать свое настроение и, </w:t>
            </w:r>
            <w:r w:rsidRPr="00BF049D">
              <w:rPr>
                <w:rFonts w:eastAsia="Times New Roman" w:cs="Times New Roman"/>
                <w:b/>
                <w:bCs/>
                <w:color w:val="000099"/>
                <w:sz w:val="21"/>
                <w:szCs w:val="21"/>
              </w:rPr>
              <w:lastRenderedPageBreak/>
              <w:t>следовательно, мысли.</w:t>
            </w:r>
            <w:r w:rsidRPr="00BF049D">
              <w:rPr>
                <w:rFonts w:eastAsia="Times New Roman" w:cs="Times New Roman"/>
                <w:b/>
                <w:bCs/>
                <w:color w:val="000099"/>
                <w:sz w:val="21"/>
                <w:szCs w:val="21"/>
              </w:rPr>
              <w:br/>
              <w:t>Я стала замечать много разных вещей - мелочей, на которые раньше совсем не обращала никакого внимания, когда все воспринимала как должное. Я по-другому взглянула на свою семью: на папу, на маму - обрадовалась тому, что они у меня вообще есть - такие внимательные, любящие и заботливые. А раньше я была все время чем-то недовольна, постоянно от них много требовала, и мне всегда все было мало...</w:t>
            </w:r>
            <w:r w:rsidRPr="00BF049D">
              <w:rPr>
                <w:rFonts w:eastAsia="Times New Roman" w:cs="Times New Roman"/>
                <w:b/>
                <w:bCs/>
                <w:color w:val="000099"/>
                <w:sz w:val="21"/>
                <w:szCs w:val="21"/>
              </w:rPr>
              <w:br/>
              <w:t>Сейчас же я стала радоваться каждой покупке, каждому подарку от них, и поэтому мне стало здорово на душе вдвойне. Они это тоже заметили, и теперь дарят мне свою любовь и внимание с еще большим удовольствием, в большем количестве. Например, сегодня они мне подарили долгожданный мобильник!</w:t>
            </w:r>
            <w:r w:rsidRPr="00BF049D">
              <w:rPr>
                <w:rFonts w:eastAsia="Times New Roman" w:cs="Times New Roman"/>
                <w:b/>
                <w:bCs/>
                <w:color w:val="000099"/>
                <w:sz w:val="21"/>
                <w:szCs w:val="21"/>
              </w:rPr>
              <w:br/>
              <w:t>Из-за хорошего настроения у меня даже проснулось желание учиться: наконец-то заняться дипломом, которым долгое время совершенно не хотелось заниматься!</w:t>
            </w:r>
            <w:r w:rsidRPr="00BF049D">
              <w:rPr>
                <w:rFonts w:eastAsia="Times New Roman" w:cs="Times New Roman"/>
                <w:b/>
                <w:bCs/>
                <w:color w:val="000099"/>
                <w:sz w:val="21"/>
                <w:szCs w:val="21"/>
              </w:rPr>
              <w:br/>
              <w:t>Стала ценить и даже уважать свою работу, с которой собиралась уже уходить: "разве это дело - работать на полставки на госпредприятии?" - думала я. А на днях все изменилось: нам повысили зарплату, а сегодня меня повысили на целых 2 разряда, чего я совсем не ожидала!</w:t>
            </w:r>
            <w:r w:rsidRPr="00BF049D">
              <w:rPr>
                <w:rFonts w:eastAsia="Times New Roman" w:cs="Times New Roman"/>
                <w:b/>
                <w:bCs/>
                <w:color w:val="000099"/>
                <w:sz w:val="21"/>
                <w:szCs w:val="21"/>
              </w:rPr>
              <w:br/>
              <w:t>Я всегда была натурой слишком требовательной и во всем неудовлетворенной - постоянно прикапывалась к своему парню: то у него машина не такая, то меня его квартира не устраивает, то еще что - в общем, постоянно меня все не устраивало! Удивляюсь еще, как он меня терпел.</w:t>
            </w:r>
            <w:r w:rsidRPr="00BF049D">
              <w:rPr>
                <w:rFonts w:eastAsia="Times New Roman" w:cs="Times New Roman"/>
                <w:b/>
                <w:bCs/>
                <w:color w:val="000099"/>
                <w:sz w:val="21"/>
                <w:szCs w:val="21"/>
              </w:rPr>
              <w:br/>
              <w:t>За эти несколько дней я пересмотрела свое отношение и к нему: я поняла, что он далеко не безразличен мне, заметила к нему сильное чувство, которое не разглядела бы раньше, когда все видела в черном свете. За последние дни, впрочем, как и раньше, благодаря ему, я побывала в кино и в классном клубе, с удовольствием накаталась на машине и прочее... Только с заметной разницей: теперь я получала от всего неповторимое удовольствие - все было мною осознано и прочувствовано, я стала ценить его каждый поступок.</w:t>
            </w:r>
            <w:r w:rsidRPr="00BF049D">
              <w:rPr>
                <w:rFonts w:eastAsia="Times New Roman" w:cs="Times New Roman"/>
                <w:b/>
                <w:bCs/>
                <w:color w:val="000099"/>
                <w:sz w:val="21"/>
                <w:szCs w:val="21"/>
              </w:rPr>
              <w:br/>
              <w:t>Например, я поняла, что далеко не каждый бы парень смог вставать утром специально из-за своей девушки, идти за машиной и везти ее туда, куда ей нужно... Я увидела вокруг себя счастье, и оно с каждым днем теперь только растет! Странно, но ведь оно всегда было вокруг меня, а я просто его не замечала...’</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Как видите, техника простая, но дает весьма впечатляющие результаты, с учетом того, что это еще только начало - всего лишь маленький фрагмент Трансерфинга.</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Успех зависит от того, насколько охотно разум принимает такой невероятный для него факт, что человек, своими мыслями, способен создавать слой своего мира. Мой разум, например, до сих пор упрямится и никак не хочет расставаться с привычными стереотипами. Одно дело знать, другое дело - прочувствовать все это.</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Если бы мне подобная книга попалась лет двадцать пять назад, моя жизнь была бы намного легче. В этом отношении вам больше повезло. И вы, несомненно, достигнете еще больших успехов, поскольку ваш молодой разум пластичен и с готовностью принимает новое.</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Не останавливайтесь на достигнутом. Я хотел бы только предостеречь вас от двух крайностей. Одна крайность - впасть в эйфорию. Вы должны отдавать себе отчет, что от ошибок и неудач никто не застрахован. Не рассчитывайте, что все всегда будет идти гладко. Оставьте место для поражений. Позвольте ошибкам и неудачам иногда случаться, не боритесь с ними.</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С другой стороны, что бы ни происходило, в вашей власти объявить неудачу своим успехом. Ведь, раз вы решили, что мир заботится о вас, ваш разум может и не знать, что для вас действительно хорошо. Ваш мир лучше знает. Вы - хозяйка своей реальности, вот и объявите своей властью, что кажущаяся неудача в действительности работает на ваш успех.</w:t>
            </w:r>
          </w:p>
          <w:p w:rsidR="00BF049D" w:rsidRPr="00BF049D" w:rsidRDefault="00BF049D" w:rsidP="00BF049D">
            <w:pPr>
              <w:spacing w:after="240" w:line="240" w:lineRule="auto"/>
              <w:jc w:val="both"/>
              <w:rPr>
                <w:rFonts w:eastAsia="Times New Roman" w:cs="Times New Roman"/>
                <w:b/>
                <w:bCs/>
                <w:color w:val="333333"/>
                <w:sz w:val="21"/>
                <w:szCs w:val="21"/>
              </w:rPr>
            </w:pPr>
            <w:r w:rsidRPr="00BF049D">
              <w:rPr>
                <w:rFonts w:eastAsia="Times New Roman" w:cs="Times New Roman"/>
                <w:b/>
                <w:bCs/>
                <w:color w:val="333333"/>
                <w:sz w:val="21"/>
                <w:szCs w:val="21"/>
              </w:rPr>
              <w:t>Другая крайность - считать позитивный настрой своей обязанностью, принуждать себя всегда быть довольной. Позитивный настрой должен быть следствием вашего убеждения в том, что это вам выгодно. Вам нужно просто осознавать, что ваше отношение формирует отражение в зеркале вашего мира. Но не следует это считать своей обязанностью. Ведь вы - свободная королева своего мира, значит, в вашей власти иногда быть недовольной и капризничать. Не зажимайте себя в рамки вынужденной необходимости, а просто доставьте себе удовольствие этой игрой в зеркало мира.</w:t>
            </w:r>
          </w:p>
        </w:tc>
      </w:tr>
    </w:tbl>
    <w:p w:rsidR="00BF049D" w:rsidRDefault="00BF049D">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B30A41" w:rsidRPr="00B30A41" w:rsidTr="00B30A41">
        <w:trPr>
          <w:tblCellSpacing w:w="52" w:type="dxa"/>
          <w:jc w:val="center"/>
        </w:trPr>
        <w:tc>
          <w:tcPr>
            <w:tcW w:w="0" w:type="auto"/>
            <w:shd w:val="clear" w:color="auto" w:fill="FFFFFF"/>
            <w:hideMark/>
          </w:tcPr>
          <w:p w:rsidR="00B30A41" w:rsidRPr="00B30A41" w:rsidRDefault="00B30A41" w:rsidP="00B30A41">
            <w:pPr>
              <w:spacing w:after="0" w:line="240" w:lineRule="auto"/>
              <w:jc w:val="center"/>
              <w:rPr>
                <w:rFonts w:ascii="Arial" w:eastAsia="Times New Roman" w:hAnsi="Arial" w:cs="Arial"/>
                <w:sz w:val="24"/>
                <w:szCs w:val="24"/>
              </w:rPr>
            </w:pPr>
            <w:r w:rsidRPr="00B30A41">
              <w:rPr>
                <w:rFonts w:ascii="Arial" w:eastAsia="Times New Roman" w:hAnsi="Arial" w:cs="Arial"/>
                <w:sz w:val="24"/>
                <w:szCs w:val="24"/>
              </w:rPr>
              <w:lastRenderedPageBreak/>
              <w:t>= Трансерфинг реальности =</w:t>
            </w:r>
            <w:r w:rsidRPr="00B30A41">
              <w:rPr>
                <w:rFonts w:ascii="Arial" w:eastAsia="Times New Roman" w:hAnsi="Arial" w:cs="Arial"/>
                <w:sz w:val="24"/>
                <w:szCs w:val="24"/>
              </w:rPr>
              <w:br/>
            </w:r>
            <w:r w:rsidRPr="00B30A41">
              <w:rPr>
                <w:rFonts w:ascii="Arial" w:eastAsia="Times New Roman" w:hAnsi="Arial" w:cs="Arial"/>
                <w:b/>
                <w:bCs/>
                <w:color w:val="660099"/>
                <w:sz w:val="21"/>
                <w:szCs w:val="21"/>
              </w:rPr>
              <w:t>Выпуск N 37. Ответы на ваши вопросы</w:t>
            </w:r>
          </w:p>
        </w:tc>
      </w:tr>
      <w:tr w:rsidR="00B30A41" w:rsidRPr="00B30A41" w:rsidTr="00B30A41">
        <w:trPr>
          <w:tblCellSpacing w:w="52" w:type="dxa"/>
          <w:jc w:val="center"/>
        </w:trPr>
        <w:tc>
          <w:tcPr>
            <w:tcW w:w="0" w:type="auto"/>
            <w:shd w:val="clear" w:color="auto" w:fill="FFFFFF"/>
            <w:hideMark/>
          </w:tcPr>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Дорогие Читатели!</w:t>
            </w:r>
            <w:r w:rsidRPr="00B30A41">
              <w:rPr>
                <w:rFonts w:eastAsia="Times New Roman" w:cs="Times New Roman"/>
                <w:b/>
                <w:bCs/>
                <w:color w:val="333333"/>
                <w:sz w:val="21"/>
                <w:szCs w:val="21"/>
              </w:rPr>
              <w:br/>
              <w:t>В этом выпуске я снова отвечаю на ваши вопросы.</w:t>
            </w:r>
          </w:p>
          <w:p w:rsidR="00B30A41" w:rsidRPr="00B30A41" w:rsidRDefault="00B30A41" w:rsidP="00B30A41">
            <w:pPr>
              <w:spacing w:after="240" w:line="240" w:lineRule="auto"/>
              <w:jc w:val="both"/>
              <w:rPr>
                <w:rFonts w:eastAsia="Times New Roman" w:cs="Times New Roman"/>
                <w:b/>
                <w:bCs/>
                <w:color w:val="000099"/>
                <w:sz w:val="21"/>
                <w:szCs w:val="21"/>
              </w:rPr>
            </w:pPr>
            <w:r w:rsidRPr="00B30A41">
              <w:rPr>
                <w:rFonts w:eastAsia="Times New Roman" w:cs="Times New Roman"/>
                <w:b/>
                <w:bCs/>
                <w:color w:val="000099"/>
                <w:sz w:val="21"/>
                <w:szCs w:val="21"/>
              </w:rPr>
              <w:t>‘Я последние два года погрузился в биржевую торговлю (FOREX). И никак не могу прийти к успешной, стабильной торговле. Два года - сплошные потери. Может правда, как пишет один коллега: Рынок - это дьявольское изобретение. Помните: "Богу - богову, кесарю - кесарево". Не забывайте, что, играя на рынке, мы проигрываем душу... Свою душу. К сожалению, это так. И это правда. Единственный выход для меня - это жертвовать на Храм. Но кармических последствий это не убирает...</w:t>
            </w:r>
            <w:r w:rsidRPr="00B30A41">
              <w:rPr>
                <w:rFonts w:eastAsia="Times New Roman" w:cs="Times New Roman"/>
                <w:b/>
                <w:bCs/>
                <w:color w:val="000099"/>
                <w:sz w:val="21"/>
                <w:szCs w:val="21"/>
              </w:rPr>
              <w:br/>
              <w:t>А как тогда насчет многовариантности судьбы? Неужели нельзя обеспечить торговлей на бирже свою жизнь? Все эти сказки про миллиардеров - миф? Или надо убрать из подсознания саму идею обогащения и поставить туда идею помощи ближнему? Я не теоретик и не начинающий, все о чем пишу - прочувствовано на собственной шкуре и не одну сотню раз. В чем по-вашему должен заключаться мой выбор?’</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Вы у меня спрашиваете, в чем, </w:t>
            </w:r>
            <w:r w:rsidRPr="00B30A41">
              <w:rPr>
                <w:rFonts w:eastAsia="Times New Roman" w:cs="Times New Roman"/>
                <w:b/>
                <w:bCs/>
                <w:color w:val="000099"/>
                <w:sz w:val="21"/>
                <w:szCs w:val="21"/>
              </w:rPr>
              <w:t>по-моему</w:t>
            </w:r>
            <w:r w:rsidRPr="00B30A41">
              <w:rPr>
                <w:rFonts w:eastAsia="Times New Roman" w:cs="Times New Roman"/>
                <w:b/>
                <w:bCs/>
                <w:color w:val="333333"/>
                <w:sz w:val="21"/>
                <w:szCs w:val="21"/>
              </w:rPr>
              <w:t>, должен заключаться </w:t>
            </w:r>
            <w:r w:rsidRPr="00B30A41">
              <w:rPr>
                <w:rFonts w:eastAsia="Times New Roman" w:cs="Times New Roman"/>
                <w:b/>
                <w:bCs/>
                <w:color w:val="000099"/>
                <w:sz w:val="21"/>
                <w:szCs w:val="21"/>
              </w:rPr>
              <w:t>ваш</w:t>
            </w:r>
            <w:r w:rsidRPr="00B30A41">
              <w:rPr>
                <w:rFonts w:eastAsia="Times New Roman" w:cs="Times New Roman"/>
                <w:b/>
                <w:bCs/>
                <w:color w:val="333333"/>
                <w:sz w:val="21"/>
                <w:szCs w:val="21"/>
              </w:rPr>
              <w:t> выбор. Неужели вы думаете, что я, или кто-то другой, в состоянии указать вам </w:t>
            </w:r>
            <w:r w:rsidRPr="00B30A41">
              <w:rPr>
                <w:rFonts w:eastAsia="Times New Roman" w:cs="Times New Roman"/>
                <w:b/>
                <w:bCs/>
                <w:color w:val="000099"/>
                <w:sz w:val="21"/>
                <w:szCs w:val="21"/>
              </w:rPr>
              <w:t>вашу</w:t>
            </w:r>
            <w:r w:rsidRPr="00B30A41">
              <w:rPr>
                <w:rFonts w:eastAsia="Times New Roman" w:cs="Times New Roman"/>
                <w:b/>
                <w:bCs/>
                <w:color w:val="333333"/>
                <w:sz w:val="21"/>
                <w:szCs w:val="21"/>
              </w:rPr>
              <w:t> стезю? Это известно только вашей душе. Я же могу лишь оценить ваши ошибки, причем только субъективно.</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Вы пишете: </w:t>
            </w:r>
            <w:r w:rsidRPr="00B30A41">
              <w:rPr>
                <w:rFonts w:eastAsia="Times New Roman" w:cs="Times New Roman"/>
                <w:b/>
                <w:bCs/>
                <w:color w:val="000099"/>
                <w:sz w:val="21"/>
                <w:szCs w:val="21"/>
              </w:rPr>
              <w:t>‘Единственный выход для меня - это жертвовать на Храм’.</w:t>
            </w:r>
            <w:r w:rsidRPr="00B30A41">
              <w:rPr>
                <w:rFonts w:eastAsia="Times New Roman" w:cs="Times New Roman"/>
                <w:b/>
                <w:bCs/>
                <w:color w:val="333333"/>
                <w:sz w:val="21"/>
                <w:szCs w:val="21"/>
              </w:rPr>
              <w:t> Я, конечно, понимаю, что вы не считаете это единственным выходом. Но с чего вы взяли, что пожертвование можно вообще рассматривать как выход?</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Приверженцы не Бога, а маятника религии внушили вам, что, отдавая деньги на храм, вы ‘спасете свою душу’, или избавитесь от каких-то там кармических проблем. Любой </w:t>
            </w:r>
            <w:r w:rsidRPr="00B30A41">
              <w:rPr>
                <w:rFonts w:eastAsia="Times New Roman" w:cs="Times New Roman"/>
                <w:b/>
                <w:bCs/>
                <w:color w:val="000099"/>
                <w:sz w:val="21"/>
                <w:szCs w:val="21"/>
              </w:rPr>
              <w:t>истинный</w:t>
            </w:r>
            <w:r w:rsidRPr="00B30A41">
              <w:rPr>
                <w:rFonts w:eastAsia="Times New Roman" w:cs="Times New Roman"/>
                <w:b/>
                <w:bCs/>
                <w:color w:val="333333"/>
                <w:sz w:val="21"/>
                <w:szCs w:val="21"/>
              </w:rPr>
              <w:t> служитель Бога скажет вам, что индульгенцию нельзя купить ни за какие деньги.</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Давайте называть вещи своими именами: маятник религии - это не Бог. Храм нужен не Богу, а маятнику. Бог не нуждается в ваших пожертвованиях. Если вы рассматриваете пожертвование в качестве решения своих проблем, значит, вы пытаетесь заключить сделку с Богом.</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Благотворительность может устранить избыточный потенциал накопленных денег, если у вас имеется избыток залежавшихся средств. Но, поскольку вы занимаетесь биржевой торговлей, застоя в финансах у вас скорей всего нет.</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Благотворительность является добрым делом в истинном смысле только в том случае, если она искренна. Например, богатый человек помогает детскому дому, но сам там никогда не бывает. В таком случае, это не доброе дело, а сделка. Его помощь направлена индифферентно, в красивую идею, обрамленную благочестивой фразой: ‘Я помогаю детям!’</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Но побуждения этого человека неискренни. Он не нуждается в общении с детьми, которым оказывает помощь, а потому не любит их. </w:t>
            </w:r>
            <w:r w:rsidRPr="00B30A41">
              <w:rPr>
                <w:rFonts w:eastAsia="Times New Roman" w:cs="Times New Roman"/>
                <w:b/>
                <w:bCs/>
                <w:color w:val="000099"/>
                <w:sz w:val="21"/>
                <w:szCs w:val="21"/>
              </w:rPr>
              <w:t>Он любит себя, помогающего детям.</w:t>
            </w:r>
            <w:r w:rsidRPr="00B30A41">
              <w:rPr>
                <w:rFonts w:eastAsia="Times New Roman" w:cs="Times New Roman"/>
                <w:b/>
                <w:bCs/>
                <w:color w:val="333333"/>
                <w:sz w:val="21"/>
                <w:szCs w:val="21"/>
              </w:rPr>
              <w:t> Ну, допустим, а что плохого в том, что этот человек помогает, не любя, неискренне? Ничего плохого, все здорово. Только не следует надеяться, что это каким-то образом ему ‘зачтется’.</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Он может повысить свой рейтинг в общественном мнении, но душа его не получит ровным счетом никакой компенсации. Лучше искренне любить себя, чем неискренне - других. Я бы даже сказал, что любить себя совершенно необходимо.</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Вот вы пишете: </w:t>
            </w:r>
            <w:r w:rsidRPr="00B30A41">
              <w:rPr>
                <w:rFonts w:eastAsia="Times New Roman" w:cs="Times New Roman"/>
                <w:b/>
                <w:bCs/>
                <w:color w:val="000099"/>
                <w:sz w:val="21"/>
                <w:szCs w:val="21"/>
              </w:rPr>
              <w:t>‘Или надо убрать из подсознания саму идею обогащения и поставить туда идею помощи ближнему?’</w:t>
            </w:r>
            <w:r w:rsidRPr="00B30A41">
              <w:rPr>
                <w:rFonts w:eastAsia="Times New Roman" w:cs="Times New Roman"/>
                <w:b/>
                <w:bCs/>
                <w:color w:val="333333"/>
                <w:sz w:val="21"/>
                <w:szCs w:val="21"/>
              </w:rPr>
              <w:t> Не надо насиловать себя этими идеями помощи ближнему, если вы не чувствуете искреннего побуждения. Напротив, займитесь именно своим обогащением. Вот это вы делаете искренно, и нечего стыдиться. Не обращайте внимания на вопли приверженцев маятника, которые навязывают вам свои ‘духовные’ ценности. Помните: </w:t>
            </w:r>
            <w:r w:rsidRPr="00B30A41">
              <w:rPr>
                <w:rFonts w:eastAsia="Times New Roman" w:cs="Times New Roman"/>
                <w:b/>
                <w:bCs/>
                <w:color w:val="000099"/>
                <w:sz w:val="21"/>
                <w:szCs w:val="21"/>
              </w:rPr>
              <w:t>по-настоящему духовные личности никогда не будут вам ничего навязывать</w:t>
            </w:r>
            <w:r w:rsidRPr="00B30A41">
              <w:rPr>
                <w:rFonts w:eastAsia="Times New Roman" w:cs="Times New Roman"/>
                <w:b/>
                <w:bCs/>
                <w:color w:val="333333"/>
                <w:sz w:val="21"/>
                <w:szCs w:val="21"/>
              </w:rPr>
              <w:t>.</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Первейшей духовной ценностью для вас является ваша душа. Отвернитесь от маятников, повернитесь к вашей душе и займитесь собой, например, своим обогащением. Только вот подходить к этому обогащению нужно совсем не оттуда, откуда пытаетесь вы.</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 xml:space="preserve">Ваша душа хочет не денег, а того, что можно на них купить. Вы точно знаете, чего хотите? </w:t>
            </w:r>
            <w:r w:rsidRPr="00B30A41">
              <w:rPr>
                <w:rFonts w:eastAsia="Times New Roman" w:cs="Times New Roman"/>
                <w:b/>
                <w:bCs/>
                <w:color w:val="333333"/>
                <w:sz w:val="21"/>
                <w:szCs w:val="21"/>
              </w:rPr>
              <w:lastRenderedPageBreak/>
              <w:t>Скорей всего, нет. Вот и спросите себя, чего вам на самом деле хочется от жизни. </w:t>
            </w:r>
            <w:r w:rsidRPr="00B30A41">
              <w:rPr>
                <w:rFonts w:eastAsia="Times New Roman" w:cs="Times New Roman"/>
                <w:b/>
                <w:bCs/>
                <w:color w:val="000099"/>
                <w:sz w:val="21"/>
                <w:szCs w:val="21"/>
              </w:rPr>
              <w:t>Что превратит вашу жизнь в праздник?</w:t>
            </w:r>
            <w:r w:rsidRPr="00B30A41">
              <w:rPr>
                <w:rFonts w:eastAsia="Times New Roman" w:cs="Times New Roman"/>
                <w:b/>
                <w:bCs/>
                <w:color w:val="333333"/>
                <w:sz w:val="21"/>
                <w:szCs w:val="21"/>
              </w:rPr>
              <w:t> Определите Свою цель.</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Ваш разум решает эту задачу в лоб: за деньги можно купить практически все, следовательно, надо идти прямиком туда, где лежат эти деньги. Но вся беда в том, что душа тоже действует по-своему в лоб. Она не разделяет стремления разума к деньгам. Она вообще не понимает, что это такое, поскольку, грубо говоря, не умеет ‘мыслить’ абстрактно. Поэтому душа не станет союзником разума в добывании денег. А разум без души бессилен, так же, как и душа без разума.</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Что же тогда делать? </w:t>
            </w:r>
            <w:r w:rsidRPr="00B30A41">
              <w:rPr>
                <w:rFonts w:eastAsia="Times New Roman" w:cs="Times New Roman"/>
                <w:b/>
                <w:bCs/>
                <w:color w:val="000099"/>
                <w:sz w:val="21"/>
                <w:szCs w:val="21"/>
              </w:rPr>
              <w:t>Определить Свою цель и двигаться к ней, не думая о средствах достижения этой цели.</w:t>
            </w:r>
            <w:r w:rsidRPr="00B30A41">
              <w:rPr>
                <w:rFonts w:eastAsia="Times New Roman" w:cs="Times New Roman"/>
                <w:b/>
                <w:bCs/>
                <w:color w:val="333333"/>
                <w:sz w:val="21"/>
                <w:szCs w:val="21"/>
              </w:rPr>
              <w:t> Средства сами найдутся - вот в этом весь фокус. Другими словами, если душа и разум двигаются к Своей цели рука об руку, перед вами открываются Ваши двери, которые раньше казались неприступными.</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Вы скорей всего не поверите, что все делается вот так просто: определить Свою цель, а потом двигаться к ней, не заботясь о средствах. Мне трудно вам это объяснить в двух словах. Именно поэтому я не хочу забегать вперед, а стараюсь преподносить материал последовательно небольшими порциями. Иначе разум просто не сможет переварить и принять новое мировоззрение. В этом смысле рассылка полезнее книги.</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Можно ли считать игру на бирже Вашей дверью? Не берусь судить. Вы пишете: </w:t>
            </w:r>
            <w:r w:rsidRPr="00B30A41">
              <w:rPr>
                <w:rFonts w:eastAsia="Times New Roman" w:cs="Times New Roman"/>
                <w:b/>
                <w:bCs/>
                <w:color w:val="000099"/>
                <w:sz w:val="21"/>
                <w:szCs w:val="21"/>
              </w:rPr>
              <w:t>‘...никак не могу прийти к успешной, стабильной торговле. Два года - сплошные потери’</w:t>
            </w:r>
            <w:r w:rsidRPr="00B30A41">
              <w:rPr>
                <w:rFonts w:eastAsia="Times New Roman" w:cs="Times New Roman"/>
                <w:b/>
                <w:bCs/>
                <w:color w:val="333333"/>
                <w:sz w:val="21"/>
                <w:szCs w:val="21"/>
              </w:rPr>
              <w:t>. Делайте выводы сами. Миллиардерами становятся именно те, кто двигается к Своей цели, а не к деньгам.</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Когда человек двигается к Своей цели через Свою дверь, его душа поет, а разум удовлетворенно потирает руки. Доставляет ли игра на бирже удовольствие вашей душе? Дает ли это занятие удовлетворение вашему разуму? На эти вопросы вы должны себе ответить сами.</w:t>
            </w:r>
          </w:p>
        </w:tc>
      </w:tr>
    </w:tbl>
    <w:p w:rsidR="00BF049D" w:rsidRDefault="00BF049D">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B30A41" w:rsidRPr="00B30A41" w:rsidTr="00B30A41">
        <w:trPr>
          <w:tblCellSpacing w:w="52" w:type="dxa"/>
          <w:jc w:val="center"/>
        </w:trPr>
        <w:tc>
          <w:tcPr>
            <w:tcW w:w="0" w:type="auto"/>
            <w:shd w:val="clear" w:color="auto" w:fill="FFFFFF"/>
            <w:hideMark/>
          </w:tcPr>
          <w:p w:rsidR="00B30A41" w:rsidRPr="00B30A41" w:rsidRDefault="00B30A41" w:rsidP="00B30A41">
            <w:pPr>
              <w:spacing w:after="0" w:line="240" w:lineRule="auto"/>
              <w:jc w:val="center"/>
              <w:rPr>
                <w:rFonts w:ascii="Arial" w:eastAsia="Times New Roman" w:hAnsi="Arial" w:cs="Arial"/>
                <w:sz w:val="24"/>
                <w:szCs w:val="24"/>
              </w:rPr>
            </w:pPr>
            <w:r w:rsidRPr="00B30A41">
              <w:rPr>
                <w:rFonts w:eastAsia="Times New Roman" w:cs="Times New Roman"/>
                <w:b/>
                <w:bCs/>
                <w:color w:val="660099"/>
                <w:sz w:val="27"/>
                <w:szCs w:val="27"/>
              </w:rPr>
              <w:t>= Трансерфинг реальности =</w:t>
            </w:r>
            <w:r w:rsidRPr="00B30A41">
              <w:rPr>
                <w:rFonts w:ascii="Arial" w:eastAsia="Times New Roman" w:hAnsi="Arial" w:cs="Arial"/>
                <w:sz w:val="24"/>
                <w:szCs w:val="24"/>
              </w:rPr>
              <w:br/>
            </w:r>
            <w:r w:rsidRPr="00B30A41">
              <w:rPr>
                <w:rFonts w:ascii="Arial" w:eastAsia="Times New Roman" w:hAnsi="Arial" w:cs="Arial"/>
                <w:b/>
                <w:bCs/>
                <w:color w:val="660099"/>
                <w:sz w:val="21"/>
                <w:szCs w:val="21"/>
              </w:rPr>
              <w:t>Выпуск N 38. Поле информации</w:t>
            </w:r>
          </w:p>
        </w:tc>
      </w:tr>
      <w:tr w:rsidR="00B30A41" w:rsidRPr="00B30A41" w:rsidTr="00B30A41">
        <w:trPr>
          <w:tblCellSpacing w:w="52" w:type="dxa"/>
          <w:jc w:val="center"/>
        </w:trPr>
        <w:tc>
          <w:tcPr>
            <w:tcW w:w="0" w:type="auto"/>
            <w:shd w:val="clear" w:color="auto" w:fill="FFFFFF"/>
            <w:hideMark/>
          </w:tcPr>
          <w:p w:rsidR="00B30A41" w:rsidRPr="00B30A41" w:rsidRDefault="00B30A41" w:rsidP="00B30A41">
            <w:pPr>
              <w:spacing w:after="0" w:line="240" w:lineRule="auto"/>
              <w:rPr>
                <w:rFonts w:ascii="Arial" w:eastAsia="Times New Roman" w:hAnsi="Arial" w:cs="Arial"/>
                <w:sz w:val="24"/>
                <w:szCs w:val="24"/>
              </w:rPr>
            </w:pPr>
            <w:r w:rsidRPr="00B30A41">
              <w:rPr>
                <w:rFonts w:ascii="Arial" w:eastAsia="Times New Roman" w:hAnsi="Arial" w:cs="Arial"/>
                <w:sz w:val="24"/>
                <w:szCs w:val="24"/>
              </w:rPr>
              <w:t>Пространство вариантов представляет собой поле информации, или энергетическую матрицу – </w:t>
            </w:r>
            <w:r w:rsidRPr="00B30A41">
              <w:rPr>
                <w:rFonts w:eastAsia="Times New Roman" w:cs="Times New Roman"/>
                <w:b/>
                <w:bCs/>
                <w:color w:val="000099"/>
                <w:sz w:val="21"/>
                <w:szCs w:val="21"/>
              </w:rPr>
              <w:t>шаблон того, что и как должно быть</w:t>
            </w:r>
            <w:r w:rsidRPr="00B30A41">
              <w:rPr>
                <w:rFonts w:ascii="Arial" w:eastAsia="Times New Roman" w:hAnsi="Arial" w:cs="Arial"/>
                <w:sz w:val="24"/>
                <w:szCs w:val="24"/>
              </w:rPr>
              <w:t>. Когда энергия, настроенная на определенный сектор матрицы, «подсвечивает» его, тогда шаблон реализуется в виде материальной формы. Возникает вопрос: а можно ли использовать эту информацию, пока она лежит в нереализованном виде?</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Можно сказать, мы все этим занимаемся каждый день. Сознание не умеет читать информацию из пространства вариантов. Зато подсознание выходит на информационное поле напрямую. Именно оттуда берутся предчувствия, интуиция, предсказания, открытия, а так же шедевры искусства. (Ученые и философы, наберите побольше воздуха в легкие!)</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Информация поступает в сознание либо из внешнего мира, как интерпретация внешних данных, либо из подсознания, на интуитивном уровне. Данные, записанные в поле, – это, грубо говоря, истина в чистом виде. Другими словами, это объективная и лишенная интерпретаций информация. Когда истина проходит через фильтр разума, она превращается в интерпретацию, то есть в знание.</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Все живые существа воспринимают истину в своей интерпретации. Курица видит и понимает мир совсем не так, как человек. Даже разные люди могут видеть и понимать одни и те же вещи по-разному. Поэтому знание является более или менее искаженной формой истины.</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 xml:space="preserve">Данные в информационном поле представлены в виде сложной энергетической структуры. Там записано все то, что заставляет материю двигаться по определенным законам. Сначала данные из информационного поля принимаются </w:t>
            </w:r>
            <w:r w:rsidRPr="00B30A41">
              <w:rPr>
                <w:rFonts w:ascii="Arial" w:eastAsia="Times New Roman" w:hAnsi="Arial" w:cs="Arial"/>
                <w:sz w:val="24"/>
                <w:szCs w:val="24"/>
              </w:rPr>
              <w:lastRenderedPageBreak/>
              <w:t>подсознанием (душой), затем сознание (разум) транслирует их в словесное или символьное описание. Так рождается открытие или создается новое – музыка, произведения искусства, то есть то, чего человек не мог увидеть или узнать напрямую. Таким же образом появляются интуитивные знания и предчувствия.</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Возможно, вас все это шокирует и внушает недоверие. Что же получается, разум не может сам создать ничего нового, а просто получает данные из поля информации? Не совсем так. Разум может сконструировать новый объект или решить задачу, оперируя знакомыми объектами и логическими построениями. Другими словами, разум может сложить новый дом из старых кубиков. Но получить принципиально новое, то есть то, что нельзя сконструировать из старого, он не способен.</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Принципиальные открытия в науке приходят не в результате логических рассуждений, а как озарение, как сведения ниоткуда. То же касается гениальных изобретений. Хорошая музыка сочиняется не подбором нот, а приходит как бы сама. Шедевры искусства создаются не в результате профессионального технического исполнения, а рождаются вдохновением. Идеально технически нарисованная картина не обязательно должна стать шедевром. Шедевром делает ее то, что лежит за рамками технического исполнения. Поэзия, которая берет за душу, не создается в результате разумного подбора правильных рифм, а идет оттуда же – из глубины души.</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Все творчество, основанное на вдохновении и озарении, не имеет ничего общего с разумом. Разум только потом делает продукты такого творчества своими атрибутами. Например, разум может идеально скопировать старый шедевр. Но создать новый он не способен. Разум анализирует данные, полученные подсознанием из поля информации, и облекает их в символьную интерпретацию – в виде картины, мелодии, стихотворения, формулы, схемы, и так далее.</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Нам пока не дано знать, каким образом подсознание получает доступ к полю информации. Мы можем лишь быть свидетелями, как проявляется такой доступ. Пример тому – ясновидение, то есть способность видеть события, либо имевшие место в прошлом, либо еще не случившиеся, либо происходящие за пределами прямой видимости ясновидящего.</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Мы не понимаем механизм таких явлений и объявляем их паранормальными. Маятники фундаментальной науки, не желая расписаться в своем бессилии, не воспринимают подобные явления всерьез. Однако оттого, что мы их не можем объяснить, они не перестают быть фактами, и так просто отмахнуться от них нельзя.</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Есть люди, которые видят события в поле информации так же ясно, как будто они происходят на их глазах в мире материальной реализации. Такие люди имеют способность точно настраиваться на реализованные секторы в пространстве вариантов. Например, чтобы настроиться на сектор пропавшего человека, ясновидец должен посмотреть на его фотографию или потрогать вещи. Услугами таких ясновидцев даже иногда пользуется полиция.</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 xml:space="preserve">Далеко не все видят так ясно, поэтому случаются ошибки. Есть две причины ошибок. Первая причина связана с тем, что ясновидец настраивается на сектор, который не был и не будет реализован. Разные секторы могут, в зависимости от их относительной удаленности, отличаться сильно или слабо в сценариях и </w:t>
            </w:r>
            <w:r w:rsidRPr="00B30A41">
              <w:rPr>
                <w:rFonts w:ascii="Arial" w:eastAsia="Times New Roman" w:hAnsi="Arial" w:cs="Arial"/>
                <w:sz w:val="24"/>
                <w:szCs w:val="24"/>
              </w:rPr>
              <w:lastRenderedPageBreak/>
              <w:t>декорациях.</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Вторая причина заключается в интерпретации данных. Например, древние предсказатели и пророки, наблюдая непривычные сцены из будущего, интерпретировали их по-своему, в соответствии со своим мировоззрением. Поэтому предсказания часто бывают неточными.</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Верить во все это или нет – дело вашего выбора. Не забывайте, что Трансерфинг является лишь моделью, позволяющей использовать законы мира в своих интересах, а не описанием строения этого мира. Трансерфинг, так же, не является гранитным монументом с надписью «Именно здесь зарыта собака». Истина, как вам известно, всегда где-то рядом.</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Утверждение, что человек способен синтезировать все новое с помощью своего разума, тоже является всего лишь моделью. Просто мы давно привыкли к такой модели, и она для нас удобна. Надо отметить, что эта привычная модель так же недоказуема, как и модель Трансерфинга.</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Так это происходит, или иначе, – для нас, в принципе, не очень важно. Факт состоит в том, что данные из пространства вариантов каким-то образом доходят до нас в виде различных намеков, видений, озарений, знаков, и мы должны по возможности понять их значение.</w:t>
            </w:r>
          </w:p>
        </w:tc>
      </w:tr>
    </w:tbl>
    <w:p w:rsidR="00B30A41" w:rsidRDefault="00B30A41">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B30A41" w:rsidRPr="00B30A41" w:rsidTr="00B30A41">
        <w:trPr>
          <w:tblCellSpacing w:w="52" w:type="dxa"/>
          <w:jc w:val="center"/>
        </w:trPr>
        <w:tc>
          <w:tcPr>
            <w:tcW w:w="0" w:type="auto"/>
            <w:shd w:val="clear" w:color="auto" w:fill="FFFFFF"/>
            <w:hideMark/>
          </w:tcPr>
          <w:p w:rsidR="00B30A41" w:rsidRPr="00B30A41" w:rsidRDefault="00B30A41" w:rsidP="00B30A41">
            <w:pPr>
              <w:spacing w:after="0" w:line="240" w:lineRule="auto"/>
              <w:jc w:val="center"/>
              <w:rPr>
                <w:rFonts w:ascii="Arial" w:eastAsia="Times New Roman" w:hAnsi="Arial" w:cs="Arial"/>
                <w:sz w:val="24"/>
                <w:szCs w:val="24"/>
              </w:rPr>
            </w:pPr>
            <w:r w:rsidRPr="00B30A41">
              <w:rPr>
                <w:rFonts w:ascii="Arial" w:eastAsia="Times New Roman" w:hAnsi="Arial" w:cs="Arial"/>
                <w:sz w:val="24"/>
                <w:szCs w:val="24"/>
              </w:rPr>
              <w:t>= Трансерфинг реальности =</w:t>
            </w:r>
            <w:r w:rsidRPr="00B30A41">
              <w:rPr>
                <w:rFonts w:ascii="Arial" w:eastAsia="Times New Roman" w:hAnsi="Arial" w:cs="Arial"/>
                <w:sz w:val="24"/>
                <w:szCs w:val="24"/>
              </w:rPr>
              <w:br/>
            </w:r>
            <w:r w:rsidRPr="00B30A41">
              <w:rPr>
                <w:rFonts w:ascii="Arial" w:eastAsia="Times New Roman" w:hAnsi="Arial" w:cs="Arial"/>
                <w:b/>
                <w:bCs/>
                <w:color w:val="660099"/>
                <w:sz w:val="21"/>
                <w:szCs w:val="21"/>
              </w:rPr>
              <w:t>Выпуск N 39. Знания ниоткуда</w:t>
            </w:r>
          </w:p>
        </w:tc>
      </w:tr>
      <w:tr w:rsidR="00B30A41" w:rsidRPr="00B30A41" w:rsidTr="00B30A41">
        <w:trPr>
          <w:tblCellSpacing w:w="52" w:type="dxa"/>
          <w:jc w:val="center"/>
        </w:trPr>
        <w:tc>
          <w:tcPr>
            <w:tcW w:w="0" w:type="auto"/>
            <w:shd w:val="clear" w:color="auto" w:fill="FFFFFF"/>
            <w:hideMark/>
          </w:tcPr>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Ясно читать данные из поля информации могут только очень немногие уникальные личности. Большинство людей получают лишь отголоски этих данных в форме мимолетных предчувствий и неясных знаний. Люди, занимающиеся наукой и творчеством, получают озарения после долгих дней или лет раздумий.</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Новое открыть трудно потому, что частота мысленного излучения, сколько ни думай, легче всего настраивается на уже реализованные секторы пространства вариантов. Принципиально новое лежит всегда в нереализованных секторах. Но как на них настраиваться? Пока нам не дано это знать.</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Когда поиск нового решения в реализованных секторах не дает результата, подсознание каким-то случайным образом выходит на нереализованный сектор. Данные из подсознания не облечены в форму привычных символьных интерпретаций, поэтому сознание воспринимает такие данные как смутную и неясную информацию. Если сознанию удается ухватить суть этой информации, возникает озарение и ясное понимание.</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 механизмах работы сознания и подсознания много неясностей и противоречий. Мы не будем поднимать все эти проблемы, а рассмотрим только отдельные аспекты. Чтобы не путаться в терминологии и семантике, обозначим для простоты все, что связано с сознанием, как </w:t>
            </w:r>
            <w:r w:rsidRPr="00B30A41">
              <w:rPr>
                <w:rFonts w:eastAsia="Times New Roman" w:cs="Times New Roman"/>
                <w:b/>
                <w:bCs/>
                <w:color w:val="000099"/>
                <w:sz w:val="21"/>
                <w:szCs w:val="21"/>
              </w:rPr>
              <w:t>разум</w:t>
            </w:r>
            <w:r w:rsidRPr="00B30A41">
              <w:rPr>
                <w:rFonts w:eastAsia="Times New Roman" w:cs="Times New Roman"/>
                <w:b/>
                <w:bCs/>
                <w:color w:val="333333"/>
                <w:sz w:val="21"/>
                <w:szCs w:val="21"/>
              </w:rPr>
              <w:t>, а с подсознанием, как </w:t>
            </w:r>
            <w:r w:rsidRPr="00B30A41">
              <w:rPr>
                <w:rFonts w:eastAsia="Times New Roman" w:cs="Times New Roman"/>
                <w:b/>
                <w:bCs/>
                <w:color w:val="000099"/>
                <w:sz w:val="21"/>
                <w:szCs w:val="21"/>
              </w:rPr>
              <w:t>душу</w:t>
            </w:r>
            <w:r w:rsidRPr="00B30A41">
              <w:rPr>
                <w:rFonts w:eastAsia="Times New Roman" w:cs="Times New Roman"/>
                <w:b/>
                <w:bCs/>
                <w:color w:val="333333"/>
                <w:sz w:val="21"/>
                <w:szCs w:val="21"/>
              </w:rPr>
              <w:t>.</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Если бы разум понимал все, что ему хочет поведать душа, человечество получило бы прямой доступ к полю информации. Трудно представить, каких высот достигла бы наша цивилизация в таком случае. Но разум не только не умеет слушать, но и не хочет.</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Внимание человека постоянно занято либо объектами внешнего мира, либо внутренними размышлениями и переживаниями. Внутренний монолог почти никогда не прекращается и находится под контролем разума. Разум не слушает слабые сигналы души и авторитарно твердит свое.</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lastRenderedPageBreak/>
              <w:t>Когда разум «думает», он оперирует категориями, которыми обозначил свойства видимых объектов в реализованных секторах. Другими словами, разум мыслит с помощью устоявшихся </w:t>
            </w:r>
            <w:r w:rsidRPr="00B30A41">
              <w:rPr>
                <w:rFonts w:eastAsia="Times New Roman" w:cs="Times New Roman"/>
                <w:b/>
                <w:bCs/>
                <w:color w:val="000099"/>
                <w:sz w:val="21"/>
                <w:szCs w:val="21"/>
              </w:rPr>
              <w:t>обозначений</w:t>
            </w:r>
            <w:r w:rsidRPr="00B30A41">
              <w:rPr>
                <w:rFonts w:eastAsia="Times New Roman" w:cs="Times New Roman"/>
                <w:b/>
                <w:bCs/>
                <w:color w:val="333333"/>
                <w:sz w:val="21"/>
                <w:szCs w:val="21"/>
              </w:rPr>
              <w:t>: символов, слов, понятий, схем, правил, и так далее. Любую информацию он пытается разложить по полочкам подходящих обозначений.</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Обозначения даны всему, что есть в окружающем мире: небо голубое, вода мокрая, птицы летают, тигры опасны, зимой холодно и так далее. Если информация, полученная из нереализованного сектора, еще не имеет разумных обозначений, разум воспринимает эту информацию как некое непонятное знание. Если удается ввести новые обозначения для этого знания, или объяснить его в рамках старых обозначений, рождается открытие.</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Принципиально новому знанию всегда очень трудно подобрать обозначение. Представьте себе человека, впервые услышавшего музыку. Музыка – это тоже информация, в форме звуков. Когда разум получает эту информацию, он знает, но не понимает. У него пока нет обозначения. Понимание появляется потом, когда человек слышит музыку многократно, и ему демонстрируют все обозначения: музыканты, инструменты, ноты, песни. Но когда разум услышал музыку впервые, для него это было совершенно реальным знанием, и в то же время непостижимой тайной.</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Попробуйте объяснить маленькому ребенку такое определение: «молоко белое». Ребенок еще только начинает использовать абстрактные категории, поэтому он задаст кучу вопросов. Ну, что такое молоко, ему понятно. А что значит белое? Это цвет. А что такое цвет? Это такое свойство предметов. А что такое свойство? А предмет? И так до бесконечности.</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Легче не объяснять, а показать предметы разных цветов. Тогда разум ребенка обозначит то, чем различаются предметы, в виде абстрактной категории цвета. Вот так разум дает определения и обозначения всему, что его окружает, а потом мыслит, используя эти определения. Душа, в отличие от разума, не пользуется обозначениями. Как она может объяснить разуму, что «молоко белое»?</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С тех пор, как разум начал мыслить с помощью абстрактных категорий, связь между душой и разумом постепенно атрофировалась. Душа не использует эти категории. Она не думает и не говорит, а чувствует или знает. Она не может выразить словами и символами то, что знает. Поэтому разум не может договориться с душой. Допустим, душа настроилась на нереализованный сектор и узнала то, чего еще нет в материальном мире. Как она может донести эту информацию до разума?</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К тому же, разум постоянно занят своей болтовней. Он считает, что все можно разумно объяснить и держит постоянный контроль над всей информацией. От души поступают лишь смутные сигналы, которые разум не всегда может определить с помощью своих категорий. Неясные чувства и знания души тонут в громогласных мыслях разума. Когда контроль разума дает слабину, к сознанию прорываются интуитивные чувства и знания.</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Это проявляется как смутное предчувствие, которое еще называют внутренним голосом. Разум отвлекся, и в этот момент вы ощутили чувства или знания души. Это и есть </w:t>
            </w:r>
            <w:r w:rsidRPr="00B30A41">
              <w:rPr>
                <w:rFonts w:eastAsia="Times New Roman" w:cs="Times New Roman"/>
                <w:b/>
                <w:bCs/>
                <w:color w:val="000099"/>
                <w:sz w:val="21"/>
                <w:szCs w:val="21"/>
              </w:rPr>
              <w:t>шелест утренних звезд</w:t>
            </w:r>
            <w:r w:rsidRPr="00B30A41">
              <w:rPr>
                <w:rFonts w:eastAsia="Times New Roman" w:cs="Times New Roman"/>
                <w:b/>
                <w:bCs/>
                <w:color w:val="333333"/>
                <w:sz w:val="21"/>
                <w:szCs w:val="21"/>
              </w:rPr>
              <w:t> – голос без слов, раздумья без мыслей, звук без громкости.</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Вы что-то понимаете, но смутно. Не мыслите, а чувствуете интуитивно. Каждый когда-нибудь испытывал на себе, что такое интуиция. Например, вы чувствуете, что кто-то сейчас должен прийти, или что-то должно случиться, или </w:t>
            </w:r>
            <w:r w:rsidRPr="00B30A41">
              <w:rPr>
                <w:rFonts w:eastAsia="Times New Roman" w:cs="Times New Roman"/>
                <w:b/>
                <w:bCs/>
                <w:color w:val="000099"/>
                <w:sz w:val="21"/>
                <w:szCs w:val="21"/>
              </w:rPr>
              <w:t>о чем-то просто знаете без объяснений</w:t>
            </w:r>
            <w:r w:rsidRPr="00B30A41">
              <w:rPr>
                <w:rFonts w:eastAsia="Times New Roman" w:cs="Times New Roman"/>
                <w:b/>
                <w:bCs/>
                <w:color w:val="333333"/>
                <w:sz w:val="21"/>
                <w:szCs w:val="21"/>
              </w:rPr>
              <w:t>.</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Разум постоянно занят генерацией мыслей. Голос души буквально заглушается этой «мыслемешалкой», поэтому интуитивные знания труднодоступны. Если остановить бег мыслей и просто созерцать пустоту, можно услышать шелест утренних звезд – внутренний голос без слов. Душа может найти ответы на многие вопросы, если прислушаться к ее голосу.</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Научить душу целенаправленно настраиваться на нереализованные секторы, а разум заставить слушать то, что хочет поведать душа, достаточно трудно. Давайте начнем с малого. У души есть два достаточно ясных чувства: душевный комфорт и дискомфорт. Разум имеет обозначения для этих чувств: «мне хорошо» и «мне плохо», «я уверен» и «я беспокоюсь», «мне нравится» и «мне не нравится».</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lastRenderedPageBreak/>
              <w:t>В жизни на каждом шагу приходится принимать решения, что делать: то, или другое. Материальная реализация перемещается в пространстве вариантов, в результате чего получается то, что мы называем нашей жизнью. В зависимости от наших мыслей и действий реализуются те или иные секторы.</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Душа имеет доступ к полю информации. Каким-то образом она видит то, что лежит впереди, в еще не реализованных, но надвигающихся секторах. Если она настроилась на пока нереализованный сектор, она знает, что ее там ждет: приятное или неприятное. Эти чувства души разум воспринимает как смутные ощущения душевного комфорта или дискомфорта.</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Душа очень часто знает, что ее ждет. И она слабым голосом пытается заявить об этом разуму. Однако разум ее почти не слышит или не придает значения смутным предчувствиям. Разум захвачен маятниками, слишком озабочен решением проблем и убежден в разумности своих действий. Он принимает волевые решения, руководствуясь логическими рассуждениями и здравым смыслом.</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Однако хорошо известно, что разумные рассуждения вовсе не гарантируют верное решение. Душа, в отличие от разума, не думает и не рассуждает – она чувствует и знает, поэтому не ошибается. Как часто люди поздно спохватываются: «Ведь я знала (знал), что ничего хорошего из этого не выйдет!»</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Задача состоит в том, чтобы научиться определять, что говорит душа разуму в момент принятия решения. Сделать это не так уж сложно. Необходимо всего лишь наказать своему Смотрителю, чтобы он обращал внимание на состояние комфорта души.</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Вот вы принимаете какое-то решение. Ваш разум всецело захвачен маятником или поглощен решением задачи. Для того, чтобы услышать шелест утренних звезд, достаточно просто вовремя </w:t>
            </w:r>
            <w:r w:rsidRPr="00B30A41">
              <w:rPr>
                <w:rFonts w:eastAsia="Times New Roman" w:cs="Times New Roman"/>
                <w:b/>
                <w:bCs/>
                <w:color w:val="000099"/>
                <w:sz w:val="21"/>
                <w:szCs w:val="21"/>
              </w:rPr>
              <w:t>вспомнить</w:t>
            </w:r>
            <w:r w:rsidRPr="00B30A41">
              <w:rPr>
                <w:rFonts w:eastAsia="Times New Roman" w:cs="Times New Roman"/>
                <w:b/>
                <w:bCs/>
                <w:color w:val="333333"/>
                <w:sz w:val="21"/>
                <w:szCs w:val="21"/>
              </w:rPr>
              <w:t>, что вам надо обратить внимание на ваше душевное состояние. Это настолько тривиально, что даже неинтересно. Но это так.</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Проблема лишь в том, чтобы </w:t>
            </w:r>
            <w:r w:rsidRPr="00B30A41">
              <w:rPr>
                <w:rFonts w:eastAsia="Times New Roman" w:cs="Times New Roman"/>
                <w:b/>
                <w:bCs/>
                <w:color w:val="000099"/>
                <w:sz w:val="21"/>
                <w:szCs w:val="21"/>
              </w:rPr>
              <w:t>обратить внимание</w:t>
            </w:r>
            <w:r w:rsidRPr="00B30A41">
              <w:rPr>
                <w:rFonts w:eastAsia="Times New Roman" w:cs="Times New Roman"/>
                <w:b/>
                <w:bCs/>
                <w:color w:val="333333"/>
                <w:sz w:val="21"/>
                <w:szCs w:val="21"/>
              </w:rPr>
              <w:t> на свои чувства. Люди больше склонны доверять разумным доводам, чем своим чувствам. Поэтому люди разучились обращать внимание на состояние душевного комфорта.</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Вот вы проигрываете в уме один из вариантов решения. Разум в этот момент руководствуется не чувствами, а здравыми рассуждениями. Он вообще не склонен в такой момент воспринимать любые чувства. Если вам удалось </w:t>
            </w:r>
            <w:r w:rsidRPr="00B30A41">
              <w:rPr>
                <w:rFonts w:eastAsia="Times New Roman" w:cs="Times New Roman"/>
                <w:b/>
                <w:bCs/>
                <w:color w:val="000099"/>
                <w:sz w:val="21"/>
                <w:szCs w:val="21"/>
              </w:rPr>
              <w:t>вспомнить</w:t>
            </w:r>
            <w:r w:rsidRPr="00B30A41">
              <w:rPr>
                <w:rFonts w:eastAsia="Times New Roman" w:cs="Times New Roman"/>
                <w:b/>
                <w:bCs/>
                <w:color w:val="333333"/>
                <w:sz w:val="21"/>
                <w:szCs w:val="21"/>
              </w:rPr>
              <w:t>, обратите внимание, что вы </w:t>
            </w:r>
            <w:r w:rsidRPr="00B30A41">
              <w:rPr>
                <w:rFonts w:eastAsia="Times New Roman" w:cs="Times New Roman"/>
                <w:b/>
                <w:bCs/>
                <w:color w:val="000099"/>
                <w:sz w:val="21"/>
                <w:szCs w:val="21"/>
              </w:rPr>
              <w:t>чувствуете</w:t>
            </w:r>
            <w:r w:rsidRPr="00B30A41">
              <w:rPr>
                <w:rFonts w:eastAsia="Times New Roman" w:cs="Times New Roman"/>
                <w:b/>
                <w:bCs/>
                <w:color w:val="333333"/>
                <w:sz w:val="21"/>
                <w:szCs w:val="21"/>
              </w:rPr>
              <w:t>.</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Вас настораживает или нет, беспокоит или нет, нравится или нет, внушает опасения или нет. Вот вы приняли решение. Прикажите разуму на мгновение заткнуться и спросите себя: «хорошо вам или плохо?» Теперь склонитесь к другому варианту решения и снова спросите себя: «хорошо вам или плохо?»</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Если у вас нет однозначного ощущения, значит, ваш разум еще очень плохо слышит. Пусть ваш Смотритель почаще заставляет вас обращать внимание на состояние вашего душевного комфорта. Но может быть, что и сам ответ на ваш вопрос неоднозначный. В таком случае нельзя полагаться на столь неопределенные данные. Остается действовать так, как подсказывает разум. Или же упростить вопрос.</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Если вам удалось получить однозначный ответ «да, мне хорошо» или «нет, мне плохо», значит вы услышали шелест утренних звезд. Теперь вы знаете ответ. Это не означает, что вы поступите в соответствии с велениями души. Мы не всегда вольны в своих поступках. Но по крайней мере, вы будете знать, что вас ждет в нереализованном секторе.</w:t>
            </w:r>
          </w:p>
        </w:tc>
      </w:tr>
    </w:tbl>
    <w:p w:rsidR="00B30A41" w:rsidRDefault="00B30A41">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B30A41" w:rsidRPr="00B30A41" w:rsidTr="00B30A41">
        <w:trPr>
          <w:tblCellSpacing w:w="52" w:type="dxa"/>
          <w:jc w:val="center"/>
        </w:trPr>
        <w:tc>
          <w:tcPr>
            <w:tcW w:w="0" w:type="auto"/>
            <w:shd w:val="clear" w:color="auto" w:fill="FFFFFF"/>
            <w:hideMark/>
          </w:tcPr>
          <w:p w:rsidR="00B30A41" w:rsidRPr="00B30A41" w:rsidRDefault="00B30A41" w:rsidP="00B30A41">
            <w:pPr>
              <w:spacing w:after="0" w:line="240" w:lineRule="auto"/>
              <w:jc w:val="center"/>
              <w:rPr>
                <w:rFonts w:ascii="Arial" w:eastAsia="Times New Roman" w:hAnsi="Arial" w:cs="Arial"/>
                <w:sz w:val="24"/>
                <w:szCs w:val="24"/>
              </w:rPr>
            </w:pPr>
            <w:r w:rsidRPr="00B30A41">
              <w:rPr>
                <w:rFonts w:ascii="Arial" w:eastAsia="Times New Roman" w:hAnsi="Arial" w:cs="Arial"/>
                <w:sz w:val="24"/>
                <w:szCs w:val="24"/>
              </w:rPr>
              <w:t>= Трансерфинг реальности =</w:t>
            </w:r>
            <w:r w:rsidRPr="00B30A41">
              <w:rPr>
                <w:rFonts w:ascii="Arial" w:eastAsia="Times New Roman" w:hAnsi="Arial" w:cs="Arial"/>
                <w:sz w:val="24"/>
                <w:szCs w:val="24"/>
              </w:rPr>
              <w:br/>
            </w:r>
            <w:r w:rsidRPr="00B30A41">
              <w:rPr>
                <w:rFonts w:ascii="Arial" w:eastAsia="Times New Roman" w:hAnsi="Arial" w:cs="Arial"/>
                <w:b/>
                <w:bCs/>
                <w:color w:val="660099"/>
                <w:sz w:val="21"/>
                <w:szCs w:val="21"/>
              </w:rPr>
              <w:t>Выпуск N 40. Проситель, Обиженный и Воитель</w:t>
            </w:r>
          </w:p>
        </w:tc>
      </w:tr>
      <w:tr w:rsidR="00B30A41" w:rsidRPr="00B30A41" w:rsidTr="00B30A41">
        <w:trPr>
          <w:tblCellSpacing w:w="52" w:type="dxa"/>
          <w:jc w:val="center"/>
        </w:trPr>
        <w:tc>
          <w:tcPr>
            <w:tcW w:w="0" w:type="auto"/>
            <w:shd w:val="clear" w:color="auto" w:fill="FFFFFF"/>
            <w:hideMark/>
          </w:tcPr>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Есть две крайности поведения в жизненных ситуациях: плыть по течению, как безвольный бумажный кораблик, или грести против течения, упрямо настаивая на своем.</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lastRenderedPageBreak/>
              <w:t>Если человек просто бездействует, не проявляет инициативу, не стремится никуда, просто существует, тогда жизнь управляет человеком. В таком случае человек становится марионеткой маятников, и они распоряжаются его судьбой по своему усмотрению.</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Занимая такую позицию, человек отказывается от выбора своей судьбы. Его выбор состоит в том, что судьба предрешена: чему быть – того не миновать. Делая такой выбор, человек утверждает, что от судьбы не уйдешь. И он совершенно прав, поскольку в пространстве для него имеется и такой вариант. После такого выбора человеку остается только беспомощно жаловаться на судьбу и уповать на высшие силы.</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Отдав свою судьбу в чужие руки, человек идет по жизни двумя путями. Двигаясь по первому пути, человек может смириться и </w:t>
            </w:r>
            <w:r w:rsidRPr="00B30A41">
              <w:rPr>
                <w:rFonts w:eastAsia="Times New Roman" w:cs="Times New Roman"/>
                <w:b/>
                <w:bCs/>
                <w:color w:val="000099"/>
                <w:sz w:val="21"/>
                <w:szCs w:val="21"/>
              </w:rPr>
              <w:t>просить</w:t>
            </w:r>
            <w:r w:rsidRPr="00B30A41">
              <w:rPr>
                <w:rFonts w:eastAsia="Times New Roman" w:cs="Times New Roman"/>
                <w:b/>
                <w:bCs/>
                <w:color w:val="333333"/>
                <w:sz w:val="21"/>
                <w:szCs w:val="21"/>
              </w:rPr>
              <w:t> подаяние для своей судьбы, обращаясь со своими просьбами либо к маятникам, либо к неким высшим силам. Маятники заставляют Просителя работать, и он всю жизнь гнет спину, получая скромные средства к существованию. Проситель наивно взывает к высшим силам, но им до него и дела нет.</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Проситель снимает с себя ответственность за свою судьбу, мол, «на все воля божья». А коли так, надо просто хорошо попросить, и, Бог милостив, подаст. «Горы и долины! Реки и моря! О небо! О земля! Я преклоняюсь перед вашим могуществом! Меня переполняет вера и благоговение. Я верю, что вы поможете мне купить мою утреннюю газету!»</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Что, слишком утрировано? Ничуть, потому что для могущественных высших сил, что утренняя газета, что дворец – без разницы – все возможно. Значит, просил плохо! Ну что ж, проси дальше.</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Есть такой анекдот. Мужик лежит на диване и молится: «Господи, помоги мне разбогатеть. Ведь ты все можешь! Я верую в твое могущество! Я надеюсь на твое милосердие!» А Господь, с досадой: «Оторви же свою задницу от дивана и пойди, хоть лотерейный билет купи, скотина!»</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Вот такая удобная позиция: снять с себя ответственность и одновременно барахтаться в своей внутренней важности. В чем здесь внутренняя важность? Человек вообразил себя настолько важной фигурой, что полагает, будто Бог, при всем его могуществе и милосердии, будет заботиться о его благополучии. Бог и так дал человеку слишком много – свободу выбора, а тот, из-за своей инфантильности, не хочет принять этот дар, и вечно не доволен.</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Инфантильность находит свое оправдание в том, что на пути к цели выстраивается масса препятствий. Человеку вечно что-то мешает. А мешают ему равновесные силы и маятники, возникающие как следствие им же самим созданных избыточных потенциалов важности. Получается, как в той детской игре. «Гуси-гуси!» «Га-га-га!» «Есть хотите?» «Да-да-да!» «Ну, летите!» «Мы не можем! Серый волк под горой не пускает нас домой!»</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Если человека не устраивает роль Просителя, он может выбрать второй путь: принять роль Обиженного, то есть выражать недовольство и требовать то, что ему </w:t>
            </w:r>
            <w:r w:rsidRPr="00B30A41">
              <w:rPr>
                <w:rFonts w:eastAsia="Times New Roman" w:cs="Times New Roman"/>
                <w:b/>
                <w:bCs/>
                <w:color w:val="000099"/>
                <w:sz w:val="21"/>
                <w:szCs w:val="21"/>
              </w:rPr>
              <w:t>якобы причитается</w:t>
            </w:r>
            <w:r w:rsidRPr="00B30A41">
              <w:rPr>
                <w:rFonts w:eastAsia="Times New Roman" w:cs="Times New Roman"/>
                <w:b/>
                <w:bCs/>
                <w:color w:val="333333"/>
                <w:sz w:val="21"/>
                <w:szCs w:val="21"/>
              </w:rPr>
              <w:t>.</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Обиженный наносит еще больший вред судьбе своим недовольством. Для примера приведем еще одну аллегорию. Человек приходит в музей, там ему не нравится экспозиция, и он считает себя вправе выражать недовольство. Он начинает топать ногами, грозиться, требовать, а то и крушить все вокруг. Естественно, вслед за этим следует наказание. Человек еще больше обижается и продолжает активно выражать свое недовольство. «Как же! Ведь они должны были из кожи вылезти, чтобы мне угодить!» Ему не приходит в голову, что он всего лишь </w:t>
            </w:r>
            <w:r w:rsidRPr="00B30A41">
              <w:rPr>
                <w:rFonts w:eastAsia="Times New Roman" w:cs="Times New Roman"/>
                <w:b/>
                <w:bCs/>
                <w:color w:val="000099"/>
                <w:sz w:val="21"/>
                <w:szCs w:val="21"/>
              </w:rPr>
              <w:t>гость</w:t>
            </w:r>
            <w:r w:rsidRPr="00B30A41">
              <w:rPr>
                <w:rFonts w:eastAsia="Times New Roman" w:cs="Times New Roman"/>
                <w:b/>
                <w:bCs/>
                <w:color w:val="333333"/>
                <w:sz w:val="21"/>
                <w:szCs w:val="21"/>
              </w:rPr>
              <w:t> в этом мире.</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С точки зрения Трансерфинга, и тот, и другой путь выглядит совершенно нелепо. Трансерфинг предлагает совершенно новый путь: </w:t>
            </w:r>
            <w:r w:rsidRPr="00B30A41">
              <w:rPr>
                <w:rFonts w:eastAsia="Times New Roman" w:cs="Times New Roman"/>
                <w:b/>
                <w:bCs/>
                <w:color w:val="000099"/>
                <w:sz w:val="21"/>
                <w:szCs w:val="21"/>
              </w:rPr>
              <w:t>не проси и не требуй, а пойди и возьми</w:t>
            </w:r>
            <w:r w:rsidRPr="00B30A41">
              <w:rPr>
                <w:rFonts w:eastAsia="Times New Roman" w:cs="Times New Roman"/>
                <w:b/>
                <w:bCs/>
                <w:color w:val="333333"/>
                <w:sz w:val="21"/>
                <w:szCs w:val="21"/>
              </w:rPr>
              <w:t>.</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Что же тут нового? Ведь так и поступает человек, сделавший другой выбор: моя судьба в моих руках. Он начинает бороться с миром за место под солнцем. Занимая жесткую позицию, человек ведет войну с маятниками, отстаивает свое, вовлекается в конкуренцию, работает локтями. В общем, вся жизнь – сплошная </w:t>
            </w:r>
            <w:r w:rsidRPr="00B30A41">
              <w:rPr>
                <w:rFonts w:eastAsia="Times New Roman" w:cs="Times New Roman"/>
                <w:b/>
                <w:bCs/>
                <w:color w:val="000099"/>
                <w:sz w:val="21"/>
                <w:szCs w:val="21"/>
              </w:rPr>
              <w:t>борьба</w:t>
            </w:r>
            <w:r w:rsidRPr="00B30A41">
              <w:rPr>
                <w:rFonts w:eastAsia="Times New Roman" w:cs="Times New Roman"/>
                <w:b/>
                <w:bCs/>
                <w:color w:val="333333"/>
                <w:sz w:val="21"/>
                <w:szCs w:val="21"/>
              </w:rPr>
              <w:t> за существование. Человек выбрал борьбу, и этот вариант в пространстве тоже имеется.</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 xml:space="preserve">Мы с вами уже знаем, что как смирение, так и недовольство вовлекают человека в зависимость от маятников. Вспомните выпуски о потенциалах важности, и вам все станет ясно. Проситель создает потенциал своей вины и добровольно отдает себя в руки манипуляторов. Тот, кто просит, заранее предполагает, что он повинен просить и ждать, может, подадут. Обиженный создает </w:t>
            </w:r>
            <w:r w:rsidRPr="00B30A41">
              <w:rPr>
                <w:rFonts w:eastAsia="Times New Roman" w:cs="Times New Roman"/>
                <w:b/>
                <w:bCs/>
                <w:color w:val="333333"/>
                <w:sz w:val="21"/>
                <w:szCs w:val="21"/>
              </w:rPr>
              <w:lastRenderedPageBreak/>
              <w:t>потенциал недовольства, обращает против себя равновесные силы и активно портит свою судьбу.</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Воитель, выбравший борьбу, занимает более продуктивную позицию, но его жизнь трудна и отнимает много сил. Как бы человек ни сопротивлялся, он только крепче заворачивается в паутину. Ему кажется, что он борется за свою судьбу, а на самом деле только впустую расходует энергию. Иногда человек одерживает победу. Но какой ценой! Победа выставляется на всеобщее обозрение, и все в очередной раз убеждаются, что лавры даются не так просто. Так создается и укрепляется общественное мнение: чтобы чего-то достичь, нужно упорно трудиться или отважно сражаться.</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Общественное мнение фактически формируется маятниками. Потенциалы важности служат кормушками маятников. Цель труднодоступна – внешняя важность. Цель может быть достигнута только личностью, обладающей незаурядными качествами – внутренняя важность. На пути к цели, человека обдерут, как липку. Возможно, ему позволят добраться до цели. И он будет очень доволен, не понимая, что потратил энергию не столько на саму цель, сколько на поборы маятников.</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Получается примерно следующая картина. Человеку необходимо пройти к своей цели через толпу попрошаек. Они все галдят, загораживают путь, хватают за руки. Человек пытается оправдываться, извиняться, отдавать деньги, толкаться, пробиваться, драться. Наконец, он с большим трудом добирается до своей цели. Энергия, потраченная на собственно достижение цели, составляет лишь малую часть, и идет только на то, чтобы </w:t>
            </w:r>
            <w:r w:rsidRPr="00B30A41">
              <w:rPr>
                <w:rFonts w:eastAsia="Times New Roman" w:cs="Times New Roman"/>
                <w:b/>
                <w:bCs/>
                <w:color w:val="000099"/>
                <w:sz w:val="21"/>
                <w:szCs w:val="21"/>
              </w:rPr>
              <w:t>переставлять ноги</w:t>
            </w:r>
            <w:r w:rsidRPr="00B30A41">
              <w:rPr>
                <w:rFonts w:eastAsia="Times New Roman" w:cs="Times New Roman"/>
                <w:b/>
                <w:bCs/>
                <w:color w:val="333333"/>
                <w:sz w:val="21"/>
                <w:szCs w:val="21"/>
              </w:rPr>
              <w:t>. Остальная масса энергии была потрачена на борьбу с назойливыми попрошайками.</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Разорвав путы маятников, человек получает свободу. Попрошайки оставят его в покое и переключатся на других. Как вы помните, чтобы освободиться от маятников, необходимо отказаться от внутренней и внешней важности. Если вы это сделаете, препятствия на пути к цели просто самоустранятся. Вот тогда вы сможете </w:t>
            </w:r>
            <w:r w:rsidRPr="00B30A41">
              <w:rPr>
                <w:rFonts w:eastAsia="Times New Roman" w:cs="Times New Roman"/>
                <w:b/>
                <w:bCs/>
                <w:color w:val="000099"/>
                <w:sz w:val="21"/>
                <w:szCs w:val="21"/>
              </w:rPr>
              <w:t>не просить, не требовать и не бороться, а просто пойти и взять</w:t>
            </w:r>
            <w:r w:rsidRPr="00B30A41">
              <w:rPr>
                <w:rFonts w:eastAsia="Times New Roman" w:cs="Times New Roman"/>
                <w:b/>
                <w:bCs/>
                <w:color w:val="333333"/>
                <w:sz w:val="21"/>
                <w:szCs w:val="21"/>
              </w:rPr>
              <w:t>.</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Теперь возникает вопрос: как понимать фразу «пойти и взять», и что для этого нужно делать? Вся оставшаяся часть книги посвящена ответу на этот вопрос, и скоро вы все узнаете. Мы обрисовали пока общую стратегию выбора своей судьбы. Роли Просителя, Обиженного и Воителя нам не подходят. Как вы думаете, какую роль отводит Трансерфинг хозяину своей судьбы в игре под названием жизнь? Это вам информация к размышлению.</w:t>
            </w:r>
          </w:p>
        </w:tc>
      </w:tr>
    </w:tbl>
    <w:p w:rsidR="00B30A41" w:rsidRDefault="00B30A41">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B30A41" w:rsidRPr="00B30A41" w:rsidTr="00B30A41">
        <w:trPr>
          <w:tblCellSpacing w:w="52" w:type="dxa"/>
          <w:jc w:val="center"/>
        </w:trPr>
        <w:tc>
          <w:tcPr>
            <w:tcW w:w="0" w:type="auto"/>
            <w:shd w:val="clear" w:color="auto" w:fill="FFFFFF"/>
            <w:hideMark/>
          </w:tcPr>
          <w:p w:rsidR="00B30A41" w:rsidRPr="00B30A41" w:rsidRDefault="00B30A41" w:rsidP="00B30A41">
            <w:pPr>
              <w:spacing w:after="0" w:line="240" w:lineRule="auto"/>
              <w:jc w:val="center"/>
              <w:rPr>
                <w:rFonts w:ascii="Arial" w:eastAsia="Times New Roman" w:hAnsi="Arial" w:cs="Arial"/>
                <w:sz w:val="24"/>
                <w:szCs w:val="24"/>
              </w:rPr>
            </w:pPr>
            <w:r w:rsidRPr="00B30A41">
              <w:rPr>
                <w:rFonts w:eastAsia="Times New Roman" w:cs="Times New Roman"/>
                <w:b/>
                <w:bCs/>
                <w:color w:val="660099"/>
                <w:sz w:val="27"/>
                <w:szCs w:val="27"/>
              </w:rPr>
              <w:t>= Трансерфинг реальности =</w:t>
            </w:r>
            <w:r w:rsidRPr="00B30A41">
              <w:rPr>
                <w:rFonts w:ascii="Arial" w:eastAsia="Times New Roman" w:hAnsi="Arial" w:cs="Arial"/>
                <w:sz w:val="24"/>
                <w:szCs w:val="24"/>
              </w:rPr>
              <w:br/>
            </w:r>
            <w:r w:rsidRPr="00B30A41">
              <w:rPr>
                <w:rFonts w:ascii="Arial" w:eastAsia="Times New Roman" w:hAnsi="Arial" w:cs="Arial"/>
                <w:b/>
                <w:bCs/>
                <w:color w:val="660099"/>
                <w:sz w:val="21"/>
                <w:szCs w:val="21"/>
              </w:rPr>
              <w:t>Выпуск N 41. Движение по течению</w:t>
            </w:r>
          </w:p>
        </w:tc>
      </w:tr>
      <w:tr w:rsidR="00B30A41" w:rsidRPr="00B30A41" w:rsidTr="00B30A41">
        <w:trPr>
          <w:tblCellSpacing w:w="52" w:type="dxa"/>
          <w:jc w:val="center"/>
        </w:trPr>
        <w:tc>
          <w:tcPr>
            <w:tcW w:w="0" w:type="auto"/>
            <w:shd w:val="clear" w:color="auto" w:fill="FFFFFF"/>
            <w:hideMark/>
          </w:tcPr>
          <w:p w:rsidR="00B30A41" w:rsidRPr="00B30A41" w:rsidRDefault="00B30A41" w:rsidP="00B30A41">
            <w:pPr>
              <w:spacing w:after="0" w:line="240" w:lineRule="auto"/>
              <w:rPr>
                <w:rFonts w:ascii="Arial" w:eastAsia="Times New Roman" w:hAnsi="Arial" w:cs="Arial"/>
                <w:sz w:val="24"/>
                <w:szCs w:val="24"/>
              </w:rPr>
            </w:pPr>
            <w:r w:rsidRPr="00B30A41">
              <w:rPr>
                <w:rFonts w:ascii="Arial" w:eastAsia="Times New Roman" w:hAnsi="Arial" w:cs="Arial"/>
                <w:sz w:val="24"/>
                <w:szCs w:val="24"/>
              </w:rPr>
              <w:t>Проситель и Обиженный безвольно плывут по течению жизни. Воитель, напротив, пытается бороться с этим течением. Конечно, чистых типов таких людей не бывает. Каждый время от времени берет на себя ту или иную роль в большей или меньшей степени. Исполняя такие роли, человек действует крайне неэффективно. Но если нельзя ни бороться, ни плыть по течению, что же остается?</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Ранее было показано, как разум авторитарно диктует свою волю, основанную на здравом смысле. Многие люди очень здраво рассуждают, и в то же время, никак не могут справиться со своими проблемами. Велика ли польза от такого здравого смысла?</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Разум не может гарантировать надежное решение. Разуму кажется, что он мыслит трезво, а на самом деле он просто идет вразнос по маятникам. Ни о какой свободе передвижения не может быть и речи, пока человек выступает в роли Просителя, Обиженного или Воителя. Даже у Воителя свободы волеизъявления не больше, чем у бумажного кораблика.</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lastRenderedPageBreak/>
              <w:t>Как движется по течению жизни Воитель? Маятники провоцируют его на борьбу, и он гребет против течения, в то время, как можно просто лечь на спину и отдыхать. Разум захвачен маятниками, но Воитель настроен решительно и, принимая волевые решения, изо всех сил лупит руками по воде там, где можно делать спокойные и плавные движения.</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А теперь представьте, что вы не сопротивляетесь течению и не вносите в течение лишних завихрений, но и не плывете безвольно, как бумажный кораблик. Вы намеренно двигаетесь в согласии с течением, замечаете встречающиеся мели, помехи, опасные участки, и только плавными движениями сохраняете выбранное направление. Штурвал у вас в руках.</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А можно ли вообще рассматривать жизнь как течение? И почему нельзя ни безвольно плыть, ни сопротивляться этому течению?</w:t>
            </w:r>
          </w:p>
          <w:p w:rsidR="00B30A41" w:rsidRPr="00B30A41" w:rsidRDefault="00B30A41" w:rsidP="00B30A41">
            <w:pPr>
              <w:spacing w:after="0" w:line="240" w:lineRule="auto"/>
              <w:jc w:val="both"/>
              <w:rPr>
                <w:rFonts w:ascii="Arial" w:eastAsia="Times New Roman" w:hAnsi="Arial" w:cs="Arial"/>
                <w:sz w:val="24"/>
                <w:szCs w:val="24"/>
              </w:rPr>
            </w:pPr>
            <w:r w:rsidRPr="00B30A41">
              <w:rPr>
                <w:rFonts w:ascii="Arial" w:eastAsia="Times New Roman" w:hAnsi="Arial" w:cs="Arial"/>
                <w:sz w:val="24"/>
                <w:szCs w:val="24"/>
              </w:rPr>
              <w:t>Информация лежит в пространстве вариантов стационарно, в виде матрицы. Но в то же время, структура информации организована в цепочки причинно-следственных связей. Например, в одном секторе лежит причина: я поругался с женой. В соседнем секторе лежит следствие: спускаясь по лестнице в возбужденном состоянии, я подвернул ногу. В следующем секторе находится следствие этой причины: я опоздал на самолет. За этим сектором следует очередное событие: я остался жив, потому что самолет разбился. Таким образом, причинно-следственные связи порождают </w:t>
            </w:r>
            <w:r w:rsidRPr="00B30A41">
              <w:rPr>
                <w:rFonts w:eastAsia="Times New Roman" w:cs="Times New Roman"/>
                <w:b/>
                <w:bCs/>
                <w:color w:val="000099"/>
                <w:sz w:val="21"/>
                <w:szCs w:val="21"/>
              </w:rPr>
              <w:t>течение вариантов</w:t>
            </w:r>
            <w:r w:rsidRPr="00B30A41">
              <w:rPr>
                <w:rFonts w:ascii="Arial" w:eastAsia="Times New Roman" w:hAnsi="Arial" w:cs="Arial"/>
                <w:sz w:val="24"/>
                <w:szCs w:val="24"/>
              </w:rPr>
              <w:t>. Вот об этом течении и пойдет речь.</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Главная причина, по которой не следует активно сопротивляться этому течению, состоит в том, что при этом бесполезно или во вред затрачивается масса энергии. Но можно ли полагаться на течение вариантов? Ведь оно может занести не только в спокойную лагуну, но и перейти в водопад.</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Именно для того, чтобы избежать неприятностей, вы должны плавными действиями корректировать свое движение. Конечно, для начала необходимо правильно выбрать общее направление этого течения. Направление определяется избранной целью и способом ее достижения. После того, как направление выбрано, следует максимально положиться на течение и не допускать резких движений.</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Каждый примерно представляет общее направление своего течения. Например, сейчас я учусь, потом получу работу, заведу семью, буду продвигаться по служебной лестнице, строить свой дом, и так далее. Многие на своем пути совершают массу ошибок и жалеют, оглядываясь назад. Но ничего уже не исправишь, дело сделано. Течение ушло далеко в сторону от желанной цели. Здравомыслящий разум не спасает. Только и остается сожалеть, что «если бы знал, где упадешь, подстелил бы соломку».</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Все хотят знать, что их ожидает там, за поворотом. Не все всерьез обращаются к гадалкам и астрологам, но многие интересуются, хотя бы из любопытства. Оптимистичный астрологический прогноз или предсказание зажигает искорку надежды. А от нежелательных прогнозов можно и отмахнуться.</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 xml:space="preserve">Модель Трансерфинга не вступает в противоречие с астрологией. Прогнозы имеют под собой реальное основание – пространство вариантов. Астрология существует не только потому, что людям любопытно заглянуть будущее. Если бы процент попаданий был слишком низок, никто бы не полагался на эфемерные </w:t>
            </w:r>
            <w:r w:rsidRPr="00B30A41">
              <w:rPr>
                <w:rFonts w:ascii="Arial" w:eastAsia="Times New Roman" w:hAnsi="Arial" w:cs="Arial"/>
                <w:sz w:val="24"/>
                <w:szCs w:val="24"/>
              </w:rPr>
              <w:lastRenderedPageBreak/>
              <w:t>предсказания.</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Однако существование течения вариантов действительно позволяет, опираясь на определенные закономерности, заглянуть в нереализованные секторы пространства. Другое дело, астрологические вычисления, конечно, не могут гарантировать стопроцентной точности, как и в случае с ясновидением.</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Каждый решает для себя сам, насколько полагаться на предсказания и астрологические прогнозы. Мы с почтением оставим эту тему в стороне и посмотрим, что полезного можно извлечь из знания о существовании течения вариантов. Главный вопрос состоит в том, насколько можно отдаться течению, если основное направление выбрано верно, и почему вообще следует ему отдаваться.</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Как было показано выше, разум постоянно находится под давлением искусственно созданной важности, поэтому он не может принимать эффективные решения. Внутренняя и внешняя важность является, по сути, главным источником проблем. Действие равновесных сил проявляется в виде порогов и водоворотов на пути по течению.</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Если сбросить важность, течение перейдет в более спокойное русло. Вопрос о том, следует ли отдаться этому течению, – тоже является вопросом важности. Внешняя важность заставляет разум искать сложные решения простых проблем. Внутренняя важность убеждает разум в том, что он здраво мыслит и принимает единственно верное решение.</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Если отбросить важность, разум вздохнет свободно, потому что освободится от влияния маятников и давления искусственно созданных проблем. Разум сможет принимать более объективные и адекватные решения.</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Но вся прелесть заключается в том, что разум, освобожденный от важности, не будет нуждаться в мощном интеллекте. Конечно, для решения повседневных задач, понадобится и логическое мышление, и знания, и аналитический аппарат. Но на все это будет тратиться гораздо меньше энергии. Существование течения вариантов – это роскошный подарок для разума, которым он почти не пользуется.</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Течение вариантов уже содержит в себе решения всех проблем. Да и большинство проблем искусственно создаются самим же разумом. Беспокойный разум постоянно испытывает на себе толчки маятников и берется решать все проблемы, пытаясь держать ситуацию под контролем. Волевые решения разума – это в большинстве случаев бессмысленные шлепки руками по воде. Большинство проблем, особенно мелких, решаются сами собой, если не мешать течению вариантов.</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Мощный интеллект разума ни к чему, если решение уже существует в пространстве вариантов. Если не лезть в дебри и не мешать течению вариантов, решение придет само, причем самое оптимальное. Оптимальность уже заложена в структуре поля информации.</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 xml:space="preserve">Дело в том, что причинно-следственные связи порождают отдельные потоки в течении вариантов. Эти потоки являются наиболее оптимальными путями движения причин и следствий. В пространстве вариантов есть все, но с большей вероятностью реализуются именно оптимальные и наименее энергоемкие </w:t>
            </w:r>
            <w:r w:rsidRPr="00B30A41">
              <w:rPr>
                <w:rFonts w:ascii="Arial" w:eastAsia="Times New Roman" w:hAnsi="Arial" w:cs="Arial"/>
                <w:sz w:val="24"/>
                <w:szCs w:val="24"/>
              </w:rPr>
              <w:lastRenderedPageBreak/>
              <w:t>варианты.</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Природа не тратит энергию впустую. Люди ходят на ногах, а не на ушах. Все процессы стремятся идти по пути наименьших энергозатрат. Поэтому потоки вариантов организованы по пути наименьшего сопротивления. Именно в потоках лежат наиболее оптимальные решения. Разум, захваченный маятниками, действует в интересах этих маятников, и постоянно выбивается из потоков. Другими словами, разум лезет в дебри, то есть ищет сложные решения простых проблем.</w:t>
            </w:r>
          </w:p>
          <w:p w:rsidR="00B30A41" w:rsidRPr="00B30A41" w:rsidRDefault="00B30A41" w:rsidP="00B30A41">
            <w:pPr>
              <w:spacing w:after="0" w:line="240" w:lineRule="auto"/>
              <w:jc w:val="both"/>
              <w:rPr>
                <w:rFonts w:ascii="Arial" w:eastAsia="Times New Roman" w:hAnsi="Arial" w:cs="Arial"/>
                <w:sz w:val="24"/>
                <w:szCs w:val="24"/>
              </w:rPr>
            </w:pPr>
            <w:r w:rsidRPr="00B30A41">
              <w:rPr>
                <w:rFonts w:ascii="Arial" w:eastAsia="Times New Roman" w:hAnsi="Arial" w:cs="Arial"/>
                <w:sz w:val="24"/>
                <w:szCs w:val="24"/>
              </w:rPr>
              <w:t>Все эти рассуждения могут вам показаться излишне абстрактными. Но вы сами можете на практике убедиться, насколько реально существование потоков. </w:t>
            </w:r>
            <w:r w:rsidRPr="00B30A41">
              <w:rPr>
                <w:rFonts w:eastAsia="Times New Roman" w:cs="Times New Roman"/>
                <w:b/>
                <w:bCs/>
                <w:color w:val="000099"/>
                <w:sz w:val="21"/>
                <w:szCs w:val="21"/>
              </w:rPr>
              <w:t>Это поистине роскошный подарок для разума.</w:t>
            </w:r>
            <w:r w:rsidRPr="00B30A41">
              <w:rPr>
                <w:rFonts w:ascii="Arial" w:eastAsia="Times New Roman" w:hAnsi="Arial" w:cs="Arial"/>
                <w:sz w:val="24"/>
                <w:szCs w:val="24"/>
              </w:rPr>
              <w:t> В любой проблеме зашифрованы ключи к ее решению. Самый первый ключ – двигаться по пути наименьшего сопротивления. Люди, как правило, ищут сложные решения, потому что воспринимают проблемы как препятствия, а препятствия, как известно, преодолевать положено с напряжением сил. Необходимо выработать привычку выбирать самый простой подвернувшийся вариант решения проблемы.</w:t>
            </w:r>
          </w:p>
          <w:p w:rsidR="00B30A41" w:rsidRPr="00B30A41" w:rsidRDefault="00B30A41" w:rsidP="00B30A41">
            <w:pPr>
              <w:spacing w:after="0" w:line="240" w:lineRule="auto"/>
              <w:jc w:val="both"/>
              <w:rPr>
                <w:rFonts w:ascii="Arial" w:eastAsia="Times New Roman" w:hAnsi="Arial" w:cs="Arial"/>
                <w:sz w:val="24"/>
                <w:szCs w:val="24"/>
              </w:rPr>
            </w:pPr>
            <w:r w:rsidRPr="00B30A41">
              <w:rPr>
                <w:rFonts w:ascii="Arial" w:eastAsia="Times New Roman" w:hAnsi="Arial" w:cs="Arial"/>
                <w:sz w:val="24"/>
                <w:szCs w:val="24"/>
              </w:rPr>
              <w:t>Всем нам приходится либо учиться чему-то новому, либо делать уже знакомые и привычные вещи. Вопрос: как и то и другое делать наиболее эффективным образом? Ответ настолько прост, что в его действенность трудно поверить: </w:t>
            </w:r>
            <w:r w:rsidRPr="00B30A41">
              <w:rPr>
                <w:rFonts w:eastAsia="Times New Roman" w:cs="Times New Roman"/>
                <w:b/>
                <w:bCs/>
                <w:color w:val="000099"/>
                <w:sz w:val="21"/>
                <w:szCs w:val="21"/>
              </w:rPr>
              <w:t>в соответствии с принципом движения по течению, все нужно стараться делать так, как оно делается наиболее легким и простым образом</w:t>
            </w:r>
            <w:r w:rsidRPr="00B30A41">
              <w:rPr>
                <w:rFonts w:ascii="Arial" w:eastAsia="Times New Roman" w:hAnsi="Arial" w:cs="Arial"/>
                <w:sz w:val="24"/>
                <w:szCs w:val="24"/>
              </w:rPr>
              <w:t>.</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Самые оптимальные варианты любых действий организованы в потоки. Эти потоки составлены из цепочек оптимальных причинно-следственных связей. Когда вы принимаете решение сделать следующий шаг в вашем действии, вы делаете выбор следующего звена цепочки. Остается определить, какое звено является элементом потока. Что делает человек в таких случаях? Он принимает логическое решение, которое с точки зрения здравого смысла и обыденного опыта является наиболее правильным.</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Разум принимает волевое решение. Он считает, что способен все рассчитать и объяснить. Однако это не так, и вы сами можете подтвердить, сколько раз поздно спохватывались и вспоминали, что можно было все сделать иначе. Дело вовсе не в рассеянности или недостаточной остроте ума. Разум не всегда может выбрать оптимальный вариант лишь потому, что цепочки потока не всегда совпадают с логическими построениями разума.</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Как бы вы ни старались, вам редко удается выбрать оптимальный вариант действий при помощи лишь логических заключений. Разум, как правило, находится под давлением стресса, забот, депрессии или повышенной активности. Другими словами, разум постоянно дергают маятники. Поэтому разум всегда действует напористо и форсирует лобовую атаку на внешний мир.</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Для того, чтобы выбрать следующую цепочку потока, надо всего лишь освободиться от нитей маятников и просто послушно следовать этому потоку. Чтобы освободиться от нитей маятников, нужно занять положение равновесия и не создавать избыточных потенциалов. Чтобы не создавать избыточных потенциалов, необходимо постоянно следить за уровнем важности.</w:t>
            </w:r>
          </w:p>
          <w:p w:rsidR="00B30A41" w:rsidRPr="00B30A41" w:rsidRDefault="00B30A41" w:rsidP="00B30A41">
            <w:pPr>
              <w:spacing w:after="0" w:line="240" w:lineRule="auto"/>
              <w:jc w:val="both"/>
              <w:rPr>
                <w:rFonts w:ascii="Arial" w:eastAsia="Times New Roman" w:hAnsi="Arial" w:cs="Arial"/>
                <w:sz w:val="24"/>
                <w:szCs w:val="24"/>
              </w:rPr>
            </w:pPr>
            <w:r w:rsidRPr="00B30A41">
              <w:rPr>
                <w:rFonts w:ascii="Arial" w:eastAsia="Times New Roman" w:hAnsi="Arial" w:cs="Arial"/>
                <w:sz w:val="24"/>
                <w:szCs w:val="24"/>
              </w:rPr>
              <w:t xml:space="preserve">Когда вы вошли в состояние равновесия с окружающим миром, просто следуйте за потоком. Вы сами увидите множество знаков, которые вас поведут. Отпустите ситуацию, станьте не участником, а сторонним наблюдателем. Не рабом и не </w:t>
            </w:r>
            <w:r w:rsidRPr="00B30A41">
              <w:rPr>
                <w:rFonts w:ascii="Arial" w:eastAsia="Times New Roman" w:hAnsi="Arial" w:cs="Arial"/>
                <w:sz w:val="24"/>
                <w:szCs w:val="24"/>
              </w:rPr>
              <w:lastRenderedPageBreak/>
              <w:t>хозяином, а просто исполнителем. Накажите своему Смотрителю, чтобы он постоянно одергивал вас, когда ваш разум пытается принять «разумное» волевое решение. Сдайте себя в аренду в качестве исполнителя, а сами наблюдайте за работой со стороны. </w:t>
            </w:r>
            <w:r w:rsidRPr="00B30A41">
              <w:rPr>
                <w:rFonts w:eastAsia="Times New Roman" w:cs="Times New Roman"/>
                <w:b/>
                <w:bCs/>
                <w:color w:val="000099"/>
                <w:sz w:val="21"/>
                <w:szCs w:val="21"/>
              </w:rPr>
              <w:t>Все делается гораздо проще, чем кажется. Отдайтесь этой простоте. К водопаду вас приводит разум, а не течение вариантов.</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Например, вам необходимо найти в магазине нужную вещь. Вам не известно, где ее можно достать. Разум подсказывает самый разумный, но сложный вариант. Вы объезжаете пол города, но в конечном итоге находите нужную вещь рядом со своим домом. Если бы важность задачи была ниже, разум не стал бы искать сложное решение.</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Другой пример. Перед вами стоит целый список дел. Что делать сначала, а что потом? Не надо думать. Если порядок не имеет принципиального значения, просто делайте так, как делается. Двигайтесь вместе с потоком, отвяжите свой разум от влияния маятников. Речь идет не о том, чтобы превратиться в безвольный бумажный кораблик на волнах, а о том, чтобы не лупить руками по воде в то время, как достаточно делать плавные, легкие и простые для вас движения.</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Я не буду продолжать список примеров. Вы сами сделаете для себя массу полезных и удивительных открытий, если хотя бы в течение одного дня попробуете двигаться по течению.</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Всякий раз, как только вам нужно найти какое-то решение, спросите себя: а какой путь поиска решения самый легкий? Выбирайте самый простой путь поиска.</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Всякий раз, как только кто-то или что-то отвлекает или сбивает вас с пути, не спешите активно противостоять или уклоняться. Попробуйте сдать себя в аренду и понаблюдайте, что будет дальше.</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Всякий раз, как только вам нужно что-то сделать, спросите себя: а как это можно сделать проще всего? Позвольте делу делаться так, как оно делается проще.</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Всякий раз, как только вам что-то предлагают или доказывают свою точку зрения, не спешите отказываться и спорить. Может быть, ваш разум не понимает своей выгоды и не видит альтернативы.</w:t>
            </w:r>
          </w:p>
          <w:p w:rsidR="00B30A41" w:rsidRPr="00B30A41" w:rsidRDefault="00B30A41" w:rsidP="00B30A41">
            <w:pPr>
              <w:spacing w:after="240" w:line="240" w:lineRule="auto"/>
              <w:jc w:val="both"/>
              <w:rPr>
                <w:rFonts w:ascii="Arial" w:eastAsia="Times New Roman" w:hAnsi="Arial" w:cs="Arial"/>
                <w:sz w:val="24"/>
                <w:szCs w:val="24"/>
              </w:rPr>
            </w:pPr>
            <w:r w:rsidRPr="00B30A41">
              <w:rPr>
                <w:rFonts w:ascii="Arial" w:eastAsia="Times New Roman" w:hAnsi="Arial" w:cs="Arial"/>
                <w:sz w:val="24"/>
                <w:szCs w:val="24"/>
              </w:rPr>
              <w:t>Активизируйте Смотрителя. Сначала наблюдайте и только потом действуйте. Спуститесь в зрительный зал, не спешите установить контроль и позвольте игре развиваться насколько возможно самостоятельно, под вашим наблюдением. Не надо лупить руками по воде. Не мешайте вашей жизни двигаться по течению, и вы увидите, насколько вам стало легче.</w:t>
            </w:r>
          </w:p>
        </w:tc>
      </w:tr>
    </w:tbl>
    <w:p w:rsidR="00B30A41" w:rsidRDefault="00B30A41">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B30A41" w:rsidRPr="00B30A41" w:rsidTr="00B30A41">
        <w:trPr>
          <w:tblCellSpacing w:w="52" w:type="dxa"/>
          <w:jc w:val="center"/>
        </w:trPr>
        <w:tc>
          <w:tcPr>
            <w:tcW w:w="0" w:type="auto"/>
            <w:shd w:val="clear" w:color="auto" w:fill="FFFFFF"/>
            <w:hideMark/>
          </w:tcPr>
          <w:p w:rsidR="00B30A41" w:rsidRPr="00B30A41" w:rsidRDefault="00B30A41" w:rsidP="00B30A41">
            <w:pPr>
              <w:spacing w:after="0" w:line="240" w:lineRule="auto"/>
              <w:jc w:val="center"/>
              <w:rPr>
                <w:rFonts w:ascii="Arial" w:eastAsia="Times New Roman" w:hAnsi="Arial" w:cs="Arial"/>
                <w:sz w:val="24"/>
                <w:szCs w:val="24"/>
              </w:rPr>
            </w:pPr>
            <w:r w:rsidRPr="00B30A41">
              <w:rPr>
                <w:rFonts w:ascii="Arial" w:eastAsia="Times New Roman" w:hAnsi="Arial" w:cs="Arial"/>
                <w:sz w:val="24"/>
                <w:szCs w:val="24"/>
              </w:rPr>
              <w:t>= Трансерфинг реальности =</w:t>
            </w:r>
            <w:r w:rsidRPr="00B30A41">
              <w:rPr>
                <w:rFonts w:ascii="Arial" w:eastAsia="Times New Roman" w:hAnsi="Arial" w:cs="Arial"/>
                <w:sz w:val="24"/>
                <w:szCs w:val="24"/>
              </w:rPr>
              <w:br/>
            </w:r>
            <w:r w:rsidRPr="00B30A41">
              <w:rPr>
                <w:rFonts w:ascii="Arial" w:eastAsia="Times New Roman" w:hAnsi="Arial" w:cs="Arial"/>
                <w:b/>
                <w:bCs/>
                <w:color w:val="660099"/>
                <w:sz w:val="21"/>
                <w:szCs w:val="21"/>
              </w:rPr>
              <w:t>Выпуск N 42. Ответы на ваши вопросы</w:t>
            </w:r>
          </w:p>
        </w:tc>
      </w:tr>
      <w:tr w:rsidR="00B30A41" w:rsidRPr="00B30A41" w:rsidTr="00B30A41">
        <w:trPr>
          <w:tblCellSpacing w:w="52" w:type="dxa"/>
          <w:jc w:val="center"/>
        </w:trPr>
        <w:tc>
          <w:tcPr>
            <w:tcW w:w="0" w:type="auto"/>
            <w:shd w:val="clear" w:color="auto" w:fill="FFFFFF"/>
            <w:hideMark/>
          </w:tcPr>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Дорогие Читатели!</w:t>
            </w:r>
            <w:r w:rsidRPr="00B30A41">
              <w:rPr>
                <w:rFonts w:eastAsia="Times New Roman" w:cs="Times New Roman"/>
                <w:b/>
                <w:bCs/>
                <w:color w:val="333333"/>
                <w:sz w:val="21"/>
                <w:szCs w:val="21"/>
              </w:rPr>
              <w:br/>
              <w:t>В этом выпуске я отвечаю на ваши вопросы.</w:t>
            </w:r>
          </w:p>
          <w:p w:rsidR="00B30A41" w:rsidRPr="00B30A41" w:rsidRDefault="00B30A41" w:rsidP="00B30A41">
            <w:pPr>
              <w:spacing w:after="240" w:line="240" w:lineRule="auto"/>
              <w:jc w:val="both"/>
              <w:rPr>
                <w:rFonts w:eastAsia="Times New Roman" w:cs="Times New Roman"/>
                <w:b/>
                <w:bCs/>
                <w:color w:val="000099"/>
                <w:sz w:val="21"/>
                <w:szCs w:val="21"/>
              </w:rPr>
            </w:pPr>
            <w:r w:rsidRPr="00B30A41">
              <w:rPr>
                <w:rFonts w:eastAsia="Times New Roman" w:cs="Times New Roman"/>
                <w:b/>
                <w:bCs/>
                <w:color w:val="000099"/>
                <w:sz w:val="21"/>
                <w:szCs w:val="21"/>
              </w:rPr>
              <w:t xml:space="preserve">«В одном из выпусков рассылки вы упомянули очень важную для меня тему, цитирую: «В супружеских парах соединяются, казалось бы, несовместимые личности, словно в наказание друг другу». Это написано про меня. Наверное, среди ваших читателей этот вопрос будет интересен и другим. Не могли бы вы дать практические советы, как выйти из описанной ситуации: что </w:t>
            </w:r>
            <w:r w:rsidRPr="00B30A41">
              <w:rPr>
                <w:rFonts w:eastAsia="Times New Roman" w:cs="Times New Roman"/>
                <w:b/>
                <w:bCs/>
                <w:color w:val="000099"/>
                <w:sz w:val="21"/>
                <w:szCs w:val="21"/>
              </w:rPr>
              <w:lastRenderedPageBreak/>
              <w:t>нужно делать и думать.</w:t>
            </w:r>
            <w:r w:rsidRPr="00B30A41">
              <w:rPr>
                <w:rFonts w:eastAsia="Times New Roman" w:cs="Times New Roman"/>
                <w:b/>
                <w:bCs/>
                <w:color w:val="000099"/>
                <w:sz w:val="21"/>
                <w:szCs w:val="21"/>
              </w:rPr>
              <w:br/>
              <w:t>Я много раз пытался наладить отношения, эффект был, но недолгий, потом понял, что мы несовместимы, и мне нужно попробовать их налаживать с другой женщиной. Я выбрал развод. Я очень хочу завершить отношения, но есть общая недвижимость и обстоятельства мешают мне гладко с минимальным ущербом осуществить задуманное.</w:t>
            </w:r>
            <w:r w:rsidRPr="00B30A41">
              <w:rPr>
                <w:rFonts w:eastAsia="Times New Roman" w:cs="Times New Roman"/>
                <w:b/>
                <w:bCs/>
                <w:color w:val="000099"/>
                <w:sz w:val="21"/>
                <w:szCs w:val="21"/>
              </w:rPr>
              <w:br/>
              <w:t>Когда я разозлюсь и думаю, что готов все закончить немедленно и на любых условиях, то отношения на время улучшаются без видимых причин. Но очень скоро все начинается по-новому. Что нужно сделать с точки зрения Трансерфинга, чтобы изменить ситуацию?»</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Чтобы изменить ситуацию, надо либо разойтись, либо договориться о том, как жить вместе. Именно спокойно договориться. Вы не представляете, как это важно. Дело в том, что большинство партнеров часто прибегают к выяснению отношений в форме конфликта, и очень редко – в форме спокойной беседы. Но разве можно выяснить отношения в конфликте?</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Партнеры обычно не всегда высказывают, чем вызвано недовольство. Речь может идти о каких-нибудь мелочах, о которых умалчивают, и потому копят раздражение. Например, его раздражает, когда она поет, но он молчит, чтобы не обидеть. Ей не нравится, как он ест за столом, но она тоже молчит. В итоге, раздражение, накопленное из мелочей, рано или поздно выливается в конфликт.</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Чтобы устранить подобные конфликты, необходимо сделать две элементарные вещи. Первое – сесть вдвоем и спокойно обсудить: кому что не нравится. Второе – принять все сказанное к сведению, и все-таки позволить каждому быть самим собой.</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Когда действия партнера вызывают возмущение, необходимо прямо об этом сказать. Если партнер не пожелает считаться, значит, можно подумать о разводе.</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Когда вас что-то раздражает в партнере, об этом тоже необходимо сказать. Но следует также иметь в виду, что каждый имеет право быть собой, и никто не в праве его за это осуждать.</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Я не ошибусь, если скажу, что большинство разводов происходит по той причине, что партнеры не позволяют друг другу быть собой. Вы наверно думаете, что они здесь неправы, а я хочу показать, в чем они неправы? Не угадали.</w:t>
            </w:r>
          </w:p>
          <w:p w:rsidR="00B30A41" w:rsidRPr="00B30A41" w:rsidRDefault="00B30A41" w:rsidP="00B30A41">
            <w:pPr>
              <w:spacing w:after="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Дело вовсе не в том, кто прав, а кто виноват. Конфликты из-за мелочей имеют один нетривиальный, но главнейший аспект – </w:t>
            </w:r>
            <w:r w:rsidRPr="00B30A41">
              <w:rPr>
                <w:rFonts w:eastAsia="Times New Roman" w:cs="Times New Roman"/>
                <w:b/>
                <w:bCs/>
                <w:color w:val="000099"/>
                <w:sz w:val="21"/>
                <w:szCs w:val="21"/>
              </w:rPr>
              <w:t>осознанность, точнее, ее отсутствие</w:t>
            </w:r>
            <w:r w:rsidRPr="00B30A41">
              <w:rPr>
                <w:rFonts w:eastAsia="Times New Roman" w:cs="Times New Roman"/>
                <w:b/>
                <w:bCs/>
                <w:color w:val="333333"/>
                <w:sz w:val="21"/>
                <w:szCs w:val="21"/>
              </w:rPr>
              <w:t>.</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Раздражение – это бессознательная реакция. В бессознательном сновидении сон с человеком случается, потому что он всецело поглощен этой игрой, и не отдает себе отчета, что это всего лишь сон.</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Точно так же человек спит наяву, реагируя негативно, как устрица, на внешний раздражитель. Все вроде понимают, что каждый имеет право на свои особенности и странности. И если он не такой, как вы, это еще не значит, что он обязан быть таким, как вам хочется.</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Но все это осознают только в тот момент, когда их об этом спрашивают. В остальных случаях спусковой крючок раздражения срабатывает в неосознанном состоянии.</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Человек, находясь в бессознательном сновидении наяву, не позволяет себе быть собой, а другим быть другими. Возникают отношения зависимости, порождающие поляризацию, которая вызывает ветер равновесных сил. Равновесные силы стремятся столкнуть противоположности характеров, чтобы погасить неоднородность.</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Вдобавок ко всему, маятники, чувствуя поляризацию, индуцируют у партнеров действия, порождающие еще большее раздражение. Вы не замечали, что ваш партнер иногда ведет себя так, будто нарочно старается вам досадить?</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 xml:space="preserve">Так вот, знайте, что в большинстве случаев он это делает неосознанно, под влиянием маятника, который питается энергией вашего раздражения и стремится направить действия вашего </w:t>
            </w:r>
            <w:r w:rsidRPr="00B30A41">
              <w:rPr>
                <w:rFonts w:eastAsia="Times New Roman" w:cs="Times New Roman"/>
                <w:b/>
                <w:bCs/>
                <w:color w:val="333333"/>
                <w:sz w:val="21"/>
                <w:szCs w:val="21"/>
              </w:rPr>
              <w:lastRenderedPageBreak/>
              <w:t>партнера таким образом, чтобы досадить вам еще больше.</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Вы сами в своем письме иллюстрируете, как работает поляризация. Смотрите, что вы пишете: «Когда я разозлюсь и думаю, что готов все закончить немедленно и на любых условиях, то отношения на время улучшаются без видимых причин».</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Когда вы соглашаетесь на «любые условия», вы отпускаете хватку, словно говорите: «А, гори оно все огнем!» Вот в этот момент поляризация ослабевает, ветер равновесных сил стихает, маятник оставляет вас в покое, и как следствие, отношения улучшаются.</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Вообще, надо сказать, что несовместимы скорей одинаковые люди, чем разные. Когда говорят, что «мы друг с другом несовместимы» или «не сошлись характерами», в переводе на язык фактов это надо понимать как «не позволили друг другу быть собой».</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 действительности, люди с противоположными характерами могут и должны жить в счастье и согласии. Равновесные силы недаром сталкивают противоположности, тем самым поддерживая статус-кво.</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Мне, а быть может и вам, известны пары, которые, в течение своего долгого союза, разводились много раз. И разводились на полном серьезе, с выносом чемоданов, с битьем посуды, сжиганием семейных фотографий, разрыванием брачных свидетельств и прочими устрашающими ритуалами. Все эти умопомрачительные драмы сопровождались страшными клятвами в том, что на этот раз все окончательно и бесповоротно. Но буря стихала, оба воителя успокаивались и начинали опять жить вместе.</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Всех этих, вооруженных скалками и тарелками конфликтов, можно избежать, если осознанно спуститься со сцены в зрительный зал и посмотреть на игру, то есть совместную жизнь, со стороны. Сделать это необходимо хотя бы одному из партнеров.</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Почему совместная жизнь является игрой? Потому что каждый взял себе роль: я такой-то, я делаю то-то, а раздражает меня то-то. Но люди погружаются в эту игру с головой, а потому действуют неосознанно, словно спят наяву. Жизнь с ними «случается», и они не в состоянии влиять на сценарий, хотя всеми силами стараются это делать.</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А теперь вспомните, как вы в детстве играли во взрослые игры. Дети, в отличие от взрослых, отдают себе отчет в том, что все делается «понарошку». Они в каждый момент помнят, что это игра, а потому действуют осознанно, как играющие зрители. Дети способны изменить сценарий своей игры, поскольку осознают, что это игра. Точно так же в осознанном сновидении, сновидящий способен контролировать происходящие события.</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Взрослея, люди утрачивают способность играть отстраненно, погружаются в свои игры с головой, как в глубокий сон, и в итоге, теряют осознанность. Ну, а поскольку люди спят наяву, они превращаются в безвольных марионеток, послушных маятникам, и жизнь с ними «случается», как сновидение.</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Попробуйте все-таки поиграть в совместную жизнь, как дети. Возьмите себе отведенные уже роли, и сыграйте их отстраненно, «понарошку». Например, как только партнер начинает делать то, что вам не нравится, начинайте раздражаться, как вы это делали раньше, но сейчас играйте свою роль картинно, с гротеском и юмором.</w:t>
            </w:r>
          </w:p>
          <w:p w:rsidR="00B30A41" w:rsidRPr="00B30A41" w:rsidRDefault="00B30A41" w:rsidP="00B30A41">
            <w:pPr>
              <w:spacing w:after="240" w:line="240" w:lineRule="auto"/>
              <w:jc w:val="both"/>
              <w:rPr>
                <w:rFonts w:eastAsia="Times New Roman" w:cs="Times New Roman"/>
                <w:b/>
                <w:bCs/>
                <w:color w:val="333333"/>
                <w:sz w:val="21"/>
                <w:szCs w:val="21"/>
              </w:rPr>
            </w:pPr>
            <w:r w:rsidRPr="00B30A41">
              <w:rPr>
                <w:rFonts w:eastAsia="Times New Roman" w:cs="Times New Roman"/>
                <w:b/>
                <w:bCs/>
                <w:color w:val="333333"/>
                <w:sz w:val="21"/>
                <w:szCs w:val="21"/>
              </w:rPr>
              <w:t>В результате, вам сразу станет понятен механизм конфликтов, которые вы разжигали, находясь в неосознанном сновидении наяву. Вы по-настоящему осознаете, насколько все ваши ссоры «высосаны из пальца», как в телесериалах. А когда вы это осознаете, вы сможете наконец позволить себе быть собой, а другому быть другим.</w:t>
            </w:r>
          </w:p>
        </w:tc>
      </w:tr>
    </w:tbl>
    <w:p w:rsidR="00B30A41" w:rsidRDefault="00B30A41">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5F129B" w:rsidRPr="005F129B" w:rsidTr="005F129B">
        <w:trPr>
          <w:tblCellSpacing w:w="52" w:type="dxa"/>
          <w:jc w:val="center"/>
        </w:trPr>
        <w:tc>
          <w:tcPr>
            <w:tcW w:w="0" w:type="auto"/>
            <w:shd w:val="clear" w:color="auto" w:fill="FFFFFF"/>
            <w:hideMark/>
          </w:tcPr>
          <w:p w:rsidR="005F129B" w:rsidRPr="005F129B" w:rsidRDefault="005F129B" w:rsidP="005F129B">
            <w:pPr>
              <w:spacing w:after="0" w:line="240" w:lineRule="auto"/>
              <w:jc w:val="center"/>
              <w:rPr>
                <w:rFonts w:ascii="Arial" w:eastAsia="Times New Roman" w:hAnsi="Arial" w:cs="Arial"/>
                <w:sz w:val="24"/>
                <w:szCs w:val="24"/>
              </w:rPr>
            </w:pPr>
            <w:r w:rsidRPr="005F129B">
              <w:rPr>
                <w:rFonts w:ascii="Arial" w:eastAsia="Times New Roman" w:hAnsi="Arial" w:cs="Arial"/>
                <w:sz w:val="24"/>
                <w:szCs w:val="24"/>
              </w:rPr>
              <w:t>= Трансерфинг реальности =</w:t>
            </w:r>
            <w:r w:rsidRPr="005F129B">
              <w:rPr>
                <w:rFonts w:ascii="Arial" w:eastAsia="Times New Roman" w:hAnsi="Arial" w:cs="Arial"/>
                <w:sz w:val="24"/>
                <w:szCs w:val="24"/>
              </w:rPr>
              <w:br/>
            </w:r>
            <w:r w:rsidRPr="005F129B">
              <w:rPr>
                <w:rFonts w:eastAsia="Times New Roman" w:cs="Times New Roman"/>
                <w:b/>
                <w:bCs/>
                <w:color w:val="660099"/>
                <w:sz w:val="24"/>
                <w:szCs w:val="24"/>
              </w:rPr>
              <w:lastRenderedPageBreak/>
              <w:t>Выпуск N 43. Ваши предложения</w:t>
            </w:r>
          </w:p>
        </w:tc>
      </w:tr>
      <w:tr w:rsidR="005F129B" w:rsidRPr="005F129B" w:rsidTr="005F129B">
        <w:trPr>
          <w:tblCellSpacing w:w="52" w:type="dxa"/>
          <w:jc w:val="center"/>
        </w:trPr>
        <w:tc>
          <w:tcPr>
            <w:tcW w:w="0" w:type="auto"/>
            <w:shd w:val="clear" w:color="auto" w:fill="FFFFFF"/>
            <w:hideMark/>
          </w:tcPr>
          <w:p w:rsidR="005F129B" w:rsidRPr="005F129B" w:rsidRDefault="005F129B" w:rsidP="005F129B">
            <w:pPr>
              <w:spacing w:after="0" w:line="240" w:lineRule="auto"/>
              <w:jc w:val="both"/>
              <w:rPr>
                <w:rFonts w:eastAsia="Times New Roman" w:cs="Times New Roman"/>
                <w:b/>
                <w:bCs/>
                <w:color w:val="333333"/>
                <w:sz w:val="21"/>
                <w:szCs w:val="21"/>
              </w:rPr>
            </w:pPr>
            <w:r w:rsidRPr="005F129B">
              <w:rPr>
                <w:rFonts w:eastAsia="Times New Roman" w:cs="Times New Roman"/>
                <w:b/>
                <w:bCs/>
                <w:color w:val="000099"/>
                <w:sz w:val="21"/>
                <w:szCs w:val="21"/>
              </w:rPr>
              <w:lastRenderedPageBreak/>
              <w:t>«Меня сразу заинтересовал Трансерфинг, как только я прочитал первые строчки о нем на Вашем сайте. Но чем больше я читаю Вашу рассылку, тем больше возникает желание задать один вопрос.</w:t>
            </w:r>
            <w:r w:rsidRPr="005F129B">
              <w:rPr>
                <w:rFonts w:eastAsia="Times New Roman" w:cs="Times New Roman"/>
                <w:b/>
                <w:bCs/>
                <w:color w:val="000099"/>
                <w:sz w:val="21"/>
                <w:szCs w:val="21"/>
              </w:rPr>
              <w:br/>
              <w:t>Вопрос заключается в следующем: Вы пишете, что каждый человек обладает необыкновенной силой, буквально, способен творить чудеса, он может изменить свою жизнь и мир вокруг себя.</w:t>
            </w:r>
            <w:r w:rsidRPr="005F129B">
              <w:rPr>
                <w:rFonts w:eastAsia="Times New Roman" w:cs="Times New Roman"/>
                <w:b/>
                <w:bCs/>
                <w:color w:val="000099"/>
                <w:sz w:val="21"/>
                <w:szCs w:val="21"/>
              </w:rPr>
              <w:br/>
              <w:t>Но все мы живем в обществе, нас окружают другие люди. Как изменения окружающего мира скажутся на жизни окружающих людей?</w:t>
            </w:r>
            <w:r w:rsidRPr="005F129B">
              <w:rPr>
                <w:rFonts w:eastAsia="Times New Roman" w:cs="Times New Roman"/>
                <w:b/>
                <w:bCs/>
                <w:color w:val="000099"/>
                <w:sz w:val="21"/>
                <w:szCs w:val="21"/>
              </w:rPr>
              <w:br/>
              <w:t>Простой пример: Вы написали, что Трансерфинг обладает огромной силой, и что его применение позволит изменить мир. Также вы написали что, работаете над изданием книги. А теперь представьте, что один из читателей рассылки, а может даже не один, придали очень большое значение тому, как быстро книга будет издана. Когда в таком случае будет издана книга?</w:t>
            </w:r>
            <w:r w:rsidRPr="005F129B">
              <w:rPr>
                <w:rFonts w:eastAsia="Times New Roman" w:cs="Times New Roman"/>
                <w:b/>
                <w:bCs/>
                <w:color w:val="000099"/>
                <w:sz w:val="21"/>
                <w:szCs w:val="21"/>
              </w:rPr>
              <w:br/>
              <w:t>И что может противостоять поляризации? Что нужно сделать, чтобы ветер равновесных сил был направлен в ту сторону, в которой книга будет издана быстро и без проблем?»</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Во-первых, я вовсе не хотел сказать, что Трансерфинг может изменить мир. Боже упаси. Слой своего мира меняете вы сами, своим намерением, но ни в коем случае не весь мир.</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Человек способен своим намерением достигать поставленных целей и формировать слой своего мира. Но если к его намерению напрямую примешивается намерение других людей, тогда такой ситуацией управлять невозможно. Точнее, не нужно. Если использовать принцип координации намерения, тогда будешь двигаться к цели наиболее эффективным образом.</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Дело в том, что если цель поставлена, течение вариантов получает направление на эту цель. Что бы ни происходило, все будет работать на цель. Но это в случае, если человек действительно придерживается принципа координации.</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На практике, человек поступает иначе: он думает, что его сценарий не реализуется, и делает вывод, что ничего не получается. В результате, мир, как зеркало, отражает эту установку, и течение вариантов сворачивает в сторону от цели. А на самом деле, человек просто не способен знать, каким образом его цель может быть реализована. И ему вовсе необязательно это знать. На то и есть принцип координации.</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В случае с книгой, намерение многих читателей получить ее как можно быстрее в электронном виде, пересилило мое намерение издать ее в печатном виде. Но я по этому поводу не расстраиваюсь, и двигаюсь по течению вариантов.</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Читатели получат и электронную книгу, и печатную. Мне неизвестно, когда это будет реализовано, и каким образом. Я просто говорю себе, что все идет как надо, поэтому все действительно будет, как надо.</w:t>
            </w:r>
          </w:p>
          <w:p w:rsidR="005F129B" w:rsidRPr="005F129B" w:rsidRDefault="005F129B" w:rsidP="005F129B">
            <w:pPr>
              <w:spacing w:after="0" w:line="240" w:lineRule="auto"/>
              <w:jc w:val="both"/>
              <w:rPr>
                <w:rFonts w:eastAsia="Times New Roman" w:cs="Times New Roman"/>
                <w:b/>
                <w:bCs/>
                <w:color w:val="333333"/>
                <w:sz w:val="21"/>
                <w:szCs w:val="21"/>
              </w:rPr>
            </w:pPr>
            <w:r w:rsidRPr="005F129B">
              <w:rPr>
                <w:rFonts w:eastAsia="Times New Roman" w:cs="Times New Roman"/>
                <w:b/>
                <w:bCs/>
                <w:color w:val="000099"/>
                <w:sz w:val="21"/>
                <w:szCs w:val="21"/>
              </w:rPr>
              <w:t>P.S.</w:t>
            </w:r>
            <w:r w:rsidRPr="005F129B">
              <w:rPr>
                <w:rFonts w:eastAsia="Times New Roman" w:cs="Times New Roman"/>
                <w:b/>
                <w:bCs/>
                <w:color w:val="333333"/>
                <w:sz w:val="21"/>
                <w:szCs w:val="21"/>
              </w:rPr>
              <w:br/>
              <w:t>Дорогие Читатели! Как оказалось, стоимость услуг по международному банковскому переводу многих не устраивает. Но что я могу поделать? Прошу вас прислать мне свои предложения: какие способы перевода денег вас больше устроят.</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Прошу иметь в виду, что для меня не имеет большого значения, какую сумму вы перечислите: 1$ или 5$. Дело не в деньгах, а в принципе. Надеюсь, вы понимаете, что написание книги – большой труд, и он должен быть оплачен.</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Продавать я не умею и не хочу. Мое дело – писать книги, а продажей должны заниматься профессионалы. Прошу учесть, что я не в состоянии удовлетворить запросы всех одновременно, поэтому приходится считаться с мнением большинства.</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Я уезжаю на несколько дней, поэтому временно почту принимать не буду. Всем отвечу в понедельник, 8 Декабря. Жду ваших предложений.</w:t>
            </w:r>
          </w:p>
        </w:tc>
      </w:tr>
    </w:tbl>
    <w:p w:rsidR="00B30A41" w:rsidRDefault="00B30A41">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5F129B" w:rsidRPr="005F129B" w:rsidTr="005F129B">
        <w:trPr>
          <w:tblCellSpacing w:w="52" w:type="dxa"/>
          <w:jc w:val="center"/>
        </w:trPr>
        <w:tc>
          <w:tcPr>
            <w:tcW w:w="0" w:type="auto"/>
            <w:shd w:val="clear" w:color="auto" w:fill="FFFFFF"/>
            <w:hideMark/>
          </w:tcPr>
          <w:p w:rsidR="005F129B" w:rsidRPr="005F129B" w:rsidRDefault="005F129B" w:rsidP="005F129B">
            <w:pPr>
              <w:spacing w:after="0" w:line="240" w:lineRule="auto"/>
              <w:jc w:val="center"/>
              <w:rPr>
                <w:rFonts w:ascii="Arial" w:eastAsia="Times New Roman" w:hAnsi="Arial" w:cs="Arial"/>
                <w:sz w:val="24"/>
                <w:szCs w:val="24"/>
              </w:rPr>
            </w:pPr>
            <w:r w:rsidRPr="005F129B">
              <w:rPr>
                <w:rFonts w:ascii="Arial" w:eastAsia="Times New Roman" w:hAnsi="Arial" w:cs="Arial"/>
                <w:sz w:val="24"/>
                <w:szCs w:val="24"/>
              </w:rPr>
              <w:lastRenderedPageBreak/>
              <w:t>= Трансерфинг реальности =</w:t>
            </w:r>
            <w:r w:rsidRPr="005F129B">
              <w:rPr>
                <w:rFonts w:ascii="Arial" w:eastAsia="Times New Roman" w:hAnsi="Arial" w:cs="Arial"/>
                <w:sz w:val="24"/>
                <w:szCs w:val="24"/>
              </w:rPr>
              <w:br/>
            </w:r>
            <w:r w:rsidRPr="005F129B">
              <w:rPr>
                <w:rFonts w:eastAsia="Times New Roman" w:cs="Times New Roman"/>
                <w:b/>
                <w:bCs/>
                <w:color w:val="660099"/>
                <w:sz w:val="24"/>
                <w:szCs w:val="24"/>
              </w:rPr>
              <w:t>Выпуск N 44. Эзотерическое Знание</w:t>
            </w:r>
          </w:p>
        </w:tc>
      </w:tr>
      <w:tr w:rsidR="005F129B" w:rsidRPr="005F129B" w:rsidTr="005F129B">
        <w:trPr>
          <w:tblCellSpacing w:w="52" w:type="dxa"/>
          <w:jc w:val="center"/>
        </w:trPr>
        <w:tc>
          <w:tcPr>
            <w:tcW w:w="0" w:type="auto"/>
            <w:shd w:val="clear" w:color="auto" w:fill="FFFFFF"/>
            <w:hideMark/>
          </w:tcPr>
          <w:p w:rsidR="005F129B" w:rsidRPr="005F129B" w:rsidRDefault="005F129B" w:rsidP="005F129B">
            <w:pPr>
              <w:spacing w:after="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Дорогие Читатели!</w:t>
            </w:r>
            <w:r w:rsidRPr="005F129B">
              <w:rPr>
                <w:rFonts w:eastAsia="Times New Roman" w:cs="Times New Roman"/>
                <w:b/>
                <w:bCs/>
                <w:color w:val="333333"/>
                <w:sz w:val="21"/>
                <w:szCs w:val="21"/>
              </w:rPr>
              <w:br/>
              <w:t>Спасибо вам за восторженные письма, которые пришли от тех, кто уже успел прочитать всю книгу «Трансерфинг Реальности». Как и обещал, я буду продолжать рассылку в форме ответов на интересные вопросы. Вот один из них.</w:t>
            </w:r>
          </w:p>
          <w:p w:rsidR="005F129B" w:rsidRPr="005F129B" w:rsidRDefault="005F129B" w:rsidP="005F129B">
            <w:pPr>
              <w:spacing w:after="240" w:line="240" w:lineRule="auto"/>
              <w:jc w:val="both"/>
              <w:rPr>
                <w:rFonts w:eastAsia="Times New Roman" w:cs="Times New Roman"/>
                <w:b/>
                <w:bCs/>
                <w:color w:val="000099"/>
                <w:sz w:val="21"/>
                <w:szCs w:val="21"/>
              </w:rPr>
            </w:pPr>
            <w:r w:rsidRPr="005F129B">
              <w:rPr>
                <w:rFonts w:eastAsia="Times New Roman" w:cs="Times New Roman"/>
                <w:b/>
                <w:bCs/>
                <w:color w:val="000099"/>
                <w:sz w:val="21"/>
                <w:szCs w:val="21"/>
              </w:rPr>
              <w:t>«Практически с самого первого выпуска получала Вашу рассылку, и, надо сказать, поначалу относилась к ней не очень серьезно. Много было уже знакомств с различной литературой такого плана, и что самое удивительное - в принципе, хотят сказать одно и то же, только все равно во многом расходятся.</w:t>
            </w:r>
            <w:r w:rsidRPr="005F129B">
              <w:rPr>
                <w:rFonts w:eastAsia="Times New Roman" w:cs="Times New Roman"/>
                <w:b/>
                <w:bCs/>
                <w:color w:val="000099"/>
                <w:sz w:val="21"/>
                <w:szCs w:val="21"/>
              </w:rPr>
              <w:br/>
              <w:t>Я, например, от такого количества информации уже начинаю путаться, как правильно, а как неправильно. Практически все говорят, что всякую информацию не нужно принимать близко к сердцу. Но что делать людям впечатлительным и, допустим, тем, кто ежедневно подает милостыню? Ведь не принимая и не понимая чужое горе, мир станет черствым и злым.</w:t>
            </w:r>
            <w:r w:rsidRPr="005F129B">
              <w:rPr>
                <w:rFonts w:eastAsia="Times New Roman" w:cs="Times New Roman"/>
                <w:b/>
                <w:bCs/>
                <w:color w:val="000099"/>
                <w:sz w:val="21"/>
                <w:szCs w:val="21"/>
              </w:rPr>
              <w:br/>
              <w:t>В будущем я хочу стать журналистом, и уже сейчас работаю в одном из изданий, где, в основном, сталкиваюсь с проблемами женщин, пишу на основе их историй очерки. Невозможно работать продуктивно, не пропустив их заботы через себя. Что делать журналистам, которые ежедневно сталкиваются с информацией различного характера??!! Неужели это означает, что мне всю жизнь придется раскачивать маятники или страдать самой? Может, я чего-то не понимаю?</w:t>
            </w:r>
            <w:r w:rsidRPr="005F129B">
              <w:rPr>
                <w:rFonts w:eastAsia="Times New Roman" w:cs="Times New Roman"/>
                <w:b/>
                <w:bCs/>
                <w:color w:val="000099"/>
                <w:sz w:val="21"/>
                <w:szCs w:val="21"/>
              </w:rPr>
              <w:br/>
              <w:t>А еще иногда возникает мысль, что все подобные идеи, включая Трансерфинг, утопичны. Ведь, если разобраться, и Трансерфинг - маятник, который создали Вы и раскачиваете мыслями других людей. Так почему бы не сделать его законы более простыми? Это как Симорон - он тоже придуман, и сам создатель это не отрицает, просто те, кто хотят верить в чудо - верят и получают его</w:t>
            </w:r>
            <w:r w:rsidRPr="005F129B">
              <w:rPr>
                <w:rFonts w:eastAsia="Times New Roman" w:cs="Times New Roman"/>
                <w:b/>
                <w:bCs/>
                <w:color w:val="000099"/>
                <w:sz w:val="21"/>
                <w:szCs w:val="21"/>
              </w:rPr>
              <w:br/>
              <w:t>Очень прошу Вас ответить на мое письмо. Очень не хочется, чтобы из-за меня другие люди попадали под влияние маятников, но и изменять мечте быть журналистом, я тоже не хочу».</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br/>
              <w:t>Спасибо за ваше письмо. Отвечаю на ваши вопросы, заданные и незаданные.</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Симорон, как и Трансерфинг – не выдуманы. Такие вещи выдумать невозможно. Научиться этому у других тоже нельзя. Эзотерическое Знание не выдумывается и не выучивается. Оно просто есть в общедоступном месте. Я называю это место пространством вариантов. Другие могут называть иначе, но суть от этого не меняется.</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Я лично не смог бы не только выдумать такое знание, но даже изложить выученное чужое знание в такой толстой книге, какой является «Трансерфинг реальности». Я с детства никогда не отличался фантазией, а в школе по литературе у меня была стабильная тройка.</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В своем письме вы говорите, что путаетесь в некоторых вопросах. Как разобраться во всем этом множестве учений, которые, по вашим словам, говорят об одном и том же, но все равно расходятся? Вы не поверите, как просто.</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Прочитав гору литературы по психологии и эзотерике, можно в определенный момент остановиться и забыть все, о чем писали другие люди в своих книгах. Если у вас накоплен минимально необходимый фундамент в какой-то области, вы можете получать дальнейшую информацию напрямую из пространства вариантов.</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Для этого нужно иметь дерзость прекратить искать ответы на вопросы в чужих книгах и обратиться к себе. До тех пор, пока ваш разум обращен к мудрым мира сего, вы будете путаться и находиться в положении вечного студента. Смените ориентацию: обратите свой разум к своей душе, и вы получите ответы на все ваши вопросы.</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Знаете, что отличает тех, кто делает открытия, создает шедевры культуры, искусства и пишет книги, от тех, кто удивляется этим открытиям, восторгается этими шедеврами, читает эти книги? Что отличает творцов от ценителей и учителей от учеников?</w:t>
            </w:r>
          </w:p>
          <w:p w:rsidR="005F129B" w:rsidRPr="005F129B" w:rsidRDefault="005F129B" w:rsidP="005F129B">
            <w:pPr>
              <w:spacing w:after="240" w:line="240" w:lineRule="auto"/>
              <w:jc w:val="both"/>
              <w:rPr>
                <w:rFonts w:eastAsia="Times New Roman" w:cs="Times New Roman"/>
                <w:b/>
                <w:bCs/>
                <w:color w:val="000099"/>
                <w:sz w:val="21"/>
                <w:szCs w:val="21"/>
              </w:rPr>
            </w:pPr>
            <w:r w:rsidRPr="005F129B">
              <w:rPr>
                <w:rFonts w:eastAsia="Times New Roman" w:cs="Times New Roman"/>
                <w:b/>
                <w:bCs/>
                <w:color w:val="000099"/>
                <w:sz w:val="21"/>
                <w:szCs w:val="21"/>
              </w:rPr>
              <w:t xml:space="preserve">Только то, что первые имели дерзость оторвать свой разум от чужих творений и обратить его к </w:t>
            </w:r>
            <w:r w:rsidRPr="005F129B">
              <w:rPr>
                <w:rFonts w:eastAsia="Times New Roman" w:cs="Times New Roman"/>
                <w:b/>
                <w:bCs/>
                <w:color w:val="000099"/>
                <w:sz w:val="21"/>
                <w:szCs w:val="21"/>
              </w:rPr>
              <w:lastRenderedPageBreak/>
              <w:t>своей душе. Ценители и ученики вовсе не обделены талантами! У них просто намерение направлено в другую сторону – на то, чтобы ценить чужое и учиться у других.</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Вам может показаться, что я пытаюсь заниматься пустой демагогией или пережевывать какие-то общеизвестные истины. Обратить разум к своей душе? Что-то здесь неконкретно, неясно, и отдает какой-то приторной духовностью.</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Но на самом деле, я говорю о совершенно конкретных вещах. Сказать, что ваша душа уже и так все знает, было бы не совсем точно. Душа не знает, но имеет, в отличие от разума, доступ к полю информации, где хранятся данные о прошлом и будущем, а так же, где есть все открытия и шедевры.</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Разум воспринимает чувства души как интуитивные знания и озарения, а затем интерпретирует в форму общепринятых понятий и обозначений.</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Разум не может выдумать ничего нового. Он способен только собрать новую версию дома из старых кубиков. Все принципиально новое создается в единстве души и разума. Но для достижения этого единства необходимо сделать простые и конкретные шаги.</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Принять тот факт, что вам доступны любые знания. Обратиться с вопросом к себе. Пойти своим путем. Взять себе свое право на индивидуальность. Воспользоваться своим доступом к знанию.</w:t>
            </w:r>
          </w:p>
          <w:p w:rsidR="005F129B" w:rsidRPr="005F129B" w:rsidRDefault="005F129B" w:rsidP="005F129B">
            <w:pPr>
              <w:spacing w:after="0" w:line="240" w:lineRule="auto"/>
              <w:jc w:val="both"/>
              <w:rPr>
                <w:rFonts w:eastAsia="Times New Roman" w:cs="Times New Roman"/>
                <w:b/>
                <w:bCs/>
                <w:color w:val="333333"/>
                <w:sz w:val="21"/>
                <w:szCs w:val="21"/>
              </w:rPr>
            </w:pPr>
            <w:r w:rsidRPr="005F129B">
              <w:rPr>
                <w:rFonts w:eastAsia="Times New Roman" w:cs="Times New Roman"/>
                <w:b/>
                <w:bCs/>
                <w:color w:val="000099"/>
                <w:sz w:val="21"/>
                <w:szCs w:val="21"/>
              </w:rPr>
              <w:t>Знание будет доступно, как только вам удастся переориентировать свое намерение с других на себя.</w:t>
            </w:r>
            <w:r w:rsidRPr="005F129B">
              <w:rPr>
                <w:rFonts w:eastAsia="Times New Roman" w:cs="Times New Roman"/>
                <w:b/>
                <w:bCs/>
                <w:color w:val="333333"/>
                <w:sz w:val="21"/>
                <w:szCs w:val="21"/>
              </w:rPr>
              <w:t> Просто скажите себе, что вы индивидуальны, неповторимы, и все знаете. Задавайте себе вопрос, и ждите ответа. Он придет сам, может сразу, может через несколько дней, а то и месяцев, в зависимости от сложности. Но придет обязательно!</w:t>
            </w:r>
          </w:p>
          <w:p w:rsidR="005F129B" w:rsidRPr="005F129B" w:rsidRDefault="005F129B" w:rsidP="005F129B">
            <w:pPr>
              <w:spacing w:after="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У каждого человека общение разума с душой происходит по-своему. Главное – все-таки – обратить намерение разума к душе. </w:t>
            </w:r>
            <w:r w:rsidRPr="005F129B">
              <w:rPr>
                <w:rFonts w:eastAsia="Times New Roman" w:cs="Times New Roman"/>
                <w:b/>
                <w:bCs/>
                <w:color w:val="000099"/>
                <w:sz w:val="21"/>
                <w:szCs w:val="21"/>
              </w:rPr>
              <w:t>Весь секрет в том, что мало кому приходит в голову пытаться это делать. Но кто попробовал, тот начинает открывать новое и создавать шедевры.</w:t>
            </w:r>
          </w:p>
          <w:p w:rsidR="005F129B" w:rsidRPr="005F129B" w:rsidRDefault="005F129B" w:rsidP="005F129B">
            <w:pPr>
              <w:spacing w:after="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Единственно, что мешает объединению души и разума – это внутренняя и внешняя важность. Важность запирает творческое начало в футляр общепринятых стереотипов. Вот что вы пишете о проблемах ваших читателей: </w:t>
            </w:r>
            <w:r w:rsidRPr="005F129B">
              <w:rPr>
                <w:rFonts w:eastAsia="Times New Roman" w:cs="Times New Roman"/>
                <w:b/>
                <w:bCs/>
                <w:color w:val="000099"/>
                <w:sz w:val="21"/>
                <w:szCs w:val="21"/>
              </w:rPr>
              <w:t>«Невозможно работать продуктивно, не пропустив их заботы через себя».</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Правильно проштампованная фраза, не так ли? Можно еще добавить, что, не пропустив проблему человека через себя, вообще невозможно ему чем-то помочь. И это тоже звучит правильно. А на самом деле это ложный стереотип, сформированный маятниками.</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Вы решаете проблемы людей не благодаря тому, что пропускаете их через себя, а вопреки этому. Более того, погружаясь с головой в чужие проблемы, вы уже не способны решать их объективно.</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У людей возникают проблемы вследствие того, что они погружены в свою игру с головой. Жизнь с ними «случается», и они, как в неосознанном сновидении, находятся во власти обстоятельств. Но стоит спуститься в зрительный зал и взглянуть на игру со стороны, как многое станет ясно.</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Пока вы с головой погружены в проблемы людей, вы находитесь в одинаковом с ними положении. Для того, чтобы понять и решить их проблемы, вы должны действовать отстраненно.</w:t>
            </w:r>
          </w:p>
          <w:p w:rsidR="005F129B" w:rsidRPr="005F129B" w:rsidRDefault="005F129B" w:rsidP="005F129B">
            <w:pPr>
              <w:spacing w:after="240" w:line="240" w:lineRule="auto"/>
              <w:jc w:val="both"/>
              <w:rPr>
                <w:rFonts w:eastAsia="Times New Roman" w:cs="Times New Roman"/>
                <w:b/>
                <w:bCs/>
                <w:color w:val="000099"/>
                <w:sz w:val="21"/>
                <w:szCs w:val="21"/>
              </w:rPr>
            </w:pPr>
            <w:r w:rsidRPr="005F129B">
              <w:rPr>
                <w:rFonts w:eastAsia="Times New Roman" w:cs="Times New Roman"/>
                <w:b/>
                <w:bCs/>
                <w:color w:val="000099"/>
                <w:sz w:val="21"/>
                <w:szCs w:val="21"/>
              </w:rPr>
              <w:t>Не бессердечно, не равнодушно, а отстраненно! Вот в этом разница между отсутствием важности и бездушностью.</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Проблемы, как свои, так и чужие, вы сможете решать только в том случае, если возьмете себе роль играющего зрителя. А до тех пор, пока вы «живете» своими и чужими проблемами, вы беспомощны.</w:t>
            </w:r>
          </w:p>
          <w:p w:rsidR="005F129B" w:rsidRPr="005F129B" w:rsidRDefault="005F129B" w:rsidP="005F129B">
            <w:pPr>
              <w:spacing w:after="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Многие Читатели никак не могут уловить эту разницу между отстраненностью и бездушием. Еще раз повторяю: </w:t>
            </w:r>
            <w:r w:rsidRPr="005F129B">
              <w:rPr>
                <w:rFonts w:eastAsia="Times New Roman" w:cs="Times New Roman"/>
                <w:b/>
                <w:bCs/>
                <w:color w:val="000099"/>
                <w:sz w:val="21"/>
                <w:szCs w:val="21"/>
              </w:rPr>
              <w:t>отсутствие важности – это отстраненность, а не безразличие</w:t>
            </w:r>
            <w:r w:rsidRPr="005F129B">
              <w:rPr>
                <w:rFonts w:eastAsia="Times New Roman" w:cs="Times New Roman"/>
                <w:b/>
                <w:bCs/>
                <w:color w:val="333333"/>
                <w:sz w:val="21"/>
                <w:szCs w:val="21"/>
              </w:rPr>
              <w:t>. Играйте свои роли «понарошку», как дети. Тогда вы будете кукловодом, то есть хозяином ситуации. А если вы с головой в игре, вы – марионетка.</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lastRenderedPageBreak/>
              <w:t>Действительно, не следует все принимать слишком близко к сердцу. Если разобраться, все не настолько важно, как кажется. Нужно помогать тем, кто нуждается в вашей помощи. Но делать это нужно отстраненно, не проникаясь чувствами и не мучая себя переживаниями. Ваши чувства могут только повредить. И потом, помощь следует оказывать только тем, кто просит об этом.</w:t>
            </w:r>
          </w:p>
          <w:p w:rsidR="005F129B" w:rsidRPr="005F129B" w:rsidRDefault="005F129B" w:rsidP="005F129B">
            <w:pPr>
              <w:spacing w:after="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На ваш вопрос, </w:t>
            </w:r>
            <w:r w:rsidRPr="005F129B">
              <w:rPr>
                <w:rFonts w:eastAsia="Times New Roman" w:cs="Times New Roman"/>
                <w:b/>
                <w:bCs/>
                <w:color w:val="000099"/>
                <w:sz w:val="21"/>
                <w:szCs w:val="21"/>
              </w:rPr>
              <w:t>«что делать людям впечатлительным и, допустим, тем, кто ежедневно подает милостыню?»</w:t>
            </w:r>
            <w:r w:rsidRPr="005F129B">
              <w:rPr>
                <w:rFonts w:eastAsia="Times New Roman" w:cs="Times New Roman"/>
                <w:b/>
                <w:bCs/>
                <w:color w:val="333333"/>
                <w:sz w:val="21"/>
                <w:szCs w:val="21"/>
              </w:rPr>
              <w:t>, имеется совершенно конкретный, но неожиданный для вас ответ: </w:t>
            </w:r>
            <w:r w:rsidRPr="005F129B">
              <w:rPr>
                <w:rFonts w:eastAsia="Times New Roman" w:cs="Times New Roman"/>
                <w:b/>
                <w:bCs/>
                <w:color w:val="000099"/>
                <w:sz w:val="21"/>
                <w:szCs w:val="21"/>
              </w:rPr>
              <w:t>отказаться от чувства вины</w:t>
            </w:r>
            <w:r w:rsidRPr="005F129B">
              <w:rPr>
                <w:rFonts w:eastAsia="Times New Roman" w:cs="Times New Roman"/>
                <w:b/>
                <w:bCs/>
                <w:color w:val="333333"/>
                <w:sz w:val="21"/>
                <w:szCs w:val="21"/>
              </w:rPr>
              <w:t>.</w:t>
            </w:r>
          </w:p>
          <w:p w:rsidR="005F129B" w:rsidRPr="005F129B" w:rsidRDefault="005F129B" w:rsidP="005F129B">
            <w:pPr>
              <w:spacing w:after="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Если вы систематически подаете милостыню, значит, вы чувствуете обязанность. А обязанность происходит от чувства вины. Вы не столько </w:t>
            </w:r>
            <w:r w:rsidRPr="005F129B">
              <w:rPr>
                <w:rFonts w:eastAsia="Times New Roman" w:cs="Times New Roman"/>
                <w:b/>
                <w:bCs/>
                <w:color w:val="000099"/>
                <w:sz w:val="21"/>
                <w:szCs w:val="21"/>
              </w:rPr>
              <w:t>сострадаете</w:t>
            </w:r>
            <w:r w:rsidRPr="005F129B">
              <w:rPr>
                <w:rFonts w:eastAsia="Times New Roman" w:cs="Times New Roman"/>
                <w:b/>
                <w:bCs/>
                <w:color w:val="333333"/>
                <w:sz w:val="21"/>
                <w:szCs w:val="21"/>
              </w:rPr>
              <w:t> нуждающимся, сколько чувствуете </w:t>
            </w:r>
            <w:r w:rsidRPr="005F129B">
              <w:rPr>
                <w:rFonts w:eastAsia="Times New Roman" w:cs="Times New Roman"/>
                <w:b/>
                <w:bCs/>
                <w:color w:val="000099"/>
                <w:sz w:val="21"/>
                <w:szCs w:val="21"/>
              </w:rPr>
              <w:t>обязанность</w:t>
            </w:r>
            <w:r w:rsidRPr="005F129B">
              <w:rPr>
                <w:rFonts w:eastAsia="Times New Roman" w:cs="Times New Roman"/>
                <w:b/>
                <w:bCs/>
                <w:color w:val="333333"/>
                <w:sz w:val="21"/>
                <w:szCs w:val="21"/>
              </w:rPr>
              <w:t> им помочь. Это есть не сострадание, а проявление важности.</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Если у вас внезапно проснулось сочувствие к конкретной бедной больной старушке – это сострадание. Но если вы не можете пройти спокойно, без внутренних терзаний, мимо любого нищего, значит не сострадание это вовсе, а ваше чувство обязанности.</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Что же делать?</w:t>
            </w:r>
            <w:r w:rsidRPr="005F129B">
              <w:rPr>
                <w:rFonts w:eastAsia="Times New Roman" w:cs="Times New Roman"/>
                <w:b/>
                <w:bCs/>
                <w:color w:val="333333"/>
                <w:sz w:val="21"/>
                <w:szCs w:val="21"/>
              </w:rPr>
              <w:br/>
              <w:t>Просто возьмите себе свою свободу. Вы никому ничем не обязаны. Возьмите свое право на знание. Вы способны сами творить и давать ответы. Если вы не свободны от важности, вас терзают сомнения. Если же вы свободны – вы правы. А когда вы свободны, вы можете себе позволить сочувствовать и сопереживать.</w:t>
            </w:r>
          </w:p>
          <w:p w:rsidR="005F129B" w:rsidRPr="005F129B" w:rsidRDefault="005F129B" w:rsidP="005F129B">
            <w:pPr>
              <w:spacing w:after="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br/>
            </w:r>
            <w:r w:rsidRPr="005F129B">
              <w:rPr>
                <w:rFonts w:eastAsia="Times New Roman" w:cs="Times New Roman"/>
                <w:b/>
                <w:bCs/>
                <w:color w:val="000099"/>
                <w:sz w:val="21"/>
                <w:szCs w:val="21"/>
              </w:rPr>
              <w:t>Объявление.</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Дорогие Читатели!</w:t>
            </w:r>
            <w:r w:rsidRPr="005F129B">
              <w:rPr>
                <w:rFonts w:eastAsia="Times New Roman" w:cs="Times New Roman"/>
                <w:b/>
                <w:bCs/>
                <w:color w:val="333333"/>
                <w:sz w:val="21"/>
                <w:szCs w:val="21"/>
              </w:rPr>
              <w:br/>
              <w:t>В прошлом выпуске я просил вас предложить свои, удобные для вас формы оплаты книги. На основании ваших откликов, я не смог прийти к общему знаменателю. Получилась пестрая толпа мнений. Удовлетворить все запросы я не смогу, как бы ни старался.</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К тому же, у меня появилось много несвойственной работы. Я все-таки считаю, что книги должны продавать профессионалы, у которых данная система отлажена. Это не мой бизнес. Мое дело – писать книги. Если я буду заниматься и тем, и другим, ничего хорошего не выйдет. Мое время, к сожалению, очень ограничено.</w:t>
            </w:r>
          </w:p>
          <w:p w:rsidR="005F129B" w:rsidRPr="005F129B" w:rsidRDefault="005F129B" w:rsidP="005F129B">
            <w:pPr>
              <w:spacing w:after="240" w:line="240" w:lineRule="auto"/>
              <w:jc w:val="both"/>
              <w:rPr>
                <w:rFonts w:eastAsia="Times New Roman" w:cs="Times New Roman"/>
                <w:b/>
                <w:bCs/>
                <w:color w:val="000099"/>
                <w:sz w:val="21"/>
                <w:szCs w:val="21"/>
              </w:rPr>
            </w:pPr>
            <w:r w:rsidRPr="005F129B">
              <w:rPr>
                <w:rFonts w:eastAsia="Times New Roman" w:cs="Times New Roman"/>
                <w:b/>
                <w:bCs/>
                <w:color w:val="000099"/>
                <w:sz w:val="21"/>
                <w:szCs w:val="21"/>
              </w:rPr>
              <w:t>В связи с этим, я вынужден прекратить распространение книги в электронном виде. До конца года я еще буду продолжать рассылать электронные экземпляры тем Читателям, которые пришлют мне сообщение о том, что сделали, или собираются сделать перевод на указанные на сайте реквизиты. С Нового года, всем нам придется ждать выхода в свет печатного издания.</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Единственное, что могу еще предложить из вариантов оплаты для тех, кто проживает за пределами России, и кому в этом не могут помочь их знакомые в России – перевод по системе Western Union. Для тех, кто пожелает воспользоваться данным вариантом, привожу данные моего доверенного лица.</w:t>
            </w:r>
          </w:p>
          <w:p w:rsidR="005F129B" w:rsidRPr="005F129B" w:rsidRDefault="005F129B" w:rsidP="005F129B">
            <w:pPr>
              <w:spacing w:after="240" w:line="240" w:lineRule="auto"/>
              <w:rPr>
                <w:rFonts w:eastAsia="Times New Roman" w:cs="Times New Roman"/>
                <w:b/>
                <w:bCs/>
                <w:color w:val="000099"/>
                <w:sz w:val="21"/>
                <w:szCs w:val="21"/>
                <w:lang w:val="en-US"/>
              </w:rPr>
            </w:pPr>
            <w:r w:rsidRPr="005F129B">
              <w:rPr>
                <w:rFonts w:eastAsia="Times New Roman" w:cs="Times New Roman"/>
                <w:b/>
                <w:bCs/>
                <w:color w:val="000099"/>
                <w:sz w:val="21"/>
                <w:szCs w:val="21"/>
                <w:lang w:val="en-US"/>
              </w:rPr>
              <w:t>5$ USA</w:t>
            </w:r>
            <w:r w:rsidRPr="005F129B">
              <w:rPr>
                <w:rFonts w:eastAsia="Times New Roman" w:cs="Times New Roman"/>
                <w:b/>
                <w:bCs/>
                <w:color w:val="000099"/>
                <w:sz w:val="21"/>
                <w:szCs w:val="21"/>
                <w:lang w:val="en-US"/>
              </w:rPr>
              <w:br/>
              <w:t>Surkova Elena</w:t>
            </w:r>
            <w:r w:rsidRPr="005F129B">
              <w:rPr>
                <w:rFonts w:eastAsia="Times New Roman" w:cs="Times New Roman"/>
                <w:b/>
                <w:bCs/>
                <w:color w:val="000099"/>
                <w:sz w:val="21"/>
                <w:szCs w:val="21"/>
                <w:lang w:val="en-US"/>
              </w:rPr>
              <w:br/>
              <w:t>Veliky Novgorod</w:t>
            </w:r>
            <w:r w:rsidRPr="005F129B">
              <w:rPr>
                <w:rFonts w:eastAsia="Times New Roman" w:cs="Times New Roman"/>
                <w:b/>
                <w:bCs/>
                <w:color w:val="000099"/>
                <w:sz w:val="21"/>
                <w:szCs w:val="21"/>
                <w:lang w:val="en-US"/>
              </w:rPr>
              <w:br/>
              <w:t>Russian Federation</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Сделав перевод, сообщите мне ваше имя, город, страну, контрольный номер и сумму. Без этих данных перевод не выдадут. Конечно, и это дорого, но все же дешевле, чем международный банковский перевод.</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Во всяком случае, моя цель состоит не в том, чтобы собрать ваши денежки. Дело в принципе. Как видите, я не требую ваших квитанций. И я не веду подсчет количества высланных мной экземпляров, сравнивая с общей полученной суммой. А получив письмо с обещанием, что перевод еще не сделан, но будет сделан, я так же высылаю книгу сразу, не дожидаясь. Мне безразлично, сколько человек меня обманут. Это чисто их проблемы, не мои.</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 xml:space="preserve">Задержка с рассылкой книг, а так же с ответами на вопросы, связана только с большим </w:t>
            </w:r>
            <w:r w:rsidRPr="005F129B">
              <w:rPr>
                <w:rFonts w:eastAsia="Times New Roman" w:cs="Times New Roman"/>
                <w:b/>
                <w:bCs/>
                <w:color w:val="333333"/>
                <w:sz w:val="21"/>
                <w:szCs w:val="21"/>
              </w:rPr>
              <w:lastRenderedPageBreak/>
              <w:t>количеством поступающих мне писем. Если вы по истечении нескольких дней не получили мой ответ с книгой, это означает, что, либо я ваше сообщение не получил, либо вы мое. Пишите повторно. Если опять ответа нет, пишите с другого почтового сервера. Проблемы иногда случаются.</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Что касается претензий некоторых (очень немногих) Читателей, которые убеждены, что я просто обязан нести свой труд в народ безвозмездно, то оправдываться не стану. Килограмм колбасы обычно покупается совершенно спокойно. А вот, стоит ли расставаться с теми же денежками за книгу, многие из вас задумались. Верно?</w:t>
            </w:r>
          </w:p>
          <w:p w:rsidR="005F129B" w:rsidRPr="005F129B" w:rsidRDefault="005F129B" w:rsidP="005F129B">
            <w:pPr>
              <w:spacing w:after="240" w:line="240" w:lineRule="auto"/>
              <w:jc w:val="both"/>
              <w:rPr>
                <w:rFonts w:eastAsia="Times New Roman" w:cs="Times New Roman"/>
                <w:b/>
                <w:bCs/>
                <w:color w:val="333333"/>
                <w:sz w:val="21"/>
                <w:szCs w:val="21"/>
              </w:rPr>
            </w:pPr>
            <w:r w:rsidRPr="005F129B">
              <w:rPr>
                <w:rFonts w:eastAsia="Times New Roman" w:cs="Times New Roman"/>
                <w:b/>
                <w:bCs/>
                <w:color w:val="333333"/>
                <w:sz w:val="21"/>
                <w:szCs w:val="21"/>
              </w:rPr>
              <w:t>Оно понятно, когда покупаешь колбасу, там товар налицо. Однако кусочек попробовать вам не всегда дадут. Но в случае с книгой, первые шесть глав лежат на сайте, так что можно скачать и оценить.</w:t>
            </w:r>
          </w:p>
          <w:p w:rsidR="005F129B" w:rsidRPr="005F129B" w:rsidRDefault="005F129B" w:rsidP="005F129B">
            <w:pPr>
              <w:spacing w:after="240" w:line="240" w:lineRule="auto"/>
              <w:jc w:val="both"/>
              <w:rPr>
                <w:rFonts w:eastAsia="Times New Roman" w:cs="Times New Roman"/>
                <w:b/>
                <w:bCs/>
                <w:color w:val="000099"/>
                <w:sz w:val="21"/>
                <w:szCs w:val="21"/>
              </w:rPr>
            </w:pPr>
            <w:r w:rsidRPr="005F129B">
              <w:rPr>
                <w:rFonts w:eastAsia="Times New Roman" w:cs="Times New Roman"/>
                <w:b/>
                <w:bCs/>
                <w:color w:val="000099"/>
                <w:sz w:val="21"/>
                <w:szCs w:val="21"/>
              </w:rPr>
              <w:t>До следующей встречи, и еще раз всем вам Спасибо.</w:t>
            </w:r>
          </w:p>
        </w:tc>
      </w:tr>
    </w:tbl>
    <w:p w:rsidR="005F129B" w:rsidRDefault="005F129B">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304CEB" w:rsidRPr="00304CEB" w:rsidTr="00304CEB">
        <w:trPr>
          <w:tblCellSpacing w:w="52" w:type="dxa"/>
          <w:jc w:val="center"/>
        </w:trPr>
        <w:tc>
          <w:tcPr>
            <w:tcW w:w="0" w:type="auto"/>
            <w:shd w:val="clear" w:color="auto" w:fill="FFFFFF"/>
            <w:hideMark/>
          </w:tcPr>
          <w:p w:rsidR="00304CEB" w:rsidRPr="00304CEB" w:rsidRDefault="00304CEB" w:rsidP="00304CEB">
            <w:pPr>
              <w:spacing w:after="0" w:line="240" w:lineRule="auto"/>
              <w:jc w:val="center"/>
              <w:rPr>
                <w:rFonts w:ascii="Arial" w:eastAsia="Times New Roman" w:hAnsi="Arial" w:cs="Arial"/>
                <w:sz w:val="24"/>
                <w:szCs w:val="24"/>
              </w:rPr>
            </w:pPr>
            <w:r w:rsidRPr="00304CEB">
              <w:rPr>
                <w:rFonts w:ascii="Arial" w:eastAsia="Times New Roman" w:hAnsi="Arial" w:cs="Arial"/>
                <w:sz w:val="24"/>
                <w:szCs w:val="24"/>
              </w:rPr>
              <w:t>= Трансерфинг реальности =</w:t>
            </w:r>
            <w:r w:rsidRPr="00304CEB">
              <w:rPr>
                <w:rFonts w:ascii="Arial" w:eastAsia="Times New Roman" w:hAnsi="Arial" w:cs="Arial"/>
                <w:sz w:val="24"/>
                <w:szCs w:val="24"/>
              </w:rPr>
              <w:br/>
            </w:r>
            <w:r w:rsidRPr="00304CEB">
              <w:rPr>
                <w:rFonts w:eastAsia="Times New Roman" w:cs="Times New Roman"/>
                <w:b/>
                <w:bCs/>
                <w:color w:val="660099"/>
                <w:sz w:val="24"/>
                <w:szCs w:val="24"/>
              </w:rPr>
              <w:t>Выпуск N 45. Правило маятника</w:t>
            </w:r>
          </w:p>
        </w:tc>
      </w:tr>
      <w:tr w:rsidR="00304CEB" w:rsidRPr="00304CEB" w:rsidTr="00304CEB">
        <w:trPr>
          <w:tblCellSpacing w:w="52" w:type="dxa"/>
          <w:jc w:val="center"/>
        </w:trPr>
        <w:tc>
          <w:tcPr>
            <w:tcW w:w="0" w:type="auto"/>
            <w:shd w:val="clear" w:color="auto" w:fill="FFFFFF"/>
            <w:hideMark/>
          </w:tcPr>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Вопрос Читателя:</w:t>
            </w:r>
            <w:r w:rsidRPr="00304CEB">
              <w:rPr>
                <w:rFonts w:eastAsia="Times New Roman" w:cs="Times New Roman"/>
                <w:b/>
                <w:bCs/>
                <w:color w:val="333333"/>
                <w:sz w:val="21"/>
                <w:szCs w:val="21"/>
              </w:rPr>
              <w:br/>
            </w:r>
            <w:r w:rsidRPr="00304CEB">
              <w:rPr>
                <w:rFonts w:eastAsia="Times New Roman" w:cs="Times New Roman"/>
                <w:b/>
                <w:bCs/>
                <w:color w:val="000099"/>
                <w:sz w:val="21"/>
                <w:szCs w:val="21"/>
              </w:rPr>
              <w:t>«А как вы относитесь к сексу?»</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br/>
              <w:t>Как лично я отношусь к сексу, не имеет значения. Но в модели Трансерфинга данная тема предстает в необычном ракурсе.</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Секс играет весьма значительную роль в личной жизни людей, хотят они себе в этом признаться, или нет. Точнее, не сам секс, а </w:t>
            </w:r>
            <w:r w:rsidRPr="00304CEB">
              <w:rPr>
                <w:rFonts w:eastAsia="Times New Roman" w:cs="Times New Roman"/>
                <w:b/>
                <w:bCs/>
                <w:color w:val="000099"/>
                <w:sz w:val="21"/>
                <w:szCs w:val="21"/>
              </w:rPr>
              <w:t>отношение</w:t>
            </w:r>
            <w:r w:rsidRPr="00304CEB">
              <w:rPr>
                <w:rFonts w:eastAsia="Times New Roman" w:cs="Times New Roman"/>
                <w:b/>
                <w:bCs/>
                <w:color w:val="333333"/>
                <w:sz w:val="21"/>
                <w:szCs w:val="21"/>
              </w:rPr>
              <w:t> к нему. В нашем мире очень часто приходится сталкиваться с намеками на что-нибудь, связанное с сексом, в той или иной форме. Фактически можно этим вообще не заниматься, но в мыслях все равно время от времени будут возникать вспышки, выражающие </w:t>
            </w:r>
            <w:r w:rsidRPr="00304CEB">
              <w:rPr>
                <w:rFonts w:eastAsia="Times New Roman" w:cs="Times New Roman"/>
                <w:b/>
                <w:bCs/>
                <w:color w:val="000099"/>
                <w:sz w:val="21"/>
                <w:szCs w:val="21"/>
              </w:rPr>
              <w:t>отношение</w:t>
            </w:r>
            <w:r w:rsidRPr="00304CEB">
              <w:rPr>
                <w:rFonts w:eastAsia="Times New Roman" w:cs="Times New Roman"/>
                <w:b/>
                <w:bCs/>
                <w:color w:val="333333"/>
                <w:sz w:val="21"/>
                <w:szCs w:val="21"/>
              </w:rPr>
              <w:t>.</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У людей, равнодушных к сексу, отношение выражается в виде неприятия, раздражения, насмешки, отторжения. Вообще спокойного отношения быть не может – хоть что-то, да есть. У людей, озабоченных этим вопросом, отношение превращается в </w:t>
            </w:r>
            <w:r w:rsidRPr="00304CEB">
              <w:rPr>
                <w:rFonts w:eastAsia="Times New Roman" w:cs="Times New Roman"/>
                <w:b/>
                <w:bCs/>
                <w:color w:val="000099"/>
                <w:sz w:val="21"/>
                <w:szCs w:val="21"/>
              </w:rPr>
              <w:t>намерение</w:t>
            </w:r>
            <w:r w:rsidRPr="00304CEB">
              <w:rPr>
                <w:rFonts w:eastAsia="Times New Roman" w:cs="Times New Roman"/>
                <w:b/>
                <w:bCs/>
                <w:color w:val="333333"/>
                <w:sz w:val="21"/>
                <w:szCs w:val="21"/>
              </w:rPr>
              <w:t>. Если намерение не реализуется, или реализуется неуспешно, тогда в психике вырастают всевозможные комплексы, или, выражаясь терминами Трансерфинга, негативные слайды.</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 общем, можно констатировать, что вопросы секса, в той или иной степени, волнуют если не всех, то очень многих. И очень многие по этому поводу имеют те или иные комплексы. Вы себе представить не можете, насколько многие.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Если вы думаете, что у вас что-то не ладится, а у других с этим делом все в порядке, то вы очень сильно ошибаетесь. Это иллюзия, искусно созданная маятниками с помощью средств массовой информации. Обратите внимание, всюду, где вам показывают что-то, связанное с данной темой, вы видите людей, у которых с этим делом якобы все в порядке. Бывают исключения, но они лишь подтверждают правило.</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Так вот, если взять заполненный стадион, убрать оттуда людей, у которых «что-то не ладится» и оставить лишь тех, у которых «все в порядке», останется не более, чем пальцев на руках. Попробуйте представить себя в центре огромного заполненного стадиона, который вдруг опустел, и вы озираетесь, в поисках оставшихся «нормальных». Вот такие масштабы.</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Даже если ваши приятели, хвастающие своими успехами, не врут, можете быть уверены, у них тоже есть свои проблемы, которые они тщательно скрывают не только от окружающих, но и от себя.</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 xml:space="preserve">Я не буду вспоминать старика Фрейда. Он вряд ли мог себе представить, какие размеры приобретет «сексомания» в наше время. Просто предлагаю вам задаться вопросом: почему </w:t>
            </w:r>
            <w:r w:rsidRPr="00304CEB">
              <w:rPr>
                <w:rFonts w:eastAsia="Times New Roman" w:cs="Times New Roman"/>
                <w:b/>
                <w:bCs/>
                <w:color w:val="333333"/>
                <w:sz w:val="21"/>
                <w:szCs w:val="21"/>
              </w:rPr>
              <w:lastRenderedPageBreak/>
              <w:t>вокруг такой простой функции, в совершенстве отлаженной природой, возникает столько проблем?</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Ответ на этот вопрос лежит в совершенно неожиданной плоскости, некоторым образом связанной с таким явлением, как </w:t>
            </w:r>
            <w:r w:rsidRPr="00304CEB">
              <w:rPr>
                <w:rFonts w:eastAsia="Times New Roman" w:cs="Times New Roman"/>
                <w:b/>
                <w:bCs/>
                <w:color w:val="000099"/>
                <w:sz w:val="21"/>
                <w:szCs w:val="21"/>
              </w:rPr>
              <w:t>Флэш-моб</w:t>
            </w:r>
            <w:r w:rsidRPr="00304CEB">
              <w:rPr>
                <w:rFonts w:eastAsia="Times New Roman" w:cs="Times New Roman"/>
                <w:b/>
                <w:bCs/>
                <w:color w:val="333333"/>
                <w:sz w:val="21"/>
                <w:szCs w:val="21"/>
              </w:rPr>
              <w:t>. Если вы не знаете, что это такое, я поясню.</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Представьте себе многолюдную улицу или площадь в солнечный день. Все идет, как обычно. И тут внезапно, ни с того ни с сего, несколько десятков или сотен человек достают зонтики, раскрывают их, и на полном серьезе делают вид, будто идет дождь. Нормальные прохожие стоят с разинутыми ртами, а «люди дождя» от души веселятся.</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Такая грандиозная шутка делается очень просто. Группа людей, даже не знакомых друг с другом, договаривается между собой через Интернет о том, что в такой-то день, в такое-то время по сигналу будет выполнено определенное нелепое действие.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Что происходит во время этой акции? Как вам известно, когда группа людей начинает мыслить в одном направлении, создается маятник. Флэш-группа думает: «Смотрите, вот мы какие, с зонтиками!» Остальные прохожие, раскрыв рот, недоумевают: «Чего это они?» Однородное мысленное излучение группы людей создает резонанс, энергию которого и поглощает маятник.</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Флэш-маятник является самым недолговечным – он вспыхнул и погас, а потому не причинил никому вреда. Этот безобидный пример нам нужен для иллюстрации того, как зарождаются и действуют более долговечные и деструктивные маятники.</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Что требуется для того, чтобы заставить людей излучать энергию в одном направлении? Нужно определить для них шаблон поведения и мышления, задать </w:t>
            </w:r>
            <w:r w:rsidRPr="00304CEB">
              <w:rPr>
                <w:rFonts w:eastAsia="Times New Roman" w:cs="Times New Roman"/>
                <w:b/>
                <w:bCs/>
                <w:color w:val="000099"/>
                <w:sz w:val="21"/>
                <w:szCs w:val="21"/>
              </w:rPr>
              <w:t>правило</w:t>
            </w:r>
            <w:r w:rsidRPr="00304CEB">
              <w:rPr>
                <w:rFonts w:eastAsia="Times New Roman" w:cs="Times New Roman"/>
                <w:b/>
                <w:bCs/>
                <w:color w:val="333333"/>
                <w:sz w:val="21"/>
                <w:szCs w:val="21"/>
              </w:rPr>
              <w:t>. Конечно правила создают не маятники, а сами люди. Маятники не способны реализовать осознанное намерение. Они возникают самопроизвольно. Но порождает их созданное правило. </w:t>
            </w:r>
            <w:r w:rsidRPr="00304CEB">
              <w:rPr>
                <w:rFonts w:eastAsia="Times New Roman" w:cs="Times New Roman"/>
                <w:b/>
                <w:bCs/>
                <w:color w:val="000099"/>
                <w:sz w:val="21"/>
                <w:szCs w:val="21"/>
              </w:rPr>
              <w:t>Правило маятника</w:t>
            </w:r>
            <w:r w:rsidRPr="00304CEB">
              <w:rPr>
                <w:rFonts w:eastAsia="Times New Roman" w:cs="Times New Roman"/>
                <w:b/>
                <w:bCs/>
                <w:color w:val="333333"/>
                <w:sz w:val="21"/>
                <w:szCs w:val="21"/>
              </w:rPr>
              <w:t> является самым страшным и вредоносным из всех, что придумало человечество. А гласит оно: </w:t>
            </w:r>
            <w:r w:rsidRPr="00304CEB">
              <w:rPr>
                <w:rFonts w:eastAsia="Times New Roman" w:cs="Times New Roman"/>
                <w:b/>
                <w:bCs/>
                <w:color w:val="000099"/>
                <w:sz w:val="21"/>
                <w:szCs w:val="21"/>
              </w:rPr>
              <w:t>«Делай как я!»</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Любые шаблоны поведения и мышления в общем виде сводятся к правилу маятника. Понаблюдайте, и вы заметите, что это правило действует сплошь и рядом. Конечно, вред оно приносит не всегда. Например, волна болельщиков на стадионе порождает флэш-маятник, и он питается энергией резонанса, хотя никому от этого хуже не становится.</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 концертном зале маятник вовсю поглощает энергию зрителей. От этого тоже никакого вреда нет, но обратите внимание, как зачастую ведут себя артисты. Они изо всех сил стараются раскачать публику правилом маятника: «Выше! Выше ручки! А ну, теперь все вместе!» Зрители послушно хлопают в ладошки и эта энергия, мизерная для одного человека, выливается в резонанс, создающий невидимого монстра, висящего над залом.</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Если бы маятник не поглощал эту энергию, артист буквально взлетел бы в воздух. Но артист получает ничтожные крохи, все остальное забирает маятник. Монстр живет до тех пор, пока люди выполняют его правило – «Делай как я!»</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Ну и что из этого? Ведь ничего страшного не произошло? Действительно, флэш-маятники безвредны. Ну, а какое это имеет отношение к сексу? Ни за что не угадаете. Об этом мы поговорим в следующем выпуске.</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br/>
            </w:r>
            <w:r w:rsidRPr="00304CEB">
              <w:rPr>
                <w:rFonts w:eastAsia="Times New Roman" w:cs="Times New Roman"/>
                <w:b/>
                <w:bCs/>
                <w:color w:val="000099"/>
                <w:sz w:val="21"/>
                <w:szCs w:val="21"/>
              </w:rPr>
              <w:t>Объявления.</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1. Как и обещал, я продолжаю распространение книги в электронном виде до конца этого года. Прошу вас внимательней проверять свой обратный адрес. Если вы не получили от меня ответ на свой заказ, значит, нам не удалось состыковаться. Посылайте запрос повторно, желательно с другого почтового ящика.</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 xml:space="preserve">2. Как оказалось, некоторые Читатели испытывают затруднения с денежным переводом через Сбербанк. Это может быть вызвано тем, что вы взяли не тот бланк. Любое уважающее себя отделение Сбербанка имеет бланки денежного перевода. Если же данное отделение не предоставляет такой услуги, вам остается только высоко поднять брови, повернуться, и летящей </w:t>
            </w:r>
            <w:r w:rsidRPr="00304CEB">
              <w:rPr>
                <w:rFonts w:eastAsia="Times New Roman" w:cs="Times New Roman"/>
                <w:b/>
                <w:bCs/>
                <w:color w:val="333333"/>
                <w:sz w:val="21"/>
                <w:szCs w:val="21"/>
              </w:rPr>
              <w:lastRenderedPageBreak/>
              <w:t>походкой отправиться в другое отделение. Но в общем, такое маловероятно. Для осуществления денежного перевода вам вовсе не обязательно открывать свой счет. Вся процедура выполняется так же просто, как на почте.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3. Похоже, на этой неделе были какие-то технические проблемы на сервере, где расположен мой сайт. Я сам туда не мог попасть.</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4. Дорогие Читатели! Пожалуйста, не обижайтесь, если никак не можете дождаться ответа на свои вопросы. Я уже не справляюсь с потоком писем, поэтому прошу войти в мое положение. Не могу дать гарантии, что отвечу на каждый ваш вопрос, но каждое ваше письмо я читаю с вниманием и благодарностью. Спасибо вам!</w:t>
            </w:r>
          </w:p>
        </w:tc>
      </w:tr>
    </w:tbl>
    <w:p w:rsidR="00304CEB" w:rsidRDefault="00304CEB">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304CEB" w:rsidRPr="00304CEB" w:rsidTr="00304CEB">
        <w:trPr>
          <w:tblCellSpacing w:w="52" w:type="dxa"/>
          <w:jc w:val="center"/>
        </w:trPr>
        <w:tc>
          <w:tcPr>
            <w:tcW w:w="0" w:type="auto"/>
            <w:shd w:val="clear" w:color="auto" w:fill="FFFFFF"/>
            <w:hideMark/>
          </w:tcPr>
          <w:p w:rsidR="00304CEB" w:rsidRPr="00304CEB" w:rsidRDefault="00304CEB" w:rsidP="00304CEB">
            <w:pPr>
              <w:spacing w:after="0" w:line="240" w:lineRule="auto"/>
              <w:jc w:val="center"/>
              <w:rPr>
                <w:rFonts w:ascii="Arial" w:eastAsia="Times New Roman" w:hAnsi="Arial" w:cs="Arial"/>
                <w:sz w:val="24"/>
                <w:szCs w:val="24"/>
              </w:rPr>
            </w:pPr>
            <w:r w:rsidRPr="00304CEB">
              <w:rPr>
                <w:rFonts w:ascii="Arial" w:eastAsia="Times New Roman" w:hAnsi="Arial" w:cs="Arial"/>
                <w:sz w:val="24"/>
                <w:szCs w:val="24"/>
              </w:rPr>
              <w:t>= Трансерфинг реальности =</w:t>
            </w:r>
            <w:r w:rsidRPr="00304CEB">
              <w:rPr>
                <w:rFonts w:ascii="Arial" w:eastAsia="Times New Roman" w:hAnsi="Arial" w:cs="Arial"/>
                <w:sz w:val="24"/>
                <w:szCs w:val="24"/>
              </w:rPr>
              <w:br/>
            </w:r>
            <w:r w:rsidRPr="00304CEB">
              <w:rPr>
                <w:rFonts w:eastAsia="Times New Roman" w:cs="Times New Roman"/>
                <w:b/>
                <w:bCs/>
                <w:color w:val="660099"/>
                <w:sz w:val="24"/>
                <w:szCs w:val="24"/>
              </w:rPr>
              <w:t>Выпуск N 46. Правило маятника (продолжение)</w:t>
            </w:r>
          </w:p>
        </w:tc>
      </w:tr>
      <w:tr w:rsidR="00304CEB" w:rsidRPr="00304CEB" w:rsidTr="00304CEB">
        <w:trPr>
          <w:tblCellSpacing w:w="52" w:type="dxa"/>
          <w:jc w:val="center"/>
        </w:trPr>
        <w:tc>
          <w:tcPr>
            <w:tcW w:w="0" w:type="auto"/>
            <w:shd w:val="clear" w:color="auto" w:fill="FFFFFF"/>
            <w:hideMark/>
          </w:tcPr>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 прошлом выпуске мы начали говорить на тему секса, но переключились на Флэш-моб. Что же общего между ними? Вы, наверно, подумали, что это общее каким-то образом связано с энергией.</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Действительно, во время занятий сексом возникает флэш-маятник, который поглощает энергию резонанса. Люди еще с древних времен подозревали, а то и знали о присутствии некой сущности, которая витает над «сценой действа».</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Данная сущность, которую в рамках модели Трансерфинга мы называем флэш-маятником, у разных народов обычно ассоциируется с эмоционально окрашенными образами. Например, «Сатана тешится». А некоторые последователи оккультных практик твердо убеждены в том, что во время полового акта излучается энергия, привлекающая различных представителей тонкого мира, которые тут же слетаются и устраивают свою бесовскую оргию.</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Что бы там ни говорили, все это не должно вас беспокоить, поскольку флэш-маятник не может причинить вам вреда. Он просто питается энергией, которую вы и так растрачиваете, только и всего.</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Но суть дела не в этом. Главное, что объединяет секс в его современном виде с маятником, это правило маятника – </w:t>
            </w:r>
            <w:r w:rsidRPr="00304CEB">
              <w:rPr>
                <w:rFonts w:eastAsia="Times New Roman" w:cs="Times New Roman"/>
                <w:b/>
                <w:bCs/>
                <w:color w:val="000099"/>
                <w:sz w:val="21"/>
                <w:szCs w:val="21"/>
              </w:rPr>
              <w:t>«Делай как я»</w:t>
            </w:r>
            <w:r w:rsidRPr="00304CEB">
              <w:rPr>
                <w:rFonts w:eastAsia="Times New Roman" w:cs="Times New Roman"/>
                <w:b/>
                <w:bCs/>
                <w:color w:val="333333"/>
                <w:sz w:val="21"/>
                <w:szCs w:val="21"/>
              </w:rPr>
              <w:t>.</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С развитием технических средств массовой информации, правило маятника вступило в свое безраздельное господство. Психика человека на каждом шагу подвергается незаметной, но весьма эффективной обработке, с внедрением шаблонов поведения и мышления. Я бы поостерегся употребить здесь слово «зомбирование», но, в сущности, все идет к тому.</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Современная индустрия информации и развлечений построена на одном простом принципе: смотри, как это делают другие, добившиеся успеха, и следуй за ними, бери с них пример. Все, что вам пытаются продемонстрировать – это </w:t>
            </w:r>
            <w:r w:rsidRPr="00304CEB">
              <w:rPr>
                <w:rFonts w:eastAsia="Times New Roman" w:cs="Times New Roman"/>
                <w:b/>
                <w:bCs/>
                <w:color w:val="000099"/>
                <w:sz w:val="21"/>
                <w:szCs w:val="21"/>
              </w:rPr>
              <w:t>эталон успеха</w:t>
            </w:r>
            <w:r w:rsidRPr="00304CEB">
              <w:rPr>
                <w:rFonts w:eastAsia="Times New Roman" w:cs="Times New Roman"/>
                <w:b/>
                <w:bCs/>
                <w:color w:val="333333"/>
                <w:sz w:val="21"/>
                <w:szCs w:val="21"/>
              </w:rPr>
              <w:t>. Вы и сами все прекрасно понимаете, но возможно, вы не задумывались, насколько огромно влияние этой пропаганды, иногда явной, но чаще действующей незаметно, исподволь.</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 особенности это касается всего, что связано с интимными взаимоотношениями. Вот здесь очень прочно обосновались стереотипы о том, </w:t>
            </w:r>
            <w:r w:rsidRPr="00304CEB">
              <w:rPr>
                <w:rFonts w:eastAsia="Times New Roman" w:cs="Times New Roman"/>
                <w:b/>
                <w:bCs/>
                <w:color w:val="000099"/>
                <w:sz w:val="21"/>
                <w:szCs w:val="21"/>
              </w:rPr>
              <w:t>как оно должно быть</w:t>
            </w:r>
            <w:r w:rsidRPr="00304CEB">
              <w:rPr>
                <w:rFonts w:eastAsia="Times New Roman" w:cs="Times New Roman"/>
                <w:b/>
                <w:bCs/>
                <w:color w:val="333333"/>
                <w:sz w:val="21"/>
                <w:szCs w:val="21"/>
              </w:rPr>
              <w:t>. Вся печатная и видео продукция по этой теме демонстрирует отношения и людей, которые якобы удовлетворяют эталону.</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Не подумайте, что я веду речь о неком заговоре или намеренной пропаганде. На самом деле, никто явно не намерен внедрять какие-то шаблоны. Все получается само собой. Дело в том, что в мыслях человека всегда присутствуют сомнения: правильно ли я поступаю? Всегда существует необходимость сравнения, поскольку успех – вещь относительная. Поэтому, когда человек видит чужой успех, он естественно склоняется к тому, чтобы воспринимать его как эталон.</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 xml:space="preserve">Интимные отношения, и в особенности секс, в основном имеют место в тесном и замкнутом кругу, следовательно, потребность в подтверждении того, что «все у нас в порядке», возрастает. А если человек не имеет, а тем более, не имел партнера, тогда он просто судорожно начинает </w:t>
            </w:r>
            <w:r w:rsidRPr="00304CEB">
              <w:rPr>
                <w:rFonts w:eastAsia="Times New Roman" w:cs="Times New Roman"/>
                <w:b/>
                <w:bCs/>
                <w:color w:val="333333"/>
                <w:sz w:val="21"/>
                <w:szCs w:val="21"/>
              </w:rPr>
              <w:lastRenderedPageBreak/>
              <w:t>искать эталон. И конечно, средства массовой информации удовлетворяют эту потребность людей, предоставляя всевозможные эталоны на широкий выбор.</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Так формируются общепринятые стереотипы, как следует делать </w:t>
            </w:r>
            <w:r w:rsidRPr="00304CEB">
              <w:rPr>
                <w:rFonts w:eastAsia="Times New Roman" w:cs="Times New Roman"/>
                <w:b/>
                <w:bCs/>
                <w:color w:val="000099"/>
                <w:sz w:val="21"/>
                <w:szCs w:val="21"/>
              </w:rPr>
              <w:t>это</w:t>
            </w:r>
            <w:r w:rsidRPr="00304CEB">
              <w:rPr>
                <w:rFonts w:eastAsia="Times New Roman" w:cs="Times New Roman"/>
                <w:b/>
                <w:bCs/>
                <w:color w:val="333333"/>
                <w:sz w:val="21"/>
                <w:szCs w:val="21"/>
              </w:rPr>
              <w:t>, какой иметь имидж, и все такое. Например, он – крутой «мачо», она – знойная «секси». Смотрите на них, и делайте, как они. А если вы не вписываетесь в эти стандарты, значит, с вами что-то не в порядке.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Всю деструктивность этого правила трудно себе вообразить. Вы, наверно, думаете, я искусственно нагнетаю эпатаж, когда говорю, что правило маятника, является самым страшным и вредоносным из всех, придуманных человечеством. Отнюдь. Я выражаюсь весьма сдержанно.</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Число распавшихся семей огромно. Число несостоявшихся счастливых семей, возможно, еще больше. Главной причиной разлада, в конечном итоге, является неудовлетворенность в сексе. Все остальное – либо следствия, порожденные этой неудовлетворенностью, либо отговорки людей, не желающих признаться друг другу в истинной причине.</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Неудовлетворенность возникает вследствие того, что двое следуют правилу маятника. Они знают, что, в соответствии со стандартами, необходимо это делать так, и вот так. Правило маятника говорит: «делай, как я», а значит, </w:t>
            </w:r>
            <w:r w:rsidRPr="00304CEB">
              <w:rPr>
                <w:rFonts w:eastAsia="Times New Roman" w:cs="Times New Roman"/>
                <w:b/>
                <w:bCs/>
                <w:color w:val="000099"/>
                <w:sz w:val="21"/>
                <w:szCs w:val="21"/>
              </w:rPr>
              <w:t>измени себя, измени себе</w:t>
            </w:r>
            <w:r w:rsidRPr="00304CEB">
              <w:rPr>
                <w:rFonts w:eastAsia="Times New Roman" w:cs="Times New Roman"/>
                <w:b/>
                <w:bCs/>
                <w:color w:val="333333"/>
                <w:sz w:val="21"/>
                <w:szCs w:val="21"/>
              </w:rPr>
              <w:t>. И человек пытается подстроить себя под установленные стандарты, а в результате получает душевный дискомфорт и неудовлетворенность.</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Ошибка человека, имеющего какие-либо проблемы с сексом, состоит в том, что он </w:t>
            </w:r>
            <w:r w:rsidRPr="00304CEB">
              <w:rPr>
                <w:rFonts w:eastAsia="Times New Roman" w:cs="Times New Roman"/>
                <w:b/>
                <w:bCs/>
                <w:color w:val="000099"/>
                <w:sz w:val="21"/>
                <w:szCs w:val="21"/>
              </w:rPr>
              <w:t>играет роль</w:t>
            </w:r>
            <w:r w:rsidRPr="00304CEB">
              <w:rPr>
                <w:rFonts w:eastAsia="Times New Roman" w:cs="Times New Roman"/>
                <w:b/>
                <w:bCs/>
                <w:color w:val="333333"/>
                <w:sz w:val="21"/>
                <w:szCs w:val="21"/>
              </w:rPr>
              <w:t>. Все очень просто. Человек выбирает из множества эталонов один, который ему наиболее подходит, и другой – для своего партнера. Далее, он берет себе эту роль, и начинает ее играть, а на партнера тоже вешает роль, в соответствии со своими ожиданиями. Причем, что удивительно, эту роль он играет как раз по принципу Трансерфинга – отстраненно, как играющий зритель, потому что постоянно сравнивает себя и партнера с эталоном: правильно ли все получается.</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 итоге ничего не получается, потому что природа секса такова, что требует расслабления, свободы и самоотдачи. Секс является тем единственным случаем, когда в игру нужно погружаться с головой, причем без всяких ролей. </w:t>
            </w:r>
            <w:r w:rsidRPr="00304CEB">
              <w:rPr>
                <w:rFonts w:eastAsia="Times New Roman" w:cs="Times New Roman"/>
                <w:b/>
                <w:bCs/>
                <w:color w:val="000099"/>
                <w:sz w:val="21"/>
                <w:szCs w:val="21"/>
              </w:rPr>
              <w:t>Нормальный и естественный секс – это игра по правилам, которые устанавливаете вы сами, без оглядки на то, как это делают другие, и как якобы положено.</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Вдобавок, сильно сбивает с толку неправильное смешивание разных понятий: любовь и секс. Иногда просто мутит, когда слышишь это ханжеское «займемся любовью». Не проще ли называть вещи своими именами? Секс – это не любовь, а любовь – это не секс. А разве эти вещи несовместимы? Совместимы, только, еще раз: </w:t>
            </w:r>
            <w:r w:rsidRPr="00304CEB">
              <w:rPr>
                <w:rFonts w:eastAsia="Times New Roman" w:cs="Times New Roman"/>
                <w:b/>
                <w:bCs/>
                <w:color w:val="000099"/>
                <w:sz w:val="21"/>
                <w:szCs w:val="21"/>
              </w:rPr>
              <w:t>любовь – это не секс, а секс – это не любовь</w:t>
            </w:r>
            <w:r w:rsidRPr="00304CEB">
              <w:rPr>
                <w:rFonts w:eastAsia="Times New Roman" w:cs="Times New Roman"/>
                <w:b/>
                <w:bCs/>
                <w:color w:val="333333"/>
                <w:sz w:val="21"/>
                <w:szCs w:val="21"/>
              </w:rPr>
              <w:t>.</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Эти вещи можно как совмещать, так и разделять. Но об этом мы поговорим в следующем выпуске.</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br/>
            </w:r>
            <w:r w:rsidRPr="00304CEB">
              <w:rPr>
                <w:rFonts w:eastAsia="Times New Roman" w:cs="Times New Roman"/>
                <w:b/>
                <w:bCs/>
                <w:color w:val="000099"/>
                <w:sz w:val="21"/>
                <w:szCs w:val="21"/>
              </w:rPr>
              <w:t>Объявления</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Дорогие Читатели!</w:t>
            </w:r>
            <w:r w:rsidRPr="00304CEB">
              <w:rPr>
                <w:rFonts w:eastAsia="Times New Roman" w:cs="Times New Roman"/>
                <w:b/>
                <w:bCs/>
                <w:color w:val="333333"/>
                <w:sz w:val="21"/>
                <w:szCs w:val="21"/>
              </w:rPr>
              <w:br/>
              <w:t>Открылся официальный форум Трансерфинга по адресу </w:t>
            </w:r>
            <w:hyperlink r:id="rId9" w:history="1">
              <w:r w:rsidRPr="00304CEB">
                <w:rPr>
                  <w:rFonts w:eastAsia="Times New Roman" w:cs="Times New Roman"/>
                  <w:b/>
                  <w:bCs/>
                  <w:color w:val="C31E2F"/>
                  <w:sz w:val="21"/>
                  <w:szCs w:val="21"/>
                  <w:u w:val="single"/>
                </w:rPr>
                <w:t>http://transurfing.102x.net/</w:t>
              </w:r>
            </w:hyperlink>
            <w:r w:rsidRPr="00304CEB">
              <w:rPr>
                <w:rFonts w:eastAsia="Times New Roman" w:cs="Times New Roman"/>
                <w:b/>
                <w:bCs/>
                <w:color w:val="333333"/>
                <w:sz w:val="21"/>
                <w:szCs w:val="21"/>
              </w:rPr>
              <w:t> На форум можно попасть так же с первой страницы сайта. До сих пор поток писем был направлен только в одну сторону, но теперь вы можете общаться и между собой. Если сложить Читателей всех почтовых служб, на которых выходит рассылка, то получится около 5000.</w:t>
            </w:r>
          </w:p>
        </w:tc>
      </w:tr>
    </w:tbl>
    <w:p w:rsidR="00304CEB" w:rsidRPr="00304CEB" w:rsidRDefault="00304CEB"/>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304CEB" w:rsidRPr="00304CEB" w:rsidTr="00304CEB">
        <w:trPr>
          <w:tblCellSpacing w:w="52" w:type="dxa"/>
          <w:jc w:val="center"/>
        </w:trPr>
        <w:tc>
          <w:tcPr>
            <w:tcW w:w="0" w:type="auto"/>
            <w:shd w:val="clear" w:color="auto" w:fill="FFFFFF"/>
            <w:hideMark/>
          </w:tcPr>
          <w:p w:rsidR="00304CEB" w:rsidRPr="00304CEB" w:rsidRDefault="00304CEB" w:rsidP="00304CEB">
            <w:pPr>
              <w:spacing w:after="0" w:line="240" w:lineRule="auto"/>
              <w:jc w:val="center"/>
              <w:rPr>
                <w:rFonts w:ascii="Arial" w:eastAsia="Times New Roman" w:hAnsi="Arial" w:cs="Arial"/>
                <w:sz w:val="24"/>
                <w:szCs w:val="24"/>
              </w:rPr>
            </w:pPr>
            <w:r w:rsidRPr="00304CEB">
              <w:rPr>
                <w:rFonts w:ascii="Arial" w:eastAsia="Times New Roman" w:hAnsi="Arial" w:cs="Arial"/>
                <w:sz w:val="24"/>
                <w:szCs w:val="24"/>
              </w:rPr>
              <w:t>= Трансерфинг реальности =</w:t>
            </w:r>
            <w:r w:rsidRPr="00304CEB">
              <w:rPr>
                <w:rFonts w:ascii="Arial" w:eastAsia="Times New Roman" w:hAnsi="Arial" w:cs="Arial"/>
                <w:sz w:val="24"/>
                <w:szCs w:val="24"/>
              </w:rPr>
              <w:br/>
            </w:r>
            <w:r w:rsidRPr="00304CEB">
              <w:rPr>
                <w:rFonts w:eastAsia="Times New Roman" w:cs="Times New Roman"/>
                <w:b/>
                <w:bCs/>
                <w:color w:val="660099"/>
                <w:sz w:val="24"/>
                <w:szCs w:val="24"/>
              </w:rPr>
              <w:t>Выпуск N 47. Правило маятника (продолжение)</w:t>
            </w:r>
          </w:p>
        </w:tc>
      </w:tr>
      <w:tr w:rsidR="00304CEB" w:rsidRPr="00304CEB" w:rsidTr="00304CEB">
        <w:trPr>
          <w:tblCellSpacing w:w="52" w:type="dxa"/>
          <w:jc w:val="center"/>
        </w:trPr>
        <w:tc>
          <w:tcPr>
            <w:tcW w:w="0" w:type="auto"/>
            <w:shd w:val="clear" w:color="auto" w:fill="FFFFFF"/>
            <w:hideMark/>
          </w:tcPr>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 прошлом выпуске мы остановились на том, что любовь и секс можно как совмещать, так и разделять. Но правило маятника мешает это делать </w:t>
            </w:r>
            <w:r w:rsidRPr="00304CEB">
              <w:rPr>
                <w:rFonts w:eastAsia="Times New Roman" w:cs="Times New Roman"/>
                <w:b/>
                <w:bCs/>
                <w:color w:val="000099"/>
                <w:sz w:val="21"/>
                <w:szCs w:val="21"/>
              </w:rPr>
              <w:t>естественно</w:t>
            </w:r>
            <w:r w:rsidRPr="00304CEB">
              <w:rPr>
                <w:rFonts w:eastAsia="Times New Roman" w:cs="Times New Roman"/>
                <w:b/>
                <w:bCs/>
                <w:color w:val="333333"/>
                <w:sz w:val="21"/>
                <w:szCs w:val="21"/>
              </w:rPr>
              <w:t>. Я не ошибусь, если скажу, что любые неудачи в сексуальном контакте связаны с тем, что люди, следуя правилу маятника, пытаются искусственно смешивать любовь и секс. В результате получается несуразный гибрид.</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На самом деле, если забыть о правилах и стандартах, все очень просто. Представьте себе шкалу с нулевой отметкой посередине, где слева идут деления </w:t>
            </w:r>
            <w:r w:rsidRPr="00304CEB">
              <w:rPr>
                <w:rFonts w:eastAsia="Times New Roman" w:cs="Times New Roman"/>
                <w:b/>
                <w:bCs/>
                <w:color w:val="000099"/>
                <w:sz w:val="21"/>
                <w:szCs w:val="21"/>
              </w:rPr>
              <w:t>ласки</w:t>
            </w:r>
            <w:r w:rsidRPr="00304CEB">
              <w:rPr>
                <w:rFonts w:eastAsia="Times New Roman" w:cs="Times New Roman"/>
                <w:b/>
                <w:bCs/>
                <w:color w:val="333333"/>
                <w:sz w:val="21"/>
                <w:szCs w:val="21"/>
              </w:rPr>
              <w:t>, а справа – </w:t>
            </w:r>
            <w:r w:rsidRPr="00304CEB">
              <w:rPr>
                <w:rFonts w:eastAsia="Times New Roman" w:cs="Times New Roman"/>
                <w:b/>
                <w:bCs/>
                <w:color w:val="000099"/>
                <w:sz w:val="21"/>
                <w:szCs w:val="21"/>
              </w:rPr>
              <w:t>агрессии</w:t>
            </w:r>
            <w:r w:rsidRPr="00304CEB">
              <w:rPr>
                <w:rFonts w:eastAsia="Times New Roman" w:cs="Times New Roman"/>
                <w:b/>
                <w:bCs/>
                <w:color w:val="333333"/>
                <w:sz w:val="21"/>
                <w:szCs w:val="21"/>
              </w:rPr>
              <w:t xml:space="preserve">. Так вот, если стрелка отклоняется влево, это любовь, а если вправо, то это секс. Нравится вам такая мысль, </w:t>
            </w:r>
            <w:r w:rsidRPr="00304CEB">
              <w:rPr>
                <w:rFonts w:eastAsia="Times New Roman" w:cs="Times New Roman"/>
                <w:b/>
                <w:bCs/>
                <w:color w:val="333333"/>
                <w:sz w:val="21"/>
                <w:szCs w:val="21"/>
              </w:rPr>
              <w:lastRenderedPageBreak/>
              <w:t>или нет, но секс, как ни крути, это в большей степени агрессия, чем ласка.</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Но многие люди стесняются или боятся, когда у них просыпаются эти дьявольские инстинкты. Они считают, что это ненормально, неестественно. Вот есть два нормальных человека, ведут они себя сначала совершенно обыкновенно, но потом у них появляется какой-то хищный блеск в глазах, и они начинают вытворять вещи, которые никак не вписываются в рамки… В рамки чего?</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Вот здесь и вступает в силу правило маятника. С одной стороны, существуют общепринятые рамки приличия, нарушать которые не всегда удобно. С другой стороны, находясь в этих рамках, получить удовлетворение от секса невозможно. А хочется, чтобы было и то, и другое.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И вот, дабы соответствовать выбранным стандартам и эталонам, люди начинают играть свои роли. Чтобы секс не опускался до животных инстинктов, необходимо якобы разбавить его установленными ритуалами. Это, в свою очередь, вызывает некоторое закрепощение. Надо бы отпустить вожжи, а правило маятника не позволяет. И наоборот, если стрелка забирается далеко в сторону агрессии, тут же возникает необходимость подтверждения: «А ты меня любишь?»</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И так, на сцене постоянно присутствуют два играющих зрителя. Они, словно марионетки, висят на нитке контроля, за которую сами себя прицепили. Что они делают? Они изо всех сил пытаются перетянуть стрелку, то в одну, то в другую сторону.</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А надо всего лишь плюнуть на правило маятника, и отпустить стрелку, пусть она гуляет свободно, в корреляции с чувствами души, а не идеями разума.</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Кто-то может возразить, что этак нетрудно скатиться до животного уровня. И здесь снова работает правило маятника. Кто это установил границы, где кончается человечность, и начинается животный уровень? Да и дело даже не в самих границах, а в том, что вы сами должны определять для себя свои правила, а не следовать чужим. Вы – человек, а потому имеете право на свои критерии человечности и приличия.</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Надеюсь, вы понимаете, что я все это пишу для людей, которые имеют некоторые проблемы с сексом, в особенности для тех, кто любит друг друга. Все, что нужно для устранения проблем – это отпустить стрелку так же осознанно, как осознанно держится контроль над соблюдением правила маятника.</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Существует категория людей, которые занимаются этим совершенно свободно, не испытывая никаких затруднений. В самом деле, никаких проблем не будет, если называть вещи своими именами, не смешивать понятия, осознанно отдавать себе отчет, чего желаешь получить, и главное, честно говорить об этом партнеру. Жизнь сразу становится проще, если открыто заявлять о своих скрытых желаниях. Можете быть уверены, у вашего партнера своих скрытых желаний предостаточно.</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При этом могут возникнуть ситуации, когда один хочет то, чего другой не приемлет. Что делать в таких случаях?</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Во-первых, необходимо всегда помнить главный принцип Фрейлинга: </w:t>
            </w:r>
            <w:r w:rsidRPr="00304CEB">
              <w:rPr>
                <w:rFonts w:eastAsia="Times New Roman" w:cs="Times New Roman"/>
                <w:b/>
                <w:bCs/>
                <w:color w:val="000099"/>
                <w:sz w:val="21"/>
                <w:szCs w:val="21"/>
              </w:rPr>
              <w:t>откажитесь от намерения получить, замените его намерением дать, и вы получите то, от чего отказались</w:t>
            </w:r>
            <w:r w:rsidRPr="00304CEB">
              <w:rPr>
                <w:rFonts w:eastAsia="Times New Roman" w:cs="Times New Roman"/>
                <w:b/>
                <w:bCs/>
                <w:color w:val="333333"/>
                <w:sz w:val="21"/>
                <w:szCs w:val="21"/>
              </w:rPr>
              <w:t>. Этот великолепный принцип работает безотказно, причем, вы даже не всегда поймете, каким именно образом.</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Во-вторых, необходимо все-таки полностью отказаться от правила маятника и заменить его правилом Трансерфинга. А правило это гласит: </w:t>
            </w:r>
            <w:r w:rsidRPr="00304CEB">
              <w:rPr>
                <w:rFonts w:eastAsia="Times New Roman" w:cs="Times New Roman"/>
                <w:b/>
                <w:bCs/>
                <w:color w:val="000099"/>
                <w:sz w:val="21"/>
                <w:szCs w:val="21"/>
              </w:rPr>
              <w:t>позвольте себе быть собой, а другому быть другим</w:t>
            </w:r>
            <w:r w:rsidRPr="00304CEB">
              <w:rPr>
                <w:rFonts w:eastAsia="Times New Roman" w:cs="Times New Roman"/>
                <w:b/>
                <w:bCs/>
                <w:color w:val="333333"/>
                <w:sz w:val="21"/>
                <w:szCs w:val="21"/>
              </w:rPr>
              <w:t>.</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Как вы понимаете, чтобы получить удовлетворение от сексуальных отношений, необходимо чувствовать себя свободно, раскрепощенно. Человек не может чувствовать себя свободно, если имеет избыточные потенциалы в виде комплексов, например, неполноценности. Как бы он ни старался расслабиться, равновесные силы не позволят.</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 xml:space="preserve">Но львиная доля напряженности возникает не столько вследствие избыточных потенциалов, как таковых, сколько в результате отношений зависимости. Внутреннее намерение людей чаще всего </w:t>
            </w:r>
            <w:r w:rsidRPr="00304CEB">
              <w:rPr>
                <w:rFonts w:eastAsia="Times New Roman" w:cs="Times New Roman"/>
                <w:b/>
                <w:bCs/>
                <w:color w:val="333333"/>
                <w:sz w:val="21"/>
                <w:szCs w:val="21"/>
              </w:rPr>
              <w:lastRenderedPageBreak/>
              <w:t>направлено на то, чтобы получить, а не на то, чтобы дать. К тому же, на партнера обычно вешается проекция, в соответствии с ролевыми ожиданиями. Никак не хочется позволить другому быть другим.</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Отношения зависимости, как вы знаете, порождают поляризацию, вызывающую ветер равновесных сил, которые в итоге все портят. Правило Трансерфинга мгновенно снимает поляризацию, созданную отношениями зависимости. Поэтому, даже если от комплексов не удается избавиться, достаточно следовать правилу Трансерфинга, и напряжение сразу же заметно разрядится.</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Позволить себе быть собой, значит принять себя со всем своим несовершенством. Позволить другому быть другим, значит снять с него проекции своих ожиданий. В результате, ситуация, когда один хочет то, чего другой не приемлет, непостижимым образом разрешится сама собой.</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Повторяю, все, что нужно, это </w:t>
            </w:r>
            <w:r w:rsidRPr="00304CEB">
              <w:rPr>
                <w:rFonts w:eastAsia="Times New Roman" w:cs="Times New Roman"/>
                <w:b/>
                <w:bCs/>
                <w:color w:val="000099"/>
                <w:sz w:val="21"/>
                <w:szCs w:val="21"/>
              </w:rPr>
              <w:t>отказаться от правила маятника, заменить его правилом Трансерфинга, и направить свое намерение в соответствии с первым принципом Фрейлинга</w:t>
            </w:r>
            <w:r w:rsidRPr="00304CEB">
              <w:rPr>
                <w:rFonts w:eastAsia="Times New Roman" w:cs="Times New Roman"/>
                <w:b/>
                <w:bCs/>
                <w:color w:val="333333"/>
                <w:sz w:val="21"/>
                <w:szCs w:val="21"/>
              </w:rPr>
              <w:t>. Если вы это сделаете вдвоем, у вас больше не будет никаких проблем. Подробные рассуждения на тему, почему это работает, оставим психологам. Просто работает, и все.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Если вы откажетесь от правила маятника, вас перестанут волновать вопросы, что считать сексуальным извращением, а что нет. Прошу понять меня правильно, я не призываю всех опуститься в полный декаданс.</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Когда вдвоем или в группе вытворяют что-то невообразимое, такие контакты принято относить к извращениям. Только необходимо понимать, что, как нижние границы дозволенного, так и верхние, устанавливаются правилом маятника. Те, кто стремится к верхним границам, может быть, на самом деле вовсе этого не хотят. Просто новые стандарты заставляют верить, что это круто, стильно, современно.</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Каждый сходит с ума по-своему. Необходимо только отдавать себе отчет, что служит мотивом: веления души или правило маятника. В действительности, настоящее извращение, это когда вышеупомянутую стрелку пытаются тянуть искусственно, в ту или другую сторону. Вот это извращение и разлучает пары, которые могли бы быть счастливыми.</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Окончание темы «Правило маятника» ждите в следующем выпуске.</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br/>
            </w:r>
            <w:r w:rsidRPr="00304CEB">
              <w:rPr>
                <w:rFonts w:eastAsia="Times New Roman" w:cs="Times New Roman"/>
                <w:b/>
                <w:bCs/>
                <w:color w:val="000099"/>
                <w:sz w:val="21"/>
                <w:szCs w:val="21"/>
              </w:rPr>
              <w:t>Объявление для Читателей, проживающих в Латвии, Азербайджане и на Украине.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Если у вас есть желание приобрести электронный вариант книги, вы можете воспользоваться системой денежных переводов PrivatMoney, стоимость перевода в которой составляет 3$. Сумма комиссии может быть и меньше. Например, Читателю с Украины это обошлось всего в 1$. О существовании данной системы мне стало известно буквально только что, поэтому я не мог вас известить заранее.</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Услуги PrivatMoney предоставляют на Украине банк ПриватБанк, в Латвии Банк Паритате, в Азербайджане United Credit Bank. Адреса отделений этих банков можно посмотреть на сайте </w:t>
            </w:r>
            <w:hyperlink r:id="rId10" w:history="1">
              <w:r w:rsidRPr="00304CEB">
                <w:rPr>
                  <w:rFonts w:eastAsia="Times New Roman" w:cs="Times New Roman"/>
                  <w:b/>
                  <w:bCs/>
                  <w:color w:val="C31E2F"/>
                  <w:sz w:val="21"/>
                  <w:szCs w:val="21"/>
                  <w:u w:val="single"/>
                </w:rPr>
                <w:t>http://www.privatbank.com.ua/</w:t>
              </w:r>
            </w:hyperlink>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Имеется ли данная система в других странах, мне неизвестно, во всяком случае, через Интернет найти не удалось.</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Для отправления перевода достаточно заполнить бланк, предъявить документ, удостоверяющий личность отправителя, внести в кассу сумму перевода, после чего операционист сообщит вам код перевода, который вы передаете получателю.</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Реквизиты перевода:</w:t>
            </w:r>
          </w:p>
          <w:p w:rsidR="00304CEB" w:rsidRPr="00304CEB" w:rsidRDefault="00304CEB" w:rsidP="00304CEB">
            <w:pPr>
              <w:spacing w:after="240" w:line="240" w:lineRule="auto"/>
              <w:rPr>
                <w:rFonts w:eastAsia="Times New Roman" w:cs="Times New Roman"/>
                <w:b/>
                <w:bCs/>
                <w:color w:val="333333"/>
                <w:sz w:val="21"/>
                <w:szCs w:val="21"/>
              </w:rPr>
            </w:pPr>
            <w:r w:rsidRPr="00304CEB">
              <w:rPr>
                <w:rFonts w:eastAsia="Times New Roman" w:cs="Times New Roman"/>
                <w:b/>
                <w:bCs/>
                <w:color w:val="333333"/>
                <w:sz w:val="21"/>
                <w:szCs w:val="21"/>
              </w:rPr>
              <w:t>5$</w:t>
            </w:r>
            <w:r w:rsidRPr="00304CEB">
              <w:rPr>
                <w:rFonts w:eastAsia="Times New Roman" w:cs="Times New Roman"/>
                <w:b/>
                <w:bCs/>
                <w:color w:val="333333"/>
                <w:sz w:val="21"/>
                <w:szCs w:val="21"/>
              </w:rPr>
              <w:br/>
              <w:t>Суркова Елена</w:t>
            </w:r>
            <w:r w:rsidRPr="00304CEB">
              <w:rPr>
                <w:rFonts w:eastAsia="Times New Roman" w:cs="Times New Roman"/>
                <w:b/>
                <w:bCs/>
                <w:color w:val="333333"/>
                <w:sz w:val="21"/>
                <w:szCs w:val="21"/>
              </w:rPr>
              <w:br/>
              <w:t>Автобанк Филиал</w:t>
            </w:r>
            <w:r w:rsidRPr="00304CEB">
              <w:rPr>
                <w:rFonts w:eastAsia="Times New Roman" w:cs="Times New Roman"/>
                <w:b/>
                <w:bCs/>
                <w:color w:val="333333"/>
                <w:sz w:val="21"/>
                <w:szCs w:val="21"/>
              </w:rPr>
              <w:br/>
            </w:r>
            <w:r w:rsidRPr="00304CEB">
              <w:rPr>
                <w:rFonts w:eastAsia="Times New Roman" w:cs="Times New Roman"/>
                <w:b/>
                <w:bCs/>
                <w:color w:val="333333"/>
                <w:sz w:val="21"/>
                <w:szCs w:val="21"/>
              </w:rPr>
              <w:lastRenderedPageBreak/>
              <w:t>Россия, Великий Новгород, ул. Волосова, 3а</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Напоминаю, что книгу вы можете заказать и получить прямо сейчас, а перевод отправить, когда вам будет удобно. Не забудьте потом выслать мне контрольный номер перевода. После Нового Года я прекращаю распространение книги в электронном варианте.</w:t>
            </w:r>
          </w:p>
        </w:tc>
      </w:tr>
    </w:tbl>
    <w:p w:rsidR="00304CEB" w:rsidRPr="00304CEB" w:rsidRDefault="00304CEB"/>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4840"/>
        <w:gridCol w:w="4723"/>
      </w:tblGrid>
      <w:tr w:rsidR="00304CEB" w:rsidRPr="00304CEB" w:rsidTr="00304CEB">
        <w:trPr>
          <w:tblCellSpacing w:w="52" w:type="dxa"/>
          <w:jc w:val="center"/>
        </w:trPr>
        <w:tc>
          <w:tcPr>
            <w:tcW w:w="0" w:type="auto"/>
            <w:gridSpan w:val="2"/>
            <w:shd w:val="clear" w:color="auto" w:fill="FFFFFF"/>
            <w:hideMark/>
          </w:tcPr>
          <w:p w:rsidR="00304CEB" w:rsidRPr="00304CEB" w:rsidRDefault="00304CEB" w:rsidP="00304CEB">
            <w:pPr>
              <w:spacing w:after="0" w:line="240" w:lineRule="auto"/>
              <w:jc w:val="center"/>
              <w:rPr>
                <w:rFonts w:ascii="Arial" w:eastAsia="Times New Roman" w:hAnsi="Arial" w:cs="Arial"/>
                <w:sz w:val="24"/>
                <w:szCs w:val="24"/>
              </w:rPr>
            </w:pPr>
            <w:r w:rsidRPr="00304CEB">
              <w:rPr>
                <w:rFonts w:ascii="Arial" w:eastAsia="Times New Roman" w:hAnsi="Arial" w:cs="Arial"/>
                <w:sz w:val="24"/>
                <w:szCs w:val="24"/>
              </w:rPr>
              <w:t>= Трансерфинг реальности =</w:t>
            </w:r>
            <w:r w:rsidRPr="00304CEB">
              <w:rPr>
                <w:rFonts w:ascii="Arial" w:eastAsia="Times New Roman" w:hAnsi="Arial" w:cs="Arial"/>
                <w:sz w:val="24"/>
                <w:szCs w:val="24"/>
              </w:rPr>
              <w:br/>
            </w:r>
            <w:r w:rsidRPr="00304CEB">
              <w:rPr>
                <w:rFonts w:eastAsia="Times New Roman" w:cs="Times New Roman"/>
                <w:b/>
                <w:bCs/>
                <w:color w:val="660099"/>
                <w:sz w:val="24"/>
                <w:szCs w:val="24"/>
              </w:rPr>
              <w:t>Выпуск N 48. Правило маятника (окончание)</w:t>
            </w:r>
          </w:p>
        </w:tc>
      </w:tr>
      <w:tr w:rsidR="00304CEB" w:rsidRPr="00304CEB" w:rsidTr="00304CEB">
        <w:trPr>
          <w:tblCellSpacing w:w="52" w:type="dxa"/>
          <w:jc w:val="center"/>
        </w:trPr>
        <w:tc>
          <w:tcPr>
            <w:tcW w:w="0" w:type="auto"/>
            <w:gridSpan w:val="2"/>
            <w:shd w:val="clear" w:color="auto" w:fill="FFFFFF"/>
            <w:hideMark/>
          </w:tcPr>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Зачем маятнику правило? В случае с флэш-маятниками все понятно – они питаются энергией резонанса, поэтому им необходима синхронность в действиях людей. Но ведь существуют еще долговечные и стабильные маятники, в основе которых тоже лежит правило, хотя синхронность далеко не всегда соблюдается. На чем же они держатся?</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 любом случае, правило маятника устанавливает нормы поведения и мышления, то есть стандарты «нормальности». Человек не понимает, что ему предлагается эрзац, суррогат успеха. Чужой успех не может служить примером, образцом для подражания. Подлинный успех достигается только теми, кто отважился нарушить правило и пойти своей стезей.</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Если человек плетется по чужой стезе, он навечно обречен догонять заходящее солнце. Чужие стандарты успеха – это мираж, но человек не знает, или не желает знать, что правило маятника держит его в паутине иллюзий. Иллюзия зачастую слаще, удобней, понятней, чем неизвестная реальность. Человек стремится к чужому эталону, но никогда не сможет удовлетворять ему в полной мере.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Когда человек сталкивается лицом к лицу с фактом, что он не вписывается в установленные стандарты, он испытывает душевный дискомфорт. Его гнетет страх перед поражением, он чувствует свою неполноценность, ощущает себя одиноким в этом враждебном мире.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Что он может сделать? У него есть только три выхода. Первый – продолжать свою гонку за эталоном. Следуя правилу маятника, человек пытается изменить себя и загоняет свою душу в футляр обусловленности. Это не приносит ничего, кроме неудовлетворенности, в результате чего снова приходится себя менять и продолжать гонку.</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Второй выход – отторжение. Человек окружает себя, по отношению к недостижимым эталонам, стеной неприятия. Это можно продемонстрировать на живом примере. Когда в рассылке зашла речь о сексе, три-четыре десятка человек сразу же отписались. А один Читатель даже написал мне с раздражением, что, дескать, это его не интересует, и он просит меня больше не досаждать ему своими письмами.</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Можно подумать, я рассылаю выпуски каждому подписчику лично. Если не интересует, тогда зачем же так злиться? Это свидетельствует о сильной озабоченности данным вопросом. Настолько сильной, что озабоченность переросла в отторжение.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Судя по многочисленным откликам, никто не умирал от зевоты, читая рассылку. Значит, остается предположить, что задета больная тема, при встрече с которой некоторым людям хочется зажмурить глаза и заткнуть уши: «Меня это не касается!»</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Так вот, когда человек пускается в погоню за эталоном, он излучает энергию неудовлетворенности и разочарования. Иначе и быть не может. Точно так же ослик ходит по кругу за подвешенной морковкой. Вот этой энергией и питаются деструктивные маятники, предлагающие эталоны чужого успеха.</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Стена отторжения, в свою очередь, требует не меньших затрат энергии. Очень непросто держать вокруг себя защитное поле, когда повсюду и на каждом шагу тебе внушают правила, которым ты не в силах следовать.</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Но из этого лабиринта все-таки есть выход. Заключается он в том, чтобы </w:t>
            </w:r>
            <w:r w:rsidRPr="00304CEB">
              <w:rPr>
                <w:rFonts w:eastAsia="Times New Roman" w:cs="Times New Roman"/>
                <w:b/>
                <w:bCs/>
                <w:color w:val="000099"/>
                <w:sz w:val="21"/>
                <w:szCs w:val="21"/>
              </w:rPr>
              <w:t xml:space="preserve">отказаться от правила </w:t>
            </w:r>
            <w:r w:rsidRPr="00304CEB">
              <w:rPr>
                <w:rFonts w:eastAsia="Times New Roman" w:cs="Times New Roman"/>
                <w:b/>
                <w:bCs/>
                <w:color w:val="000099"/>
                <w:sz w:val="21"/>
                <w:szCs w:val="21"/>
              </w:rPr>
              <w:lastRenderedPageBreak/>
              <w:t>маятника и пойти своей стезей</w:t>
            </w:r>
            <w:r w:rsidRPr="00304CEB">
              <w:rPr>
                <w:rFonts w:eastAsia="Times New Roman" w:cs="Times New Roman"/>
                <w:b/>
                <w:bCs/>
                <w:color w:val="333333"/>
                <w:sz w:val="21"/>
                <w:szCs w:val="21"/>
              </w:rPr>
              <w:t>. Кто это сделает, обретет удивительное качество, от ощущения которого буквально дух захватывает – </w:t>
            </w:r>
            <w:r w:rsidRPr="00304CEB">
              <w:rPr>
                <w:rFonts w:eastAsia="Times New Roman" w:cs="Times New Roman"/>
                <w:b/>
                <w:bCs/>
                <w:color w:val="000099"/>
                <w:sz w:val="21"/>
                <w:szCs w:val="21"/>
              </w:rPr>
              <w:t>внутреннюю свободу</w:t>
            </w:r>
            <w:r w:rsidRPr="00304CEB">
              <w:rPr>
                <w:rFonts w:eastAsia="Times New Roman" w:cs="Times New Roman"/>
                <w:b/>
                <w:bCs/>
                <w:color w:val="333333"/>
                <w:sz w:val="21"/>
                <w:szCs w:val="21"/>
              </w:rPr>
              <w:t>. И такие люди есть. Вот, например, письмо Читательницы, стоящей в двух шагах от этой свободы.</w:t>
            </w:r>
          </w:p>
          <w:p w:rsidR="00304CEB" w:rsidRPr="00304CEB" w:rsidRDefault="00304CEB" w:rsidP="00304CEB">
            <w:pPr>
              <w:spacing w:after="240" w:line="240" w:lineRule="auto"/>
              <w:jc w:val="both"/>
              <w:rPr>
                <w:rFonts w:eastAsia="Times New Roman" w:cs="Times New Roman"/>
                <w:b/>
                <w:bCs/>
                <w:color w:val="000099"/>
                <w:sz w:val="21"/>
                <w:szCs w:val="21"/>
              </w:rPr>
            </w:pPr>
            <w:r w:rsidRPr="00304CEB">
              <w:rPr>
                <w:rFonts w:eastAsia="Times New Roman" w:cs="Times New Roman"/>
                <w:b/>
                <w:bCs/>
                <w:color w:val="000099"/>
                <w:sz w:val="21"/>
                <w:szCs w:val="21"/>
              </w:rPr>
              <w:t>«Мне под 30 и у меня никогда не было мужчины. Сексопатологи говорят, что это серьезная ненормальность. А я не могу понять, почему. Я всегда верила, что нигде не написано, что до 25 нужно срочно с кем-то спать и что девственность - повод для моральной казни.</w:t>
            </w:r>
            <w:r w:rsidRPr="00304CEB">
              <w:rPr>
                <w:rFonts w:eastAsia="Times New Roman" w:cs="Times New Roman"/>
                <w:b/>
                <w:bCs/>
                <w:color w:val="000099"/>
                <w:sz w:val="21"/>
                <w:szCs w:val="21"/>
              </w:rPr>
              <w:br/>
              <w:t>Я привлекательна, и случаев наладить интим было очень много. Но - мне не хочется. Не физиологически - с этим-то все в порядке, просто я пока не разглядела мужчину, с которым мне хотелось бы лечь в постель.</w:t>
            </w:r>
            <w:r w:rsidRPr="00304CEB">
              <w:rPr>
                <w:rFonts w:eastAsia="Times New Roman" w:cs="Times New Roman"/>
                <w:b/>
                <w:bCs/>
                <w:color w:val="000099"/>
                <w:sz w:val="21"/>
                <w:szCs w:val="21"/>
              </w:rPr>
              <w:br/>
              <w:t>И в последнее время я все больше ловлю себя на ощущении, что это довлеет надо мной. Потому что все предаются телесной любви, а я нет. Так принято - а я не следую этому правилу...</w:t>
            </w:r>
            <w:r w:rsidRPr="00304CEB">
              <w:rPr>
                <w:rFonts w:eastAsia="Times New Roman" w:cs="Times New Roman"/>
                <w:b/>
                <w:bCs/>
                <w:color w:val="000099"/>
                <w:sz w:val="21"/>
                <w:szCs w:val="21"/>
              </w:rPr>
              <w:br/>
              <w:t>Я никогда не была рабыней общественных стереотипов, но именно эта их часть, похоже, начинает меня раздражать. Иногда я себя чувствую просто моральной уродкой. Хотя сам факт моего одиночества не влияет даже на самооценку - я сознательно не хочу вступать в интимные отношения без особой тяги к человеку. Является ли мой случай все-таки отклонением, какой-то поломкой?»</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Я сказал «в двух шагах», потому что боязнь быть «не как все», все же имеется. Тем не менее, внутренняя сила и независимость налицо, а это уже немало. И, разумеется, никакого отклонения здесь нет. Нужно только не бояться того, что «я не такая как все», а радоваться этому. Ну и конечно, не перегибать палку. Возможно, стоит снизить планку требований и быть проще.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Если внимать информации об интимных отношениях, которая обрушивается на всех нас в огромных дозах, то можно подумать, что все только и делают, что занимаются сексом. На самом деле это иллюзия. Взгляните на прохожих на людной улице – далеко не многие занимаются этим систематически, а многие вообще не имеют партнера. Но страх перед одиночеством и боязнь оказаться не таким, как все, заставляет верить в иллюзию.</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Взять, например, Париж, с его духом свободы и непринужденности. Он завоевал репутацию «города одиноких сердец». Каждый день, с раннего утра, люди бегут на улицу и расползаются по многочисленным кафе. Зачем они это делают, ведь чашку кофе можно выпить и дома? Потому что из дома их гонит одиночество.</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Кому-то может показаться, что маятники намеренно порабощают человеческое общество своим правилом. Действительно, порабощают, но не маятники устанавливают это правило. </w:t>
            </w:r>
            <w:r w:rsidRPr="00304CEB">
              <w:rPr>
                <w:rFonts w:eastAsia="Times New Roman" w:cs="Times New Roman"/>
                <w:b/>
                <w:bCs/>
                <w:color w:val="000099"/>
                <w:sz w:val="21"/>
                <w:szCs w:val="21"/>
              </w:rPr>
              <w:t>Они существуют благодаря ему!</w:t>
            </w:r>
            <w:r w:rsidRPr="00304CEB">
              <w:rPr>
                <w:rFonts w:eastAsia="Times New Roman" w:cs="Times New Roman"/>
                <w:b/>
                <w:bCs/>
                <w:color w:val="333333"/>
                <w:sz w:val="21"/>
                <w:szCs w:val="21"/>
              </w:rPr>
              <w:t> Правило порождает маятник. А затем, этот маятник начинает делать свое черное дело. Главное, в чем заключается деструктивность маятника, состоит в том, что он уводит человека далеко от стези, на которой он мог бы обрести подлинное счастье.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Представьте себе многолюдную улицу, на которой каждый идет по своим делам. Вдруг, появляются люди в черном, загоняют всех в строй, и заставляют маршировать. Кто-то пытается выйти, но его тут же грубо возвращают обратно: «Стой! Куда полез! А ну, встать в строй!»</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Такой фильм, как «Матрица», появился не случайно. Фантастика имеет тенденцию со временем воплощаться в действительность. И эта тенденция ускоряется. Если вы обратите внимание, разрыв между фантастикой и реальным воплощением все больше сокращается. Конечно, люди не сидят в колбах, с прикрепленными к телу присосками, но аналогия проходит где-то очень близко.</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Всем кажется, что строй – это такая реальность. На самом деле, необходимость находиться в строю – это иллюзия. Настоящая реальность состоит в том, что можно выйти из строя и отправиться своей дорогой.</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Но вырваться в эту реальность не так просто. Человек настолько привык жить со своими иллюзиями, что требуется хорошенько трахнуть его по башке, или, как у Карлоса Кастанеды, «сместить точку сборки», чтобы он понял, где реальность, а где иллюзия.</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 xml:space="preserve">Инвалиды, например, находятся в положении людей, припертых к стенке. У них есть только два выбора: либо всю жизнь страдать и мучиться от своей неполноценности, либо отказаться от правила маятника. Если человек понимает, что ему больше нечего терять, он отказывается от </w:t>
            </w:r>
            <w:r w:rsidRPr="00304CEB">
              <w:rPr>
                <w:rFonts w:eastAsia="Times New Roman" w:cs="Times New Roman"/>
                <w:b/>
                <w:bCs/>
                <w:color w:val="333333"/>
                <w:sz w:val="21"/>
                <w:szCs w:val="21"/>
              </w:rPr>
              <w:lastRenderedPageBreak/>
              <w:t>погони за эталоном и начинает жить в свое удовольствие.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Инвалиды, играющие в баскетбол на своих колясках, неизмеримо более счастливы, чем здоровые подростки, подражающие манере Майкла Джордана. Последние выглядят менее естественно, чем инвалиды, потому что шагают в строю. И никто из них не станет новым Майклом Джорданом, пока не сообразит, что нужно выйти из строя.</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Звезды рождаются самостоятельно. Но зажигают их маятники. Тот, кто вышел из строя, создает новый эталон успеха. Маятники не терпят индивидуальности, они видят восходящую звезду, и им ничего не остается, как сделать ее своим фаворитом. Тогда устанавливается новое правило, строй разворачивается, и принимается шагать за новой звездой. Понимаете, что происходит?</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Но для того чтобы выйти из строя, необходимо знать, как это делать. Если вы будете бороться с людьми в черном, вы потерпите поражение. В битве с маятниками вы будете повержены всегда.</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Весь секрет в том, что из строя нужно выходить без борьбы. Можно просто выйти, и, спокойно улыбаясь, помахать людям в черном на прощанье ручкой. А затем отправиться своей дорогой. Они будут лезть из кожи вон, чтобы загнать вас в строй, но ничего не смогут поделать, если вы отказываетесь от борьбы с ними.</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Но, чтобы понять эту простую истину, необходимо основательно перетряхнуть свое мировоззрение. В нашем мире многое перевернуто с ног на голову. Трансерфинг в этом смысле расставляет все на свои места и помогает отказаться от правила маятника.</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Правда, многим может не понравиться даже сама идея о том, что они втиснуты в матрицу. Тем, кто предпочитает занимать позицию страуса, Трансерфинг не поможет. Мы все получаем то, что выбираем. Иллюзия – тоже выбор, и каждый, коли ему так больше нравится, имеет на это право.</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Я ведь никому ничего не навязываю, и доказывать свои идеи не собираюсь. Вы сами все можете проверить, на своем опыте. Я всего лишь прохожу мимо, и говорю: «Эй, а вы знаете, есть Трансерфинг реальности!» «Да ну?!» «Ага! Я туда, а вы, как хотите». Вот и все.</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br/>
            </w:r>
            <w:r w:rsidRPr="00304CEB">
              <w:rPr>
                <w:rFonts w:eastAsia="Times New Roman" w:cs="Times New Roman"/>
                <w:b/>
                <w:bCs/>
                <w:color w:val="000099"/>
                <w:sz w:val="21"/>
                <w:szCs w:val="21"/>
              </w:rPr>
              <w:t>Объявление для Читателей, проживающих за пределами России.</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1. Читатели предложили мне еще один вариант денежных переводов по системе Анелик. Стоимость перевода составляет 3% от суммы. Адреса банков, участвующих в данной системе можно посмотреть здесь http://www.anelik.ru/</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Условия перевода, пожалуйста, уточняйте на месте, в своем банке. От вас могут потребовать какие-то бумажки, а могут и не потребовать. Как оказалось, разные банки склонны трактовать общепринятые условия систем по-своему и творить всякий произвол. Но теперь, по крайней мере, у вас есть выбор: Western Union, PrivatMoney, или Анелик.</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Реквизиты и условия перевода в системе Анелик такие же, как в PrivatMoney.</w:t>
            </w:r>
          </w:p>
          <w:p w:rsidR="00304CEB" w:rsidRPr="00304CEB" w:rsidRDefault="00304CEB" w:rsidP="00304CEB">
            <w:pPr>
              <w:spacing w:after="240" w:line="240" w:lineRule="auto"/>
              <w:rPr>
                <w:rFonts w:eastAsia="Times New Roman" w:cs="Times New Roman"/>
                <w:b/>
                <w:bCs/>
                <w:color w:val="333333"/>
                <w:sz w:val="21"/>
                <w:szCs w:val="21"/>
              </w:rPr>
            </w:pPr>
            <w:r w:rsidRPr="00304CEB">
              <w:rPr>
                <w:rFonts w:eastAsia="Times New Roman" w:cs="Times New Roman"/>
                <w:b/>
                <w:bCs/>
                <w:color w:val="333333"/>
                <w:sz w:val="21"/>
                <w:szCs w:val="21"/>
              </w:rPr>
              <w:t>5$</w:t>
            </w:r>
            <w:r w:rsidRPr="00304CEB">
              <w:rPr>
                <w:rFonts w:eastAsia="Times New Roman" w:cs="Times New Roman"/>
                <w:b/>
                <w:bCs/>
                <w:color w:val="333333"/>
                <w:sz w:val="21"/>
                <w:szCs w:val="21"/>
              </w:rPr>
              <w:br/>
              <w:t>Суркова Елена</w:t>
            </w:r>
            <w:r w:rsidRPr="00304CEB">
              <w:rPr>
                <w:rFonts w:eastAsia="Times New Roman" w:cs="Times New Roman"/>
                <w:b/>
                <w:bCs/>
                <w:color w:val="333333"/>
                <w:sz w:val="21"/>
                <w:szCs w:val="21"/>
              </w:rPr>
              <w:br/>
              <w:t>Автобанк Филиал</w:t>
            </w:r>
            <w:r w:rsidRPr="00304CEB">
              <w:rPr>
                <w:rFonts w:eastAsia="Times New Roman" w:cs="Times New Roman"/>
                <w:b/>
                <w:bCs/>
                <w:color w:val="333333"/>
                <w:sz w:val="21"/>
                <w:szCs w:val="21"/>
              </w:rPr>
              <w:br/>
              <w:t>Россия, Великий Новгород, ул. Волосова, 3а</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2. Мне не удается отправить письмо Читателю, у которого адрес оканчивается на inbox.lv. Проверьте адрес своего почтового ящика.</w:t>
            </w:r>
          </w:p>
        </w:tc>
      </w:tr>
      <w:tr w:rsidR="00304CEB" w:rsidRPr="00304CEB" w:rsidTr="00304CEB">
        <w:trPr>
          <w:tblCellSpacing w:w="52" w:type="dxa"/>
          <w:jc w:val="center"/>
        </w:trPr>
        <w:tc>
          <w:tcPr>
            <w:tcW w:w="0" w:type="auto"/>
            <w:shd w:val="clear" w:color="auto" w:fill="FFFFFF"/>
            <w:vAlign w:val="center"/>
            <w:hideMark/>
          </w:tcPr>
          <w:p w:rsidR="00304CEB" w:rsidRPr="00304CEB" w:rsidRDefault="00304CEB" w:rsidP="00304CEB">
            <w:pPr>
              <w:spacing w:after="0" w:line="240" w:lineRule="auto"/>
              <w:rPr>
                <w:rFonts w:ascii="Arial" w:eastAsia="Times New Roman" w:hAnsi="Arial" w:cs="Arial"/>
                <w:sz w:val="24"/>
                <w:szCs w:val="24"/>
              </w:rPr>
            </w:pPr>
          </w:p>
        </w:tc>
        <w:tc>
          <w:tcPr>
            <w:tcW w:w="0" w:type="auto"/>
            <w:shd w:val="clear" w:color="auto" w:fill="FFFFFF"/>
            <w:vAlign w:val="center"/>
            <w:hideMark/>
          </w:tcPr>
          <w:p w:rsidR="00304CEB" w:rsidRPr="00304CEB" w:rsidRDefault="00304CEB" w:rsidP="00304CEB">
            <w:pPr>
              <w:spacing w:after="0" w:line="240" w:lineRule="auto"/>
              <w:rPr>
                <w:rFonts w:eastAsia="Times New Roman" w:cs="Times New Roman"/>
                <w:sz w:val="20"/>
                <w:szCs w:val="20"/>
              </w:rPr>
            </w:pPr>
          </w:p>
        </w:tc>
      </w:tr>
    </w:tbl>
    <w:p w:rsidR="00304CEB" w:rsidRDefault="00304CEB">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304CEB" w:rsidRPr="00304CEB" w:rsidTr="00304CEB">
        <w:trPr>
          <w:tblCellSpacing w:w="52" w:type="dxa"/>
          <w:jc w:val="center"/>
        </w:trPr>
        <w:tc>
          <w:tcPr>
            <w:tcW w:w="0" w:type="auto"/>
            <w:shd w:val="clear" w:color="auto" w:fill="FFFFFF"/>
            <w:hideMark/>
          </w:tcPr>
          <w:p w:rsidR="00304CEB" w:rsidRPr="00304CEB" w:rsidRDefault="00304CEB" w:rsidP="00304CEB">
            <w:pPr>
              <w:spacing w:after="0" w:line="240" w:lineRule="auto"/>
              <w:jc w:val="center"/>
              <w:rPr>
                <w:rFonts w:ascii="Arial" w:eastAsia="Times New Roman" w:hAnsi="Arial" w:cs="Arial"/>
                <w:sz w:val="24"/>
                <w:szCs w:val="24"/>
              </w:rPr>
            </w:pPr>
            <w:r w:rsidRPr="00304CEB">
              <w:rPr>
                <w:rFonts w:ascii="Arial" w:eastAsia="Times New Roman" w:hAnsi="Arial" w:cs="Arial"/>
                <w:sz w:val="24"/>
                <w:szCs w:val="24"/>
              </w:rPr>
              <w:t>= Трансерфинг реальности =</w:t>
            </w:r>
            <w:r w:rsidRPr="00304CEB">
              <w:rPr>
                <w:rFonts w:ascii="Arial" w:eastAsia="Times New Roman" w:hAnsi="Arial" w:cs="Arial"/>
                <w:sz w:val="24"/>
                <w:szCs w:val="24"/>
              </w:rPr>
              <w:br/>
            </w:r>
            <w:r w:rsidRPr="00304CEB">
              <w:rPr>
                <w:rFonts w:eastAsia="Times New Roman" w:cs="Times New Roman"/>
                <w:b/>
                <w:bCs/>
                <w:color w:val="660099"/>
                <w:sz w:val="24"/>
                <w:szCs w:val="24"/>
              </w:rPr>
              <w:t>Выпуск N 49. Намерение древних Магов</w:t>
            </w:r>
          </w:p>
        </w:tc>
      </w:tr>
      <w:tr w:rsidR="00304CEB" w:rsidRPr="00304CEB" w:rsidTr="00304CEB">
        <w:trPr>
          <w:tblCellSpacing w:w="52" w:type="dxa"/>
          <w:jc w:val="center"/>
        </w:trPr>
        <w:tc>
          <w:tcPr>
            <w:tcW w:w="0" w:type="auto"/>
            <w:shd w:val="clear" w:color="auto" w:fill="FFFFFF"/>
            <w:hideMark/>
          </w:tcPr>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lastRenderedPageBreak/>
              <w:t>Дорогие Читатели!</w:t>
            </w:r>
            <w:r w:rsidRPr="00304CEB">
              <w:rPr>
                <w:rFonts w:eastAsia="Times New Roman" w:cs="Times New Roman"/>
                <w:b/>
                <w:bCs/>
                <w:color w:val="333333"/>
                <w:sz w:val="21"/>
                <w:szCs w:val="21"/>
              </w:rPr>
              <w:br/>
              <w:t>Позвольте мне поздравить вас с Новым Годом. Я ничего вам не желаю, потому что желания не исполняются, а пожелания и подавно.</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Мне лишь хотелось бы присоединиться к намерению древних Магов. Я имею в виду хранителей Знания, которые жили в нашей реальности до распада последней цивилизации. Осколки этого Знания дошли до наших дней в виде разрозненных эзотерических учений и практик.</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Имеются сведения, правда, не подлежащие проверке, что некоторые из древних Магов ушли в другую реальность и сейчас пытаются передать человечеству свое Знание трансцендентным путем.</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Еще два года назад, я сам отнесся бы к подобному утверждению, мягко говоря, скептически. Но в последние несколько десятилетий участились случаи, когда в разных концах планеты, разные люди, независимо друг от друга, выдают сходные интерпретации одного и того же Знания.</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А теперь и мне самому пришлось вплотную столкнуться с этим Знанием, которое, как я уже говорил, никоим образом не могло родиться у меня в голове. Вам может показаться странным, что количество книг, прочитанных мной, весьма невелико. Многие Читатели прочитали гораздо больше.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Например, книги Владимира Мегре об Анастасии, я прочитал, по совету одного Читателя, уже после того, как закончил «Трансерфинг Реальности». И потом с удивлением обнаружил, насколько сходно мировоззрение Анастасии с Трансерфингом.</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Не могу с уверенностью утверждать, что Смотритель, о встрече с которым я писал в первой главе книги, существует, по крайней мере, в нашей реальности. Но оснований полагать, что он все-таки существует, у меня предостаточно.</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 моих сновидениях встречалось много всяких персонажей, но они не оказывали абсолютно никакого влияния на мое, весьма консервативное, мировоззрение. Встреча же со Смотрителем перевернула не только все мои представления о мире, но и всю мою жизнь.</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Вдруг, ни с того ни с сего, бывший физик, не обладающий никакими особыми задатками, начал писать книги. Уж больно невероятно и экстравагантно, если принять, что толчком ко всему этому послужило рядовое сновидение.</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С той первой встречи, Смотритель больше не появлялся. Но иногда мне кажется, что я чувствую его незримое присутствие. Или мне хочется, чтобы казалось? Так или иначе, я никогда не считал и не считаю Трансерфинг </w:t>
            </w:r>
            <w:r w:rsidRPr="00304CEB">
              <w:rPr>
                <w:rFonts w:eastAsia="Times New Roman" w:cs="Times New Roman"/>
                <w:b/>
                <w:bCs/>
                <w:color w:val="000099"/>
                <w:sz w:val="21"/>
                <w:szCs w:val="21"/>
              </w:rPr>
              <w:t>своим</w:t>
            </w:r>
            <w:r w:rsidRPr="00304CEB">
              <w:rPr>
                <w:rFonts w:eastAsia="Times New Roman" w:cs="Times New Roman"/>
                <w:b/>
                <w:bCs/>
                <w:color w:val="333333"/>
                <w:sz w:val="21"/>
                <w:szCs w:val="21"/>
              </w:rPr>
              <w:t> Знанием.</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Я всего лишь ретранслятор, настроенный на соответствующую область в пространстве вариантов. И заслуги своей не ощущаю, хотя, надо признать, мне с большим трудом удалось сформулировать Знание Трансерфинга и свести его в систему. Одно дело – узнать, но совсем другое – суметь рассказать об этом.</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Вам, в свою очередь, предстоит не просто узнать, а прочувствовать все это Знание. Проглотив книгу залпом, вы получаете не Знание, а </w:t>
            </w:r>
            <w:r w:rsidRPr="00304CEB">
              <w:rPr>
                <w:rFonts w:eastAsia="Times New Roman" w:cs="Times New Roman"/>
                <w:b/>
                <w:bCs/>
                <w:color w:val="000099"/>
                <w:sz w:val="21"/>
                <w:szCs w:val="21"/>
              </w:rPr>
              <w:t>осведомленность</w:t>
            </w:r>
            <w:r w:rsidRPr="00304CEB">
              <w:rPr>
                <w:rFonts w:eastAsia="Times New Roman" w:cs="Times New Roman"/>
                <w:b/>
                <w:bCs/>
                <w:color w:val="333333"/>
                <w:sz w:val="21"/>
                <w:szCs w:val="21"/>
              </w:rPr>
              <w:t>. Это разные вещи!</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Трансерфинг предлагает достаточно конкретные методы превращения мечты в реальность. Но кому-то и этого может показаться мало. Если искать приемы, подобные процедуре завязывания галстука, то на это можно бесполезно потратить всю жизнь, поскольку управление судьбой не укладывается в правила типа «раз, два, три».</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Нельзя сводить Трансерфинг к технике исполнения каких-то приемов. </w:t>
            </w:r>
            <w:r w:rsidRPr="00304CEB">
              <w:rPr>
                <w:rFonts w:eastAsia="Times New Roman" w:cs="Times New Roman"/>
                <w:b/>
                <w:bCs/>
                <w:color w:val="000099"/>
                <w:sz w:val="21"/>
                <w:szCs w:val="21"/>
              </w:rPr>
              <w:t>Дело не в технике, а в осознании внутренней свободы и ощущении себя хозяином слоя своего мира.</w:t>
            </w:r>
            <w:r w:rsidRPr="00304CEB">
              <w:rPr>
                <w:rFonts w:eastAsia="Times New Roman" w:cs="Times New Roman"/>
                <w:b/>
                <w:bCs/>
                <w:color w:val="333333"/>
                <w:sz w:val="21"/>
                <w:szCs w:val="21"/>
              </w:rPr>
              <w:t> Когда придет это ощущение, все покатится само собой, безо всякой техники.</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Но чтобы добиться этого осознания, необходимо сделать Трансерфинг образом своей жизни. Иного пути нет. И это нисколько не обременительно, а, скорей, увлекательно. Самый необходимый минимум я уже описывал в рассылке: </w:t>
            </w:r>
            <w:r w:rsidRPr="00304CEB">
              <w:rPr>
                <w:rFonts w:eastAsia="Times New Roman" w:cs="Times New Roman"/>
                <w:b/>
                <w:bCs/>
                <w:color w:val="000099"/>
                <w:sz w:val="21"/>
                <w:szCs w:val="21"/>
              </w:rPr>
              <w:t>игра в зеркало и принцип координации</w:t>
            </w:r>
            <w:r w:rsidRPr="00304CEB">
              <w:rPr>
                <w:rFonts w:eastAsia="Times New Roman" w:cs="Times New Roman"/>
                <w:b/>
                <w:bCs/>
                <w:color w:val="333333"/>
                <w:sz w:val="21"/>
                <w:szCs w:val="21"/>
              </w:rPr>
              <w:t>.</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 xml:space="preserve">Мир – это зеркало вашего отношения к нему, только с замедленной реакцией. Сопоставляя свое отношение с последующей реакцией зеркала, вы приучаете разум к одной простой, но трудно </w:t>
            </w:r>
            <w:r w:rsidRPr="00304CEB">
              <w:rPr>
                <w:rFonts w:eastAsia="Times New Roman" w:cs="Times New Roman"/>
                <w:b/>
                <w:bCs/>
                <w:color w:val="333333"/>
                <w:sz w:val="21"/>
                <w:szCs w:val="21"/>
              </w:rPr>
              <w:lastRenderedPageBreak/>
              <w:t>осознаваемой истине: </w:t>
            </w:r>
            <w:r w:rsidRPr="00304CEB">
              <w:rPr>
                <w:rFonts w:eastAsia="Times New Roman" w:cs="Times New Roman"/>
                <w:b/>
                <w:bCs/>
                <w:color w:val="000099"/>
                <w:sz w:val="21"/>
                <w:szCs w:val="21"/>
              </w:rPr>
              <w:t>своим намерением вы формируете слой своего мира</w:t>
            </w:r>
            <w:r w:rsidRPr="00304CEB">
              <w:rPr>
                <w:rFonts w:eastAsia="Times New Roman" w:cs="Times New Roman"/>
                <w:b/>
                <w:bCs/>
                <w:color w:val="333333"/>
                <w:sz w:val="21"/>
                <w:szCs w:val="21"/>
              </w:rPr>
              <w:t>.</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Еще необходимо свыкнуться с такой же простой, но непривычной истиной, что средства и пути достижения цели вас не должны беспокоить. В основе данного утверждения лежит один фундаментальный принцип: </w:t>
            </w:r>
            <w:r w:rsidRPr="00304CEB">
              <w:rPr>
                <w:rFonts w:eastAsia="Times New Roman" w:cs="Times New Roman"/>
                <w:b/>
                <w:bCs/>
                <w:color w:val="000099"/>
                <w:sz w:val="21"/>
                <w:szCs w:val="21"/>
              </w:rPr>
              <w:t>направление намерения определяет вектор течения вариантов</w:t>
            </w:r>
            <w:r w:rsidRPr="00304CEB">
              <w:rPr>
                <w:rFonts w:eastAsia="Times New Roman" w:cs="Times New Roman"/>
                <w:b/>
                <w:bCs/>
                <w:color w:val="333333"/>
                <w:sz w:val="21"/>
                <w:szCs w:val="21"/>
              </w:rPr>
              <w:t>.</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Требуется только поддерживать это направление и не мешать течению вариантов. Средства достижения цели сами найдутся, вы не можете и не должны знать, каким образом она будет реализована. </w:t>
            </w:r>
            <w:r w:rsidRPr="00304CEB">
              <w:rPr>
                <w:rFonts w:eastAsia="Times New Roman" w:cs="Times New Roman"/>
                <w:b/>
                <w:bCs/>
                <w:color w:val="000099"/>
                <w:sz w:val="21"/>
                <w:szCs w:val="21"/>
              </w:rPr>
              <w:t>Что бы ни происходило, если вы соблюдаете принцип координации, течение вариантов несет вас к цели.</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Осознание принципов Трансерфинга не произойдет вот так сразу после прочтения книги. Осведомленность превратится в осознание только в результате практики. Не ждите мгновенных результатов. Если вы намерены, все у вас рано или поздно получится.</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Возможно, в первой книге мне не удалось в достаточной степени исполнить намерение древних Магов и передать вам Знание Трансерфинга во всей полноте. Но дело это я намерен продолжать, и во второй половине 2004 года будет готова очередная книга – «Яблоки падают в небо».</w:t>
            </w:r>
          </w:p>
          <w:p w:rsidR="00304CEB" w:rsidRPr="00304CEB" w:rsidRDefault="00304CEB" w:rsidP="00304CEB">
            <w:pPr>
              <w:spacing w:after="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В этой книге вам откроются новые грани, которыми сверкает наш удивительный и прекрасный </w:t>
            </w:r>
            <w:r w:rsidRPr="00304CEB">
              <w:rPr>
                <w:rFonts w:eastAsia="Times New Roman" w:cs="Times New Roman"/>
                <w:b/>
                <w:bCs/>
                <w:color w:val="000099"/>
                <w:sz w:val="21"/>
                <w:szCs w:val="21"/>
              </w:rPr>
              <w:t>зеркальный мир</w:t>
            </w:r>
            <w:r w:rsidRPr="00304CEB">
              <w:rPr>
                <w:rFonts w:eastAsia="Times New Roman" w:cs="Times New Roman"/>
                <w:b/>
                <w:bCs/>
                <w:color w:val="333333"/>
                <w:sz w:val="21"/>
                <w:szCs w:val="21"/>
              </w:rPr>
              <w:t>. Ну и конечно, по мере созревания материала, многие ключевые моменты будут представлены в рассылке.</w:t>
            </w:r>
          </w:p>
          <w:p w:rsidR="00304CEB" w:rsidRPr="00304CEB" w:rsidRDefault="00304CEB" w:rsidP="00304CEB">
            <w:pPr>
              <w:spacing w:after="240" w:line="240" w:lineRule="auto"/>
              <w:jc w:val="both"/>
              <w:rPr>
                <w:rFonts w:eastAsia="Times New Roman" w:cs="Times New Roman"/>
                <w:b/>
                <w:bCs/>
                <w:color w:val="333333"/>
                <w:sz w:val="21"/>
                <w:szCs w:val="21"/>
              </w:rPr>
            </w:pPr>
            <w:r w:rsidRPr="00304CEB">
              <w:rPr>
                <w:rFonts w:eastAsia="Times New Roman" w:cs="Times New Roman"/>
                <w:b/>
                <w:bCs/>
                <w:color w:val="333333"/>
                <w:sz w:val="21"/>
                <w:szCs w:val="21"/>
              </w:rPr>
              <w:t>А по сему, до новых встреч в Реальности!</w:t>
            </w:r>
          </w:p>
        </w:tc>
      </w:tr>
    </w:tbl>
    <w:p w:rsidR="00304CEB" w:rsidRDefault="00304CEB">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center"/>
              <w:rPr>
                <w:rFonts w:ascii="Arial" w:eastAsia="Times New Roman" w:hAnsi="Arial" w:cs="Arial"/>
                <w:sz w:val="24"/>
                <w:szCs w:val="24"/>
              </w:rPr>
            </w:pPr>
            <w:r w:rsidRPr="00E45B53">
              <w:rPr>
                <w:rFonts w:eastAsia="Times New Roman" w:cs="Times New Roman"/>
                <w:b/>
                <w:bCs/>
                <w:color w:val="660099"/>
                <w:sz w:val="27"/>
                <w:szCs w:val="27"/>
              </w:rPr>
              <w:t>= Трансерфинг реальности =</w:t>
            </w:r>
            <w:r w:rsidRPr="00E45B53">
              <w:rPr>
                <w:rFonts w:ascii="Arial" w:eastAsia="Times New Roman" w:hAnsi="Arial" w:cs="Arial"/>
                <w:sz w:val="24"/>
                <w:szCs w:val="24"/>
              </w:rPr>
              <w:br/>
            </w:r>
            <w:r w:rsidRPr="00E45B53">
              <w:rPr>
                <w:rFonts w:eastAsia="Times New Roman" w:cs="Times New Roman"/>
                <w:b/>
                <w:bCs/>
                <w:color w:val="660099"/>
                <w:sz w:val="24"/>
                <w:szCs w:val="24"/>
              </w:rPr>
              <w:t>Выпуск N 50. Инверсия Реальности</w:t>
            </w:r>
          </w:p>
        </w:tc>
      </w:tr>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rPr>
                <w:rFonts w:ascii="Arial" w:eastAsia="Times New Roman" w:hAnsi="Arial" w:cs="Arial"/>
                <w:sz w:val="24"/>
                <w:szCs w:val="24"/>
              </w:rPr>
            </w:pPr>
            <w:r w:rsidRPr="00E45B53">
              <w:rPr>
                <w:rFonts w:ascii="Arial" w:eastAsia="Times New Roman" w:hAnsi="Arial" w:cs="Arial"/>
                <w:sz w:val="24"/>
                <w:szCs w:val="24"/>
              </w:rPr>
              <w:t>Приветствую вас, дорогие Читатели!</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Реальность передвинулась еще на один кадр по ленте времени. Праздники позади. Как жаль, что они так быстро кончаются. Прав был Хемингуэй: праздник нужно всегда носить с собой. Но это не всегда удается. Он неожиданно куда-то теряется, и все краски жизни меркнут. На душе пустота и гнетущая тоска, иногда объяснимая, иногда не имеющая под собой видимых причин.</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Самое неприятное в том, что мир погружается во мрак стремительно и охотно, а просветление, как всегда, выплывает очень медленно, после томительного ожидания. Склонность человека к негативизму делает свое черное дело. Угнетенность – это состояние единства души и разума в том, что человеку плохо.</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 таком случае внешнее намерение неумолимо сдвигает реальность в темные области пространства вариантов. Зеркало реагирует быстро, без промедления. А просветление потом долго не появляется, потому что человеку плохо, и он, своим отношением, все больше раскрашивает слой своего мира в черные краски.</w:t>
            </w:r>
          </w:p>
          <w:p w:rsidR="00E45B53" w:rsidRPr="00E45B53" w:rsidRDefault="00E45B53" w:rsidP="00E45B53">
            <w:pPr>
              <w:spacing w:after="0" w:line="240" w:lineRule="auto"/>
              <w:jc w:val="both"/>
              <w:rPr>
                <w:rFonts w:ascii="Arial" w:eastAsia="Times New Roman" w:hAnsi="Arial" w:cs="Arial"/>
                <w:sz w:val="24"/>
                <w:szCs w:val="24"/>
              </w:rPr>
            </w:pPr>
            <w:r w:rsidRPr="00E45B53">
              <w:rPr>
                <w:rFonts w:ascii="Arial" w:eastAsia="Times New Roman" w:hAnsi="Arial" w:cs="Arial"/>
                <w:sz w:val="24"/>
                <w:szCs w:val="24"/>
              </w:rPr>
              <w:t>Иногда бывает так скверно, что нет сил даже вспоминать о Трансерфинге, или о чем-то подобном. Как вырваться из этого заколдованного круга и выправить реальность? В общем-то, практически, достаточно трудно. И все же, имеется один радикальный метод, под названием </w:t>
            </w:r>
            <w:r w:rsidRPr="00E45B53">
              <w:rPr>
                <w:rFonts w:eastAsia="Times New Roman" w:cs="Times New Roman"/>
                <w:b/>
                <w:bCs/>
                <w:color w:val="000099"/>
                <w:sz w:val="21"/>
                <w:szCs w:val="21"/>
              </w:rPr>
              <w:t>инверсия реальности</w:t>
            </w:r>
            <w:r w:rsidRPr="00E45B53">
              <w:rPr>
                <w:rFonts w:ascii="Arial" w:eastAsia="Times New Roman" w:hAnsi="Arial" w:cs="Arial"/>
                <w:sz w:val="24"/>
                <w:szCs w:val="24"/>
              </w:rPr>
              <w:t>.</w:t>
            </w:r>
          </w:p>
          <w:p w:rsidR="00E45B53" w:rsidRPr="00E45B53" w:rsidRDefault="00E45B53" w:rsidP="00E45B53">
            <w:pPr>
              <w:spacing w:after="0" w:line="240" w:lineRule="auto"/>
              <w:jc w:val="both"/>
              <w:rPr>
                <w:rFonts w:ascii="Arial" w:eastAsia="Times New Roman" w:hAnsi="Arial" w:cs="Arial"/>
                <w:sz w:val="24"/>
                <w:szCs w:val="24"/>
              </w:rPr>
            </w:pPr>
            <w:r w:rsidRPr="00E45B53">
              <w:rPr>
                <w:rFonts w:ascii="Arial" w:eastAsia="Times New Roman" w:hAnsi="Arial" w:cs="Arial"/>
                <w:sz w:val="24"/>
                <w:szCs w:val="24"/>
              </w:rPr>
              <w:t>Было это очень давно, но совсем недавно – всего двадцать лет назад. В то время мы – студенты-физики, учились на положительно жутком факультете, где преподаватели зверствовали со всем неистовством пещерного века. На курс набиралось семьдесят пять человек, а до финиша доходило не более двадцати пяти. В таких условиях работал закон: </w:t>
            </w:r>
            <w:r w:rsidRPr="00E45B53">
              <w:rPr>
                <w:rFonts w:eastAsia="Times New Roman" w:cs="Times New Roman"/>
                <w:b/>
                <w:bCs/>
                <w:color w:val="000099"/>
                <w:sz w:val="21"/>
                <w:szCs w:val="21"/>
              </w:rPr>
              <w:t>хочешь жить – умей смеяться</w:t>
            </w:r>
            <w:r w:rsidRPr="00E45B53">
              <w:rPr>
                <w:rFonts w:ascii="Arial" w:eastAsia="Times New Roman" w:hAnsi="Arial" w:cs="Arial"/>
                <w:sz w:val="24"/>
                <w:szCs w:val="24"/>
              </w:rPr>
              <w:t>.</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 xml:space="preserve">Мы тогда придумали игру, о которой я впоследствии позабыл, и лишь потом понял, что велась она по всем правилам Трансерфинга. Суть игры заключалась в </w:t>
            </w:r>
            <w:r w:rsidRPr="00E45B53">
              <w:rPr>
                <w:rFonts w:ascii="Arial" w:eastAsia="Times New Roman" w:hAnsi="Arial" w:cs="Arial"/>
                <w:sz w:val="24"/>
                <w:szCs w:val="24"/>
              </w:rPr>
              <w:lastRenderedPageBreak/>
              <w:t>том, чтобы перевернуть отношение к ситуации с ног на голову, то есть, проделать своего рода инверсию. Если человеку плохо, правило маятника заставляет его страдать, тревожиться, гнуться под грузом проблем, пускаться во все тяжкие. А правила нашей игры утверждали, что надо сделать совсем наоборот. Как мы это делали, судите сами.</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Я испытал очень радостное разочарование! Дело в том, что случилась необыкновенно счастливая беда!</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Произошло нечто непоправимое, от чего мои дела сразу пошли в гору!</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Какой-то симпатичный джентльмен на своей машине очаровательно облил меня грязью!</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Все мои попытки были напрасны, и это явилось залогом успеха!</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Она меня не любит! Нет, это слишком хорошо, чтобы быть правдой! Зараза искусно притворяется!</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Он меня бросил! Я ржала, как буденовская лошадь!</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Ну и так далее, в том же стиле, со всевозможными изощрениями. Единственное, что мешало – это истерический хохот, сопровождавший все эти трансформации неудач. На лекциях никто тебе не позволит гоготать, поэтому сдавленный смех превращался в какое-то урчание, хрюканье, фырканье, приступы рвоты, бульканье, и прочие звуки, которые способны издавать копытные и земноводные существа. На перемене, накопленная таким образом энергия, выливалась в совершенно идиотский вой, вполне в Кастанедовском духе.</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Что при этом происходит с точки зрения Трансерфинга, вы понимаете сами. Во-первых, сразу же сбрасывается всякая важность, и пропадают избыточные потенциалы. Во-вторых, параметры излучения мысленной энергии восторга, хоть и идиотского, никак не соответствуют печальным линиям жизни, поэтому переход осуществляется незамедлительно. Зеркало реагирует быстро, потому что душа и разум, наконец, вздохнули с облегчением. В результате, реальность выправляется.</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Как-то раз, нам предстоял экзамен по теории вероятности. Преподаватель – страшный человек, мягко выражаясь. В студенческом общежитии ночь перед экзаменом. Зловещая ночь. Мы с приятелями ломаем голову, как выправить ситуацию.</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 Кто знает, что такое вероятность, и как ее вычислять?</w:t>
            </w:r>
            <w:r w:rsidRPr="00E45B53">
              <w:rPr>
                <w:rFonts w:ascii="Arial" w:eastAsia="Times New Roman" w:hAnsi="Arial" w:cs="Arial"/>
                <w:sz w:val="24"/>
                <w:szCs w:val="24"/>
              </w:rPr>
              <w:br/>
              <w:t>– Никто.</w:t>
            </w:r>
            <w:r w:rsidRPr="00E45B53">
              <w:rPr>
                <w:rFonts w:ascii="Arial" w:eastAsia="Times New Roman" w:hAnsi="Arial" w:cs="Arial"/>
                <w:sz w:val="24"/>
                <w:szCs w:val="24"/>
              </w:rPr>
              <w:br/>
              <w:t>– А наши-то, клячи, сидят, зубрят.</w:t>
            </w:r>
            <w:r w:rsidRPr="00E45B53">
              <w:rPr>
                <w:rFonts w:ascii="Arial" w:eastAsia="Times New Roman" w:hAnsi="Arial" w:cs="Arial"/>
                <w:sz w:val="24"/>
                <w:szCs w:val="24"/>
              </w:rPr>
              <w:br/>
              <w:t>– Ну, нам это не годится. Мужчины мы, или кто?</w:t>
            </w:r>
            <w:r w:rsidRPr="00E45B53">
              <w:rPr>
                <w:rFonts w:ascii="Arial" w:eastAsia="Times New Roman" w:hAnsi="Arial" w:cs="Arial"/>
                <w:sz w:val="24"/>
                <w:szCs w:val="24"/>
              </w:rPr>
              <w:br/>
              <w:t>– Недоношенные ублюдки, – просунула голову в дверь, подслушавшая разговор «кляча».</w:t>
            </w:r>
            <w:r w:rsidRPr="00E45B53">
              <w:rPr>
                <w:rFonts w:ascii="Arial" w:eastAsia="Times New Roman" w:hAnsi="Arial" w:cs="Arial"/>
                <w:sz w:val="24"/>
                <w:szCs w:val="24"/>
              </w:rPr>
              <w:br/>
              <w:t>– Молчи, несчастная, мы Джентльмены!</w:t>
            </w:r>
            <w:r w:rsidRPr="00E45B53">
              <w:rPr>
                <w:rFonts w:ascii="Arial" w:eastAsia="Times New Roman" w:hAnsi="Arial" w:cs="Arial"/>
                <w:sz w:val="24"/>
                <w:szCs w:val="24"/>
              </w:rPr>
              <w:br/>
              <w:t>– Засранцы.</w:t>
            </w:r>
            <w:r w:rsidRPr="00E45B53">
              <w:rPr>
                <w:rFonts w:ascii="Arial" w:eastAsia="Times New Roman" w:hAnsi="Arial" w:cs="Arial"/>
                <w:sz w:val="24"/>
                <w:szCs w:val="24"/>
              </w:rPr>
              <w:br/>
              <w:t>– Молодые ученые!</w:t>
            </w:r>
            <w:r w:rsidRPr="00E45B53">
              <w:rPr>
                <w:rFonts w:ascii="Arial" w:eastAsia="Times New Roman" w:hAnsi="Arial" w:cs="Arial"/>
                <w:sz w:val="24"/>
                <w:szCs w:val="24"/>
              </w:rPr>
              <w:br/>
              <w:t>– Дебилы.</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lastRenderedPageBreak/>
              <w:t>В общем, кто-то подал идею всю ночь резаться в преферанс, и ее приняли. Я тогда сказал: нет, ребятки, для меня это уж слишком, я пошел спать. Но «джентльмены» нарядились в костюмы с галстуками, и, как положено, с сигарами во рту (дешевыми), и с бутылками какой-то сомнительной жидкости на столе, уселись за карты.</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Утром, я их застал за тем же столом.</w:t>
            </w:r>
            <w:r w:rsidRPr="00E45B53">
              <w:rPr>
                <w:rFonts w:ascii="Arial" w:eastAsia="Times New Roman" w:hAnsi="Arial" w:cs="Arial"/>
                <w:sz w:val="24"/>
                <w:szCs w:val="24"/>
              </w:rPr>
              <w:br/>
              <w:t>– Идиоты, – говорю, – ничего у вас не выйдет!</w:t>
            </w:r>
            <w:r w:rsidRPr="00E45B53">
              <w:rPr>
                <w:rFonts w:ascii="Arial" w:eastAsia="Times New Roman" w:hAnsi="Arial" w:cs="Arial"/>
                <w:sz w:val="24"/>
                <w:szCs w:val="24"/>
              </w:rPr>
              <w:br/>
              <w:t>Но они встряхнулись, и пошли на смерть.</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 результате, у них действительно ничего не вышло. Они получили по тройке. Зато у меня! Совсем другое дело! Я получил пару. Поистине, это была удача! Как они мне завидовали! Они все приставали, заглядывали в глаза, и с трепетом выспрашивали: как мне это удалось?</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А я ходил, с гордо поднятой головой.</w:t>
            </w:r>
            <w:r w:rsidRPr="00E45B53">
              <w:rPr>
                <w:rFonts w:ascii="Arial" w:eastAsia="Times New Roman" w:hAnsi="Arial" w:cs="Arial"/>
                <w:sz w:val="24"/>
                <w:szCs w:val="24"/>
              </w:rPr>
              <w:br/>
              <w:t>– Вот видите! Я же вам говорил! Надеюсь, вы понимаете, джентльмены, в какое место я желаю вам засунуть ваши жалкие тройки?</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 тот день мы с размахом отпраздновали мою победу. Повеселились на славу. А на следующий день я пошел и пересдал экзамен на пять. Вот и все. Можете не сомневаться, это не вымысел. Если инверсия выполнена качественно, результат не заставит себя ждать.</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Ну, а если настроение настолько скверное, что инверсию делать просто невмоготу? Тогда надо сделать себе настроение еще хуже, довести его до гротеска, до абсурда. Если контрастность слайда довести до максимума, он в какой-то момент превратится в негатив. Мы это делали примерно так.</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У девушки депрессия. Она одевается во все черное, и объявляет, что у нее траур. Все подходят, выражают ей свое сочувствие, интересуются, каким образом она решила покончить собой, и когда это произойдет. Наконец, вокруг нее собирается горстка негодяев, которые начинают заунывно тянуть скорбную песнь, с причитаниями, подвыванием, заламыванием рук, в общем, все по полной программе, как у приличных дикарей. Постепенно, дикарская песня переходит в протяжный вой, потом в натуральный собачий лай, и, в конечном итоге, когда уже нет сил терпеть, все, включая даму в черном, начинают гоготать, как ненормальные.</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Конечно, все просто, если есть такая веселая компания. Но если человек один, ему придется справляться с этим самому. Способы – это уж кому как нравится. Шутки в сторону. Надо действительно довести свое состояние до абсурда. Не надо только делать это с помощью средств, изменяющих состояние сознания, иначе будет действительно плохо.</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Но вообще, мне лично метод контраста в одиночку не нравится, поэтому я вам его не рекомендую, а преподношу в качестве информации. Гнетущее, тягостное состояние свидетельствует о крайне низком уровне энергии намерения. Лучше держать свою энергетику на должном уровне, тогда депрессивных состояний не будет вообще. Повышению энергетики в книге отведена большая глава. Ну и конечно, существует множество других известных методик.</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 xml:space="preserve">Как видите, инверсия реальности очень похожа на принцип координации </w:t>
            </w:r>
            <w:r w:rsidRPr="00E45B53">
              <w:rPr>
                <w:rFonts w:ascii="Arial" w:eastAsia="Times New Roman" w:hAnsi="Arial" w:cs="Arial"/>
                <w:sz w:val="24"/>
                <w:szCs w:val="24"/>
              </w:rPr>
              <w:lastRenderedPageBreak/>
              <w:t>намерения. Разница только в том, что инверсия более радикальна и наполнена юмором.</w:t>
            </w:r>
          </w:p>
          <w:p w:rsidR="00E45B53" w:rsidRPr="00E45B53" w:rsidRDefault="00E45B53" w:rsidP="00E45B53">
            <w:pPr>
              <w:spacing w:after="0" w:line="240" w:lineRule="auto"/>
              <w:jc w:val="both"/>
              <w:rPr>
                <w:rFonts w:ascii="Arial" w:eastAsia="Times New Roman" w:hAnsi="Arial" w:cs="Arial"/>
                <w:sz w:val="24"/>
                <w:szCs w:val="24"/>
              </w:rPr>
            </w:pPr>
            <w:r w:rsidRPr="00E45B53">
              <w:rPr>
                <w:rFonts w:ascii="Arial" w:eastAsia="Times New Roman" w:hAnsi="Arial" w:cs="Arial"/>
                <w:sz w:val="24"/>
                <w:szCs w:val="24"/>
              </w:rPr>
              <w:t>В итоге, мне хотелось бы повторить еще раз: </w:t>
            </w:r>
            <w:r w:rsidRPr="00E45B53">
              <w:rPr>
                <w:rFonts w:eastAsia="Times New Roman" w:cs="Times New Roman"/>
                <w:b/>
                <w:bCs/>
                <w:color w:val="000099"/>
                <w:sz w:val="21"/>
                <w:szCs w:val="21"/>
              </w:rPr>
              <w:t>что бы ни происходило</w:t>
            </w:r>
            <w:r w:rsidRPr="00E45B53">
              <w:rPr>
                <w:rFonts w:ascii="Arial" w:eastAsia="Times New Roman" w:hAnsi="Arial" w:cs="Arial"/>
                <w:sz w:val="24"/>
                <w:szCs w:val="24"/>
              </w:rPr>
              <w:t>, если вы держите в голове целевой слайд и соблюдаете принцип координации, течение вариантов несет вас к цели. Таков закон.</w:t>
            </w:r>
          </w:p>
          <w:p w:rsidR="00E45B53" w:rsidRPr="00E45B53" w:rsidRDefault="00E45B53" w:rsidP="00E45B53">
            <w:pPr>
              <w:spacing w:after="0" w:line="240" w:lineRule="auto"/>
              <w:jc w:val="both"/>
              <w:rPr>
                <w:rFonts w:ascii="Arial" w:eastAsia="Times New Roman" w:hAnsi="Arial" w:cs="Arial"/>
                <w:sz w:val="24"/>
                <w:szCs w:val="24"/>
              </w:rPr>
            </w:pPr>
            <w:r w:rsidRPr="00E45B53">
              <w:rPr>
                <w:rFonts w:ascii="Arial" w:eastAsia="Times New Roman" w:hAnsi="Arial" w:cs="Arial"/>
                <w:sz w:val="24"/>
                <w:szCs w:val="24"/>
              </w:rPr>
              <w:br/>
            </w:r>
            <w:r w:rsidRPr="00E45B53">
              <w:rPr>
                <w:rFonts w:eastAsia="Times New Roman" w:cs="Times New Roman"/>
                <w:b/>
                <w:bCs/>
                <w:color w:val="000099"/>
                <w:sz w:val="21"/>
                <w:szCs w:val="21"/>
              </w:rPr>
              <w:t>Объявление</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Как я и обещал, книга в электронном виде больше не распространяется. Давайте теперь направим намерение на издание книги. Если кто-то отправил мне заказ, и до сих пор не получил, это значит, что до меня ваш заказ не дошел. Пишите мне с другого почтового ящика, посоветуйтесь со знающими людьми.</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Дорогие Читатели!</w:t>
            </w:r>
            <w:r w:rsidRPr="00E45B53">
              <w:rPr>
                <w:rFonts w:ascii="Arial" w:eastAsia="Times New Roman" w:hAnsi="Arial" w:cs="Arial"/>
                <w:sz w:val="24"/>
                <w:szCs w:val="24"/>
              </w:rPr>
              <w:br/>
              <w:t>Я благодарю вас всех за поток восторженных отзывов о книге. Спасибо вам! Удачи!</w:t>
            </w:r>
          </w:p>
        </w:tc>
      </w:tr>
    </w:tbl>
    <w:p w:rsidR="00304CEB" w:rsidRDefault="00304CEB">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center"/>
              <w:rPr>
                <w:rFonts w:ascii="Arial" w:eastAsia="Times New Roman" w:hAnsi="Arial" w:cs="Arial"/>
                <w:sz w:val="24"/>
                <w:szCs w:val="24"/>
              </w:rPr>
            </w:pPr>
            <w:r w:rsidRPr="00E45B53">
              <w:rPr>
                <w:rFonts w:ascii="Arial" w:eastAsia="Times New Roman" w:hAnsi="Arial" w:cs="Arial"/>
                <w:sz w:val="24"/>
                <w:szCs w:val="24"/>
              </w:rPr>
              <w:t>= Трансерфинг реальности =</w:t>
            </w:r>
            <w:r w:rsidRPr="00E45B53">
              <w:rPr>
                <w:rFonts w:ascii="Arial" w:eastAsia="Times New Roman" w:hAnsi="Arial" w:cs="Arial"/>
                <w:sz w:val="24"/>
                <w:szCs w:val="24"/>
              </w:rPr>
              <w:br/>
            </w:r>
            <w:r w:rsidRPr="00E45B53">
              <w:rPr>
                <w:rFonts w:eastAsia="Times New Roman" w:cs="Times New Roman"/>
                <w:b/>
                <w:bCs/>
                <w:color w:val="660099"/>
                <w:sz w:val="24"/>
                <w:szCs w:val="24"/>
              </w:rPr>
              <w:t>Выпуск N 51. Ответы на вопросы</w:t>
            </w:r>
          </w:p>
        </w:tc>
      </w:tr>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000099"/>
                <w:sz w:val="21"/>
                <w:szCs w:val="21"/>
              </w:rPr>
              <w:t>1. «Почему книга в электронном виде больше не распространяется?»</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Одну из причин я уже называл – это невозможность выбрать форму оплаты, которая устроила бы всех. Вы не представляете, да я и сам до этого не предполагал, какие непредвиденные трудности возникнут при такой элементарной операции, как отправка и получение денег. Я не буду перечислять все проблемы, которые возникли </w:t>
            </w:r>
            <w:r w:rsidRPr="00E45B53">
              <w:rPr>
                <w:rFonts w:eastAsia="Times New Roman" w:cs="Times New Roman"/>
                <w:b/>
                <w:bCs/>
                <w:color w:val="000099"/>
                <w:sz w:val="21"/>
                <w:szCs w:val="21"/>
              </w:rPr>
              <w:t>во всех</w:t>
            </w:r>
            <w:r w:rsidRPr="00E45B53">
              <w:rPr>
                <w:rFonts w:eastAsia="Times New Roman" w:cs="Times New Roman"/>
                <w:b/>
                <w:bCs/>
                <w:color w:val="333333"/>
                <w:sz w:val="21"/>
                <w:szCs w:val="21"/>
              </w:rPr>
              <w:t> системах переводов, как при отправке, так и при получении.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Из этой ситуации имеется один очень простой выход: разместить на сайте файл книги бесплатно. Я бы так и так и поступил. Дело, конечно, не в деньгах. Загвоздка в другом.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Вряд ли кому-то захочется принимать к изданию книгу, которая висит в Интернете в виде халявы. Издательское дело – это серьезный бизнес.</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Да и потом, для скорейшего издания книги необходимо намерение читателей ее получить. А если она доступна, все довольны, и ветер намерения превращается в штиль. К тому же, согласитесь, восприятие халявной вещи, особенно в электронном виде, не идет ни в какое сравнение с настоящей книгой, за которой топал своими ножками и платил денежки из своего кошелечка. Верно?</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Я пошел навстречу Читателям, которые хотели иметь всю книгу сразу и сейчас. Таких оказалось очень много, и их совместное намерение взяло верх. В результате, книга до сих пор не издана, что меня, кстати, очень радует (причина вам известна из предыдущего выпуска).</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Но и без инверсии ясно: если книгу до сих пор не приняли к изданию, то это лишь подчеркивает ее ценность и действенность. Новое всегда с большим трудом пробивает себе путь, потому что старые маятники стараются всячески задушить новичка.</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 особенности это касается Трансерфинга, поскольку он направлен вообще против маятников. А Матрицу, слышали, как ругают? По всем СМИ стоит такой лай, словно в деревне на полнолуние.</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Мне еще повезло, что маятники не обладают осознанным намерением, иначе эта книга вообще не была бы написана. Хотя, кто знает, может быть, где-то уже готовится кирпич для моей головы. Во всяком случае, меня катают на качелях довольно весело. Проблем хватает.</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lastRenderedPageBreak/>
              <w:t>Отрадно лишь то, что вы, дорогие Читатели, принимаете книгу с восторгом, которого я никак не ожидал. Для меня, в этом смысле, яблоки градом посыпались в небо. Смотритель был прав!</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Книга все-таки должна быть издана. Она досталась НАМ (чуть не написал мне) не просто так. За всем этим, несомненно, стоят силы, которые стремятся помочь людям. А Интернет-аудитория – слишком мала. В Интернете сейчас очень трудно объявить о своем присутствии широкой публике.</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Вы можете спросить: почему же эти силы, или Древние Маги (как я предполагаю), не помогут изданию?</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А кто их знает? Может быть, они существуют в другой реальности, а потому не способны воздействовать на нашу реальность прямым способом.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 любом случае, книга будет издана. Неизвестно только, когда и каким образом. Но, в соответствии с принципами Трансерфинга, нам это знать не дано, и не обязательно. Течение вариантов направлено туда, куда надо, что бы ни происходило. Поэтому причин для беспокойства я не вижу.</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br/>
            </w:r>
            <w:r w:rsidRPr="00E45B53">
              <w:rPr>
                <w:rFonts w:eastAsia="Times New Roman" w:cs="Times New Roman"/>
                <w:b/>
                <w:bCs/>
                <w:color w:val="000099"/>
                <w:sz w:val="21"/>
                <w:szCs w:val="21"/>
              </w:rPr>
              <w:t>2. «А почему вы не заходите на форум? Там вас кое-кто поругивает, причем, весьма грамотно».</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Форум я иногда бегло просматриваю. По-моему, все настроены вполне благожелательно, или, может быть, я что-то пропустил, не знаю. Там общаются очень интересные и умные люди. Я бы тоже не прочь к ним присоединиться, но для этого нужно свободное время, которого у меня, к сожалению, нет.</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Если же появятся критиканы, я даже пальцем не пошевелю, чтобы им ответить. Иногда мне приходят письма, провоцирующие на полемику. Как вам известно, есть люди, которые ищут решения, а есть те, кто ищет проблемы. Контактов с последними советую всячески избегать, потому что они очень усложняют и без того непростую жизнь.</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Если кто-то пытается со мной полемизировать, он просто проваливается в пустоту, потому что для подобных субъектов я «пустой». Я их мысленно, по-симоронски, посылаю на ПВБ (Пошел Вон Болван ©).</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Не отнесите только случайно эти слова на свой счет, дорогие Читатели, потому что письма, которые я имею в виду, были довольно агрессивные, и те люди наверняка уже давно отписались от рассылки.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Не для того я живу, чтобы кому-то что-то доказывать. Мне это не нужно. Я никому ничего не навязываю, и в чужие дела тоже не лезу. Кому нравится, тот читает мою рассылку, кому не нравится, тот отписывается. Все очень просто.</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Все, что я делаю, так это приглашаю любых желающих на праздник. Праздник свободной и счастливой жизни. Мы начинаем веселиться, как хотим, и как умеем. Но вот приходит некий субъект, и начинает нам объяснять, что веселимся мы неправильно, что это надо делать по-другому. Что мы ему скажем? ПВБ, что еще можно сказать, и продолжим веселиться дальше. Пусть он испражняется своей псевдофилософией где-нибудь в другом месте.</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Всегда найдутся личности, которые завопят: «Да он же создал свой маятник, а вы все пляшете под его дудку!»</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Я вам скажу тихонько, на ушко, чтобы они не слышали: пусть собачки полают, ведь им тоже надо как-то реализовать свою невостребованную значимость. Тем самым они лишь больше раскачают </w:t>
            </w:r>
            <w:r w:rsidRPr="00E45B53">
              <w:rPr>
                <w:rFonts w:eastAsia="Times New Roman" w:cs="Times New Roman"/>
                <w:b/>
                <w:bCs/>
                <w:color w:val="000099"/>
                <w:sz w:val="21"/>
                <w:szCs w:val="21"/>
              </w:rPr>
              <w:t>НАШ</w:t>
            </w:r>
            <w:r w:rsidRPr="00E45B53">
              <w:rPr>
                <w:rFonts w:eastAsia="Times New Roman" w:cs="Times New Roman"/>
                <w:b/>
                <w:bCs/>
                <w:color w:val="333333"/>
                <w:sz w:val="21"/>
                <w:szCs w:val="21"/>
              </w:rPr>
              <w:t> маятник.</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Главная идея Трансерфинга заключается в том, что каждый имеет свободу выбора плясать так, как ему больше нравится. Мечту в любом случае претворяет в реальность какой-нибудь из маятников. Трансерфинг помогает найти именно Свой маятник, а от чуждого освободиться.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lastRenderedPageBreak/>
              <w:t>Маятник Трансерфинга, как и маятники Симорона, ДЭИР, Разумного Пути и им подобных, служат для того, чтобы указать людям дорогу к счастью. Главное то, что это действительно работает. Все остальное неважно.</w:t>
            </w:r>
          </w:p>
        </w:tc>
      </w:tr>
    </w:tbl>
    <w:p w:rsidR="00E45B53" w:rsidRDefault="00E45B53">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center"/>
              <w:rPr>
                <w:rFonts w:ascii="Arial" w:eastAsia="Times New Roman" w:hAnsi="Arial" w:cs="Arial"/>
                <w:sz w:val="24"/>
                <w:szCs w:val="24"/>
              </w:rPr>
            </w:pPr>
            <w:r w:rsidRPr="00E45B53">
              <w:rPr>
                <w:rFonts w:eastAsia="Times New Roman" w:cs="Times New Roman"/>
                <w:b/>
                <w:bCs/>
                <w:color w:val="660099"/>
                <w:sz w:val="27"/>
                <w:szCs w:val="27"/>
              </w:rPr>
              <w:t>= Трансерфинг реальности =</w:t>
            </w:r>
            <w:r w:rsidRPr="00E45B53">
              <w:rPr>
                <w:rFonts w:ascii="Arial" w:eastAsia="Times New Roman" w:hAnsi="Arial" w:cs="Arial"/>
                <w:sz w:val="24"/>
                <w:szCs w:val="24"/>
              </w:rPr>
              <w:br/>
            </w:r>
            <w:r w:rsidRPr="00E45B53">
              <w:rPr>
                <w:rFonts w:eastAsia="Times New Roman" w:cs="Times New Roman"/>
                <w:b/>
                <w:bCs/>
                <w:color w:val="660099"/>
                <w:sz w:val="24"/>
                <w:szCs w:val="24"/>
              </w:rPr>
              <w:t>Выпуск N 52. Ответы на вопросы</w:t>
            </w:r>
          </w:p>
        </w:tc>
      </w:tr>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rPr>
                <w:rFonts w:ascii="Arial" w:eastAsia="Times New Roman" w:hAnsi="Arial" w:cs="Arial"/>
                <w:sz w:val="24"/>
                <w:szCs w:val="24"/>
              </w:rPr>
            </w:pPr>
            <w:r w:rsidRPr="00E45B53">
              <w:rPr>
                <w:rFonts w:eastAsia="Times New Roman" w:cs="Times New Roman"/>
                <w:b/>
                <w:bCs/>
                <w:color w:val="000099"/>
                <w:sz w:val="21"/>
                <w:szCs w:val="21"/>
              </w:rPr>
              <w:t>«У меня такой вопрос - Действует ли закон Трансерфинга в отношении других людей. Например, может ли мать вылечить своих детей (психически больных), или если у вас (ну или у меня) будет намерение - чтобы Россия стала богатой страной и люди в ней жили счастливо».</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Намерение способно на все. Вопрос в том, какова сила вашего намерения. Если вы обладаете намерением Христа, вы конечно сможете исцелять. Но сила намерения – это не сила желания. Если вы очень сильно чего-то хотите, вы это вряд ли получите. Намерение – это даже не вера, потому что где есть вера, там всегда найдется место сомнению.</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Намерение – это бесстрастная, безоговорочная, безусловная решимость получить воплощение своей воли в действительность, и спокойное осознание того, что будет именно так. Намерение, свободное от желания, боязни, сомнений и других потенциалов важности, является чистым. Например, намерение достать почту из ящика – чистое.</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Если ваше намерение исцелить своих детей будет таким же чистым, вы это сделаете. Только не подумайте, что этого можно добиться, прилагая усилия. Парализованный человек, сколько бы усилий он ни прилагал, не сдвинется с места. И в то же время, он легко вернет свою подвижность, если случайно «вспомнит», как именно он это делал.</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Научить вас владеть намерением ни я, ни кто другой не сможет. Но в Трансерфинге имеются методы, позволяющие заставить намерение работать независимо от вашей воли. Это так называемое внешнее намерение.</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 вашем случае, если лечение не помогает, вам необходимо отказаться от попыток вылечить своих детей. Что такое психическое расстройство? Это когда душа человека настроена на нереализованную область пространства вариантов. Нормальные люди настроены на наш, реализованный мир, а психически больные вовсе не больны, а просто «витают» в нереализованной, а потому «ненормальной», с нашей точки зрения, области.</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Примите своих детей такими, как они есть. Они не больны, они просто другие, не такие как все. Это очень хорошо, когда человек не такой, как все – вот что нормально. Ненормально теперешнее положение, когда все мыслят и действуют одинаково.</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Стараясь сделать ваших детей нормальными, вы этого не добьетесь. Как я уже говорил, намерением нельзя овладеть силой. Стараясь, прилагая усилия и досадуя, вы создаете мощные избыточные потенциалы, которые только усугубляют все дело.</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 xml:space="preserve">Но если вам удастся принять ваших детей такими, как они есть, и признать их нормальность, вы получите намерение обходным путем. В таком случае ваше </w:t>
            </w:r>
            <w:r w:rsidRPr="00E45B53">
              <w:rPr>
                <w:rFonts w:ascii="Arial" w:eastAsia="Times New Roman" w:hAnsi="Arial" w:cs="Arial"/>
                <w:sz w:val="24"/>
                <w:szCs w:val="24"/>
              </w:rPr>
              <w:lastRenderedPageBreak/>
              <w:t>внутреннее намерение превратится во внешнее.</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Дайте детям внимание, заботу и, насколько это возможно, свободу. Освободите детей от необходимости быть «нормальными», а себя от необходимости сделать их «нормальными». И тогда, не сразу, а по прошествии некоторого времени, вы увидите результаты.</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 то же время, вы должны решать сами: принимать или не принимать мой совет. Как вы понимаете, я дал вам ответ, не являясь специалистом в области психиатрии. Имею ли я право вообще давать подобные советы?</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Вы мне задали вопрос, а я в свою очередь адресовал его туда, откуда сам получаю ответы. Что можно считать источником ответов: некие силы, которые продиктовали мне книгу о Трансерфинге, или же пространство вариантов – мне точно неизвестно. Я точно знаю лишь одно – ваша душа может дать вам ответы на любые вопросы, которые касаются вас. Больше доверяйте голосу своего сердца, чем мнению других людей, не исключая меня.</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Единственное мое преимущество перед вами в том, что ваши дети мне безразличны. В этом смысле я не имею по отношению к ним избыточных потенциалов, а потому мое намерение получить ответ является чистым.</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Но вообще мне непонятно, почему вы печетесь о судьбе России, если ваши дети больны? Не слишком ли широкий у вас размах? Не нравятся мне эти идеи сделать всех счастливыми. Возможно, кому-то придутся не по вкусу мои рассуждения. Скажут, что-то здесь не так: и дети ему безразличны, и судьба России… Бездушный, самовлюбленный, как там еще можно меня назвать?</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 действительности, я не бездушен, а свободен от ложных идеалов, созданных маятниками в своих интересах, и принимаемых многими за духовность.</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Задайтесь вопросом, не навязывает ли вам маятник чужую цель под каким-нибудь благовидным предлогом? Например, «добрую душу» призывают о помощи. Это могут быть беззащитные животные, раненые солдаты, голодные дети, или кто-нибудь еще, нуждающийся в вашей заботе. Или где-то сражаются за свободу, и там требуется ваше отважное сердце. Добрая душа сразу же мчится на крыльях туда, где в ней нуждаются.</w:t>
            </w:r>
          </w:p>
          <w:p w:rsidR="00E45B53" w:rsidRPr="00E45B53" w:rsidRDefault="00E45B53" w:rsidP="00E45B53">
            <w:pPr>
              <w:spacing w:after="0" w:line="240" w:lineRule="auto"/>
              <w:jc w:val="both"/>
              <w:rPr>
                <w:rFonts w:ascii="Arial" w:eastAsia="Times New Roman" w:hAnsi="Arial" w:cs="Arial"/>
                <w:sz w:val="24"/>
                <w:szCs w:val="24"/>
              </w:rPr>
            </w:pPr>
            <w:r w:rsidRPr="00E45B53">
              <w:rPr>
                <w:rFonts w:ascii="Arial" w:eastAsia="Times New Roman" w:hAnsi="Arial" w:cs="Arial"/>
                <w:sz w:val="24"/>
                <w:szCs w:val="24"/>
              </w:rPr>
              <w:t>Так вот, на самом деле, это не «добрая душа», а «добрый разум», притом вовсе не добрый, а именно бездушный. Этот разум забыл о своей душе и бросился помогать душам других. Это все равно, что своих детей в беде бросить, а чужих спасать. «Добрый разум» загнал свою душу в футляр и остался один на один со своими «разумными» мыслями. Образовалась </w:t>
            </w:r>
            <w:r w:rsidRPr="00E45B53">
              <w:rPr>
                <w:rFonts w:eastAsia="Times New Roman" w:cs="Times New Roman"/>
                <w:b/>
                <w:bCs/>
                <w:color w:val="000099"/>
                <w:sz w:val="21"/>
                <w:szCs w:val="21"/>
              </w:rPr>
              <w:t>внутренняя пустота</w:t>
            </w:r>
            <w:r w:rsidRPr="00E45B53">
              <w:rPr>
                <w:rFonts w:ascii="Arial" w:eastAsia="Times New Roman" w:hAnsi="Arial" w:cs="Arial"/>
                <w:sz w:val="24"/>
                <w:szCs w:val="24"/>
              </w:rPr>
              <w:t>, а ее надо чем-то заполнять.</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Маятники тут же предлагают всевозможные виды компенсаций. Вам покажут самый широкий ассортимент способов потратить свою энергию на чужое благо. Но не от того ли человек так живо откликается на чужие призывы, что у него внутри пустота? То, что общепринятые стереотипы выдают за доброту и отзывчивость, на самом деле может являться душевной пустотой. Душевная пустота разума компенсируется заботой о других, в то время как потребности его души остаются неудовлетворенными.</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 xml:space="preserve">Каждый человек формирует только слой своего мира, поэтому осчастливить всю </w:t>
            </w:r>
            <w:r w:rsidRPr="00E45B53">
              <w:rPr>
                <w:rFonts w:ascii="Arial" w:eastAsia="Times New Roman" w:hAnsi="Arial" w:cs="Arial"/>
                <w:sz w:val="24"/>
                <w:szCs w:val="24"/>
              </w:rPr>
              <w:lastRenderedPageBreak/>
              <w:t>Россию один человек не способен. Это могут сделать только все люди вместе. Но люди, объединенные общей идеей, в конечном итоге создают маятник. А маятник рано или поздно начинает свою деструктивную деятельность: уводит приверженцев от стези и развязывает битву с конкурирующими маятниками.</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Вы прекрасно знаете, чем заканчивались все идеи сделать людей счастливыми. Любая такая идея, в том числе самая светлая, основанная на любви к Богу, порождает маятник. Именем Бога и во имя счастья на Земле уничтожались целые народы.</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Не способен маятник сделать всех людей счастливыми. В любом случае многие при этом пострадают и будут несчастны. Счастье не может быть всеобщим. Это понятие чисто индивидуальное. Если все общество мобилизуется на строительство всеобщего счастья, возникает та самая разруха, которая, по Булгакову, «не в клозетах, а в головах».</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Маятникам выгодно выдавать заботу о других за широту души. Они умеют искусно формировать очень убедительные стереотипы. Но все это лишь красивая демагогия. Все люди будут счастливы только в том случае, если каждый будет идти к Своей цели через Свою дверь. В этом смысле Трансерфинг является маятником для индивидуалистов. Но это единственный реальный путь к подлинному, а не эфемерному счастью.</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Необходимо отвернуться от маятников, выпустить свою душу из футляра стереотипов, и заняться своим счастьем. На пути к Своей цели, вы сотворите массу поистине добрых и полезных дел. И вы, конечно, поможете многим бедным и несчастным, потому что у вас появятся большие возможности.</w:t>
            </w:r>
          </w:p>
        </w:tc>
      </w:tr>
    </w:tbl>
    <w:p w:rsidR="00E45B53" w:rsidRDefault="00E45B53">
      <w:pPr>
        <w:rPr>
          <w:lang w:val="en-US"/>
        </w:rPr>
      </w:pPr>
    </w:p>
    <w:tbl>
      <w:tblPr>
        <w:tblW w:w="5175" w:type="pct"/>
        <w:jc w:val="center"/>
        <w:tblCellSpacing w:w="52" w:type="dxa"/>
        <w:shd w:val="clear" w:color="auto" w:fill="FFFFFF"/>
        <w:tblCellMar>
          <w:left w:w="0" w:type="dxa"/>
          <w:right w:w="0" w:type="dxa"/>
        </w:tblCellMar>
        <w:tblLook w:val="04A0" w:firstRow="1" w:lastRow="0" w:firstColumn="1" w:lastColumn="0" w:noHBand="0" w:noVBand="1"/>
      </w:tblPr>
      <w:tblGrid>
        <w:gridCol w:w="5265"/>
        <w:gridCol w:w="4477"/>
        <w:gridCol w:w="156"/>
      </w:tblGrid>
      <w:tr w:rsidR="00E45B53" w:rsidRPr="00E45B53" w:rsidTr="00E45B53">
        <w:trPr>
          <w:gridAfter w:val="1"/>
          <w:tblCellSpacing w:w="52" w:type="dxa"/>
          <w:jc w:val="center"/>
        </w:trPr>
        <w:tc>
          <w:tcPr>
            <w:tcW w:w="0" w:type="auto"/>
            <w:gridSpan w:val="2"/>
            <w:shd w:val="clear" w:color="auto" w:fill="FFFFFF"/>
            <w:hideMark/>
          </w:tcPr>
          <w:p w:rsidR="00E45B53" w:rsidRPr="00E45B53" w:rsidRDefault="00E45B53" w:rsidP="00E45B53">
            <w:pPr>
              <w:spacing w:after="0" w:line="240" w:lineRule="auto"/>
              <w:jc w:val="center"/>
              <w:rPr>
                <w:rFonts w:ascii="Arial" w:eastAsia="Times New Roman" w:hAnsi="Arial" w:cs="Arial"/>
                <w:sz w:val="24"/>
                <w:szCs w:val="24"/>
              </w:rPr>
            </w:pPr>
            <w:r w:rsidRPr="00E45B53">
              <w:rPr>
                <w:rFonts w:ascii="Arial" w:eastAsia="Times New Roman" w:hAnsi="Arial" w:cs="Arial"/>
                <w:sz w:val="24"/>
                <w:szCs w:val="24"/>
              </w:rPr>
              <w:t>= Трансерфинг реальности =</w:t>
            </w:r>
            <w:r w:rsidRPr="00E45B53">
              <w:rPr>
                <w:rFonts w:ascii="Arial" w:eastAsia="Times New Roman" w:hAnsi="Arial" w:cs="Arial"/>
                <w:sz w:val="24"/>
                <w:szCs w:val="24"/>
              </w:rPr>
              <w:br/>
            </w:r>
            <w:r w:rsidRPr="00E45B53">
              <w:rPr>
                <w:rFonts w:eastAsia="Times New Roman" w:cs="Times New Roman"/>
                <w:b/>
                <w:bCs/>
                <w:color w:val="660099"/>
                <w:sz w:val="24"/>
                <w:szCs w:val="24"/>
              </w:rPr>
              <w:t>Выпуск N 53. Ответы на вопросы</w:t>
            </w:r>
          </w:p>
        </w:tc>
      </w:tr>
      <w:tr w:rsidR="00E45B53" w:rsidRPr="00E45B53" w:rsidTr="00E45B53">
        <w:trPr>
          <w:gridAfter w:val="1"/>
          <w:tblCellSpacing w:w="52" w:type="dxa"/>
          <w:jc w:val="center"/>
        </w:trPr>
        <w:tc>
          <w:tcPr>
            <w:tcW w:w="0" w:type="auto"/>
            <w:gridSpan w:val="2"/>
            <w:shd w:val="clear" w:color="auto" w:fill="FFFFFF"/>
            <w:hideMark/>
          </w:tcPr>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000099"/>
                <w:sz w:val="21"/>
                <w:szCs w:val="21"/>
              </w:rPr>
              <w:t>1. «В одном из выпусков вы отвечали на вопрос: «Как вернуть любимого мужчину?» У меня та же проблема. От меня уходит любимая женщина – жена (3 года встречались, 4 года были женаты).</w:t>
            </w:r>
            <w:r w:rsidRPr="00E45B53">
              <w:rPr>
                <w:rFonts w:eastAsia="Times New Roman" w:cs="Times New Roman"/>
                <w:b/>
                <w:bCs/>
                <w:color w:val="000099"/>
                <w:sz w:val="21"/>
                <w:szCs w:val="21"/>
              </w:rPr>
              <w:br/>
              <w:t>Основная проблема разрыва – финансовая нестабильность с моей стороны. Внутренняя проблема такого положения – в том, что во многих вопросах я слишком мягкий человек, несмелый, излишне осторожный. Моя жена считает, что при моем опыте и знаниях, мне нужно открывать свою фирму. Раз я до сих пор не нашел высокооплачиваемой работы, тяжело при моем мягком характере лезть наверх, пробиваться в карьере. И потом, карьера – это не в духе креативщика.</w:t>
            </w:r>
            <w:r w:rsidRPr="00E45B53">
              <w:rPr>
                <w:rFonts w:eastAsia="Times New Roman" w:cs="Times New Roman"/>
                <w:b/>
                <w:bCs/>
                <w:color w:val="000099"/>
                <w:sz w:val="21"/>
                <w:szCs w:val="21"/>
              </w:rPr>
              <w:br/>
              <w:t>Во многом я согласен с женой. В большинстве вопросов я излишне обстоятельно ищу дополнительную информацию, пытаюсь заработать дополнительный опыт. В основном, вся моя карьера так построена, что в одном месте я больше чем год-два не задерживаюсь. (Что дает мне опыт и знания в бизнесе.) Большой плюс моего характера – это отзывчивость, Это же и мой минус. Это мешает мне делать карьеру.</w:t>
            </w:r>
            <w:r w:rsidRPr="00E45B53">
              <w:rPr>
                <w:rFonts w:eastAsia="Times New Roman" w:cs="Times New Roman"/>
                <w:b/>
                <w:bCs/>
                <w:color w:val="000099"/>
                <w:sz w:val="21"/>
                <w:szCs w:val="21"/>
              </w:rPr>
              <w:br/>
              <w:t>Жене нужна стабильность, надежность, дети. Мои внутренние мотивы тоже на это направлены. Но не в ракурсе Карьера, а по принципу разработать систему (бизнес-схему), которая будет приносить прибыль. Для этого и нужны опыт и знания, которые для меня всегда были одним из высших приоритетов.</w:t>
            </w:r>
            <w:r w:rsidRPr="00E45B53">
              <w:rPr>
                <w:rFonts w:eastAsia="Times New Roman" w:cs="Times New Roman"/>
                <w:b/>
                <w:bCs/>
                <w:color w:val="000099"/>
                <w:sz w:val="21"/>
                <w:szCs w:val="21"/>
              </w:rPr>
              <w:br/>
              <w:t>Сейчас я работаю на средней зарплате, и параллельно разрабатываю и тестирую систему на Форекс (операции на валютном рынке). У меня в очередной раз вырисовываются кое-какие перспективы. Но это не факт стабильности.</w:t>
            </w:r>
            <w:r w:rsidRPr="00E45B53">
              <w:rPr>
                <w:rFonts w:eastAsia="Times New Roman" w:cs="Times New Roman"/>
                <w:b/>
                <w:bCs/>
                <w:color w:val="000099"/>
                <w:sz w:val="21"/>
                <w:szCs w:val="21"/>
              </w:rPr>
              <w:br/>
              <w:t>Три месяца назад мы с женой развелись. Довольно мягко. Жена сейчас снимает отдельную квартиру, зарплата позволяет. Ищет себя. Но наши отношения все холодней. Уже нет желания со мной общаться. Как мне вернуть любимую?»</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lastRenderedPageBreak/>
              <w:t>Конкретный рецепт решения ваших проблем я дать не могу. Я берусь это делать только в случае, если ситуация вырисовывается совершенно прозрачно. Но даже в этом случае, мое мнение является субъективным, а потому может быть ошибочным.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Если ответ мне неизвестен, я обращаюсь к своей интуиции. Если интуиция мне ничего не подсказывает, я могу порекомендовать воспользоваться одним из принципов Трансерфинга, поскольку знаю, что это никак не навредит.</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Так вот, в вашем случае мой интуитивный ответ совпадает с принципом, согласно которому, вам следует неуклонно следовать голосу своего сердца. Другие вам говорят, что успех – это карьера, стабильность, высокая зарплата. Понимаете ли вы, что эти вещи нельзя относить к Вашей цели? Разве стезя человека заключается в продвижении по карьерной лестнице?</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Карьера, стабильность, высокая зарплата являются в действительности не целями, а сопутствующими атрибутами. Ваша цель – это то, что превратит вашу жизнь в праздник. Подменяя цель атрибутом, вы ничего не достигнете. Атрибуты приходят сами, в результате достижения цели. Например, став уникальным классным специалистом, вы получаете все атрибуты.</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Поэтому стремиться нужно к цели, а не к сопутствующим атрибутам. Казалось бы, этот факт очевиден. Все это понимают. Но парадокс состоит в том, что этот факт лишь мелькает короткой вспышкой в сознании людей, а потом затмевается блеском атрибутов.</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Люди устремляются к атрибутам, как мотыльки к лампочке, но так ничего и не добиваются. Как же они могут добиться успеха, если стремятся не к цели, а к сопутствующим атрибутам? Отсюда миф о том, что высокое благосостояние – это удел избранных.</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Общественное мнение навязывает вам свои стереотипы. Но это мнение базируется на видимых конечных результатах, то есть атрибутах.</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Успех приходит в процессе движения к цели. Конечные результаты всегда на виду, а процесс движения к цели остается в тени. В итоге складывается стереотип: добивайся карьеры и денег, другими словами, «лети к лампочке».</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Все видят только блеск уже взошедших звезд. Но мало кто обращает внимание на путь, проделанный ими к вершинам успеха. Все звезды прошли через густой лес неудач. Удача улыбается, рано или поздно, только тем, кто убежден в том, что идет Своей стезей. Нужно только неуклонно двигаться к Своей цели, и помнить: что бы ни происходило, течение вариантов направлено туда, куда надо. Никому не дано знать, когда и каким образом цель будет достигнута.</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Если вы будете следовать общепринятым стереотипам, вы можете добиться определенных успехов. Но успехи эти будут средненькими, и добьетесь вы их с большим трудом. Для того, чтобы добиться поистине грандиозного успеха, необходимо определить Свою цель и двигаться к ней </w:t>
            </w:r>
            <w:r w:rsidRPr="00E45B53">
              <w:rPr>
                <w:rFonts w:eastAsia="Times New Roman" w:cs="Times New Roman"/>
                <w:b/>
                <w:bCs/>
                <w:color w:val="000099"/>
                <w:sz w:val="21"/>
                <w:szCs w:val="21"/>
              </w:rPr>
              <w:t>неуклонно</w:t>
            </w:r>
            <w:r w:rsidRPr="00E45B53">
              <w:rPr>
                <w:rFonts w:eastAsia="Times New Roman" w:cs="Times New Roman"/>
                <w:b/>
                <w:bCs/>
                <w:color w:val="333333"/>
                <w:sz w:val="21"/>
                <w:szCs w:val="21"/>
              </w:rPr>
              <w:t>, не слушая никого. Можно принимать к сведению то, что советуют другие, но окончательное решение нужно принимать своим сердцем. Только так вы перестанете биться, как мотылек о лампочку.</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Правильное решение рождается в единстве души и разума. Однозначным критерием </w:t>
            </w:r>
            <w:r w:rsidRPr="00E45B53">
              <w:rPr>
                <w:rFonts w:eastAsia="Times New Roman" w:cs="Times New Roman"/>
                <w:b/>
                <w:bCs/>
                <w:color w:val="000099"/>
                <w:sz w:val="21"/>
                <w:szCs w:val="21"/>
              </w:rPr>
              <w:t>неправильного</w:t>
            </w:r>
            <w:r w:rsidRPr="00E45B53">
              <w:rPr>
                <w:rFonts w:eastAsia="Times New Roman" w:cs="Times New Roman"/>
                <w:b/>
                <w:bCs/>
                <w:color w:val="333333"/>
                <w:sz w:val="21"/>
                <w:szCs w:val="21"/>
              </w:rPr>
              <w:t> решения может быть состояние душевного дискомфорта. Если вы приняли решение, и при этом испытываете хоть малейшее тягостное ощущение, похожее на чувство вынужденной необходимости, значит, душа говорит вам «нет». Если же душевного дискомфорта в контексте принятого решения вы не испытываете, значит, душа говорит «да» или «не знаю». В таком случае, окончательное слово остается за вашим разумом. Почитайте статью на сайте «Как выбирать Свои вещи». Если решение верное, </w:t>
            </w:r>
            <w:r w:rsidRPr="00E45B53">
              <w:rPr>
                <w:rFonts w:eastAsia="Times New Roman" w:cs="Times New Roman"/>
                <w:b/>
                <w:bCs/>
                <w:color w:val="000099"/>
                <w:sz w:val="21"/>
                <w:szCs w:val="21"/>
              </w:rPr>
              <w:t>душа поет, а разум удовлетворенно потирает руки</w:t>
            </w:r>
            <w:r w:rsidRPr="00E45B53">
              <w:rPr>
                <w:rFonts w:eastAsia="Times New Roman" w:cs="Times New Roman"/>
                <w:b/>
                <w:bCs/>
                <w:color w:val="333333"/>
                <w:sz w:val="21"/>
                <w:szCs w:val="21"/>
              </w:rPr>
              <w:t>.</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С другой стороны, если вы никак не можете определить Свою цель, перестаньте мучить себя этим вопросом. Разве без цели жить невозможно? Если вам хочется просто жить, ни к чему не устремляясь, так почему бы и нет? В этом случае можно посоветовать лишь одно: нужно не плыть, а </w:t>
            </w:r>
            <w:r w:rsidRPr="00E45B53">
              <w:rPr>
                <w:rFonts w:eastAsia="Times New Roman" w:cs="Times New Roman"/>
                <w:b/>
                <w:bCs/>
                <w:color w:val="000099"/>
                <w:sz w:val="21"/>
                <w:szCs w:val="21"/>
              </w:rPr>
              <w:t>двигаться</w:t>
            </w:r>
            <w:r w:rsidRPr="00E45B53">
              <w:rPr>
                <w:rFonts w:eastAsia="Times New Roman" w:cs="Times New Roman"/>
                <w:b/>
                <w:bCs/>
                <w:color w:val="333333"/>
                <w:sz w:val="21"/>
                <w:szCs w:val="21"/>
              </w:rPr>
              <w:t> по течению. Другими словами, необходимо соблюдать принцип координации, тогда жизнь войдет в спокойное и комфортное русло. Ну, а Ваша цель, скорей всего, даст о себе знать, когда вы прекратите судорожные попытки ее поиска.</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lastRenderedPageBreak/>
              <w:t>Что касается вопроса, как вернуть жену, здесь я ничего посоветовать не могу. По ключевой фразе «Ищет себя. Но наши отношения все холодней. Уже нет желания со мной общаться», можно понять, что дело здесь вовсе не в финансовой стабильности. Если не любит – вернуть невозможно.</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br/>
            </w:r>
            <w:r w:rsidRPr="00E45B53">
              <w:rPr>
                <w:rFonts w:eastAsia="Times New Roman" w:cs="Times New Roman"/>
                <w:b/>
                <w:bCs/>
                <w:color w:val="000099"/>
                <w:sz w:val="21"/>
                <w:szCs w:val="21"/>
              </w:rPr>
              <w:t>2. «Дело в том, что я просто не знаю, что мне делать и как себя вести. Понимаете, моя мама - ну, в общем, я на нее злюсь, обижена. Но я очень хочу ее простить, но... не могу. Она постоянно делает мне какие-нибудь «пакости», то есть, они адресованы не мне, это просто ее стиль жизни, но расхлебывать всегда приходится именно мне. А это тяжело (особенно материально), а ведь у меня есть семья - муж и сын. Я не могу все свои силы отдавать матери - отсюда конфликт - я чувствую себя виноватой. Я, наверное, очень глупая, да? Но иногда я просто схожу с ума!»</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Мне неизвестны детали ваших отношений с матерью, поэтому конкретных рекомендаций дать не могу. Скорей всего, все ваши проблемы связаны с чувством вины, от которого вы никак не можете избавиться. Если есть чувство вины, в сценарий обязательно будет включено наказание, в той или иной форме.</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Бороться с комплексом вины бесполезно. От вины, как таковой, избавиться невозможно, будь она обоснованной, или нет. Проблему эту можно решить только конкретным действием. Действие это состоит в том, чтобы прекратить оправдываться. Вот вы даже в письме оправдываетесь: «Я, наверно, очень глупая, да?» Нельзя так про себя говорить. Просто одергивайте себя всякий раз, как только вам захочется оправдаться. Запретите себе это делать. Оправдывайтесь только в крайнем случае, когда действительно необходимо объяснить свои поступки. Если у вас достаточно сильный комплекс вины, тогда на первое время не помешает даже немного придушить свою совесть. Как только привычка оправдываться исчезнет, вслед за этим пропадет чувство вины, а, следовательно, и сценарий наказания.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Этот пример иллюстрирует механизм запуска внешнего намерения обходным путем.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Как вы знаете, чувство вины заставляет внешнее намерение включать наказание в сценарий жизни. Наказание может проявляться в разных формах, зачастую даже не связанных с виной напрямую. Например, человек может порезать себе палец (в лучшем случае), или повесить на себя обременительную обязанность, или столкнуться с неприятной проблемой.</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Бороться с такими проблемами бесполезно, поскольку причина остается – чувство вины. Все попытки воздействовать на мир внутренним намерением нагромоздят еще больше проблем. Избавиться от чувства вины, как такового, тоже вряд ли удастся. Что же делать?</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Мир, как зеркало, отражает ваше отношение к себе и к миру. Необходимо вести себя так, как будто вам не в чем себя упрекать. Другими словами, нужно перестать оправдываться. В таком случае, зеркало сформирует слой вашего мира, в котором чувству вины нет места. Комплекс вины растворится сам собой, а вслед за этим, внешнее намерение перестанет генерировать сценарий наказания.</w:t>
            </w:r>
          </w:p>
        </w:tc>
      </w:tr>
      <w:tr w:rsidR="00E45B53" w:rsidRPr="00E45B53" w:rsidTr="00E45B53">
        <w:trPr>
          <w:gridAfter w:val="1"/>
          <w:tblCellSpacing w:w="52" w:type="dxa"/>
          <w:jc w:val="center"/>
        </w:trPr>
        <w:tc>
          <w:tcPr>
            <w:tcW w:w="0" w:type="auto"/>
            <w:shd w:val="clear" w:color="auto" w:fill="FFFFFF"/>
            <w:vAlign w:val="center"/>
            <w:hideMark/>
          </w:tcPr>
          <w:p w:rsidR="00E45B53" w:rsidRPr="00E45B53" w:rsidRDefault="00E45B53" w:rsidP="00E45B53">
            <w:pPr>
              <w:spacing w:after="0" w:line="240" w:lineRule="auto"/>
              <w:rPr>
                <w:rFonts w:ascii="Arial" w:eastAsia="Times New Roman" w:hAnsi="Arial" w:cs="Arial"/>
                <w:sz w:val="24"/>
                <w:szCs w:val="24"/>
              </w:rPr>
            </w:pPr>
          </w:p>
        </w:tc>
        <w:tc>
          <w:tcPr>
            <w:tcW w:w="0" w:type="auto"/>
            <w:shd w:val="clear" w:color="auto" w:fill="FFFFFF"/>
            <w:vAlign w:val="center"/>
            <w:hideMark/>
          </w:tcPr>
          <w:p w:rsidR="00E45B53" w:rsidRPr="00E45B53" w:rsidRDefault="00E45B53" w:rsidP="00E45B53">
            <w:pPr>
              <w:spacing w:after="0" w:line="240" w:lineRule="auto"/>
              <w:rPr>
                <w:rFonts w:eastAsia="Times New Roman" w:cs="Times New Roman"/>
                <w:sz w:val="20"/>
                <w:szCs w:val="20"/>
              </w:rPr>
            </w:pPr>
          </w:p>
        </w:tc>
      </w:tr>
      <w:tr w:rsidR="00E45B53" w:rsidRPr="00E45B53" w:rsidTr="00E45B53">
        <w:trPr>
          <w:tblCellSpacing w:w="52" w:type="dxa"/>
          <w:jc w:val="center"/>
        </w:trPr>
        <w:tc>
          <w:tcPr>
            <w:tcW w:w="0" w:type="auto"/>
            <w:gridSpan w:val="3"/>
            <w:shd w:val="clear" w:color="auto" w:fill="FFFFFF"/>
            <w:hideMark/>
          </w:tcPr>
          <w:p w:rsidR="00E45B53" w:rsidRPr="00E45B53" w:rsidRDefault="00E45B53" w:rsidP="00E45B53">
            <w:pPr>
              <w:spacing w:after="0" w:line="240" w:lineRule="auto"/>
              <w:jc w:val="center"/>
              <w:rPr>
                <w:rFonts w:ascii="Arial" w:eastAsia="Times New Roman" w:hAnsi="Arial" w:cs="Arial"/>
                <w:sz w:val="24"/>
                <w:szCs w:val="24"/>
              </w:rPr>
            </w:pPr>
            <w:r w:rsidRPr="00E45B53">
              <w:rPr>
                <w:rFonts w:ascii="Arial" w:eastAsia="Times New Roman" w:hAnsi="Arial" w:cs="Arial"/>
                <w:sz w:val="24"/>
                <w:szCs w:val="24"/>
              </w:rPr>
              <w:t>= Трансерфинг реальности =</w:t>
            </w:r>
            <w:r w:rsidRPr="00E45B53">
              <w:rPr>
                <w:rFonts w:ascii="Arial" w:eastAsia="Times New Roman" w:hAnsi="Arial" w:cs="Arial"/>
                <w:sz w:val="24"/>
                <w:szCs w:val="24"/>
              </w:rPr>
              <w:br/>
            </w:r>
            <w:r w:rsidRPr="00E45B53">
              <w:rPr>
                <w:rFonts w:eastAsia="Times New Roman" w:cs="Times New Roman"/>
                <w:b/>
                <w:bCs/>
                <w:color w:val="660099"/>
                <w:sz w:val="24"/>
                <w:szCs w:val="24"/>
              </w:rPr>
              <w:t>Выпуск N 54. Ответы на вопросы</w:t>
            </w:r>
          </w:p>
        </w:tc>
      </w:tr>
      <w:tr w:rsidR="00E45B53" w:rsidRPr="00E45B53" w:rsidTr="00E45B53">
        <w:trPr>
          <w:tblCellSpacing w:w="52" w:type="dxa"/>
          <w:jc w:val="center"/>
        </w:trPr>
        <w:tc>
          <w:tcPr>
            <w:tcW w:w="0" w:type="auto"/>
            <w:gridSpan w:val="3"/>
            <w:shd w:val="clear" w:color="auto" w:fill="FFFFFF"/>
            <w:hideMark/>
          </w:tcPr>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000099"/>
                <w:sz w:val="21"/>
                <w:szCs w:val="21"/>
              </w:rPr>
              <w:t>«Вы пишете: «Стремление копить деньги и как можно меньше тратить ведет к созданию сильного потенциала». А вот, допустим, у меня есть красивая цель: собственная квартира, где я буду жить с ребенком и любимым человеком. Для ее осуществления не обойтись без разумного ограничения расходов и накопления денежных средств. Причем, в течение довольно длительного времени. Поэтому вопрос такой: как правильно копить деньги, не создавая избыточного потенциала?»</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Накопление денег на конкретную вещь не создает потенциала. Потенциал есть там, где нет движения, где средства лежат без цели. Помните, как у Пушкина: «Там царь Кощей над златом чахнет…» Вы же собираете деньги на конкретную цель, значит, и движение есть, и средства уравновешены целью.</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br/>
            </w:r>
            <w:r w:rsidRPr="00E45B53">
              <w:rPr>
                <w:rFonts w:eastAsia="Times New Roman" w:cs="Times New Roman"/>
                <w:b/>
                <w:bCs/>
                <w:color w:val="000099"/>
                <w:sz w:val="21"/>
                <w:szCs w:val="21"/>
              </w:rPr>
              <w:t xml:space="preserve">«Хотел бы понять такой вопрос: если человек хочет чего-то очень сильно, то создается избыточный потенциал, и возникают равновесные силы, направленные на то, что бы это желание не </w:t>
            </w:r>
            <w:r w:rsidRPr="00E45B53">
              <w:rPr>
                <w:rFonts w:eastAsia="Times New Roman" w:cs="Times New Roman"/>
                <w:b/>
                <w:bCs/>
                <w:color w:val="000099"/>
                <w:sz w:val="21"/>
                <w:szCs w:val="21"/>
              </w:rPr>
              <w:lastRenderedPageBreak/>
              <w:t>исполнилось. А если попробовать желать обратного, то есть наоборот, внушить себе, что это тебе совсем не нужно, не возникнут ли равновесные силы, которые приведут к исполнению этого желания?»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Ну, во-первых, равновесные силы направлены не на то, чтобы желание исполнилось или не исполнилось, а на то, чтобы устранить избыточный потенциал желания. Просто, в результате их действия, как правило, создаются помехи исполнению желания.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Почему иногда получается так, что вы очень опасаетесь какого-нибудь события, постоянно думаете о нем, представляете в своем воображении всякие сопутствующие сложности и проблемные ситуации, а в итоге все оканчивается просто и благополучно? И наоборот, бывает, что вы относитесь к предстоящему событию легкомысленно, а в итоге получаете совершенно непредвиденные неприятности.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 первом случае оценка события зашкаливает в негатив, а во втором – в позитив. То, что получается в итоге – это результат действия равновесных сил. Силы должны уравновесить искусственно созданный вами избыточный потенциал, что они и делают.</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Можно предположить: исходя из этого, если я намеренно, например перед экзаменом, буду рисовать самые страшные картины, тогда наверняка получу высшую оценку. Как бы не так. Это искусственное намерение.</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Такое намерение есть продукт разума, а не души. Вы можете пытаться обмануть себя, однако это будет всего лишь бутафория, не имеющая под собой энергетической основы. Энергетическую основу имеет только </w:t>
            </w:r>
            <w:r w:rsidRPr="00E45B53">
              <w:rPr>
                <w:rFonts w:eastAsia="Times New Roman" w:cs="Times New Roman"/>
                <w:b/>
                <w:bCs/>
                <w:color w:val="000099"/>
                <w:sz w:val="21"/>
                <w:szCs w:val="21"/>
              </w:rPr>
              <w:t>намерение души</w:t>
            </w:r>
            <w:r w:rsidRPr="00E45B53">
              <w:rPr>
                <w:rFonts w:eastAsia="Times New Roman" w:cs="Times New Roman"/>
                <w:b/>
                <w:bCs/>
                <w:color w:val="333333"/>
                <w:sz w:val="21"/>
                <w:szCs w:val="21"/>
              </w:rPr>
              <w:t>. Именно поэтому нельзя получить желаемое простой визуализацией картины.</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br/>
            </w:r>
            <w:r w:rsidRPr="00E45B53">
              <w:rPr>
                <w:rFonts w:eastAsia="Times New Roman" w:cs="Times New Roman"/>
                <w:b/>
                <w:bCs/>
                <w:color w:val="000099"/>
                <w:sz w:val="21"/>
                <w:szCs w:val="21"/>
              </w:rPr>
              <w:t>«Почему происходит иногда такое, что когда выполняешь свою работу хорошо, даже больше, чем нужно, предлагаешь какие то новые идеи, и они идут на ура, никто этого не замечает и за все эти идеи, говорят кому-то другому спасибо. Даже если вопрос связан с повышением, и там забывают, как бы нет в планах, а если и предлагают чуть-чуть повыше должность, то в процессе оформления на другую должность, моё место занимает уже другой человек или все приостанавливается. Получается, что я как будто человек невидимка. Почему так происходит?»</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По всей видимости, вы работаете в какой-то административной системе. Любая система представляет собой маятник. Сначала возникает энергоинформационная структура в виде комплекса идей и принципов, а затем ее материальная реализация, то есть система. Система начинает развиваться самостоятельно, подчиняя приверженцев своим законам.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Маятники устанавливают своих приверженцев на ключевые должности не за высокие заслуги, а за наиболее полное соответствие системе. Наивно думать, что в карьерной лестнице, и особенно в иерархии власти, люди выстраиваются согласно своим выдающимся качествам и достижениям. В некоторой степени это так, но выдающиеся качества и достижения – не главное.</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Главный критерий заключается не в том, насколько </w:t>
            </w:r>
            <w:r w:rsidRPr="00E45B53">
              <w:rPr>
                <w:rFonts w:eastAsia="Times New Roman" w:cs="Times New Roman"/>
                <w:b/>
                <w:bCs/>
                <w:color w:val="000099"/>
                <w:sz w:val="21"/>
                <w:szCs w:val="21"/>
              </w:rPr>
              <w:t>хорошо</w:t>
            </w:r>
            <w:r w:rsidRPr="00E45B53">
              <w:rPr>
                <w:rFonts w:eastAsia="Times New Roman" w:cs="Times New Roman"/>
                <w:b/>
                <w:bCs/>
                <w:color w:val="333333"/>
                <w:sz w:val="21"/>
                <w:szCs w:val="21"/>
              </w:rPr>
              <w:t> человек делает свою работу, а в том, насколько он это делает </w:t>
            </w:r>
            <w:r w:rsidRPr="00E45B53">
              <w:rPr>
                <w:rFonts w:eastAsia="Times New Roman" w:cs="Times New Roman"/>
                <w:b/>
                <w:bCs/>
                <w:color w:val="000099"/>
                <w:sz w:val="21"/>
                <w:szCs w:val="21"/>
              </w:rPr>
              <w:t>правильно</w:t>
            </w:r>
            <w:r w:rsidRPr="00E45B53">
              <w:rPr>
                <w:rFonts w:eastAsia="Times New Roman" w:cs="Times New Roman"/>
                <w:b/>
                <w:bCs/>
                <w:color w:val="333333"/>
                <w:sz w:val="21"/>
                <w:szCs w:val="21"/>
              </w:rPr>
              <w:t>, с точки зрения системы. Маятник прежде всего заботится о стабильности. Поэтому и вы должны свои действия ориентировать в первую очередь на поддержание стабильности системы.</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Если вы хотите продвигаться по карьерной лестнице, вы должны понимать разницу между «хорошо» и «правильно». Здесь все зависит от конкретного коллектива. Маятники тоже бывают разные.</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 небольших коллективах может приветствоваться творчество, самостоятельность, энтузиазм, инициатива. Но если это аппарат управления или крупное предприятие, то здесь действуют совсем другие законы, и совсем иная этика – корпоративная.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Корпоративная этика предполагает более жесткую регламентацию, дисциплину и исполнительность. Инициатива часто бывает наказуема, самостоятельность встречается настороженно, творчество не играет решающей роли. В такой системе необходимо действовать не «лучше», а «правильней».</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lastRenderedPageBreak/>
              <w:br/>
            </w:r>
            <w:r w:rsidRPr="00E45B53">
              <w:rPr>
                <w:rFonts w:eastAsia="Times New Roman" w:cs="Times New Roman"/>
                <w:b/>
                <w:bCs/>
                <w:color w:val="000099"/>
                <w:sz w:val="21"/>
                <w:szCs w:val="21"/>
              </w:rPr>
              <w:t>«У меня такой, несколько необычный вопрос: если нельзя что-то сделать «в открытую» (прежде всего из-за моего строгого отца), я иногда прибегаю к различным уловкам, обманам.... К чему это может привести, с точки зрения Трансерфинга? И как сделать, чтобы мои обманы не раскрывались?»</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Обман является вполне нормальным способом решения некоторых проблем, если это никому напрямую не вредит. Прибегая к обману и уловкам, вы занимаетесь Сталкингом. В основе Сталкинга лежит осознанность. Это когда вы играете роль стороннего наблюдателя, то есть отдаете себе отчет в том, какая ведется игра, и выполняете свои действия намеренно и осознанно. Если вас интересует данный вопрос, почитайте книги Тайши Абеляр и Флоринды Доннер-Грау.</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br/>
            </w:r>
            <w:r w:rsidRPr="00E45B53">
              <w:rPr>
                <w:rFonts w:eastAsia="Times New Roman" w:cs="Times New Roman"/>
                <w:b/>
                <w:bCs/>
                <w:color w:val="000099"/>
                <w:sz w:val="21"/>
                <w:szCs w:val="21"/>
              </w:rPr>
              <w:t>«Дело в том, что я уже давно увлекаюсь психологией и эзотерикой. Многое из полученных знаний я пропускаю через себя, постоянно работаю над собой. В результате моя жизнь изменилась неимоверно. Но и у личностного роста есть издержки: моя жизнь уж слишком не похожа на жизнь окружающих».</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Ваш вопрос относится скорей не к технике Трансерфинга, а к жизни вообще. На это я могу лишь ответить, что во-первых, не следует намеренно загонять себя в какое-то исключительное положение. Можно с успехом всем этим заниматься, не выделяясь.</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Я, например, никогда не разговариваю с окружающими меня людьми на метафизические темы, если они сами не напрашиваются. Внешне я – самый обыкновенный человек. Конечно, у меня есть некоторые знания и умения, но я не выделяюсь из толпы вообще. Никому и в голову не приходит, что я не такой, как все. Другими словами, создается впечатление, что я шагаю в общем строю. Это своего рода Сталкинг.</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Во-вторых, будучи обычным человеком, я встречаюсь с обычными трудностями, неудачами, провалами, и так далее. Совершенство недостижимо. Поэтому мой вам совет – оставайтесь обычным человеком среди обычных людей. Сталкинг вовсе не делает человека одиноким. Он делает его наблюдателем, играющим зрителем.</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br/>
            </w:r>
            <w:r w:rsidRPr="00E45B53">
              <w:rPr>
                <w:rFonts w:eastAsia="Times New Roman" w:cs="Times New Roman"/>
                <w:b/>
                <w:bCs/>
                <w:color w:val="000099"/>
                <w:sz w:val="21"/>
                <w:szCs w:val="21"/>
              </w:rPr>
              <w:t>Объявления</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1. Дорогие Читатели! На днях был подписан договор с </w:t>
            </w:r>
            <w:hyperlink r:id="rId11" w:history="1">
              <w:r w:rsidRPr="00E45B53">
                <w:rPr>
                  <w:rFonts w:eastAsia="Times New Roman" w:cs="Times New Roman"/>
                  <w:b/>
                  <w:bCs/>
                  <w:color w:val="C31E2F"/>
                  <w:sz w:val="21"/>
                  <w:szCs w:val="21"/>
                  <w:u w:val="single"/>
                </w:rPr>
                <w:t>Издательским Домом ВЕСЬ</w:t>
              </w:r>
            </w:hyperlink>
            <w:r w:rsidRPr="00E45B53">
              <w:rPr>
                <w:rFonts w:eastAsia="Times New Roman" w:cs="Times New Roman"/>
                <w:b/>
                <w:bCs/>
                <w:color w:val="333333"/>
                <w:sz w:val="21"/>
                <w:szCs w:val="21"/>
              </w:rPr>
              <w:t> (С.Петербург). Книга «Трансерфинг Реальности» выйдет в печать уже в апреле. Видимо, наше с вами намерение, наконец, возымело свое действие.</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Это одно из крупнейших издательств, оно имеет широкую торговую сеть – 10 крупных дистрибьюторов и более 300 оптовиков, работающих по всей стране, а также за рубежом. Книги издательства активно распространяются на Украине, в Казахстане, Германии, Израиле и США. Кроме того, все издания можно приобрести через Интернет-магазины: </w:t>
            </w:r>
            <w:hyperlink r:id="rId12" w:history="1">
              <w:r w:rsidRPr="00E45B53">
                <w:rPr>
                  <w:rFonts w:eastAsia="Times New Roman" w:cs="Times New Roman"/>
                  <w:b/>
                  <w:bCs/>
                  <w:color w:val="C31E2F"/>
                  <w:sz w:val="21"/>
                  <w:szCs w:val="21"/>
                  <w:u w:val="single"/>
                </w:rPr>
                <w:t>www.sputnik2000.com</w:t>
              </w:r>
            </w:hyperlink>
            <w:r w:rsidRPr="00E45B53">
              <w:rPr>
                <w:rFonts w:eastAsia="Times New Roman" w:cs="Times New Roman"/>
                <w:b/>
                <w:bCs/>
                <w:color w:val="333333"/>
                <w:sz w:val="21"/>
                <w:szCs w:val="21"/>
              </w:rPr>
              <w:t> </w:t>
            </w:r>
            <w:hyperlink r:id="rId13" w:history="1">
              <w:r w:rsidRPr="00E45B53">
                <w:rPr>
                  <w:rFonts w:eastAsia="Times New Roman" w:cs="Times New Roman"/>
                  <w:b/>
                  <w:bCs/>
                  <w:color w:val="C31E2F"/>
                  <w:sz w:val="21"/>
                  <w:szCs w:val="21"/>
                  <w:u w:val="single"/>
                </w:rPr>
                <w:t>www.janzen.com</w:t>
              </w:r>
            </w:hyperlink>
            <w:r w:rsidRPr="00E45B53">
              <w:rPr>
                <w:rFonts w:eastAsia="Times New Roman" w:cs="Times New Roman"/>
                <w:b/>
                <w:bCs/>
                <w:color w:val="333333"/>
                <w:sz w:val="21"/>
                <w:szCs w:val="21"/>
              </w:rPr>
              <w:t> </w:t>
            </w:r>
            <w:hyperlink r:id="rId14" w:history="1">
              <w:r w:rsidRPr="00E45B53">
                <w:rPr>
                  <w:rFonts w:eastAsia="Times New Roman" w:cs="Times New Roman"/>
                  <w:b/>
                  <w:bCs/>
                  <w:color w:val="C31E2F"/>
                  <w:sz w:val="21"/>
                  <w:szCs w:val="21"/>
                  <w:u w:val="single"/>
                </w:rPr>
                <w:t>www.ozon.ru</w:t>
              </w:r>
            </w:hyperlink>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Сеть распространения для книги является наиглавнейшим фактором, потому что иначе она просто не дойдет до Читателя. Учитывая этот, а так же другие факторы, я считаю, что книга нашла именно Свою дверь.</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Эту дверь книга искала пол года. Я ведь разослал свое предложение в двадцать ведущих издательств еще в июле. Все это время я буквально ощущал какое-то невидимое сопротивление. Возможно, книга просто утонула в редакторских корзинах. У меня есть основания так думать, потому что в январе предложения посыпались внезапно, и как-то сразу, одновременно.</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Внешнее намерение всегда работает таким вот странным образом. Сначала обстоятельства складываются так, что, казалось бы, нет никакой надежды на успех. Но потом вдруг неожиданно этот успех сваливается на голову, откуда его и не ждешь, причем, сразу в нескольких вариантах. Именно поэтому я так часто повторяю: что бы ни происходило, если вы держите в голове целевой слайд и соблюдаете принцип координации, течение вариантов несет вас к цели.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Что интересно, одно из издательств, предложивших мне напечатать книгу, отыскало меня самостоятельно. Они даже не подозревали, что я им себя предлагал еще пол года назад.</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lastRenderedPageBreak/>
              <w:t>Книгу планируется выпустить в трех томах с мягкой обложкой, потому что иначе, при таком объеме, получается высокая себестоимость, а следовательно, и конечная цена для покупателя. Продолжение – «Яблоки падают в небо» – будет закончено осенью, и выйдет в печать, скорей всего, в конце этого года.</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2. На сайте, в разделе Книги, появилась возможность скачать полный архив рассылки. Если, вы не видите слово «Архив», нажмите правую кнопку мыши в левом окне раздела Книги и запустите пункт меню «Обновить».</w:t>
            </w:r>
          </w:p>
        </w:tc>
      </w:tr>
    </w:tbl>
    <w:p w:rsidR="00E45B53" w:rsidRDefault="00E45B53">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center"/>
              <w:rPr>
                <w:rFonts w:ascii="Arial" w:eastAsia="Times New Roman" w:hAnsi="Arial" w:cs="Arial"/>
                <w:sz w:val="24"/>
                <w:szCs w:val="24"/>
              </w:rPr>
            </w:pPr>
            <w:r w:rsidRPr="00E45B53">
              <w:rPr>
                <w:rFonts w:ascii="Arial" w:eastAsia="Times New Roman" w:hAnsi="Arial" w:cs="Arial"/>
                <w:sz w:val="24"/>
                <w:szCs w:val="24"/>
              </w:rPr>
              <w:t>= Трансерфинг реальности =</w:t>
            </w:r>
            <w:r w:rsidRPr="00E45B53">
              <w:rPr>
                <w:rFonts w:ascii="Arial" w:eastAsia="Times New Roman" w:hAnsi="Arial" w:cs="Arial"/>
                <w:sz w:val="24"/>
                <w:szCs w:val="24"/>
              </w:rPr>
              <w:br/>
            </w:r>
            <w:r w:rsidRPr="00E45B53">
              <w:rPr>
                <w:rFonts w:eastAsia="Times New Roman" w:cs="Times New Roman"/>
                <w:b/>
                <w:bCs/>
                <w:color w:val="660099"/>
                <w:sz w:val="24"/>
                <w:szCs w:val="24"/>
              </w:rPr>
              <w:t>Выпуск N 55. Зеркальная галерея</w:t>
            </w:r>
          </w:p>
        </w:tc>
      </w:tr>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Дорогие Читатели!</w:t>
            </w:r>
            <w:r w:rsidRPr="00E45B53">
              <w:rPr>
                <w:rFonts w:eastAsia="Times New Roman" w:cs="Times New Roman"/>
                <w:b/>
                <w:bCs/>
                <w:color w:val="333333"/>
                <w:sz w:val="21"/>
                <w:szCs w:val="21"/>
              </w:rPr>
              <w:br/>
              <w:t>Многие из вас задают вопросы, которые можно свести к следующему.</w:t>
            </w:r>
          </w:p>
          <w:p w:rsidR="00E45B53" w:rsidRPr="00E45B53" w:rsidRDefault="00E45B53" w:rsidP="00E45B53">
            <w:pPr>
              <w:spacing w:after="240" w:line="240" w:lineRule="auto"/>
              <w:jc w:val="both"/>
              <w:rPr>
                <w:rFonts w:eastAsia="Times New Roman" w:cs="Times New Roman"/>
                <w:b/>
                <w:bCs/>
                <w:color w:val="000099"/>
                <w:sz w:val="21"/>
                <w:szCs w:val="21"/>
              </w:rPr>
            </w:pPr>
            <w:r w:rsidRPr="00E45B53">
              <w:rPr>
                <w:rFonts w:eastAsia="Times New Roman" w:cs="Times New Roman"/>
                <w:b/>
                <w:bCs/>
                <w:color w:val="000099"/>
                <w:sz w:val="21"/>
                <w:szCs w:val="21"/>
              </w:rPr>
              <w:t>«Правильно ли я выполняю технику Трансерфинга, когда делаю так и вот так? В чем моя ошибка?»</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Дело не в том, правильно вы что-то делаете, или нет, а в том, </w:t>
            </w:r>
            <w:r w:rsidRPr="00E45B53">
              <w:rPr>
                <w:rFonts w:eastAsia="Times New Roman" w:cs="Times New Roman"/>
                <w:b/>
                <w:bCs/>
                <w:color w:val="000099"/>
                <w:sz w:val="21"/>
                <w:szCs w:val="21"/>
              </w:rPr>
              <w:t>насколько вы сами верите в свою правоту</w:t>
            </w:r>
            <w:r w:rsidRPr="00E45B53">
              <w:rPr>
                <w:rFonts w:eastAsia="Times New Roman" w:cs="Times New Roman"/>
                <w:b/>
                <w:bCs/>
                <w:color w:val="333333"/>
                <w:sz w:val="21"/>
                <w:szCs w:val="21"/>
              </w:rPr>
              <w:t>. Если вы считаете, что поступаете неправильно – вы совершаете ошибку, что бы вы ни делали. Если вы сомневаетесь, вы получаете себя, колеблющегося.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Представьте себе такую ситуацию. Вы пришли в галерею, где вместо картин на стенах висят одни зеркала. Все они в разных оправах, но суть у них одна – это зеркала, в которых вы видите свое отражение. Я же выступаю в качестве вашего гида в этой зеркальной галерее.</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Теперь допустим, вы задаете мне вопрос, какую методику достижения цели вам лучше выбрать: Разумный Путь, Симорон, ДЭИР, Трансерфинг, а может быть, работу с кармой, или, что там еще лучше? Это означает, что вы спрашиваете меня: «В какой зал галереи мне лучше пройти?» Мой ответ – в любой, куда устремлены ваши душа и разум.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«А как правильно следовать выбранной методике?» – зададите вы очередной вопрос. Это означает, что вы интересуетесь, как вам следует стоять перед зеркалом, чтобы отражаться в нем.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Как бы вы ни стояли перед зеркалом, вы в нем отражаетесь, можете не сомневаться. Вам остается всего лишь выбрать выражение лица, которое вы хотите увидеть в отражении. Это вам решать.</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Если хотите увидеть в отражении веселое лицо, не спрашивайте, как вам следует улыбаться. Просто улыбайтесь, и все. Если хотите увидеть в зеркале мрачную физиономию – просто сделайте это, ведь вы знаете, как. К чему такие вопросы?</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Вот в этом заключается суть Трансерфинга: </w:t>
            </w:r>
            <w:r w:rsidRPr="00E45B53">
              <w:rPr>
                <w:rFonts w:eastAsia="Times New Roman" w:cs="Times New Roman"/>
                <w:b/>
                <w:bCs/>
                <w:color w:val="000099"/>
                <w:sz w:val="21"/>
                <w:szCs w:val="21"/>
              </w:rPr>
              <w:t>вы сами формируете отражение в зеркале мира</w:t>
            </w:r>
            <w:r w:rsidRPr="00E45B53">
              <w:rPr>
                <w:rFonts w:eastAsia="Times New Roman" w:cs="Times New Roman"/>
                <w:b/>
                <w:bCs/>
                <w:color w:val="333333"/>
                <w:sz w:val="21"/>
                <w:szCs w:val="21"/>
              </w:rPr>
              <w:t>. Определите, обозначьте свое намерение, как выражение лица, и доставьте себе удовольствие наблюдением за тем, как при этом меняется отражение.</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000099"/>
                <w:sz w:val="21"/>
                <w:szCs w:val="21"/>
              </w:rPr>
              <w:t>Возьмите себе право на свою правоту.</w:t>
            </w:r>
            <w:r w:rsidRPr="00E45B53">
              <w:rPr>
                <w:rFonts w:eastAsia="Times New Roman" w:cs="Times New Roman"/>
                <w:b/>
                <w:bCs/>
                <w:color w:val="333333"/>
                <w:sz w:val="21"/>
                <w:szCs w:val="21"/>
              </w:rPr>
              <w:t> Просто скажите себе: «Мне лучше знать, какое зеркало выбрать, и как перед ним стоять!» Именно так поступит ребенок, оказавшись в зеркальной галерее. Взрослые забыли, что когда-то они знали, как себя вести. Понимаете, о чем я говорю?</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Интересуясь моим мнением о методологии ваших действий, вы просите у меня совета, следует ли вам гримасничать перед зеркалом таким-то и таким-то образом. Ну, а я-то здесь причем? Вы опять стоите перед зеркалом, и спрашиваете меня: «Правильно ли зеркало отражает мой образ?»</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Зеркало, подобно Солярису Станислава Лема, всего лишь повторяет ваши мысли. Если вы переживаете свои проблемы – переживайте, и </w:t>
            </w:r>
            <w:r w:rsidRPr="00E45B53">
              <w:rPr>
                <w:rFonts w:eastAsia="Times New Roman" w:cs="Times New Roman"/>
                <w:b/>
                <w:bCs/>
                <w:color w:val="000099"/>
                <w:sz w:val="21"/>
                <w:szCs w:val="21"/>
              </w:rPr>
              <w:t>они будут с вами до тех, пор, пока вы с ними</w:t>
            </w:r>
            <w:r w:rsidRPr="00E45B53">
              <w:rPr>
                <w:rFonts w:eastAsia="Times New Roman" w:cs="Times New Roman"/>
                <w:b/>
                <w:bCs/>
                <w:color w:val="333333"/>
                <w:sz w:val="21"/>
                <w:szCs w:val="21"/>
              </w:rPr>
              <w:t>. Пока вы возитесь с проблемами, вы просто возитесь с ними, и не более того.</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 xml:space="preserve">Не проще ли плюнуть на то, от чего вы хотите избавиться, и думать о том, чего вы хотите достичь? Если вы взяли курс на Антарктиду, вы будете там, независимо от того, где находитесь: в Африке, Америке, или Азии. Главное – выбрать цель и держать постоянный курс на эту цель. </w:t>
            </w:r>
            <w:r w:rsidRPr="00E45B53">
              <w:rPr>
                <w:rFonts w:eastAsia="Times New Roman" w:cs="Times New Roman"/>
                <w:b/>
                <w:bCs/>
                <w:color w:val="333333"/>
                <w:sz w:val="21"/>
                <w:szCs w:val="21"/>
              </w:rPr>
              <w:lastRenderedPageBreak/>
              <w:t>Вот и все, что действительно необходимо.</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br/>
            </w:r>
            <w:r w:rsidRPr="00E45B53">
              <w:rPr>
                <w:rFonts w:eastAsia="Times New Roman" w:cs="Times New Roman"/>
                <w:b/>
                <w:bCs/>
                <w:color w:val="000099"/>
                <w:sz w:val="21"/>
                <w:szCs w:val="21"/>
              </w:rPr>
              <w:t>«Сейчас я пытаюсь гармонизировать свой слой. Пока результатами сильно похвастаться не могу, но что интересно, почти каждый день возникают какие-то проблемы, которые я пытаюсь погасить или не реагировать. Получается, что конфликты и проблемы не получают дальнейшего развития. Такое впечатление, что сидишь в лодке на спокойной воде, но чувствуешь, что в темной глубине вокруг тихо плавают хищные рыбы.</w:t>
            </w:r>
            <w:r w:rsidRPr="00E45B53">
              <w:rPr>
                <w:rFonts w:eastAsia="Times New Roman" w:cs="Times New Roman"/>
                <w:b/>
                <w:bCs/>
                <w:color w:val="000099"/>
                <w:sz w:val="21"/>
                <w:szCs w:val="21"/>
              </w:rPr>
              <w:br/>
              <w:t>Я заметил, что с течением времени настрой на Трансерфинг понемногу исчезает, а когда я начинаю перечитывать книгу, то восторг духа и желание применить вашу методику в жизнь появляются снова.</w:t>
            </w:r>
            <w:r w:rsidRPr="00E45B53">
              <w:rPr>
                <w:rFonts w:eastAsia="Times New Roman" w:cs="Times New Roman"/>
                <w:b/>
                <w:bCs/>
                <w:color w:val="000099"/>
                <w:sz w:val="21"/>
                <w:szCs w:val="21"/>
              </w:rPr>
              <w:br/>
              <w:t>У меня вопрос о душе. Мы формируем слой нашего мира преимущественно с помощью сознания и разума. То есть разум, который временный, имеет преимущество над вечной душой и держит ее в оковах. Как-то нехорошо получается, с точки зрения эволюции, так как ментальная деятельность может завести куда угодно.</w:t>
            </w:r>
            <w:r w:rsidRPr="00E45B53">
              <w:rPr>
                <w:rFonts w:eastAsia="Times New Roman" w:cs="Times New Roman"/>
                <w:b/>
                <w:bCs/>
                <w:color w:val="000099"/>
                <w:sz w:val="21"/>
                <w:szCs w:val="21"/>
              </w:rPr>
              <w:br/>
              <w:t>Как формируется внешнее намерение? Разумом или разумом и душой? Как проверять правильность создания своего слоя?»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Вы пишете, что с течением времени «настрой на Трансерфинг» исчезает. Это естественно, ведь вы прожили свою жизнь обычно, как все люди, поэтому старые привычки возвращаются. Но заставлять себя заниматься Трансерфингом и формировать слой своего мира не стоит. Все идеально у вас никогда не будет. Поэтому не надо придавать большого значения Трансерфингу как технике, а уж тем более, как-то проверять «правильность» своего слоя.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Достаточно выполнять хотя бы минимум, о котором я уже писал в рассылке: игра в зеркало (мой мир заботится обо мне) и принцип координации. Эти две вещи действительно необходимы. На начальном этапе потребуются некоторые усилия, чтобы превратить координацию в привычку. Координация, по крайней мере, избавит вас от львиной доли проблем.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«Ментальная деятельность» действительно уводит человека далеко от его стези. От того и крутится бесконечно «Колесо Сансары». Тем не менее, душа с (ее) возрастом становится мудрей и прогресс все-таки наблюдается. Но это философский вопрос, и я не хочу его обсуждать.</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Внешнее намерение формируется, а точнее, появляется, как следствие души и разума. Как именно рождается эта сила, мне неизвестно. Но для понимания сути вполне достаточно метафоры: единство души и разума в позитивном смысле – это когда душа поет, а разум удовлетворенно потирает руки, и в негативном смысле – когда душа и разум едины в угнетенности, тревоге, неприятии. Единство души и разума каждый человек способен идентифицировать для себя сам. Нужно просто внимательней наблюдать за своими чувствами.</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br/>
            </w:r>
            <w:r w:rsidRPr="00E45B53">
              <w:rPr>
                <w:rFonts w:eastAsia="Times New Roman" w:cs="Times New Roman"/>
                <w:b/>
                <w:bCs/>
                <w:color w:val="000099"/>
                <w:sz w:val="21"/>
                <w:szCs w:val="21"/>
              </w:rPr>
              <w:t>«По поводу выбора. Допустим, сделала я выбор, и что с ним дальше делать? Дело в том, что многие методики по «исполнению желаний» настоятельно рекомендуют повторять это желание с жуткой энергичностью и страстью – то ли про себя проговаривая, то ли письменно, то ли визуализировать не переставая, ( пока сил наверное хватит), а еще лучше все вместе.</w:t>
            </w:r>
            <w:r w:rsidRPr="00E45B53">
              <w:rPr>
                <w:rFonts w:eastAsia="Times New Roman" w:cs="Times New Roman"/>
                <w:b/>
                <w:bCs/>
                <w:color w:val="000099"/>
                <w:sz w:val="21"/>
                <w:szCs w:val="21"/>
              </w:rPr>
              <w:br/>
              <w:t>Но возникает вопрос, а не разовьется ли избыточный потенциал желания? Ведь везде рекомендуется постоянно, как можно большее время, все это проделывать, пока желание не реализуется. Так и зациклиться можно. Что предлагает Трансерфинг, чтобы этого не произошло? Сделать заказ и забыть, или, как заведенная, визуализировать до потери пульса?»</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Я не знаю, какие методики вы имели в виду, но, как я понял, вы сами сделали вывод, что это никуда не годится. Нужно больше доверять своей интуиции. Если вам что-то не нравится в предлагаемых методиках, значит, для вас это не подходит.</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Вы сами способны разработать свою методику и успешно ее использовать. Главное, чтобы душа и разум сходились в том, что вы действуете правильно. Вы сами формируете свою реальность, как свое отражение в зеркале. Каким образом стоять перед зеркалом – вам решать. Создавайте слой своего мира так, как вам УДОБНО. Что я под этим понимаю?</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 xml:space="preserve">Вы не должны испытывать душевного дискомфорта, когда занимаетесь визуализацией целевого слайда. Внешнее намерение появляется только в единстве души и разума. Единство это не может </w:t>
            </w:r>
            <w:r w:rsidRPr="00E45B53">
              <w:rPr>
                <w:rFonts w:eastAsia="Times New Roman" w:cs="Times New Roman"/>
                <w:b/>
                <w:bCs/>
                <w:color w:val="333333"/>
                <w:sz w:val="21"/>
                <w:szCs w:val="21"/>
              </w:rPr>
              <w:lastRenderedPageBreak/>
              <w:t>быть достигнуто, если вы насильно себя заставляете выполнять визуализацию. Так вы ничего не добьетесь, а лишь напрасно потратите время.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Визуализация целевого слайда должна выполняться именно так, как вам удобно, приятно, комфортно, с единственной оговоркой: на слайд нужно смотреть не со стороны, как на картину, а жить в нем, хотя бы виртуально. Представляйте себя внутри слайда, а не снаружи. Все остальное можете делать так, как вам больше нравится.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Просто регулярно, время от времени, доставляйте себе удовольствие мыслями о вашей цели, как будто она уже достигнута. Ведь вам приятно думать о всевозможных последствиях успеха? Вот и делайте себе приятное.</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Не превращайте это занятие в обязанность. Не думайте о средствах достижения цели, если не знаете, как она может быть достигнута, или сомневаетесь в реальности успеха. Такие мысли всегда содержат в себе негативный сценарий. Все, что вам нужно – это визуализация вашего успеха, как уже свершившегося факта.</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Думая о приятном, вы неуклонно двигаетесь к цели. Зная это, вы доставляете себе удовольствие. Так вот, можете быть уверены: если у вас получился такой вот «замкнутый радостный круг», цель неизбежно будет достигнута.</w:t>
            </w:r>
          </w:p>
        </w:tc>
      </w:tr>
    </w:tbl>
    <w:p w:rsidR="00E45B53" w:rsidRDefault="00E45B53">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center"/>
              <w:rPr>
                <w:rFonts w:ascii="Arial" w:eastAsia="Times New Roman" w:hAnsi="Arial" w:cs="Arial"/>
                <w:sz w:val="24"/>
                <w:szCs w:val="24"/>
              </w:rPr>
            </w:pPr>
            <w:r w:rsidRPr="00E45B53">
              <w:rPr>
                <w:rFonts w:ascii="Arial" w:eastAsia="Times New Roman" w:hAnsi="Arial" w:cs="Arial"/>
                <w:sz w:val="24"/>
                <w:szCs w:val="24"/>
              </w:rPr>
              <w:t>= Трансерфинг реальности =</w:t>
            </w:r>
            <w:r w:rsidRPr="00E45B53">
              <w:rPr>
                <w:rFonts w:ascii="Arial" w:eastAsia="Times New Roman" w:hAnsi="Arial" w:cs="Arial"/>
                <w:sz w:val="24"/>
                <w:szCs w:val="24"/>
              </w:rPr>
              <w:br/>
            </w:r>
            <w:r w:rsidRPr="00E45B53">
              <w:rPr>
                <w:rFonts w:eastAsia="Times New Roman" w:cs="Times New Roman"/>
                <w:b/>
                <w:bCs/>
                <w:color w:val="660099"/>
                <w:sz w:val="24"/>
                <w:szCs w:val="24"/>
              </w:rPr>
              <w:t>Выпуск N 56. Управление реальностью</w:t>
            </w:r>
          </w:p>
        </w:tc>
      </w:tr>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Отношения человека с окружающим миром складываются таким образом, что любая новизна всегда перманентно перетекает в обыденность. Реальность постоянно меняет свой облик, подобно облакам на небе. Но скорость изменений не настолько высока, чтобы ощущать движение материальной реализации в пространстве вариантов. Точно так же движение и трансформация облаков ясно воспринимается только при быстром воспроизведении кадров замедленной съемки.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Даже свежесть перемен, оживляя жизнь кратковременной вспышкой, столь же быстро тускнеет. Необычное становится обыкновенным, радость праздника растворяется в повседневности. Скучно...</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Риторический вопрос: а что такое скука? Вразумительный ответ дать трудно – проще объяснить, как с ней бороться. Спасаясь от однообразия повседневности, душа и разум изобретают всевозможные игрушки, приносящие необычные впечатления. Игрушка – хорошее средство от скуки. Игра – еще лучше. Как вы думаете, какую игру можно считать прародительницей всех игр?</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Наверно, катание. Кататься любят все: дети и взрослые, люди и прочие живые существа. Выдры, например, специально для этого раскатывают ледяные горки. Домашние коты катаются по паркету. Вороны съезжают с гладких куполов церквей, вызывая недовольство служителей (негодники царапают когтями позолоту).</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Наряду с катанием, большой популярностью пользуются прятки, догонялки, и другие вариации веселой возни. Взрослея, человек придумывает все более изощренные способы развлечений: от спортивных состязаний до виртуальной реальности. Даже многие виды профессий по своей сути являются ни чем иным как играми.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Хотя, почему многие? Попробуйте назвать работу, которую нельзя было бы рассматривать как игру. Обратите внимание: если человек чем-то занимается, он играет. Дети занимаются тем, что взрослые снисходительно называют игрой. А взрослые играют в то, что с важностью именуют своей работой.</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 xml:space="preserve">И те, и другие предаются своим занятиям со всей ответственностью. Спросите ребенка, чем он </w:t>
            </w:r>
            <w:r w:rsidRPr="00E45B53">
              <w:rPr>
                <w:rFonts w:eastAsia="Times New Roman" w:cs="Times New Roman"/>
                <w:b/>
                <w:bCs/>
                <w:color w:val="333333"/>
                <w:sz w:val="21"/>
                <w:szCs w:val="21"/>
              </w:rPr>
              <w:lastRenderedPageBreak/>
              <w:t>занимается, и он серьезно, чуть ли не озабоченно ответит: «Я играю!» Попробуйте отвлечь взрослого от работы, и он возмутится: «Я занят важным делом!» Вот так-то, игра – дело серьезное.</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Что делает ребенок, когда не занят игрой? Как правило, балуется. А взрослый? Бездельничает – у взрослых это так называется. Но безделье быстро утомляет, навевает скуку, а потому хочется снова заняться какой-нибудь игрой.</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Так зачем же все-таки нужны игры, только ли для того, чтобы избавиться от скуки? Или поставим вопрос иначе: что является причиной скуки – недостаток впечатлений?</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На самом деле, данный вопрос не так тривиален, как может показаться. В основе пристрастия к играм лежит потребность, столь же древняя, как этот мир. Если собственно жизнь считать первой потребностью живого существа, то второй будет... Что бы вы думали? Потребность хоть в какой-то мере самостоятельно распоряжаться этой своей жизнью.</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Но это невозможно, если окружающий мир существует независимо от тебя и ведет себя совершенно бесконтрольно, а то и враждебно. Всегда найдутся желающие отобрать кусочек еды, прогнать из уютного уголочка, а то и самого тебя съесть. Обидно и даже страшно, когда жизнь не живется, а случается с тобой, и ты ничего не можешь с этим поделать.</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Вот и возникает настоятельная и порой неосознаваемая потребность держать окружающий мир под своим контролем. </w:t>
            </w:r>
            <w:r w:rsidRPr="00E45B53">
              <w:rPr>
                <w:rFonts w:eastAsia="Times New Roman" w:cs="Times New Roman"/>
                <w:b/>
                <w:bCs/>
                <w:color w:val="000099"/>
                <w:sz w:val="21"/>
                <w:szCs w:val="21"/>
              </w:rPr>
              <w:t>Скуки, как таковой, не существует. Есть лишь постоянная и неутолимая жажда управлять реальностью.</w:t>
            </w:r>
            <w:r w:rsidRPr="00E45B53">
              <w:rPr>
                <w:rFonts w:eastAsia="Times New Roman" w:cs="Times New Roman"/>
                <w:b/>
                <w:bCs/>
                <w:color w:val="333333"/>
                <w:sz w:val="21"/>
                <w:szCs w:val="21"/>
              </w:rPr>
              <w:t> Хоть как-нибудь, но подчинить ее своей воле. Игра в этом смысле выступает как моделирование управляемой реальности.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Некоторые птицы, например, любят играть с шишками. Вот есть шишка – частица независимо существующей и неуправляемой реальности. Но как только птица сделала шишку атрибутом своей игры, эта частица, а значит, в какой-то степени и сама реальность, стала управляемой.</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Катание – это тоже своего рода управление. Реальность меня несет, но так, как я этого хочу. Любая другая игра так же в той или иной степени подчиняется правилу: «Будет так, как я хочу». Сценарий игры более менее предопределен, а потому ситуация предсказуема. Есть, конечно, игры, в которых достаточно сложно удерживать лидерство, но все они, так или иначе, сводятся к одному и тому же: подчинить происходящее своему контролю.</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Зрелище для наблюдателя опять же является игрой, в которой моделируется управление реальностью. Музыка, книги, кино или шоу – это все качели для души и разума. Изнурительный бег напряженных мыслей прекращается и переходит в полет на крыльях изящной мелодии или захватывающего сюжета. Что бы там ни происходило с героями картины, все это – лишь прирученная, дрессированная реальность, и наблюдатель беззаботно наслаждается представлением.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Игры с реальностью не прекращаются даже во время сна. Душа и разум находят отраду в пространстве сновидений, где реальность пластично подчиняется легкому дуновению намерения.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Наконец, игра воображения – еще один приемлемый способ. Человек выдумывает даже несуществующую реальность, только бы поиграть в управление. Фантастика необычна. Ей быть необычной позволительно, до тех пор, пока она нереальна. Она далеко. Реальность близка, и в то же время недоступна, потому что на нее трудно повлиять.</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 общем, все эти игры затеваются не ради борьбы со скукой. Повседневная действительность не скучна – она обыденна, поскольку неуправляема. Ее нелегко подчинить правилу «будет так, как я хочу». Поэтому и стремится человек спрятаться от такой реальности в игру, где все просто и предсказуемо.</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 xml:space="preserve">И все же, от неизбежной действительности не скроешься. Жизнь человека обусловлена обстоятельствами и его положением в обществе. Реальность развивается по большей части независимо от его воли. На каждое «хочу» находится свое «нельзя». В ответ на «дай» звучит «не </w:t>
            </w:r>
            <w:r w:rsidRPr="00E45B53">
              <w:rPr>
                <w:rFonts w:eastAsia="Times New Roman" w:cs="Times New Roman"/>
                <w:b/>
                <w:bCs/>
                <w:color w:val="333333"/>
                <w:sz w:val="21"/>
                <w:szCs w:val="21"/>
              </w:rPr>
              <w:lastRenderedPageBreak/>
              <w:t>получишь». Что можно предпринять в таких условиях?</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Человек, как правило, ведет себя однозначно. Пытаясь добиться желаемого, он воздействует на окружающий мир прямолинейно, по принципу «отдай». Мы с вами поступим иначе: спрячем ручки за спину и сделаем так, чтобы мир сам двинулся навстречу нашим желаниям.</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Все дальнейшее изложение будет о том, как это делать. </w:t>
            </w:r>
            <w:r w:rsidRPr="00E45B53">
              <w:rPr>
                <w:rFonts w:eastAsia="Times New Roman" w:cs="Times New Roman"/>
                <w:b/>
                <w:bCs/>
                <w:color w:val="000099"/>
                <w:sz w:val="21"/>
                <w:szCs w:val="21"/>
              </w:rPr>
              <w:t>Трансерфинг – это технология управления реальностью без прямого воздействия.</w:t>
            </w:r>
            <w:r w:rsidRPr="00E45B53">
              <w:rPr>
                <w:rFonts w:eastAsia="Times New Roman" w:cs="Times New Roman"/>
                <w:b/>
                <w:bCs/>
                <w:color w:val="333333"/>
                <w:sz w:val="21"/>
                <w:szCs w:val="21"/>
              </w:rPr>
              <w:t> Только уже не понарошку, а по-настоящему.</w:t>
            </w:r>
          </w:p>
        </w:tc>
      </w:tr>
    </w:tbl>
    <w:p w:rsidR="00E45B53" w:rsidRDefault="00E45B53">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center"/>
              <w:rPr>
                <w:rFonts w:ascii="Arial" w:eastAsia="Times New Roman" w:hAnsi="Arial" w:cs="Arial"/>
                <w:sz w:val="24"/>
                <w:szCs w:val="24"/>
              </w:rPr>
            </w:pPr>
            <w:r w:rsidRPr="00E45B53">
              <w:rPr>
                <w:rFonts w:ascii="Arial" w:eastAsia="Times New Roman" w:hAnsi="Arial" w:cs="Arial"/>
                <w:sz w:val="24"/>
                <w:szCs w:val="24"/>
              </w:rPr>
              <w:t>= Трансерфинг реальности =</w:t>
            </w:r>
            <w:r w:rsidRPr="00E45B53">
              <w:rPr>
                <w:rFonts w:ascii="Arial" w:eastAsia="Times New Roman" w:hAnsi="Arial" w:cs="Arial"/>
                <w:sz w:val="24"/>
                <w:szCs w:val="24"/>
              </w:rPr>
              <w:br/>
            </w:r>
            <w:r w:rsidRPr="00E45B53">
              <w:rPr>
                <w:rFonts w:eastAsia="Times New Roman" w:cs="Times New Roman"/>
                <w:b/>
                <w:bCs/>
                <w:color w:val="660099"/>
                <w:sz w:val="24"/>
                <w:szCs w:val="24"/>
              </w:rPr>
              <w:t>Выпуск N 57. Дети Индиго</w:t>
            </w:r>
          </w:p>
        </w:tc>
      </w:tr>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Для того чтобы научиться управлять реальностью, необходимо, по крайней мере, понять механизм ее формирования. Каждый человек самым непосредственным образом создает слой своего мира. Но по большей части он не понимает, как это происходит.</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Человек стремится к тому, чтобы «все было так, как я хочу». Он пытается применить к миру свой незамысловатый принцип: куда поверну, туда и поеду; где поднажму, там и прогнется. Но мир почему-то не желает подчиняться. Более того, человек поворачивает в одну сторону, а его несет совсем в другую.</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Надо бы призадуматься: если реальность ведет себя так неадекватно, значит, иной нужен подход. Может, она подчиняется совсем другим законам? Но человек не хочет остановиться, чтобы оглядеться вокруг и продолжает упрямо гнуть свою линию.</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 результате такого «творчества» получается слой мира, в котором «все не так, как я хотел». Напротив, многое выходит именно «так, как я не желаю». Странная, капризная, несговорчивая реальность. Нам предстоит разобраться, в чем причина такого нестандартного поведения.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Одним из наиболее ярких проявлений новой реальности является феномен «Дети Индиго», который подробно описан в одноименной книге Ли Кэрролл и Джен Тоубер. Этот термин был введен ясновидящей Нэнси Энн Тэпп. Она занималась исследованием взаимосвязи между характером человека и цветом его ауры.</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 начале семидесятых годов двадцатого столетия Нэнси Тэпп столкнулась с необычным явлением: на свет стали появляться дети нового типа, с ранее не встречавшимся цветом ауры – индиго (сине-фиолетовый).</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По характеру дети Индиго так же выделяются из остальной массы людей. Основная их особенность – гиперактивность и дефицит внимания. Не могут усидеть на одном месте, если дело не представляет для них личный интерес. Хотя, не обязательно все дети с такими признаками – Индиго, и наоборот. Все они разные.</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Объединяет их врожденное чувство собственного достоинства и стремление к независимости. Индиго знают себе цену и как будто уверены, что заслужили быть здесь, в этой жизни. Вот они какие!</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Эти дети удивляют взрослых своей разумностью. У них не по возрасту развита осознанность и трезвый взгляд на мир. Они не желают преклоняться перед общепризнанными авторитетами.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Индиго не приемлют консерватизм. Им кажется очевидным, что некоторые вещи надо делать совсем по-другому, в то время как остальные люди привычно следуют общепринятым нормам и правилам.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Их нельзя назвать покладистыми детьми. С точки зрения воспитания можно сказать, что они неуправляемые. Они сами себе на уме. В некоторой степени это свойственно каждому новому поколению. Однако поколение Индиго выделяется своей особой новизной.</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lastRenderedPageBreak/>
              <w:t>На протяжении тысячелетий смена поколений проходила равномерно и даже размеренно. Но в последнее время наблюдается какой-то ускоренный процесс обновления поколений – каждое следующее все более радикально отличается от предыдущего. У Индиго уже появились свои дети, которые по характерным признакам превзошли самих родителей.</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Что же происходит? Процесс революционного обновления человеческого сознания не может идти сам по себе, без особых причин. Как известно, в природе и обществе все стремится к равновесию. Значит, обновление сознания идет в противовес какому-то другому процессу.</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Нетрудно понять, что за процесс. В последние десятилетия, одновременно с развитием структуры информации и телекоммуникаций, сформировалась мощная сеть маятников, прочно опутавших всю Землю.</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Научно-технический прогресс в целом не так страшен, как его информационная составляющая, которая создает благодатную почву для зарождения и существования маятников. Чем больше группа приверженцев, мыслящих в одном направлении, тем сильнее маятник, а, следовательно, и его власть над людьми.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Для того чтобы получить контроль над сознанием значительного количества людей, вовсе не обязательно сажать их в колбы с присосками, как в известном сюжете о Матрице. Вполне достаточно построить всеобъемлющую информационную сеть, и тогда люди сами автоматически займут места в ее ячейках.</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А что представляет собой человек в информационной ячейке? Это так называемый социальный элемент, сознание которого в основном обусловлено его положением в структуре, в самом деле, напоминающей матрицу.</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Структура незаметно, но цепко обволакивает каждого члена определенным набором стереотипов мышления и поведения. Человеку кажется, что он действует свободно, по своей воле. На самом же деле, он понятия не имеет о свободе, потому что «конфигурация» его воли сформирована структурой. Человек играет </w:t>
            </w:r>
            <w:r w:rsidRPr="00E45B53">
              <w:rPr>
                <w:rFonts w:eastAsia="Times New Roman" w:cs="Times New Roman"/>
                <w:b/>
                <w:bCs/>
                <w:color w:val="000099"/>
                <w:sz w:val="21"/>
                <w:szCs w:val="21"/>
              </w:rPr>
              <w:t>по отведенной ему воле</w:t>
            </w:r>
            <w:r w:rsidRPr="00E45B53">
              <w:rPr>
                <w:rFonts w:eastAsia="Times New Roman" w:cs="Times New Roman"/>
                <w:b/>
                <w:bCs/>
                <w:color w:val="333333"/>
                <w:sz w:val="21"/>
                <w:szCs w:val="21"/>
              </w:rPr>
              <w:t> в навязанную игру.</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Другими словами, каждый волен делать все, что </w:t>
            </w:r>
            <w:r w:rsidRPr="00E45B53">
              <w:rPr>
                <w:rFonts w:eastAsia="Times New Roman" w:cs="Times New Roman"/>
                <w:b/>
                <w:bCs/>
                <w:color w:val="000099"/>
                <w:sz w:val="21"/>
                <w:szCs w:val="21"/>
              </w:rPr>
              <w:t>хочет</w:t>
            </w:r>
            <w:r w:rsidRPr="00E45B53">
              <w:rPr>
                <w:rFonts w:eastAsia="Times New Roman" w:cs="Times New Roman"/>
                <w:b/>
                <w:bCs/>
                <w:color w:val="333333"/>
                <w:sz w:val="21"/>
                <w:szCs w:val="21"/>
              </w:rPr>
              <w:t>. Такова декларированная свобода. А вот </w:t>
            </w:r>
            <w:r w:rsidRPr="00E45B53">
              <w:rPr>
                <w:rFonts w:eastAsia="Times New Roman" w:cs="Times New Roman"/>
                <w:b/>
                <w:bCs/>
                <w:color w:val="000099"/>
                <w:sz w:val="21"/>
                <w:szCs w:val="21"/>
              </w:rPr>
              <w:t>хотеть</w:t>
            </w:r>
            <w:r w:rsidRPr="00E45B53">
              <w:rPr>
                <w:rFonts w:eastAsia="Times New Roman" w:cs="Times New Roman"/>
                <w:b/>
                <w:bCs/>
                <w:color w:val="333333"/>
                <w:sz w:val="21"/>
                <w:szCs w:val="21"/>
              </w:rPr>
              <w:t> каждый может лишь то, что сообразуется с интересами структуры. </w:t>
            </w:r>
            <w:r w:rsidRPr="00E45B53">
              <w:rPr>
                <w:rFonts w:eastAsia="Times New Roman" w:cs="Times New Roman"/>
                <w:b/>
                <w:bCs/>
                <w:color w:val="000099"/>
                <w:sz w:val="21"/>
                <w:szCs w:val="21"/>
              </w:rPr>
              <w:t>Структура учит хотеть то, что надо.</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Вот об этом процессе </w:t>
            </w:r>
            <w:r w:rsidRPr="00E45B53">
              <w:rPr>
                <w:rFonts w:eastAsia="Times New Roman" w:cs="Times New Roman"/>
                <w:b/>
                <w:bCs/>
                <w:color w:val="000099"/>
                <w:sz w:val="21"/>
                <w:szCs w:val="21"/>
              </w:rPr>
              <w:t>закрепощения воли (намерения)</w:t>
            </w:r>
            <w:r w:rsidRPr="00E45B53">
              <w:rPr>
                <w:rFonts w:eastAsia="Times New Roman" w:cs="Times New Roman"/>
                <w:b/>
                <w:bCs/>
                <w:color w:val="333333"/>
                <w:sz w:val="21"/>
                <w:szCs w:val="21"/>
              </w:rPr>
              <w:t>, и идет речь. Процесс этот по своей природе является синергетическим, то есть самоорганизующимся, поскольку сами маятники осознанным намерением не обладают. Все происходит само собой, как при образовании кристаллов льда в процессе замерзания. Сеть маятников, наподобие колонии паразитических растений, опутывает всю биосферу Земли.</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Страшно? Или смешно? Это кому как больше нравится. Каждый </w:t>
            </w:r>
            <w:r w:rsidRPr="00E45B53">
              <w:rPr>
                <w:rFonts w:eastAsia="Times New Roman" w:cs="Times New Roman"/>
                <w:b/>
                <w:bCs/>
                <w:color w:val="000099"/>
                <w:sz w:val="21"/>
                <w:szCs w:val="21"/>
              </w:rPr>
              <w:t>волен</w:t>
            </w:r>
            <w:r w:rsidRPr="00E45B53">
              <w:rPr>
                <w:rFonts w:eastAsia="Times New Roman" w:cs="Times New Roman"/>
                <w:b/>
                <w:bCs/>
                <w:color w:val="333333"/>
                <w:sz w:val="21"/>
                <w:szCs w:val="21"/>
              </w:rPr>
              <w:t> беззаботно отнести все эти рассуждения к области фантастики. Но давайте представим такую ситуацию. Курам на птицеферме показывают кино о том, как они сидят в клетках, и что с ними происходит впоследствии. Как они это воспримут?</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Картина им покажется не просто жуткой, а скорей даже вульгарной по своей уродливости. Несчастные хохлатки попадают на бойню, где их жестоко убивают, а потом зверски изувечивают. На прилавках магазинов лежат расчлененные куриные трупы. А эти существа, которых птицы принимали за свой обслуживающий персонал... Какой ужас! У них во рту зубы! И они, своими омерзительными ртами, пожирают обезображенные трупы.</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Конечно, куры охотно согласятся, что это фантастика. Очень немногие захотят поверить, что такова реальность. И все же, когда повседневная действительность предстает в незнакомом обличье, ее жесткий реализм затмевает самые смелые фантазии.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Но вернемся к нашим деткам. Тенденция закрепощения воли порождает ответную реакцию – появление детей с врожденным стремлением к независимости. Это естественный природный процесс. Так проявляется действие равновесных сил в ответ на разрастание сети маятников.</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 xml:space="preserve">Маятники пытаются упорядочить мир, загнать людей в структуру наподобие матрицы. Индиго уравновешивают засилье маятников, словно выполняют предначертанную миссию. Поведение </w:t>
            </w:r>
            <w:r w:rsidRPr="00E45B53">
              <w:rPr>
                <w:rFonts w:eastAsia="Times New Roman" w:cs="Times New Roman"/>
                <w:b/>
                <w:bCs/>
                <w:color w:val="333333"/>
                <w:sz w:val="21"/>
                <w:szCs w:val="21"/>
              </w:rPr>
              <w:lastRenderedPageBreak/>
              <w:t>детей направлено на разрушение упорядоченности. Зажатые в рамки стереотипов и обусловленности, они стремятся вырваться на свободу.</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Все дети, а Индиго в особенности, очень чувствительны к избыточным потенциалам. Например, любая фальшь сразу распознается. Когда перед ними заискивают, они начинают дерзить. Стоит их перехвалить, они начинают капризничать.</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Любая упорядоченность создает поляризацию, которую дети стремятся тут же разрушить. «Не буду спать! Не хочу кашку! Я сам!» Склонность к непослушанию и озорству у детей проявляется не из вредности, а в результате естественного желания освободиться от внешнего управления.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Иногда может казаться, что дети делают какие-то вещи назло. В таких случаях они действуют неосознанно, ненамеренно. Они не планируют и не замышляют свое вызывающее поведение. Это получается естественно, само собой. Так проявляется действие равновесных сил в ответ на упорядоченность, в которую взрослые стараются втиснуть своих детей.</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Стремление Индиго к независимости проявляется и в отношении к религии. «Новые дети с трудом могут принять современную церковь», – пишут в своей книге Ли Кэрролл и Джен Тоубер. «Индиго приходят в этот мир с обостренным чувством самоуважения и непоколебимой уверенностью, что они являются детьми Бога». Нужны ли им, в таком случае, посредники для общения с Богом? Едва ли.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Дети Индиго больше руководствуются голосом сердца, чем разума. Взрослые считают, что делают хорошо, когда поступают правильно. Дети придерживаются мнения, что главное – все делать от души, с любовью, а вовсе не так, как считается правильным.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А что, если когда-то, в прошлых жизнях, ваши дети были вашими родителями? А теперь вы поменялись местами. И эти древние души опять продолжают вас учить, преподавая вам много мудрых уроков.</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Разумность детей Индиго является следствием их повышенной осознанности. Они отдают себе отчет, что вокруг происходит и кто есть кто. Осознанность обостряется, когда фокус внимания направлен к себе, а не во внешний мир. Ведь если человек полностью поглощен заботами, навязанными ему извне, он с головой погружается в бессознательную игру. Осознанность Индиго противостоит тенденции «усыпления сознания» людей в сетях маятников.</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Все дети с рожденья отличаются яркой индивидуальностью. В раннем детстве они очень красивы и обаятельны. Секрет привлекательности детей заключается в гармоничном единстве души и разума. Они принимают себя такими как есть, а потому изначальная душевная красота не искажается ложными масками разума.</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Почему же по мере взросления у этих прекрасных созданий проявляются некоторые неприятные черты и слабые стороны? Ведь они – дети Бога, а потому красивы и могущественны, как сам Бог, несмотря на свою временную беспомощность. Они изначально обладают силой Творца, способной создавать новую реальность. Но способности детей Бога не успевают раскрыться и реализоваться, потому что маятники лишают их божественной силы – единства души и разума.</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Дети приходят в этот мир и доверчиво смотрят на него своими широко раскрытыми глазами-бусинками. Жизнь им представляется многообещающей и полной надежд. Но в мире правят маятники, действующие по принципу «разделяй и властвуй». Отделение разума от души приводит к утрате божественной красоты и силы.</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Со временем происходит крушение маленьких и больших надежд. У одних этот процесс проходит неспешно и безболезненно, у других, кому меньше повезло, быстро и жестко. Если взглянуть в глаза детей из детдома, то можно увидеть там одновременно две, казалось бы, несовместимые вещи – надежду и отчаяние. В этих глазах как будто застыл незаконченный вопрос: «Ну неужели...!?»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 xml:space="preserve">Мир маятников постоянно указывает детям на их уязвимость и несовершенство. Сначала в </w:t>
            </w:r>
            <w:r w:rsidRPr="00E45B53">
              <w:rPr>
                <w:rFonts w:eastAsia="Times New Roman" w:cs="Times New Roman"/>
                <w:b/>
                <w:bCs/>
                <w:color w:val="333333"/>
                <w:sz w:val="21"/>
                <w:szCs w:val="21"/>
              </w:rPr>
              <w:lastRenderedPageBreak/>
              <w:t>сознании зарождается недоверие, а потом и страх, который вживается так прочно, что становится привычным. Но просто испугаться и убежать нельзя – надо как-то выживать. Находясь под мощным влиянием структуры, дети Бога вынуждены становиться ее элементами.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С возрастом дети начинают опасаться быть не такими как все, потому что те, которые «как все», могут заклевать, что часто и происходит. В толпе безопасней. А если ты стоишь вне толпы, то можешь стать изгоем. Вот так постепенно дети утрачивают дары, данные им от рождения – независимость, осознанность, индивидуальность.</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Данные качества в наибольшей степени присущи детям Индиго. Но для структуры это смерти подобно, поэтому процесс закрепощения воли будет идти по нарастающей. Кто победит в этой битве, неизвестно.</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Для нас важно одно: пока окончательную победу не одержала структура, необходимо сейчас, в этой жизни, вернуть хоть частицу силы, данной нам Богом. И Трансерфинг нам в этом поможет.</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А вы, дорогой Читатель, случайно не Индиго? Впрочем, это не важно. Все мы по своей сути одинаковы – либо взрослые дети, либо взрослые-дети.</w:t>
            </w:r>
          </w:p>
        </w:tc>
      </w:tr>
    </w:tbl>
    <w:p w:rsidR="00E45B53" w:rsidRDefault="00E45B53">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center"/>
              <w:rPr>
                <w:rFonts w:ascii="Arial" w:eastAsia="Times New Roman" w:hAnsi="Arial" w:cs="Arial"/>
                <w:sz w:val="24"/>
                <w:szCs w:val="24"/>
              </w:rPr>
            </w:pPr>
            <w:r w:rsidRPr="00E45B53">
              <w:rPr>
                <w:rFonts w:eastAsia="Times New Roman" w:cs="Times New Roman"/>
                <w:b/>
                <w:bCs/>
                <w:color w:val="660099"/>
                <w:sz w:val="27"/>
                <w:szCs w:val="27"/>
              </w:rPr>
              <w:t>= Трансерфинг реальности =</w:t>
            </w:r>
            <w:r w:rsidRPr="00E45B53">
              <w:rPr>
                <w:rFonts w:ascii="Arial" w:eastAsia="Times New Roman" w:hAnsi="Arial" w:cs="Arial"/>
                <w:sz w:val="24"/>
                <w:szCs w:val="24"/>
              </w:rPr>
              <w:br/>
            </w:r>
            <w:r w:rsidRPr="00E45B53">
              <w:rPr>
                <w:rFonts w:eastAsia="Times New Roman" w:cs="Times New Roman"/>
                <w:b/>
                <w:bCs/>
                <w:color w:val="660099"/>
                <w:sz w:val="24"/>
                <w:szCs w:val="24"/>
              </w:rPr>
              <w:t>Выпуск N 58. Коррекция зеркала</w:t>
            </w:r>
          </w:p>
        </w:tc>
      </w:tr>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rPr>
                <w:rFonts w:ascii="Arial" w:eastAsia="Times New Roman" w:hAnsi="Arial" w:cs="Arial"/>
                <w:sz w:val="24"/>
                <w:szCs w:val="24"/>
              </w:rPr>
            </w:pPr>
            <w:r w:rsidRPr="00E45B53">
              <w:rPr>
                <w:rFonts w:ascii="Arial" w:eastAsia="Times New Roman" w:hAnsi="Arial" w:cs="Arial"/>
                <w:sz w:val="24"/>
                <w:szCs w:val="24"/>
              </w:rPr>
              <w:t>Во все времена человек создавал всевозможные модели управляемой реальности, начиная с наскальных рисунков и кончая сложными приборами и механизмами. Все эти модели объединяет одна общая черта – они подчиняются внутреннему намерению человека.</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Внутреннее намерение, являясь продуктом чистого разума, действует прямолинейно, по принципу «куда поверну, туда и поеду». Человек способен подчинить своей воле лишь ту часть реальности, которую он сделал атрибутом своей игры. Например, можно подчинить управлению участок реки и получать при этом энергию. Но река в целом по-прежнему останется независимой частью неуправляемой реальности.</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Ослика можно сдвинуть с места внутренним намерением, приложив к нему прямое усилие. Но убедить его делать то, чего он не хочет, невозможно. Независимая реальность подвластна только внешнему намерению, которое рождается в единстве души и разума.</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У человека есть два способа управления реальностью. Первый способ – превратить объекты окружающего мира в атрибуты. Тогда они будут подчиняться внутреннему намерению. Второй способ – использовать внешнее намерение и жить в единении с природой. Это два принципиально противоположных пути развития цивилизации.</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Наше общество развивается по первому – наименее эффективному и притом губительному для планеты и самого человека пути. Всю природу укротить невозможно, поэтому человек находится в состоянии постоянной борьбы с окружающей средой. То засоряет ее, то берется охранять – в общем, действует все по одному и тому же принципу: старается все превратить в свои атрибуты, дабы подчинить их внутреннему намерению.</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 xml:space="preserve">Неприрученная реальность существует независимо и ведет себя как зеркало, в </w:t>
            </w:r>
            <w:r w:rsidRPr="00E45B53">
              <w:rPr>
                <w:rFonts w:ascii="Arial" w:eastAsia="Times New Roman" w:hAnsi="Arial" w:cs="Arial"/>
                <w:sz w:val="24"/>
                <w:szCs w:val="24"/>
              </w:rPr>
              <w:lastRenderedPageBreak/>
              <w:t>котором отражается отношение человека к окружающей действительности. Но зеркало это – необычное.</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Предположим, человеку надо, чтобы отражение в зеркале мира повернулось вправо. Действуя в рамках внутреннего намерения, он пытается повернуть само отражение. В результате, создается избыточный потенциал, и равновесные силы поворачивают отражение в противоположную сторону. Мир не подчиняется, потому что зеркало стало кривым.</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Зеркало мира искривляется поляризацией. Как вы знаете, поляризация появляется по двум причинам. Первая – это отношения зависимости, основанные на сравнении, сопоставлении, или определенных условиях. Например: «Я хороший, потому что ты – плохой», или «Ты хороший, если признаешь мое превосходство».</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Вторая причина возникновения поляризации может быть определена как «закручивание гаек». Когда человек пытается давить на отражение своим внутренним намерением, у него ничего не выходит. Он думает, что надо еще поднажать, и с тупым усердием продолжает гнуть свою линию.</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Равновесные силы устраняют поляризацию путем столкновения противоположностей. В итоге, человек получает результат, совершенно обратный направлению внутреннего намерения.</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Зеркало можно выправить, если устранить поляризацию. Делается это довольно просто, подобно тому, как выравнивается велосипедное колесо. Искривление возникает там, где спицы сильно перетянуты.</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Если мир не слушается и ведет себя как бы «назло», необходимо понять, чем вызвана поляризация, и ослабить соответствующий потенциал. Разобраться в том, как это делается, нам помогут дети Индиго, поскольку они очень чувствительны к избыточным потенциалам.</w:t>
            </w:r>
          </w:p>
          <w:p w:rsidR="00E45B53" w:rsidRPr="00E45B53" w:rsidRDefault="00E45B53" w:rsidP="00E45B53">
            <w:pPr>
              <w:spacing w:after="0" w:line="240" w:lineRule="auto"/>
              <w:jc w:val="both"/>
              <w:rPr>
                <w:rFonts w:ascii="Arial" w:eastAsia="Times New Roman" w:hAnsi="Arial" w:cs="Arial"/>
                <w:sz w:val="24"/>
                <w:szCs w:val="24"/>
              </w:rPr>
            </w:pPr>
            <w:r w:rsidRPr="00E45B53">
              <w:rPr>
                <w:rFonts w:ascii="Arial" w:eastAsia="Times New Roman" w:hAnsi="Arial" w:cs="Arial"/>
                <w:sz w:val="24"/>
                <w:szCs w:val="24"/>
              </w:rPr>
              <w:t>Отличительными особенностями Индиго являются: осознанность, стремление к независимости, интуиция, индивидуальность. Все эти качества проявляются как реакция детей на попытки окружающих втиснуть их в рамки закоснелой социальной </w:t>
            </w:r>
            <w:r w:rsidRPr="00E45B53">
              <w:rPr>
                <w:rFonts w:eastAsia="Times New Roman" w:cs="Times New Roman"/>
                <w:b/>
                <w:bCs/>
                <w:color w:val="000099"/>
                <w:sz w:val="21"/>
                <w:szCs w:val="21"/>
              </w:rPr>
              <w:t>структуры</w:t>
            </w:r>
            <w:r w:rsidRPr="00E45B53">
              <w:rPr>
                <w:rFonts w:ascii="Arial" w:eastAsia="Times New Roman" w:hAnsi="Arial" w:cs="Arial"/>
                <w:sz w:val="24"/>
                <w:szCs w:val="24"/>
              </w:rPr>
              <w:t>.</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Любая ячейка структуры, в том числе семья, стремится упорядочить поведение детей, подчинить контролю. В какой-то мере это действительно необходимо. Но не до такой степени, когда ребенка пытаются превратить в атрибут своей игры, в которой главенствует правило: «Ты будешь делать так, как я хочу».</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Очевидно, такой примитивный подход создает поляризацию. В результате, дети становятся неуправляемыми, словно листья, подхваченные ветром равновесных сил. Недовольные и тупые взрослые, как обычно делают все, на что способны, то есть закручивают дисциплинарные гайки. А дети в ответ либо еще больше распоясываются, либо ломаются и превращаются в атрибуты – элементы структуры, у которых в жизни «все правильно, но ничего хорошего».</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 xml:space="preserve">Конечно, никто не пожелал бы своему ребенку участи стать изгоем. Но и судьба рядового винтика так же незавидна. Многие могут признать, что в их жизни было либо «все правильно, но ничего хорошего», либо «ничего хорошего и все неправильно». Каждый родитель хочет, чтобы у детей все было по-другому, а </w:t>
            </w:r>
            <w:r w:rsidRPr="00E45B53">
              <w:rPr>
                <w:rFonts w:ascii="Arial" w:eastAsia="Times New Roman" w:hAnsi="Arial" w:cs="Arial"/>
                <w:sz w:val="24"/>
                <w:szCs w:val="24"/>
              </w:rPr>
              <w:lastRenderedPageBreak/>
              <w:t>потому все сильней налегает на поляризацию, упорствуя в своем невежестве.</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Все внутреннее намерение воспитателя-невежи сводится к простой идиотской формуле: «Я изо всех сил (изо всей своей дурацкой мочи) желаю тебе добра, а потому ты будешь делать так, как я хочу».</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Между тем, все проблемы воспитания эффективно решаются, если отказаться от узколобого внутреннего намерения и поразмыслить, что могло послужить причиной искривления зеркала.</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Во-первых, необходимо определить, где находятся противоположные полюса поляризации. Если с одной стороны колеса спицы перетянуты, то с другой они должны ослабнуть. Стремление к независимости и неуправляемость детей Индиго – это «ослабленные спицы». Чем перетянуты спицы с противоположной стороны? Давлением окружающих, в их стремлении подчинить детей своей воле.</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Получается, что упорядоченность порождает еще больший беспорядок. Что будет, если и дальше закручивать гайки? Спицы еще больше разболтаются, и в конечном итоге, что-нибудь может сломаться.</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Очевидно, для того чтобы снизить поляризацию, необходимо ослабить перетянутые спицы. Возникает вопрос: как это сделать?</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Вот в этот момент необходимо вспомнить, что внутри головы находится мозги, при помощи которых можно думать. Главное – вспомнить об этом. Можно даже постучать себя по черепу, чтобы удостовериться, что мозги там есть, а потом сделать разумное предположение, что по качеству они должны быть примерно такие же, как и у любого психолога.</w:t>
            </w:r>
          </w:p>
          <w:p w:rsidR="00E45B53" w:rsidRPr="00E45B53" w:rsidRDefault="00E45B53" w:rsidP="00E45B53">
            <w:pPr>
              <w:spacing w:after="0" w:line="240" w:lineRule="auto"/>
              <w:jc w:val="both"/>
              <w:rPr>
                <w:rFonts w:ascii="Arial" w:eastAsia="Times New Roman" w:hAnsi="Arial" w:cs="Arial"/>
                <w:sz w:val="24"/>
                <w:szCs w:val="24"/>
              </w:rPr>
            </w:pPr>
            <w:r w:rsidRPr="00E45B53">
              <w:rPr>
                <w:rFonts w:eastAsia="Times New Roman" w:cs="Times New Roman"/>
                <w:b/>
                <w:bCs/>
                <w:color w:val="000099"/>
                <w:sz w:val="21"/>
                <w:szCs w:val="21"/>
              </w:rPr>
              <w:t>Упорядоченность следует разбавить долей разумного беспорядка.</w:t>
            </w:r>
            <w:r w:rsidRPr="00E45B53">
              <w:rPr>
                <w:rFonts w:ascii="Arial" w:eastAsia="Times New Roman" w:hAnsi="Arial" w:cs="Arial"/>
                <w:sz w:val="24"/>
                <w:szCs w:val="24"/>
              </w:rPr>
              <w:t> Имеется множество способов: прыгать по кровати, дубасить друг друга подушками, истошно вопить или издавать нечленораздельные звуки, толкаться, бегать на четвереньках, наконец, придумать, как еще напроказить.</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Можно так же подкараулить другого члена семьи и напасть на него, или учинить какое-нибудь безобразие. За столом полезно измазать друг друга вареньем, если под рукой нет пирожных. Или допустим, если летом на отдыхе возле водоема окажется грязная лужа, так это вообще удача – вы знаете, что надо делать.</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 общем, чем больше таких вот «разумных» глупостей, тем послушней ребенок. Причина такого парадокса вам должна быть понятна.</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Упорядоченность так же хорошо разрушается английским юмором, когда серьезность доводится до идиотизма.</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Вообще, веселье, как и скука, это состояние души. Мы уже говорили о том, что скуки, как таковой, не существует, а есть лишь извечная потребность в управлении реальностью. Эта потребность является неотъемлемым свойством души.</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А зачем душе веселиться? Ну, наверно, потому что хорошо, когда весело. А почему хорошо-то?</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 xml:space="preserve">Да потому что юмор и веселье снижают важность. Управление реальностью </w:t>
            </w:r>
            <w:r w:rsidRPr="00E45B53">
              <w:rPr>
                <w:rFonts w:ascii="Arial" w:eastAsia="Times New Roman" w:hAnsi="Arial" w:cs="Arial"/>
                <w:sz w:val="24"/>
                <w:szCs w:val="24"/>
              </w:rPr>
              <w:lastRenderedPageBreak/>
              <w:t>невозможно при наличии избыточных потенциалов, которые блокируют энергию намерения и искривляют зеркало мира.</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Ведь если человека согнуть в три погибели и связать, разве его тело не будет чувствовать дискомфорт? Точно такой же дискомфорт ощущает душа, зажатая в тиски избыточных потенциалов, а они присутствуют всегда, в той или иной степени. Беспокойный разум постоянно «выкручивает» душе руки.</w:t>
            </w:r>
          </w:p>
          <w:p w:rsidR="00E45B53" w:rsidRPr="00E45B53" w:rsidRDefault="00E45B53" w:rsidP="00E45B53">
            <w:pPr>
              <w:spacing w:after="0" w:line="240" w:lineRule="auto"/>
              <w:jc w:val="both"/>
              <w:rPr>
                <w:rFonts w:ascii="Arial" w:eastAsia="Times New Roman" w:hAnsi="Arial" w:cs="Arial"/>
                <w:sz w:val="24"/>
                <w:szCs w:val="24"/>
              </w:rPr>
            </w:pPr>
            <w:r w:rsidRPr="00E45B53">
              <w:rPr>
                <w:rFonts w:ascii="Arial" w:eastAsia="Times New Roman" w:hAnsi="Arial" w:cs="Arial"/>
                <w:sz w:val="24"/>
                <w:szCs w:val="24"/>
              </w:rPr>
              <w:t>Когда веселье снимает напряженность, душа получает свободу. Вот поэтому и </w:t>
            </w:r>
            <w:r w:rsidRPr="00E45B53">
              <w:rPr>
                <w:rFonts w:eastAsia="Times New Roman" w:cs="Times New Roman"/>
                <w:b/>
                <w:bCs/>
                <w:color w:val="000099"/>
                <w:sz w:val="21"/>
                <w:szCs w:val="21"/>
              </w:rPr>
              <w:t>хорошо</w:t>
            </w:r>
            <w:r w:rsidRPr="00E45B53">
              <w:rPr>
                <w:rFonts w:ascii="Arial" w:eastAsia="Times New Roman" w:hAnsi="Arial" w:cs="Arial"/>
                <w:sz w:val="24"/>
                <w:szCs w:val="24"/>
              </w:rPr>
              <w:t>, когда весело – это ощущение душевного комфорта, и оно так же реально, как любое физическое.</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Но в принципе, коррекцию зеркала можно производить и без юмора. Если по складу характера вы не расположены к веселым и озорным проделкам, тогда нужно просто подумать, где имеется возможность ослабить руль управления.</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Принуждение там, где оно неизбежно, следует разбавить свободой выбора. Например: «Ты помоешь посуду, или сходишь в магазин?» Даже дисциплина превращается в свободное волеизъявление, если она основана на осознанной необходимости.</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Если взрослый диктует правило «нельзя и все», подкрепляя его аргументом «потому что потому», тогда это вовсе не взрослый, а глупый ребенок, наделенный властью. Не лучше ли на равных обсудить и смоделировать ситуацию по принципу «что будет, если?»</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Принуждение искривляет зеркало, а потому дает противоположный результат. Для того чтобы снять поляризацию, необходимо пересмотреть свою политику и перейти от демонстрации власти к завоеванию уважения, а авторитарность сменить на доверительные отношения.</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Вместо принуждения лучше сделать так, чтобы ребенок сам захотел выполнить то, что от него требуется. Для этого необходимо всего лишь придумать, как превратить обременительную для ребенка обязанность в способ повышения его значимости. Подтверждение и укрепление собственной значимости лежит в основе мотивации всех людей, а детей в особенности. Для общения с детьми как нельзя лучше подходят принципы Фрейлинга, изложенные в книге «Трансерфинг реальности».</w:t>
            </w:r>
          </w:p>
          <w:p w:rsidR="00E45B53" w:rsidRPr="00E45B53" w:rsidRDefault="00E45B53" w:rsidP="00E45B53">
            <w:pPr>
              <w:spacing w:after="0" w:line="240" w:lineRule="auto"/>
              <w:jc w:val="both"/>
              <w:rPr>
                <w:rFonts w:ascii="Arial" w:eastAsia="Times New Roman" w:hAnsi="Arial" w:cs="Arial"/>
                <w:sz w:val="24"/>
                <w:szCs w:val="24"/>
              </w:rPr>
            </w:pPr>
            <w:r w:rsidRPr="00E45B53">
              <w:rPr>
                <w:rFonts w:ascii="Arial" w:eastAsia="Times New Roman" w:hAnsi="Arial" w:cs="Arial"/>
                <w:sz w:val="24"/>
                <w:szCs w:val="24"/>
              </w:rPr>
              <w:t>Склонность к интуиции – еще одно качество, которое надо всячески развивать. У Индиго доминирует правое полушарие головного мозга. Наша образовательная система использует «левополушарный» подход, имея своей целью отнюдь не развитие способностей и навыков. Система принуждает детей </w:t>
            </w:r>
            <w:r w:rsidRPr="00E45B53">
              <w:rPr>
                <w:rFonts w:eastAsia="Times New Roman" w:cs="Times New Roman"/>
                <w:b/>
                <w:bCs/>
                <w:color w:val="000099"/>
                <w:sz w:val="21"/>
                <w:szCs w:val="21"/>
              </w:rPr>
              <w:t>учить</w:t>
            </w:r>
            <w:r w:rsidRPr="00E45B53">
              <w:rPr>
                <w:rFonts w:ascii="Arial" w:eastAsia="Times New Roman" w:hAnsi="Arial" w:cs="Arial"/>
                <w:sz w:val="24"/>
                <w:szCs w:val="24"/>
              </w:rPr>
              <w:t> уроки и исправно </w:t>
            </w:r>
            <w:r w:rsidRPr="00E45B53">
              <w:rPr>
                <w:rFonts w:eastAsia="Times New Roman" w:cs="Times New Roman"/>
                <w:b/>
                <w:bCs/>
                <w:color w:val="000099"/>
                <w:sz w:val="21"/>
                <w:szCs w:val="21"/>
              </w:rPr>
              <w:t>отчитываться</w:t>
            </w:r>
            <w:r w:rsidRPr="00E45B53">
              <w:rPr>
                <w:rFonts w:ascii="Arial" w:eastAsia="Times New Roman" w:hAnsi="Arial" w:cs="Arial"/>
                <w:sz w:val="24"/>
                <w:szCs w:val="24"/>
              </w:rPr>
              <w:t>. Намерение направлено не на получение знаний, а на то, чтобы правильно отчитаться.</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При таком подходе работает главным образом левое полушарие, да и то в пассивном режиме. Стремление набить голову информацией порождает однозначную реакцию: «Не хочу!» Полученные таким способом знания бесполезны – они могут лишь непродолжительное время находиться в памяти в пассивном виде, подобно грузам на складе, и очень быстро приходят в негодность – забываются.</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 xml:space="preserve">Между тем, можно очень легко исправить сложившуюся ситуацию с образованием. Для этого необходимо всего лишь перенаправить намерение </w:t>
            </w:r>
            <w:r w:rsidRPr="00E45B53">
              <w:rPr>
                <w:rFonts w:ascii="Arial" w:eastAsia="Times New Roman" w:hAnsi="Arial" w:cs="Arial"/>
                <w:sz w:val="24"/>
                <w:szCs w:val="24"/>
              </w:rPr>
              <w:lastRenderedPageBreak/>
              <w:t>обучающегося в другую сторону.</w:t>
            </w:r>
          </w:p>
          <w:p w:rsidR="00E45B53" w:rsidRPr="00E45B53" w:rsidRDefault="00E45B53" w:rsidP="00E45B53">
            <w:pPr>
              <w:spacing w:after="0" w:line="240" w:lineRule="auto"/>
              <w:jc w:val="both"/>
              <w:rPr>
                <w:rFonts w:ascii="Arial" w:eastAsia="Times New Roman" w:hAnsi="Arial" w:cs="Arial"/>
                <w:sz w:val="24"/>
                <w:szCs w:val="24"/>
              </w:rPr>
            </w:pPr>
            <w:r w:rsidRPr="00E45B53">
              <w:rPr>
                <w:rFonts w:ascii="Arial" w:eastAsia="Times New Roman" w:hAnsi="Arial" w:cs="Arial"/>
                <w:sz w:val="24"/>
                <w:szCs w:val="24"/>
              </w:rPr>
              <w:t>Во-первых, в корне изменить методику обучения: </w:t>
            </w:r>
            <w:r w:rsidRPr="00E45B53">
              <w:rPr>
                <w:rFonts w:eastAsia="Times New Roman" w:cs="Times New Roman"/>
                <w:b/>
                <w:bCs/>
                <w:color w:val="000099"/>
                <w:sz w:val="21"/>
                <w:szCs w:val="21"/>
              </w:rPr>
              <w:t>не выучить, а сделать практически</w:t>
            </w:r>
            <w:r w:rsidRPr="00E45B53">
              <w:rPr>
                <w:rFonts w:ascii="Arial" w:eastAsia="Times New Roman" w:hAnsi="Arial" w:cs="Arial"/>
                <w:sz w:val="24"/>
                <w:szCs w:val="24"/>
              </w:rPr>
              <w:t>. В таком случае мозг будет работать, как ему положено – в качестве творца, а не складского помещения.</w:t>
            </w:r>
          </w:p>
          <w:p w:rsidR="00E45B53" w:rsidRPr="00E45B53" w:rsidRDefault="00E45B53" w:rsidP="00E45B53">
            <w:pPr>
              <w:spacing w:after="0" w:line="240" w:lineRule="auto"/>
              <w:jc w:val="both"/>
              <w:rPr>
                <w:rFonts w:ascii="Arial" w:eastAsia="Times New Roman" w:hAnsi="Arial" w:cs="Arial"/>
                <w:sz w:val="24"/>
                <w:szCs w:val="24"/>
              </w:rPr>
            </w:pPr>
            <w:r w:rsidRPr="00E45B53">
              <w:rPr>
                <w:rFonts w:ascii="Arial" w:eastAsia="Times New Roman" w:hAnsi="Arial" w:cs="Arial"/>
                <w:sz w:val="24"/>
                <w:szCs w:val="24"/>
              </w:rPr>
              <w:t>Во-вторых, сменить цель обучения: </w:t>
            </w:r>
            <w:r w:rsidRPr="00E45B53">
              <w:rPr>
                <w:rFonts w:eastAsia="Times New Roman" w:cs="Times New Roman"/>
                <w:b/>
                <w:bCs/>
                <w:color w:val="000099"/>
                <w:sz w:val="21"/>
                <w:szCs w:val="21"/>
              </w:rPr>
              <w:t>не отчитаться, а научить других</w:t>
            </w:r>
            <w:r w:rsidRPr="00E45B53">
              <w:rPr>
                <w:rFonts w:ascii="Arial" w:eastAsia="Times New Roman" w:hAnsi="Arial" w:cs="Arial"/>
                <w:sz w:val="24"/>
                <w:szCs w:val="24"/>
              </w:rPr>
              <w:t>. Да, именно так. Есть специальные школы, в которых дети в буквальном смысле обучают друг друга, то есть попеременно играют роли учеников и учителей. Учащиеся таких школ блестяще осваивают сложные программы в рекордно короткие сроки. И все это благодаря тому, что намерение стало активным.</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К слову сказать, таких школ – единицы и туда очень трудно попасть. Казалось бы, почему не внедрить повсеместно этот передовой метод, подтвердивший свою стопроцентную эффективность? Нельзя, ни в коем случае!</w:t>
            </w:r>
          </w:p>
          <w:p w:rsidR="00E45B53" w:rsidRPr="00E45B53" w:rsidRDefault="00E45B53" w:rsidP="00E45B53">
            <w:pPr>
              <w:spacing w:after="0" w:line="240" w:lineRule="auto"/>
              <w:jc w:val="both"/>
              <w:rPr>
                <w:rFonts w:ascii="Arial" w:eastAsia="Times New Roman" w:hAnsi="Arial" w:cs="Arial"/>
                <w:sz w:val="24"/>
                <w:szCs w:val="24"/>
              </w:rPr>
            </w:pPr>
            <w:r w:rsidRPr="00E45B53">
              <w:rPr>
                <w:rFonts w:ascii="Arial" w:eastAsia="Times New Roman" w:hAnsi="Arial" w:cs="Arial"/>
                <w:sz w:val="24"/>
                <w:szCs w:val="24"/>
              </w:rPr>
              <w:t>Дело в том, что </w:t>
            </w:r>
            <w:r w:rsidRPr="00E45B53">
              <w:rPr>
                <w:rFonts w:eastAsia="Times New Roman" w:cs="Times New Roman"/>
                <w:b/>
                <w:bCs/>
                <w:color w:val="000099"/>
                <w:sz w:val="21"/>
                <w:szCs w:val="21"/>
              </w:rPr>
              <w:t>структуре</w:t>
            </w:r>
            <w:r w:rsidRPr="00E45B53">
              <w:rPr>
                <w:rFonts w:ascii="Arial" w:eastAsia="Times New Roman" w:hAnsi="Arial" w:cs="Arial"/>
                <w:sz w:val="24"/>
                <w:szCs w:val="24"/>
              </w:rPr>
              <w:t> это не выгодно – ей нужны не таланты, не выдающиеся личности, не яркие индивидуальности, а исправно работающие </w:t>
            </w:r>
            <w:r w:rsidRPr="00E45B53">
              <w:rPr>
                <w:rFonts w:eastAsia="Times New Roman" w:cs="Times New Roman"/>
                <w:b/>
                <w:bCs/>
                <w:color w:val="000099"/>
                <w:sz w:val="21"/>
                <w:szCs w:val="21"/>
              </w:rPr>
              <w:t>элементы</w:t>
            </w:r>
            <w:r w:rsidRPr="00E45B53">
              <w:rPr>
                <w:rFonts w:ascii="Arial" w:eastAsia="Times New Roman" w:hAnsi="Arial" w:cs="Arial"/>
                <w:sz w:val="24"/>
                <w:szCs w:val="24"/>
              </w:rPr>
              <w:t>. Так что все в порядке, образовательная система – само совершенство! Она подготавливает исправные элементы и делает это именно так, как того требует структура – мир маятников.</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Но, как водится, и на камнях растут деревья, и в тисках всеобщего распорядка иногда вырастают гении. Если вы не хотите, чтобы ваш ребенок стал таким выдающимся исключением, давите на него по всем канонам системы.</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Ну, а если вы действительно желаете своим детям добра, то при общении с ними необходимо постоянно следить за уровнем поляризации, которая искривляет зеркало и делает ребенка неуправляемым.</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Дети Индиго, (а таких сейчас большинство), обладают замечательными качествами, важнейшее из которых – индивидуальность. Нужно всегда помнить основное правило Трансерфинга: «Позвольте себе быть собой, а другому быть другим». Но и сильно ослаблять спицы тоже не следует. Во всем хорошо знать меру. Как же найти эту золотую середину?</w:t>
            </w:r>
          </w:p>
          <w:p w:rsidR="00E45B53" w:rsidRPr="00E45B53" w:rsidRDefault="00E45B53" w:rsidP="00E45B53">
            <w:pPr>
              <w:spacing w:after="240" w:line="240" w:lineRule="auto"/>
              <w:jc w:val="both"/>
              <w:rPr>
                <w:rFonts w:ascii="Arial" w:eastAsia="Times New Roman" w:hAnsi="Arial" w:cs="Arial"/>
                <w:sz w:val="24"/>
                <w:szCs w:val="24"/>
              </w:rPr>
            </w:pPr>
            <w:r w:rsidRPr="00E45B53">
              <w:rPr>
                <w:rFonts w:ascii="Arial" w:eastAsia="Times New Roman" w:hAnsi="Arial" w:cs="Arial"/>
                <w:sz w:val="24"/>
                <w:szCs w:val="24"/>
              </w:rPr>
              <w:t>Наблюдать надо, соображать и использовать принцип коррекции зеркала, а не слепо гнуть свою линию. В ваших силах помочь детям стать выдающимися личностями. Тогда и в структуру они легко впишутся.</w:t>
            </w:r>
          </w:p>
        </w:tc>
      </w:tr>
    </w:tbl>
    <w:p w:rsidR="00E45B53" w:rsidRDefault="00E45B53">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center"/>
              <w:rPr>
                <w:rFonts w:ascii="Arial" w:eastAsia="Times New Roman" w:hAnsi="Arial" w:cs="Arial"/>
                <w:sz w:val="24"/>
                <w:szCs w:val="24"/>
              </w:rPr>
            </w:pPr>
            <w:r w:rsidRPr="00E45B53">
              <w:rPr>
                <w:rFonts w:ascii="Arial" w:eastAsia="Times New Roman" w:hAnsi="Arial" w:cs="Arial"/>
                <w:sz w:val="24"/>
                <w:szCs w:val="24"/>
              </w:rPr>
              <w:t>= Трансерфинг реальности =</w:t>
            </w:r>
            <w:r w:rsidRPr="00E45B53">
              <w:rPr>
                <w:rFonts w:ascii="Arial" w:eastAsia="Times New Roman" w:hAnsi="Arial" w:cs="Arial"/>
                <w:sz w:val="24"/>
                <w:szCs w:val="24"/>
              </w:rPr>
              <w:br/>
            </w:r>
            <w:r w:rsidRPr="00E45B53">
              <w:rPr>
                <w:rFonts w:eastAsia="Times New Roman" w:cs="Times New Roman"/>
                <w:b/>
                <w:bCs/>
                <w:color w:val="660099"/>
                <w:sz w:val="24"/>
                <w:szCs w:val="24"/>
              </w:rPr>
              <w:t>Выпуск N 59. Ответы на вопросы</w:t>
            </w:r>
          </w:p>
        </w:tc>
      </w:tr>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000099"/>
                <w:sz w:val="21"/>
                <w:szCs w:val="21"/>
              </w:rPr>
              <w:t>1. «Допустим, человек хочет иметь автомобиль (квартиру, дачу), но у него нет для этого необходимых финансовых ресурсов. Человек ставит перед собой цель, и она реализуется следующим образом: умирает его близкий родственник и оставляет ему наследство. Цель реализовалась? Да, причем самым коротким способом. Но кто же захочет платить такую цену? Вопрос: можем ли мы влиять на методы реализации цели?»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Влиять на методы реализации цели невозможно. Суть в том, что направление намерения определяет вектор течения вариантов. Средства достижения цели сами найдутся, вы не можете знать, каким образом она будет реализована. Течение вариантов даст оптимальный путь достижения цели, если ему не мешать. Настаивая на своем сценарии, вы ничего не добьетесь.</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 xml:space="preserve">К сожалению, если смерть родственника является оптимальным способом достижения цели, то такой вариант вполне может быть реализован. Но в большинстве случаев смерть – это слишком </w:t>
            </w:r>
            <w:r w:rsidRPr="00E45B53">
              <w:rPr>
                <w:rFonts w:eastAsia="Times New Roman" w:cs="Times New Roman"/>
                <w:b/>
                <w:bCs/>
                <w:color w:val="333333"/>
                <w:sz w:val="21"/>
                <w:szCs w:val="21"/>
              </w:rPr>
              <w:lastRenderedPageBreak/>
              <w:t>энергоемкий способ, следовательно, данный вариант маловероятен.</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Беспокоиться по этому поводу не стоит. Но если в голову упорно лезут нехорошие мысли, необходимо включить живого родственника в свой целевой слайд. Например, вы купили дом, а ваш богатый дядя все еще жив и приходит к вам в гости.</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br/>
            </w:r>
            <w:r w:rsidRPr="00E45B53">
              <w:rPr>
                <w:rFonts w:eastAsia="Times New Roman" w:cs="Times New Roman"/>
                <w:b/>
                <w:bCs/>
                <w:color w:val="000099"/>
                <w:sz w:val="21"/>
                <w:szCs w:val="21"/>
              </w:rPr>
              <w:t>2. «Мне очень понятны ваши идеи, более того – они работают. Очень ярко представленные события, при моделировании которых не возникают негативные чувства, сбываются в течение недели, некоторые чуть дольше. У меня вопрос, какой счет будет предъявлен за этот праздник жизни и будет ли предъявлен вообще? Ведь в реализации наших планов много разных людей совершают определенные действия. Оказывать влияние на других - плохо. По принципам Трансерфинга это недопустимо. Противоречие какое-то получается».</w:t>
            </w:r>
            <w:r w:rsidRPr="00E45B53">
              <w:rPr>
                <w:rFonts w:eastAsia="Times New Roman" w:cs="Times New Roman"/>
                <w:b/>
                <w:bCs/>
                <w:color w:val="333333"/>
                <w:sz w:val="21"/>
                <w:szCs w:val="21"/>
              </w:rPr>
              <w:br/>
            </w:r>
            <w:r w:rsidRPr="00E45B53">
              <w:rPr>
                <w:rFonts w:eastAsia="Times New Roman" w:cs="Times New Roman"/>
                <w:b/>
                <w:bCs/>
                <w:color w:val="333333"/>
                <w:sz w:val="21"/>
                <w:szCs w:val="21"/>
              </w:rPr>
              <w:br/>
              <w:t>Вы пишете, что в реализации планов так или иначе участвуют другие люди, и это каким-то образом оказывает на них влияние. На вашем месте я бы не беспокоился по этому поводу. Дело в том, что вы при всем желании не сможете сильно повлиять на жизнь других людей. Вы своим намерением формируете главным образом слой своего мира.</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 какой-то мере данный слой влияет на соседей, но это не значит, что он портит им жизнь. Ведь вы создаете уют в своей реальности, значит и окружающим перепадет частица вашего уюта. Успеха вы добиваетесь не за чужой счет, иначе это уже будет не Трансерфинг. Успех к вам приходит как реализация одного из возможных вариантов. А в пространстве вариантов есть все в избытке. Причем, бесплатно, так что не о каком «счете» речи быть не может.</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Расплата приходит только как результат действия равновесных сил в ответ на созданный избыточный потенциал. Например, если я испытываю чувство вины, наказание непременно будет включено в сценарий моей жизни. И вообще, если я думаю, что за все надо платить, так оно для меня и будет. Ведь мир – это зеркало моего отношения к нему.</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br/>
            </w:r>
            <w:r w:rsidRPr="00E45B53">
              <w:rPr>
                <w:rFonts w:eastAsia="Times New Roman" w:cs="Times New Roman"/>
                <w:b/>
                <w:bCs/>
                <w:color w:val="000099"/>
                <w:sz w:val="21"/>
                <w:szCs w:val="21"/>
              </w:rPr>
              <w:t>3. «Как можно определить цель пребывания своей души в этом мире? Нельзя ли просто жить в свое удовольствие? Иметь свой дом, семью, работу, которая приносит удовлетворение и оставляет время для хобби. Под целью обычно понимается то, к чему надо стремиться, преодолевая всевозможные препятствия. Что же теперь, всю жизнь бороться и терпеть лишения? В чем смысл такого существования?»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Единственное, что могу вам с уверенностью сказать, это то, что ваша душа, безусловно, пришла в этот мир не для того, чтобы страдать или приобретать какой-то там эфемерный «опыт» для жизни «на небесах».</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000099"/>
                <w:sz w:val="21"/>
                <w:szCs w:val="21"/>
              </w:rPr>
              <w:t>Цель вашей души – творение слоя своего мира, своей реальности, по своему вкусу.</w:t>
            </w:r>
            <w:r w:rsidRPr="00E45B53">
              <w:rPr>
                <w:rFonts w:eastAsia="Times New Roman" w:cs="Times New Roman"/>
                <w:b/>
                <w:bCs/>
                <w:color w:val="333333"/>
                <w:sz w:val="21"/>
                <w:szCs w:val="21"/>
              </w:rPr>
              <w:t> А это никак не связано с тяготами и лишениями. Необходимо только отличать ваши истинные потребности от тех, которые вам пытаются всякими способами навязать. Вот об этом весь Трансерфинг.</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 душе каждого человека есть частица Бога. Именно поэтому человек способен творить слой своего мира по своему усмотрению. Но от человека эту возможность тщательно скрывают те, кому выгодно держать человека в качестве раба его якобы предопределенной судьбы.</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Здесь имеются в виду не какие-то там абстрактные и непонятные темные силы. Я их описал достаточно ясно, и называю их конкретно – маятники.</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br/>
            </w:r>
            <w:r w:rsidRPr="00E45B53">
              <w:rPr>
                <w:rFonts w:eastAsia="Times New Roman" w:cs="Times New Roman"/>
                <w:b/>
                <w:bCs/>
                <w:color w:val="000099"/>
                <w:sz w:val="21"/>
                <w:szCs w:val="21"/>
              </w:rPr>
              <w:t>4. «Церковь - это место так называемой божественной энергии, сконцентрированной в узкой области (научно доказаны некоторые феномены, это подтверждающие), поэтому посещать эти места жизненно необходимо для души, даже если в это и не верят».</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Я согласен с тем, что вы пишете. Просто мы смотрим на этот вопрос с разных точек зрения, но суть благотворного влияния церкви от этого не меняется. Единственно, что я хотел бы добавить, так это то, что, посещая церковь и отправляя религиозные обряды, нужно не забывать о Боге, как частице внутри нас.</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 xml:space="preserve">Многие люди отправляют свои религиозные обряды чисто функционально, поклоняясь некому </w:t>
            </w:r>
            <w:r w:rsidRPr="00E45B53">
              <w:rPr>
                <w:rFonts w:eastAsia="Times New Roman" w:cs="Times New Roman"/>
                <w:b/>
                <w:bCs/>
                <w:color w:val="333333"/>
                <w:sz w:val="21"/>
                <w:szCs w:val="21"/>
              </w:rPr>
              <w:lastRenderedPageBreak/>
              <w:t>символу. Общаются ли они при этом с Богом, не мне судить. Церковь, иконы, и прочие атрибуты служат своего рода опорными точками для общения с Богом. Нужны ли вам опорные точки и посредники для общения с Богом, коли Он и так всегда с вами? Каждый решает данный вопрос для себя сам.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Энергия в божественных местах действительно сконцентрирована. В самом деле, когда приходишь в храм, особенно древний, чувствуешь сильную энергетику. Только, на мой взгляд, это есть накопленная энергия молящихся людей. Вот эта энергия как раз и является энергией маятника, которую в данном случае явно ощущаешь.</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 общем, это очень болезненная тема, и здесь я высказываю лишь свое частное мнение. Ко мне уже приходили недобрые письма от приверженцев маятника религии, которые упрекали меня в безбожии и прочих смертных грехах. Вопрос: может ли от служителя Господа прийти недоброе письмо?</w:t>
            </w:r>
          </w:p>
        </w:tc>
      </w:tr>
    </w:tbl>
    <w:p w:rsidR="00E45B53" w:rsidRDefault="00E45B53">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center"/>
              <w:rPr>
                <w:rFonts w:ascii="Arial" w:eastAsia="Times New Roman" w:hAnsi="Arial" w:cs="Arial"/>
                <w:sz w:val="24"/>
                <w:szCs w:val="24"/>
              </w:rPr>
            </w:pPr>
            <w:r w:rsidRPr="00E45B53">
              <w:rPr>
                <w:rFonts w:ascii="Arial" w:eastAsia="Times New Roman" w:hAnsi="Arial" w:cs="Arial"/>
                <w:sz w:val="24"/>
                <w:szCs w:val="24"/>
              </w:rPr>
              <w:t>= Трансерфинг реальности =</w:t>
            </w:r>
            <w:r w:rsidRPr="00E45B53">
              <w:rPr>
                <w:rFonts w:ascii="Arial" w:eastAsia="Times New Roman" w:hAnsi="Arial" w:cs="Arial"/>
                <w:sz w:val="24"/>
                <w:szCs w:val="24"/>
              </w:rPr>
              <w:br/>
            </w:r>
            <w:r w:rsidRPr="00E45B53">
              <w:rPr>
                <w:rFonts w:eastAsia="Times New Roman" w:cs="Times New Roman"/>
                <w:b/>
                <w:bCs/>
                <w:color w:val="660099"/>
                <w:sz w:val="24"/>
                <w:szCs w:val="24"/>
              </w:rPr>
              <w:t>Выпуск N 60. Закон невезения</w:t>
            </w:r>
          </w:p>
        </w:tc>
      </w:tr>
      <w:tr w:rsidR="00E45B53" w:rsidRPr="00E45B53" w:rsidTr="00E45B53">
        <w:trPr>
          <w:tblCellSpacing w:w="52" w:type="dxa"/>
          <w:jc w:val="center"/>
        </w:trPr>
        <w:tc>
          <w:tcPr>
            <w:tcW w:w="0" w:type="auto"/>
            <w:shd w:val="clear" w:color="auto" w:fill="FFFFFF"/>
            <w:hideMark/>
          </w:tcPr>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000099"/>
                <w:sz w:val="21"/>
                <w:szCs w:val="21"/>
              </w:rPr>
              <w:t>Дорогие Читатели!</w:t>
            </w:r>
            <w:r w:rsidRPr="00E45B53">
              <w:rPr>
                <w:rFonts w:eastAsia="Times New Roman" w:cs="Times New Roman"/>
                <w:b/>
                <w:bCs/>
                <w:color w:val="000099"/>
                <w:sz w:val="21"/>
                <w:szCs w:val="21"/>
              </w:rPr>
              <w:br/>
              <w:t>Цель данного выпуска – повторение некоторых базовых принципов Трансерфинга, дабы освежить память бывалых трансерферов и ввести в курс дела тех, кто присоединился недавно.</w:t>
            </w:r>
            <w:r w:rsidRPr="00E45B53">
              <w:rPr>
                <w:rFonts w:eastAsia="Times New Roman" w:cs="Times New Roman"/>
                <w:b/>
                <w:bCs/>
                <w:color w:val="333333"/>
                <w:sz w:val="21"/>
                <w:szCs w:val="21"/>
              </w:rPr>
              <w:br/>
            </w:r>
            <w:r w:rsidRPr="00E45B53">
              <w:rPr>
                <w:rFonts w:eastAsia="Times New Roman" w:cs="Times New Roman"/>
                <w:b/>
                <w:bCs/>
                <w:color w:val="333333"/>
                <w:sz w:val="21"/>
                <w:szCs w:val="21"/>
              </w:rPr>
              <w:br/>
              <w:t>Нередко возникает ощущение, что мир ведет себя как будто назло. Неприятности словно притягиваются необъяснимой силой. Опасения сбываются, худшие ожидания оправдываются. Нас неотступно преследует то, к чему мы питаем неприязнь и чего стараемся избежать. Почему так происходит?</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 начальном курсе Трансерфинга уже говорилось о том, почему выходит так, что «вы получаете то, чего не хотите», особенно если это нежелание – неистово. Ненавидите или опасаетесь всем сердцем, значит, </w:t>
            </w:r>
            <w:r w:rsidRPr="00E45B53">
              <w:rPr>
                <w:rFonts w:eastAsia="Times New Roman" w:cs="Times New Roman"/>
                <w:b/>
                <w:bCs/>
                <w:color w:val="000099"/>
                <w:sz w:val="21"/>
                <w:szCs w:val="21"/>
              </w:rPr>
              <w:t>внешнее намерение</w:t>
            </w:r>
            <w:r w:rsidRPr="00E45B53">
              <w:rPr>
                <w:rFonts w:eastAsia="Times New Roman" w:cs="Times New Roman"/>
                <w:b/>
                <w:bCs/>
                <w:color w:val="333333"/>
                <w:sz w:val="21"/>
                <w:szCs w:val="21"/>
              </w:rPr>
              <w:t> предоставит вам все это в избытке.</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Энергия мыслей, рожденных в </w:t>
            </w:r>
            <w:r w:rsidRPr="00E45B53">
              <w:rPr>
                <w:rFonts w:eastAsia="Times New Roman" w:cs="Times New Roman"/>
                <w:b/>
                <w:bCs/>
                <w:color w:val="000099"/>
                <w:sz w:val="21"/>
                <w:szCs w:val="21"/>
              </w:rPr>
              <w:t>единстве души и разума</w:t>
            </w:r>
            <w:r w:rsidRPr="00E45B53">
              <w:rPr>
                <w:rFonts w:eastAsia="Times New Roman" w:cs="Times New Roman"/>
                <w:b/>
                <w:bCs/>
                <w:color w:val="333333"/>
                <w:sz w:val="21"/>
                <w:szCs w:val="21"/>
              </w:rPr>
              <w:t>, воплощает потенциальную возможность в действительность. Другими словами, </w:t>
            </w:r>
            <w:r w:rsidRPr="00E45B53">
              <w:rPr>
                <w:rFonts w:eastAsia="Times New Roman" w:cs="Times New Roman"/>
                <w:b/>
                <w:bCs/>
                <w:color w:val="000099"/>
                <w:sz w:val="21"/>
                <w:szCs w:val="21"/>
              </w:rPr>
              <w:t>сектор пространства вариантов</w:t>
            </w:r>
            <w:r w:rsidRPr="00E45B53">
              <w:rPr>
                <w:rFonts w:eastAsia="Times New Roman" w:cs="Times New Roman"/>
                <w:b/>
                <w:bCs/>
                <w:color w:val="333333"/>
                <w:sz w:val="21"/>
                <w:szCs w:val="21"/>
              </w:rPr>
              <w:t>, соответствующий параметрам мысленного излучения, материализуется, если чувства души едины с мыслями разума.</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Но это не единственная причина реализации худших ожиданий. Вообще, жизнь без проблем является нормой. Все складывается хорошо и гладко, если двигаться по </w:t>
            </w:r>
            <w:r w:rsidRPr="00E45B53">
              <w:rPr>
                <w:rFonts w:eastAsia="Times New Roman" w:cs="Times New Roman"/>
                <w:b/>
                <w:bCs/>
                <w:color w:val="000099"/>
                <w:sz w:val="21"/>
                <w:szCs w:val="21"/>
              </w:rPr>
              <w:t>течению вариантов</w:t>
            </w:r>
            <w:r w:rsidRPr="00E45B53">
              <w:rPr>
                <w:rFonts w:eastAsia="Times New Roman" w:cs="Times New Roman"/>
                <w:b/>
                <w:bCs/>
                <w:color w:val="333333"/>
                <w:sz w:val="21"/>
                <w:szCs w:val="21"/>
              </w:rPr>
              <w:t>, не нарушая равновесия. Природа не любит тратить энергию впустую и не расположена творить козни.</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Нежелательные обстоятельства и события происходят в результате того, что </w:t>
            </w:r>
            <w:r w:rsidRPr="00E45B53">
              <w:rPr>
                <w:rFonts w:eastAsia="Times New Roman" w:cs="Times New Roman"/>
                <w:b/>
                <w:bCs/>
                <w:color w:val="000099"/>
                <w:sz w:val="21"/>
                <w:szCs w:val="21"/>
              </w:rPr>
              <w:t>избыточные потенциалы</w:t>
            </w:r>
            <w:r w:rsidRPr="00E45B53">
              <w:rPr>
                <w:rFonts w:eastAsia="Times New Roman" w:cs="Times New Roman"/>
                <w:b/>
                <w:bCs/>
                <w:color w:val="333333"/>
                <w:sz w:val="21"/>
                <w:szCs w:val="21"/>
              </w:rPr>
              <w:t> вносят искажения в окружающую энергетическую картину, а </w:t>
            </w:r>
            <w:r w:rsidRPr="00E45B53">
              <w:rPr>
                <w:rFonts w:eastAsia="Times New Roman" w:cs="Times New Roman"/>
                <w:b/>
                <w:bCs/>
                <w:color w:val="000099"/>
                <w:sz w:val="21"/>
                <w:szCs w:val="21"/>
              </w:rPr>
              <w:t>отношения зависимости</w:t>
            </w:r>
            <w:r w:rsidRPr="00E45B53">
              <w:rPr>
                <w:rFonts w:eastAsia="Times New Roman" w:cs="Times New Roman"/>
                <w:b/>
                <w:bCs/>
                <w:color w:val="333333"/>
                <w:sz w:val="21"/>
                <w:szCs w:val="21"/>
              </w:rPr>
              <w:t> еще больше усугубляют дело.</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Избыточные потенциалы возникают, когда каким-либо качествам придается излишне большое значение. А отношения зависимости складываются между людьми в том случае, если они начинают друг с другом себя сравнивать, противопоставлять и ставить условия типа «если ты так, тогда я так».</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Сам по себе избыточный потенциал не так страшен до тех пор, пока искаженная оценка существует безотносительно, сама по себе. Но, как только искусственно завышенная оценка одного объекта ставится в сравнительное отношение с другим, возникает </w:t>
            </w:r>
            <w:r w:rsidRPr="00E45B53">
              <w:rPr>
                <w:rFonts w:eastAsia="Times New Roman" w:cs="Times New Roman"/>
                <w:b/>
                <w:bCs/>
                <w:color w:val="000099"/>
                <w:sz w:val="21"/>
                <w:szCs w:val="21"/>
              </w:rPr>
              <w:t>поляризация</w:t>
            </w:r>
            <w:r w:rsidRPr="00E45B53">
              <w:rPr>
                <w:rFonts w:eastAsia="Times New Roman" w:cs="Times New Roman"/>
                <w:b/>
                <w:bCs/>
                <w:color w:val="333333"/>
                <w:sz w:val="21"/>
                <w:szCs w:val="21"/>
              </w:rPr>
              <w:t>, порождающая </w:t>
            </w:r>
            <w:r w:rsidRPr="00E45B53">
              <w:rPr>
                <w:rFonts w:eastAsia="Times New Roman" w:cs="Times New Roman"/>
                <w:b/>
                <w:bCs/>
                <w:color w:val="000099"/>
                <w:sz w:val="21"/>
                <w:szCs w:val="21"/>
              </w:rPr>
              <w:t>ветер равновесных сил</w:t>
            </w:r>
            <w:r w:rsidRPr="00E45B53">
              <w:rPr>
                <w:rFonts w:eastAsia="Times New Roman" w:cs="Times New Roman"/>
                <w:b/>
                <w:bCs/>
                <w:color w:val="333333"/>
                <w:sz w:val="21"/>
                <w:szCs w:val="21"/>
              </w:rPr>
              <w:t>.</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Равновесные силы стремятся устранить возникшую поляризацию, и действие их в большинстве случаев направлено против того, кто эту поляризацию создал.</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Вот примеры безотносительных потенциалов: я тебя люблю; я люблю себя; я тебя ненавижу; я себе противен; я хороший; ты плохой. Такие оценки самодостаточны, поскольку не основаны на сравнении и противопоставлении.</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lastRenderedPageBreak/>
              <w:t>А вот примеры потенциалов, построенных на отношениях зависимости: я тебя люблю при условии, что ты любишь меня; я люблю себя, потому что я выше всех вас; ты плохой, потому что я лучше; я хороший, потому что ты плохой; я себе не нравлюсь, потому что я хуже всех; ты мне отвратителен, потому что ты не такой, как я.</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Разница между первой и второй группой оценок очень большая. Оценки, основанные на сравнении, порождают поляризацию. </w:t>
            </w:r>
            <w:r w:rsidRPr="00E45B53">
              <w:rPr>
                <w:rFonts w:eastAsia="Times New Roman" w:cs="Times New Roman"/>
                <w:b/>
                <w:bCs/>
                <w:color w:val="000099"/>
                <w:sz w:val="21"/>
                <w:szCs w:val="21"/>
              </w:rPr>
              <w:t>Равновесные силы устраняют эту неоднородность путем столкновения противоположностей.</w:t>
            </w:r>
            <w:r w:rsidRPr="00E45B53">
              <w:rPr>
                <w:rFonts w:eastAsia="Times New Roman" w:cs="Times New Roman"/>
                <w:b/>
                <w:bCs/>
                <w:color w:val="333333"/>
                <w:sz w:val="21"/>
                <w:szCs w:val="21"/>
              </w:rPr>
              <w:t> Точно так же противоположные полюса магнитов притягиваются друг к другу.</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Именно поэтому неприятности лезут в жизнь так назойливо и будто нарочно. Например, в супружеских парах соединяются, казалось бы, несовместимые личности, словно в наказание друг другу. В различных коллективах всегда найдется хоть один человек, который будет вам чем-то досаждать. Законы Мэрфи, или по-нашему, подлости, имеют ту же природу. Ну, а зловредные соседи стали вообще неотъемлемым условием всякого сожительства.</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Пример с досаждающими соседями хорошо иллюстрирует эффект поляризации. Данный вопрос, несмотря на свою обыденность, имеет самое непосредственное отношение к области метафизики. Проблема состоит в том, что одни люди мешают спокойно жить другим. Но почему?! Почему всегда и везде находятся «плохие» дяди и тети, которые не дают покоя «хорошим»?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Что же получается, люди разделены на два лагеря? Однако если провести опрос: «К какому лагерю вы себя относите?» – лишь очень немногие признают себя плохими. Ваши соседи, в большинстве своем, такие же нормальные люди, как и вы сами.</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Тенденция создается ветром равновесных сил, который дует в сторону вашей неприязни. Направление ветра определяется таким вот «подлым» принципом: </w:t>
            </w:r>
            <w:r w:rsidRPr="00E45B53">
              <w:rPr>
                <w:rFonts w:eastAsia="Times New Roman" w:cs="Times New Roman"/>
                <w:b/>
                <w:bCs/>
                <w:color w:val="000099"/>
                <w:sz w:val="21"/>
                <w:szCs w:val="21"/>
              </w:rPr>
              <w:t>все, что вам не нравится, будет с вами</w:t>
            </w:r>
            <w:r w:rsidRPr="00E45B53">
              <w:rPr>
                <w:rFonts w:eastAsia="Times New Roman" w:cs="Times New Roman"/>
                <w:b/>
                <w:bCs/>
                <w:color w:val="333333"/>
                <w:sz w:val="21"/>
                <w:szCs w:val="21"/>
              </w:rPr>
              <w:t>.</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Кто-нибудь может возразить: «Да какие там, к лешему, равновесные силы? Эти люди просто совесть потеряли, вот и все, и не о чем здесь философствовать». Но я вам сейчас докажу, что это не пустая философия.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Допустим, вам досаждают ваши соседи. А вы им досаждаете? Скорей всего нет. А почему? «Да потому что они такие и сякие – плохие, а мы не такие», скажете вы. Но просто плохих или хороших людей не бывает. Любая оценка относительна, поскольку рождается в сравнении и противопоставлении.</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Все-таки, почему вы не досаждаете своим соседям? Мой ответ вам покажется неожиданным: </w:t>
            </w:r>
            <w:r w:rsidRPr="00E45B53">
              <w:rPr>
                <w:rFonts w:eastAsia="Times New Roman" w:cs="Times New Roman"/>
                <w:b/>
                <w:bCs/>
                <w:color w:val="000099"/>
                <w:sz w:val="21"/>
                <w:szCs w:val="21"/>
              </w:rPr>
              <w:t>вы не досаждаете своим соседям, потому что им на вас начихать</w:t>
            </w:r>
            <w:r w:rsidRPr="00E45B53">
              <w:rPr>
                <w:rFonts w:eastAsia="Times New Roman" w:cs="Times New Roman"/>
                <w:b/>
                <w:bCs/>
                <w:color w:val="333333"/>
                <w:sz w:val="21"/>
                <w:szCs w:val="21"/>
              </w:rPr>
              <w:t>. «То-то и оно», – скажете вы, – «потому они и плохие, что совесть совсем потеряли».</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Вот этим отношением вы и включаете поляризацию, словно электромагнит, который будет притягивать к вам все новые напасти со стороны соседей. А с них, как с гусей вода, потому что вы для них не представляете интереса. Им не приходит в голову давать вам сравнительные оценки, то есть вступать с вами в отношения зависимости. И в этом смысле, им на вас начихать – </w:t>
            </w:r>
            <w:r w:rsidRPr="00E45B53">
              <w:rPr>
                <w:rFonts w:eastAsia="Times New Roman" w:cs="Times New Roman"/>
                <w:b/>
                <w:bCs/>
                <w:color w:val="000099"/>
                <w:sz w:val="21"/>
                <w:szCs w:val="21"/>
              </w:rPr>
              <w:t>они не придают вам значения и не включают в слой своего мира</w:t>
            </w:r>
            <w:r w:rsidRPr="00E45B53">
              <w:rPr>
                <w:rFonts w:eastAsia="Times New Roman" w:cs="Times New Roman"/>
                <w:b/>
                <w:bCs/>
                <w:color w:val="333333"/>
                <w:sz w:val="21"/>
                <w:szCs w:val="21"/>
              </w:rPr>
              <w:t>, а потому и не страдают.</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Соседи не имеют поляризации по отношению к вам до тех пор, пока заняты своими заботами и не обращают на вас особого внимания. Но, стоит им придать значение вашему соседскому существованию и начать сравнивать, как сразу же выяснится, что вы не такие, как они. И если это их возмутит и тронет за живое, вы сами начнете им досаждать. Из хороших вы превратитесь в плохих соседей.</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А дальше будет происходить еще более невероятное. Вы начнете доставлять им неприятности таким образом, что вам и в голову не придет, что это кому-то мешает. </w:t>
            </w:r>
            <w:r w:rsidRPr="00E45B53">
              <w:rPr>
                <w:rFonts w:eastAsia="Times New Roman" w:cs="Times New Roman"/>
                <w:b/>
                <w:bCs/>
                <w:color w:val="000099"/>
                <w:sz w:val="21"/>
                <w:szCs w:val="21"/>
              </w:rPr>
              <w:t>Вы будете досаждать своим соседям, сами того не осознавая.</w:t>
            </w:r>
            <w:r w:rsidRPr="00E45B53">
              <w:rPr>
                <w:rFonts w:eastAsia="Times New Roman" w:cs="Times New Roman"/>
                <w:b/>
                <w:bCs/>
                <w:color w:val="333333"/>
                <w:sz w:val="21"/>
                <w:szCs w:val="21"/>
              </w:rPr>
              <w:t> Точно так же, им сейчас не приходит в голову, что они досаждают вам.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 xml:space="preserve">Шумовые эффекты, например, в сожительстве – самое первое дело. Чем больше вам это не нравится, тем активней будет преследовать. Хотя, тишина и спокойствие – это оптимальный способ существования не только для вас, но так же и для ваших соседей. Так энергии меньше расходуется. Нарушение спокойствия – всегда аномалия, которая не возникает на пустом месте. </w:t>
            </w:r>
            <w:r w:rsidRPr="00E45B53">
              <w:rPr>
                <w:rFonts w:eastAsia="Times New Roman" w:cs="Times New Roman"/>
                <w:b/>
                <w:bCs/>
                <w:color w:val="333333"/>
                <w:sz w:val="21"/>
                <w:szCs w:val="21"/>
              </w:rPr>
              <w:lastRenderedPageBreak/>
              <w:t>Откуда же берется энергия?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Шум от соседей выводит вас из равновесия, и вы начинаете их тихо (или громко) ненавидеть. Ваше раздражение как раз и является источником энергии. Возникают отношения зависимости, порождающие поляризацию. Неистовые чувства типа, «Я ненавижу этих шумливых соседей!» – создают мощный магнит, который будет притягивать к вам все новых раздражителей.</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Рядом начнут появляться новые жильцы, склонные к шумному образу существования, а старые соседи будут приобретать соответствующую аппаратуру, словно специально для того, чтобы вам досадить.</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Еще следует учитывать, что соседи ваших соседей так же вносят свой определенный вклад, и если всеобщие чувства по отношению к нарушителям спокойствия совпадают, эффект умножается.</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И шум, это еще далеко не все, что может полезть от соседей. Все зависит от того, к чему вы склонны испытывать отвращение. Они могут завалить вас мусором, задушить неприятными запахами, изрисовать стены в подъезде, и так далее. А неприязнь к соседям, как человеческому виду вообще, может повлечь еще более ощутимые последствия – потоп, а то и пожар.</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Аналогично, во всяких других случаях, действует своего рода закон невезения. </w:t>
            </w:r>
            <w:r w:rsidRPr="00E45B53">
              <w:rPr>
                <w:rFonts w:eastAsia="Times New Roman" w:cs="Times New Roman"/>
                <w:b/>
                <w:bCs/>
                <w:color w:val="000099"/>
                <w:sz w:val="21"/>
                <w:szCs w:val="21"/>
              </w:rPr>
              <w:t>Предмет или свойство, которому придается особое значение, притягивает к себе объекты с противоположными качествами.</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Ну а </w:t>
            </w:r>
            <w:r w:rsidRPr="00E45B53">
              <w:rPr>
                <w:rFonts w:eastAsia="Times New Roman" w:cs="Times New Roman"/>
                <w:b/>
                <w:bCs/>
                <w:color w:val="000099"/>
                <w:sz w:val="21"/>
                <w:szCs w:val="21"/>
              </w:rPr>
              <w:t>значение</w:t>
            </w:r>
            <w:r w:rsidRPr="00E45B53">
              <w:rPr>
                <w:rFonts w:eastAsia="Times New Roman" w:cs="Times New Roman"/>
                <w:b/>
                <w:bCs/>
                <w:color w:val="333333"/>
                <w:sz w:val="21"/>
                <w:szCs w:val="21"/>
              </w:rPr>
              <w:t>, как известно, усиливается в сравнении и противопоставлении. Если имеется один полюс, должен найтись и другой. Поляризация создает магнит для неприятностей. Притягивается все то, что вызывает неприязнь. Все, что раздражает – преследует. Все, что крайне нежелательно – случается. И здесь нет никакой мистики – это закономерно.</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Поляризация искажает энергетическую картину и порождает вихри равновесных сил, в результате чего реальность отражается неадекватно, словно в кривом зеркале. Человек не понимает, что патология является следствием нарушения равновесия и пытается бороться с окружающим миром, вместо того, чтобы устранить поляризацию.</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А требуется всего лишь выполнить основное правило Трансерфинга: </w:t>
            </w:r>
            <w:r w:rsidRPr="00E45B53">
              <w:rPr>
                <w:rFonts w:eastAsia="Times New Roman" w:cs="Times New Roman"/>
                <w:b/>
                <w:bCs/>
                <w:color w:val="000099"/>
                <w:sz w:val="21"/>
                <w:szCs w:val="21"/>
              </w:rPr>
              <w:t>позволить себе быть собой, а другому быть другим</w:t>
            </w:r>
            <w:r w:rsidRPr="00E45B53">
              <w:rPr>
                <w:rFonts w:eastAsia="Times New Roman" w:cs="Times New Roman"/>
                <w:b/>
                <w:bCs/>
                <w:color w:val="333333"/>
                <w:sz w:val="21"/>
                <w:szCs w:val="21"/>
              </w:rPr>
              <w:t>. Необходимо отпустить мир на все четыре стороны. </w:t>
            </w:r>
            <w:r w:rsidRPr="00E45B53">
              <w:rPr>
                <w:rFonts w:eastAsia="Times New Roman" w:cs="Times New Roman"/>
                <w:b/>
                <w:bCs/>
                <w:color w:val="000099"/>
                <w:sz w:val="21"/>
                <w:szCs w:val="21"/>
              </w:rPr>
              <w:t>Ослабить свою хватку.</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Чем больше вы настаиваете на своих желаниях и претензиях, тем сильнее магнит, привлекающий все противоположное. Происходит буквально следующее: вы держите мир за горло, а он противодействует, пытаясь освободиться.</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Давить и настаивать бесполезно – ситуация еще больше усугубится. Вместо этого необходимо </w:t>
            </w:r>
            <w:r w:rsidRPr="00E45B53">
              <w:rPr>
                <w:rFonts w:eastAsia="Times New Roman" w:cs="Times New Roman"/>
                <w:b/>
                <w:bCs/>
                <w:color w:val="000099"/>
                <w:sz w:val="21"/>
                <w:szCs w:val="21"/>
              </w:rPr>
              <w:t>осознанно изменить свое отношение к ситуации в соответствии с правилом Трансерфинга</w:t>
            </w:r>
            <w:r w:rsidRPr="00E45B53">
              <w:rPr>
                <w:rFonts w:eastAsia="Times New Roman" w:cs="Times New Roman"/>
                <w:b/>
                <w:bCs/>
                <w:color w:val="333333"/>
                <w:sz w:val="21"/>
                <w:szCs w:val="21"/>
              </w:rPr>
              <w:t>.</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Например, постарайтесь хотя бы на некоторое время выкинуть соседей из головы, перестаньте их осуждать, притворитесь, что их просто не существует. Скажите себе: «Да пес с ними!» Просто выбросьте их из слоя своего мира.</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Как только вам удастся оторвать от них эту присоску своего </w:t>
            </w:r>
            <w:r w:rsidRPr="00E45B53">
              <w:rPr>
                <w:rFonts w:eastAsia="Times New Roman" w:cs="Times New Roman"/>
                <w:b/>
                <w:bCs/>
                <w:color w:val="000099"/>
                <w:sz w:val="21"/>
                <w:szCs w:val="21"/>
              </w:rPr>
              <w:t>отношения</w:t>
            </w:r>
            <w:r w:rsidRPr="00E45B53">
              <w:rPr>
                <w:rFonts w:eastAsia="Times New Roman" w:cs="Times New Roman"/>
                <w:b/>
                <w:bCs/>
                <w:color w:val="333333"/>
                <w:sz w:val="21"/>
                <w:szCs w:val="21"/>
              </w:rPr>
              <w:t>, поляризация исчезнет, и соседи постепенно перестанут вам досаждать. Более того, если вам удастся полностью разорвать отношения зависимости, может произойти нечто непостижимое: эти гады, эти сволочи станут вашими лучшими друзьями.</w:t>
            </w:r>
          </w:p>
          <w:p w:rsidR="00E45B53" w:rsidRPr="00E45B53" w:rsidRDefault="00E45B53" w:rsidP="00E45B53">
            <w:pPr>
              <w:spacing w:after="240" w:line="240" w:lineRule="auto"/>
              <w:jc w:val="both"/>
              <w:rPr>
                <w:rFonts w:eastAsia="Times New Roman" w:cs="Times New Roman"/>
                <w:b/>
                <w:bCs/>
                <w:color w:val="000099"/>
                <w:sz w:val="21"/>
                <w:szCs w:val="21"/>
              </w:rPr>
            </w:pPr>
            <w:r w:rsidRPr="00E45B53">
              <w:rPr>
                <w:rFonts w:eastAsia="Times New Roman" w:cs="Times New Roman"/>
                <w:b/>
                <w:bCs/>
                <w:color w:val="000099"/>
                <w:sz w:val="21"/>
                <w:szCs w:val="21"/>
              </w:rPr>
              <w:t>Объявление</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1. По информации </w:t>
            </w:r>
            <w:hyperlink r:id="rId15" w:tgtFrame="_blank" w:history="1">
              <w:r w:rsidRPr="00E45B53">
                <w:rPr>
                  <w:rFonts w:eastAsia="Times New Roman" w:cs="Times New Roman"/>
                  <w:b/>
                  <w:bCs/>
                  <w:color w:val="C31E2F"/>
                  <w:sz w:val="21"/>
                  <w:szCs w:val="21"/>
                  <w:u w:val="single"/>
                </w:rPr>
                <w:t>Издательского дома «ВЕСЬ»</w:t>
              </w:r>
            </w:hyperlink>
            <w:r w:rsidRPr="00E45B53">
              <w:rPr>
                <w:rFonts w:eastAsia="Times New Roman" w:cs="Times New Roman"/>
                <w:b/>
                <w:bCs/>
                <w:color w:val="333333"/>
                <w:sz w:val="21"/>
                <w:szCs w:val="21"/>
              </w:rPr>
              <w:t>, книга «Трансерфинг реальности» выйдет из типографии к концу этого месяца. Говорят, что в московском метро она появится уже 26 апреля. Дальше попадет и в магазины.</w:t>
            </w:r>
          </w:p>
          <w:p w:rsidR="00E45B53" w:rsidRPr="00E45B53" w:rsidRDefault="00E45B53" w:rsidP="00E45B53">
            <w:pPr>
              <w:spacing w:after="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Книга выходит в виде трилогии – трех отдельных томов. Обложки можно увидеть на сайте </w:t>
            </w:r>
            <w:hyperlink r:id="rId16" w:tgtFrame="_blank" w:history="1">
              <w:r w:rsidRPr="00E45B53">
                <w:rPr>
                  <w:rFonts w:eastAsia="Times New Roman" w:cs="Times New Roman"/>
                  <w:b/>
                  <w:bCs/>
                  <w:color w:val="C31E2F"/>
                  <w:sz w:val="21"/>
                  <w:szCs w:val="21"/>
                  <w:u w:val="single"/>
                </w:rPr>
                <w:t>Трансерфинга</w:t>
              </w:r>
            </w:hyperlink>
            <w:r w:rsidRPr="00E45B53">
              <w:rPr>
                <w:rFonts w:eastAsia="Times New Roman" w:cs="Times New Roman"/>
                <w:b/>
                <w:bCs/>
                <w:color w:val="333333"/>
                <w:sz w:val="21"/>
                <w:szCs w:val="21"/>
              </w:rPr>
              <w:t> и </w:t>
            </w:r>
            <w:hyperlink r:id="rId17" w:tgtFrame="_blank" w:history="1">
              <w:r w:rsidRPr="00E45B53">
                <w:rPr>
                  <w:rFonts w:eastAsia="Times New Roman" w:cs="Times New Roman"/>
                  <w:b/>
                  <w:bCs/>
                  <w:color w:val="C31E2F"/>
                  <w:sz w:val="21"/>
                  <w:szCs w:val="21"/>
                  <w:u w:val="single"/>
                </w:rPr>
                <w:t>Издательского дома «ВЕСЬ»</w:t>
              </w:r>
            </w:hyperlink>
            <w:r w:rsidRPr="00E45B53">
              <w:rPr>
                <w:rFonts w:eastAsia="Times New Roman" w:cs="Times New Roman"/>
                <w:b/>
                <w:bCs/>
                <w:color w:val="333333"/>
                <w:sz w:val="21"/>
                <w:szCs w:val="21"/>
              </w:rPr>
              <w:t>. На сайте издательства можно так же заказать книгу почтой (рассылается только по России наложенным платежом).</w:t>
            </w:r>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 xml:space="preserve">Если вы проживаете за пределами России, и книги издательства «ВЕСЬ» в ваших магазинах не </w:t>
            </w:r>
            <w:r w:rsidRPr="00E45B53">
              <w:rPr>
                <w:rFonts w:eastAsia="Times New Roman" w:cs="Times New Roman"/>
                <w:b/>
                <w:bCs/>
                <w:color w:val="333333"/>
                <w:sz w:val="21"/>
                <w:szCs w:val="21"/>
              </w:rPr>
              <w:lastRenderedPageBreak/>
              <w:t>продаются, попробуйте поискать в интернет-магазинах:</w:t>
            </w:r>
          </w:p>
          <w:p w:rsidR="00E45B53" w:rsidRPr="00E45B53" w:rsidRDefault="00E45B53" w:rsidP="00E45B53">
            <w:pPr>
              <w:spacing w:after="0" w:line="240" w:lineRule="auto"/>
              <w:jc w:val="both"/>
              <w:rPr>
                <w:rFonts w:eastAsia="Times New Roman" w:cs="Times New Roman"/>
                <w:b/>
                <w:bCs/>
                <w:color w:val="333333"/>
                <w:sz w:val="21"/>
                <w:szCs w:val="21"/>
              </w:rPr>
            </w:pPr>
            <w:hyperlink r:id="rId18" w:tgtFrame="_blank" w:history="1">
              <w:r w:rsidRPr="00E45B53">
                <w:rPr>
                  <w:rFonts w:eastAsia="Times New Roman" w:cs="Times New Roman"/>
                  <w:b/>
                  <w:bCs/>
                  <w:color w:val="C31E2F"/>
                  <w:sz w:val="21"/>
                  <w:szCs w:val="21"/>
                  <w:u w:val="single"/>
                </w:rPr>
                <w:t>www.sputnik2000.com</w:t>
              </w:r>
            </w:hyperlink>
            <w:r w:rsidRPr="00E45B53">
              <w:rPr>
                <w:rFonts w:eastAsia="Times New Roman" w:cs="Times New Roman"/>
                <w:b/>
                <w:bCs/>
                <w:color w:val="333333"/>
                <w:sz w:val="21"/>
                <w:szCs w:val="21"/>
              </w:rPr>
              <w:br/>
            </w:r>
            <w:hyperlink r:id="rId19" w:tgtFrame="_blank" w:history="1">
              <w:r w:rsidRPr="00E45B53">
                <w:rPr>
                  <w:rFonts w:eastAsia="Times New Roman" w:cs="Times New Roman"/>
                  <w:b/>
                  <w:bCs/>
                  <w:color w:val="C31E2F"/>
                  <w:sz w:val="21"/>
                  <w:szCs w:val="21"/>
                  <w:u w:val="single"/>
                </w:rPr>
                <w:t>www.janzen.com</w:t>
              </w:r>
            </w:hyperlink>
            <w:r w:rsidRPr="00E45B53">
              <w:rPr>
                <w:rFonts w:eastAsia="Times New Roman" w:cs="Times New Roman"/>
                <w:b/>
                <w:bCs/>
                <w:color w:val="333333"/>
                <w:sz w:val="21"/>
                <w:szCs w:val="21"/>
              </w:rPr>
              <w:br/>
            </w:r>
            <w:hyperlink r:id="rId20" w:tgtFrame="_blank" w:history="1">
              <w:r w:rsidRPr="00E45B53">
                <w:rPr>
                  <w:rFonts w:eastAsia="Times New Roman" w:cs="Times New Roman"/>
                  <w:b/>
                  <w:bCs/>
                  <w:color w:val="C31E2F"/>
                  <w:sz w:val="21"/>
                  <w:szCs w:val="21"/>
                  <w:u w:val="single"/>
                </w:rPr>
                <w:t>www.ozon.ru</w:t>
              </w:r>
            </w:hyperlink>
          </w:p>
          <w:p w:rsidR="00E45B53" w:rsidRPr="00E45B53" w:rsidRDefault="00E45B53" w:rsidP="00E45B53">
            <w:pPr>
              <w:spacing w:after="240" w:line="240" w:lineRule="auto"/>
              <w:jc w:val="both"/>
              <w:rPr>
                <w:rFonts w:eastAsia="Times New Roman" w:cs="Times New Roman"/>
                <w:b/>
                <w:bCs/>
                <w:color w:val="333333"/>
                <w:sz w:val="21"/>
                <w:szCs w:val="21"/>
              </w:rPr>
            </w:pPr>
            <w:r w:rsidRPr="00E45B53">
              <w:rPr>
                <w:rFonts w:eastAsia="Times New Roman" w:cs="Times New Roman"/>
                <w:b/>
                <w:bCs/>
                <w:color w:val="333333"/>
                <w:sz w:val="21"/>
                <w:szCs w:val="21"/>
              </w:rPr>
              <w:t>2. На сайте в разделе Книги вы можете скачать главу Здоровье, в которой рассматриваются базовые принципы оздоровления и повышения энергетики. Данная глава, по мнению издательства, несколько выпадает из общего контекста, а потому не входит печатное издание.</w:t>
            </w:r>
          </w:p>
        </w:tc>
      </w:tr>
    </w:tbl>
    <w:p w:rsidR="00E45B53" w:rsidRDefault="00E45B53">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Трансерфинг реальности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51. Ответы на вопросы</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1. «Почему книга в электронном виде больше не распространяется?»</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Одну из причин я уже называл – это невозможность выбрать форму оплаты, которая устроила бы всех. Вы не представляете, да я и сам до этого не предполагал, какие непредвиденные трудности возникнут при такой элементарной операции, как отправка и получение денег. Я не буду перечислять все проблемы, которые возникли </w:t>
            </w:r>
            <w:r w:rsidRPr="0075504C">
              <w:rPr>
                <w:rFonts w:eastAsia="Times New Roman" w:cs="Times New Roman"/>
                <w:b/>
                <w:bCs/>
                <w:color w:val="000099"/>
                <w:sz w:val="21"/>
                <w:szCs w:val="21"/>
              </w:rPr>
              <w:t>во всех</w:t>
            </w:r>
            <w:r w:rsidRPr="0075504C">
              <w:rPr>
                <w:rFonts w:eastAsia="Times New Roman" w:cs="Times New Roman"/>
                <w:b/>
                <w:bCs/>
                <w:color w:val="333333"/>
                <w:sz w:val="21"/>
                <w:szCs w:val="21"/>
              </w:rPr>
              <w:t> системах переводов, как при отправке, так и при получении.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Из этой ситуации имеется один очень простой выход: разместить на сайте файл книги бесплатно. Я бы так и так и поступил. Дело, конечно, не в деньгах. Загвоздка в другом.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Вряд ли кому-то захочется принимать к изданию книгу, которая висит в Интернете в виде халявы. Издательское дело – это серьезный бизнес.</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Да и потом, для скорейшего издания книги необходимо намерение читателей ее получить. А если она доступна, все довольны, и ветер намерения превращается в штиль. К тому же, согласитесь, восприятие халявной вещи, особенно в электронном виде, не идет ни в какое сравнение с настоящей книгой, за которой топал своими ножками и платил денежки из своего кошелечка. Верно?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Я пошел навстречу Читателям, которые хотели иметь всю книгу сразу и сейчас. Таких оказалось очень много, и их совместное намерение взяло верх. В результате, книга до сих пор не издана, что меня, кстати, очень радует (причина вам известна из предыдущего выпуска).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и без инверсии ясно: если книгу до сих пор не приняли к изданию, то это лишь подчеркивает ее ценность и действенность. Новое всегда с большим трудом пробивает себе путь, потому что старые маятники стараются всячески задушить новичка.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особенности это касается Трансерфинга, поскольку он направлен вообще против маятников. А Матрицу, слышали, как ругают? По всем СМИ стоит такой лай, словно в деревне на полнолуние.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Мне еще повезло, что маятники не обладают осознанным намерением, иначе эта книга вообще не была бы написана. Хотя, кто знает, может быть, где-то уже готовится кирпич для моей головы. Во всяком случае, меня катают на качелях довольно весело. Проблем хватает.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Отрадно лишь то, что вы, дорогие Читатели, принимаете книгу с восторгом, которого я никак не ожидал. Для меня, в этом смысле, яблоки градом посыпались в небо. Смотритель был прав!</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Книга все-таки должна быть издана. Она досталась НАМ (чуть не написал мне) не просто так. За всем этим, несомненно, стоят силы, которые стремятся помочь людям. А Интернет-аудитория – слишком мала. В Интернете сейчас очень трудно объявить о своем присутствии широкой публике.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Вы можете спросить: почему же эти силы, или Древние Маги (как я предполагаю), не помогут </w:t>
            </w:r>
            <w:r w:rsidRPr="0075504C">
              <w:rPr>
                <w:rFonts w:eastAsia="Times New Roman" w:cs="Times New Roman"/>
                <w:b/>
                <w:bCs/>
                <w:color w:val="333333"/>
                <w:sz w:val="21"/>
                <w:szCs w:val="21"/>
              </w:rPr>
              <w:lastRenderedPageBreak/>
              <w:t>изданию?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А кто их знает? Может быть, они существуют в другой реальности, а потому не способны воздействовать на нашу реальность прямым способом.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любом случае, книга будет издана. Неизвестно только, когда и каким образом. Но, в соответствии с принципами Трансерфинга, нам это знать не дано, и не обязательно. Течение вариантов направлено туда, куда надо, что бы ни происходило. Поэтому причин для беспокойства я не вижу.</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2. «А почему вы не заходите на форум? Там вас кое-кто поругивает, причем, весьма грамотно».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Форум я иногда бегло просматриваю. По-моему, все настроены вполне благожелательно, или, может быть, я что-то пропустил, не знаю. Там общаются очень интересные и умные люди. Я бы тоже не прочь к ним присоединиться, но для этого нужно свободное время, которого у меня, к сожалению, нет.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же появятся критиканы, я даже пальцем не пошевелю, чтобы им ответить. Иногда мне приходят письма, провоцирующие на полемику. Как вам известно, есть люди, которые ищут решения, а есть те, кто ищет проблемы. Контактов с последними советую всячески избегать, потому что они очень усложняют и без того непростую жизнь.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кто-то пытается со мной полемизировать, он просто проваливается в пустоту, потому что для подобных субъектов я «пустой». Я их мысленно, по-симоронски, посылаю на ПВБ (Пошел Вон Болван ©).</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 отнесите только случайно эти слова на свой счет, дорогие Читатели, потому что письма, которые я имею в виду, были довольно агрессивные, и те люди наверняка уже давно отписались от рассылки.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 для того я живу, чтобы кому-то что-то доказывать. Мне это не нужно. Я никому ничего не навязываю, и в чужие дела тоже не лезу. Кому нравится, тот читает мою рассылку, кому не нравится, тот отписывается. Все очень просто.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Все, что я делаю, так это приглашаю любых желающих на праздник. Праздник свободной и счастливой жизни. Мы начинаем веселиться, как хотим, и как умеем. Но вот приходит некий субъект, и начинает нам объяснять, что веселимся мы неправильно, что это надо делать по-другому. Что мы ему скажем? ПВБ, что еще можно сказать, и продолжим веселиться дальше. Пусть он испражняется своей псевдофилософией где-нибудь в другом месте.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Всегда найдутся личности, которые завопят: «Да он же создал свой маятник, а вы все пляшете под его дудку!»</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Я вам скажу тихонько, на ушко, чтобы они не слышали: пусть собачки полают, ведь им тоже надо как-то реализовать свою невостребованную значимость. Тем самым они лишь больше раскачают </w:t>
            </w:r>
            <w:r w:rsidRPr="0075504C">
              <w:rPr>
                <w:rFonts w:eastAsia="Times New Roman" w:cs="Times New Roman"/>
                <w:b/>
                <w:bCs/>
                <w:color w:val="000099"/>
                <w:sz w:val="21"/>
                <w:szCs w:val="21"/>
              </w:rPr>
              <w:t>НАШ</w:t>
            </w:r>
            <w:r w:rsidRPr="0075504C">
              <w:rPr>
                <w:rFonts w:eastAsia="Times New Roman" w:cs="Times New Roman"/>
                <w:b/>
                <w:bCs/>
                <w:color w:val="333333"/>
                <w:sz w:val="21"/>
                <w:szCs w:val="21"/>
              </w:rPr>
              <w:t> маятник.</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Главная идея Трансерфинга заключается в том, что каждый имеет свободу выбора плясать так, как ему больше нравится. Мечту в любом случае претворяет в реальность какой-нибудь из маятников. Трансерфинг помогает найти именно Свой маятник, а от чуждого освободиться.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Маятник Трансерфинга, как и маятники Симорона, ДЭИР, Разумного Пути и им подобных, служат для того, чтобы указать людям дорогу к счастью. Главное то, что это действительно работает. Все остальное неважно.</w:t>
            </w:r>
          </w:p>
        </w:tc>
      </w:tr>
    </w:tbl>
    <w:p w:rsidR="00E45B53" w:rsidRDefault="00E45B53">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Трансерфинг реальности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52. Ответы на вопросы</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lastRenderedPageBreak/>
              <w:t>«У меня такой вопрос - Действует ли закон Трансерфинга в отношении других людей. Например, может ли мать вылечить своих детей (психически больных), или если у вас (ну или у меня) будет намерение - чтобы Россия стала богатой страной и люди в ней жили счастливо».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Намерение способно на все. Вопрос в том, какова сила вашего намерения. Если вы обладаете намерением Христа, вы конечно сможете исцелять. Но сила намерения – это не сила желания. Если вы очень сильно чего-то хотите, вы это вряд ли получите. Намерение – это даже не вера, потому что где есть вера, там всегда найдется место сомнению.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Намерение – это бесстрастная, безоговорочная, безусловная решимость получить воплощение своей воли в действительность, и спокойное осознание того, что будет именно так. Намерение, свободное от желания, боязни, сомнений и других потенциалов важности, является чистым. Например, намерение достать почту из ящика – чистое.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ваше намерение исцелить своих детей будет таким же чистым, вы это сделаете. Только не подумайте, что этого можно добиться, прилагая усилия. Парализованный человек, сколько бы усилий он ни прилагал, не сдвинется с места. И в то же время, он легко вернет свою подвижность, если случайно «вспомнит», как именно он это делал.</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Научить вас владеть намерением ни я, ни кто другой не сможет. Но в Трансерфинге имеются методы, позволяющие заставить намерение работать независимо от вашей воли. Это так называемое внешнее намерение.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вашем случае, если лечение не помогает, вам необходимо отказаться от попыток вылечить своих детей. Что такое психическое расстройство? Это когда душа человека настроена на нереализованную область пространства вариантов. Нормальные люди настроены на наш, реализованный мир, а психически больные вовсе не больны, а просто «витают» в нереализованной, а потому «ненормальной», с нашей точки зрения, области.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Примите своих детей такими, как они есть. Они не больны, они просто другие, не такие как все. Это очень хорошо, когда человек не такой, как все – вот что нормально. Ненормально теперешнее положение, когда все мыслят и действуют одинаково.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Стараясь сделать ваших детей нормальными, вы этого не добьетесь. Как я уже говорил, намерением нельзя овладеть силой. Стараясь, прилагая усилия и досадуя, вы создаете мощные избыточные потенциалы, которые только усугубляют все дело.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если вам удастся принять ваших детей такими, как они есть, и признать их нормальность, вы получите намерение обходным путем. В таком случае ваше внутреннее намерение превратится во внешнее.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Дайте детям внимание, заботу и, насколько это возможно, свободу. Освободите детей от необходимости быть «нормальными», а себя от необходимости сделать их «нормальными». И тогда, не сразу, а по прошествии некоторого времени, вы увидите результаты.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то же время, вы должны решать сами: принимать или не принимать мой совет. Как вы понимаете, я дал вам ответ, не являясь специалистом в области психиатрии. Имею ли я право вообще давать подобные советы?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Вы мне задали вопрос, а я в свою очередь адресовал его туда, откуда сам получаю ответы. Что можно считать источником ответов: некие силы, которые продиктовали мне книгу о Трансерфинге, или же пространство вариантов – мне точно неизвестно. Я точно знаю лишь одно – ваша душа может дать вам ответы на любые вопросы, которые касаются вас. Больше доверяйте голосу своего сердца, чем мнению других людей, не исключая меня.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Единственное мое преимущество перед вами в том, что ваши дети мне безразличны. В этом смысле я не имею по отношению к ним избыточных потенциалов, а потому мое намерение получить ответ является чистым.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Но вообще мне непонятно, почему вы печетесь о судьбе России, если ваши дети больны? Не </w:t>
            </w:r>
            <w:r w:rsidRPr="0075504C">
              <w:rPr>
                <w:rFonts w:eastAsia="Times New Roman" w:cs="Times New Roman"/>
                <w:b/>
                <w:bCs/>
                <w:color w:val="333333"/>
                <w:sz w:val="21"/>
                <w:szCs w:val="21"/>
              </w:rPr>
              <w:lastRenderedPageBreak/>
              <w:t>слишком ли широкий у вас размах? Не нравятся мне эти идеи сделать всех счастливыми. Возможно, кому-то придутся не по вкусу мои рассуждения. Скажут, что-то здесь не так: и дети ему безразличны, и судьба России… Бездушный, самовлюбленный, как там еще можно меня назвать?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действительности, я не бездушен, а свободен от ложных идеалов, созданных маятниками в своих интересах, и принимаемых многими за духовность.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Задайтесь вопросом, не навязывает ли вам маятник чужую цель под каким-нибудь благовидным предлогом? Например, «добрую душу» призывают о помощи. Это могут быть беззащитные животные, раненые солдаты, голодные дети, или кто-нибудь еще, нуждающийся в вашей заботе. Или где-то сражаются за свободу, и там требуется ваше отважное сердце. Добрая душа сразу же мчится на крыльях туда, где в ней нуждаются.</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Так вот, на самом деле, это не «добрая душа», а «добрый разум», притом вовсе не добрый, а именно бездушный. Этот разум забыл о своей душе и бросился помогать душам других. Это все равно, что своих детей в беде бросить, а чужих спасать. «Добрый разум» загнал свою душу в футляр и остался один на один со своими «разумными» мыслями. Образовалась </w:t>
            </w:r>
            <w:r w:rsidRPr="0075504C">
              <w:rPr>
                <w:rFonts w:eastAsia="Times New Roman" w:cs="Times New Roman"/>
                <w:b/>
                <w:bCs/>
                <w:color w:val="000099"/>
                <w:sz w:val="21"/>
                <w:szCs w:val="21"/>
              </w:rPr>
              <w:t>внутренняя пустота</w:t>
            </w:r>
            <w:r w:rsidRPr="0075504C">
              <w:rPr>
                <w:rFonts w:eastAsia="Times New Roman" w:cs="Times New Roman"/>
                <w:b/>
                <w:bCs/>
                <w:color w:val="333333"/>
                <w:sz w:val="21"/>
                <w:szCs w:val="21"/>
              </w:rPr>
              <w:t>, а ее надо чем-то заполнять.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Маятники тут же предлагают всевозможные виды компенсаций. Вам покажут самый широкий ассортимент способов потратить свою энергию на чужое благо. Но не от того ли человек так живо откликается на чужие призывы, что у него внутри пустота? То, что общепринятые стереотипы выдают за доброту и отзывчивость, на самом деле может являться душевной пустотой. Душевная пустота разума компенсируется заботой о других, в то время как потребности его души остаются неудовлетворенными.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Каждый человек формирует только слой своего мира, поэтому осчастливить всю Россию один человек не способен. Это могут сделать только все люди вместе. Но люди, объединенные общей идеей, в конечном итоге создают маятник. А маятник рано или поздно начинает свою деструктивную деятельность: уводит приверженцев от стези и развязывает битву с конкурирующими маятниками.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Вы прекрасно знаете, чем заканчивались все идеи сделать людей счастливыми. Любая такая идея, в том числе самая светлая, основанная на любви к Богу, порождает маятник. Именем Бога и во имя счастья на Земле уничтожались целые народы.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 способен маятник сделать всех людей счастливыми. В любом случае многие при этом пострадают и будут несчастны. Счастье не может быть всеобщим. Это понятие чисто индивидуальное. Если все общество мобилизуется на строительство всеобщего счастья, возникает та самая разруха, которая, по Булгакову, «не в клозетах, а в головах».</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Маятникам выгодно выдавать заботу о других за широту души. Они умеют искусно формировать очень убедительные стереотипы. Но все это лишь красивая демагогия. Все люди будут счастливы только в том случае, если каждый будет идти к Своей цели через Свою дверь. В этом смысле Трансерфинг является маятником для индивидуалистов. Но это единственный реальный путь к подлинному, а не эфемерному счастью.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Необходимо отвернуться от маятников, выпустить свою душу из футляра стереотипов, и заняться своим счастьем. На пути к Своей цели, вы сотворите массу поистине добрых и полезных дел. И вы, конечно, поможете многим бедным и несчастным, потому что у вас появятся большие возможности.</w:t>
            </w:r>
          </w:p>
        </w:tc>
      </w:tr>
    </w:tbl>
    <w:p w:rsidR="0075504C" w:rsidRPr="0075504C" w:rsidRDefault="0075504C"/>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Трансерфинг реальности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53. Ответы на вопросы</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 xml:space="preserve">1. «В одном из выпусков вы отвечали на вопрос: «Как вернуть любимого мужчину?» У меня та </w:t>
            </w:r>
            <w:r w:rsidRPr="0075504C">
              <w:rPr>
                <w:rFonts w:eastAsia="Times New Roman" w:cs="Times New Roman"/>
                <w:b/>
                <w:bCs/>
                <w:color w:val="000099"/>
                <w:sz w:val="21"/>
                <w:szCs w:val="21"/>
              </w:rPr>
              <w:lastRenderedPageBreak/>
              <w:t>же проблема. От меня уходит любимая женщина – жена (3 года встречались, 4 года были женаты).</w:t>
            </w:r>
            <w:r w:rsidRPr="0075504C">
              <w:rPr>
                <w:rFonts w:eastAsia="Times New Roman" w:cs="Times New Roman"/>
                <w:b/>
                <w:bCs/>
                <w:color w:val="000099"/>
                <w:sz w:val="21"/>
                <w:szCs w:val="21"/>
              </w:rPr>
              <w:br/>
              <w:t>Основная проблема разрыва – финансовая нестабильность с моей стороны. Внутренняя проблема такого положения – в том, что во многих вопросах я слишком мягкий человек, несмелый, излишне осторожный. Моя жена считает, что при моем опыте и знаниях, мне нужно открывать свою фирму. Раз я до сих пор не нашел высокооплачиваемой работы, тяжело при моем мягком характере лезть наверх, пробиваться в карьере. И потом, карьера – это не в духе креативщика.</w:t>
            </w:r>
            <w:r w:rsidRPr="0075504C">
              <w:rPr>
                <w:rFonts w:eastAsia="Times New Roman" w:cs="Times New Roman"/>
                <w:b/>
                <w:bCs/>
                <w:color w:val="000099"/>
                <w:sz w:val="21"/>
                <w:szCs w:val="21"/>
              </w:rPr>
              <w:br/>
              <w:t>Во многом я согласен с женой. В большинстве вопросов я излишне обстоятельно ищу дополнительную информацию, пытаюсь заработать дополнительный опыт. В основном, вся моя карьера так построена, что в одном месте я больше чем год-два не задерживаюсь. (Что дает мне опыт и знания в бизнесе.) Большой плюс моего характера – это отзывчивость, Это же и мой минус. Это мешает мне делать карьеру.</w:t>
            </w:r>
            <w:r w:rsidRPr="0075504C">
              <w:rPr>
                <w:rFonts w:eastAsia="Times New Roman" w:cs="Times New Roman"/>
                <w:b/>
                <w:bCs/>
                <w:color w:val="000099"/>
                <w:sz w:val="21"/>
                <w:szCs w:val="21"/>
              </w:rPr>
              <w:br/>
              <w:t>Жене нужна стабильность, надежность, дети. Мои внутренние мотивы тоже на это направлены. Но не в ракурсе Карьера, а по принципу разработать систему (бизнес-схему), которая будет приносить прибыль. Для этого и нужны опыт и знания, которые для меня всегда были одним из высших приоритетов.</w:t>
            </w:r>
            <w:r w:rsidRPr="0075504C">
              <w:rPr>
                <w:rFonts w:eastAsia="Times New Roman" w:cs="Times New Roman"/>
                <w:b/>
                <w:bCs/>
                <w:color w:val="000099"/>
                <w:sz w:val="21"/>
                <w:szCs w:val="21"/>
              </w:rPr>
              <w:br/>
              <w:t>Сейчас я работаю на средней зарплате, и параллельно разрабатываю и тестирую систему на Форекс (операции на валютном рынке). У меня в очередной раз вырисовываются кое-какие перспективы. Но это не факт стабильности.</w:t>
            </w:r>
            <w:r w:rsidRPr="0075504C">
              <w:rPr>
                <w:rFonts w:eastAsia="Times New Roman" w:cs="Times New Roman"/>
                <w:b/>
                <w:bCs/>
                <w:color w:val="000099"/>
                <w:sz w:val="21"/>
                <w:szCs w:val="21"/>
              </w:rPr>
              <w:br/>
              <w:t>Три месяца назад мы с женой развелись. Довольно мягко. Жена сейчас снимает отдельную квартиру, зарплата позволяет. Ищет себя. Но наши отношения все холодней. Уже нет желания со мной общаться. Как мне вернуть любимую?»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Конкретный рецепт решения ваших проблем я дать не могу. Я берусь это делать только в случае, если ситуация вырисовывается совершенно прозрачно. Но даже в этом случае, мое мнение является субъективным, а потому может быть ошибочным.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ответ мне неизвестен, я обращаюсь к своей интуиции. Если интуиция мне ничего не подсказывает, я могу порекомендовать воспользоваться одним из принципов Трансерфинга, поскольку знаю, что это никак не навредит.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Так вот, в вашем случае мой интуитивный ответ совпадает с принципом, согласно которому, вам следует неуклонно следовать голосу своего сердца. Другие вам говорят, что успех – это карьера, стабильность, высокая зарплата. Понимаете ли вы, что эти вещи нельзя относить к Вашей цели? Разве стезя человека заключается в продвижении по карьерной лестнице?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Карьера, стабильность, высокая зарплата являются в действительности не целями, а сопутствующими атрибутами. Ваша цель – это то, что превратит вашу жизнь в праздник. Подменяя цель атрибутом, вы ничего не достигнете. Атрибуты приходят сами, в результате достижения цели. Например, став уникальным классным специалистом, вы получаете все атрибуты.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Поэтому стремиться нужно к цели, а не к сопутствующим атрибутам. Казалось бы, этот факт очевиден. Все это понимают. Но парадокс состоит в том, что этот факт лишь мелькает короткой вспышкой в сознании людей, а потом затмевается блеском атрибутов.</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Люди устремляются к атрибутам, как мотыльки к лампочке, но так ничего и не добиваются. Как же они могут добиться успеха, если стремятся не к цели, а к сопутствующим атрибутам? Отсюда миф о том, что высокое благосостояние – это удел избранных.</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Общественное мнение навязывает вам свои стереотипы. Но это мнение базируется на видимых конечных результатах, то есть атрибутах.</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Успех приходит в процессе движения к цели. Конечные результаты всегда на виду, а процесс движения к цели остается в тени. В итоге складывается стереотип: добивайся карьеры и денег, другими словами, «лети к лампочке».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Все видят только блеск уже взошедших звезд. Но мало кто обращает внимание на путь, проделанный ими к вершинам успеха. Все звезды прошли через густой лес неудач. Удача </w:t>
            </w:r>
            <w:r w:rsidRPr="0075504C">
              <w:rPr>
                <w:rFonts w:eastAsia="Times New Roman" w:cs="Times New Roman"/>
                <w:b/>
                <w:bCs/>
                <w:color w:val="333333"/>
                <w:sz w:val="21"/>
                <w:szCs w:val="21"/>
              </w:rPr>
              <w:lastRenderedPageBreak/>
              <w:t>улыбается, рано или поздно, только тем, кто убежден в том, что идет Своей стезей. Нужно только неуклонно двигаться к Своей цели, и помнить: что бы ни происходило, течение вариантов направлено туда, куда надо. Никому не дано знать, когда и каким образом цель будет достигнута.</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вы будете следовать общепринятым стереотипам, вы можете добиться определенных успехов. Но успехи эти будут средненькими, и добьетесь вы их с большим трудом. Для того, чтобы добиться поистине грандиозного успеха, необходимо определить Свою цель и двигаться к ней </w:t>
            </w:r>
            <w:r w:rsidRPr="0075504C">
              <w:rPr>
                <w:rFonts w:eastAsia="Times New Roman" w:cs="Times New Roman"/>
                <w:b/>
                <w:bCs/>
                <w:color w:val="000099"/>
                <w:sz w:val="21"/>
                <w:szCs w:val="21"/>
              </w:rPr>
              <w:t>неуклонно</w:t>
            </w:r>
            <w:r w:rsidRPr="0075504C">
              <w:rPr>
                <w:rFonts w:eastAsia="Times New Roman" w:cs="Times New Roman"/>
                <w:b/>
                <w:bCs/>
                <w:color w:val="333333"/>
                <w:sz w:val="21"/>
                <w:szCs w:val="21"/>
              </w:rPr>
              <w:t>, не слушая никого. Можно принимать к сведению то, что советуют другие, но окончательное решение нужно принимать своим сердцем. Только так вы перестанете биться, как мотылек о лампочку.</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Правильное решение рождается в единстве души и разума. Однозначным критерием </w:t>
            </w:r>
            <w:r w:rsidRPr="0075504C">
              <w:rPr>
                <w:rFonts w:eastAsia="Times New Roman" w:cs="Times New Roman"/>
                <w:b/>
                <w:bCs/>
                <w:color w:val="000099"/>
                <w:sz w:val="21"/>
                <w:szCs w:val="21"/>
              </w:rPr>
              <w:t>неправильного</w:t>
            </w:r>
            <w:r w:rsidRPr="0075504C">
              <w:rPr>
                <w:rFonts w:eastAsia="Times New Roman" w:cs="Times New Roman"/>
                <w:b/>
                <w:bCs/>
                <w:color w:val="333333"/>
                <w:sz w:val="21"/>
                <w:szCs w:val="21"/>
              </w:rPr>
              <w:t> решения может быть состояние душевного дискомфорта. Если вы приняли решение, и при этом испытываете хоть малейшее тягостное ощущение, похожее на чувство вынужденной необходимости, значит, душа говорит вам «нет». Если же душевного дискомфорта в контексте принятого решения вы не испытываете, значит, душа говорит «да» или «не знаю». В таком случае, окончательное слово остается за вашим разумом. Почитайте статью на сайте «Как выбирать Свои вещи». Если решение верное, </w:t>
            </w:r>
            <w:r w:rsidRPr="0075504C">
              <w:rPr>
                <w:rFonts w:eastAsia="Times New Roman" w:cs="Times New Roman"/>
                <w:b/>
                <w:bCs/>
                <w:color w:val="000099"/>
                <w:sz w:val="21"/>
                <w:szCs w:val="21"/>
              </w:rPr>
              <w:t>душа поет, а разум удовлетворенно потирает руки</w:t>
            </w:r>
            <w:r w:rsidRPr="0075504C">
              <w:rPr>
                <w:rFonts w:eastAsia="Times New Roman" w:cs="Times New Roman"/>
                <w:b/>
                <w:bCs/>
                <w:color w:val="333333"/>
                <w:sz w:val="21"/>
                <w:szCs w:val="21"/>
              </w:rPr>
              <w:t>.</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 другой стороны, если вы никак не можете определить Свою цель, перестаньте мучить себя этим вопросом. Разве без цели жить невозможно? Если вам хочется просто жить, ни к чему не устремляясь, так почему бы и нет? В этом случае можно посоветовать лишь одно: нужно не плыть, а </w:t>
            </w:r>
            <w:r w:rsidRPr="0075504C">
              <w:rPr>
                <w:rFonts w:eastAsia="Times New Roman" w:cs="Times New Roman"/>
                <w:b/>
                <w:bCs/>
                <w:color w:val="000099"/>
                <w:sz w:val="21"/>
                <w:szCs w:val="21"/>
              </w:rPr>
              <w:t>двигаться</w:t>
            </w:r>
            <w:r w:rsidRPr="0075504C">
              <w:rPr>
                <w:rFonts w:eastAsia="Times New Roman" w:cs="Times New Roman"/>
                <w:b/>
                <w:bCs/>
                <w:color w:val="333333"/>
                <w:sz w:val="21"/>
                <w:szCs w:val="21"/>
              </w:rPr>
              <w:t> по течению. Другими словами, необходимо соблюдать принцип координации, тогда жизнь войдет в спокойное и комфортное русло. Ну, а Ваша цель, скорей всего, даст о себе знать, когда вы прекратите судорожные попытки ее поиска.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Что касается вопроса, как вернуть жену, здесь я ничего посоветовать не могу. По ключевой фразе «Ищет себя. Но наши отношения все холодней. Уже нет желания со мной общаться», можно понять, что дело здесь вовсе не в финансовой стабильности. Если не любит – вернуть невозможно.</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2. «Дело в том, что я просто не знаю, что мне делать и как себя вести. Понимаете, моя мама - ну, в общем, я на нее злюсь, обижена. Но я очень хочу ее простить, но... не могу. Она постоянно делает мне какие-нибудь «пакости», то есть, они адресованы не мне, это просто ее стиль жизни, но расхлебывать всегда приходится именно мне. А это тяжело (особенно материально), а ведь у меня есть семья - муж и сын. Я не могу все свои силы отдавать матери - отсюда конфликт - я чувствую себя виноватой. Я, наверное, очень глупая, да? Но иногда я просто схожу с ума!»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Мне неизвестны детали ваших отношений с матерью, поэтому конкретных рекомендаций дать не могу. Скорей всего, все ваши проблемы связаны с чувством вины, от которого вы никак не можете избавиться. Если есть чувство вины, в сценарий обязательно будет включено наказание, в той или иной форме.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Бороться с комплексом вины бесполезно. От вины, как таковой, избавиться невозможно, будь она обоснованной, или нет. Проблему эту можно решить только конкретным действием. Действие это состоит в том, чтобы прекратить оправдываться. Вот вы даже в письме оправдываетесь: «Я, наверно, очень глупая, да?» Нельзя так про себя говорить. Просто одергивайте себя всякий раз, как только вам захочется оправдаться. Запретите себе это делать. Оправдывайтесь только в крайнем случае, когда действительно необходимо объяснить свои поступки. Если у вас достаточно сильный комплекс вины, тогда на первое время не помешает даже немного придушить свою совесть. Как только привычка оправдываться исчезнет, вслед за этим пропадет чувство вины, а, следовательно, и сценарий наказания.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Этот пример иллюстрирует механизм запуска внешнего намерения обходным путем.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Как вы знаете, чувство вины заставляет внешнее намерение включать наказание в сценарий жизни. Наказание может проявляться в разных формах, зачастую даже не связанных с виной напрямую. Например, человек может порезать себе палец (в лучшем случае), или повесить на себя обременительную обязанность, или столкнуться с неприятной проблемой.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Бороться с такими проблемами бесполезно, поскольку причина остается – чувство вины. Все </w:t>
            </w:r>
            <w:r w:rsidRPr="0075504C">
              <w:rPr>
                <w:rFonts w:eastAsia="Times New Roman" w:cs="Times New Roman"/>
                <w:b/>
                <w:bCs/>
                <w:color w:val="333333"/>
                <w:sz w:val="21"/>
                <w:szCs w:val="21"/>
              </w:rPr>
              <w:lastRenderedPageBreak/>
              <w:t>попытки воздействовать на мир внутренним намерением нагромоздят еще больше проблем. Избавиться от чувства вины, как такового, тоже вряд ли удастся. Что же делать?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Мир, как зеркало, отражает ваше отношение к себе и к миру. Необходимо вести себя так, как будто вам не в чем себя упрекать. Другими словами, нужно перестать оправдываться. В таком случае, зеркало сформирует слой вашего мира, в котором чувству вины нет места. Комплекс вины растворится сам собой, а вслед за этим, внешнее намерение перестанет генерировать сценарий наказания.</w:t>
            </w:r>
          </w:p>
        </w:tc>
      </w:tr>
    </w:tbl>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Трансерфинг реальности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54. Ответы на вопросы</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«Вы пишете: «Стремление копить деньги и как можно меньше тратить ведет к созданию сильного потенциала». А вот, допустим, у меня есть красивая цель: собственная квартира, где я буду жить с ребенком и любимым человеком. Для ее осуществления не обойтись без разумного ограничения расходов и накопления денежных средств. Причем, в течение довольно длительного времени. Поэтому вопрос такой: как правильно копить деньги, не создавая избыточного потенциала?»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Накопление денег на конкретную вещь не создает потенциала. Потенциал есть там, где нет движения, где средства лежат без цели. Помните, как у Пушкина: «Там царь Кощей над златом чахнет…» Вы же собираете деньги на конкретную цель, значит, и движение есть, и средства уравновешены целью.</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«Хотел бы понять такой вопрос: если человек хочет чего-то очень сильно, то создается избыточный потенциал, и возникают равновесные силы, направленные на то, что бы это желание не исполнилось. А если попробовать желать обратного, то есть наоборот, внушить себе, что это тебе совсем не нужно, не возникнут ли равновесные силы, которые приведут к исполнению этого желания?»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Ну, во-первых, равновесные силы направлены не на то, чтобы желание исполнилось или не исполнилось, а на то, чтобы устранить избыточный потенциал желания. Просто, в результате их действия, как правило, создаются помехи исполнению желания.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Почему иногда получается так, что вы очень опасаетесь какого-нибудь события, постоянно думаете о нем, представляете в своем воображении всякие сопутствующие сложности и проблемные ситуации, а в итоге все оканчивается просто и благополучно? И наоборот, бывает, что вы относитесь к предстоящему событию легкомысленно, а в итоге получаете совершенно непредвиденные неприятности.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первом случае оценка события зашкаливает в негатив, а во втором – в позитив. То, что получается в итоге – это результат действия равновесных сил. Силы должны уравновесить искусственно созданный вами избыточный потенциал, что они и делают.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Можно предположить: исходя из этого, если я намеренно, например перед экзаменом, буду рисовать самые страшные картины, тогда наверняка получу высшую оценку. Как бы не так. Это искусственное намерение.</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Такое намерение есть продукт разума, а не души. Вы можете пытаться обмануть себя, однако это будет всего лишь бутафория, не имеющая под собой энергетической основы. Энергетическую основу имеет только </w:t>
            </w:r>
            <w:r w:rsidRPr="0075504C">
              <w:rPr>
                <w:rFonts w:eastAsia="Times New Roman" w:cs="Times New Roman"/>
                <w:b/>
                <w:bCs/>
                <w:color w:val="000099"/>
                <w:sz w:val="21"/>
                <w:szCs w:val="21"/>
              </w:rPr>
              <w:t>намерение души</w:t>
            </w:r>
            <w:r w:rsidRPr="0075504C">
              <w:rPr>
                <w:rFonts w:eastAsia="Times New Roman" w:cs="Times New Roman"/>
                <w:b/>
                <w:bCs/>
                <w:color w:val="333333"/>
                <w:sz w:val="21"/>
                <w:szCs w:val="21"/>
              </w:rPr>
              <w:t>. Именно поэтому нельзя получить желаемое простой визуализацией картины.</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 xml:space="preserve">«Почему происходит иногда такое, что когда выполняешь свою работу хорошо, даже больше, чем нужно, предлагаешь какие то новые идеи, и они идут на ура, никто этого не замечает и за все эти идеи, говорят кому-то другому спасибо. Даже если вопрос связан с повышением, и там забывают, как бы нет в планах, а если и предлагают чуть-чуть повыше должность, то в процессе </w:t>
            </w:r>
            <w:r w:rsidRPr="0075504C">
              <w:rPr>
                <w:rFonts w:eastAsia="Times New Roman" w:cs="Times New Roman"/>
                <w:b/>
                <w:bCs/>
                <w:color w:val="000099"/>
                <w:sz w:val="21"/>
                <w:szCs w:val="21"/>
              </w:rPr>
              <w:lastRenderedPageBreak/>
              <w:t>оформления на другую должность, моё место занимает уже другой человек или все приостанавливается. Получается, что я как будто человек невидимка. Почему так происходит?»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По всей видимости, вы работаете в какой-то административной системе. Любая система представляет собой маятник. Сначала возникает энергоинформационная структура в виде комплекса идей и принципов, а затем ее материальная реализация, то есть система. Система начинает развиваться самостоятельно, подчиняя приверженцев своим законам.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Маятники устанавливают своих приверженцев на ключевые должности не за высокие заслуги, а за наиболее полное соответствие системе. Наивно думать, что в карьерной лестнице, и особенно в иерархии власти, люди выстраиваются согласно своим выдающимся качествам и достижениям. В некоторой степени это так, но выдающиеся качества и достижения – не главное.</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Главный критерий заключается не в том, насколько </w:t>
            </w:r>
            <w:r w:rsidRPr="0075504C">
              <w:rPr>
                <w:rFonts w:eastAsia="Times New Roman" w:cs="Times New Roman"/>
                <w:b/>
                <w:bCs/>
                <w:color w:val="000099"/>
                <w:sz w:val="21"/>
                <w:szCs w:val="21"/>
              </w:rPr>
              <w:t>хорошо</w:t>
            </w:r>
            <w:r w:rsidRPr="0075504C">
              <w:rPr>
                <w:rFonts w:eastAsia="Times New Roman" w:cs="Times New Roman"/>
                <w:b/>
                <w:bCs/>
                <w:color w:val="333333"/>
                <w:sz w:val="21"/>
                <w:szCs w:val="21"/>
              </w:rPr>
              <w:t> человек делает свою работу, а в том, насколько он это делает </w:t>
            </w:r>
            <w:r w:rsidRPr="0075504C">
              <w:rPr>
                <w:rFonts w:eastAsia="Times New Roman" w:cs="Times New Roman"/>
                <w:b/>
                <w:bCs/>
                <w:color w:val="000099"/>
                <w:sz w:val="21"/>
                <w:szCs w:val="21"/>
              </w:rPr>
              <w:t>правильно</w:t>
            </w:r>
            <w:r w:rsidRPr="0075504C">
              <w:rPr>
                <w:rFonts w:eastAsia="Times New Roman" w:cs="Times New Roman"/>
                <w:b/>
                <w:bCs/>
                <w:color w:val="333333"/>
                <w:sz w:val="21"/>
                <w:szCs w:val="21"/>
              </w:rPr>
              <w:t>, с точки зрения системы. Маятник прежде всего заботится о стабильности. Поэтому и вы должны свои действия ориентировать в первую очередь на поддержание стабильности системы.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вы хотите продвигаться по карьерной лестнице, вы должны понимать разницу между «хорошо» и «правильно». Здесь все зависит от конкретного коллектива. Маятники тоже бывают разные.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небольших коллективах может приветствоваться творчество, самостоятельность, энтузиазм, инициатива. Но если это аппарат управления или крупное предприятие, то здесь действуют совсем другие законы, и совсем иная этика – корпоративная.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Корпоративная этика предполагает более жесткую регламентацию, дисциплину и исполнительность. Инициатива часто бывает наказуема, самостоятельность встречается настороженно, творчество не играет решающей роли. В такой системе необходимо действовать не «лучше», а «правильней».</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«У меня такой, несколько необычный вопрос: если нельзя что-то сделать «в открытую» (прежде всего из-за моего строгого отца), я иногда прибегаю к различным уловкам, обманам.... К чему это может привести, с точки зрения Трансерфинга? И как сделать, чтобы мои обманы не раскрывались?»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Обман является вполне нормальным способом решения некоторых проблем, если это никому напрямую не вредит. Прибегая к обману и уловкам, вы занимаетесь Сталкингом. В основе Сталкинга лежит осознанность. Это когда вы играете роль стороннего наблюдателя, то есть отдаете себе отчет в том, какая ведется игра, и выполняете свои действия намеренно и осознанно. Если вас интересует данный вопрос, почитайте книги Тайши Абеляр и Флоринды Доннер-Грау.</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«Дело в том, что я уже давно увлекаюсь психологией и эзотерикой. Многое из полученных знаний я пропускаю через себя, постоянно работаю над собой. В результате моя жизнь изменилась неимоверно. Но и у личностного роста есть издержки: моя жизнь уж слишком не похожа на жизнь окружающих».</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Ваш вопрос относится скорей не к технике Трансерфинга, а к жизни вообще. На это я могу лишь ответить, что во-первых, не следует намеренно загонять себя в какое-то исключительное положение. Можно с успехом всем этим заниматься, не выделяясь.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Я, например, никогда не разговариваю с окружающими меня людьми на метафизические темы, если они сами не напрашиваются. Внешне я – самый обыкновенный человек. Конечно, у меня есть некоторые знания и умения, но я не выделяюсь из толпы вообще. Никому и в голову не приходит, что я не такой, как все. Другими словами, создается впечатление, что я шагаю в общем строю. Это своего рода Сталкинг.</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Во-вторых, будучи обычным человеком, я встречаюсь с обычными трудностями, неудачами, провалами, и так далее. Совершенство недостижимо. Поэтому мой вам совет – оставайтесь обычным человеком среди обычных людей. Сталкинг вовсе не делает человека одиноким. Он </w:t>
            </w:r>
            <w:r w:rsidRPr="0075504C">
              <w:rPr>
                <w:rFonts w:eastAsia="Times New Roman" w:cs="Times New Roman"/>
                <w:b/>
                <w:bCs/>
                <w:color w:val="333333"/>
                <w:sz w:val="21"/>
                <w:szCs w:val="21"/>
              </w:rPr>
              <w:lastRenderedPageBreak/>
              <w:t>делает его наблюдателем, играющим зрителем.</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Объявления</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1. Дорогие Читатели! На днях был подписан договор с </w:t>
            </w:r>
            <w:hyperlink r:id="rId21" w:history="1">
              <w:r w:rsidRPr="0075504C">
                <w:rPr>
                  <w:rFonts w:eastAsia="Times New Roman" w:cs="Times New Roman"/>
                  <w:b/>
                  <w:bCs/>
                  <w:color w:val="C31E2F"/>
                  <w:sz w:val="21"/>
                  <w:szCs w:val="21"/>
                  <w:u w:val="single"/>
                </w:rPr>
                <w:t>Издательским Домом ВЕСЬ</w:t>
              </w:r>
            </w:hyperlink>
            <w:r w:rsidRPr="0075504C">
              <w:rPr>
                <w:rFonts w:eastAsia="Times New Roman" w:cs="Times New Roman"/>
                <w:b/>
                <w:bCs/>
                <w:color w:val="333333"/>
                <w:sz w:val="21"/>
                <w:szCs w:val="21"/>
              </w:rPr>
              <w:t> (С.Петербург). Книга «Трансерфинг Реальности» выйдет в печать уже в апреле. Видимо, наше с вами намерение, наконец, возымело свое действие.</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Это одно из крупнейших издательств, оно имеет широкую торговую сеть – 10 крупных дистрибьюторов и более 300 оптовиков, работающих по всей стране, а также за рубежом. Книги издательства активно распространяются на Украине, в Казахстане, Германии, Израиле и США. Кроме того, все издания можно приобрести через Интернет-магазины: </w:t>
            </w:r>
            <w:hyperlink r:id="rId22" w:history="1">
              <w:r w:rsidRPr="0075504C">
                <w:rPr>
                  <w:rFonts w:eastAsia="Times New Roman" w:cs="Times New Roman"/>
                  <w:b/>
                  <w:bCs/>
                  <w:color w:val="C31E2F"/>
                  <w:sz w:val="21"/>
                  <w:szCs w:val="21"/>
                  <w:u w:val="single"/>
                </w:rPr>
                <w:t>www.sputnik2000.com</w:t>
              </w:r>
            </w:hyperlink>
            <w:r w:rsidRPr="0075504C">
              <w:rPr>
                <w:rFonts w:eastAsia="Times New Roman" w:cs="Times New Roman"/>
                <w:b/>
                <w:bCs/>
                <w:color w:val="333333"/>
                <w:sz w:val="21"/>
                <w:szCs w:val="21"/>
              </w:rPr>
              <w:t> </w:t>
            </w:r>
            <w:hyperlink r:id="rId23" w:history="1">
              <w:r w:rsidRPr="0075504C">
                <w:rPr>
                  <w:rFonts w:eastAsia="Times New Roman" w:cs="Times New Roman"/>
                  <w:b/>
                  <w:bCs/>
                  <w:color w:val="C31E2F"/>
                  <w:sz w:val="21"/>
                  <w:szCs w:val="21"/>
                  <w:u w:val="single"/>
                </w:rPr>
                <w:t>www.janzen.com</w:t>
              </w:r>
            </w:hyperlink>
            <w:r w:rsidRPr="0075504C">
              <w:rPr>
                <w:rFonts w:eastAsia="Times New Roman" w:cs="Times New Roman"/>
                <w:b/>
                <w:bCs/>
                <w:color w:val="333333"/>
                <w:sz w:val="21"/>
                <w:szCs w:val="21"/>
              </w:rPr>
              <w:t> </w:t>
            </w:r>
            <w:hyperlink r:id="rId24" w:history="1">
              <w:r w:rsidRPr="0075504C">
                <w:rPr>
                  <w:rFonts w:eastAsia="Times New Roman" w:cs="Times New Roman"/>
                  <w:b/>
                  <w:bCs/>
                  <w:color w:val="C31E2F"/>
                  <w:sz w:val="21"/>
                  <w:szCs w:val="21"/>
                  <w:u w:val="single"/>
                </w:rPr>
                <w:t>www.ozon.ru</w:t>
              </w:r>
            </w:hyperlink>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Сеть распространения для книги является наиглавнейшим фактором, потому что иначе она просто не дойдет до Читателя. Учитывая этот, а так же другие факторы, я считаю, что книга нашла именно Свою дверь.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Эту дверь книга искала пол года. Я ведь разослал свое предложение в двадцать ведущих издательств еще в июле. Все это время я буквально ощущал какое-то невидимое сопротивление. Возможно, книга просто утонула в редакторских корзинах. У меня есть основания так думать, потому что в январе предложения посыпались внезапно, и как-то сразу, одновременно.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Внешнее намерение всегда работает таким вот странным образом. Сначала обстоятельства складываются так, что, казалось бы, нет никакой надежды на успех. Но потом вдруг неожиданно этот успех сваливается на голову, откуда его и не ждешь, причем, сразу в нескольких вариантах. Именно поэтому я так часто повторяю: что бы ни происходило, если вы держите в голове целевой слайд и соблюдаете принцип координации, течение вариантов несет вас к цели.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Что интересно, одно из издательств, предложивших мне напечатать книгу, отыскало меня самостоятельно. Они даже не подозревали, что я им себя предлагал еще пол года назад.</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Книгу планируется выпустить в трех томах с мягкой обложкой, потому что иначе, при таком объеме, получается высокая себестоимость, а следовательно, и конечная цена для покупателя. Продолжение – «Яблоки падают в небо» – будет закончено осенью, и выйдет в печать, скорей всего, в конце этого года.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2. На сайте, в разделе Книги, появилась возможность скачать полный архив рассылки. Если, вы не видите слово «Архив», нажмите правую кнопку мыши в левом окне раздела Книги и запустите пункт меню «Обновить».</w:t>
            </w:r>
          </w:p>
        </w:tc>
      </w:tr>
    </w:tbl>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Трансерфинг реальности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55. Зеркальная галерея</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Дорогие Читатели!</w:t>
            </w:r>
            <w:r w:rsidRPr="0075504C">
              <w:rPr>
                <w:rFonts w:eastAsia="Times New Roman" w:cs="Times New Roman"/>
                <w:b/>
                <w:bCs/>
                <w:color w:val="333333"/>
                <w:sz w:val="21"/>
                <w:szCs w:val="21"/>
              </w:rPr>
              <w:br/>
              <w:t>Многие из вас задают вопросы, которые можно свести к следующему.</w:t>
            </w:r>
          </w:p>
          <w:p w:rsidR="0075504C" w:rsidRPr="0075504C" w:rsidRDefault="0075504C" w:rsidP="0075504C">
            <w:pPr>
              <w:spacing w:after="240" w:line="240" w:lineRule="auto"/>
              <w:jc w:val="both"/>
              <w:rPr>
                <w:rFonts w:eastAsia="Times New Roman" w:cs="Times New Roman"/>
                <w:b/>
                <w:bCs/>
                <w:color w:val="000099"/>
                <w:sz w:val="21"/>
                <w:szCs w:val="21"/>
              </w:rPr>
            </w:pPr>
            <w:r w:rsidRPr="0075504C">
              <w:rPr>
                <w:rFonts w:eastAsia="Times New Roman" w:cs="Times New Roman"/>
                <w:b/>
                <w:bCs/>
                <w:color w:val="000099"/>
                <w:sz w:val="21"/>
                <w:szCs w:val="21"/>
              </w:rPr>
              <w:t>«Правильно ли я выполняю технику Трансерфинга, когда делаю так и вот так? В чем моя ошибка?»</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Дело не в том, правильно вы что-то делаете, или нет, а в том, </w:t>
            </w:r>
            <w:r w:rsidRPr="0075504C">
              <w:rPr>
                <w:rFonts w:eastAsia="Times New Roman" w:cs="Times New Roman"/>
                <w:b/>
                <w:bCs/>
                <w:color w:val="000099"/>
                <w:sz w:val="21"/>
                <w:szCs w:val="21"/>
              </w:rPr>
              <w:t>насколько вы сами верите в свою правоту</w:t>
            </w:r>
            <w:r w:rsidRPr="0075504C">
              <w:rPr>
                <w:rFonts w:eastAsia="Times New Roman" w:cs="Times New Roman"/>
                <w:b/>
                <w:bCs/>
                <w:color w:val="333333"/>
                <w:sz w:val="21"/>
                <w:szCs w:val="21"/>
              </w:rPr>
              <w:t>. Если вы считаете, что поступаете неправильно – вы совершаете ошибку, что бы вы ни делали. Если вы сомневаетесь, вы получаете себя, колеблющегося.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Представьте себе такую ситуацию. Вы пришли в галерею, где вместо картин на стенах висят одни зеркала. Все они в разных оправах, но суть у них одна – это зеркала, в которых вы видите свое отражение. Я же выступаю в качестве вашего гида в этой зеркальной галерее.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Теперь допустим, вы задаете мне вопрос, какую методику достижения цели вам лучше выбрать: Разумный Путь, Симорон, ДЭИР, Трансерфинг, а может быть, работу с кармой, или, что там еще </w:t>
            </w:r>
            <w:r w:rsidRPr="0075504C">
              <w:rPr>
                <w:rFonts w:eastAsia="Times New Roman" w:cs="Times New Roman"/>
                <w:b/>
                <w:bCs/>
                <w:color w:val="333333"/>
                <w:sz w:val="21"/>
                <w:szCs w:val="21"/>
              </w:rPr>
              <w:lastRenderedPageBreak/>
              <w:t>лучше? Это означает, что вы спрашиваете меня: «В какой зал галереи мне лучше пройти?» Мой ответ – в любой, куда устремлены ваши душа и разум.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«А как правильно следовать выбранной методике?» – зададите вы очередной вопрос. Это означает, что вы интересуетесь, как вам следует стоять перед зеркалом, чтобы отражаться в нем.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Как бы вы ни стояли перед зеркалом, вы в нем отражаетесь, можете не сомневаться. Вам остается всего лишь выбрать выражение лица, которое вы хотите увидеть в отражении. Это вам решать.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хотите увидеть в отражении веселое лицо, не спрашивайте, как вам следует улыбаться. Просто улыбайтесь, и все. Если хотите увидеть в зеркале мрачную физиономию – просто сделайте это, ведь вы знаете, как. К чему такие вопросы?</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Вот в этом заключается суть Трансерфинга: </w:t>
            </w:r>
            <w:r w:rsidRPr="0075504C">
              <w:rPr>
                <w:rFonts w:eastAsia="Times New Roman" w:cs="Times New Roman"/>
                <w:b/>
                <w:bCs/>
                <w:color w:val="000099"/>
                <w:sz w:val="21"/>
                <w:szCs w:val="21"/>
              </w:rPr>
              <w:t>вы сами формируете отражение в зеркале мира</w:t>
            </w:r>
            <w:r w:rsidRPr="0075504C">
              <w:rPr>
                <w:rFonts w:eastAsia="Times New Roman" w:cs="Times New Roman"/>
                <w:b/>
                <w:bCs/>
                <w:color w:val="333333"/>
                <w:sz w:val="21"/>
                <w:szCs w:val="21"/>
              </w:rPr>
              <w:t>. Определите, обозначьте свое намерение, как выражение лица, и доставьте себе удовольствие наблюдением за тем, как при этом меняется отражение.</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Возьмите себе право на свою правоту.</w:t>
            </w:r>
            <w:r w:rsidRPr="0075504C">
              <w:rPr>
                <w:rFonts w:eastAsia="Times New Roman" w:cs="Times New Roman"/>
                <w:b/>
                <w:bCs/>
                <w:color w:val="333333"/>
                <w:sz w:val="21"/>
                <w:szCs w:val="21"/>
              </w:rPr>
              <w:t> Просто скажите себе: «Мне лучше знать, какое зеркало выбрать, и как перед ним стоять!» Именно так поступит ребенок, оказавшись в зеркальной галерее. Взрослые забыли, что когда-то они знали, как себя вести. Понимаете, о чем я говорю?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Интересуясь моим мнением о методологии ваших действий, вы просите у меня совета, следует ли вам гримасничать перед зеркалом таким-то и таким-то образом. Ну, а я-то здесь причем? Вы опять стоите перед зеркалом, и спрашиваете меня: «Правильно ли зеркало отражает мой образ?»</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Зеркало, подобно Солярису Станислава Лема, всего лишь повторяет ваши мысли. Если вы переживаете свои проблемы – переживайте, и </w:t>
            </w:r>
            <w:r w:rsidRPr="0075504C">
              <w:rPr>
                <w:rFonts w:eastAsia="Times New Roman" w:cs="Times New Roman"/>
                <w:b/>
                <w:bCs/>
                <w:color w:val="000099"/>
                <w:sz w:val="21"/>
                <w:szCs w:val="21"/>
              </w:rPr>
              <w:t>они будут с вами до тех, пор, пока вы с ними</w:t>
            </w:r>
            <w:r w:rsidRPr="0075504C">
              <w:rPr>
                <w:rFonts w:eastAsia="Times New Roman" w:cs="Times New Roman"/>
                <w:b/>
                <w:bCs/>
                <w:color w:val="333333"/>
                <w:sz w:val="21"/>
                <w:szCs w:val="21"/>
              </w:rPr>
              <w:t>. Пока вы возитесь с проблемами, вы просто возитесь с ними, и не более того.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 проще ли плюнуть на то, от чего вы хотите избавиться, и думать о том, чего вы хотите достичь? Если вы взяли курс на Антарктиду, вы будете там, независимо от того, где находитесь: в Африке, Америке, или Азии. Главное – выбрать цель и держать постоянный курс на эту цель. Вот и все, что действительно необходимо.</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«Сейчас я пытаюсь гармонизировать свой слой. Пока результатами сильно похвастаться не могу, но что интересно, почти каждый день возникают какие-то проблемы, которые я пытаюсь погасить или не реагировать. Получается, что конфликты и проблемы не получают дальнейшего развития. Такое впечатление, что сидишь в лодке на спокойной воде, но чувствуешь, что в темной глубине вокруг тихо плавают хищные рыбы.</w:t>
            </w:r>
            <w:r w:rsidRPr="0075504C">
              <w:rPr>
                <w:rFonts w:eastAsia="Times New Roman" w:cs="Times New Roman"/>
                <w:b/>
                <w:bCs/>
                <w:color w:val="000099"/>
                <w:sz w:val="21"/>
                <w:szCs w:val="21"/>
              </w:rPr>
              <w:br/>
              <w:t>Я заметил, что с течением времени настрой на Трансерфинг понемногу исчезает, а когда я начинаю перечитывать книгу, то восторг духа и желание применить вашу методику в жизнь появляются снова.</w:t>
            </w:r>
            <w:r w:rsidRPr="0075504C">
              <w:rPr>
                <w:rFonts w:eastAsia="Times New Roman" w:cs="Times New Roman"/>
                <w:b/>
                <w:bCs/>
                <w:color w:val="000099"/>
                <w:sz w:val="21"/>
                <w:szCs w:val="21"/>
              </w:rPr>
              <w:br/>
              <w:t>У меня вопрос о душе. Мы формируем слой нашего мира преимущественно с помощью сознания и разума. То есть разум, который временный, имеет преимущество над вечной душой и держит ее в оковах. Как-то нехорошо получается, с точки зрения эволюции, так как ментальная деятельность может завести куда угодно.</w:t>
            </w:r>
            <w:r w:rsidRPr="0075504C">
              <w:rPr>
                <w:rFonts w:eastAsia="Times New Roman" w:cs="Times New Roman"/>
                <w:b/>
                <w:bCs/>
                <w:color w:val="000099"/>
                <w:sz w:val="21"/>
                <w:szCs w:val="21"/>
              </w:rPr>
              <w:br/>
              <w:t>Как формируется внешнее намерение? Разумом или разумом и душой? Как проверять правильность создания своего слоя?»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Вы пишете, что с течением времени «настрой на Трансерфинг» исчезает. Это естественно, ведь вы прожили свою жизнь обычно, как все люди, поэтому старые привычки возвращаются. Но заставлять себя заниматься Трансерфингом и формировать слой своего мира не стоит. Все идеально у вас никогда не будет. Поэтому не надо придавать большого значения Трансерфингу как технике, а уж тем более, как-то проверять «правильность» своего слоя.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Достаточно выполнять хотя бы минимум, о котором я уже писал в рассылке: игра в зеркало (мой мир заботится обо мне) и принцип координации. Эти две вещи действительно необходимы. На начальном этапе потребуются некоторые усилия, чтобы превратить координацию в привычку. Координация, по крайней мере, избавит вас от львиной доли проблем.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«Ментальная деятельность» действительно уводит человека далеко от его стези. От того и </w:t>
            </w:r>
            <w:r w:rsidRPr="0075504C">
              <w:rPr>
                <w:rFonts w:eastAsia="Times New Roman" w:cs="Times New Roman"/>
                <w:b/>
                <w:bCs/>
                <w:color w:val="333333"/>
                <w:sz w:val="21"/>
                <w:szCs w:val="21"/>
              </w:rPr>
              <w:lastRenderedPageBreak/>
              <w:t>крутится бесконечно «Колесо Сансары». Тем не менее, душа с (ее) возрастом становится мудрей и прогресс все-таки наблюдается. Но это философский вопрос, и я не хочу его обсуждать.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Внешнее намерение формируется, а точнее, появляется, как следствие души и разума. Как именно рождается эта сила, мне неизвестно. Но для понимания сути вполне достаточно метафоры: единство души и разума в позитивном смысле – это когда душа поет, а разум удовлетворенно потирает руки, и в негативном смысле – когда душа и разум едины в угнетенности, тревоге, неприятии. Единство души и разума каждый человек способен идентифицировать для себя сам. Нужно просто внимательней наблюдать за своими чувствами.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«По поводу выбора. Допустим, сделала я выбор, и что с ним дальше делать? Дело в том, что многие методики по «исполнению желаний» настоятельно рекомендуют повторять это желание с жуткой энергичностью и страстью – то ли про себя проговаривая, то ли письменно, то ли визуализировать не переставая, ( пока сил наверное хватит), а еще лучше все вместе.</w:t>
            </w:r>
            <w:r w:rsidRPr="0075504C">
              <w:rPr>
                <w:rFonts w:eastAsia="Times New Roman" w:cs="Times New Roman"/>
                <w:b/>
                <w:bCs/>
                <w:color w:val="000099"/>
                <w:sz w:val="21"/>
                <w:szCs w:val="21"/>
              </w:rPr>
              <w:br/>
              <w:t>Но возникает вопрос, а не разовьется ли избыточный потенциал желания? Ведь везде рекомендуется постоянно, как можно большее время, все это проделывать, пока желание не реализуется. Так и зациклиться можно. Что предлагает Трансерфинг, чтобы этого не произошло? Сделать заказ и забыть, или, как заведенная, визуализировать до потери пульса?»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Я не знаю, какие методики вы имели в виду, но, как я понял, вы сами сделали вывод, что это никуда не годится. Нужно больше доверять своей интуиции. Если вам что-то не нравится в предлагаемых методиках, значит, для вас это не подходит.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Вы сами способны разработать свою методику и успешно ее использовать. Главное, чтобы душа и разум сходились в том, что вы действуете правильно. Вы сами формируете свою реальность, как свое отражение в зеркале. Каким образом стоять перед зеркалом – вам решать. Создавайте слой своего мира так, как вам УДОБНО. Что я под этим понимаю?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Вы не должны испытывать душевного дискомфорта, когда занимаетесь визуализацией целевого слайда. Внешнее намерение появляется только в единстве души и разума. Единство это не может быть достигнуто, если вы насильно себя заставляете выполнять визуализацию. Так вы ничего не добьетесь, а лишь напрасно потратите время.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Визуализация целевого слайда должна выполняться именно так, как вам удобно, приятно, комфортно, с единственной оговоркой: на слайд нужно смотреть не со стороны, как на картину, а жить в нем, хотя бы виртуально. Представляйте себя внутри слайда, а не снаружи. Все остальное можете делать так, как вам больше нравится.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Просто регулярно, время от времени, доставляйте себе удовольствие мыслями о вашей цели, как будто она уже достигнута. Ведь вам приятно думать о всевозможных последствиях успеха? Вот и делайте себе приятное.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 превращайте это занятие в обязанность. Не думайте о средствах достижения цели, если не знаете, как она может быть достигнута, или сомневаетесь в реальности успеха. Такие мысли всегда содержат в себе негативный сценарий. Все, что вам нужно – это визуализация вашего успеха, как уже свершившегося факта.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Думая о приятном, вы неуклонно двигаетесь к цели. Зная это, вы доставляете себе удовольствие. Так вот, можете быть уверены: если у вас получился такой вот «замкнутый радостный круг», цель неизбежно будет достигнута.</w:t>
            </w:r>
          </w:p>
        </w:tc>
      </w:tr>
    </w:tbl>
    <w:p w:rsidR="0075504C" w:rsidRPr="0075504C" w:rsidRDefault="0075504C"/>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Трансерфинг реальности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56. Управление реальностью</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Отношения человека с окружающим миром складываются таким образом, что любая новизна всегда перманентно перетекает в обыденность. Реальность постоянно меняет свой облик, </w:t>
            </w:r>
            <w:r w:rsidRPr="0075504C">
              <w:rPr>
                <w:rFonts w:eastAsia="Times New Roman" w:cs="Times New Roman"/>
                <w:b/>
                <w:bCs/>
                <w:color w:val="333333"/>
                <w:sz w:val="21"/>
                <w:szCs w:val="21"/>
              </w:rPr>
              <w:lastRenderedPageBreak/>
              <w:t>подобно облакам на небе. Но скорость изменений не настолько высока, чтобы ощущать движение материальной реализации в пространстве вариантов. Точно так же движение и трансформация облаков ясно воспринимается только при быстром воспроизведении кадров замедленной съемки.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Даже свежесть перемен, оживляя жизнь кратковременной вспышкой, столь же быстро тускнеет. Необычное становится обыкновенным, радость праздника растворяется в повседневности. Скучно...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Риторический вопрос: а что такое скука? Вразумительный ответ дать трудно – проще объяснить, как с ней бороться. Спасаясь от однообразия повседневности, душа и разум изобретают всевозможные игрушки, приносящие необычные впечатления. Игрушка – хорошее средство от скуки. Игра – еще лучше. Как вы думаете, какую игру можно считать прародительницей всех игр?</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Наверно, катание. Кататься любят все: дети и взрослые, люди и прочие живые существа. Выдры, например, специально для этого раскатывают ледяные горки. Домашние коты катаются по паркету. Вороны съезжают с гладких куполов церквей, вызывая недовольство служителей (негодники царапают когтями позолоту).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Наряду с катанием, большой популярностью пользуются прятки, догонялки, и другие вариации веселой возни. Взрослея, человек придумывает все более изощренные способы развлечений: от спортивных состязаний до виртуальной реальности. Даже многие виды профессий по своей сути являются ни чем иным как играми.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Хотя, почему многие? Попробуйте назвать работу, которую нельзя было бы рассматривать как игру. Обратите внимание: если человек чем-то занимается, он играет. Дети занимаются тем, что взрослые снисходительно называют игрой. А взрослые играют в то, что с важностью именуют своей работой.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 те, и другие предаются своим занятиям со всей ответственностью. Спросите ребенка, чем он занимается, и он серьезно, чуть ли не озабоченно ответит: «Я играю!» Попробуйте отвлечь взрослого от работы, и он возмутится: «Я занят важным делом!» Вот так-то, игра – дело серьезное.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Что делает ребенок, когда не занят игрой? Как правило, балуется. А взрослый? Бездельничает – у взрослых это так называется. Но безделье быстро утомляет, навевает скуку, а потому хочется снова заняться какой-нибудь игрой.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Так зачем же все-таки нужны игры, только ли для того, чтобы избавиться от скуки? Или поставим вопрос иначе: что является причиной скуки – недостаток впечатлений?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 самом деле, данный вопрос не так тривиален, как может показаться. В основе пристрастия к играм лежит потребность, столь же древняя, как этот мир. Если собственно жизнь считать первой потребностью живого существа, то второй будет... Что бы вы думали? Потребность хоть в какой-то мере самостоятельно распоряжаться этой своей жизнью.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это невозможно, если окружающий мир существует независимо от тебя и ведет себя совершенно бесконтрольно, а то и враждебно. Всегда найдутся желающие отобрать кусочек еды, прогнать из уютного уголочка, а то и самого тебя съесть. Обидно и даже страшно, когда жизнь не живется, а случается с тобой, и ты ничего не можешь с этим поделать.</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Вот и возникает настоятельная и порой неосознаваемая потребность держать окружающий мир под своим контролем. </w:t>
            </w:r>
            <w:r w:rsidRPr="0075504C">
              <w:rPr>
                <w:rFonts w:eastAsia="Times New Roman" w:cs="Times New Roman"/>
                <w:b/>
                <w:bCs/>
                <w:color w:val="000099"/>
                <w:sz w:val="21"/>
                <w:szCs w:val="21"/>
              </w:rPr>
              <w:t>Скуки, как таковой, не существует. Есть лишь постоянная и неутолимая жажда управлять реальностью.</w:t>
            </w:r>
            <w:r w:rsidRPr="0075504C">
              <w:rPr>
                <w:rFonts w:eastAsia="Times New Roman" w:cs="Times New Roman"/>
                <w:b/>
                <w:bCs/>
                <w:color w:val="333333"/>
                <w:sz w:val="21"/>
                <w:szCs w:val="21"/>
              </w:rPr>
              <w:t> Хоть как-нибудь, но подчинить ее своей воле. Игра в этом смысле выступает как моделирование управляемой реальности.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Некоторые птицы, например, любят играть с шишками. Вот есть шишка – частица независимо существующей и неуправляемой реальности. Но как только птица сделала шишку атрибутом своей игры, эта частица, а значит, в какой-то степени и сама реальность, стала управляемой.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lastRenderedPageBreak/>
              <w:t>Катание – это тоже своего рода управление. Реальность меня несет, но так, как я этого хочу. Любая другая игра так же в той или иной степени подчиняется правилу: «Будет так, как я хочу». Сценарий игры более менее предопределен, а потому ситуация предсказуема. Есть, конечно, игры, в которых достаточно сложно удерживать лидерство, но все они, так или иначе, сводятся к одному и тому же: подчинить происходящее своему контролю.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Зрелище для наблюдателя опять же является игрой, в которой моделируется управление реальностью. Музыка, книги, кино или шоу – это все качели для души и разума. Изнурительный бег напряженных мыслей прекращается и переходит в полет на крыльях изящной мелодии или захватывающего сюжета. Что бы там ни происходило с героями картины, все это – лишь прирученная, дрессированная реальность, и наблюдатель беззаботно наслаждается представлением.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Игры с реальностью не прекращаются даже во время сна. Душа и разум находят отраду в пространстве сновидений, где реальность пластично подчиняется легкому дуновению намерения.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Наконец, игра воображения – еще один приемлемый способ. Человек выдумывает даже несуществующую реальность, только бы поиграть в управление. Фантастика необычна. Ей быть необычной позволительно, до тех пор, пока она нереальна. Она далеко. Реальность близка, и в то же время недоступна, потому что на нее трудно повлиять.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общем, все эти игры затеваются не ради борьбы со скукой. Повседневная действительность не скучна – она обыденна, поскольку неуправляема. Ее нелегко подчинить правилу «будет так, как я хочу». Поэтому и стремится человек спрятаться от такой реальности в игру, где все просто и предсказуемо.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 все же, от неизбежной действительности не скроешься. Жизнь человека обусловлена обстоятельствами и его положением в обществе. Реальность развивается по большей части независимо от его воли. На каждое «хочу» находится свое «нельзя». В ответ на «дай» звучит «не получишь». Что можно предпринять в таких условиях?</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Человек, как правило, ведет себя однозначно. Пытаясь добиться желаемого, он воздействует на окружающий мир прямолинейно, по принципу «отдай». Мы с вами поступим иначе: спрячем ручки за спину и сделаем так, чтобы мир сам двинулся навстречу нашим желаниям.</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Все дальнейшее изложение будет о том, как это делать. </w:t>
            </w:r>
            <w:r w:rsidRPr="0075504C">
              <w:rPr>
                <w:rFonts w:eastAsia="Times New Roman" w:cs="Times New Roman"/>
                <w:b/>
                <w:bCs/>
                <w:color w:val="000099"/>
                <w:sz w:val="21"/>
                <w:szCs w:val="21"/>
              </w:rPr>
              <w:t>Трансерфинг – это технология управления реальностью без прямого воздействия.</w:t>
            </w:r>
            <w:r w:rsidRPr="0075504C">
              <w:rPr>
                <w:rFonts w:eastAsia="Times New Roman" w:cs="Times New Roman"/>
                <w:b/>
                <w:bCs/>
                <w:color w:val="333333"/>
                <w:sz w:val="21"/>
                <w:szCs w:val="21"/>
              </w:rPr>
              <w:t> Только уже не понарошку, а по-настоящему.</w:t>
            </w:r>
          </w:p>
        </w:tc>
      </w:tr>
    </w:tbl>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Трансерфинг реальности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57. Дети Индиго</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Для того чтобы научиться управлять реальностью, необходимо, по крайней мере, понять механизм ее формирования. Каждый человек самым непосредственным образом создает слой своего мира. Но по большей части он не понимает, как это происходит.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Человек стремится к тому, чтобы «все было так, как я хочу». Он пытается применить к миру свой незамысловатый принцип: куда поверну, туда и поеду; где поднажму, там и прогнется. Но мир почему-то не желает подчиняться. Более того, человек поворачивает в одну сторону, а его несет совсем в другую.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Надо бы призадуматься: если реальность ведет себя так неадекватно, значит, иной нужен подход. Может, она подчиняется совсем другим законам? Но человек не хочет остановиться, чтобы оглядеться вокруг и продолжает упрямо гнуть свою линию.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В результате такого «творчества» получается слой мира, в котором «все не так, как я хотел». Напротив, многое выходит именно «так, как я не желаю». Странная, капризная, несговорчивая </w:t>
            </w:r>
            <w:r w:rsidRPr="0075504C">
              <w:rPr>
                <w:rFonts w:eastAsia="Times New Roman" w:cs="Times New Roman"/>
                <w:b/>
                <w:bCs/>
                <w:color w:val="333333"/>
                <w:sz w:val="21"/>
                <w:szCs w:val="21"/>
              </w:rPr>
              <w:lastRenderedPageBreak/>
              <w:t>реальность. Нам предстоит разобраться, в чем причина такого нестандартного поведения.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Одним из наиболее ярких проявлений новой реальности является феномен «Дети Индиго», который подробно описан в одноименной книге Ли Кэрролл и Джен Тоубер. Этот термин был введен ясновидящей Нэнси Энн Тэпп. Она занималась исследованием взаимосвязи между характером человека и цветом его ауры.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начале семидесятых годов двадцатого столетия Нэнси Тэпп столкнулась с необычным явлением: на свет стали появляться дети нового типа, с ранее не встречавшимся цветом ауры – индиго (сине-фиолетовый).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По характеру дети Индиго так же выделяются из остальной массы людей. Основная их особенность – гиперактивность и дефицит внимания. Не могут усидеть на одном месте, если дело не представляет для них личный интерес. Хотя, не обязательно все дети с такими признаками – Индиго, и наоборот. Все они разные.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Объединяет их врожденное чувство собственного достоинства и стремление к независимости. Индиго знают себе цену и как будто уверены, что заслужили быть здесь, в этой жизни. Вот они какие!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Эти дети удивляют взрослых своей разумностью. У них не по возрасту развита осознанность и трезвый взгляд на мир. Они не желают преклоняться перед общепризнанными авторитетами.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Индиго не приемлют консерватизм. Им кажется очевидным, что некоторые вещи надо делать совсем по-другому, в то время как остальные люди привычно следуют общепринятым нормам и правилам.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Их нельзя назвать покладистыми детьми. С точки зрения воспитания можно сказать, что они неуправляемые. Они сами себе на уме. В некоторой степени это свойственно каждому новому поколению. Однако поколение Индиго выделяется своей особой новизной.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 протяжении тысячелетий смена поколений проходила равномерно и даже размеренно. Но в последнее время наблюдается какой-то ускоренный процесс обновления поколений – каждое следующее все более радикально отличается от предыдущего. У Индиго уже появились свои дети, которые по характерным признакам превзошли самих родителей.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Что же происходит? Процесс революционного обновления человеческого сознания не может идти сам по себе, без особых причин. Как известно, в природе и обществе все стремится к равновесию. Значит, обновление сознания идет в противовес какому-то другому процессу.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Нетрудно понять, что за процесс. В последние десятилетия, одновременно с развитием структуры информации и телекоммуникаций, сформировалась мощная сеть маятников, прочно опутавших всю Землю.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Научно-технический прогресс в целом не так страшен, как его информационная составляющая, которая создает благодатную почву для зарождения и существования маятников. Чем больше группа приверженцев, мыслящих в одном направлении, тем сильнее маятник, а, следовательно, и его власть над людьми.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Для того чтобы получить контроль над сознанием значительного количества людей, вовсе не обязательно сажать их в колбы с присосками, как в известном сюжете о Матрице. Вполне достаточно построить всеобъемлющую информационную сеть, и тогда люди сами автоматически займут места в ее ячейках.</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А что представляет собой человек в информационной ячейке? Это так называемый социальный элемент, сознание которого в основном обусловлено его положением в структуре, в самом деле, напоминающей матрицу.</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Структура незаметно, но цепко обволакивает каждого члена определенным набором стереотипов </w:t>
            </w:r>
            <w:r w:rsidRPr="0075504C">
              <w:rPr>
                <w:rFonts w:eastAsia="Times New Roman" w:cs="Times New Roman"/>
                <w:b/>
                <w:bCs/>
                <w:color w:val="333333"/>
                <w:sz w:val="21"/>
                <w:szCs w:val="21"/>
              </w:rPr>
              <w:lastRenderedPageBreak/>
              <w:t>мышления и поведения. Человеку кажется, что он действует свободно, по своей воле. На самом же деле, он понятия не имеет о свободе, потому что «конфигурация» его воли сформирована структурой. Человек играет </w:t>
            </w:r>
            <w:r w:rsidRPr="0075504C">
              <w:rPr>
                <w:rFonts w:eastAsia="Times New Roman" w:cs="Times New Roman"/>
                <w:b/>
                <w:bCs/>
                <w:color w:val="000099"/>
                <w:sz w:val="21"/>
                <w:szCs w:val="21"/>
              </w:rPr>
              <w:t>по отведенной ему воле</w:t>
            </w:r>
            <w:r w:rsidRPr="0075504C">
              <w:rPr>
                <w:rFonts w:eastAsia="Times New Roman" w:cs="Times New Roman"/>
                <w:b/>
                <w:bCs/>
                <w:color w:val="333333"/>
                <w:sz w:val="21"/>
                <w:szCs w:val="21"/>
              </w:rPr>
              <w:t> в навязанную игру.</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Другими словами, каждый волен делать все, что </w:t>
            </w:r>
            <w:r w:rsidRPr="0075504C">
              <w:rPr>
                <w:rFonts w:eastAsia="Times New Roman" w:cs="Times New Roman"/>
                <w:b/>
                <w:bCs/>
                <w:color w:val="000099"/>
                <w:sz w:val="21"/>
                <w:szCs w:val="21"/>
              </w:rPr>
              <w:t>хочет</w:t>
            </w:r>
            <w:r w:rsidRPr="0075504C">
              <w:rPr>
                <w:rFonts w:eastAsia="Times New Roman" w:cs="Times New Roman"/>
                <w:b/>
                <w:bCs/>
                <w:color w:val="333333"/>
                <w:sz w:val="21"/>
                <w:szCs w:val="21"/>
              </w:rPr>
              <w:t>. Такова декларированная свобода. А вот </w:t>
            </w:r>
            <w:r w:rsidRPr="0075504C">
              <w:rPr>
                <w:rFonts w:eastAsia="Times New Roman" w:cs="Times New Roman"/>
                <w:b/>
                <w:bCs/>
                <w:color w:val="000099"/>
                <w:sz w:val="21"/>
                <w:szCs w:val="21"/>
              </w:rPr>
              <w:t>хотеть</w:t>
            </w:r>
            <w:r w:rsidRPr="0075504C">
              <w:rPr>
                <w:rFonts w:eastAsia="Times New Roman" w:cs="Times New Roman"/>
                <w:b/>
                <w:bCs/>
                <w:color w:val="333333"/>
                <w:sz w:val="21"/>
                <w:szCs w:val="21"/>
              </w:rPr>
              <w:t> каждый может лишь то, что сообразуется с интересами структуры. </w:t>
            </w:r>
            <w:r w:rsidRPr="0075504C">
              <w:rPr>
                <w:rFonts w:eastAsia="Times New Roman" w:cs="Times New Roman"/>
                <w:b/>
                <w:bCs/>
                <w:color w:val="000099"/>
                <w:sz w:val="21"/>
                <w:szCs w:val="21"/>
              </w:rPr>
              <w:t>Структура учит хотеть то, что надо.</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Вот об этом процессе </w:t>
            </w:r>
            <w:r w:rsidRPr="0075504C">
              <w:rPr>
                <w:rFonts w:eastAsia="Times New Roman" w:cs="Times New Roman"/>
                <w:b/>
                <w:bCs/>
                <w:color w:val="000099"/>
                <w:sz w:val="21"/>
                <w:szCs w:val="21"/>
              </w:rPr>
              <w:t>закрепощения воли (намерения)</w:t>
            </w:r>
            <w:r w:rsidRPr="0075504C">
              <w:rPr>
                <w:rFonts w:eastAsia="Times New Roman" w:cs="Times New Roman"/>
                <w:b/>
                <w:bCs/>
                <w:color w:val="333333"/>
                <w:sz w:val="21"/>
                <w:szCs w:val="21"/>
              </w:rPr>
              <w:t>, и идет речь. Процесс этот по своей природе является синергетическим, то есть самоорганизующимся, поскольку сами маятники осознанным намерением не обладают. Все происходит само собой, как при образовании кристаллов льда в процессе замерзания. Сеть маятников, наподобие колонии паразитических растений, опутывает всю биосферу Земли.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Страшно? Или смешно? Это кому как больше нравится. Каждый </w:t>
            </w:r>
            <w:r w:rsidRPr="0075504C">
              <w:rPr>
                <w:rFonts w:eastAsia="Times New Roman" w:cs="Times New Roman"/>
                <w:b/>
                <w:bCs/>
                <w:color w:val="000099"/>
                <w:sz w:val="21"/>
                <w:szCs w:val="21"/>
              </w:rPr>
              <w:t>волен</w:t>
            </w:r>
            <w:r w:rsidRPr="0075504C">
              <w:rPr>
                <w:rFonts w:eastAsia="Times New Roman" w:cs="Times New Roman"/>
                <w:b/>
                <w:bCs/>
                <w:color w:val="333333"/>
                <w:sz w:val="21"/>
                <w:szCs w:val="21"/>
              </w:rPr>
              <w:t> беззаботно отнести все эти рассуждения к области фантастики. Но давайте представим такую ситуацию. Курам на птицеферме показывают кино о том, как они сидят в клетках, и что с ними происходит впоследствии. Как они это воспримут?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Картина им покажется не просто жуткой, а скорей даже вульгарной по своей уродливости. Несчастные хохлатки попадают на бойню, где их жестоко убивают, а потом зверски изувечивают. На прилавках магазинов лежат расчлененные куриные трупы. А эти существа, которых птицы принимали за свой обслуживающий персонал... Какой ужас! У них во рту зубы! И они, своими омерзительными ртами, пожирают обезображенные трупы.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Конечно, куры охотно согласятся, что это фантастика. Очень немногие захотят поверить, что такова реальность. И все же, когда повседневная действительность предстает в незнакомом обличье, ее жесткий реализм затмевает самые смелые фантазии.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вернемся к нашим деткам. Тенденция закрепощения воли порождает ответную реакцию – появление детей с врожденным стремлением к независимости. Это естественный природный процесс. Так проявляется действие равновесных сил в ответ на разрастание сети маятников.</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Маятники пытаются упорядочить мир, загнать людей в структуру наподобие матрицы. Индиго уравновешивают засилье маятников, словно выполняют предначертанную миссию. Поведение детей направлено на разрушение упорядоченности. Зажатые в рамки стереотипов и обусловленности, они стремятся вырваться на свободу.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Все дети, а Индиго в особенности, очень чувствительны к избыточным потенциалам. Например, любая фальшь сразу распознается. Когда перед ними заискивают, они начинают дерзить. Стоит их перехвалить, они начинают капризничать.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Любая упорядоченность создает поляризацию, которую дети стремятся тут же разрушить. «Не буду спать! Не хочу кашку! Я сам!» Склонность к непослушанию и озорству у детей проявляется не из вредности, а в результате естественного желания освободиться от внешнего управления.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Иногда может казаться, что дети делают какие-то вещи назло. В таких случаях они действуют неосознанно, ненамеренно. Они не планируют и не замышляют свое вызывающее поведение. Это получается естественно, само собой. Так проявляется действие равновесных сил в ответ на упорядоченность, в которую взрослые стараются втиснуть своих детей.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Стремление Индиго к независимости проявляется и в отношении к религии. «Новые дети с трудом могут принять современную церковь», – пишут в своей книге Ли Кэрролл и Джен Тоубер. «Индиго приходят в этот мир с обостренным чувством самоуважения и непоколебимой уверенностью, что они являются детьми Бога». Нужны ли им, в таком случае, посредники для общения с Богом? Едва 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Дети Индиго больше руководствуются голосом сердца, чем разума. Взрослые считают, что делают хорошо, когда поступают правильно. Дети придерживаются мнения, что главное – все делать от души, с любовью, а вовсе не так, как считается правильным.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А что, если когда-то, в прошлых жизнях, ваши дети были вашими родителями? А теперь вы поменялись местами. И эти древние души опять продолжают вас учить, преподавая вам много </w:t>
            </w:r>
            <w:r w:rsidRPr="0075504C">
              <w:rPr>
                <w:rFonts w:eastAsia="Times New Roman" w:cs="Times New Roman"/>
                <w:b/>
                <w:bCs/>
                <w:color w:val="333333"/>
                <w:sz w:val="21"/>
                <w:szCs w:val="21"/>
              </w:rPr>
              <w:lastRenderedPageBreak/>
              <w:t>мудрых уроков.</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Разумность детей Индиго является следствием их повышенной осознанности. Они отдают себе отчет, что вокруг происходит и кто есть кто. Осознанность обостряется, когда фокус внимания направлен к себе, а не во внешний мир. Ведь если человек полностью поглощен заботами, навязанными ему извне, он с головой погружается в бессознательную игру. Осознанность Индиго противостоит тенденции «усыпления сознания» людей в сетях маятников.</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Все дети с рожденья отличаются яркой индивидуальностью. В раннем детстве они очень красивы и обаятельны. Секрет привлекательности детей заключается в гармоничном единстве души и разума. Они принимают себя такими как есть, а потому изначальная душевная красота не искажается ложными масками разума.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Почему же по мере взросления у этих прекрасных созданий проявляются некоторые неприятные черты и слабые стороны? Ведь они – дети Бога, а потому красивы и могущественны, как сам Бог, несмотря на свою временную беспомощность. Они изначально обладают силой Творца, способной создавать новую реальность. Но способности детей Бога не успевают раскрыться и реализоваться, потому что маятники лишают их божественной силы – единства души и разума.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Дети приходят в этот мир и доверчиво смотрят на него своими широко раскрытыми глазами-бусинками. Жизнь им представляется многообещающей и полной надежд. Но в мире правят маятники, действующие по принципу «разделяй и властвуй». Отделение разума от души приводит к утрате божественной красоты и силы.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Со временем происходит крушение маленьких и больших надежд. У одних этот процесс проходит неспешно и безболезненно, у других, кому меньше повезло, быстро и жестко. Если взглянуть в глаза детей из детдома, то можно увидеть там одновременно две, казалось бы, несовместимые вещи – надежду и отчаяние. В этих глазах как будто застыл незаконченный вопрос: «Ну неужели...!?»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Мир маятников постоянно указывает детям на их уязвимость и несовершенство. Сначала в сознании зарождается недоверие, а потом и страх, который вживается так прочно, что становится привычным. Но просто испугаться и убежать нельзя – надо как-то выживать. Находясь под мощным влиянием структуры, дети Бога вынуждены становиться ее элементами.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 возрастом дети начинают опасаться быть не такими как все, потому что те, которые «как все», могут заклевать, что часто и происходит. В толпе безопасней. А если ты стоишь вне толпы, то можешь стать изгоем. Вот так постепенно дети утрачивают дары, данные им от рождения – независимость, осознанность, индивидуальность.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Данные качества в наибольшей степени присущи детям Индиго. Но для структуры это смерти подобно, поэтому процесс закрепощения воли будет идти по нарастающей. Кто победит в этой битве, неизвестно.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Для нас важно одно: пока окончательную победу не одержала структура, необходимо сейчас, в этой жизни, вернуть хоть частицу силы, данной нам Богом. И Трансерфинг нам в этом поможет.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А вы, дорогой Читатель, случайно не Индиго? Впрочем, это не важно. Все мы по своей сути одинаковы – либо взрослые дети, либо взрослые-дети.</w:t>
            </w:r>
          </w:p>
        </w:tc>
      </w:tr>
    </w:tbl>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Трансерфинг реальности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58. Коррекция зеркала</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 все времена человек создавал всевозможные модели управляемой реальности, начиная с наскальных рисунков и кончая сложными приборами и механизмами. Все эти модели объединяет одна общая черта – они подчиняются внутреннему намерению человека.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lastRenderedPageBreak/>
              <w:t>Внутреннее намерение, являясь продуктом чистого разума, действует прямолинейно, по принципу «куда поверну, туда и поеду». Человек способен подчинить своей воле лишь ту часть реальности, которую он сделал атрибутом своей игры. Например, можно подчинить управлению участок реки и получать при этом энергию. Но река в целом по-прежнему останется независимой частью неуправляемой реальности.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Ослика можно сдвинуть с места внутренним намерением, приложив к нему прямое усилие. Но убедить его делать то, чего он не хочет, невозможно. Независимая реальность подвластна только внешнему намерению, которое рождается в единстве души и разума.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У человека есть два способа управления реальностью. Первый способ – превратить объекты окружающего мира в атрибуты. Тогда они будут подчиняться внутреннему намерению. Второй способ – использовать внешнее намерение и жить в единении с природой. Это два принципиально противоположных пути развития цивилизации.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Наше общество развивается по первому – наименее эффективному и притом губительному для планеты и самого человека пути. Всю природу укротить невозможно, поэтому человек находится в состоянии постоянной борьбы с окружающей средой. То засоряет ее, то берется охранять – в общем, действует все по одному и тому же принципу: старается все превратить в свои атрибуты, дабы подчинить их внутреннему намерению.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Неприрученная реальность существует независимо и ведет себя как зеркало, в котором отражается отношение человека к окружающей действительности. Но зеркало это – необычное.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Предположим, человеку надо, чтобы отражение в зеркале мира повернулось вправо. Действуя в рамках внутреннего намерения, он пытается повернуть само отражение. В результате, создается избыточный потенциал, и равновесные силы поворачивают отражение в противоположную сторону. Мир не подчиняется, потому что зеркало стало кривым.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Зеркало мира искривляется поляризацией. Как вы знаете, поляризация появляется по двум причинам. Первая – это отношения зависимости, основанные на сравнении, сопоставлении, или определенных условиях. Например: «Я хороший, потому что ты – плохой», или «Ты хороший, если признаешь мое превосходство».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Вторая причина возникновения поляризации может быть определена как «закручивание гаек». Когда человек пытается давить на отражение своим внутренним намерением, у него ничего не выходит. Он думает, что надо еще поднажать, и с тупым усердием продолжает гнуть свою линию.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Равновесные силы устраняют поляризацию путем столкновения противоположностей. В итоге, человек получает результат, совершенно обратный направлению внутреннего намерения.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Зеркало можно выправить, если устранить поляризацию. Делается это довольно просто, подобно тому, как выравнивается велосипедное колесо. Искривление возникает там, где спицы сильно перетянуты.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мир не слушается и ведет себя как бы «назло», необходимо понять, чем вызвана поляризация, и ослабить соответствующий потенциал. Разобраться в том, как это делается, нам помогут дети Индиго, поскольку они очень чувствительны к избыточным потенциалам.</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Отличительными особенностями Индиго являются: осознанность, стремление к независимости, интуиция, индивидуальность. Все эти качества проявляются как реакция детей на попытки окружающих втиснуть их в рамки закоснелой социальной </w:t>
            </w:r>
            <w:r w:rsidRPr="0075504C">
              <w:rPr>
                <w:rFonts w:eastAsia="Times New Roman" w:cs="Times New Roman"/>
                <w:b/>
                <w:bCs/>
                <w:color w:val="000099"/>
                <w:sz w:val="21"/>
                <w:szCs w:val="21"/>
              </w:rPr>
              <w:t>структуры</w:t>
            </w:r>
            <w:r w:rsidRPr="0075504C">
              <w:rPr>
                <w:rFonts w:eastAsia="Times New Roman" w:cs="Times New Roman"/>
                <w:b/>
                <w:bCs/>
                <w:color w:val="333333"/>
                <w:sz w:val="21"/>
                <w:szCs w:val="21"/>
              </w:rPr>
              <w:t>.</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Любая ячейка структуры, в том числе семья, стремится упорядочить поведение детей, подчинить контролю. В какой-то мере это действительно необходимо. Но не до такой степени, когда ребенка пытаются превратить в атрибут своей игры, в которой главенствует правило: «Ты будешь делать так, как я хочу».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Очевидно, такой примитивный подход создает поляризацию. В результате, дети становятся </w:t>
            </w:r>
            <w:r w:rsidRPr="0075504C">
              <w:rPr>
                <w:rFonts w:eastAsia="Times New Roman" w:cs="Times New Roman"/>
                <w:b/>
                <w:bCs/>
                <w:color w:val="333333"/>
                <w:sz w:val="21"/>
                <w:szCs w:val="21"/>
              </w:rPr>
              <w:lastRenderedPageBreak/>
              <w:t>неуправляемыми, словно листья, подхваченные ветром равновесных сил. Недовольные и тупые взрослые, как обычно делают все, на что способны, то есть закручивают дисциплинарные гайки. А дети в ответ либо еще больше распоясываются, либо ломаются и превращаются в атрибуты – элементы структуры, у которых в жизни «все правильно, но ничего хорошего».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Конечно, никто не пожелал бы своему ребенку участи стать изгоем. Но и судьба рядового винтика так же незавидна. Многие могут признать, что в их жизни было либо «все правильно, но ничего хорошего», либо «ничего хорошего и все неправильно». Каждый родитель хочет, чтобы у детей все было по-другому, а потому все сильней налегает на поляризацию, упорствуя в своем невежестве.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Все внутреннее намерение воспитателя-невежи сводится к простой идиотской формуле: «Я изо всех сил (изо всей своей дурацкой мочи) желаю тебе добра, а потому ты будешь делать так, как я хочу».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Между тем, все проблемы воспитания эффективно решаются, если отказаться от узколобого внутреннего намерения и поразмыслить, что могло послужить причиной искривления зеркала.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Во-первых, необходимо определить, где находятся противоположные полюса поляризации. Если с одной стороны колеса спицы перетянуты, то с другой они должны ослабнуть. Стремление к независимости и неуправляемость детей Индиго – это «ослабленные спицы». Чем перетянуты спицы с противоположной стороны? Давлением окружающих, в их стремлении подчинить детей своей воле.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Получается, что упорядоченность порождает еще больший беспорядок. Что будет, если и дальше закручивать гайки? Спицы еще больше разболтаются, и в конечном итоге, что-нибудь может сломаться.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Очевидно, для того чтобы снизить поляризацию, необходимо ослабить перетянутые спицы. Возникает вопрос: как это сделать?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Вот в этот момент необходимо вспомнить, что внутри головы находится мозги, при помощи которых можно думать. Главное – вспомнить об этом. Можно даже постучать себя по черепу, чтобы удостовериться, что мозги там есть, а потом сделать разумное предположение, что по качеству они должны быть примерно такие же, как и у любого психолога.</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Упорядоченность следует разбавить долей разумного беспорядка.</w:t>
            </w:r>
            <w:r w:rsidRPr="0075504C">
              <w:rPr>
                <w:rFonts w:eastAsia="Times New Roman" w:cs="Times New Roman"/>
                <w:b/>
                <w:bCs/>
                <w:color w:val="333333"/>
                <w:sz w:val="21"/>
                <w:szCs w:val="21"/>
              </w:rPr>
              <w:t> Имеется множество способов: прыгать по кровати, дубасить друг друга подушками, истошно вопить или издавать нечленораздельные звуки, толкаться, бегать на четвереньках, наконец, придумать, как еще напроказить.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Можно так же подкараулить другого члена семьи и напасть на него, или учинить какое-нибудь безобразие. За столом полезно измазать друг друга вареньем, если под рукой нет пирожных. Или допустим, если летом на отдыхе возле водоема окажется грязная лужа, так это вообще удача – вы знаете, что надо делать.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общем, чем больше таких вот «разумных» глупостей, тем послушней ребенок. Причина такого парадокса вам должна быть понятна.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Упорядоченность так же хорошо разрушается английским юмором, когда серьезность доводится до идиотизма.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Вообще, веселье, как и скука, это состояние души. Мы уже говорили о том, что скуки, как таковой, не существует, а есть лишь извечная потребность в управлении реальностью. Эта потребность является неотъемлемым свойством души.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А зачем душе веселиться? Ну, наверно, потому что хорошо, когда весело. А почему хорошо-то?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Да потому что юмор и веселье снижают важность. Управление реальностью невозможно при наличии избыточных потенциалов, которые блокируют энергию намерения и искривляют </w:t>
            </w:r>
            <w:r w:rsidRPr="0075504C">
              <w:rPr>
                <w:rFonts w:eastAsia="Times New Roman" w:cs="Times New Roman"/>
                <w:b/>
                <w:bCs/>
                <w:color w:val="333333"/>
                <w:sz w:val="21"/>
                <w:szCs w:val="21"/>
              </w:rPr>
              <w:lastRenderedPageBreak/>
              <w:t>зеркало мира.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Ведь если человека согнуть в три погибели и связать, разве его тело не будет чувствовать дискомфорт? Точно такой же дискомфорт ощущает душа, зажатая в тиски избыточных потенциалов, а они присутствуют всегда, в той или иной степени. Беспокойный разум постоянно «выкручивает» душе руки.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Когда веселье снимает напряженность, душа получает свободу. Вот поэтому и </w:t>
            </w:r>
            <w:r w:rsidRPr="0075504C">
              <w:rPr>
                <w:rFonts w:eastAsia="Times New Roman" w:cs="Times New Roman"/>
                <w:b/>
                <w:bCs/>
                <w:color w:val="000099"/>
                <w:sz w:val="21"/>
                <w:szCs w:val="21"/>
              </w:rPr>
              <w:t>хорошо</w:t>
            </w:r>
            <w:r w:rsidRPr="0075504C">
              <w:rPr>
                <w:rFonts w:eastAsia="Times New Roman" w:cs="Times New Roman"/>
                <w:b/>
                <w:bCs/>
                <w:color w:val="333333"/>
                <w:sz w:val="21"/>
                <w:szCs w:val="21"/>
              </w:rPr>
              <w:t>, когда весело – это ощущение душевного комфорта, и оно так же реально, как любое физическое.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в принципе, коррекцию зеркала можно производить и без юмора. Если по складу характера вы не расположены к веселым и озорным проделкам, тогда нужно просто подумать, где имеется возможность ослабить руль управления.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Принуждение там, где оно неизбежно, следует разбавить свободой выбора. Например: «Ты помоешь посуду, или сходишь в магазин?» Даже дисциплина превращается в свободное волеизъявление, если она основана на осознанной необходимости.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взрослый диктует правило «нельзя и все», подкрепляя его аргументом «потому что потому», тогда это вовсе не взрослый, а глупый ребенок, наделенный властью. Не лучше ли на равных обсудить и смоделировать ситуацию по принципу «что будет, если?»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Принуждение искривляет зеркало, а потому дает противоположный результат. Для того чтобы снять поляризацию, необходимо пересмотреть свою политику и перейти от демонстрации власти к завоеванию уважения, а авторитарность сменить на доверительные отношения.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Вместо принуждения лучше сделать так, чтобы ребенок сам захотел выполнить то, что от него требуется. Для этого необходимо всего лишь придумать, как превратить обременительную для ребенка обязанность в способ повышения его значимости. Подтверждение и укрепление собственной значимости лежит в основе мотивации всех людей, а детей в особенности. Для общения с детьми как нельзя лучше подходят принципы Фрейлинга, изложенные в книге «Трансерфинг реальности».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Склонность к интуиции – еще одно качество, которое надо всячески развивать. У Индиго доминирует правое полушарие головного мозга. Наша образовательная система использует «левополушарный» подход, имея своей целью отнюдь не развитие способностей и навыков. Система принуждает детей </w:t>
            </w:r>
            <w:r w:rsidRPr="0075504C">
              <w:rPr>
                <w:rFonts w:eastAsia="Times New Roman" w:cs="Times New Roman"/>
                <w:b/>
                <w:bCs/>
                <w:color w:val="000099"/>
                <w:sz w:val="21"/>
                <w:szCs w:val="21"/>
              </w:rPr>
              <w:t>учить</w:t>
            </w:r>
            <w:r w:rsidRPr="0075504C">
              <w:rPr>
                <w:rFonts w:eastAsia="Times New Roman" w:cs="Times New Roman"/>
                <w:b/>
                <w:bCs/>
                <w:color w:val="333333"/>
                <w:sz w:val="21"/>
                <w:szCs w:val="21"/>
              </w:rPr>
              <w:t> уроки и исправно </w:t>
            </w:r>
            <w:r w:rsidRPr="0075504C">
              <w:rPr>
                <w:rFonts w:eastAsia="Times New Roman" w:cs="Times New Roman"/>
                <w:b/>
                <w:bCs/>
                <w:color w:val="000099"/>
                <w:sz w:val="21"/>
                <w:szCs w:val="21"/>
              </w:rPr>
              <w:t>отчитываться</w:t>
            </w:r>
            <w:r w:rsidRPr="0075504C">
              <w:rPr>
                <w:rFonts w:eastAsia="Times New Roman" w:cs="Times New Roman"/>
                <w:b/>
                <w:bCs/>
                <w:color w:val="333333"/>
                <w:sz w:val="21"/>
                <w:szCs w:val="21"/>
              </w:rPr>
              <w:t>. Намерение направлено не на получение знаний, а на то, чтобы правильно отчитаться.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При таком подходе работает главным образом левое полушарие, да и то в пассивном режиме. Стремление набить голову информацией порождает однозначную реакцию: «Не хочу!» Полученные таким способом знания бесполезны – они могут лишь непродолжительное время находиться в памяти в пассивном виде, подобно грузам на складе, и очень быстро приходят в негодность – забываются.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Между тем, можно очень легко исправить сложившуюся ситуацию с образованием. Для этого необходимо всего лишь перенаправить намерение обучающегося в другую сторону.</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Во-первых, в корне изменить методику обучения: </w:t>
            </w:r>
            <w:r w:rsidRPr="0075504C">
              <w:rPr>
                <w:rFonts w:eastAsia="Times New Roman" w:cs="Times New Roman"/>
                <w:b/>
                <w:bCs/>
                <w:color w:val="000099"/>
                <w:sz w:val="21"/>
                <w:szCs w:val="21"/>
              </w:rPr>
              <w:t>не выучить, а сделать практически</w:t>
            </w:r>
            <w:r w:rsidRPr="0075504C">
              <w:rPr>
                <w:rFonts w:eastAsia="Times New Roman" w:cs="Times New Roman"/>
                <w:b/>
                <w:bCs/>
                <w:color w:val="333333"/>
                <w:sz w:val="21"/>
                <w:szCs w:val="21"/>
              </w:rPr>
              <w:t>. В таком случае мозг будет работать, как ему положено – в качестве творца, а не складского помещения.</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Во-вторых, сменить цель обучения: </w:t>
            </w:r>
            <w:r w:rsidRPr="0075504C">
              <w:rPr>
                <w:rFonts w:eastAsia="Times New Roman" w:cs="Times New Roman"/>
                <w:b/>
                <w:bCs/>
                <w:color w:val="000099"/>
                <w:sz w:val="21"/>
                <w:szCs w:val="21"/>
              </w:rPr>
              <w:t>не отчитаться, а научить других</w:t>
            </w:r>
            <w:r w:rsidRPr="0075504C">
              <w:rPr>
                <w:rFonts w:eastAsia="Times New Roman" w:cs="Times New Roman"/>
                <w:b/>
                <w:bCs/>
                <w:color w:val="333333"/>
                <w:sz w:val="21"/>
                <w:szCs w:val="21"/>
              </w:rPr>
              <w:t>. Да, именно так. Есть специальные школы, в которых дети в буквальном смысле обучают друг друга, то есть попеременно играют роли учеников и учителей. Учащиеся таких школ блестяще осваивают сложные программы в рекордно короткие сроки. И все это благодаря тому, что намерение стало активным.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 слову сказать, таких школ – единицы и туда очень трудно попасть. Казалось бы, почему не внедрить повсеместно этот передовой метод, подтвердивший свою стопроцентную эффективность? Нельзя, ни в коем случае!</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Дело в том, что </w:t>
            </w:r>
            <w:r w:rsidRPr="0075504C">
              <w:rPr>
                <w:rFonts w:eastAsia="Times New Roman" w:cs="Times New Roman"/>
                <w:b/>
                <w:bCs/>
                <w:color w:val="000099"/>
                <w:sz w:val="21"/>
                <w:szCs w:val="21"/>
              </w:rPr>
              <w:t>структуре</w:t>
            </w:r>
            <w:r w:rsidRPr="0075504C">
              <w:rPr>
                <w:rFonts w:eastAsia="Times New Roman" w:cs="Times New Roman"/>
                <w:b/>
                <w:bCs/>
                <w:color w:val="333333"/>
                <w:sz w:val="21"/>
                <w:szCs w:val="21"/>
              </w:rPr>
              <w:t> это не выгодно – ей нужны не таланты, не выдающиеся личности, не яркие индивидуальности, а исправно работающие </w:t>
            </w:r>
            <w:r w:rsidRPr="0075504C">
              <w:rPr>
                <w:rFonts w:eastAsia="Times New Roman" w:cs="Times New Roman"/>
                <w:b/>
                <w:bCs/>
                <w:color w:val="000099"/>
                <w:sz w:val="21"/>
                <w:szCs w:val="21"/>
              </w:rPr>
              <w:t>элементы</w:t>
            </w:r>
            <w:r w:rsidRPr="0075504C">
              <w:rPr>
                <w:rFonts w:eastAsia="Times New Roman" w:cs="Times New Roman"/>
                <w:b/>
                <w:bCs/>
                <w:color w:val="333333"/>
                <w:sz w:val="21"/>
                <w:szCs w:val="21"/>
              </w:rPr>
              <w:t xml:space="preserve">. Так что все в порядке, </w:t>
            </w:r>
            <w:r w:rsidRPr="0075504C">
              <w:rPr>
                <w:rFonts w:eastAsia="Times New Roman" w:cs="Times New Roman"/>
                <w:b/>
                <w:bCs/>
                <w:color w:val="333333"/>
                <w:sz w:val="21"/>
                <w:szCs w:val="21"/>
              </w:rPr>
              <w:lastRenderedPageBreak/>
              <w:t>образовательная система – само совершенство! Она подготавливает исправные элементы и делает это именно так, как того требует структура – мир маятников.</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как водится, и на камнях растут деревья, и в тисках всеобщего распорядка иногда вырастают гении. Если вы не хотите, чтобы ваш ребенок стал таким выдающимся исключением, давите на него по всем канонам системы.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Ну, а если вы действительно желаете своим детям добра, то при общении с ними необходимо постоянно следить за уровнем поляризации, которая искривляет зеркало и делает ребенка неуправляемым.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Дети Индиго, (а таких сейчас большинство), обладают замечательными качествами, важнейшее из которых – индивидуальность. Нужно всегда помнить основное правило Трансерфинга: «Позвольте себе быть собой, а другому быть другим». Но и сильно ослаблять спицы тоже не следует. Во всем хорошо знать меру. Как же найти эту золотую середину?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Наблюдать надо, соображать и использовать принцип коррекции зеркала, а не слепо гнуть свою линию. В ваших силах помочь детям стать выдающимися личностями. Тогда и в структуру они легко впишутся.</w:t>
            </w:r>
          </w:p>
        </w:tc>
      </w:tr>
    </w:tbl>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Трансерфинг реальности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59. Ответы на вопросы</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1. «Допустим, человек хочет иметь автомобиль (квартиру, дачу), но у него нет для этого необходимых финансовых ресурсов. Человек ставит перед собой цель, и она реализуется следующим образом: умирает его близкий родственник и оставляет ему наследство. Цель реализовалась? Да, причем самым коротким способом. Но кто же захочет платить такую цену? Вопрос: можем ли мы влиять на методы реализации цели?»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Влиять на методы реализации цели невозможно. Суть в том, что направление намерения определяет вектор течения вариантов. Средства достижения цели сами найдутся, вы не можете знать, каким образом она будет реализована. Течение вариантов даст оптимальный путь достижения цели, если ему не мешать. Настаивая на своем сценарии, вы ничего не добьетесь.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 сожалению, если смерть родственника является оптимальным способом достижения цели, то такой вариант вполне может быть реализован. Но в большинстве случаев смерть – это слишком энергоемкий способ, следовательно, данный вариант маловероятен.</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Беспокоиться по этому поводу не стоит. Но если в голову упорно лезут нехорошие мысли, необходимо включить живого родственника в свой целевой слайд. Например, вы купили дом, а ваш богатый дядя все еще жив и приходит к вам в гости.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2. «Мне очень понятны ваши идеи, более того – они работают. Очень ярко представленные события, при моделировании которых не возникают негативные чувства, сбываются в течение недели, некоторые чуть дольше. У меня вопрос, какой счет будет предъявлен за этот праздник жизни и будет ли предъявлен вообще? Ведь в реализации наших планов много разных людей совершают определенные действия. Оказывать влияние на других - плохо. По принципам Трансерфинга это недопустимо. Противоречие какое-то получается».</w:t>
            </w:r>
            <w:r w:rsidRPr="0075504C">
              <w:rPr>
                <w:rFonts w:eastAsia="Times New Roman" w:cs="Times New Roman"/>
                <w:b/>
                <w:bCs/>
                <w:color w:val="333333"/>
                <w:sz w:val="21"/>
                <w:szCs w:val="21"/>
              </w:rPr>
              <w:br/>
            </w:r>
            <w:r w:rsidRPr="0075504C">
              <w:rPr>
                <w:rFonts w:eastAsia="Times New Roman" w:cs="Times New Roman"/>
                <w:b/>
                <w:bCs/>
                <w:color w:val="333333"/>
                <w:sz w:val="21"/>
                <w:szCs w:val="21"/>
              </w:rPr>
              <w:br/>
              <w:t>Вы пишете, что в реализации планов так или иначе участвуют другие люди, и это каким-то образом оказывает на них влияние. На вашем месте я бы не беспокоился по этому поводу. Дело в том, что вы при всем желании не сможете сильно повлиять на жизнь других людей. Вы своим намерением формируете главным образом слой своего мира.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В какой-то мере данный слой влияет на соседей, но это не значит, что он портит им жизнь. Ведь вы создаете уют в своей реальности, значит и окружающим перепадет частица вашего уюта. Успеха вы добиваетесь не за чужой счет, иначе это уже будет не Трансерфинг. Успех к вам приходит как реализация одного из возможных вариантов. А в пространстве вариантов есть все </w:t>
            </w:r>
            <w:r w:rsidRPr="0075504C">
              <w:rPr>
                <w:rFonts w:eastAsia="Times New Roman" w:cs="Times New Roman"/>
                <w:b/>
                <w:bCs/>
                <w:color w:val="333333"/>
                <w:sz w:val="21"/>
                <w:szCs w:val="21"/>
              </w:rPr>
              <w:lastRenderedPageBreak/>
              <w:t>в избытке. Причем, бесплатно, так что не о каком «счете» речи быть не может.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Расплата приходит только как результат действия равновесных сил в ответ на созданный избыточный потенциал. Например, если я испытываю чувство вины, наказание непременно будет включено в сценарий моей жизни. И вообще, если я думаю, что за все надо платить, так оно для меня и будет. Ведь мир – это зеркало моего отношения к нему.</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3. «Как можно определить цель пребывания своей души в этом мире? Нельзя ли просто жить в свое удовольствие? Иметь свой дом, семью, работу, которая приносит удовлетворение и оставляет время для хобби. Под целью обычно понимается то, к чему надо стремиться, преодолевая всевозможные препятствия. Что же теперь, всю жизнь бороться и терпеть лишения? В чем смысл такого существования?»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Единственное, что могу вам с уверенностью сказать, это то, что ваша душа, безусловно, пришла в этот мир не для того, чтобы страдать или приобретать какой-то там эфемерный «опыт» для жизни «на небесах».</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Цель вашей души – творение слоя своего мира, своей реальности, по своему вкусу.</w:t>
            </w:r>
            <w:r w:rsidRPr="0075504C">
              <w:rPr>
                <w:rFonts w:eastAsia="Times New Roman" w:cs="Times New Roman"/>
                <w:b/>
                <w:bCs/>
                <w:color w:val="333333"/>
                <w:sz w:val="21"/>
                <w:szCs w:val="21"/>
              </w:rPr>
              <w:t> А это никак не связано с тяготами и лишениями. Необходимо только отличать ваши истинные потребности от тех, которые вам пытаются всякими способами навязать. Вот об этом весь Трансерфинг.</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душе каждого человека есть частица Бога. Именно поэтому человек способен творить слой своего мира по своему усмотрению. Но от человека эту возможность тщательно скрывают те, кому выгодно держать человека в качестве раба его якобы предопределенной судьбы.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Здесь имеются в виду не какие-то там абстрактные и непонятные темные силы. Я их описал достаточно ясно, и называю их конкретно – маятники.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4. «Церковь - это место так называемой божественной энергии, сконцентрированной в узкой области (научно доказаны некоторые феномены, это подтверждающие), поэтому посещать эти места жизненно необходимо для души, даже если в это и не верят».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Я согласен с тем, что вы пишете. Просто мы смотрим на этот вопрос с разных точек зрения, но суть благотворного влияния церкви от этого не меняется. Единственно, что я хотел бы добавить, так это то, что, посещая церковь и отправляя религиозные обряды, нужно не забывать о Боге, как частице внутри нас.</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Многие люди отправляют свои религиозные обряды чисто функционально, поклоняясь некому символу. Общаются ли они при этом с Богом, не мне судить. Церковь, иконы, и прочие атрибуты служат своего рода опорными точками для общения с Богом. Нужны ли вам опорные точки и посредники для общения с Богом, коли Он и так всегда с вами? Каждый решает данный вопрос для себя сам.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Энергия в божественных местах действительно сконцентрирована. В самом деле, когда приходишь в храм, особенно древний, чувствуешь сильную энергетику. Только, на мой взгляд, это есть накопленная энергия молящихся людей. Вот эта энергия как раз и является энергией маятника, которую в данном случае явно ощущаешь.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общем, это очень болезненная тема, и здесь я высказываю лишь свое частное мнение. Ко мне уже приходили недобрые письма от приверженцев маятника религии, которые упрекали меня в безбожии и прочих смертных грехах. Вопрос: может ли от служителя Господа прийти недоброе письмо?</w:t>
            </w:r>
          </w:p>
        </w:tc>
      </w:tr>
    </w:tbl>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Трансерфинг реальности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60. Закон невезения</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Дорогие Читатели!</w:t>
            </w:r>
            <w:r w:rsidRPr="0075504C">
              <w:rPr>
                <w:rFonts w:eastAsia="Times New Roman" w:cs="Times New Roman"/>
                <w:b/>
                <w:bCs/>
                <w:color w:val="000099"/>
                <w:sz w:val="21"/>
                <w:szCs w:val="21"/>
              </w:rPr>
              <w:br/>
            </w:r>
            <w:r w:rsidRPr="0075504C">
              <w:rPr>
                <w:rFonts w:eastAsia="Times New Roman" w:cs="Times New Roman"/>
                <w:b/>
                <w:bCs/>
                <w:color w:val="000099"/>
                <w:sz w:val="21"/>
                <w:szCs w:val="21"/>
              </w:rPr>
              <w:lastRenderedPageBreak/>
              <w:t>Цель данного выпуска – повторение некоторых базовых принципов Трансерфинга, дабы освежить память бывалых трансерферов и ввести в курс дела тех, кто присоединился недавно.</w:t>
            </w:r>
            <w:r w:rsidRPr="0075504C">
              <w:rPr>
                <w:rFonts w:eastAsia="Times New Roman" w:cs="Times New Roman"/>
                <w:b/>
                <w:bCs/>
                <w:color w:val="333333"/>
                <w:sz w:val="21"/>
                <w:szCs w:val="21"/>
              </w:rPr>
              <w:br/>
            </w:r>
            <w:r w:rsidRPr="0075504C">
              <w:rPr>
                <w:rFonts w:eastAsia="Times New Roman" w:cs="Times New Roman"/>
                <w:b/>
                <w:bCs/>
                <w:color w:val="333333"/>
                <w:sz w:val="21"/>
                <w:szCs w:val="21"/>
              </w:rPr>
              <w:br/>
              <w:t>Нередко возникает ощущение, что мир ведет себя как будто назло. Неприятности словно притягиваются необъяснимой силой. Опасения сбываются, худшие ожидания оправдываются. Нас неотступно преследует то, к чему мы питаем неприязнь и чего стараемся избежать. Почему так происходит?</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начальном курсе Трансерфинга уже говорилось о том, почему выходит так, что «вы получаете то, чего не хотите», особенно если это нежелание – неистово. Ненавидите или опасаетесь всем сердцем, значит, </w:t>
            </w:r>
            <w:r w:rsidRPr="0075504C">
              <w:rPr>
                <w:rFonts w:eastAsia="Times New Roman" w:cs="Times New Roman"/>
                <w:b/>
                <w:bCs/>
                <w:color w:val="000099"/>
                <w:sz w:val="21"/>
                <w:szCs w:val="21"/>
              </w:rPr>
              <w:t>внешнее намерение</w:t>
            </w:r>
            <w:r w:rsidRPr="0075504C">
              <w:rPr>
                <w:rFonts w:eastAsia="Times New Roman" w:cs="Times New Roman"/>
                <w:b/>
                <w:bCs/>
                <w:color w:val="333333"/>
                <w:sz w:val="21"/>
                <w:szCs w:val="21"/>
              </w:rPr>
              <w:t> предоставит вам все это в избытке.</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Энергия мыслей, рожденных в </w:t>
            </w:r>
            <w:r w:rsidRPr="0075504C">
              <w:rPr>
                <w:rFonts w:eastAsia="Times New Roman" w:cs="Times New Roman"/>
                <w:b/>
                <w:bCs/>
                <w:color w:val="000099"/>
                <w:sz w:val="21"/>
                <w:szCs w:val="21"/>
              </w:rPr>
              <w:t>единстве души и разума</w:t>
            </w:r>
            <w:r w:rsidRPr="0075504C">
              <w:rPr>
                <w:rFonts w:eastAsia="Times New Roman" w:cs="Times New Roman"/>
                <w:b/>
                <w:bCs/>
                <w:color w:val="333333"/>
                <w:sz w:val="21"/>
                <w:szCs w:val="21"/>
              </w:rPr>
              <w:t>, воплощает потенциальную возможность в действительность. Другими словами, </w:t>
            </w:r>
            <w:r w:rsidRPr="0075504C">
              <w:rPr>
                <w:rFonts w:eastAsia="Times New Roman" w:cs="Times New Roman"/>
                <w:b/>
                <w:bCs/>
                <w:color w:val="000099"/>
                <w:sz w:val="21"/>
                <w:szCs w:val="21"/>
              </w:rPr>
              <w:t>сектор пространства вариантов</w:t>
            </w:r>
            <w:r w:rsidRPr="0075504C">
              <w:rPr>
                <w:rFonts w:eastAsia="Times New Roman" w:cs="Times New Roman"/>
                <w:b/>
                <w:bCs/>
                <w:color w:val="333333"/>
                <w:sz w:val="21"/>
                <w:szCs w:val="21"/>
              </w:rPr>
              <w:t>, соответствующий параметрам мысленного излучения, материализуется, если чувства души едины с мыслями разума.</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это не единственная причина реализации худших ожиданий. Вообще, жизнь без проблем является нормой. Все складывается хорошо и гладко, если двигаться по </w:t>
            </w:r>
            <w:r w:rsidRPr="0075504C">
              <w:rPr>
                <w:rFonts w:eastAsia="Times New Roman" w:cs="Times New Roman"/>
                <w:b/>
                <w:bCs/>
                <w:color w:val="000099"/>
                <w:sz w:val="21"/>
                <w:szCs w:val="21"/>
              </w:rPr>
              <w:t>течению вариантов</w:t>
            </w:r>
            <w:r w:rsidRPr="0075504C">
              <w:rPr>
                <w:rFonts w:eastAsia="Times New Roman" w:cs="Times New Roman"/>
                <w:b/>
                <w:bCs/>
                <w:color w:val="333333"/>
                <w:sz w:val="21"/>
                <w:szCs w:val="21"/>
              </w:rPr>
              <w:t>, не нарушая равновесия. Природа не любит тратить энергию впустую и не расположена творить козни.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Нежелательные обстоятельства и события происходят в результате того, что </w:t>
            </w:r>
            <w:r w:rsidRPr="0075504C">
              <w:rPr>
                <w:rFonts w:eastAsia="Times New Roman" w:cs="Times New Roman"/>
                <w:b/>
                <w:bCs/>
                <w:color w:val="000099"/>
                <w:sz w:val="21"/>
                <w:szCs w:val="21"/>
              </w:rPr>
              <w:t>избыточные потенциалы</w:t>
            </w:r>
            <w:r w:rsidRPr="0075504C">
              <w:rPr>
                <w:rFonts w:eastAsia="Times New Roman" w:cs="Times New Roman"/>
                <w:b/>
                <w:bCs/>
                <w:color w:val="333333"/>
                <w:sz w:val="21"/>
                <w:szCs w:val="21"/>
              </w:rPr>
              <w:t> вносят искажения в окружающую энергетическую картину, а </w:t>
            </w:r>
            <w:r w:rsidRPr="0075504C">
              <w:rPr>
                <w:rFonts w:eastAsia="Times New Roman" w:cs="Times New Roman"/>
                <w:b/>
                <w:bCs/>
                <w:color w:val="000099"/>
                <w:sz w:val="21"/>
                <w:szCs w:val="21"/>
              </w:rPr>
              <w:t>отношения зависимости</w:t>
            </w:r>
            <w:r w:rsidRPr="0075504C">
              <w:rPr>
                <w:rFonts w:eastAsia="Times New Roman" w:cs="Times New Roman"/>
                <w:b/>
                <w:bCs/>
                <w:color w:val="333333"/>
                <w:sz w:val="21"/>
                <w:szCs w:val="21"/>
              </w:rPr>
              <w:t> еще больше усугубляют дело.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Избыточные потенциалы возникают, когда каким-либо качествам придается излишне большое значение. А отношения зависимости складываются между людьми в том случае, если они начинают друг с другом себя сравнивать, противопоставлять и ставить условия типа «если ты так, тогда я так».</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Сам по себе избыточный потенциал не так страшен до тех пор, пока искаженная оценка существует безотносительно, сама по себе. Но, как только искусственно завышенная оценка одного объекта ставится в сравнительное отношение с другим, возникает </w:t>
            </w:r>
            <w:r w:rsidRPr="0075504C">
              <w:rPr>
                <w:rFonts w:eastAsia="Times New Roman" w:cs="Times New Roman"/>
                <w:b/>
                <w:bCs/>
                <w:color w:val="000099"/>
                <w:sz w:val="21"/>
                <w:szCs w:val="21"/>
              </w:rPr>
              <w:t>поляризация</w:t>
            </w:r>
            <w:r w:rsidRPr="0075504C">
              <w:rPr>
                <w:rFonts w:eastAsia="Times New Roman" w:cs="Times New Roman"/>
                <w:b/>
                <w:bCs/>
                <w:color w:val="333333"/>
                <w:sz w:val="21"/>
                <w:szCs w:val="21"/>
              </w:rPr>
              <w:t>, порождающая </w:t>
            </w:r>
            <w:r w:rsidRPr="0075504C">
              <w:rPr>
                <w:rFonts w:eastAsia="Times New Roman" w:cs="Times New Roman"/>
                <w:b/>
                <w:bCs/>
                <w:color w:val="000099"/>
                <w:sz w:val="21"/>
                <w:szCs w:val="21"/>
              </w:rPr>
              <w:t>ветер равновесных сил</w:t>
            </w:r>
            <w:r w:rsidRPr="0075504C">
              <w:rPr>
                <w:rFonts w:eastAsia="Times New Roman" w:cs="Times New Roman"/>
                <w:b/>
                <w:bCs/>
                <w:color w:val="333333"/>
                <w:sz w:val="21"/>
                <w:szCs w:val="21"/>
              </w:rPr>
              <w:t>.</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Равновесные силы стремятся устранить возникшую поляризацию, и действие их в большинстве случаев направлено против того, кто эту поляризацию создал.</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Вот примеры безотносительных потенциалов: я тебя люблю; я люблю себя; я тебя ненавижу; я себе противен; я хороший; ты плохой. Такие оценки самодостаточны, поскольку не основаны на сравнении и противопоставлении.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А вот примеры потенциалов, построенных на отношениях зависимости: я тебя люблю при условии, что ты любишь меня; я люблю себя, потому что я выше всех вас; ты плохой, потому что я лучше; я хороший, потому что ты плохой; я себе не нравлюсь, потому что я хуже всех; ты мне отвратителен, потому что ты не такой, как я.</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Разница между первой и второй группой оценок очень большая. Оценки, основанные на сравнении, порождают поляризацию. </w:t>
            </w:r>
            <w:r w:rsidRPr="0075504C">
              <w:rPr>
                <w:rFonts w:eastAsia="Times New Roman" w:cs="Times New Roman"/>
                <w:b/>
                <w:bCs/>
                <w:color w:val="000099"/>
                <w:sz w:val="21"/>
                <w:szCs w:val="21"/>
              </w:rPr>
              <w:t>Равновесные силы устраняют эту неоднородность путем столкновения противоположностей.</w:t>
            </w:r>
            <w:r w:rsidRPr="0075504C">
              <w:rPr>
                <w:rFonts w:eastAsia="Times New Roman" w:cs="Times New Roman"/>
                <w:b/>
                <w:bCs/>
                <w:color w:val="333333"/>
                <w:sz w:val="21"/>
                <w:szCs w:val="21"/>
              </w:rPr>
              <w:t> Точно так же противоположные полюса магнитов притягиваются друг к другу.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Именно поэтому неприятности лезут в жизнь так назойливо и будто нарочно. Например, в супружеских парах соединяются, казалось бы, несовместимые личности, словно в наказание друг другу. В различных коллективах всегда найдется хоть один человек, который будет вам чем-то досаждать. Законы Мэрфи, или по-нашему, подлости, имеют ту же природу. Ну, а зловредные соседи стали вообще неотъемлемым условием всякого сожительства.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Пример с досаждающими соседями хорошо иллюстрирует эффект поляризации. Данный вопрос, несмотря на свою обыденность, имеет самое непосредственное отношение к области метафизики. Проблема состоит в том, что одни люди мешают спокойно жить другим. Но почему?! Почему всегда и везде находятся «плохие» дяди и тети, которые не дают покоя «хорошим»?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Что же получается, люди разделены на два лагеря? Однако если провести опрос: «К какому лагерю вы себя относите?» – лишь очень немногие признают себя плохими. Ваши соседи, в </w:t>
            </w:r>
            <w:r w:rsidRPr="0075504C">
              <w:rPr>
                <w:rFonts w:eastAsia="Times New Roman" w:cs="Times New Roman"/>
                <w:b/>
                <w:bCs/>
                <w:color w:val="333333"/>
                <w:sz w:val="21"/>
                <w:szCs w:val="21"/>
              </w:rPr>
              <w:lastRenderedPageBreak/>
              <w:t>большинстве своем, такие же нормальные люди, как и вы сами.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Тенденция создается ветром равновесных сил, который дует в сторону вашей неприязни. Направление ветра определяется таким вот «подлым» принципом: </w:t>
            </w:r>
            <w:r w:rsidRPr="0075504C">
              <w:rPr>
                <w:rFonts w:eastAsia="Times New Roman" w:cs="Times New Roman"/>
                <w:b/>
                <w:bCs/>
                <w:color w:val="000099"/>
                <w:sz w:val="21"/>
                <w:szCs w:val="21"/>
              </w:rPr>
              <w:t>все, что вам не нравится, будет с вами</w:t>
            </w:r>
            <w:r w:rsidRPr="0075504C">
              <w:rPr>
                <w:rFonts w:eastAsia="Times New Roman" w:cs="Times New Roman"/>
                <w:b/>
                <w:bCs/>
                <w:color w:val="333333"/>
                <w:sz w:val="21"/>
                <w:szCs w:val="21"/>
              </w:rPr>
              <w:t>.</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Кто-нибудь может возразить: «Да какие там, к лешему, равновесные силы? Эти люди просто совесть потеряли, вот и все, и не о чем здесь философствовать». Но я вам сейчас докажу, что это не пустая философия.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Допустим, вам досаждают ваши соседи. А вы им досаждаете? Скорей всего нет. А почему? «Да потому что они такие и сякие – плохие, а мы не такие», скажете вы. Но просто плохих или хороших людей не бывает. Любая оценка относительна, поскольку рождается в сравнении и противопоставлении.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Все-таки, почему вы не досаждаете своим соседям? Мой ответ вам покажется неожиданным: </w:t>
            </w:r>
            <w:r w:rsidRPr="0075504C">
              <w:rPr>
                <w:rFonts w:eastAsia="Times New Roman" w:cs="Times New Roman"/>
                <w:b/>
                <w:bCs/>
                <w:color w:val="000099"/>
                <w:sz w:val="21"/>
                <w:szCs w:val="21"/>
              </w:rPr>
              <w:t>вы не досаждаете своим соседям, потому что им на вас начихать</w:t>
            </w:r>
            <w:r w:rsidRPr="0075504C">
              <w:rPr>
                <w:rFonts w:eastAsia="Times New Roman" w:cs="Times New Roman"/>
                <w:b/>
                <w:bCs/>
                <w:color w:val="333333"/>
                <w:sz w:val="21"/>
                <w:szCs w:val="21"/>
              </w:rPr>
              <w:t>. «То-то и оно», – скажете вы, – «потому они и плохие, что совесть совсем потеряли».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Вот этим отношением вы и включаете поляризацию, словно электромагнит, который будет притягивать к вам все новые напасти со стороны соседей. А с них, как с гусей вода, потому что вы для них не представляете интереса. Им не приходит в голову давать вам сравнительные оценки, то есть вступать с вами в отношения зависимости. И в этом смысле, им на вас начихать – </w:t>
            </w:r>
            <w:r w:rsidRPr="0075504C">
              <w:rPr>
                <w:rFonts w:eastAsia="Times New Roman" w:cs="Times New Roman"/>
                <w:b/>
                <w:bCs/>
                <w:color w:val="000099"/>
                <w:sz w:val="21"/>
                <w:szCs w:val="21"/>
              </w:rPr>
              <w:t>они не придают вам значения и не включают в слой своего мира</w:t>
            </w:r>
            <w:r w:rsidRPr="0075504C">
              <w:rPr>
                <w:rFonts w:eastAsia="Times New Roman" w:cs="Times New Roman"/>
                <w:b/>
                <w:bCs/>
                <w:color w:val="333333"/>
                <w:sz w:val="21"/>
                <w:szCs w:val="21"/>
              </w:rPr>
              <w:t>, а потому и не страдают.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Соседи не имеют поляризации по отношению к вам до тех пор, пока заняты своими заботами и не обращают на вас особого внимания. Но, стоит им придать значение вашему соседскому существованию и начать сравнивать, как сразу же выяснится, что вы не такие, как они. И если это их возмутит и тронет за живое, вы сами начнете им досаждать. Из хороших вы превратитесь в плохих соседей.</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А дальше будет происходить еще более невероятное. Вы начнете доставлять им неприятности таким образом, что вам и в голову не придет, что это кому-то мешает. </w:t>
            </w:r>
            <w:r w:rsidRPr="0075504C">
              <w:rPr>
                <w:rFonts w:eastAsia="Times New Roman" w:cs="Times New Roman"/>
                <w:b/>
                <w:bCs/>
                <w:color w:val="000099"/>
                <w:sz w:val="21"/>
                <w:szCs w:val="21"/>
              </w:rPr>
              <w:t>Вы будете досаждать своим соседям, сами того не осознавая.</w:t>
            </w:r>
            <w:r w:rsidRPr="0075504C">
              <w:rPr>
                <w:rFonts w:eastAsia="Times New Roman" w:cs="Times New Roman"/>
                <w:b/>
                <w:bCs/>
                <w:color w:val="333333"/>
                <w:sz w:val="21"/>
                <w:szCs w:val="21"/>
              </w:rPr>
              <w:t> Точно так же, им сейчас не приходит в голову, что они досаждают вам.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Шумовые эффекты, например, в сожительстве – самое первое дело. Чем больше вам это не нравится, тем активней будет преследовать. Хотя, тишина и спокойствие – это оптимальный способ существования не только для вас, но так же и для ваших соседей. Так энергии меньше расходуется. Нарушение спокойствия – всегда аномалия, которая не возникает на пустом месте. Откуда же берется энергия?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Шум от соседей выводит вас из равновесия, и вы начинаете их тихо (или громко) ненавидеть. Ваше раздражение как раз и является источником энергии. Возникают отношения зависимости, порождающие поляризацию. Неистовые чувства типа, «Я ненавижу этих шумливых соседей!» – создают мощный магнит, который будет притягивать к вам все новых раздражителей.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Рядом начнут появляться новые жильцы, склонные к шумному образу существования, а старые соседи будут приобретать соответствующую аппаратуру, словно специально для того, чтобы вам досадить.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Еще следует учитывать, что соседи ваших соседей так же вносят свой определенный вклад, и если всеобщие чувства по отношению к нарушителям спокойствия совпадают, эффект умножается.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 шум, это еще далеко не все, что может полезть от соседей. Все зависит от того, к чему вы склонны испытывать отвращение. Они могут завалить вас мусором, задушить неприятными запахами, изрисовать стены в подъезде, и так далее. А неприязнь к соседям, как человеческому виду вообще, может повлечь еще более ощутимые последствия – потоп, а то и пожар.</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Аналогично, во всяких других случаях, действует своего рода закон невезения. </w:t>
            </w:r>
            <w:r w:rsidRPr="0075504C">
              <w:rPr>
                <w:rFonts w:eastAsia="Times New Roman" w:cs="Times New Roman"/>
                <w:b/>
                <w:bCs/>
                <w:color w:val="000099"/>
                <w:sz w:val="21"/>
                <w:szCs w:val="21"/>
              </w:rPr>
              <w:t>Предмет или свойство, которому придается особое значение, притягивает к себе объекты с противоположными качествами.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lastRenderedPageBreak/>
              <w:t>Ну а </w:t>
            </w:r>
            <w:r w:rsidRPr="0075504C">
              <w:rPr>
                <w:rFonts w:eastAsia="Times New Roman" w:cs="Times New Roman"/>
                <w:b/>
                <w:bCs/>
                <w:color w:val="000099"/>
                <w:sz w:val="21"/>
                <w:szCs w:val="21"/>
              </w:rPr>
              <w:t>значение</w:t>
            </w:r>
            <w:r w:rsidRPr="0075504C">
              <w:rPr>
                <w:rFonts w:eastAsia="Times New Roman" w:cs="Times New Roman"/>
                <w:b/>
                <w:bCs/>
                <w:color w:val="333333"/>
                <w:sz w:val="21"/>
                <w:szCs w:val="21"/>
              </w:rPr>
              <w:t>, как известно, усиливается в сравнении и противопоставлении. Если имеется один полюс, должен найтись и другой. Поляризация создает магнит для неприятностей. Притягивается все то, что вызывает неприязнь. Все, что раздражает – преследует. Все, что крайне нежелательно – случается. И здесь нет никакой мистики – это закономерно.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Поляризация искажает энергетическую картину и порождает вихри равновесных сил, в результате чего реальность отражается неадекватно, словно в кривом зеркале. Человек не понимает, что патология является следствием нарушения равновесия и пытается бороться с окружающим миром, вместо того, чтобы устранить поляризацию.</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А требуется всего лишь выполнить основное правило Трансерфинга: </w:t>
            </w:r>
            <w:r w:rsidRPr="0075504C">
              <w:rPr>
                <w:rFonts w:eastAsia="Times New Roman" w:cs="Times New Roman"/>
                <w:b/>
                <w:bCs/>
                <w:color w:val="000099"/>
                <w:sz w:val="21"/>
                <w:szCs w:val="21"/>
              </w:rPr>
              <w:t>позволить себе быть собой, а другому быть другим</w:t>
            </w:r>
            <w:r w:rsidRPr="0075504C">
              <w:rPr>
                <w:rFonts w:eastAsia="Times New Roman" w:cs="Times New Roman"/>
                <w:b/>
                <w:bCs/>
                <w:color w:val="333333"/>
                <w:sz w:val="21"/>
                <w:szCs w:val="21"/>
              </w:rPr>
              <w:t>. Необходимо отпустить мир на все четыре стороны. </w:t>
            </w:r>
            <w:r w:rsidRPr="0075504C">
              <w:rPr>
                <w:rFonts w:eastAsia="Times New Roman" w:cs="Times New Roman"/>
                <w:b/>
                <w:bCs/>
                <w:color w:val="000099"/>
                <w:sz w:val="21"/>
                <w:szCs w:val="21"/>
              </w:rPr>
              <w:t>Ослабить свою хватку.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Чем больше вы настаиваете на своих желаниях и претензиях, тем сильнее магнит, привлекающий все противоположное. Происходит буквально следующее: вы держите мир за горло, а он противодействует, пытаясь освободиться.</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Давить и настаивать бесполезно – ситуация еще больше усугубится. Вместо этого необходимо </w:t>
            </w:r>
            <w:r w:rsidRPr="0075504C">
              <w:rPr>
                <w:rFonts w:eastAsia="Times New Roman" w:cs="Times New Roman"/>
                <w:b/>
                <w:bCs/>
                <w:color w:val="000099"/>
                <w:sz w:val="21"/>
                <w:szCs w:val="21"/>
              </w:rPr>
              <w:t>осознанно изменить свое отношение к ситуации в соответствии с правилом Трансерфинга</w:t>
            </w:r>
            <w:r w:rsidRPr="0075504C">
              <w:rPr>
                <w:rFonts w:eastAsia="Times New Roman" w:cs="Times New Roman"/>
                <w:b/>
                <w:bCs/>
                <w:color w:val="333333"/>
                <w:sz w:val="21"/>
                <w:szCs w:val="21"/>
              </w:rPr>
              <w:t>.</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Например, постарайтесь хотя бы на некоторое время выкинуть соседей из головы, перестаньте их осуждать, притворитесь, что их просто не существует. Скажите себе: «Да пес с ними!» Просто выбросьте их из слоя своего мира.</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Как только вам удастся оторвать от них эту присоску своего </w:t>
            </w:r>
            <w:r w:rsidRPr="0075504C">
              <w:rPr>
                <w:rFonts w:eastAsia="Times New Roman" w:cs="Times New Roman"/>
                <w:b/>
                <w:bCs/>
                <w:color w:val="000099"/>
                <w:sz w:val="21"/>
                <w:szCs w:val="21"/>
              </w:rPr>
              <w:t>отношения</w:t>
            </w:r>
            <w:r w:rsidRPr="0075504C">
              <w:rPr>
                <w:rFonts w:eastAsia="Times New Roman" w:cs="Times New Roman"/>
                <w:b/>
                <w:bCs/>
                <w:color w:val="333333"/>
                <w:sz w:val="21"/>
                <w:szCs w:val="21"/>
              </w:rPr>
              <w:t>, поляризация исчезнет, и соседи постепенно перестанут вам досаждать. Более того, если вам удастся полностью разорвать отношения зависимости, может произойти нечто непостижимое: эти гады, эти сволочи станут вашими лучшими друзьями.</w:t>
            </w:r>
          </w:p>
          <w:p w:rsidR="0075504C" w:rsidRPr="0075504C" w:rsidRDefault="0075504C" w:rsidP="0075504C">
            <w:pPr>
              <w:spacing w:after="240" w:line="240" w:lineRule="auto"/>
              <w:jc w:val="both"/>
              <w:rPr>
                <w:rFonts w:eastAsia="Times New Roman" w:cs="Times New Roman"/>
                <w:b/>
                <w:bCs/>
                <w:color w:val="000099"/>
                <w:sz w:val="21"/>
                <w:szCs w:val="21"/>
              </w:rPr>
            </w:pPr>
            <w:r w:rsidRPr="0075504C">
              <w:rPr>
                <w:rFonts w:eastAsia="Times New Roman" w:cs="Times New Roman"/>
                <w:b/>
                <w:bCs/>
                <w:color w:val="000099"/>
                <w:sz w:val="21"/>
                <w:szCs w:val="21"/>
              </w:rPr>
              <w:t>Объявление</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1. По информации </w:t>
            </w:r>
            <w:hyperlink r:id="rId25" w:tgtFrame="_blank" w:history="1">
              <w:r w:rsidRPr="0075504C">
                <w:rPr>
                  <w:rFonts w:eastAsia="Times New Roman" w:cs="Times New Roman"/>
                  <w:b/>
                  <w:bCs/>
                  <w:color w:val="C31E2F"/>
                  <w:sz w:val="21"/>
                  <w:szCs w:val="21"/>
                  <w:u w:val="single"/>
                </w:rPr>
                <w:t>Издательского дома «ВЕСЬ»</w:t>
              </w:r>
            </w:hyperlink>
            <w:r w:rsidRPr="0075504C">
              <w:rPr>
                <w:rFonts w:eastAsia="Times New Roman" w:cs="Times New Roman"/>
                <w:b/>
                <w:bCs/>
                <w:color w:val="333333"/>
                <w:sz w:val="21"/>
                <w:szCs w:val="21"/>
              </w:rPr>
              <w:t>, книга «Трансерфинг реальности» выйдет из типографии к концу этого месяца. Говорят, что в московском метро она появится уже 26 апреля. Дальше попадет и в магазины.</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Книга выходит в виде трилогии – трех отдельных томов. Обложки можно увидеть на сайте </w:t>
            </w:r>
            <w:hyperlink r:id="rId26" w:tgtFrame="_blank" w:history="1">
              <w:r w:rsidRPr="0075504C">
                <w:rPr>
                  <w:rFonts w:eastAsia="Times New Roman" w:cs="Times New Roman"/>
                  <w:b/>
                  <w:bCs/>
                  <w:color w:val="C31E2F"/>
                  <w:sz w:val="21"/>
                  <w:szCs w:val="21"/>
                  <w:u w:val="single"/>
                </w:rPr>
                <w:t>Трансерфинга</w:t>
              </w:r>
            </w:hyperlink>
            <w:r w:rsidRPr="0075504C">
              <w:rPr>
                <w:rFonts w:eastAsia="Times New Roman" w:cs="Times New Roman"/>
                <w:b/>
                <w:bCs/>
                <w:color w:val="333333"/>
                <w:sz w:val="21"/>
                <w:szCs w:val="21"/>
              </w:rPr>
              <w:t> и </w:t>
            </w:r>
            <w:hyperlink r:id="rId27" w:tgtFrame="_blank" w:history="1">
              <w:r w:rsidRPr="0075504C">
                <w:rPr>
                  <w:rFonts w:eastAsia="Times New Roman" w:cs="Times New Roman"/>
                  <w:b/>
                  <w:bCs/>
                  <w:color w:val="C31E2F"/>
                  <w:sz w:val="21"/>
                  <w:szCs w:val="21"/>
                  <w:u w:val="single"/>
                </w:rPr>
                <w:t>Издательского дома «ВЕСЬ»</w:t>
              </w:r>
            </w:hyperlink>
            <w:r w:rsidRPr="0075504C">
              <w:rPr>
                <w:rFonts w:eastAsia="Times New Roman" w:cs="Times New Roman"/>
                <w:b/>
                <w:bCs/>
                <w:color w:val="333333"/>
                <w:sz w:val="21"/>
                <w:szCs w:val="21"/>
              </w:rPr>
              <w:t>. На сайте издательства можно так же заказать книгу почтой (рассылается только по России наложенным платежом).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вы проживаете за пределами России, и книги издательства «ВЕСЬ» в ваших магазинах не продаются, попробуйте поискать в интернет-магазинах:</w:t>
            </w:r>
          </w:p>
          <w:p w:rsidR="0075504C" w:rsidRPr="0075504C" w:rsidRDefault="0075504C" w:rsidP="0075504C">
            <w:pPr>
              <w:spacing w:after="0" w:line="240" w:lineRule="auto"/>
              <w:jc w:val="both"/>
              <w:rPr>
                <w:rFonts w:eastAsia="Times New Roman" w:cs="Times New Roman"/>
                <w:b/>
                <w:bCs/>
                <w:color w:val="333333"/>
                <w:sz w:val="21"/>
                <w:szCs w:val="21"/>
              </w:rPr>
            </w:pPr>
            <w:hyperlink r:id="rId28" w:tgtFrame="_blank" w:history="1">
              <w:r w:rsidRPr="0075504C">
                <w:rPr>
                  <w:rFonts w:eastAsia="Times New Roman" w:cs="Times New Roman"/>
                  <w:b/>
                  <w:bCs/>
                  <w:color w:val="C31E2F"/>
                  <w:sz w:val="21"/>
                  <w:szCs w:val="21"/>
                  <w:u w:val="single"/>
                </w:rPr>
                <w:t>www.sputnik2000.com</w:t>
              </w:r>
            </w:hyperlink>
            <w:r w:rsidRPr="0075504C">
              <w:rPr>
                <w:rFonts w:eastAsia="Times New Roman" w:cs="Times New Roman"/>
                <w:b/>
                <w:bCs/>
                <w:color w:val="333333"/>
                <w:sz w:val="21"/>
                <w:szCs w:val="21"/>
              </w:rPr>
              <w:br/>
            </w:r>
            <w:hyperlink r:id="rId29" w:tgtFrame="_blank" w:history="1">
              <w:r w:rsidRPr="0075504C">
                <w:rPr>
                  <w:rFonts w:eastAsia="Times New Roman" w:cs="Times New Roman"/>
                  <w:b/>
                  <w:bCs/>
                  <w:color w:val="C31E2F"/>
                  <w:sz w:val="21"/>
                  <w:szCs w:val="21"/>
                  <w:u w:val="single"/>
                </w:rPr>
                <w:t>www.janzen.com</w:t>
              </w:r>
            </w:hyperlink>
            <w:r w:rsidRPr="0075504C">
              <w:rPr>
                <w:rFonts w:eastAsia="Times New Roman" w:cs="Times New Roman"/>
                <w:b/>
                <w:bCs/>
                <w:color w:val="333333"/>
                <w:sz w:val="21"/>
                <w:szCs w:val="21"/>
              </w:rPr>
              <w:br/>
            </w:r>
            <w:hyperlink r:id="rId30" w:tgtFrame="_blank" w:history="1">
              <w:r w:rsidRPr="0075504C">
                <w:rPr>
                  <w:rFonts w:eastAsia="Times New Roman" w:cs="Times New Roman"/>
                  <w:b/>
                  <w:bCs/>
                  <w:color w:val="C31E2F"/>
                  <w:sz w:val="21"/>
                  <w:szCs w:val="21"/>
                  <w:u w:val="single"/>
                </w:rPr>
                <w:t>www.ozon.ru</w:t>
              </w:r>
            </w:hyperlink>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2. На сайте в разделе Книги вы можете скачать главу Здоровье, в которой рассматриваются базовые принципы оздоровления и повышения энергетики. Данная глава, по мнению издательства, несколько выпадает из общего контекста, а потому не входит печатное издание.</w:t>
            </w:r>
          </w:p>
        </w:tc>
      </w:tr>
    </w:tbl>
    <w:p w:rsidR="0075504C" w:rsidRPr="0075504C" w:rsidRDefault="0075504C"/>
    <w:p w:rsidR="0075504C" w:rsidRPr="0075504C" w:rsidRDefault="0075504C" w:rsidP="0075504C">
      <w:pPr>
        <w:spacing w:after="0" w:line="240" w:lineRule="auto"/>
        <w:rPr>
          <w:rFonts w:eastAsia="Times New Roman" w:cs="Times New Roman"/>
          <w:sz w:val="24"/>
          <w:szCs w:val="24"/>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Прошлое впереди!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61. Все будет назло</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Вообще, факт существования «закона подлости» сам по себе является довольно странным, не правда ли? Почему, по какой причине мир ведет себя таким вот стервозным образом? Или это всего лишь домыслы, предрассудки? Да нет, тенденция все же имеется, и никуда от этого факта не денешься. К счастью, модель Трансерфинга не только раскрывает причину такой закономерности, но и объясняет, как можно ее избежать.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Правило Трансерфинга действует безотказно, избавляя того, кто ему следует, от массы проблем непонятного происхождения. Стоит лишь отпустить хватку и перестать «держать мир за горло», </w:t>
            </w:r>
            <w:r w:rsidRPr="0075504C">
              <w:rPr>
                <w:rFonts w:eastAsia="Times New Roman" w:cs="Times New Roman"/>
                <w:b/>
                <w:bCs/>
                <w:color w:val="333333"/>
                <w:sz w:val="21"/>
                <w:szCs w:val="21"/>
              </w:rPr>
              <w:lastRenderedPageBreak/>
              <w:t>как он тут же становится приветливым и послушным.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Ну, а тот, кто «не отпускает», будет ходить, словно магнит, притягивая к себе все противоположное. Однако, закон невезения – это еще не все. Как только противоположности встречаются, их противостояние стремится к дальнейшему обострению.</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Известный закон </w:t>
            </w:r>
            <w:r w:rsidRPr="0075504C">
              <w:rPr>
                <w:rFonts w:eastAsia="Times New Roman" w:cs="Times New Roman"/>
                <w:b/>
                <w:bCs/>
                <w:color w:val="000099"/>
                <w:sz w:val="21"/>
                <w:szCs w:val="21"/>
              </w:rPr>
              <w:t>единства и борьбы противоположностей</w:t>
            </w:r>
            <w:r w:rsidRPr="0075504C">
              <w:rPr>
                <w:rFonts w:eastAsia="Times New Roman" w:cs="Times New Roman"/>
                <w:b/>
                <w:bCs/>
                <w:color w:val="333333"/>
                <w:sz w:val="21"/>
                <w:szCs w:val="21"/>
              </w:rPr>
              <w:t>, суть которого заключается в самом названии, уже превратился в «школьное» знание. Волга впадает в Каспийское море, а Миссисипи в Мексиканский залив. Но все не так просто. Давайте зададимся вопросом: а почему, собственно, данный закон имеет место?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Причину вездесущего единства противоположностей мы уже выяснили: сталкивая их, равновесные силы тем самым восстанавливают равновесие. Ну а почему противостоящие стороны находятся в состоянии непрекращающейся борьбы?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Казалось бы, должно быть наоборот: столкнулись, погасили друг друга и успокоились. Так нет же, противоположности будут «злить» друг друга до тех пор, пока не «подерутся». И если забияк не растащить, это будет продолжаться постоянно.</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За примерами далеко ходить не надо. Вы сами можете подтвердить, что мир частенько действует вам на нервы. Конечно, для каждого в разной степени и по-своему. Но в общем целом суть такова: </w:t>
            </w:r>
            <w:r w:rsidRPr="0075504C">
              <w:rPr>
                <w:rFonts w:eastAsia="Times New Roman" w:cs="Times New Roman"/>
                <w:b/>
                <w:bCs/>
                <w:color w:val="000099"/>
                <w:sz w:val="21"/>
                <w:szCs w:val="21"/>
              </w:rPr>
              <w:t>если в данный момент нечто способно вывести вас из равновесия, оно почему-то как назло случается</w:t>
            </w:r>
            <w:r w:rsidRPr="0075504C">
              <w:rPr>
                <w:rFonts w:eastAsia="Times New Roman" w:cs="Times New Roman"/>
                <w:b/>
                <w:bCs/>
                <w:color w:val="333333"/>
                <w:sz w:val="21"/>
                <w:szCs w:val="21"/>
              </w:rPr>
              <w:t>.</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Происходит следующее. Если вы чем-то встревожены, озабочены, подавлены, тогда нервы у вас напряжены, хотя бы частично. Вот тут, как будто в связи с этим, появляется некий паяц и начинает прыгать и тявкать так, чтобы еще сильнее натянуть струны ваших нервов. Вы раздражаетесь, а паяц прыгает все неистовей.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Существует много способов повысить раздражение. Допустим, вы куда-то очень спешите и боитесь опоздать. Паяц тут же хлопнул в ладоши и, потирая их, воскликнул: «Ну, поехали!»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 этого момента все работает против вас. Люди загораживают путь и чинно себе шествуют, а вы никак не можете их обойти. Вам нужно поскорей пройти через дверь, а там буквально выстраивается очередь ленивцев, еле переставляющих ноги. На шоссе с автомобилями творится то же самое. Все будто нарочно сговорились.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Конечно, кое-что можно списать на восприятие: когда вы торопитесь, кажется, что мир вокруг словно замедляется. Но присутствуют и явные признаки: лифт или машина ломается, автобус опаздывает, на дороге возникает пробка – здесь уже какая-то злонамеренная объективность.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Можно привести еще и другие примеры. Если вы чем-то озабочены и напряжены, люди вокруг будут делать именно то, что вас раздражает, притом именно сейчас, когда вы хотите чтобы вас оставили в покое.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Дети начинают ходить на головах, хотя до этого вели себя смирно. Кто-то рядом принимается чавкать и шумно глотать. Разные субъекты путаются под ногами и пристают со своими проблемами. Всюду назойливо лезут какие-нибудь помехи. Если кого-то ждешь с нетерпением – долго не приходят. Если не хочешь никого видеть – обязательно заявятся. Ну и так далее.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 все это давление извне становится все более интенсивным, по мере того как накапливается раздражение. Чем сильнее напряженность, тем активнее досаждают окружающие люди. Но вот ведь что интересно: они себя так ведут вовсе не умышленно. Им даже в голову не приходит, что это может кому-то мешать. В чем же причина такого поведения?</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психологии бессознательного вообще много белых пятен. Как это ни странно, в большинстве случаев людьми движут неосознанные мотивы. Но удивительно даже не это, а то, что </w:t>
            </w:r>
            <w:r w:rsidRPr="0075504C">
              <w:rPr>
                <w:rFonts w:eastAsia="Times New Roman" w:cs="Times New Roman"/>
                <w:b/>
                <w:bCs/>
                <w:color w:val="000099"/>
                <w:sz w:val="21"/>
                <w:szCs w:val="21"/>
              </w:rPr>
              <w:t>движущая сила, порождающая бессознательные мотивы, находится не внутри психики человека, а вне ее</w:t>
            </w:r>
            <w:r w:rsidRPr="0075504C">
              <w:rPr>
                <w:rFonts w:eastAsia="Times New Roman" w:cs="Times New Roman"/>
                <w:b/>
                <w:bCs/>
                <w:color w:val="333333"/>
                <w:sz w:val="21"/>
                <w:szCs w:val="21"/>
              </w:rPr>
              <w:t>.</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Этой силой являются невидимые, но реальные энергоинформационные сущности, порождаемые мысленной энергией живых существ – </w:t>
            </w:r>
            <w:r w:rsidRPr="0075504C">
              <w:rPr>
                <w:rFonts w:eastAsia="Times New Roman" w:cs="Times New Roman"/>
                <w:b/>
                <w:bCs/>
                <w:color w:val="000099"/>
                <w:sz w:val="21"/>
                <w:szCs w:val="21"/>
              </w:rPr>
              <w:t>маятники</w:t>
            </w:r>
            <w:r w:rsidRPr="0075504C">
              <w:rPr>
                <w:rFonts w:eastAsia="Times New Roman" w:cs="Times New Roman"/>
                <w:b/>
                <w:bCs/>
                <w:color w:val="333333"/>
                <w:sz w:val="21"/>
                <w:szCs w:val="21"/>
              </w:rPr>
              <w:t>. О маятниках уже много говорилось в первой книге Трансерфинга. Они всегда появляются там, где можно поживиться энергией конфликта.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lastRenderedPageBreak/>
              <w:t>Только не надо полагать, что эти сущности способны что-то замышлять и осуществлять осознанное намерение. Маятники, подобно пиявкам, чувствуют поляризацию как неоднородность в энергетическом поле и стараются присосаться. Но и это еще не так страшно.</w:t>
            </w:r>
          </w:p>
          <w:p w:rsidR="0075504C" w:rsidRPr="0075504C" w:rsidRDefault="0075504C" w:rsidP="0075504C">
            <w:pPr>
              <w:spacing w:after="240" w:line="240" w:lineRule="auto"/>
              <w:jc w:val="both"/>
              <w:rPr>
                <w:rFonts w:eastAsia="Times New Roman" w:cs="Times New Roman"/>
                <w:b/>
                <w:bCs/>
                <w:color w:val="000099"/>
                <w:sz w:val="21"/>
                <w:szCs w:val="21"/>
              </w:rPr>
            </w:pPr>
            <w:r w:rsidRPr="0075504C">
              <w:rPr>
                <w:rFonts w:eastAsia="Times New Roman" w:cs="Times New Roman"/>
                <w:b/>
                <w:bCs/>
                <w:color w:val="000099"/>
                <w:sz w:val="21"/>
                <w:szCs w:val="21"/>
              </w:rPr>
              <w:t>Весь ужас в том, что они не только поглощают энергию конфликта, но и каким-то образом заставляют людей вести себя так, чтобы этой энергии выделялось еще больше.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Они делают все для того, чтобы эта энергия била через край. Маятники дергают людей за невидимые ниточки, и люди подчиняются, словно марионетки. Каким именно образом маятники влияют на мотивацию людей, пока не ясно, но делают они это весьма эффективно.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Ясное сознание человека для маятников недоступно, но им этого и не требуется – вполне достаточно подсознания. Все люди, как правило, спят наяву, в той или иной степени. Многие вещи человек выполняет машинально, расслабленно, не отдавая себе трезвый отчет типа: «В данный момент я не сплю и ясно осознаю, что делаю, зачем, и почему именно так».</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Особенно низок уровень осознанности у человека, когда он находится дома или в толпе. В домашней обстановке необходимость в повышенном самоконтроле невелика, а потому человек ведет себя расслабленно и чуть ли не дремлет. Во внешнем, но узком кругу общения, напротив, сознание наиболее активно и занято самоконтролем. При большом же скоплении людей, действия человека снова становятся спонтанны, но при этом еще и попадают в сильную корреляцию с общими порывами всей массы.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Чтобы продемонстрировать работу маятника, возьмем самый простой пример – прохожего, за которым вы идете по одной дороге и затем обгоняете. Как только вы собрались повернуть налево, чтобы обогнать, он делает спонтанный шаг туда же, как будто преграждая вам путь. Вы пытаетесь обогнать его справа, и он невольно отклоняется в ту же сторону.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Что заставляет прохожего менять направление? Ведь он вас не видит, да и какое ему дело до того, что вы хотите его обойти? Может быть, он каким-то образом чувствует приближение спиной и подсознательно не желает пропустить «соперника» вперед?</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Чушь! Никто в живой природе не бегает наперегонки. Если и гоняются, то только друг за другом, с известной целью, но никак не для обгона. Маятник – вот что заставляет прохожего отклоняться в сторону.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Человек идет, не думая о том, как ступать, чтобы двигаться четко по прямой линии. В этом отношении он спит, поэтому линия его шагов время от времени самопроизвольно отклоняется в ту или другую сторону. Мотивация, то есть выбор направления, лежит в подсознании, которое в данный момент не контролируемо, а значит, потенциально открыто для маятника.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Тут походите вы и предпринимаете попытку обогнать прохожего. По сути, это есть конфликт, хоть и мизерный. С целью увеличения энергии конфликта, маятник заставляет прохожего сделать невольный шаг в сторону, чтобы преградить путь.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то же время, маятник не действует умышленно, поскольку не обладает осознанным намерением. Так же бессознательно делают свое дело равновесные силы. Еще раз подчеркиваю: здесь идет речь о неких процессах, механизм которых пока неясен, а не о разумном поведении сущностей. Мы лишь отмечаем отдельные проявления и закономерности природы энергоинформационного мира.</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Нет смысла рассуждать, что за маятник работает в данной ситуации, откуда он взялся, как ему это удается, и что в действительности происходит там, на энергетическом уровне. Все равно мы не сможем в этом разобраться досконально. Имеет значение лишь один главный вывод: если равновесные силы сталкивают противоположности, то </w:t>
            </w:r>
            <w:r w:rsidRPr="0075504C">
              <w:rPr>
                <w:rFonts w:eastAsia="Times New Roman" w:cs="Times New Roman"/>
                <w:b/>
                <w:bCs/>
                <w:color w:val="000099"/>
                <w:sz w:val="21"/>
                <w:szCs w:val="21"/>
              </w:rPr>
              <w:t>маятники делают все, чтобы распалить энергию возникшего конфликта</w:t>
            </w:r>
            <w:r w:rsidRPr="0075504C">
              <w:rPr>
                <w:rFonts w:eastAsia="Times New Roman" w:cs="Times New Roman"/>
                <w:b/>
                <w:bCs/>
                <w:color w:val="333333"/>
                <w:sz w:val="21"/>
                <w:szCs w:val="21"/>
              </w:rPr>
              <w:t>. Таков </w:t>
            </w:r>
            <w:r w:rsidRPr="0075504C">
              <w:rPr>
                <w:rFonts w:eastAsia="Times New Roman" w:cs="Times New Roman"/>
                <w:b/>
                <w:bCs/>
                <w:color w:val="000099"/>
                <w:sz w:val="21"/>
                <w:szCs w:val="21"/>
              </w:rPr>
              <w:t>закон маятника</w:t>
            </w:r>
            <w:r w:rsidRPr="0075504C">
              <w:rPr>
                <w:rFonts w:eastAsia="Times New Roman" w:cs="Times New Roman"/>
                <w:b/>
                <w:bCs/>
                <w:color w:val="333333"/>
                <w:sz w:val="21"/>
                <w:szCs w:val="21"/>
              </w:rPr>
              <w:t>.</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Нескончаемые битвы маятников, будь то семейные ссоры или вооруженные конфликты – все они ведутся именно в соответствии с этим законом. Если возникло противостояние, дальнейшие события будут разворачиваться в сторону обострения конфликта, что бы ни происходило, </w:t>
            </w:r>
            <w:r w:rsidRPr="0075504C">
              <w:rPr>
                <w:rFonts w:eastAsia="Times New Roman" w:cs="Times New Roman"/>
                <w:b/>
                <w:bCs/>
                <w:color w:val="333333"/>
                <w:sz w:val="21"/>
                <w:szCs w:val="21"/>
              </w:rPr>
              <w:lastRenderedPageBreak/>
              <w:t>включая временные и декоративные примирения.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Где работает закон маятника, здравый рассудок не имеет силы. Именно поэтому действия, как отдельных личностей, так и целых государств очень часто не укладываются в рамки здравого смысла. В конфликтных ситуациях мотивы человека находятся во власти маятника.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Вот и получается такой странный эффект, когда воспринимаешь свои прошлые действия, как сон: «И где был мой разум? И почему мне вздумалось так поступить?» Да потому что человек действовал, не отдавая себе отчета. Только сейчас, при воспоминании о прошедшем, отчет отдается так, как положено.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Близкие люди ссорятся и расходятся, поскольку убеждены, что не сошлись характерами. Но ведь были моменты счастья, когда все шло замечательно. А тут человек ни с того ни с сего меняется и начинает вести себя враждебно. Это никак не согласуется с тем, каким он был раньше, буквально совсем недавно. Вам это знакомо, не правда 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действительности дело здесь не в том, что кто-то, один или другой, изменился. Человек поступает совершенно неприемлемым для партнера образом, потому что к этому его вынуждает маятник.</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Маятник управляет подсознательными мотивациями противостоящих друг другу людей. И управление это направлено на увеличение энергии конфликта. Человек не осознает, что его заставляет идти на конфронтацию. Он может действовать совершенно нелогично и неадекватно.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Особенно четко такой эффект прослеживается в необъяснимо жестоких преступлениях. Потом, уже на скамье подсудимых, преступник вспоминает о своих прошлых действиях с недоумением: «Затмение нашло какое-то». И он не врет – это действительно так. Для самого преступника это полная неожиданность, он воспринимает содеянное как страшный сон.</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Особенно крепким становится сон, если внимание попадает в </w:t>
            </w:r>
            <w:r w:rsidRPr="0075504C">
              <w:rPr>
                <w:rFonts w:eastAsia="Times New Roman" w:cs="Times New Roman"/>
                <w:b/>
                <w:bCs/>
                <w:color w:val="000099"/>
                <w:sz w:val="21"/>
                <w:szCs w:val="21"/>
              </w:rPr>
              <w:t>петлю захвата</w:t>
            </w:r>
            <w:r w:rsidRPr="0075504C">
              <w:rPr>
                <w:rFonts w:eastAsia="Times New Roman" w:cs="Times New Roman"/>
                <w:b/>
                <w:bCs/>
                <w:color w:val="333333"/>
                <w:sz w:val="21"/>
                <w:szCs w:val="21"/>
              </w:rPr>
              <w:t>. В специфических сообществах, как например, в армии, группировке или секте, создается среда с определенными стереотипами поведения и мышления. Это «усыпляет» и подсознание полностью открывается для зомбирующего воздействия со стороны маятника. И тогда происходят вещи, которые со стороны кажутся совершенно непостижимыми.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Почему люди идут на войну и с таким остервенением убивают себе подобных из-за какой-то ерунды, например, из-за того, что другой народ крестится иначе? Кому это мешает? Люди терпят лишения на войнах и умирают десятками, сотнями тысяч, миллионами. Зачем? Где же инстинкт самосохранения?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Идея о мире всем близка. Но войны не прекращаются. Идея единого Бога – очевидна. Идея добра, справедливости, чистой экологии – можно продолжать еще долго. Всем все понятно, однако здравый смысл не работает, а побеждает зло. И откуда это зло берется?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Так вот, универсальным источником зла являются маятники. Стоит немножко понаблюдать, и станет совершенно ясно: что бы ни делалось в любом противостоянии чего-либо с чем-то – все двигается в направлении увеличения энергии конфликта. Борьба если и угасает, то лишь ненадолго, чтобы затем разгореться с новой силой.</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Конечно, маятники бывают всякие, и все они деструктивны в разной степени. Многие из них вполне безобидны. </w:t>
            </w:r>
            <w:r w:rsidRPr="0075504C">
              <w:rPr>
                <w:rFonts w:eastAsia="Times New Roman" w:cs="Times New Roman"/>
                <w:b/>
                <w:bCs/>
                <w:color w:val="000099"/>
                <w:sz w:val="21"/>
                <w:szCs w:val="21"/>
              </w:rPr>
              <w:t>Маятник Трансерфинга, например, необходим для того, чтобы как можно большее число людей задумалось над тем, что же в действительности происходит.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Речь идет не о том, чтобы полностью освободиться от всех маятников – такое вряд ли возможно. Главное – не быть марионеткой и действовать осознанно, чтобы использовать эти структуры в своих интересах. Но как освободиться от этого влияния?</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Проснуться и осознать, каким образом маятник пытается вас достать.</w:t>
            </w:r>
            <w:r w:rsidRPr="0075504C">
              <w:rPr>
                <w:rFonts w:eastAsia="Times New Roman" w:cs="Times New Roman"/>
                <w:b/>
                <w:bCs/>
                <w:color w:val="333333"/>
                <w:sz w:val="21"/>
                <w:szCs w:val="21"/>
              </w:rPr>
              <w:t> Понимать, что происходит – это уже половина дела. Сила влияния маятника обратно пропорциональна осознанности. Он имеет над вами власть до тех пор, пока вы спите наяву.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Прежде всего – не следует принимать участие в деструктивных битвах маятников, если это не </w:t>
            </w:r>
            <w:r w:rsidRPr="0075504C">
              <w:rPr>
                <w:rFonts w:eastAsia="Times New Roman" w:cs="Times New Roman"/>
                <w:b/>
                <w:bCs/>
                <w:color w:val="333333"/>
                <w:sz w:val="21"/>
                <w:szCs w:val="21"/>
              </w:rPr>
              <w:lastRenderedPageBreak/>
              <w:t>нужно вам лично. Когда вы в толпе, необходимо сойти со сцены действа в зрительный зал, оглядеться и проснуться: «Что я здесь делаю? Я отдаю себе отчет? Зачем мне это нужно?»</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Пробуждение от сна наяву должно быть абсолютно четким, как было показано выше: </w:t>
            </w:r>
            <w:r w:rsidRPr="0075504C">
              <w:rPr>
                <w:rFonts w:eastAsia="Times New Roman" w:cs="Times New Roman"/>
                <w:b/>
                <w:bCs/>
                <w:color w:val="000099"/>
                <w:sz w:val="21"/>
                <w:szCs w:val="21"/>
              </w:rPr>
              <w:t>«В данный момент я не сплю и ясно осознаю, что делаю, зачем, и почему именно так»</w:t>
            </w:r>
            <w:r w:rsidRPr="0075504C">
              <w:rPr>
                <w:rFonts w:eastAsia="Times New Roman" w:cs="Times New Roman"/>
                <w:b/>
                <w:bCs/>
                <w:color w:val="333333"/>
                <w:sz w:val="21"/>
                <w:szCs w:val="21"/>
              </w:rPr>
              <w:t>. Если вы отдаете себе такой отчет, все в порядке. Если же нет, значит в любой, даже ничтожно малой конфликтной ситуации вы – марионетка.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Сложнее обстоит дело, когда вас что-то раздражает. В таком случае паяц будет прыгать до тех пор, пока держится нервное напряжение. Обычно это означает, что маятник поймал ваше внимание в петлю захвата. Для того чтобы освободиться от маятника, необходимо впасть в безразличие. Но сделать это трудно.</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Например, соседи досаждают своей музыкой, которая вам жутко не нравится. Ваша задача – любым способом слезть с крючка маятника. Но заставить себя не реагировать практически невозможно. </w:t>
            </w:r>
            <w:r w:rsidRPr="0075504C">
              <w:rPr>
                <w:rFonts w:eastAsia="Times New Roman" w:cs="Times New Roman"/>
                <w:b/>
                <w:bCs/>
                <w:color w:val="000099"/>
                <w:sz w:val="21"/>
                <w:szCs w:val="21"/>
              </w:rPr>
              <w:t>Подавлять эмоции бесполезно.</w:t>
            </w:r>
            <w:r w:rsidRPr="0075504C">
              <w:rPr>
                <w:rFonts w:eastAsia="Times New Roman" w:cs="Times New Roman"/>
                <w:b/>
                <w:bCs/>
                <w:color w:val="333333"/>
                <w:sz w:val="21"/>
                <w:szCs w:val="21"/>
              </w:rPr>
              <w:t> Вместо этого нужно переключить внимание, занять его чем-нибудь другим.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Попробуйте в ответ включать свою музыку, но не громко, а только чтобы заглушить соседскую. Придумайте еще какие-нибудь способы, как отвлечься. Как только вы слезете с крючка, то есть, когда вам станет абсолютно наплевать на соседей, тогда они постепенно угомонятся.</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Точно так же и в остальных случаях. Если «паяц прыгает», значит, ваше внимание попало в какую-то петлю захвата. Вас вовлекли в игру маятника, цель которой – повышение энергии конфликта. </w:t>
            </w:r>
            <w:r w:rsidRPr="0075504C">
              <w:rPr>
                <w:rFonts w:eastAsia="Times New Roman" w:cs="Times New Roman"/>
                <w:b/>
                <w:bCs/>
                <w:color w:val="000099"/>
                <w:sz w:val="21"/>
                <w:szCs w:val="21"/>
              </w:rPr>
              <w:t>Для того чтобы освободиться от петли захвата, необходимо переключить внимание.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общем, все не так уж плохо. Не будет назло, если не спать наяву. Хотя, можно подумать, что все это просто какой-то чудовищный бред. Конечно, нелегко свыкнуться с мыслью о том, что какие-то сущности могут тобой управлять. Принимать или нет – это вопрос личного выбора. И не нужно верить. Наблюдайте, и делайте выводы сами.</w:t>
            </w:r>
          </w:p>
        </w:tc>
      </w:tr>
    </w:tbl>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Прошлое впереди!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62. Книга выпущена</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Дорогие Читатели!</w:t>
            </w:r>
            <w:r w:rsidRPr="0075504C">
              <w:rPr>
                <w:rFonts w:eastAsia="Times New Roman" w:cs="Times New Roman"/>
                <w:b/>
                <w:bCs/>
                <w:color w:val="333333"/>
                <w:sz w:val="21"/>
                <w:szCs w:val="21"/>
              </w:rPr>
              <w:br/>
              <w:t>Наконец-то настал момент, когда наша книга «Трансерфинг реальности» вышла из типографии. Я называю ее </w:t>
            </w:r>
            <w:r w:rsidRPr="0075504C">
              <w:rPr>
                <w:rFonts w:eastAsia="Times New Roman" w:cs="Times New Roman"/>
                <w:b/>
                <w:bCs/>
                <w:color w:val="000099"/>
                <w:sz w:val="21"/>
                <w:szCs w:val="21"/>
              </w:rPr>
              <w:t>нашей</w:t>
            </w:r>
            <w:r w:rsidRPr="0075504C">
              <w:rPr>
                <w:rFonts w:eastAsia="Times New Roman" w:cs="Times New Roman"/>
                <w:b/>
                <w:bCs/>
                <w:color w:val="333333"/>
                <w:sz w:val="21"/>
                <w:szCs w:val="21"/>
              </w:rPr>
              <w:t>, потому что она, в конечном итоге, увидела свет благодаря усилиям нашего совместного намерения. А посему, поздравляю всех нас!</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Давайте все, вместе поблагодарим коллектив </w:t>
            </w:r>
            <w:hyperlink r:id="rId31" w:history="1">
              <w:r w:rsidRPr="0075504C">
                <w:rPr>
                  <w:rFonts w:eastAsia="Times New Roman" w:cs="Times New Roman"/>
                  <w:b/>
                  <w:bCs/>
                  <w:color w:val="C31E2F"/>
                  <w:sz w:val="21"/>
                  <w:szCs w:val="21"/>
                  <w:u w:val="single"/>
                </w:rPr>
                <w:t>Издательского дома «ВЕСЬ»</w:t>
              </w:r>
            </w:hyperlink>
            <w:r w:rsidRPr="0075504C">
              <w:rPr>
                <w:rFonts w:eastAsia="Times New Roman" w:cs="Times New Roman"/>
                <w:b/>
                <w:bCs/>
                <w:color w:val="333333"/>
                <w:sz w:val="21"/>
                <w:szCs w:val="21"/>
              </w:rPr>
              <w:t> за работу, которую они выполнили профессионально и с душой. Надо сказать, сотрудники издательства с самого начала приняли книгу с восторгом, поставили ее вне очереди и принялись за дело с большим энтузиазмом. В результате, работа была завершена в рекордные сроки.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Начало всей этой истории положил </w:t>
            </w:r>
            <w:r w:rsidRPr="0075504C">
              <w:rPr>
                <w:rFonts w:eastAsia="Times New Roman" w:cs="Times New Roman"/>
                <w:b/>
                <w:bCs/>
                <w:color w:val="000099"/>
                <w:sz w:val="21"/>
                <w:szCs w:val="21"/>
              </w:rPr>
              <w:t>Смотритель</w:t>
            </w:r>
            <w:r w:rsidRPr="0075504C">
              <w:rPr>
                <w:rFonts w:eastAsia="Times New Roman" w:cs="Times New Roman"/>
                <w:b/>
                <w:bCs/>
                <w:color w:val="333333"/>
                <w:sz w:val="21"/>
                <w:szCs w:val="21"/>
              </w:rPr>
              <w:t> – один из хранителей древнего Знания, встреча с которым описана в первой главе книги. Случилось это в январе 2002-го года. Именно тогда я впервые с недоумением написал на бумаге странное слово, которое вертелось у меня в мыслях – </w:t>
            </w:r>
            <w:r w:rsidRPr="0075504C">
              <w:rPr>
                <w:rFonts w:eastAsia="Times New Roman" w:cs="Times New Roman"/>
                <w:b/>
                <w:bCs/>
                <w:color w:val="000099"/>
                <w:sz w:val="21"/>
                <w:szCs w:val="21"/>
              </w:rPr>
              <w:t>Трансерфинг</w:t>
            </w:r>
            <w:r w:rsidRPr="0075504C">
              <w:rPr>
                <w:rFonts w:eastAsia="Times New Roman" w:cs="Times New Roman"/>
                <w:b/>
                <w:bCs/>
                <w:color w:val="333333"/>
                <w:sz w:val="21"/>
                <w:szCs w:val="21"/>
              </w:rPr>
              <w:t>.</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Значение этого слова я не понимал довольно долгое время, в течение которого ко мне в голову приходили весьма необычные </w:t>
            </w:r>
            <w:r w:rsidRPr="0075504C">
              <w:rPr>
                <w:rFonts w:eastAsia="Times New Roman" w:cs="Times New Roman"/>
                <w:b/>
                <w:bCs/>
                <w:color w:val="000099"/>
                <w:sz w:val="21"/>
                <w:szCs w:val="21"/>
              </w:rPr>
              <w:t>«знания ниоткуда»</w:t>
            </w:r>
            <w:r w:rsidRPr="0075504C">
              <w:rPr>
                <w:rFonts w:eastAsia="Times New Roman" w:cs="Times New Roman"/>
                <w:b/>
                <w:bCs/>
                <w:color w:val="333333"/>
                <w:sz w:val="21"/>
                <w:szCs w:val="21"/>
              </w:rPr>
              <w:t>. Информация появлялась спонтанно, даже когда внимание было занято посторонними делами. Я тут же лихорадочно записывал. Мне было интересно, и в то же время немного не по себе. Ведь эти мысли мне не принадлежали!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Так накопилось довольно много разрозненных сведений. Но это были не просто любопытные данные – они обладали реальной силой! Я и раньше пробовал заниматься разными эзотерическими практиками, однако подобного удивления, граничащего с испугом, никогда не испытывал. Новые знания были слишком невероятны, чтобы быть правдой. И все же, они работали с ошеломляющей дерзостью.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В конце концов, я понял, что не смогу держать все это в себе, поэтому начал писать книгу. Накопившуюся массу обрывочных тезисов предстояло свести в единую систему. Насколько мне </w:t>
            </w:r>
            <w:r w:rsidRPr="0075504C">
              <w:rPr>
                <w:rFonts w:eastAsia="Times New Roman" w:cs="Times New Roman"/>
                <w:b/>
                <w:bCs/>
                <w:color w:val="333333"/>
                <w:sz w:val="21"/>
                <w:szCs w:val="21"/>
              </w:rPr>
              <w:lastRenderedPageBreak/>
              <w:t>это удалось – судить вам.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Могу открыть один секрет: главы создавались не одна за другой, а одновременно. Ранее записанные фрагменты сортировались, редактировались, собирались вместе и нанизывались на концепцию модели вариантов. В результате весь текст выстраивался, словно мозаика.</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Трансерфинг – это скольжение через пространство вариантов.</w:t>
            </w:r>
            <w:r w:rsidRPr="0075504C">
              <w:rPr>
                <w:rFonts w:eastAsia="Times New Roman" w:cs="Times New Roman"/>
                <w:b/>
                <w:bCs/>
                <w:color w:val="333333"/>
                <w:sz w:val="21"/>
                <w:szCs w:val="21"/>
              </w:rPr>
              <w:t> В океане линий жизни можно либо безвольно качаться, подобно бумажному кораблику, либо отчаянно бороться с волнами, растрачивая силы безо всякой гарантии успеха. А можно намеренно двигаться к цели по течению вариантов. В книге рассказывается о том, как это делать.</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Произносится слово Транс</w:t>
            </w:r>
            <w:r w:rsidRPr="0075504C">
              <w:rPr>
                <w:rFonts w:eastAsia="Times New Roman" w:cs="Times New Roman"/>
                <w:b/>
                <w:bCs/>
                <w:color w:val="000099"/>
                <w:sz w:val="21"/>
                <w:szCs w:val="21"/>
              </w:rPr>
              <w:t>е</w:t>
            </w:r>
            <w:r w:rsidRPr="0075504C">
              <w:rPr>
                <w:rFonts w:eastAsia="Times New Roman" w:cs="Times New Roman"/>
                <w:b/>
                <w:bCs/>
                <w:color w:val="333333"/>
                <w:sz w:val="21"/>
                <w:szCs w:val="21"/>
              </w:rPr>
              <w:t>рфинг так же, как пишется. Если кому-то нравится выговаривать его на английский манер – на здоровье. Следует только иметь в виду, что звука </w:t>
            </w:r>
            <w:r w:rsidRPr="0075504C">
              <w:rPr>
                <w:rFonts w:eastAsia="Times New Roman" w:cs="Times New Roman"/>
                <w:b/>
                <w:bCs/>
                <w:color w:val="000099"/>
                <w:sz w:val="21"/>
                <w:szCs w:val="21"/>
              </w:rPr>
              <w:t>ё</w:t>
            </w:r>
            <w:r w:rsidRPr="0075504C">
              <w:rPr>
                <w:rFonts w:eastAsia="Times New Roman" w:cs="Times New Roman"/>
                <w:b/>
                <w:bCs/>
                <w:color w:val="333333"/>
                <w:sz w:val="21"/>
                <w:szCs w:val="21"/>
              </w:rPr>
              <w:t> в английском языке не существует.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Отрывки из книги «Трансерфинг реальности» впервые начали публиковаться в форме рассылки, которая выходит с августа 2003-го года на нескольких почтовых службах. Основная масса читателей – свыше пяти тысяч, сформировалась тогда же. Возраст – от школьного до пенсионного. География – от Канады до Новой Зеландии.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Численность наша не так уж велика, даже для Интернета. Следует учесть, что в сети сейчас очень трудно объявить о своем присутствии широкой публике. Большинство читателей узнало о рассылке из анонса в новостях почтовой службы, который промелькнул только раз.</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Однако еще трудней удерживать внимание такой аудитории в течение восьми с лишним месяцев. Народ в сети очень мобильный, никто подолгу не засиживается на одном месте «с ушками на макушке». И тот факт, что мы еще не разбежались, говорит о том, что тема Трансерфинга того стоит.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Теперь, с выходом книги, нас станет намного больше. Жизнь продолжается и становится все интересней. У меня еще много есть чего рассказать. «Знания ниоткуда» накапливаются непрерывно. Проблема лишь в том, чтобы надлежащим образом сформулировать эти знания. Я предпочитаю выполнять свою работу качественно, поэтому дело двигается не так быстро. Но думаю, в этом году уже будет закончена вторая книга – «Яблоки падают в небо».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Так что оставайтесь, не пожалеете. Пусть ветер намерения наполнит парус вашей души. Удачи вам!</w:t>
            </w:r>
          </w:p>
        </w:tc>
      </w:tr>
    </w:tbl>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Прошлое впереди!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63. Смерть Программиста</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Письмо Читательницы:</w:t>
            </w:r>
            <w:r w:rsidRPr="0075504C">
              <w:rPr>
                <w:rFonts w:eastAsia="Times New Roman" w:cs="Times New Roman"/>
                <w:b/>
                <w:bCs/>
                <w:color w:val="333333"/>
                <w:sz w:val="21"/>
                <w:szCs w:val="21"/>
              </w:rPr>
              <w:br/>
            </w:r>
            <w:r w:rsidRPr="0075504C">
              <w:rPr>
                <w:rFonts w:eastAsia="Times New Roman" w:cs="Times New Roman"/>
                <w:b/>
                <w:bCs/>
                <w:color w:val="000099"/>
                <w:sz w:val="21"/>
                <w:szCs w:val="21"/>
              </w:rPr>
              <w:t>«Я давно ждала такой книги. Это работает, без сомнения. Но мне кажется, у меня пока не получается так, чтоб дух захватывало. Наверно, я не все делаю правильно. Первое, чему я учусь – это не тратить попусту энергию, хотя иногда срываюсь. Почти взяла за привычку говорить себе, что «я могу не знать, но мой мир знает, как обо мне позаботиться» и «мое намерение реализуется, все идет к тому и все идет как надо».</w:t>
            </w:r>
            <w:r w:rsidRPr="0075504C">
              <w:rPr>
                <w:rFonts w:eastAsia="Times New Roman" w:cs="Times New Roman"/>
                <w:b/>
                <w:bCs/>
                <w:color w:val="000099"/>
                <w:sz w:val="21"/>
                <w:szCs w:val="21"/>
              </w:rPr>
              <w:br/>
              <w:t>Это, в самом деле, работает, но неприятности пока преследуют меня. Личная жизнь не складывается. Наверно, я много придаю этому значения, а надо ослабить хватку. Стараюсь не сравнивать себя с другими, вот, мол, у них получается, а у меня нет. Как только наступают сомнения, я опять берусь за книгу, помогает, но иногда я не различаю границы, где желание, а где важность или визуальное представление того, что хочешь. Я запуталась.</w:t>
            </w:r>
            <w:r w:rsidRPr="0075504C">
              <w:rPr>
                <w:rFonts w:eastAsia="Times New Roman" w:cs="Times New Roman"/>
                <w:b/>
                <w:bCs/>
                <w:color w:val="000099"/>
                <w:sz w:val="21"/>
                <w:szCs w:val="21"/>
              </w:rPr>
              <w:br/>
              <w:t>Вот, например, у меня есть желание или намерение жить и работать в Англии. Я случайно нашла организацию, которая этим занимается. Меня обманули. Но я все равно думаю об этом и делаю шаги в данном направлении. Визуально представляю, но может это не моя дверь, не знаю».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Я расскажу вам историю об одном своем близком приятеле. Назовем его Программистом, поскольку такова была его профессия. Он тоже хотел уехать из родной и привычной, но суровой </w:t>
            </w:r>
            <w:r w:rsidRPr="0075504C">
              <w:rPr>
                <w:rFonts w:eastAsia="Times New Roman" w:cs="Times New Roman"/>
                <w:b/>
                <w:bCs/>
                <w:color w:val="333333"/>
                <w:sz w:val="21"/>
                <w:szCs w:val="21"/>
              </w:rPr>
              <w:lastRenderedPageBreak/>
              <w:t>и неуютной страны.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России Программист был высококвалифицированным «мальчиком на побегушках», а как бывало нередко – и «для битья», в том числе. Там же, на Западе, подобные ему входили в самую элитную касту из всех «белых воротничков».</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Когда оттуда прилетали новости об умопомрачительных зарплатах, дорогих машинах и коттеджах с бассейнами, голова просто шла кругом, а в груди бушевала лихорадка – золотая, самая что ни на есть.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Мой приятель, словно руководствуясь принципами Трансерфинга, спросил себя: какую же цель выбрать на карте? И душа его тут же без колебаний дала ответ – ну, конечно, Австрия. Почему-то именно эта страна лежала ближе всего к сердцу. Альпы, горные лыжи, уникальная по красоте природа, да и вообще, одно из самых уютных мест на планете.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Приятель с блеском в глазах рассказывал мне о своей идее и даже уговаривал махнуть туда вместе. По всему было видно, что душа и разум его слились в едином устремлении. И все же, ни о каком Трансерфинге нам в то время известно не было, а потому разум Программиста взял руль управления судьбой в свои руки.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Как-то раз мой приятель явился с потухшим взором и сообщил, что от задуманного придется отступиться. Оказалось, пробить стену иммиграционного законодательства Австрии не так-то просто. Прагматичный рассудок, привыкший иметь дело с реально достижимыми целями, взял верх. Это была первая ошибка Программиста.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Мечту поспешно захоронили, и душа моего приятеля приуныла. Однако предприимчивый разум вскоре отыскал вполне приемлемую замену. Канада! Это очень даже неплохо. К тому же, там большой дефицит специалистов, да и рабочую визу получить гораздо проще.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Новая идея была реально осуществима. Приятель во всех деталях расписывал мне преимущества задуманного предприятия. Но того прежнего блеска в глазах уже не было. Он рассуждал, как аналитик, тщательно взвесивший все за и против, и рассчитавший заранее весь алгоритм достижения цели.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Насколько я понял, цель состояла в том, чтобы получить высокооплачиваемую работу. Семью кормить надо. И не просто кормить – надоело прозябать в бедности – с такими-то мозгами! Программист он был действительно классный.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Поскольку мой приятель слыл трудоголиком, для него было совершенно очевидно то, что состоятельную жизнь можно только заработать, причем, упорным трудом. За дело он взялся со всем усердием. Приналег на английский, освоил новые компьютерные технологии, грамотно составил резюме и разослал его туда, куда надо. В общем, все сделал правильно.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Прошло пол года. Оттуда – ничего, лишь холодное молчание. Резюме уже было доведено до совершенства, квалификация – лучше не бывает, английский – весьма неплох. А по числу адресов, куда было разослано предложение, Программиста уже должна была знать вся Канада. И чего им не хватает?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Наверно, нужно еще повысить квалификацию. И он трудился все усердней, не жалея себя. Но в душе уже прочно обосновался страх, сидевший в обнимку с нестерпимым желанием, во что бы то ни стало добиться своего. Хуже других, что 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 одной стороны, там действительно была острая нехватка специалистов. Но в то же время, на поверхность то и дело выплывали сведения о том, что канадские работодатели весьма неохотно связываются с иностранцами. Опять разумная логика дала осечку.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В такой ситуации разум Программиста мудро рассудил, что не стоит зацикливаться на одной Канаде. Ведь можно попробовать пробиться в Штаты. Как оказалось, наши мозги там ценятся довольно высоко. Итак, прежняя цель ушла на второй план, и началась новая кампания по </w:t>
            </w:r>
            <w:r w:rsidRPr="0075504C">
              <w:rPr>
                <w:rFonts w:eastAsia="Times New Roman" w:cs="Times New Roman"/>
                <w:b/>
                <w:bCs/>
                <w:color w:val="333333"/>
                <w:sz w:val="21"/>
                <w:szCs w:val="21"/>
              </w:rPr>
              <w:lastRenderedPageBreak/>
              <w:t>завоеванию Америки.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Теперь Программист был уже искушен в таких делах. Он досконально изучил всю необходимую информацию и знал точно: что, где и как. Стратегия и тактика была продумана до мелочей. Все было на высшем уровне – и знания, и практический опыт, и презентабельность. Он стал настоящим профи в сфере поиска работы.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Казалось бы, американские работодатели должны быть просто ошеломлены великолепным портфолио нашего героя. Однако никто не проявлял интереса к высококлассному специалисту и не спешил охотиться за его мозгами.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Разум Программиста лихорадочно пытался понять причину такой странной ситуации: ведь все делается безукоризненно, почему нет результата? А как же «охотники за головами» – куда они подевались? А истории о сотнях, если не тысячах компьютерных специалистов, сделавших блестящую карьеру в Штатах?</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Объяснение и на этот раз было найдено. Высокие технологии развивались быстрыми темпами, и в данный момент на рынке труда наблюдался особо повышенный спрос на специализацию, которая не была профильной для нашего соискателя.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Несмотря на то, что и его специальность так же пользовалась спросом, Программист, с присущим ему рвением, принялся за освоение новой технологии. Он должен быть лучшим! Чего бы это ни стоило.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все его старания были тщетны. Америка сохраняла свое неизменное безразличие, словно одиозная и недоступная статуя Свободы. Так прошел еще один год.</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Мой приятель иногда навещал меня и рассказывал о своих мытарствах. Куда девался тот внутренний свет, который исходил от него, когда он с таким увлечением говорил о своей Австрии! Теперь это был уставший и озабоченный игрок, который каждый день проверяет почту в ожидании выигрыша. Кто не побывал в подобном положении, тому трудно понять, что значит балансировать на грани между надеждой и отчаянием.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вот однажды он, наконец, получил предложение, да не одно, а сразу три одновременно! Какая же она все-таки ехидная и жестокая кокетка, эта удача. Случилось это как раз в тот момент, когда Программист уже потерял надежду и почти махнул рукой на свою затею.</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Собеседование должно было состояться в Москве. Конечно, он в возбужденном состоянии немедленно отправился туда. Первая встреча состоялась в каком-то элитном кафе. Программиста приняли, чуть ли не радушно, и беседа прошла на удивление легко и удачно. Приветливая американка угостила его кофе с пирожным. Правда, когда она невозмутимо расплачивалась, он чуть не испарился от стыда и удивления – никогда не предполагал, что </w:t>
            </w:r>
            <w:r w:rsidRPr="0075504C">
              <w:rPr>
                <w:rFonts w:eastAsia="Times New Roman" w:cs="Times New Roman"/>
                <w:b/>
                <w:bCs/>
                <w:color w:val="000099"/>
                <w:sz w:val="21"/>
                <w:szCs w:val="21"/>
              </w:rPr>
              <w:t>это</w:t>
            </w:r>
            <w:r w:rsidRPr="0075504C">
              <w:rPr>
                <w:rFonts w:eastAsia="Times New Roman" w:cs="Times New Roman"/>
                <w:b/>
                <w:bCs/>
                <w:color w:val="333333"/>
                <w:sz w:val="21"/>
                <w:szCs w:val="21"/>
              </w:rPr>
              <w:t> может стоить </w:t>
            </w:r>
            <w:r w:rsidRPr="0075504C">
              <w:rPr>
                <w:rFonts w:eastAsia="Times New Roman" w:cs="Times New Roman"/>
                <w:b/>
                <w:bCs/>
                <w:color w:val="000099"/>
                <w:sz w:val="21"/>
                <w:szCs w:val="21"/>
              </w:rPr>
              <w:t>столько</w:t>
            </w:r>
            <w:r w:rsidRPr="0075504C">
              <w:rPr>
                <w:rFonts w:eastAsia="Times New Roman" w:cs="Times New Roman"/>
                <w:b/>
                <w:bCs/>
                <w:color w:val="333333"/>
                <w:sz w:val="21"/>
                <w:szCs w:val="21"/>
              </w:rPr>
              <w:t>! Впрочем, пора привыкать к новой жизни – скоро и он сможет себе многое позволить.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Второе собеседование, уже с другой компанией, представляло собой прямую противоположность первому. Надменный швейцар долго делал вид, что не понимает, о чем говорит ему этот жалкий провинциал, и не хотел пускать его в гостиницу, где была назначена встреча.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Двое не очень дружелюбных американца подвергли Программиста перекрестному допросу, видимо, проверяя на стрессоустойчивость. Затем ему пришлось пройти довольно сложный тест на компьютере. Результат ему не сообщили, но, судя по удовлетворенным лицам экзаменаторов, и с этой задачей он удачно справился.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Окрыленный успехом, Программист настолько приободрился, что даже не пошел на третье собеседование, с финской компанией. Что там Финляндия! Штаты – вот куда следует стремиться.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Возвратившись домой, он, как положено по этикету, направил письма с благодарностью за </w:t>
            </w:r>
            <w:r w:rsidRPr="0075504C">
              <w:rPr>
                <w:rFonts w:eastAsia="Times New Roman" w:cs="Times New Roman"/>
                <w:b/>
                <w:bCs/>
                <w:color w:val="333333"/>
                <w:sz w:val="21"/>
                <w:szCs w:val="21"/>
              </w:rPr>
              <w:lastRenderedPageBreak/>
              <w:t>проведенное собеседование. Из обеих компаний пришел ответ: он принят!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Yes! Программист был заслуженно вознагражден за все свои мучения. Вот что дает трудолюбие и настойчивость! Теперь все позади. Осталось только выбрать одну из двух компаний. Первая, с которой состоялась та милая беседа в кафе, была в Аризоне, вторая – в Калифорнии. Вот ведь как повернулась судьба – теперь он выбирает! Ну что ж...</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Всезнающий разум Программиста, по обыкновению, был тут как тут: чего он забыл в Аризоне, в этой пустыне с кактусами? Правда, работа в Калифорнии, судя по всему, обещала быть намного более напряженной. Да и путь в эту компанию оказался трудоемким, с самого начала. Но трудоголик легких путей не искал – он выбрал второй вариант.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Впервые в жизни ему пришлось сыграть непривычную роль и вежливо отклонить предложение радушной компании из Аризоны. Ну да ладно. Главное, что теперь вся жизнь была наполнена радостными приготовлениями. Вскоре пришло приглашение, и Программист без проблем получил долгожданную рабочую визу, на всю семью!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Пришлось, однако, продать недорогую квартиру, где они жили втроем с женой и дочкой, и переехать к родителям. Иначе, откуда бедному русскому Программисту взять полторы тысячи долларов для оплаты визы на троих? Но это уже не имело значения. Все складывалось удачно, и впереди их ждала обеспеченная и комфортная жизнь в солнечной Калифорнии.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Уладив все дела, Программист послал в свою компанию радостную весть о том, что готов к отъезду. Была весна 2001-го года. Америка с нетерпением ждала Программиста. Ему должны были заказать билет на самолет. Казалось, ничто не может помешать тому, что уже почти свершилось.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вот, почему-то именно сейчас, он опять натолкнулся на холодное молчание. Программист никак не мог дождаться ответа и посылал одно письмо за другим. Что могло случиться? В груди уже начало просыпаться позабытое чувство панического страха.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Продолжение в следующем выпуске.</w:t>
            </w:r>
          </w:p>
        </w:tc>
      </w:tr>
    </w:tbl>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Прошлое впереди!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64. Смерть Программиста (продолжение)</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Уладив все дела, Программист послал в свою компанию радостную весть о том, что готов к отъезду. Была весна 2001-го года. Америка с нетерпением ждала Программиста. Ему должны были заказать билет на самолет. Казалось, ничто не может помешать тому, что уже почти свершилось.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вот, почему-то именно сейчас, он опять натолкнулся на холодное молчание. Программист никак не мог дождаться ответа и посылал одно письмо за другим. Что могло случиться? В груди уже начало просыпаться позабытое чувство панического страха.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последнее время во всей этой кутерьме он как-то перестал обращать внимание на сводки новостей из-за океана. И вот теперь, когда он начал читать обзоры аналитиков об экономической ситуации в США, перед ним открылась ужасающая картина.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сфере высоких технологий стремительно набирал обороты небывалый кризис. Десятки, сотни тысяч специалистов теряли работу. Предприятия, деятельность которых была связана с компьютерами и телекоммуникациями, терпели огромные убытки. Оказалось, компания Программиста попала в число тех, кто полностью разорился.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Такого он никак не мог ожидать. Теперь американские работодатели не то, что на иностранных – на своих специалистов косо смотрели. Да и виза сделалась недействительной, поскольку оформлялась на конкретное место работы. А квартира? Ее теперь тоже не стало. Все... Это был </w:t>
            </w:r>
            <w:r w:rsidRPr="0075504C">
              <w:rPr>
                <w:rFonts w:eastAsia="Times New Roman" w:cs="Times New Roman"/>
                <w:b/>
                <w:bCs/>
                <w:color w:val="333333"/>
                <w:sz w:val="21"/>
                <w:szCs w:val="21"/>
              </w:rPr>
              <w:lastRenderedPageBreak/>
              <w:t>крах.</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Удар усугублялся еще тем, что, по иронии судьбы, компания из Аризоны удержалась на плаву и продолжала свое нормальное существование. Программист предпринял отчаянную попытку обратиться туда! Но где уж там... Конечно, его никто не удостоил ответом.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Мой приятель был раздавлен такой неудачей, но кончать со своей жизнью, как вам могло показаться, все же не собирался. Он с тем же усердием искал высокооплачиваемую работу, пусть даже не за границей, а хотя бы здесь, в России. Он верил, что упорным трудом можно всего добиться.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 действительно, судьба как будто сжалилась над ним – вскоре он получил весьма выгодное предложение от совместного предприятия, которое находилось в небольшом пригороде от того места, где они жили с семьей.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Ему была предложена очень высокая зарплата, однако Программист не пожелал продолжать свою карьеру в не столь престижном поселке. Планка амбиций находилась намного выше. Ведь он едва ли не взял штурмом Калифорнию! Да и потом, он привык выкладываться на полную катушку.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самом деле, Программист уже стал таким высококлассным специалистом, каких поискать. И вот, летом того же года, пройдя через все ступени жесткого отбора, он все-таки получил должность в американской компании, отделение которой находилось в Москве.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Зарплата была, даже по меркам столицы, настолько приличной, что хватило бы и на жилье, и на все остальное в избытке. Ну, теперь-то уж, думал он, все должно быть в порядке. Компания стабильная, кризис пережила, прибыль растет.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Программист приехал в Москву, устроился, и принялся за работу, которая обещала впечатляющий карьерный рост. Весьма вероятно, что со временем его направят работать туда, в Америку. Может, так оно и лучше? Ведь если с первого раза не получилось, значит, судьба уберегла его от худшего варианта.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Однако радость была преждевременной. Наступило 11 сентября – тот памятный день, когда в результате теракта в Нью-Йорке были разрушены здания, а тысячи людей погибли. Так вот, головной офис компании находился в одном из тех небоскребов, и в результате этого случая она прекратила свое существование.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Выходит, судьба и на этот раз решила поиздеваться. Получалось так, будто Программиста пытаются сжить со света какие-то злые силы. Чем больше он старался, тем хуже был результат. Теперь действительно наступил конец. Ему ничего не оставалось, как вернуться восвояси.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Так мой приятель распрощался с надеждой. Он продал свой компьютер и решил больше никогда не заниматься этим опостылевшим ему делом. Программист действительно умер. Выжил разбитый, измученный, уставший от жизни человек.</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Он пошел на завод, где стал зарабатывать гроши примитивным ручным трудом. Насколько высоким был его взлет по уровню квалификации, настолько же глубоким оказалось падение. Так разум Программиста решил наказать себя за свою никчемность.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Можно ли винить человека за его действия во всей этой грустной истории? Ведь с точки зрения обыденного мировоззрения он все делал правильно. Многие люди поступают подобным же образом. Кому-то везет. Ему вот не повезло. А ведь все могло бы быть совсем по-другому. Давайте рассмотрим ошибки Программиста с позиций Трансерфинга.</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Первая ошибка – отказ от своей цели по причине ее труднодоступности.</w:t>
            </w:r>
            <w:r w:rsidRPr="0075504C">
              <w:rPr>
                <w:rFonts w:eastAsia="Times New Roman" w:cs="Times New Roman"/>
                <w:b/>
                <w:bCs/>
                <w:color w:val="333333"/>
                <w:sz w:val="21"/>
                <w:szCs w:val="21"/>
              </w:rPr>
              <w:t xml:space="preserve"> Первоначальная цель Программиста – Австрия – была выбрана правильно, поскольку родилась в единстве души и разума. Если человек, думая о цели, буквально летает на крыльях от предвкушения счастья, значит, достигнуто это самое единство. В таком состоянии душа поет, а разум удовлетворенно </w:t>
            </w:r>
            <w:r w:rsidRPr="0075504C">
              <w:rPr>
                <w:rFonts w:eastAsia="Times New Roman" w:cs="Times New Roman"/>
                <w:b/>
                <w:bCs/>
                <w:color w:val="333333"/>
                <w:sz w:val="21"/>
                <w:szCs w:val="21"/>
              </w:rPr>
              <w:lastRenderedPageBreak/>
              <w:t>потирает руки. Обратите внимание – это пока лишь стадия определения собственно цели.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вот встает вопрос о способах и средствах ее достижения. Если мечта видится несбыточной, разум, опасаясь улететь в облака, норовит отбросить пустую затею, чтобы заняться более реальными вещами. На самом же деле, разум не витает в облаках, и не стоит на твердой почве, а копошится в жалкой ямке своего невежества.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Так называемый трезвый рассудок, основанный на обыденных стереотипах, не в состоянии отыскать путь, который действительно приведет к труднодоступной цели. Дорога к успеху всегда строго индивидуальна – это подтверждается самой жизнью.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Подлинная мудрость, накопленная опытом многих поколений, гласит, что формула успеха изменчива – ее постоянство лишь в том, что она всегда проявляется в виде исключения из правил. Разум же – этот «отец ошибок трудных» – слепо принимает за истину набор общепринятых стереотипов, которые мало чего стоят. Таким образом, все перевернуто с ног на голову.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Единственное, что требуется от разума на этапе определения цели, так это установить: осуществима ли она в принципе. На этом миссия умника завершается. «Но, черт побери, каким образом?!» – воскликнет здравомыслящий разум. А вот это уже не его ума дело. Он и так не раз показал все, на что способен, шляпа.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Способы и средства достижения цели сами найдутся, причем такие, о которых разум и не мог подозревать. Ничего он не знает, и знать не может. Нужные двери в свое время откроются внешним намерением. Задача разума состоит в том, чтобы направить ход мыслей в надлежащую сторону, и тем самым запустить механизм внешнего намерения.</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Вторая ошибка – беспокойство по поводу отсутствия результата, желание.</w:t>
            </w:r>
            <w:r w:rsidRPr="0075504C">
              <w:rPr>
                <w:rFonts w:eastAsia="Times New Roman" w:cs="Times New Roman"/>
                <w:b/>
                <w:bCs/>
                <w:color w:val="333333"/>
                <w:sz w:val="21"/>
                <w:szCs w:val="21"/>
              </w:rPr>
              <w:t> Очевидно, чем больше вы беспокоитесь, тем медленнее продвигаетесь к цели, если вообще продвигаетесь. Конечно, для обретения душевного равновесия человеку всегда необходимо знать, на чем его основывать. Трансерфинг дает это знание.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Ваше положение в пространстве вариантов относительно цели подобно тому, как если бы вы находились в лодке в открытом море. Для того чтобы добраться до земли, необходимо плыть все время на север, куда указывает стрелка компаса – направление хода ваших мыслей. Пока вы представляете картину о том, как подплываете к земле и сходите на берег, ваша «стрелка» направлена куда надо. Все, что требуется – думать о прибытии и грести. Только это, и ничего больше!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вот нетерпеливый разум начинает ерзать и тормошить гребца: «А туда ли мы плывем? А скоро? А вдруг не хватит сил? А если земля не там? Ну конечно, надо совсем в другую сторону!» В результате, стрелка компаса начинает метаться, и лодка постоянно меняет курс.</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Разум не видит движения в пространстве вариантов, а потому сомневается и тревожится. Он привык держать ситуацию под контролем. Разум успокоится только в том случае, если дать ему задание, при выполнении которого он будет понимать, что делает. Вот и скажите ему, чтоб не раскачивал лодку, а держал руль по курсу. Контроль над ходом мыслей – вот в чем должна заключаться работа разума.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 желанием дела обстоят несколько сложнее – это самый натуральный якорь. Хорошо бы от него избавиться. «Путь самурая», например, заключается в том, чтобы жить так, как будто ты уже умер. Тогда терять и бояться нечего. Так же и к цели следует двигаться бесстрастно, как будто уже смирившись с поражением. В таком случае, якорный канат будет просто обрублен.</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же смириться никак не удается, тогда якорь нужно хотя бы поднять. Скажем так: есть желание, которое перерастает в намерение действовать, а есть вожделение, создающее избыточный потенциал. Второе – это, прежде всего, боязнь неудачи – так хочу, просто сил нет, и в то же время боюсь, что не получится. А почему боюсь? Потому что думаю не о цели, а о средствах ее достижения.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Необходимо снова и снова напоминать своему разуму о том, чтобы он мыслил о цели, как </w:t>
            </w:r>
            <w:r w:rsidRPr="0075504C">
              <w:rPr>
                <w:rFonts w:eastAsia="Times New Roman" w:cs="Times New Roman"/>
                <w:b/>
                <w:bCs/>
                <w:color w:val="333333"/>
                <w:sz w:val="21"/>
                <w:szCs w:val="21"/>
              </w:rPr>
              <w:lastRenderedPageBreak/>
              <w:t>свершившемся факте. Конечно, мрачные размышления будут время от времени выплывать. Ну и пусть, не надо с этим бороться. Главное – не забывать, что все эти мелкие шатания не должны сильно уводить от основного курса.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конце концов, если рассудить, можно осознанно снизить вожделение. Как вы помните, предложения Программисту поступили именно в тот момент, когда он почти отчаялся, а, следовательно, отпустил судорожную хватку желания. Так вот, сознательно это сделать так же вполне возможно. Ведь я этого хочу? Так в чем же дело, у меня это будет.</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Третья ошибка – метание от одной цели к другой.</w:t>
            </w:r>
            <w:r w:rsidRPr="0075504C">
              <w:rPr>
                <w:rFonts w:eastAsia="Times New Roman" w:cs="Times New Roman"/>
                <w:b/>
                <w:bCs/>
                <w:color w:val="333333"/>
                <w:sz w:val="21"/>
                <w:szCs w:val="21"/>
              </w:rPr>
              <w:t> Программист просто не мог дождаться, когда вариант созреет и материализуется. Сложнее всего – уметь ждать, сохраняя при этом спокойствие хозяина ситуации. Необходимо выдержать испытание паузой, в течение которой ничего не происходит. Это своего рода проверка на прочность.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Такая пауза неизбежна, и к ней надо относиться спокойно. Часто бывает так, что разум поднимает панику раньше времени и скоропалительно меняет курс. А цель уже вот-вот должна была показаться на горизонте – она в отчаянии машет руками, пытаясь привлечь внимание слепого разума: «Да подождите же вы!»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Материальная реализация варианта формируется, подобно отражению в зеркале. В качестве образа выступает картина, которая крутится в ваших мыслях, другими словами – целевой слайд. Отличие зеркала пространства вариантов, по сравнению с обычным, лишь в том, что отражение в нем созревает не сразу, а с задержкой.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Представьте себе такую странную ситуацию. Вы становитесь перед зеркалом, а там ничего не видно – пустота. И лишь спустя некоторое время начинает постепенно проявляться изображение, словно на фотографии. В определенный момент вы начинаете улыбаться, но в отражении видите все то же серьезное выражение.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Точно так же работает зеркало пространства вариантов. Только время задержки там несравненно больше, а потому изменения не поддаются восприятию. Но как может в этом зеркале показаться изображение, если образ постоянно меняется? Отражение еще не успело сформироваться, а человек уже спешит изменить свой слайд. В результате получается просто размытое пятно.</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Четвертая ошибка – негативный слайд.</w:t>
            </w:r>
            <w:r w:rsidRPr="0075504C">
              <w:rPr>
                <w:rFonts w:eastAsia="Times New Roman" w:cs="Times New Roman"/>
                <w:b/>
                <w:bCs/>
                <w:color w:val="333333"/>
                <w:sz w:val="21"/>
                <w:szCs w:val="21"/>
              </w:rPr>
              <w:t> Какое изображение может быть сформировано слайдом, содержащим размышления о себе, «недостойном и недостаточно подготовленном»? Да целевого слайда, как такового, у Программиста вовсе и не было. Его ум был полностью поглощен заботами о средствах достижения цели.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реализации цели принимало участие только внутреннее намерение. Зеркало при этом всего лишь отражало сам процесс борьбы и ожидания, но не более того. Конечно, обычные методы так же годятся для достижения цели, вот только ждать придется несравненно дольше, да и шансов гораздо меньше.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Результат будет получен быстрее и надежнее, если крутить в мыслях слайд о том, как цель уже достигнута. «Радостные приготовления» должны быть уже сейчас! Вы должны красоваться перед зеркалом так, будто успех уже предопределен, тогда и отражение будет соответствующим.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Дело в том, что пространство вариантов – это своего рода парадоксальный ресторан. Там не следует просто сидеть и ждать, когда официант доставит обед на подносе. Надо вести себя так, будто заказ уже исполнен. Буквально притвориться и сделать вид, что все уже на столе.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Секрет этого странного ресторана в том, что официант наблюдает за вами из-за портьеры и принесет блюдо только тогда, когда увидит, что вы уже уплетаете свой обед. Поймите – именно в этом весь фокус!</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Пятая ошибка – движение против течения вариантов.</w:t>
            </w:r>
            <w:r w:rsidRPr="0075504C">
              <w:rPr>
                <w:rFonts w:eastAsia="Times New Roman" w:cs="Times New Roman"/>
                <w:b/>
                <w:bCs/>
                <w:color w:val="333333"/>
                <w:sz w:val="21"/>
                <w:szCs w:val="21"/>
              </w:rPr>
              <w:t> Данная ошибка очевидна и лежит прямо на поверхности. Конечно, вам понятно, почему Программисту следовало без колебаний выбрать компанию из Аризоны.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Когда стоит вопрос выбора, следует отдавать предпочтение именно тому варианту, который </w:t>
            </w:r>
            <w:r w:rsidRPr="0075504C">
              <w:rPr>
                <w:rFonts w:eastAsia="Times New Roman" w:cs="Times New Roman"/>
                <w:b/>
                <w:bCs/>
                <w:color w:val="333333"/>
                <w:sz w:val="21"/>
                <w:szCs w:val="21"/>
              </w:rPr>
              <w:lastRenderedPageBreak/>
              <w:t>легче всего поддается. Любые другие измышления разума по этому поводу, какими бы рассудительными они не казались, можно смело отвергать.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Разум Программиста, в свойственной ему манере, повернул против течения вариантов и выбрал чужую дверь, в которую было нелегко протиснуться. И это при всем притом, что ему недвусмысленно было показано, как рядом, специально для него, открылся парадный вход, заботливо устланный ковровой дорожкой!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Естественно, чужая дверь в самый последний момент захлопнулась перед носом – таково свойство всех чужых дверей. Вот чего стоят «разумные доводы», после которых потом только и остается, что развести руками: «Кто же мог знать?!» Конечно, никто не мог. И не обязательно знать. Нужно просто следовать течению вариантов, вот и все.</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Шестая ошибка – контроль разума над сценарием.</w:t>
            </w:r>
            <w:r w:rsidRPr="0075504C">
              <w:rPr>
                <w:rFonts w:eastAsia="Times New Roman" w:cs="Times New Roman"/>
                <w:b/>
                <w:bCs/>
                <w:color w:val="333333"/>
                <w:sz w:val="21"/>
                <w:szCs w:val="21"/>
              </w:rPr>
              <w:t> Последствия данной ошибки не так очевидны, но для результата она столь же губительна, что и все остальные.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Разум, как правило, самонадеянно полагает, что имеет представление о том, как должны развиваться события. А если спланированный сценарий не исполняется, значит, ничего не получается и все идет плохо. Такое отношение переводит стрелку линии жизни на негативное ответвление. Ну а там все действительно намного хуже, чем могло бы быть.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Всякий раз, выражая свое отношение к тому или иному событию, вы определяете свой выбор на перепутье двух вариантов. Движение к цели проходит через лабиринт, состоящий из множества таких вот развилок. Разум, со своей примитивной логикой, может очень долго плутать в этом запутанном клубке линий.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А ключ к лабиринту на самом деле очень прост – это принцип координации. Что бы ни происходило, все ведет к цели и делается именно так, как надо. При таком отношении линия жизни всегда будет сворачивать на благоприятное ответвление. Координация прокладывает самый короткий и оптимальный курс к цели.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Наибольшее число всех глупостей совершается разумом вследствие неприятия событий, не укладывающихся в его сценарий. Таково свойство разума – держать все под контролем. И с этим не надо бороться. Просто контроль разума должен быть перенаправлен на соблюдение принципа координации и осознанное следование по течению вариантов.</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Седьмая ошибка – разум не желает прислушиваться к голосу души.</w:t>
            </w:r>
            <w:r w:rsidRPr="0075504C">
              <w:rPr>
                <w:rFonts w:eastAsia="Times New Roman" w:cs="Times New Roman"/>
                <w:b/>
                <w:bCs/>
                <w:color w:val="333333"/>
                <w:sz w:val="21"/>
                <w:szCs w:val="21"/>
              </w:rPr>
              <w:t> Если разобраться, все ошибки, по сути, являются следствием одной этой, главной. Разум без души, как и душа без разума – ничто. Вместе же они обладают безграничными возможностями.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Может показаться, что нужно быть круглым идиотом, чтобы сделать столько ошибок, а затем повторить их все заново. Напротив, все эти несчастья случились с Программистом именно благодаря его блестящему уму.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Очевидно, здравый рассудок, лишенный голоса сердца, мало чего стоит. Конечно, можно обходиться одним лишь разумом и жить, как все, опираясь на монолит так называемого здравого смысла. Зачем впускать в свою жизнь чудо? Проще и надежней твердить себе, что Трансерфинг – это то, чего не может быть никогда.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в таком случае придется довольствоваться в жизни средненькими результатами, и нечего надеяться на чудо. Если человек действует в рамках обыденного мировоззрения, его яблоки, естественно, будут всегда шлепаться на землю, в соответствии с законами здравого смысла. Иначе и быть не может.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Теперь, зная «объяснение магов», попробуйте перечитать всю историю Программиста сначала, и вам все станет видно, как на ладони. Хотя, надо сказать, история эта имеет счастливый конец.</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Приятель мой не смог наказывать себя очень долго. Его душа старалась вырваться из заточения, и, в конце концов, нашла выход. Он вспомнил, что когда-то неплохо рисовал. Не имея никакой надежды на успех, он потихоньку стал возрождать свое прежнее увлечение.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lastRenderedPageBreak/>
              <w:t>И что же вы думаете? Его работы были замечены и начали успешно продаваться. Художник, который заново родился, никак не мог взять в толк, почему люди с такой жадностью скупают его картины. Ему казалось, что в них нет ничего такого особенного.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 самом деле в них было то, чего так не хватает людям, что ценится на вес золота, и в то же время бесценно – единство души и разума. В этом единстве рождается все, что принято относить к шедеврам в любой сфере деятельности человека.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Сейчас Художник – счастливый и обеспеченный человек. Так, благодаря душе, он нашел свою стезю. Потом он рассказывал мне, что, в сущности, никогда не любил профессию программиста. И ему никогда не нравилось разговаривать на чужом языке. Теперь Художник убежден – ему жутко повезло, что он не уехал. Иначе он никогда бы не был так счастлив.</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Хотя, неизвестно, может быть, он опять ошибается в том, что живопись – это единственное, к чему лежит его душа. Вполне вероятно, одна из его целей затерялась где-то в Австрии или Аризоне. В пространстве вариантов есть все, и каждый человек может иметь множество своих целей. Требуется лишь выбрать именно свою.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 следует думать, что пристрастие души лежит именно и только в духовной сфере. История Программиста – это классический пример для Трансерфинга. Однако не стоит забывать, что нельзя копировать чужой опыт.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У каждого свой путь. Не обязательно выискивать у себя какие-то таланты к наукам или искусствам. Все намного проще. Необходимо только внимательней прислушиваться к шелесту утренних звезд – голосу своего сердца. И не следует давить разумом на душу и торопить ее. Она сама раскроется. Все, что ей нужно – это внимание разума.</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заключение осталось напомнить основную схему достижения цели в Трансерфинге. </w:t>
            </w:r>
            <w:r w:rsidRPr="0075504C">
              <w:rPr>
                <w:rFonts w:eastAsia="Times New Roman" w:cs="Times New Roman"/>
                <w:b/>
                <w:bCs/>
                <w:color w:val="000099"/>
                <w:sz w:val="21"/>
                <w:szCs w:val="21"/>
              </w:rPr>
              <w:t>Необходимо определить свою цель в единстве души и разума, а затем двигаться по течению вариантов, поддерживая в мыслях целевой слайд, соблюдая принцип координации, и помогая веслом визуализации процесса.</w:t>
            </w:r>
            <w:r w:rsidRPr="0075504C">
              <w:rPr>
                <w:rFonts w:eastAsia="Times New Roman" w:cs="Times New Roman"/>
                <w:b/>
                <w:bCs/>
                <w:color w:val="333333"/>
                <w:sz w:val="21"/>
                <w:szCs w:val="21"/>
              </w:rPr>
              <w:t> Все здесь настолько просто, что запутаться практически невозможно. Ну, а как все это делается, уже подробно изложено в книге «Трансерфинг реальности».</w:t>
            </w:r>
          </w:p>
        </w:tc>
      </w:tr>
    </w:tbl>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Прошлое впереди!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65. Ответы на вопросы</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«Хотелось бы узнать Ваше мнение или может быть знание того, что происходит после смерти».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Для меня очевидна реинкарнация. Известно множество фактов, когда люди вспоминали свои прошлые жизни, начинали говорить на древних языках и так далее. Памяти, как таковой, нет. Разум человека содержит лишь некое подобие адресов к секторам пространства вариантов, куда подключается через посредство души. Когда человек умирает, адреса стираются. Но при определенных обстоятельствах (шок, например), адреса могут восстановиться – душа как бы «вспоминает» себя.</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«Есть у меня такая особенность – обидчивость. Я и бороться с этим пыталась, и смирялась – какая есть, такая есть. Моя реакция на обиды – нежелание общаться с этим человеком. Он становится мне неприятен, да и срабатывает защитная реакция – таким способом я избегаю возможности повторной обиды.</w:t>
            </w:r>
            <w:r w:rsidRPr="0075504C">
              <w:rPr>
                <w:rFonts w:eastAsia="Times New Roman" w:cs="Times New Roman"/>
                <w:b/>
                <w:bCs/>
                <w:color w:val="000099"/>
                <w:sz w:val="21"/>
                <w:szCs w:val="21"/>
              </w:rPr>
              <w:br/>
              <w:t>Так что же это с моей стороны, может быть, тот самый ветер равновесных сил? Или наоборот показатель того, что я нахожусь с этим человеком в отношениях зависимости, что плохо? Но, в конце концов, я ведь имею право реагировать так, как мне по душе?!»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Конечно, о внутренней важности необходимо помнить и держать ее по возможности на минимальном уровне. Но, поскольку вас в особенности волнует вопрос вашей обидчивости, могу посоветовать следующее. Если душа и разум едины в обиде, значит, есть на что обижаться. А </w:t>
            </w:r>
            <w:r w:rsidRPr="0075504C">
              <w:rPr>
                <w:rFonts w:eastAsia="Times New Roman" w:cs="Times New Roman"/>
                <w:b/>
                <w:bCs/>
                <w:color w:val="333333"/>
                <w:sz w:val="21"/>
                <w:szCs w:val="21"/>
              </w:rPr>
              <w:lastRenderedPageBreak/>
              <w:t>почему бы и нет?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Берите смелее свое право быть правой. Если вы чувствуете, что вас несправедливо обидели, к чему оправдываться перед собой и другими? Не оправдывайтесь, а поступайте так, как считаете нужным. И обижайтесь сколько угодно. Вы – хозяйка слоя своего мира.</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«Мне 16 лет, применяю с недавних пор вашу теорию, помогает в жизни. Правда, мама пока в нее не верит и говорит, что это просто белиберда. Но, возможно, это не ее путь, она создана другим временем, и ей этого не понять.</w:t>
            </w:r>
            <w:r w:rsidRPr="0075504C">
              <w:rPr>
                <w:rFonts w:eastAsia="Times New Roman" w:cs="Times New Roman"/>
                <w:b/>
                <w:bCs/>
                <w:color w:val="000099"/>
                <w:sz w:val="21"/>
                <w:szCs w:val="21"/>
              </w:rPr>
              <w:br/>
              <w:t>Понимаю, что по вашей теории навряд ли существуют способы вытаскивания из лап маятников других людей. Но что делать человеку, который не может смотреть на то, как мучаются другие люди? Как ослабить петлю маятника на их шеях?»</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 советую никого тащить за уши в Трансерфинг. Неблагодарное занятие. Дело в том, что это знание – не для всех. Кто не готов его принять, тому вы ничего не сможете втолковать. Тех же, кто готов, Трансерфинг или другое подобное учение найдет само.</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Вообще, не стоит нести людям добро, если они этого не просят. Вам это дорого обойдется. Лучшее, что можно сделать – положить добро на видное место и тихонько отойти. Кому надо – тот сам возьмет.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Здесь, как впрочем, и везде, свою точку зрения не навязываю. Предлагаю вам самим поразмыслить над этим.</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«Вы пишете, что человек не знает, как должны развиваться события, чтобы его выбор был реализован. Можно ли отличить события, которые ведут к реализации выбора, от тех, которые препятствуют реализации выбора?»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вы держите в голове целевой слайд, вектор течения вариантов направлен в сторону цели. Что бы ни происходило, все необходимо принимать как должное. События, препятствующие движению к цели, формируете вы сами, своим негативным к ним отношением.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Всякий раз, выражая отношение к событию, вы делаете выбор на развилке. Если отношение позитивное, ответвление приближает к цели. В противном случае, вы попадаете на неблагоприятное ответвление, и дела идут хуже.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Так что предлагаю просто без раздумий принимать любое событие с радостью. Не прогадаете. При таком отношении обычно бывает так, что задуманное в точности не исполняется, но то, что получается в итоге, к вашему восторгу, превосходит все мыслимые ожидания.</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«Мой компаньон обманул меня и нечестным путем присвоил наши общие деньги. Я обратился в суд, но в результате, восторжествовала несправедливость. Мне не удалось учесть все лазейки закона, а вот мошенник оказался хитрее. Как здесь быть?»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У реальности имеются две стороны: физическая, которую можно потрогать руками, и метафизическая, формируемая мыслями. Первая управляется внутренним намерением, а вторая – внешним.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Направляя свои мысли в нужную сторону, человек способен превращать метафизическую, нереализованную реальность, в материальную действительность. Данный процесс осуществляется внешним намерением, и Трансерфинг отвечает на вопрос, как это делать.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вот, когда потенциальный вариант получил материальную реализацию, тут уже внутреннее намерение вступает в свои права. С тем, что уже физически свершилось, придется обходиться обычными общепринятыми способами.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Судебное законодательство – именно тот случай. Закон изменить нельзя, как и прошлое вернуть обратно невозможно. Так что метафизика здесь не работает.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Мы занимаемся не мистикой, а реальными вещами. С тем, что произошло, необходимо </w:t>
            </w:r>
            <w:r w:rsidRPr="0075504C">
              <w:rPr>
                <w:rFonts w:eastAsia="Times New Roman" w:cs="Times New Roman"/>
                <w:b/>
                <w:bCs/>
                <w:color w:val="333333"/>
                <w:sz w:val="21"/>
                <w:szCs w:val="21"/>
              </w:rPr>
              <w:lastRenderedPageBreak/>
              <w:t>разобраться с помощью внутреннего намерения. Например, подать апелляцию.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А вот после этого можно заняться формированием будущей реальности методами Трансерфинга.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Своим отношением к сложившейся ситуации вы определяете, что вас ждет в дальнейшем: подарок судьбы или очередное наказание.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Отнеситесь к данной неприятности, как поворотному пункту, вслед за которым вас ждет фейерверк успеха. Соблюдайте принцип координации, и все будет именно так.</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же вы обидитесь на мир, и будете жаловаться и требовать то, что вам якобы причитается, тогда впереди вас ждут новые проблемы.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Вот так все очень просто. Дело лишь в том, что люди ведут себя, как обиженные дети. Рассудите сами: если я капризничаю, топаю ножками и реву изо всех сил, разве моя мама станет меня ублажать? Нет, она еще и нашлепает. А вот ребенку, который, со вздохом, смирился, хочется чем-то возместить потерю. Верно?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Точно так же ведет себя окружающий мир. Только он, вдобавок, проявляет еще большую щедрость, если вы сознательно превращаете свое негодование в благодарную радость.</w:t>
            </w:r>
          </w:p>
        </w:tc>
      </w:tr>
    </w:tbl>
    <w:p w:rsidR="0075504C" w:rsidRDefault="0075504C">
      <w:pPr>
        <w:rPr>
          <w:lang w:val="en-US"/>
        </w:rPr>
      </w:pPr>
    </w:p>
    <w:tbl>
      <w:tblPr>
        <w:tblW w:w="5175" w:type="pct"/>
        <w:jc w:val="center"/>
        <w:tblCellSpacing w:w="52" w:type="dxa"/>
        <w:shd w:val="clear" w:color="auto" w:fill="FFFFFF"/>
        <w:tblCellMar>
          <w:left w:w="0" w:type="dxa"/>
          <w:right w:w="0" w:type="dxa"/>
        </w:tblCellMar>
        <w:tblLook w:val="04A0" w:firstRow="1" w:lastRow="0" w:firstColumn="1" w:lastColumn="0" w:noHBand="0" w:noVBand="1"/>
      </w:tblPr>
      <w:tblGrid>
        <w:gridCol w:w="5227"/>
        <w:gridCol w:w="4515"/>
        <w:gridCol w:w="156"/>
      </w:tblGrid>
      <w:tr w:rsidR="0075504C" w:rsidRPr="0075504C" w:rsidTr="0075504C">
        <w:trPr>
          <w:gridAfter w:val="1"/>
          <w:tblCellSpacing w:w="52" w:type="dxa"/>
          <w:jc w:val="center"/>
        </w:trPr>
        <w:tc>
          <w:tcPr>
            <w:tcW w:w="0" w:type="auto"/>
            <w:gridSpan w:val="2"/>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Прошлое впереди!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66. Карусель Смотрителя</w:t>
            </w:r>
          </w:p>
        </w:tc>
      </w:tr>
      <w:tr w:rsidR="0075504C" w:rsidRPr="0075504C" w:rsidTr="0075504C">
        <w:trPr>
          <w:gridAfter w:val="1"/>
          <w:tblCellSpacing w:w="52" w:type="dxa"/>
          <w:jc w:val="center"/>
        </w:trPr>
        <w:tc>
          <w:tcPr>
            <w:tcW w:w="0" w:type="auto"/>
            <w:gridSpan w:val="2"/>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Письмо Читателя:</w:t>
            </w:r>
          </w:p>
          <w:p w:rsidR="0075504C" w:rsidRPr="0075504C" w:rsidRDefault="0075504C" w:rsidP="0075504C">
            <w:pPr>
              <w:spacing w:after="240" w:line="240" w:lineRule="auto"/>
              <w:jc w:val="both"/>
              <w:rPr>
                <w:rFonts w:eastAsia="Times New Roman" w:cs="Times New Roman"/>
                <w:b/>
                <w:bCs/>
                <w:color w:val="000099"/>
                <w:sz w:val="21"/>
                <w:szCs w:val="21"/>
              </w:rPr>
            </w:pPr>
            <w:r w:rsidRPr="0075504C">
              <w:rPr>
                <w:rFonts w:eastAsia="Times New Roman" w:cs="Times New Roman"/>
                <w:b/>
                <w:bCs/>
                <w:color w:val="000099"/>
                <w:sz w:val="21"/>
                <w:szCs w:val="21"/>
              </w:rPr>
              <w:t>«Если Вы СТРАННИК, Ваше предназначение – очень тонко наводить человечество (заметили, что с маленькой буквы) на созидательное сосуществование, что до сих пор Вы и делали. Но законы СТРАННИКОВ действуют для несущих их до тех пор, пока они не используются в коммерческих целях, а Вы получите от издания книг доход, это значит, знания у Вас останутся, а свойства СТРАННИКА Вы потеряете на много поколений. Неужели Вам мизерный доход важнее НАШИХ ЦЕЛЕЙ? Вы умный человек, меня удивляет Ваша уверенность в непогрешимости. Тогда, Вы либо нахватались знаний без поддержки, либо Вы истинный, но жертвуете во благо земной цивилизации, тогда КТО ВЫ?»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О-о-о! О-о-о! Сколько патетики! Я повержен, раздавлен, уничтожен! Все, решено: отращиваю бороду, как у Смотрителя, беру посох и отправляюсь странствовать, чтобы найти истину, прозреть самому, а затем открыть глаза пребывающим во мраке. Так захотелось стать истинным и пожертвовать во благо земной цивилизации!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Уже собираюсь. Вот только, еще раз, послюнявлю пальцы, и пересчитаю свой «мизерный доход», а потом сразу в путь. Ну, а пока я, трясущимися руками, перекладываю свои денежки, послушайте одну притчу.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Как-то раз собрались дети возле песочницы, во дворе нашего мира. Были там Задавака, Барчук, Задира, Умник, Ябеда и Ребеныш. Прозвище каждого отражало какую-то отличительную черту его характера.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Задавака стремилась всячески подчеркнуть свои достоинства, а потому любила похвастать: красивым платьицем, конфеткой – так, хоть чем-нибудь.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Барчук – тот словно и не нуждался в подтверждении своей значимости. Он и без того был важный, весь из себя. У него одного была машина с педалями, и он с достоинством разъезжал на ней по двору.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Задира вечно не давал покоя ни себе, ни другим. Он был не злой, а скорей ранимый. Вот эту свою ранимость и пытался скрыть за внешней дерзостью.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lastRenderedPageBreak/>
              <w:t>Умник, конечно, проявил себя самым рассудительным. Он лучше всех умел делать куличи из песка и очень гордился этим. Умник был очень озабочен тем, что другие вечно все делают не так, а потому старался всех наставить на путь истинный.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Ябеда стремилась любыми способами объявить всем окружающим о своем существовании. Вот только не очень удачно это у нее получалось, хотя, границу подлости она не переходила.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 Ребеныше сказать почти нечего. Он ничем особым не выделялся, вел себя тихо, и обычно, либо задумчиво ковырял лопаткой песок, либо молча, с широко раскрытыми глазами, слушал, что говорят другие.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Каждый из всей песочной компании пытался по-своему обозначить и укрепить свое положение в этом зыбком мире. У всякого актера в этом театре была своя роль, которая более или менее позволяла ему вписываться в пьесу жизни.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Бывало, Задавака не в меру расхвастается, и тогда Задира дернет ее за косичку, Ябеда нажалуется Барчуку, тот полезет восстанавливать справедливость, а Умник берется всех организовывать и вразумлять.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Роль служила своего рода нишей, позволяющей удобно устроиться и объявить миру: «Это я! Я есть! Я не пустое место!»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Каждый был кем-то. И только Ребеныш, казалось бы, не имел никакой роли. Он держался особняком и, как правило, оставался вне игры. А ему так хотелось быть кем-то! Ребеныш не мог понять, кем, собственно, является. Жил он с бабушкой, а родителей своих не помнил.</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кем именно ему хотелось быть, он тоже толком не знал. Иногда ему хотелось быть похожим на кого-нибудь из компании. Ребенышу казалось, что если он возьмет себе одну из ролей, тогда станет личностью и займет достойное место в дворовом обществе.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Однако сколько он ни пытался примерять чужие маски, ничего хорошего из этого не выходило. Всякий раз, когда Ребеныш пробовал играть чужую роль, его не покидало странное ощущение. Казалось бы, он становился кем-то, но в то же время, переставал быть собой! Это чувство было не из приятных, и Ребенышу ничего не оставалось, как переставать быть другим и снова становиться собой, то есть никем.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Итак, вся наша компания сидела возле песочницы, скучая. И тут кто-то сказал:</w:t>
            </w:r>
            <w:r w:rsidRPr="0075504C">
              <w:rPr>
                <w:rFonts w:eastAsia="Times New Roman" w:cs="Times New Roman"/>
                <w:b/>
                <w:bCs/>
                <w:color w:val="333333"/>
                <w:sz w:val="21"/>
                <w:szCs w:val="21"/>
              </w:rPr>
              <w:br/>
              <w:t>– Вон, Смотритель идет.</w:t>
            </w:r>
            <w:r w:rsidRPr="0075504C">
              <w:rPr>
                <w:rFonts w:eastAsia="Times New Roman" w:cs="Times New Roman"/>
                <w:b/>
                <w:bCs/>
                <w:color w:val="333333"/>
                <w:sz w:val="21"/>
                <w:szCs w:val="21"/>
              </w:rPr>
              <w:br/>
              <w:t>– Какой Смотритель, где?</w:t>
            </w:r>
            <w:r w:rsidRPr="0075504C">
              <w:rPr>
                <w:rFonts w:eastAsia="Times New Roman" w:cs="Times New Roman"/>
                <w:b/>
                <w:bCs/>
                <w:color w:val="333333"/>
                <w:sz w:val="21"/>
                <w:szCs w:val="21"/>
              </w:rPr>
              <w:br/>
              <w:t>– Да вон, старик с седой бородой. Он в парке работает, заведует там всеми качелями. Странный старик. Вопросы задает дурацкие.</w:t>
            </w:r>
            <w:r w:rsidRPr="0075504C">
              <w:rPr>
                <w:rFonts w:eastAsia="Times New Roman" w:cs="Times New Roman"/>
                <w:b/>
                <w:bCs/>
                <w:color w:val="333333"/>
                <w:sz w:val="21"/>
                <w:szCs w:val="21"/>
              </w:rPr>
              <w:br/>
              <w:t>– Какие вопросы?</w:t>
            </w:r>
            <w:r w:rsidRPr="0075504C">
              <w:rPr>
                <w:rFonts w:eastAsia="Times New Roman" w:cs="Times New Roman"/>
                <w:b/>
                <w:bCs/>
                <w:color w:val="333333"/>
                <w:sz w:val="21"/>
                <w:szCs w:val="21"/>
              </w:rPr>
              <w:br/>
              <w:t>– Когда у него просишь прокатиться на карусели, он спрашивает: «За что?» В ответ суешь ему билет, и он пропускает.</w:t>
            </w:r>
            <w:r w:rsidRPr="0075504C">
              <w:rPr>
                <w:rFonts w:eastAsia="Times New Roman" w:cs="Times New Roman"/>
                <w:b/>
                <w:bCs/>
                <w:color w:val="333333"/>
                <w:sz w:val="21"/>
                <w:szCs w:val="21"/>
              </w:rPr>
              <w:br/>
              <w:t>– Подумаешь, удивил. Кто ж тебя бесплатно катать будет?</w:t>
            </w:r>
            <w:r w:rsidRPr="0075504C">
              <w:rPr>
                <w:rFonts w:eastAsia="Times New Roman" w:cs="Times New Roman"/>
                <w:b/>
                <w:bCs/>
                <w:color w:val="333333"/>
                <w:sz w:val="21"/>
                <w:szCs w:val="21"/>
              </w:rPr>
              <w:br/>
              <w:t>– А вот однажды у меня не было денег на билет, и я попробовал пролезть так, но он заметил и опять пристал со своим дурацким вопросом: «За что?» Ну, я говорю, дедушка, нет у меня денег, дай прокатиться. Он тогда и спрашивает: «Почему?» Я не понял и переспросил, а он снова: «Почему я должен тебя катать?» Ну, я сказал, что денег нет, но очень хочется покататься. А Смотритель и говорит: «Вот когда ты сможешь ответить на мой вопрос, тогда тебе больше не придется покупать билеты».</w:t>
            </w:r>
            <w:r w:rsidRPr="0075504C">
              <w:rPr>
                <w:rFonts w:eastAsia="Times New Roman" w:cs="Times New Roman"/>
                <w:b/>
                <w:bCs/>
                <w:color w:val="333333"/>
                <w:sz w:val="21"/>
                <w:szCs w:val="21"/>
              </w:rPr>
              <w:br/>
              <w:t>– Чего же он хочет? Что можно ответить на такой вопрос?</w:t>
            </w:r>
            <w:r w:rsidRPr="0075504C">
              <w:rPr>
                <w:rFonts w:eastAsia="Times New Roman" w:cs="Times New Roman"/>
                <w:b/>
                <w:bCs/>
                <w:color w:val="333333"/>
                <w:sz w:val="21"/>
                <w:szCs w:val="21"/>
              </w:rPr>
              <w:br/>
              <w:t>– А кто его знает. Я несколько раз пытался, но старик говорит, что все неправильно.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Ребеныш слушал весь этот разговор, и тут его словно осенило. В голове мгновенно возникла какая-то непостижимая ясность. Он вдруг увидел себя и всех остальных как будто со стороны. Ребеныш знал, что всегда хотел стать кем-то – личностью, похожей хотя бы на одного из членов дворовой компании. Но сейчас Ребеныш ощутил нечто необычное: он был никем, и в то же время, он был каждым из них! Он осознал, что если все они перестанут играть свои роли, другими </w:t>
            </w:r>
            <w:r w:rsidRPr="0075504C">
              <w:rPr>
                <w:rFonts w:eastAsia="Times New Roman" w:cs="Times New Roman"/>
                <w:b/>
                <w:bCs/>
                <w:color w:val="333333"/>
                <w:sz w:val="21"/>
                <w:szCs w:val="21"/>
              </w:rPr>
              <w:lastRenderedPageBreak/>
              <w:t>словами, сбросят маски, тогда каждый из них станет таким же, как он, то есть никем.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Точно так же любая капля, сорвавшаяся с гребня волны, отличается своей величиной и формой. Но сущность у всех капель одна и та же – вода. И все они рано или поздно возвращаются в океан и сливаются с ним в одно целое.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Для Ребеныша в один момент все стало просто и ясно. Сам от себя такого не ожидая, он вдруг сказал:</w:t>
            </w:r>
            <w:r w:rsidRPr="0075504C">
              <w:rPr>
                <w:rFonts w:eastAsia="Times New Roman" w:cs="Times New Roman"/>
                <w:b/>
                <w:bCs/>
                <w:color w:val="333333"/>
                <w:sz w:val="21"/>
                <w:szCs w:val="21"/>
              </w:rPr>
              <w:br/>
              <w:t>– Я знаю ответ на вопрос Смотрителя.</w:t>
            </w:r>
            <w:r w:rsidRPr="0075504C">
              <w:rPr>
                <w:rFonts w:eastAsia="Times New Roman" w:cs="Times New Roman"/>
                <w:b/>
                <w:bCs/>
                <w:color w:val="333333"/>
                <w:sz w:val="21"/>
                <w:szCs w:val="21"/>
              </w:rPr>
              <w:br/>
              <w:t>Все замерли и с изумлением уставились на Ребеныша. Никто не думал, что он способен выдать нечто подобное.</w:t>
            </w:r>
            <w:r w:rsidRPr="0075504C">
              <w:rPr>
                <w:rFonts w:eastAsia="Times New Roman" w:cs="Times New Roman"/>
                <w:b/>
                <w:bCs/>
                <w:color w:val="333333"/>
                <w:sz w:val="21"/>
                <w:szCs w:val="21"/>
              </w:rPr>
              <w:br/>
              <w:t>– Ну, и каков же ответ? – осторожно спросил Умник.</w:t>
            </w:r>
            <w:r w:rsidRPr="0075504C">
              <w:rPr>
                <w:rFonts w:eastAsia="Times New Roman" w:cs="Times New Roman"/>
                <w:b/>
                <w:bCs/>
                <w:color w:val="333333"/>
                <w:sz w:val="21"/>
                <w:szCs w:val="21"/>
              </w:rPr>
              <w:br/>
              <w:t>– Идемте в парк, там узнаете, – сказал Ребеныш и поднялся, явно намереваясь осуществить задуманное.</w:t>
            </w:r>
            <w:r w:rsidRPr="0075504C">
              <w:rPr>
                <w:rFonts w:eastAsia="Times New Roman" w:cs="Times New Roman"/>
                <w:b/>
                <w:bCs/>
                <w:color w:val="333333"/>
                <w:sz w:val="21"/>
                <w:szCs w:val="21"/>
              </w:rPr>
              <w:br/>
              <w:t>Заинтригованные, ребятишки отправились вслед за ним.</w:t>
            </w:r>
            <w:r w:rsidRPr="0075504C">
              <w:rPr>
                <w:rFonts w:eastAsia="Times New Roman" w:cs="Times New Roman"/>
                <w:b/>
                <w:bCs/>
                <w:color w:val="333333"/>
                <w:sz w:val="21"/>
                <w:szCs w:val="21"/>
              </w:rPr>
              <w:br/>
              <w:t>– Но ведь это еще не все, – шепнул Задира Умнику, – Там есть Привратник, и у него тоже имеется свой фирменный вопрос: «Кто разрешил?» Ребеныш какой-то странный сегодня. Посмотрим, что он на это скажет.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Вскоре дети подошли к воротам парка. Сердитый дядька с устрашающей внешностью загородил им путь.</w:t>
            </w:r>
            <w:r w:rsidRPr="0075504C">
              <w:rPr>
                <w:rFonts w:eastAsia="Times New Roman" w:cs="Times New Roman"/>
                <w:b/>
                <w:bCs/>
                <w:color w:val="333333"/>
                <w:sz w:val="21"/>
                <w:szCs w:val="21"/>
              </w:rPr>
              <w:br/>
              <w:t>– Эй, вы куда это, такие малыши, направляетесь?</w:t>
            </w:r>
            <w:r w:rsidRPr="0075504C">
              <w:rPr>
                <w:rFonts w:eastAsia="Times New Roman" w:cs="Times New Roman"/>
                <w:b/>
                <w:bCs/>
                <w:color w:val="333333"/>
                <w:sz w:val="21"/>
                <w:szCs w:val="21"/>
              </w:rPr>
              <w:br/>
              <w:t>Ребеныш выступил вперед.</w:t>
            </w:r>
            <w:r w:rsidRPr="0075504C">
              <w:rPr>
                <w:rFonts w:eastAsia="Times New Roman" w:cs="Times New Roman"/>
                <w:b/>
                <w:bCs/>
                <w:color w:val="333333"/>
                <w:sz w:val="21"/>
                <w:szCs w:val="21"/>
              </w:rPr>
              <w:br/>
              <w:t>– В парк, на качелях кататься.</w:t>
            </w:r>
            <w:r w:rsidRPr="0075504C">
              <w:rPr>
                <w:rFonts w:eastAsia="Times New Roman" w:cs="Times New Roman"/>
                <w:b/>
                <w:bCs/>
                <w:color w:val="333333"/>
                <w:sz w:val="21"/>
                <w:szCs w:val="21"/>
              </w:rPr>
              <w:br/>
              <w:t>Привратник от такой простоты пришел в замешательство, не зная, то ли ему рассердиться, то ли рассмеяться.</w:t>
            </w:r>
            <w:r w:rsidRPr="0075504C">
              <w:rPr>
                <w:rFonts w:eastAsia="Times New Roman" w:cs="Times New Roman"/>
                <w:b/>
                <w:bCs/>
                <w:color w:val="333333"/>
                <w:sz w:val="21"/>
                <w:szCs w:val="21"/>
              </w:rPr>
              <w:br/>
              <w:t>– А ты, чей будешь, мальчик? Ты слушаешься своих родителей? Да и вообще, кто разрешил? Что ты на это ответишь?</w:t>
            </w:r>
            <w:r w:rsidRPr="0075504C">
              <w:rPr>
                <w:rFonts w:eastAsia="Times New Roman" w:cs="Times New Roman"/>
                <w:b/>
                <w:bCs/>
                <w:color w:val="333333"/>
                <w:sz w:val="21"/>
                <w:szCs w:val="21"/>
              </w:rPr>
              <w:br/>
              <w:t>– То, что я не обязан отвечать на этот вопрос, – спокойно сказал Ребеныш.</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Привратник обомлел. В первый раз ему дали правильный ответ. И откуда он, этот человеческий Ребеныш, может знать? Не говоря ни слова, дядька открыл детям ворота и долго с удивлением смотрел им вслед.</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Когда ребятишки с опаской приблизились к карусели, навстречу им вышел Смотритель.</w:t>
            </w:r>
            <w:r w:rsidRPr="0075504C">
              <w:rPr>
                <w:rFonts w:eastAsia="Times New Roman" w:cs="Times New Roman"/>
                <w:b/>
                <w:bCs/>
                <w:color w:val="333333"/>
                <w:sz w:val="21"/>
                <w:szCs w:val="21"/>
              </w:rPr>
              <w:br/>
              <w:t>– Чего изволите, отроки?</w:t>
            </w:r>
            <w:r w:rsidRPr="0075504C">
              <w:rPr>
                <w:rFonts w:eastAsia="Times New Roman" w:cs="Times New Roman"/>
                <w:b/>
                <w:bCs/>
                <w:color w:val="333333"/>
                <w:sz w:val="21"/>
                <w:szCs w:val="21"/>
              </w:rPr>
              <w:br/>
              <w:t>– Кататься, – ответил за всех Ребеныш.</w:t>
            </w:r>
            <w:r w:rsidRPr="0075504C">
              <w:rPr>
                <w:rFonts w:eastAsia="Times New Roman" w:cs="Times New Roman"/>
                <w:b/>
                <w:bCs/>
                <w:color w:val="333333"/>
                <w:sz w:val="21"/>
                <w:szCs w:val="21"/>
              </w:rPr>
              <w:br/>
              <w:t>– За что? – как обычно осведомился старик.</w:t>
            </w:r>
            <w:r w:rsidRPr="0075504C">
              <w:rPr>
                <w:rFonts w:eastAsia="Times New Roman" w:cs="Times New Roman"/>
                <w:b/>
                <w:bCs/>
                <w:color w:val="333333"/>
                <w:sz w:val="21"/>
                <w:szCs w:val="21"/>
              </w:rPr>
              <w:br/>
              <w:t>– Ни за что. Просто так, – не задумываясь, сказал Ребеныш.</w:t>
            </w:r>
            <w:r w:rsidRPr="0075504C">
              <w:rPr>
                <w:rFonts w:eastAsia="Times New Roman" w:cs="Times New Roman"/>
                <w:b/>
                <w:bCs/>
                <w:color w:val="333333"/>
                <w:sz w:val="21"/>
                <w:szCs w:val="21"/>
              </w:rPr>
              <w:br/>
              <w:t>Смотритель взглянул на него с нескрываемым любопытством.</w:t>
            </w:r>
            <w:r w:rsidRPr="0075504C">
              <w:rPr>
                <w:rFonts w:eastAsia="Times New Roman" w:cs="Times New Roman"/>
                <w:b/>
                <w:bCs/>
                <w:color w:val="333333"/>
                <w:sz w:val="21"/>
                <w:szCs w:val="21"/>
              </w:rPr>
              <w:br/>
              <w:t>– Ну, а почему?</w:t>
            </w:r>
            <w:r w:rsidRPr="0075504C">
              <w:rPr>
                <w:rFonts w:eastAsia="Times New Roman" w:cs="Times New Roman"/>
                <w:b/>
                <w:bCs/>
                <w:color w:val="333333"/>
                <w:sz w:val="21"/>
                <w:szCs w:val="21"/>
              </w:rPr>
              <w:br/>
              <w:t>– Потому что я – сын Бога.</w:t>
            </w:r>
            <w:r w:rsidRPr="0075504C">
              <w:rPr>
                <w:rFonts w:eastAsia="Times New Roman" w:cs="Times New Roman"/>
                <w:b/>
                <w:bCs/>
                <w:color w:val="333333"/>
                <w:sz w:val="21"/>
                <w:szCs w:val="21"/>
              </w:rPr>
              <w:br/>
              <w:t>На мгновенье воцарилась мертвая тишина. Опомнившись, ребятишки вдруг радостно запрыгали и закричали:</w:t>
            </w:r>
            <w:r w:rsidRPr="0075504C">
              <w:rPr>
                <w:rFonts w:eastAsia="Times New Roman" w:cs="Times New Roman"/>
                <w:b/>
                <w:bCs/>
                <w:color w:val="333333"/>
                <w:sz w:val="21"/>
                <w:szCs w:val="21"/>
              </w:rPr>
              <w:br/>
              <w:t>– Мы дети Бога! Мы дети Бога!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Больше никто никому не задавал вопросов. Почему-то всем все стало ясно без дальнейших объяснений. Смотритель, расплывшись в улыбке, раздал всем мороженое и предложил рассаживаться по местам.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Как ни странно, каждый просто нашел себе место по душе, и никаких споров, обычных в таких случаях, не возникло. Задавака выбрала лошадку, Барчук – машину, Задира – паровозик, Умник – звездолет, Ябеда – кораблик.</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Карусель закружилась. И тут произошло чудо: прежние роли куда-то подевались, словно с лиц детей упали маски. Дети прекратили быть кем-то, а стали просто собой. Все были счастливы, и никто никому не завидовал и не имел претензий.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На этом я завершаю притчу, в которой содержится вся философия Трансерфинга. Интересно, а что </w:t>
            </w:r>
            <w:r w:rsidRPr="0075504C">
              <w:rPr>
                <w:rFonts w:eastAsia="Times New Roman" w:cs="Times New Roman"/>
                <w:b/>
                <w:bCs/>
                <w:color w:val="333333"/>
                <w:sz w:val="21"/>
                <w:szCs w:val="21"/>
              </w:rPr>
              <w:lastRenderedPageBreak/>
              <w:t>выбрал Ребеныш? Это решать вам, уважаемый Читатель. Для этого необходимо просто сказать себе, как он – «Я сын Бога» – просто позволить себе это – и спокойно следовать дорогой единства души и разума.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у вас есть то, что в Трансерфинге именуется решимостью иметь и действовать, Привратник в нужное время откроет нужную дверь, а внешнее намерение превратит мечту в реальность.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Вот теперь подошло время ответить на вопрос, кем являюсь я сам. Я – никто. И в то же время, я тот же, кем являетесь вы – сын Бога. Господь Бог – Отец мой – выпустил меня погулять в этот мир. Люблю ли я Его, слушаюсь ли – это никого не касается. Я общаюсь со своим Отцом непосредственно, сердцем, а не через решетку исповедальни. Я сам, своим намерением, формирую слой своего мира, и если это не мешает другим детям Бога, то я не обязан никому давать отчет.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Наставлять на путь истинный – тоже не мое дело. Для этого необходимо быть кем-то, а я – никто. Любой человек может надеть на себя маску якобы Странника, Просветленного, Учителя и говорить всем, что знает, куда идти. Если ему поверят, он может собрать вокруг себя паству и «лепить куличи в песочнице», глубокомысленно рассуждая о всяких духовных вещах.</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поскольку я – никто, мне неизвестно, куда идти другим. В Трансерфинге говорится лишь о том, что все мы – дети Бога, причем каждый – и только он сам – знает свой путь, и каждый имеет свободу выбора. Вы сами найдете свой путь, если будете прислушиваться к голосу своего сердца. Остальное – дело техники Трансерфинга.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Ну вот, кажется, все сказал. Пора брать посох и отправляться в дорогу, нести свет знания во мрак невежества. Хотя, подождите. Ведь я – никто? И мне неизвестны те некие «законы Странников», упомянутые в письме? Значит, мне нечего терять. О, счастье, я – свободен! Остаюсь.</w:t>
            </w:r>
          </w:p>
        </w:tc>
      </w:tr>
      <w:tr w:rsidR="0075504C" w:rsidRPr="0075504C" w:rsidTr="0075504C">
        <w:trPr>
          <w:gridAfter w:val="1"/>
          <w:tblCellSpacing w:w="52" w:type="dxa"/>
          <w:jc w:val="center"/>
        </w:trPr>
        <w:tc>
          <w:tcPr>
            <w:tcW w:w="0" w:type="auto"/>
            <w:shd w:val="clear" w:color="auto" w:fill="FFFFFF"/>
            <w:vAlign w:val="center"/>
            <w:hideMark/>
          </w:tcPr>
          <w:p w:rsidR="0075504C" w:rsidRPr="0075504C" w:rsidRDefault="0075504C" w:rsidP="0075504C">
            <w:pPr>
              <w:spacing w:after="0" w:line="240" w:lineRule="auto"/>
              <w:rPr>
                <w:rFonts w:ascii="Arial" w:eastAsia="Times New Roman" w:hAnsi="Arial" w:cs="Arial"/>
                <w:sz w:val="24"/>
                <w:szCs w:val="24"/>
              </w:rPr>
            </w:pPr>
          </w:p>
        </w:tc>
        <w:tc>
          <w:tcPr>
            <w:tcW w:w="0" w:type="auto"/>
            <w:shd w:val="clear" w:color="auto" w:fill="FFFFFF"/>
            <w:vAlign w:val="center"/>
            <w:hideMark/>
          </w:tcPr>
          <w:p w:rsidR="0075504C" w:rsidRPr="0075504C" w:rsidRDefault="0075504C" w:rsidP="0075504C">
            <w:pPr>
              <w:spacing w:after="0" w:line="240" w:lineRule="auto"/>
              <w:rPr>
                <w:rFonts w:eastAsia="Times New Roman" w:cs="Times New Roman"/>
                <w:sz w:val="20"/>
                <w:szCs w:val="20"/>
              </w:rPr>
            </w:pPr>
          </w:p>
        </w:tc>
      </w:tr>
      <w:tr w:rsidR="0075504C" w:rsidRPr="0075504C" w:rsidTr="0075504C">
        <w:trPr>
          <w:tblCellSpacing w:w="52" w:type="dxa"/>
          <w:jc w:val="center"/>
        </w:trPr>
        <w:tc>
          <w:tcPr>
            <w:tcW w:w="0" w:type="auto"/>
            <w:gridSpan w:val="3"/>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Прошлое впереди!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67. Ответы на вопросы</w:t>
            </w:r>
          </w:p>
        </w:tc>
      </w:tr>
      <w:tr w:rsidR="0075504C" w:rsidRPr="0075504C" w:rsidTr="0075504C">
        <w:trPr>
          <w:tblCellSpacing w:w="52" w:type="dxa"/>
          <w:jc w:val="center"/>
        </w:trPr>
        <w:tc>
          <w:tcPr>
            <w:tcW w:w="0" w:type="auto"/>
            <w:gridSpan w:val="3"/>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«Дело в том, что я жутко ревную мужа: к его прошлому, к компьютеру с его Интернетом и порносайтами, к телевизору с эротическими передачами, к ножкам девушек, встреченных на улице, на которых мой муж то и дело засматривается, забывая, что у меня (такой классной) есть все то же самое. Иногда меня просто трясет!!! Да, натура я – страстная, а он ко мне охладел...</w:t>
            </w:r>
            <w:r w:rsidRPr="0075504C">
              <w:rPr>
                <w:rFonts w:eastAsia="Times New Roman" w:cs="Times New Roman"/>
                <w:b/>
                <w:bCs/>
                <w:color w:val="000099"/>
                <w:sz w:val="21"/>
                <w:szCs w:val="21"/>
              </w:rPr>
              <w:br/>
              <w:t>Ну и раскачала я маятник ревности. Как теперь провалить его? В душе, то все кипит, то сменяется периодами уныния и отчаяния. Что мне делать, посоветуйте, пожалуйста – этот маятник уже два года сосет мои силы!!! Как вернуть его внимание, ведь расставаться я с ним не хочу (не могу без него), да и трое детей у нас, и я хочу еще...»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Очень сложный вопрос. В свое время, я уже писал по этому поводу в выпусках 45-48. В вопросах секса многие вечно находятся в поисках разнообразия и новых ощущений. В супружеских парах отношения со временем неизбежно приедаются, и с этим ничего нельзя поделать. Такая проблема у всех без исключения.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Однако чем сильнее вас гложет ревность, тем больше будет для этого поводов. Отвязаться от этого маятника можно, только переключив внимание, например, на себя. Займитесь собой. Найдите какое-нибудь новое занятие, хобби, увлечение. А его отпустите – позвольте и ему побыть собой. Между прочим, порнография со временем так же приедается.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Как только вам удастся переключить свое внимание и отпустить друг друга, ситуация изменится.</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«Насколько я понимаю, самой большой для меня проблемой является постановка цели. Я хочу быть счастлив с любимым человеком (девушкой), но не могу встретить в своей жизни достойную девушку, способную оценить меня. По разным причинам всегда что-то не получается. Каждый раз, когда заканчиваются отношения, мне говорят, что я очень красивый и хороший человек, которого нельзя не любить. Мне кажется все это очень странным, и я решил спросить у Вас. Возможно, нужно ставить в конечную цель не конкретно человека, а счастье? Какие методы существуют при достижения моей цели?»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А этот вопрос очень простой. Решение содержится в ключевой фразе: «...не могу встретить в своей </w:t>
            </w:r>
            <w:r w:rsidRPr="0075504C">
              <w:rPr>
                <w:rFonts w:eastAsia="Times New Roman" w:cs="Times New Roman"/>
                <w:b/>
                <w:bCs/>
                <w:color w:val="333333"/>
                <w:sz w:val="21"/>
                <w:szCs w:val="21"/>
              </w:rPr>
              <w:lastRenderedPageBreak/>
              <w:t>жизни достойную девушку, способную оценить меня».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Здесь дело не в постановке цели, а в методах ее достижения. Вы используете только внутреннее намерение, направленное на то, чтобы вас оценили по достоинству. С такой установкой вы не только ничего не добьетесь, но и получите прямо противоположный результат. А если вам делают прощальный комплимент, так это просто жест вежливости.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межличностных отношениях одним лишь внутренним намерением едва ли можно добиться многого. Для того чтобы задействовать внешнее намерение, необходимо взять на вооружение хотя бы первый принцип Фрейлинга: </w:t>
            </w:r>
            <w:r w:rsidRPr="0075504C">
              <w:rPr>
                <w:rFonts w:eastAsia="Times New Roman" w:cs="Times New Roman"/>
                <w:b/>
                <w:bCs/>
                <w:color w:val="000099"/>
                <w:sz w:val="21"/>
                <w:szCs w:val="21"/>
              </w:rPr>
              <w:t>Откажитесь от намерения получить, замените его намерением дать, и вы получите то, от чего отказались</w:t>
            </w:r>
            <w:r w:rsidRPr="0075504C">
              <w:rPr>
                <w:rFonts w:eastAsia="Times New Roman" w:cs="Times New Roman"/>
                <w:b/>
                <w:bCs/>
                <w:color w:val="333333"/>
                <w:sz w:val="21"/>
                <w:szCs w:val="21"/>
              </w:rPr>
              <w:t>.</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Этот принцип работает настолько безотказно, что возникает ощущение, будто здесь задействована какая-то непостижимая волшебная сила. Вот этой силой в данном случае является внешнее намерение. Подчинить его своей воле невозможно. Но первый принцип запускает механизм внешнего намерения косвенно, обходным путем.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Подробнее о том, что такое Фрейлинг, и как он работает, описано в книге «Трансерфинг реальности».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«Ждем все выхода вашей книги, обещали в апреле, а уж июнь. На вашем сайте новостей по этому поводу нет, в рассылках тоже ничего не пишете. Как же купить ее?»</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Первый тираж в 5000 испарился, подобно капле, не долетев до земли. Не стоит ждать, когда книга осядет в магазинах. Для этого потребуется некоторое время. Как я уже говорил, сейчас оптимальный вариант – это заказать книгу на сайте издательства «ВЕСЬ» </w:t>
            </w:r>
            <w:hyperlink r:id="rId32" w:history="1">
              <w:r w:rsidRPr="0075504C">
                <w:rPr>
                  <w:rFonts w:eastAsia="Times New Roman" w:cs="Times New Roman"/>
                  <w:b/>
                  <w:bCs/>
                  <w:color w:val="C31E2F"/>
                  <w:sz w:val="21"/>
                  <w:szCs w:val="21"/>
                  <w:u w:val="single"/>
                </w:rPr>
                <w:t>www.vesbook.ru</w:t>
              </w:r>
            </w:hyperlink>
            <w:r w:rsidRPr="0075504C">
              <w:rPr>
                <w:rFonts w:eastAsia="Times New Roman" w:cs="Times New Roman"/>
                <w:b/>
                <w:bCs/>
                <w:color w:val="333333"/>
                <w:sz w:val="21"/>
                <w:szCs w:val="21"/>
              </w:rPr>
              <w:t> – для жителей России, или в интернет-магазинах </w:t>
            </w:r>
            <w:hyperlink r:id="rId33" w:history="1">
              <w:r w:rsidRPr="0075504C">
                <w:rPr>
                  <w:rFonts w:eastAsia="Times New Roman" w:cs="Times New Roman"/>
                  <w:b/>
                  <w:bCs/>
                  <w:color w:val="C31E2F"/>
                  <w:sz w:val="21"/>
                  <w:szCs w:val="21"/>
                  <w:u w:val="single"/>
                </w:rPr>
                <w:t>www.sputnik2000.com</w:t>
              </w:r>
            </w:hyperlink>
            <w:r w:rsidRPr="0075504C">
              <w:rPr>
                <w:rFonts w:eastAsia="Times New Roman" w:cs="Times New Roman"/>
                <w:b/>
                <w:bCs/>
                <w:color w:val="333333"/>
                <w:sz w:val="21"/>
                <w:szCs w:val="21"/>
              </w:rPr>
              <w:t> и </w:t>
            </w:r>
            <w:hyperlink r:id="rId34" w:history="1">
              <w:r w:rsidRPr="0075504C">
                <w:rPr>
                  <w:rFonts w:eastAsia="Times New Roman" w:cs="Times New Roman"/>
                  <w:b/>
                  <w:bCs/>
                  <w:color w:val="C31E2F"/>
                  <w:sz w:val="21"/>
                  <w:szCs w:val="21"/>
                  <w:u w:val="single"/>
                </w:rPr>
                <w:t>www.ozon.ru</w:t>
              </w:r>
            </w:hyperlink>
            <w:r w:rsidRPr="0075504C">
              <w:rPr>
                <w:rFonts w:eastAsia="Times New Roman" w:cs="Times New Roman"/>
                <w:b/>
                <w:bCs/>
                <w:color w:val="333333"/>
                <w:sz w:val="21"/>
                <w:szCs w:val="21"/>
              </w:rPr>
              <w:t> – для иностранцев.</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Следующий тираж должен вот-вот выйти. В августе издательство «ВЕСЬ» так же планирует выпустить подарочный вариант книги – в твердом переплете (все три тома в одном), с иллюстрациями. Правда, цена будет уже около 200 рублей, по причине высокой себестоимости.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«Знаете, у меня, наверное, затруднения с целевым слайдом. Дело в том, что я имею небольшой свой бизнес. Крутила постоянно в голове целевой слайд. Представляла, что имею огромный красивый офис (сейчас я дома работаю). Захожу в офис – стол, на столе компьютер, рядом небольшое устройство, которое проецирует изображение с компьютера на стену. Сейчас именно так в крупных компаниях.</w:t>
            </w:r>
            <w:r w:rsidRPr="0075504C">
              <w:rPr>
                <w:rFonts w:eastAsia="Times New Roman" w:cs="Times New Roman"/>
                <w:b/>
                <w:bCs/>
                <w:color w:val="000099"/>
                <w:sz w:val="21"/>
                <w:szCs w:val="21"/>
              </w:rPr>
              <w:br/>
              <w:t>И что Вы думаете, недавно я получила приглашение на бизнес конференцию. Приехала, и зашла в точно такой же офис, который крутила у себя в голове. Точно так же компьютер стоял на столе, так же изображение от него проецировалось на стену. Все как в моей визуализации, только вот с небольшим отклонением от сценария: это все – не мое. Как обидно. Знаете, я смеялась очень. Где я ошибку допустила?»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 визуализацией у вас все хорошо получается. Просто, требуется время, чтобы офис стал действительно вашим. Что же вы хотели, все так сразу? Надеюсь, вы уже вышли из возраста Гарри Поттера.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Слайд должен содержать ваши ощущения себя в своем офисе. Вам нужно не наблюдать со стороны, а чувствовать себя хозяйкой. Имеет значение не столько ясность картины слайда, сколько ощущение, которое бы вы испытывали в действительности. Со временем обязательно откроется нужная дверь, которая позволит превратить слайд в реальность.</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«Недавно подруга жаловалась на жизнь. Я выслушала все. На следующий день звонит мне, дела у нее улучшились и в ее разговоре такая фраза: «Вот видишь, как только тебе сказала, что все плохо, так сразу стало хорошо!» Спасибо – ответила я ей. А самой что-то не по себе сделалось. Уж очень неприятно донором выступать, а тем более, сливной ямой. Да я и обратную связь замечала – как только пожалуешься кому-то – сразу все налаживается. А похвалишься – разлаживается. Это все избыточные потенциалы? Что хвалиться не надо – то я поняла, нечего вперед паровоза бежать – весь пар в гудок выйдет. А как вот с позиции Трансерфинга реагировать на то, что мне жалуются? Не хочется быть донором. Не могу же я всех посылать сразу. Пробовала – люди обижаются».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lastRenderedPageBreak/>
              <w:t>Когда вам кто-то изливает душу, это вовсе не значит, что из вас сосут энергию. Не придавайте этому значения. Просто, людям часто необходимо выговориться, тогда им становится легче. Люди, в сущности, очень одиноки.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«Хотелось бы знать ваше мнение о взглядах на мир Карлоса Катанеды».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Книги Карлоса Кастанеды мне очень нравятся, они открывают дверь в иную реальность. Великолепные качели для души и разума. Но с практической точки зрения, лично я для себя ничего полезного там не нашел. В его книгах почти не говорится о том, что и как нужно делать конкретно. Да и сложно все, особенно без наставника.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Взять, например, технику воспоминаний. Уж очень долго и тягостно все это делать. Тенсегрити для человека с современным менталитетом тоже вряд ли подходит. И потом, вам это может показаться странным, но учение дона Хуана, за исключением нескольких совпадений в терминологии, не имеет ничего общего с Трансерфингом.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Путь Воина – это состояние непрерывной борьбы с миром и самим собой. Трансерфинг же подразумевает отказ от всякой борьбы вообще. Разница очень принципиальная, поэтому не стоит сравнивать эти два учения.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 другой стороны, в Трансерфинге нет ничего общего и с «непротивлением злу насилием». Зло, как таковое, просто не попадет в слой вашего мира. Давить на мир тоже нет нужды – он сам пойдет к вам навстречу.</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br/>
            </w:r>
            <w:r w:rsidRPr="0075504C">
              <w:rPr>
                <w:rFonts w:eastAsia="Times New Roman" w:cs="Times New Roman"/>
                <w:b/>
                <w:bCs/>
                <w:color w:val="000099"/>
                <w:sz w:val="21"/>
                <w:szCs w:val="21"/>
              </w:rPr>
              <w:t>«С целями у меня всегда было все ОК. Меня интересуют совершенно определенные направления в бизнесе-творчестве, и сколько я себя помню, именно они меня грели всегда. Так что не могу сказать, что не понимаю, к чему лежит душа. И разум с ней вполне согласен.</w:t>
            </w:r>
            <w:r w:rsidRPr="0075504C">
              <w:rPr>
                <w:rFonts w:eastAsia="Times New Roman" w:cs="Times New Roman"/>
                <w:b/>
                <w:bCs/>
                <w:color w:val="000099"/>
                <w:sz w:val="21"/>
                <w:szCs w:val="21"/>
              </w:rPr>
              <w:br/>
              <w:t>Однако в процессе достижения цели (возьмем какой-то локальный проект) существуют примерные стратегии его реализации. Если их нет, то и движения быть не может. Ведь двигаться надо куда-то, а не просто так.</w:t>
            </w:r>
            <w:r w:rsidRPr="0075504C">
              <w:rPr>
                <w:rFonts w:eastAsia="Times New Roman" w:cs="Times New Roman"/>
                <w:b/>
                <w:bCs/>
                <w:color w:val="000099"/>
                <w:sz w:val="21"/>
                <w:szCs w:val="21"/>
              </w:rPr>
              <w:br/>
              <w:t>Но возникло состояние, в котором просто нечего делать. Ступор. Намерение действовать есть, но что делать конкретно, совершенно не понятно. Приходит вынужденная пассивность. А пассивность, по определению, не может никуда привести. Замкнутый круг.</w:t>
            </w:r>
            <w:r w:rsidRPr="0075504C">
              <w:rPr>
                <w:rFonts w:eastAsia="Times New Roman" w:cs="Times New Roman"/>
                <w:b/>
                <w:bCs/>
                <w:color w:val="000099"/>
                <w:sz w:val="21"/>
                <w:szCs w:val="21"/>
              </w:rPr>
              <w:br/>
              <w:t>Как вы думаете, что разумнее делать в таких ситуациях? Конечно, можно заняться хоть каким-то делом для проактивности, но мне кажется, что должен быть более красивый выход».</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Дело в том, что техника Трансерфинга предназначена скорей для решения более глобальных задач, таких, как воплощение мечты в реальность, нежели для осуществления каких-то краткосрочных проектов.</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Суть заключается в том, что если достаточно долго заниматься визуализацией целевого слайда, тогда через некоторое время внешнее намерение откроет возможности – двери, позволяющие осуществить желаемое.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Разум не может в точности знать, каким образом цель будет реализована. Двери, как правило, открываются такие, о которых человек не мог и подозревать. В этом смысле вопрос о путях и средствах достижения цели решается по большей части сам, без участия разума. Задача разума состоит лишь в том, чтобы удерживать мысли в нужном направлении, то есть работать с целевым слайдом.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Срок, когда двери откроются, зависит от сложности поставленной цели. Но откроются они всенепременно. Требуется только уметь ждать и конечно, систематически крутить в мыслях слайд, хотя бы по пол часа в день. Нужно учитывать, что зеркало мира реагирует с задержкой и объективно не может материализовать ваши мысли мгновенно, если вы не обладаете намерением Мессии.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Однако для реализации краткосрочных проектов такая техника не годится. Ждать некогда, надо что-то делать. Но делать не абы что, а нечто целесообразное, хоть в первом приближении. Выходит, </w:t>
            </w:r>
            <w:r w:rsidRPr="0075504C">
              <w:rPr>
                <w:rFonts w:eastAsia="Times New Roman" w:cs="Times New Roman"/>
                <w:b/>
                <w:bCs/>
                <w:color w:val="333333"/>
                <w:sz w:val="21"/>
                <w:szCs w:val="21"/>
              </w:rPr>
              <w:lastRenderedPageBreak/>
              <w:t>стоит вопрос: как быть, если не знаешь, что делать?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Совет здесь очень простой: задать себе этот вопрос и взять тайм-аут дня на два-три. Только не говорите мне, что это не совет. Если вы в течение недель не можете найти решение, значит, вы не задавали себе вопрос. Скорей всего вы твердили себе нечто вроде «что делать... не знаю». В таком случае, зеркало просто прилежно констатировало тот факт, что вы не знаете. Вот отсюда и «ступор».</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Надо направить намерение на то, чтобы получить ответ. Во-первых, необходимо четко сформулировать задачу. Во-вторых, не говорить себе, что не знаете, как ее решать, а поставить себе цель получить ответ. Откуда он возьмется, вас не должно беспокоить. В-третьих, определить для себя примерный срок на размышление. А дальше, можно заниматься чем угодно, но время от времени возвращаться к своему вопросу, желательно даже спонтанно.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Можете быть уверены – ответ непременно найдется. Подсознание, нацеленное на поиск решения, само отыщет его в пространстве вариантов. Ну а потом, когда будет известно с чего начать, необходимо следовать одному из основных правил Трансерфинга – действовать, двигаясь по течению вариантов, как это описано в книге. Именно течение вариантов по ходу дела позволит выявить недостающие звенья.</w:t>
            </w:r>
          </w:p>
        </w:tc>
      </w:tr>
    </w:tbl>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Прошлое впереди!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68. Объявления</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Дорогие Читатели!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1. Я планирую создать рассылку на английском языке, только пока не имею представления, где. Быть может, кто-нибудь из вас знает ответ на вопрос: существуют ли бесплатные англоязычные почтовые службы, которые анонсируют в выпусках новостей появление новых рассылок, подобно subscribe.ru или mail.ru? Дело в том, что только таким образом можно сразу охватить большую аудиторию. Буду очень признателен за информацию.</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2. Готовится к изданию книга Клауса Джоула «Посланник», идеи которой тесно переплетаются с принципами Трансерфинга. Книга была недавно переведена на русский язык Константином Коваленко. Несомненно, она будет интересна всем, кто не желает менять себя, но хочет изменить свою жизнь. Дополнительную информацию можно получить на сайте </w:t>
            </w:r>
            <w:hyperlink r:id="rId35" w:tgtFrame="_blank" w:history="1">
              <w:r w:rsidRPr="0075504C">
                <w:rPr>
                  <w:rFonts w:eastAsia="Times New Roman" w:cs="Times New Roman"/>
                  <w:b/>
                  <w:bCs/>
                  <w:color w:val="C31E2F"/>
                  <w:sz w:val="21"/>
                  <w:szCs w:val="21"/>
                  <w:u w:val="single"/>
                </w:rPr>
                <w:t>http://lovebook.boom.ru</w:t>
              </w:r>
            </w:hyperlink>
            <w:r w:rsidRPr="0075504C">
              <w:rPr>
                <w:rFonts w:eastAsia="Times New Roman" w:cs="Times New Roman"/>
                <w:b/>
                <w:bCs/>
                <w:color w:val="333333"/>
                <w:sz w:val="21"/>
                <w:szCs w:val="21"/>
              </w:rPr>
              <w:t> Там же можно подписаться на рассылку, посвященную идеям Клауса Джоула. </w:t>
            </w:r>
            <w:hyperlink r:id="rId36" w:tgtFrame="_blank" w:history="1">
              <w:r w:rsidRPr="0075504C">
                <w:rPr>
                  <w:rFonts w:eastAsia="Times New Roman" w:cs="Times New Roman"/>
                  <w:b/>
                  <w:bCs/>
                  <w:color w:val="C31E2F"/>
                  <w:sz w:val="21"/>
                  <w:szCs w:val="21"/>
                  <w:u w:val="single"/>
                </w:rPr>
                <w:t>http://subscribe.ru/catalog/psychology.lovebook</w:t>
              </w:r>
            </w:hyperlink>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3. Позвольте еще порекомендовать вам сайт Бориса Золотова </w:t>
            </w:r>
            <w:hyperlink r:id="rId37" w:tgtFrame="_blank" w:history="1">
              <w:r w:rsidRPr="0075504C">
                <w:rPr>
                  <w:rFonts w:eastAsia="Times New Roman" w:cs="Times New Roman"/>
                  <w:b/>
                  <w:bCs/>
                  <w:color w:val="C31E2F"/>
                  <w:sz w:val="21"/>
                  <w:szCs w:val="21"/>
                  <w:u w:val="single"/>
                </w:rPr>
                <w:t>http://www.bezolotov.narod.ru</w:t>
              </w:r>
            </w:hyperlink>
            <w:r w:rsidRPr="0075504C">
              <w:rPr>
                <w:rFonts w:eastAsia="Times New Roman" w:cs="Times New Roman"/>
                <w:b/>
                <w:bCs/>
                <w:color w:val="333333"/>
                <w:sz w:val="21"/>
                <w:szCs w:val="21"/>
              </w:rPr>
              <w:t> У него те же принципы: «Чтобы ты ничего не делал, а все делалось само собой!»</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000099"/>
                <w:sz w:val="21"/>
                <w:szCs w:val="21"/>
              </w:rPr>
              <w:t>Пускай работает внешнее намерение, а мы будем просто наслаждаться жизнью!</w:t>
            </w:r>
          </w:p>
        </w:tc>
      </w:tr>
    </w:tbl>
    <w:p w:rsidR="0075504C" w:rsidRDefault="0075504C">
      <w:pPr>
        <w:rPr>
          <w:lang w:val="en-US"/>
        </w:rPr>
      </w:pPr>
    </w:p>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Прошлое впереди!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69. Властелины энергии</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Как странно... Привычно, и в то же время странно. Культурные растения и домашние животные когда-то были дикими и жили себе, самостоятельно и естественно. Но вот человек «проснулся» и осознал, что может их подчинить своему контролю. Именно осознанность позволила человеку подняться над животными и растениями и, в то время как те живут в бессознательном сновидении, использовать их для своих нужд. Для этого потребовалось создать структуры, которые определяли, где и каким образом порабощенные должны существовать.</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Какими бы ни были цели животных и растений – а таковые, несомненно, имеются – упорядоченность структуры свела их на нет. С точки зрения человека, цель жизни его братьев меньших может сводиться к примитивным потребностям в еде и размножении. Однако, если данное «высшее» существо действительно так считает, то это свидетельствует, скорей, о </w:t>
            </w:r>
            <w:r w:rsidRPr="0075504C">
              <w:rPr>
                <w:rFonts w:eastAsia="Times New Roman" w:cs="Times New Roman"/>
                <w:b/>
                <w:bCs/>
                <w:color w:val="333333"/>
                <w:sz w:val="21"/>
                <w:szCs w:val="21"/>
              </w:rPr>
              <w:lastRenderedPageBreak/>
              <w:t>примитивном уровне именно его, якобы совершенного разума.</w:t>
            </w:r>
            <w:r w:rsidRPr="0075504C">
              <w:rPr>
                <w:rFonts w:eastAsia="Times New Roman" w:cs="Times New Roman"/>
                <w:b/>
                <w:bCs/>
                <w:color w:val="333333"/>
                <w:sz w:val="21"/>
                <w:szCs w:val="21"/>
              </w:rPr>
              <w:br/>
              <w:t>На самом деле, своя цель имеется у всякого живого существа. Но почему это так? Зачем? </w:t>
            </w:r>
            <w:r w:rsidRPr="0075504C">
              <w:rPr>
                <w:rFonts w:eastAsia="Times New Roman" w:cs="Times New Roman"/>
                <w:b/>
                <w:bCs/>
                <w:color w:val="000099"/>
                <w:sz w:val="21"/>
                <w:szCs w:val="21"/>
              </w:rPr>
              <w:t>Потому что процесс достижения цели является двигателем эволюции.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 этому вопросу мы еще вернемся в дальнейшем, а сейчас пока констатируем факт: истинная цель живого существа, какой бы она ни была, может быть достигнута только в естественной среде его обитания. Любая же структура подчиняет цель своего элемента исключительно своим интересам. Развитие прирученных или «упорядоченных» животных и растений идет в том направлении, которое определяет для них человек. В результате, элементы структуры засыпают еще крепче и окончательно теряют представление о своих истинных целях.</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Жизнь диких животных и растений намного богаче и осмысленней. Взять, например, стадо диких оленей. Забот, хоть отбавляй: здесь и проблемы защиты от хищников, и вопросы воспитания потомства, поиска пропитания, семейных отношений, иерархии, игры в том числе, да и просто наслаждение жизнью.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Жизнь стада коров в структуре фермы куда беднее. Человек снял с животных целый ряд проблем, обеспечив кровом и пропитанием. Но взамен на все это им пришлось отдать хозяину свои цели – теперь он определяет, как, зачем и сколько им жить. Не правда ли, похоже на то, как для человека было бы «продать душу дьяволу»?</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Ну, а что же сам человек? Реальность такова, что, создавая структуры, он сам становится их рабом. </w:t>
            </w:r>
            <w:r w:rsidRPr="0075504C">
              <w:rPr>
                <w:rFonts w:eastAsia="Times New Roman" w:cs="Times New Roman"/>
                <w:b/>
                <w:bCs/>
                <w:color w:val="000099"/>
                <w:sz w:val="21"/>
                <w:szCs w:val="21"/>
              </w:rPr>
              <w:t>Человек теряет себя и перестает понимать, кто он и чего хочет.</w:t>
            </w:r>
            <w:r w:rsidRPr="0075504C">
              <w:rPr>
                <w:rFonts w:eastAsia="Times New Roman" w:cs="Times New Roman"/>
                <w:b/>
                <w:bCs/>
                <w:color w:val="333333"/>
                <w:sz w:val="21"/>
                <w:szCs w:val="21"/>
              </w:rPr>
              <w:t> Вся его деятельность сводится, в конечном итоге, к производству, продаже и покупке различных товаров. Во главе всякой структуры стоит маятник, подобно надстройке. Сами товары маятникам не интересны, однако структуры развиваются очень активно. Почему бы это?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Дело в том, что основным товаром является энергия. Человек покупает вещи для своего удовольствия и комфорта, не так ли? Наряду с приятными, существуют так же вещи, предназначенные для того, чтобы доставлять неприятности другим. И в том, и в другом случае выделяется энергия – позитивная или негативная. Вот это и нужно маятникам.</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Как видите, производство и товарооборот собственно материальных объектов – это еще далеко не все. </w:t>
            </w:r>
            <w:r w:rsidRPr="0075504C">
              <w:rPr>
                <w:rFonts w:eastAsia="Times New Roman" w:cs="Times New Roman"/>
                <w:b/>
                <w:bCs/>
                <w:color w:val="000099"/>
                <w:sz w:val="21"/>
                <w:szCs w:val="21"/>
              </w:rPr>
              <w:t>Продается и покупается, прежде всего, энергия.</w:t>
            </w:r>
            <w:r w:rsidRPr="0075504C">
              <w:rPr>
                <w:rFonts w:eastAsia="Times New Roman" w:cs="Times New Roman"/>
                <w:b/>
                <w:bCs/>
                <w:color w:val="333333"/>
                <w:sz w:val="21"/>
                <w:szCs w:val="21"/>
              </w:rPr>
              <w:t> И весь этот энергетический рынок контролируется маятниками. Малая доля достается человеку, а большая часть – этим магнатам. Кому сено – кому молоко.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 рынке энергии даже проводятся операции, подобные финансовым. Например, алкоголь – это энергия в чистом виде. Принимая его, вы берете энергию в кредит. Алкогольная эйфория – это получение ссуды, а похмельный синдром – возврат с процентами. Возвращать всегда приходится больше, маятники никогда не дают энергию безвозмездно.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Слабоалкогольные напитки вызывают расслабление. Маятник сосет энергию понемногу. Крепкие напитки напротив, вызывают прилив энергии: «Пейся водка! Лейся песня!» Однако маятник ссужает эту энергию под большие проценты. Вскоре уже начинается уклон в другую сторону: «Лейся водка! Пейся песня!» После высокой эйфории следует нижайший спад. Чем сильнее возбуждение, тем ощутимее последующая подавленность.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Похмелье наступает главным образом не за счет физиологического удара по органам, а за счет того, что маятник в это время усиленно выкачивает свободную энергию человека. Человек вынужден либо страдать, либо принимать в себя снова. Маятник может опять ссудить его энергией, ему спешить некуда. Расплата наступит неотвратимо, рано или поздно. Это от бармена можно убежать, не расплатившись. От маятника не уйдешь. И чем дальше зашел человек в своей «задолженности», тем более жестокая его ожидает расплата.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В таком состоянии свободная энергия должника находится в полном распоряжении маятника. Человек ощущает совершенно буквально, как будто кто-то вцепился клешнями в его энергетическое тело в районе сердечной чакры. Маятник ставит условие: либо надо принять еще, либо пытка будет продолжена. Поскольку воля человека – это, собственно, его свободная энергия, постольку он и становится таким слабым и безвольным. Это является главной причиной алкоголизма. Если человек принимает еще, ему опять ссужается часть энергии, но за этим неизбежно следует все более тяжелая расплата. Может остановиться сердце, как оно часто и </w:t>
            </w:r>
            <w:r w:rsidRPr="0075504C">
              <w:rPr>
                <w:rFonts w:eastAsia="Times New Roman" w:cs="Times New Roman"/>
                <w:b/>
                <w:bCs/>
                <w:color w:val="333333"/>
                <w:sz w:val="21"/>
                <w:szCs w:val="21"/>
              </w:rPr>
              <w:lastRenderedPageBreak/>
              <w:t>бывает. Маятник оставит человека в покое только когда с него больше нечего взять, и если тот выживет – его счастье.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Самый первый кредит – всегда самый щедрый и праздничный, как презентация. Как известно, первый в жизни бокал вина действует весьма впечатляюще, но впоследствии, с каждым разом, ощущения не то чтобы притупляются, но становятся все менее приятными. Маятники «раскошеливаются» только затем, чтобы привлечь в свои сети. Расплата же всегда ведется жестко и безо всяких поблажек. Поэтому, если берешь такого рода кредит, нужно поддерживать осознанность на особо высоком уровне и отдавать себе отчет в своей «платежеспособности».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Спившиеся бомжи – это вовсе не опустившиеся люди, как принято считать. Эти несчастные просто не сумели рассчитать свои силы и вовремя расплатиться за кредит, поэтому и по сей день ходят в долгах. Ссуда берется снова и снова, и с каждым разом расплата все тяжелей. А начиналось все так радостно, за праздничным столом! Процесс падения набирает обороты незаметно, но неотвратимо, и затем перерастает в лавинообразный. Природа </w:t>
            </w:r>
            <w:r w:rsidRPr="0075504C">
              <w:rPr>
                <w:rFonts w:eastAsia="Times New Roman" w:cs="Times New Roman"/>
                <w:b/>
                <w:bCs/>
                <w:color w:val="000099"/>
                <w:sz w:val="21"/>
                <w:szCs w:val="21"/>
              </w:rPr>
              <w:t>индуцированного перехода</w:t>
            </w:r>
            <w:r w:rsidRPr="0075504C">
              <w:rPr>
                <w:rFonts w:eastAsia="Times New Roman" w:cs="Times New Roman"/>
                <w:b/>
                <w:bCs/>
                <w:color w:val="333333"/>
                <w:sz w:val="21"/>
                <w:szCs w:val="21"/>
              </w:rPr>
              <w:t> очень коварна, и каждый может быть затянут в его воронку.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Вообще, все, что связано с интенсивными, то есть энергоемкими переживаниями, относится к вредным пристрастиям, и все это – кредиты маятников. Почему вредным? Потому что маятники по своей природе агрессивны и склонны к увеличению энергии конфликта. Все то, что привлекательно, но вредно, для человека рано или поздно плохо кончается. Чем больше вреда, тем больше выделяется негативной энергии. Позитивная энергия никогда не выделяется в таких больших количествах.</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Наибольшие «надои» энергии «снимаются» с тех, кто употребляет наркотики. Кратковременная эйфория – ничто, по сравнению с последующей депрессией. Ну, а если очередная доза вовремя не поспевает, ужасающая ломка выкачивает из несчастного всю энергию до последней капли.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Существуют и другие виды кредитов, с более низкими процентами. Это, прежде всего, табак, кофе, чай, безалкогольные напитки, жевательная резинка. Кто-то может не выдержать: «Помилуйте, ну а жвачка-то здесь причем?»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Как я уже говорил, при удовлетворении любой материальной, а так же духовной потребности, выделяется энергия. Энергия удовольствия, комфорта, или чего-то еще, неважно. В любом случае: хочешь – накапливаешь энергию, получаешь желаемое – излучаешь ее. В процессе жевания человек получает определенное ощущение комфорта, имеющего, кстати, очень древние корни. Природа этого комфорта вполне очевидна: когда ты ешь – все в порядке, а вот когда едят тебя – дело дрянь.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конечном итоге, для любого пристрастия: если человек становится «постоянным клиентом», он попадает в «стадо». Загон не нужен. Клиент и так никуда не денется, пока его внимание находится в петле захвата у маятника. Когда человек думает о предмете своего пристрастия, он излучает энергию на резонансной частоте маятника. Все мысли задолжавших «дебиторов», например, направлены исключительно, и только, на получение очередной порции энергии – ссуды. Ни о чем другом они думать не в состоянии, потому что маятник не отпускает их внимание.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Такой захват возможен благодаря определенному свойству человеческой психики. Внимание может зациклиться на чем-то одном – оно подобно стрелке флюгера, если маятник гонит ветер в одну и ту же сторону. Захват стрелки внимания можно наблюдать на таком простом примере, когда не удается избавиться от навязчивой мелодии в мыслях.</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Не надо полагать, что зависимость развивается только в силу физиологических факторов – они тоже имеются, но играют далеко не главную роль. Например, когда самые отъявленные курильщики отправляются в поход на подводной лодке, они там нисколько не тяготятся отсутствием возможности покурить. Как только люк задраен и дана команда на погружение, мысли о курении пропадают напрочь, поскольку объективно всякая возможность покурить отсутствует. Курильщик с этой объективной необходимостью полностью смирился и просто даже не думает об этом. Флюгер его внимания повернулся в другую сторону. Куда девалась физиологическая зависимость? Но вот, лодка возвращается из похода и, если у курильщика не </w:t>
            </w:r>
            <w:r w:rsidRPr="0075504C">
              <w:rPr>
                <w:rFonts w:eastAsia="Times New Roman" w:cs="Times New Roman"/>
                <w:b/>
                <w:bCs/>
                <w:color w:val="333333"/>
                <w:sz w:val="21"/>
                <w:szCs w:val="21"/>
              </w:rPr>
              <w:lastRenderedPageBreak/>
              <w:t>было намерения бросать, он вспоминает, что неплохо бы и покурить, и назойливый кредитор тут же ловит стрелку внимания в свою петлю.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Захват стрелки внимания подтверждается еще и таким явлением, как игровая или интернет аддикция (зависимость). Существует большая группа людей, которые зашли уже так далеко, что чувствуют себя в своей тарелке только перед экраном компьютера. Стоит впавшему в такую зависимость оторваться от экрана хотя бы на несколько часов, как у него начинается ремиссия со всеми признаками ломки. Возникают головные, мышечные боли и нестерпимое чувство дискомфорта. Но как только клиент возвращается к экрану, все симптомы сразу же пропадают. Очевидно, никакой физиологической потребности здесь не существует.</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 всех случаях зависимость возникает главным образом из-за того, что стрелка внимания попадает в петлю захвата маятника. </w:t>
            </w:r>
            <w:r w:rsidRPr="0075504C">
              <w:rPr>
                <w:rFonts w:eastAsia="Times New Roman" w:cs="Times New Roman"/>
                <w:b/>
                <w:bCs/>
                <w:color w:val="000099"/>
                <w:sz w:val="21"/>
                <w:szCs w:val="21"/>
              </w:rPr>
              <w:t>Для того чтобы «слезть с иглы», необходимо переключить внимание, занять его чем-нибудь другим.</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Освободиться из петли захвата усилием воли вряд ли возможно. Точно так же, от навязчивой мелодии можно избавиться, только переключившись на другую. Вредное пристрастие, как правило, сопровождается определенным сценарием и набором декораций. Все это создает характерную обстановку, как например, перекур во время работы, что способствует захвату внимания. Расплатиться по всем долгам и уйти из этого порочного банка можно только одним способом: </w:t>
            </w:r>
            <w:r w:rsidRPr="0075504C">
              <w:rPr>
                <w:rFonts w:eastAsia="Times New Roman" w:cs="Times New Roman"/>
                <w:b/>
                <w:bCs/>
                <w:color w:val="000099"/>
                <w:sz w:val="21"/>
                <w:szCs w:val="21"/>
              </w:rPr>
              <w:t>изменить сценарий и декорации</w:t>
            </w:r>
            <w:r w:rsidRPr="0075504C">
              <w:rPr>
                <w:rFonts w:eastAsia="Times New Roman" w:cs="Times New Roman"/>
                <w:b/>
                <w:bCs/>
                <w:color w:val="333333"/>
                <w:sz w:val="21"/>
                <w:szCs w:val="21"/>
              </w:rPr>
              <w:t>. Сделать это несложно, требуется только желание и немного фантазии.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любом случае, даже не имея «ссудной задолженности», но, используя продукты цивилизации, человек помимо своей воли отдает часть своей энергии маятникам. Людей в буквальном смысле «пасут», если не сказать «выращивают». Вся жизнь цивилизованного общества представляет собой непрерывный процесс потребления и отдачи энергии. И весь этот энергообмен контролируется маятниками.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сбор энергии с людей сам по себе еще не так страшен. Главная опасность структуры состоит в том, что она сводит на нет индивидуальные пути своих элементов. Член структуры утрачивает даже само понятие о существовании своей стези. Человек начинает не только выполнять то, что велит структура, но даже и хотеть именно то, что ей выгодно. И не надо обольщаться тем, что человек – существо разумное, а потому не допустит своего порабощения.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Как уже было показано, степень осознания у человека находится на низком уровне, а структура медленно, но верно ведет к дальнейшему снижению последних остатков осознанности. Для полной победы структуры, ей необходимо объединить все элементы в единое информационное пространство, что сейчас и делается стремительно и успешно. Возможно, человеку осталось доложить совсем немного кирпичей в стену, чтобы замуровать себя окончательно.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Что же делать? Ведь получается, если ты потребляешь продукты цивилизации, значит, тебя пасут (можно уже без кавычек). Бывали случаи, люди пытались бежать от цивилизации и селиться общинами на природе. Не берусь судить, насколько их попытки были успешны. Все равно полностью отказаться от цивилизации современный человек не может – не приспособлен. Однако имеет смысл сводить все вредные продукты к минимуму и заменять их естественными дарами природы.</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Например, основать родовое поместье со своим садом и огородом. Главное преимущество такого оазиса живой природы в пустыне цивилизации в том, что нормы и стандарты там устанавливает хозяин, а не структура. И вовсе не обязательно копаться в грядках, кому это не по душе. У каждого должна быть возможность устанавливать законы своего бытия самостоятельно: захочу – все заасфальтирую, а захочу – разведу буйство природы во всем ее диком безобразии.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Другой путь, для горожанина, может заключаться в переходе на питание исключительно натуральными продуктами. Но и для этого необходимо, прежде всего, проснуться и осознать, что красивое яблоко, выращенное в структуре и купленное в супермаркете, по своим свойствам годится лишь для «полноценного» элемента этой структуры, с полным набором болезней, вытекающих из такого питания.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В общем, путей имеется множество, и каждый выбирает для себя свой. Для меня примером </w:t>
            </w:r>
            <w:r w:rsidRPr="0075504C">
              <w:rPr>
                <w:rFonts w:eastAsia="Times New Roman" w:cs="Times New Roman"/>
                <w:b/>
                <w:bCs/>
                <w:color w:val="333333"/>
                <w:sz w:val="21"/>
                <w:szCs w:val="21"/>
              </w:rPr>
              <w:lastRenderedPageBreak/>
              <w:t>всегда будет служить один одичавший кот, с которым я имел честь познакомиться.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Мы с приятелями любили выбраться в лес, на «вкусный костер», чтобы отдохнуть от благ цивилизации. Однажды, привлеченный интересными запахами, к нашему стойбищу подобрался здоровенный котяра. По всей видимости, когда-то он был домашним, но потом в силу каких-то причин убежал в лес и одичал. Судя по размерам, этот лохматый обормот весьма успешно промышлял птичками и мышками. Хотя, такой котище вполне мог и кролика завалить. От угощения он не отказался, однако, без лишних церемоний – хвать, и бежать.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 тех пор мы еще не раз встречали кота в лесу. Угощаться усатый любил, но фамильярничать с собою не дозволял. Поистине, кот был настоящим трансерфером. Он познал вкус реальной свободы и, хотя еще иногда не отказывался соприкасаться с цивилизацией, свою независимость уже не променял бы ни на какие блага.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Предметами цивилизации все-таки можно пользоваться, не входя в зависимость. Свободную личность из стада выделяет осознанность. Нужно лишь проснуться и отдать себе отчет, что вокруг происходит. Вот и мне удалось узнать обо всем этом, а затем рассказать вам только потому, что... Вообще-то это секрет. Но вам, дорогой Читатель, скажу. Я одичал. Я сбежал с фермы.</w:t>
            </w:r>
          </w:p>
          <w:p w:rsidR="0075504C" w:rsidRPr="0075504C" w:rsidRDefault="0075504C" w:rsidP="0075504C">
            <w:pPr>
              <w:spacing w:after="240" w:line="240" w:lineRule="auto"/>
              <w:jc w:val="both"/>
              <w:rPr>
                <w:rFonts w:eastAsia="Times New Roman" w:cs="Times New Roman"/>
                <w:b/>
                <w:bCs/>
                <w:color w:val="000099"/>
                <w:sz w:val="21"/>
                <w:szCs w:val="21"/>
              </w:rPr>
            </w:pPr>
            <w:r w:rsidRPr="0075504C">
              <w:rPr>
                <w:rFonts w:eastAsia="Times New Roman" w:cs="Times New Roman"/>
                <w:b/>
                <w:bCs/>
                <w:color w:val="000099"/>
                <w:sz w:val="21"/>
                <w:szCs w:val="21"/>
              </w:rPr>
              <w:t>Объявление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Дорогие Читатели!</w:t>
            </w:r>
            <w:r w:rsidRPr="0075504C">
              <w:rPr>
                <w:rFonts w:eastAsia="Times New Roman" w:cs="Times New Roman"/>
                <w:b/>
                <w:bCs/>
                <w:color w:val="333333"/>
                <w:sz w:val="21"/>
                <w:szCs w:val="21"/>
              </w:rPr>
              <w:br/>
              <w:t>Число писем от вас заметно возросло. В связи с этим, на многие из них я еще не успел ответить. Прошу вас войти в мое положение и не обижаться, если долго не можете дождаться от меня ответа. Я очень благодарен вам всем за ваши письма.</w:t>
            </w:r>
          </w:p>
        </w:tc>
      </w:tr>
    </w:tbl>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Прошлое впереди!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70. Декларация намерения</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До сих пор мы говорили лишь о том, как освободиться от маятника и не поддаваться его влиянию. А есть ли возможность получить от него хоть какую-то пользу? Вообще, как вам известно, любая мечта в конечном итоге реализуется с помощью маятников. Все мы живем и работаем в тех или иных структурах, и никуда от этого факта не денешься. Вопрос лишь в том, чтобы структура не отнимала мечту, а помогала ее реализовать.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Ну, а существуют ли какие-нибудь методы прямого воздействия на маятник? Скорей всего, нет. Приручить его нельзя, управлять им тоже не удастся. Однако использовать свойства маятника в своих интересах все-таки можно. Для того чтобы понять, как это делается, давайте вспомним один стишок-болтушку из далекого детства, с помощью которого бабушка уговаривала кушать кого-то капризного и непослушного. Читая стишок, попробуйте угадать, зачем он мне понадобился.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Ладушки, ладушки!</w:t>
            </w:r>
            <w:r w:rsidRPr="0075504C">
              <w:rPr>
                <w:rFonts w:eastAsia="Times New Roman" w:cs="Times New Roman"/>
                <w:b/>
                <w:bCs/>
                <w:color w:val="333333"/>
                <w:sz w:val="21"/>
                <w:szCs w:val="21"/>
              </w:rPr>
              <w:br/>
              <w:t>Где были – у бабушки.</w:t>
            </w:r>
            <w:r w:rsidRPr="0075504C">
              <w:rPr>
                <w:rFonts w:eastAsia="Times New Roman" w:cs="Times New Roman"/>
                <w:b/>
                <w:bCs/>
                <w:color w:val="333333"/>
                <w:sz w:val="21"/>
                <w:szCs w:val="21"/>
              </w:rPr>
              <w:br/>
              <w:t>Что ели – кашку.</w:t>
            </w:r>
            <w:r w:rsidRPr="0075504C">
              <w:rPr>
                <w:rFonts w:eastAsia="Times New Roman" w:cs="Times New Roman"/>
                <w:b/>
                <w:bCs/>
                <w:color w:val="333333"/>
                <w:sz w:val="21"/>
                <w:szCs w:val="21"/>
              </w:rPr>
              <w:br/>
              <w:t>Что пили – бражку.</w:t>
            </w:r>
            <w:r w:rsidRPr="0075504C">
              <w:rPr>
                <w:rFonts w:eastAsia="Times New Roman" w:cs="Times New Roman"/>
                <w:b/>
                <w:bCs/>
                <w:color w:val="333333"/>
                <w:sz w:val="21"/>
                <w:szCs w:val="21"/>
              </w:rPr>
              <w:br/>
              <w:t>Ели понемножечку.</w:t>
            </w:r>
            <w:r w:rsidRPr="0075504C">
              <w:rPr>
                <w:rFonts w:eastAsia="Times New Roman" w:cs="Times New Roman"/>
                <w:b/>
                <w:bCs/>
                <w:color w:val="333333"/>
                <w:sz w:val="21"/>
                <w:szCs w:val="21"/>
              </w:rPr>
              <w:br/>
              <w:t>За маманю ложечку.</w:t>
            </w:r>
            <w:r w:rsidRPr="0075504C">
              <w:rPr>
                <w:rFonts w:eastAsia="Times New Roman" w:cs="Times New Roman"/>
                <w:b/>
                <w:bCs/>
                <w:color w:val="333333"/>
                <w:sz w:val="21"/>
                <w:szCs w:val="21"/>
              </w:rPr>
              <w:br/>
              <w:t>За папаню черпачок.</w:t>
            </w:r>
            <w:r w:rsidRPr="0075504C">
              <w:rPr>
                <w:rFonts w:eastAsia="Times New Roman" w:cs="Times New Roman"/>
                <w:b/>
                <w:bCs/>
                <w:color w:val="333333"/>
                <w:sz w:val="21"/>
                <w:szCs w:val="21"/>
              </w:rPr>
              <w:br/>
              <w:t>И ложимся на бочок!</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Ну что, догадались? Наверно, нет. В таком случае, сюда мы еще вернемся, а пока, начнем с другого примера, не такого невинного, зато более наглядного.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Вам не приходило в голову, почему люди произносят тосты, когда пьют за столом? Существует </w:t>
            </w:r>
            <w:r w:rsidRPr="0075504C">
              <w:rPr>
                <w:rFonts w:eastAsia="Times New Roman" w:cs="Times New Roman"/>
                <w:b/>
                <w:bCs/>
                <w:color w:val="333333"/>
                <w:sz w:val="21"/>
                <w:szCs w:val="21"/>
              </w:rPr>
              <w:lastRenderedPageBreak/>
              <w:t>ли здесь какой-то практический смысл, или же это чисто символический ритуал? Оказывается, так повелось не напрасно. Народная мудрость порой рождает обычаи, похожие на бессмысленные предрассудки. Но люди неосознанно следуют устоявшимся правилам, не подозревая о том, что правила эти, являются своего рода приемами управления реальностью.</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Дело в том, что алкогольные напитки, как уже было показано, представляют собой энергетический кредит. Энергия намерения получает дополнительную подпитку и поднимается на ступень выше. В зависимости от того, куда это намерение направлено, получается и соответствующий результат.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Например, если пить с горя, реальность провалится в еще более черную яму. Когда же пьют с радости, радуясь при этом, тогда и поводов для веселья прибавится. А если напитки смешать с чувством беспокойства и страха, жизнь повернется так, что действительно будет чего опасаться. Аналогично получится и во всех прочих случаях.</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Мысленное излучение, усиленное всплеском энергии, переместит человека на линии жизни с соответствующими качествами. Маятник, предоставляющий кредит, служит в качестве усилителя энергии намерения. Сам маятник, сколько бы он ни качался, не имеет доступа к внешнему намерению, а потому не способен материализовать сектор пространства вариантов. Реальность подвластна только живым существам. Так вот, когда человек произносит тост, он фиксирует направление своего намерения. Понимаете, что происходит?</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Энергия маятника-кредитора, как правило, несет в себе негативные качества. Но человек, наделяя эту энергию доброй волей, меняет ее полярность. Поэтому тосты – это вовсе не пустой ритуал, а </w:t>
            </w:r>
            <w:r w:rsidRPr="0075504C">
              <w:rPr>
                <w:rFonts w:eastAsia="Times New Roman" w:cs="Times New Roman"/>
                <w:b/>
                <w:bCs/>
                <w:color w:val="000099"/>
                <w:sz w:val="21"/>
                <w:szCs w:val="21"/>
              </w:rPr>
              <w:t>декларация намерения</w:t>
            </w:r>
            <w:r w:rsidRPr="0075504C">
              <w:rPr>
                <w:rFonts w:eastAsia="Times New Roman" w:cs="Times New Roman"/>
                <w:b/>
                <w:bCs/>
                <w:color w:val="333333"/>
                <w:sz w:val="21"/>
                <w:szCs w:val="21"/>
              </w:rPr>
              <w:t>.</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Однако, не смотря на благотворное действие тостов, все они содержат в себе одну и ту же досадную ошибку: пожелания обычно произносятся на будущее. Энергия, предоставленная маятником, всего лишь преобразуется в позитивную, но она не оказывает влияние на реальность. Желаемое так и остается где-то там, в недосягаемой перспективе. И это вполне закономерно. Ведь зеркало не способно воспроизвести будущее – оно всегда отражает только настоящее.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Что же отсюда следует? А то, что все эти тосты необходимо произносить в настоящем времени. Это будут очень странные тосты, но они будут работать. Например, не «Ну, будем!», а «Ну, мы есть!». Или так: «У нас отличное здоровье!», «Мы победили!», «Те, кого с нами нет – всегда с нами!», «Тем, кто в море – везет!», «Наши желания исполняются!», «Удача всегда с нами!» Ну и так далее.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Вот такая декларация намерения уже будет притягивать пожелание в сегодняшнюю реальность, а не откладывать в вечно не наступающее завтра.</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 стоит только полагать, что с помощью спиртных напитков можно с легкостью претворять желаемое в действительность. Как вы понимаете, у этой медали имеется обратная сторона. Чем больше кредит, тем выше проценты. Не говоря уже о том, что с увеличением «ссудной задолженности», сознание, а значит и намерение человека, смещается в неадекватную область. А о том, чтобы проводить подобные манипуляции с наркотиками, и речи быть не может. Преобразовать негативную энергию маятника в позитивную – не всегда и не каждому под силу.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На том же принципе основано действие черной магии. Злой колдун взывает к темным силам, чтобы использовать их энергию для усиления своего враждебного намерения.</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вообще, брать кредит у маятника во всех отношениях невыгодно. Однако если вы все-таки это делаете, необходимо придерживаться правила: </w:t>
            </w:r>
            <w:r w:rsidRPr="0075504C">
              <w:rPr>
                <w:rFonts w:eastAsia="Times New Roman" w:cs="Times New Roman"/>
                <w:b/>
                <w:bCs/>
                <w:color w:val="000099"/>
                <w:sz w:val="21"/>
                <w:szCs w:val="21"/>
              </w:rPr>
              <w:t>когда висишь у маятника на крючке – крути позитивный слайд</w:t>
            </w:r>
            <w:r w:rsidRPr="0075504C">
              <w:rPr>
                <w:rFonts w:eastAsia="Times New Roman" w:cs="Times New Roman"/>
                <w:b/>
                <w:bCs/>
                <w:color w:val="333333"/>
                <w:sz w:val="21"/>
                <w:szCs w:val="21"/>
              </w:rPr>
              <w:t>.</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Взять хотя бы маятник Трансерфинга. Вреда он вам, безусловно, не принесет, зато декларация намерения может заметно повысить его эффективность. Всякий раз, когда встречаетесь с информацией о Трансерфинге, напоминайте себе, что он помогает вам в достижении целей. Такая фиксация намерения четко направляет вектор течения вариантов туда, куда нужно.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lastRenderedPageBreak/>
              <w:t>С любым другим маятником, даже не имеющим никакого отношения к вашей жизни, следует поступать подобным же образом. Например, во время просмотра телевизионного сериала или шоу, вы, так или иначе, обмениваетесь энергией с маятником. Наблюдая за действием, держите наготове целевой слайд. В потоке информации всегда можно найти зацепку, имеющую хоть малейшее отношение к вашей цели. Например, увидев, как герои сериала разъезжают на шикарной машине, тут же констатируйте тот факт, что собираетесь купить себе нечто подобное. Даже если подходящей зацепки нет, можно просто вспомнить про свой слайд и повесить его, словно картину, на первый попавшийся «гвоздь».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Ни в коем случае нельзя думать о плохом в момент получения кредита. Тревожные размышления, гнетущие проблемы, уныние, страх – все это будет усиленно добавочной энергией. Примеры можно привести такие.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Когда курите – думайте о предстоящем успехе, как будто он уже в кармане. Реклама вас призывает насладиться ароматом кофе? Лучше в это время насладитесь своей удачей, которая всегда с вами, что бы ни происходило. Ведь вы не забыли о принципе координации намерения? Вот вы курите или пьете кофе. В такие моменты, вместо того чтобы расточительно пускать мысли на самотек, декларируйте намерение: «Все дела идут просто великолепно, потому что я, своим намерением, формирую свою реальность. И я знаю, как это делать».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Теперь вам должно быть понятно, зачем устраивают чайные церемонии. Все это не просто так. Ну, а молитва перед едой и посвящение пищи Богу, вошло в традиции многих народов. Однако, отдав должное Богу, неплохо бы и о себе тоже вспомнить.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Если вы будете кормить себя с любовью и заботой, приговаривая нечто вроде «Кушай, кушай, мой хороший, поправляйся!» – то эффект может быть достигнут совершенно невероятный и неожиданный. Очень возможно, что исчезнут некоторые болезни. Организм сначала удивится, а потом обрадуется и расцветет, как цветок, за которым нежно и заботливо ухаживают. Главное, обслуживать себя с искренним участием, любовью, и словами типа «Сам себя не покормишь – никто тебя не покормит».</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Такая декларация обладает огромной силой. Если раньше вы относились к себе равнодушно или с неприязнью, тогда подобный ритуал вскоре повлечет за собой разительные перемены. Не верите – проверяйте.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Окончание в следующем выпуске.</w:t>
            </w:r>
          </w:p>
        </w:tc>
      </w:tr>
    </w:tbl>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center"/>
              <w:rPr>
                <w:rFonts w:ascii="Arial" w:eastAsia="Times New Roman" w:hAnsi="Arial" w:cs="Arial"/>
                <w:sz w:val="24"/>
                <w:szCs w:val="24"/>
              </w:rPr>
            </w:pPr>
            <w:r w:rsidRPr="0075504C">
              <w:rPr>
                <w:rFonts w:ascii="Arial" w:eastAsia="Times New Roman" w:hAnsi="Arial" w:cs="Arial"/>
                <w:sz w:val="24"/>
                <w:szCs w:val="24"/>
              </w:rPr>
              <w:t>= Прошлое впереди! =</w:t>
            </w:r>
            <w:r w:rsidRPr="0075504C">
              <w:rPr>
                <w:rFonts w:ascii="Arial" w:eastAsia="Times New Roman" w:hAnsi="Arial" w:cs="Arial"/>
                <w:sz w:val="24"/>
                <w:szCs w:val="24"/>
              </w:rPr>
              <w:br/>
            </w:r>
            <w:r w:rsidRPr="0075504C">
              <w:rPr>
                <w:rFonts w:eastAsia="Times New Roman" w:cs="Times New Roman"/>
                <w:b/>
                <w:bCs/>
                <w:color w:val="660099"/>
                <w:sz w:val="24"/>
                <w:szCs w:val="24"/>
              </w:rPr>
              <w:t>Выпуск N 71. Декларация намерения (окончание)</w:t>
            </w:r>
          </w:p>
        </w:tc>
      </w:tr>
      <w:tr w:rsidR="0075504C" w:rsidRPr="0075504C" w:rsidTr="0075504C">
        <w:trPr>
          <w:tblCellSpacing w:w="52" w:type="dxa"/>
          <w:jc w:val="center"/>
        </w:trPr>
        <w:tc>
          <w:tcPr>
            <w:tcW w:w="0" w:type="auto"/>
            <w:shd w:val="clear" w:color="auto" w:fill="FFFFFF"/>
            <w:hideMark/>
          </w:tcPr>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свете всего вышеизложенного может показаться, что декларацию намерения можно использовать в играх с такими коварными маятниками, как биржа, казино, тотализатор. В принципе, да, почему бы и нет. Вероятность успеха повысится, если в момент вложения денег, а так же в ходе игры, крутить слайд безусловного выигрыша. Сделать это непросто, но возможно. Как правило, все мысли игрока сводятся к следующим формулировкам: «Вот бы выиграть!», «А если проиграю?», «Нет, я все-таки должен выиграть!», «На этот раз мне повезет!»</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Так вот, это все не годится. Здесь и желание, и размышления о том, как выиграть, и боязнь неудачи, и надежда на успех. Всякие рассуждения, эмоции, и в том числе надежду на успех, нужно отбросить. Должна остаться лишь безусловная и бесстрастная </w:t>
            </w:r>
            <w:r w:rsidRPr="0075504C">
              <w:rPr>
                <w:rFonts w:eastAsia="Times New Roman" w:cs="Times New Roman"/>
                <w:b/>
                <w:bCs/>
                <w:color w:val="000099"/>
                <w:sz w:val="21"/>
                <w:szCs w:val="21"/>
              </w:rPr>
              <w:t>решимость иметь</w:t>
            </w:r>
            <w:r w:rsidRPr="0075504C">
              <w:rPr>
                <w:rFonts w:eastAsia="Times New Roman" w:cs="Times New Roman"/>
                <w:b/>
                <w:bCs/>
                <w:color w:val="333333"/>
                <w:sz w:val="21"/>
                <w:szCs w:val="21"/>
              </w:rPr>
              <w:t> выигрыш. «Я – победитель», – вот какой должна быть декларация, причем, безо всяких причин, условий и восклицательных знаков. Если вам удастся достичь этого состояния бесстрастной и безусловной решимости иметь, шансы на успех резко поднимутся вверх.</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Правда, это еще не все. В одной и той же игровой сессии можно добиться успеха один, два, три раза. Но вечно так продолжаться не может, потому что человек остается человеком, и он не способен на безукоризненную декларацию намерения. Любая азартная игра – это энергетический кредит, который может незаметно превратиться в </w:t>
            </w:r>
            <w:r w:rsidRPr="0075504C">
              <w:rPr>
                <w:rFonts w:eastAsia="Times New Roman" w:cs="Times New Roman"/>
                <w:b/>
                <w:bCs/>
                <w:color w:val="000099"/>
                <w:sz w:val="21"/>
                <w:szCs w:val="21"/>
              </w:rPr>
              <w:t>индуцированный переход</w:t>
            </w:r>
            <w:r w:rsidRPr="0075504C">
              <w:rPr>
                <w:rFonts w:eastAsia="Times New Roman" w:cs="Times New Roman"/>
                <w:b/>
                <w:bCs/>
                <w:color w:val="333333"/>
                <w:sz w:val="21"/>
                <w:szCs w:val="21"/>
              </w:rPr>
              <w:t xml:space="preserve"> с печальным </w:t>
            </w:r>
            <w:r w:rsidRPr="0075504C">
              <w:rPr>
                <w:rFonts w:eastAsia="Times New Roman" w:cs="Times New Roman"/>
                <w:b/>
                <w:bCs/>
                <w:color w:val="333333"/>
                <w:sz w:val="21"/>
                <w:szCs w:val="21"/>
              </w:rPr>
              <w:lastRenderedPageBreak/>
              <w:t>финалом.</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Есть лишь один способ избежать выплаты процентов по кредиту – вовремя выйти из игры. И не просто выйти, а полностью освободиться от малейшей связи с маятником, погасить излучение мыслей на его частоте. Другими словами, надо на некоторый промежуток времени </w:t>
            </w:r>
            <w:r w:rsidRPr="0075504C">
              <w:rPr>
                <w:rFonts w:eastAsia="Times New Roman" w:cs="Times New Roman"/>
                <w:b/>
                <w:bCs/>
                <w:color w:val="000099"/>
                <w:sz w:val="21"/>
                <w:szCs w:val="21"/>
              </w:rPr>
              <w:t>переключить внимание</w:t>
            </w:r>
            <w:r w:rsidRPr="0075504C">
              <w:rPr>
                <w:rFonts w:eastAsia="Times New Roman" w:cs="Times New Roman"/>
                <w:b/>
                <w:bCs/>
                <w:color w:val="333333"/>
                <w:sz w:val="21"/>
                <w:szCs w:val="21"/>
              </w:rPr>
              <w:t> на что-то другое, а об игре даже не вспоминать. Только так, прекратив качаться вместе с маятником, можно спастись от воронки индуцированного перехода. После того, как связь полностью разорвана, можно начинать новую сессию игры.</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вообще, игра с маятником очень опасна и непредсказуема, потому что ни один человек не обладает необходимой для этого бесстрастной решимостью иметь. В сущности, это даже не игра, а </w:t>
            </w:r>
            <w:r w:rsidRPr="0075504C">
              <w:rPr>
                <w:rFonts w:eastAsia="Times New Roman" w:cs="Times New Roman"/>
                <w:b/>
                <w:bCs/>
                <w:color w:val="000099"/>
                <w:sz w:val="21"/>
                <w:szCs w:val="21"/>
              </w:rPr>
              <w:t>танец с тенью</w:t>
            </w:r>
            <w:r w:rsidRPr="0075504C">
              <w:rPr>
                <w:rFonts w:eastAsia="Times New Roman" w:cs="Times New Roman"/>
                <w:b/>
                <w:bCs/>
                <w:color w:val="333333"/>
                <w:sz w:val="21"/>
                <w:szCs w:val="21"/>
              </w:rPr>
              <w:t>.</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Маятник – это холодная, жестокая, неумолимая тень. Он не обладает осознанностью и не имеет намерения. У него нет души и разума, противостояние которых рождает чувства, порывы, слабости. Вы никогда не сможете его переиграть, как не сможете обогнать свою тень. Он бесстрастно следит за вашими метаниями, зная, что вам никуда не деться. Эту тень победить в борьбе невозможно, а играть с ней нет смысла. Что же делать?</w:t>
            </w:r>
          </w:p>
          <w:p w:rsidR="0075504C" w:rsidRPr="0075504C" w:rsidRDefault="0075504C" w:rsidP="0075504C">
            <w:pPr>
              <w:spacing w:after="240" w:line="240" w:lineRule="auto"/>
              <w:jc w:val="both"/>
              <w:rPr>
                <w:rFonts w:eastAsia="Times New Roman" w:cs="Times New Roman"/>
                <w:b/>
                <w:bCs/>
                <w:color w:val="000099"/>
                <w:sz w:val="21"/>
                <w:szCs w:val="21"/>
              </w:rPr>
            </w:pPr>
            <w:r w:rsidRPr="0075504C">
              <w:rPr>
                <w:rFonts w:eastAsia="Times New Roman" w:cs="Times New Roman"/>
                <w:b/>
                <w:bCs/>
                <w:color w:val="000099"/>
                <w:sz w:val="21"/>
                <w:szCs w:val="21"/>
              </w:rPr>
              <w:t>Нужно либо отказаться от опасной игры, либо затеять свою, с тем, чтобы стать фаворитом маятника – вот что имеет смысл.</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Пытаясь выиграть у маятника, человек занимается тем, что гоняется за тенью. Все устремления к выигрышу и сопутствующие переживания подчинены внутреннему намерению, а оно всегда слепо ведет к тому, что находится прямо перед носом, не видя ничего вокруг. С целью прекращения этой бесплодной гонки, необходимо остановиться, оглядеться и начать самостоятельное движение. Вот тогда роли поменяются: не человек будет гнаться за маятником, а он станет следовать за человеком. Тот, кто откажется от узколобого внутреннего намерения, станет хозяином игры – ведущим в этих танцах с тенями.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Для того чтобы затеять свою игру, необходимо позволить себе быть собой. Ваша игра – это формирование собственной реальности по своему усмотрению. Вы это можете. Требуется всего лишь взять себе такую привилегию. Свои привилегии раздаете или отнимаете только вы сами. Нужно это понять.</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Однако позволить себе быть ведущим – это еще не все. Звезды рождаются самостоятельно, но зажигают их маятники. Будь у вас хоть семь пядей во лбу, создайте вы совершенно потрясающий шедевр, никто о нем не узнает, если вас не подберет какой-нибудь сильный маятник. Каким бы великолепным ни было творение, оно не станет популярным только по этой причине. В культуре, науке и искусстве, выдающиеся творения становятся предметом интереса широкой публики только в том случае, если возникает новый маятник, или это выгодно старому.</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Для того чтобы стать звездой в сфере своей деятельности, необходимо уметь использовать свойства маятника. Вы никогда не задумывались над тем, почему произведения, которые имели огромную популярность когда-то в прошлом, больше не пользуются успехом, не смотря на то, что сохранили свои выдающиеся качества? Не будем брать во внимание те вещи, которые были вытеснены новыми, более совершенными, подобно тому, как в свое время на смену виниловым дискам пришли лазерные.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Есть множество культурных достижений, начиная с кулинарии, и кончая музыкальными произведениями, великолепные свойства которых могли бы удовлетворить любые современные потребности. Но в наше время эти достижения не пользуются спросом, потому что их маятники, блиставшие в прошлом, почти или совсем угасли. Популярность и мода создаются именно маятниками. Иначе, с чего бы это вдруг большая масса людей стала одновременно увлекаться одним и тем же предметом?</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Рассмотрим феномен моды на примере двух таких грандиозных групп, как Битлз и Абба. И те, и другие, добились общемирового признания не потому, что создали нечто принципиально новое и особо выдающееся. Все, что они делали, было уже не ново. Напротив, первооткрывателями стилей диско и рок были другие, гораздо менее известные музыканты. Но тогда как объяснить феноменальный успех этих двух групп?</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lastRenderedPageBreak/>
              <w:t>Начало карьеры Битлз – это череда мытарств и сплошных неудач. Поначалу квартет представлял собой вполне заурядную серенькую группу, каких было в то время довольно много. Они даже играть толком не умели. Весь их профессионализм не поднимался выше уровня рядовой забегаловки, где они и выступали. Да, Битлз были очень талантливы, но в шоу бизнесе этого совсем не достаточно. Старые маятники всегда стремятся всяческими способами задвинуть новичков подальше.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К 62-му году у группы сложился свой стиль, и уже появились песни, от которых вскоре всколыхнется весь мир. Но это будет потом, а пока, на Битлз никто не обращал внимания. И все же, у них имелись свои немногочисленные, но преданные поклонники. В том году квартет безуспешно обивал пороги фирм грамзаписи, получая везде неизменный отказ. Казалось бы, у такой группы нет никаких шансов подняться выше клубного уровня.</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Хантер Дэйвис, в своей авторизованной биографии Битлз пишет: «И все-таки мы по-прежнему верили, что прорвемся и станем первыми, – рассказывал Джордж. – Когда все шло совсем погано и ровно ничего нам не светило, мы справляли особый ритуал. Джон кричал: «Парни, куда мы идем?» Мы вопили в ответ: «Наверх, Джонни, на самый верх!» – «На самый верх чего?» – «На самую верхушку самой макушки, Джонни!»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Но не эта целеустремленность привела их к успеху. В 63-м году им все-таки удалось выпустить свою первую маленькую пластинку – сингл. Она неожиданно заняла первое место в хит-параде. Это было первое заметное достижение, однако никто не усматривал в нем большого события. Пресса приняла успех сингла за вспышку кратковременной звездочки и прозевала сенсацию. После этой пластинки опять наступило затишье в безвестности. Но, как оказалось, то была тишина перед бурей.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Через пол года битломания лавиной захлестнула сначала Англию, а затем и чуть ли не весь мир. «Каждая страна, – пишет Хантер Дэйвис, – становилась свидетелем массового психоза, который совсем недавно казался немыслимым и которому вряд ли суждено повториться. Сегодня никто в такое уже не верит, а между тем вчера все это было правдой».</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Нечто похожее повторилось и в истории Аббы. В 72-м году этот блистательный квартет не сумел даже пройти отбор на конкурс Евровидения. Наконец, в 74-м они все-таки пробились на этот конкурс, и неожиданно для всех, одержали оглушительную победу, оставив далеко позади всех остальных участников. Однако никто тогда не придал этому значения. Считалось, что группы, снабженные ярлыком «Евровидение», как бабочки-однодневки, не могут иметь более одного хита. Опять, как и в случае с Битлз наступило временное затишье. Но не прошло и года, как весь мир захлестнула новая мощная волна, теперь уже «аббамании».</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В обеих историях прослеживаются две четкие закономерности. Во-первых, популярность развивается по волнообразной траектории. Сначала идет довольно продолжительный период безвестности, в течение которого формируется небольшая, но стабильная группа поклонников. Затем следует неожиданный взлет, после которого наступает период затишья, как будто волна отхлынула от берега, чтобы набраться сил. И, наконец, вслед за периодом, в течение которого ничего не происходит, внезапно набегает мощная волна оглушительного успеха. Популярность может держаться некоторое время на высоком уровне, но потом волна неизбежно угасает, поскольку появляются новые маятники, которые оттесняют прежнего на задний план.</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Самая же интересная закономерность заключается в том, что произведения, которые впоследствии становятся блистательными хитами, в течение первого периода безвестности просто не воспринимаются. Их слушают, но не обращают внимания. И вот потом вдруг наступает момент, когда эти же вещи начинают производить совсем другое, необычное впечатление какой-то особой новизны, неповторимости. Звучание приобретает оттенок чего-то очень стильного и модного. И все одновременно непостижимым образом приходят к единству в том, что это просто здорово.</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 xml:space="preserve">Но откуда берется это всеобщее ощущение новизны и стильности? Ведь у Битлз уже в 62-м году звучание было «битловское», почему же никто не обращал внимания? А почему никто не воспринимал Аббу в 72-м году? Ведь их песни были те же, с чего это вдруг именно в 75-м они </w:t>
            </w:r>
            <w:r w:rsidRPr="0075504C">
              <w:rPr>
                <w:rFonts w:eastAsia="Times New Roman" w:cs="Times New Roman"/>
                <w:b/>
                <w:bCs/>
                <w:color w:val="333333"/>
                <w:sz w:val="21"/>
                <w:szCs w:val="21"/>
              </w:rPr>
              <w:lastRenderedPageBreak/>
              <w:t>всех так взбудоражили?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Объясняется это тем, что каждая эпоха имеет свое характерное качество, звучание, оттенок, или другими словами – харизму. </w:t>
            </w:r>
            <w:r w:rsidRPr="0075504C">
              <w:rPr>
                <w:rFonts w:eastAsia="Times New Roman" w:cs="Times New Roman"/>
                <w:b/>
                <w:bCs/>
                <w:color w:val="000099"/>
                <w:sz w:val="21"/>
                <w:szCs w:val="21"/>
              </w:rPr>
              <w:t>Однако новая эпоха не наступает сама по себе – она притягивается намерением людей, как облако в пространстве вариантов. А маятник стабилизирует это коллективное намерение.</w:t>
            </w:r>
          </w:p>
          <w:p w:rsidR="0075504C" w:rsidRPr="0075504C" w:rsidRDefault="0075504C" w:rsidP="0075504C">
            <w:pPr>
              <w:spacing w:after="24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Сначала образуется небольшая группа поклонников. Каждый из них излучает мысли на частоте «мне это нравится». Рождается маятник, который соединяет и синхронизирует мысли почитателей в одном направлении – «нам это нравится». В пространстве вариантов, где, как известно, есть все, существует определенная область секторов с одним общим качеством – «это всем нравится». Коллективное намерение первой группы поклонников направляет движение материальной реализации в сторону этой области. В результате, через некоторое время реальность приобретает оттенок новой эпохи. Поклонников становится все больше, и маятник набирает силу. Наконец, коллективное намерение превышает некую критическую массу, и облако с харизмой новой эпохи охватывает всю материальную реальность. Вот это облако, притянутое объединенным намерением приверженцев маятника, и создает особую харизму нового времени.</w:t>
            </w:r>
          </w:p>
          <w:p w:rsidR="0075504C" w:rsidRPr="0075504C" w:rsidRDefault="0075504C" w:rsidP="0075504C">
            <w:pPr>
              <w:spacing w:after="0" w:line="240" w:lineRule="auto"/>
              <w:jc w:val="both"/>
              <w:rPr>
                <w:rFonts w:eastAsia="Times New Roman" w:cs="Times New Roman"/>
                <w:b/>
                <w:bCs/>
                <w:color w:val="333333"/>
                <w:sz w:val="21"/>
                <w:szCs w:val="21"/>
              </w:rPr>
            </w:pPr>
            <w:r w:rsidRPr="0075504C">
              <w:rPr>
                <w:rFonts w:eastAsia="Times New Roman" w:cs="Times New Roman"/>
                <w:b/>
                <w:bCs/>
                <w:color w:val="333333"/>
                <w:sz w:val="21"/>
                <w:szCs w:val="21"/>
              </w:rPr>
              <w:t>Теперь, зная механизм возникновения новых веяний, вы можете смело, без оглядки на весь остальной мир, воспользоваться своей законной привилегией – </w:t>
            </w:r>
            <w:r w:rsidRPr="0075504C">
              <w:rPr>
                <w:rFonts w:eastAsia="Times New Roman" w:cs="Times New Roman"/>
                <w:b/>
                <w:bCs/>
                <w:color w:val="000099"/>
                <w:sz w:val="21"/>
                <w:szCs w:val="21"/>
              </w:rPr>
              <w:t>быть собой</w:t>
            </w:r>
            <w:r w:rsidRPr="0075504C">
              <w:rPr>
                <w:rFonts w:eastAsia="Times New Roman" w:cs="Times New Roman"/>
                <w:b/>
                <w:bCs/>
                <w:color w:val="333333"/>
                <w:sz w:val="21"/>
                <w:szCs w:val="21"/>
              </w:rPr>
              <w:t>. Перестаньте гоняться за тенью, начните двигаться самостоятельно, и тогда маятникам ничего не останется, как следовать за вами. Вы сами способны стать законодателем моды, поскольку свойства вашей души уникальны, а в пространстве вариантов уже приготовлено индивидуальное облако класса люкс – оно ждет вас. Провозгласите же декларацию своего намерения!</w:t>
            </w:r>
          </w:p>
        </w:tc>
      </w:tr>
    </w:tbl>
    <w:p w:rsidR="0075504C" w:rsidRDefault="0075504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center"/>
              <w:rPr>
                <w:rFonts w:ascii="Arial" w:eastAsia="Times New Roman" w:hAnsi="Arial" w:cs="Arial"/>
                <w:sz w:val="24"/>
                <w:szCs w:val="24"/>
              </w:rPr>
            </w:pPr>
            <w:r w:rsidRPr="009C7C5C">
              <w:rPr>
                <w:rFonts w:ascii="Arial" w:eastAsia="Times New Roman" w:hAnsi="Arial" w:cs="Arial"/>
                <w:sz w:val="24"/>
                <w:szCs w:val="24"/>
              </w:rPr>
              <w:t>= Прошлое впереди! =</w:t>
            </w:r>
            <w:r w:rsidRPr="009C7C5C">
              <w:rPr>
                <w:rFonts w:ascii="Arial" w:eastAsia="Times New Roman" w:hAnsi="Arial" w:cs="Arial"/>
                <w:sz w:val="24"/>
                <w:szCs w:val="24"/>
              </w:rPr>
              <w:br/>
            </w:r>
            <w:r w:rsidRPr="009C7C5C">
              <w:rPr>
                <w:rFonts w:eastAsia="Times New Roman" w:cs="Times New Roman"/>
                <w:b/>
                <w:bCs/>
                <w:color w:val="660099"/>
                <w:sz w:val="24"/>
                <w:szCs w:val="24"/>
              </w:rPr>
              <w:t>Выпуск N 72. Живая кухня</w:t>
            </w:r>
          </w:p>
        </w:tc>
      </w:tr>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Ко мне нередко приходят пессимистические письма, в которых люди жалуются, что не могут найти свою цель, не знают, чего хотят, не понимают, как можно изменить свою жизнь. Многие находятся в положении, из которого, казалось бы, нет выхода. И почти всегда все дело упирается в материальные средства. Куда уехать из опостылевшего города или поселка? Где взять деньги на жилье? Как развязать клубок семейных проблем? Где найти приличную работу?</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 Трансерфинге без позитивного настроя не обойтись, но откуда взяться оптимизму, если вокруг беспросветная, мрачная действительность, и не знаешь, что можно с этим поделать. Особых талантов нет, годы уходят, перспектив не видать, жизнь увязла в бытовой рутине, как в болоте. В таких обстоятельствах что-то не очень верится в неограниченные возможности, которые обещает Трансерфинг. А ведь есть еще очень много людей, у которых серьезные проблемы со здоровьем. Как вырваться из этого замкнутого круга?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Если у вас дела обстоят подобным образом, то никак. Именно, никак вы не сможете вырваться из этой безысходности, и Трансерфинг здесь не поможет. Дело в том, что у вас не хватает энергии не только на сам Трансерфинг, но даже на то, чтобы хоть как-то приблизиться к нему. Под энергией здесь понимается не физическая сила, пригодная лишь для того, чтобы яму копать, а свободная энергия, которая позволяет человеку реализовать свою волю.</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Нет свободной энергии – нет и намерения. Другими словами, ничего не хочется и не можется, сил хватает только на поддержание существования и выполнение рутинных действий. Энергия намерения – это жизненная сила, благодаря которой у человека появляется желание радоваться жизни, активно действовать, творить, покорять новые вершины, и в конечном итоге, формировать свою реальность.</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 xml:space="preserve">Все очень просто. При низком уровне энергетики оптимизм переходит в пессимизм, зеркало мира воплощает этот образ в действительность, от чего причин для пессимизма становится еще больше. Вот и получается замкнутый круг безысходной реальности, из которого не то, что вырваться – даже поразмыслить, как это можно сделать, сил не хватает. При низком уровне энергии намерения нечего и думать браться за Трансерфинг. Человек с ослабленной энергетикой </w:t>
            </w:r>
            <w:r w:rsidRPr="009C7C5C">
              <w:rPr>
                <w:rFonts w:eastAsia="Times New Roman" w:cs="Times New Roman"/>
                <w:b/>
                <w:bCs/>
                <w:color w:val="333333"/>
                <w:sz w:val="21"/>
                <w:szCs w:val="21"/>
              </w:rPr>
              <w:lastRenderedPageBreak/>
              <w:t>не способен даже осознанным сновидением управлять – это проверено.</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Остается только два пути. Первый – оставить все как есть, смириться с неизбежностью и продолжать влачить свое существование без надежды на улучшение. Только не надо в таком случае ныть и писать мне жалобные письма, что ничего не получается. Ваш выбор – это ваш выбор. Кроме вас самих, вам никто не мешает избрать другой путь – заняться своей энергетикой. Вот тогда появится и оптимизм, и цель, и силы на ее достижение. Вы можете формировать свою реальность, как вам заблагорассудится, и вы способны добиться такого, о чем не смели и мечтать. Но для этого необходимо вывести энергию намерения на должный уровень. Далее пойдет речь о том, как это сделать.</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Главной, если не единственной причиной дефицита свободной энергии, является прозаическая зашлакованность организма, что, в свою очередь, служит источником и первопричиной всех болезней. Тело обычного человека сохраняет в себе частицы погибших клеток, белковую и жировую массу – ею захламлены межклеточные пространства и буквально нафаршированы лимфатические и кровеносные сосуды. Этот мусор мешает нормальному функционированию организма – он препятствует «общению» клеток, снижая силу электрических сигналов, передаваемых ими друг другу.</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И хоть данная тема выходит за рамки Трансерфинга, у меня нет иного выхода, как уделить ей внимание. Но оно того стоит, потому что такие глобальные проблемы, как избыточный вес, болезни, старение, депрессия, пессимизм, отсутствие жизненной силы, обязаны своим происхождением чудовищному невежеству. Удивительно, как при таком высоком уровне развития информации, люди пребывают в неведении о причине своих проблем. Очевидно, маятникам не выгодно широкое распространение знания, которое будет способствовать повсеместному появлению свободных личностей, способных вершить свою реальность.</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А причина элементарная – неправильное питание. Но сказать так – значит, ничего не сказать. Все вроде это понимают, но не осознают. Здесь, как часто бывает, имеет место не знание, а осведомленность. Привычный штамп скрывает суть знания, оставляя на поверхности беспочвенные домыслы. Обычно все сводится к тому, что то-то и то-то есть вредно. На этом, как правило, сведения о здоровом питании исчерпываются. Существует так же мнение, что могут спасти диеты и специально разработанные пищевые добавки.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Но так ли все сложно? Кто-то занимается исследованиями, разрабатывает сложные схемы питания, производит изощренные препараты, в общем, работает целая индустрия. Кому это надо, догадываетесь? Заблуждений всяких – великое множество, но толку никакого. Даже строгое вегетарианство ни к чему не приведет, если не знать и не соблюдать принципы правильного питания. А принципы эти на самом деле очень простые, и разрабатывались они не светилами науки, а самой природой, с сертификатом качества от Бога.</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Во-первых, человек, как следует из его физиологии – существо </w:t>
            </w:r>
            <w:r w:rsidRPr="009C7C5C">
              <w:rPr>
                <w:rFonts w:eastAsia="Times New Roman" w:cs="Times New Roman"/>
                <w:b/>
                <w:bCs/>
                <w:color w:val="000099"/>
                <w:sz w:val="21"/>
                <w:szCs w:val="21"/>
              </w:rPr>
              <w:t>плодоядное</w:t>
            </w:r>
            <w:r w:rsidRPr="009C7C5C">
              <w:rPr>
                <w:rFonts w:eastAsia="Times New Roman" w:cs="Times New Roman"/>
                <w:b/>
                <w:bCs/>
                <w:color w:val="333333"/>
                <w:sz w:val="21"/>
                <w:szCs w:val="21"/>
              </w:rPr>
              <w:t>. Но даже это не суть важно. Главное то, что пищеварение устроено особым образом: для усвоения продуктов необходимо, чтобы они поступали отдельно, последовательно, не смешиваясь друг с другом. Если это правило нарушается, пища не переваривается и начинает гнить, засоряя и отравляя весь организм. И, наконец, продукты, подвергшиеся тепловой обработке, являются поистине экстремальной нагрузкой для организма, поскольку почти все ценное в них уничтожено. В природе ни одно живое существо не готовит корм на огне. Кулинария появилась сравнительно недавно, а вот пищеварительный тракт формировался миллионы лет.</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 xml:space="preserve">Странное дело: люди прилежно соблюдают наружную гигиену, а о внутренней мало кто задумывается. Между тем, внутри тела обычного человека находится целый склад мусора – его не видать, но по весу наберется несколько (бывает, десятков) килограмм. Выделительные системы не успевают справляться с отходами, и организм вынужден рассовывать всю эту грязь, куда только возможно. В результате, тело начинает очень быстро засоряться и походить на старую сантехнику, которую никогда не чистили. Резервы у организма огромны, поэтому человек иногда умудряется продержаться до семидесяти, а то и более лет. Однако всему приходит конец. Уже находясь на середине жизненного пути, человек начинает испытывать последствия зашлакованности: болезни, избыточный вес, вялость, да и вообще, силы уже не те, и </w:t>
            </w:r>
            <w:r w:rsidRPr="009C7C5C">
              <w:rPr>
                <w:rFonts w:eastAsia="Times New Roman" w:cs="Times New Roman"/>
                <w:b/>
                <w:bCs/>
                <w:color w:val="333333"/>
                <w:sz w:val="21"/>
                <w:szCs w:val="21"/>
              </w:rPr>
              <w:lastRenderedPageBreak/>
              <w:t>все не так, как было раньше, в юности.</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Все дело в том, что энергетическое тело человека чутко реагирует на засорение его «канализации». Чакры закупориваются, энергетические каналы сужаются, поток энергии превращается в слабый ручеек, что ведет к болезням и потере жизненной силы. </w:t>
            </w:r>
            <w:r w:rsidRPr="009C7C5C">
              <w:rPr>
                <w:rFonts w:eastAsia="Times New Roman" w:cs="Times New Roman"/>
                <w:b/>
                <w:bCs/>
                <w:color w:val="000099"/>
                <w:sz w:val="21"/>
                <w:szCs w:val="21"/>
              </w:rPr>
              <w:t>Если вы не владеете своим телом, как же вы можете владеть реальностью?</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А ведь можно вернуть прежнюю бодрость и обрести такое здоровье, которого у вас никогда не было! Но для этого потребуется превратить мертвую кухню в живую. Что у вас там, плиты, кастрюли, сковородки? Если вы захотите избавить свое тело от мусора, а к свободному времени добавить многие часы, которые раньше терялись возле плиты, то скоро все эти приспособления для умерщвления продуктов исчезнут с вашей кухни.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Возможно, кому-то все это покажется шокирующим. Что ж, никто никого за уши не тянет. Я вообще вас с собой не приглашаю, а только лишь раскладываю по полочкам факты. Стоит ли жратва, к которой вы привыкли, вашего здоровья, энергии, жизни? Есть одна поговорка, которую обычно произносят с сожалением: «Если бы молодость знала, если бы старость могла». Так вот, можно добиться того, что останется только молодость, которая будет и знать, и мочь.</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Первое, с чего следует начать – прочистить свою «сантехнику», особенно печень. Как это делается, описано во множестве книг. Почему внешнюю гигиену соблюдать принято, а внутреннюю – нет? Лишь оттого, что грязь видна только снаружи? Однако внутренняя гигиена будет поддерживаться самим организмом, если перейти на правильное питание. Делать это нужно постепенно, в несколько этапов: последовательное питание, раздельное, отказ от ряда продуктов и, наконец, сыроедение. Если сразу перейти к употреблению исключительно натуральных продуктов, то можно просто не выдержать резких перемен, да и организму необходимо время, чтобы перестроиться.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Принцип последовательного питания состоит в том, чтобы есть не сразу все одновременно, а сначала один вид продуктов, затем другой и так далее. В первую очередь съедается то, что быстрее усваивается. Когда пища проходит через желудочно-кишечный тракт отдельными слоями, это намного облегчает ее переваривание и уменьшает количество вредных отходов. Пить можно только за пятнадцать минут перед едой или через два часа после еды. В противном случае, желудочный сок разбавляется, и пища не усваивается, а просто гниет. Вот о чем писать приходится. А что поделаешь, как еще иначе можно разъяснить принципы повышения энергетики?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Второй этап, к которому желательно переходить как можно быстрее – это раздельное питание, предполагающее не только последовательное употребление продуктов, но и только тех, которые друг с другом сочетаются. Хотя, по правде сказать, несовместимы практически все из них. Время и условия переваривания разных продуктов сильно отличаются, поэтому, если их смешивать, неизбежно возникают «отходы производства», которые, не успевая выводиться, откладываются в организме в виде жира и шлаков. Единственное, что сочетается почти со всем – это свежая зелень. Поэтому в идеале количество продуктов, употребляемых за один прием пищи должно быть сведено к минимуму. Подробнее принципы раздельного питания изложены в книгах, которые нетрудно найти.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 xml:space="preserve">Целый ряд продуктов нужно постепенно вообще исключить из своего рациона. Это, прежде всего, зерновые, крупы, изделия из белой муки, дрожжевой хлеб, молоко, консервы. Ничего ценного в этих кормах нет. Например, все полезное, что имеется в зернах, находится в зародыше и оболочке. Белая мука высшего сорта получается путем очистки зерна пшеницы от оболочки и зародыша. Таким образом, все ценное удаляется, а остается лишь мертвая масса, состоящая в основном из крахмала. Эта безжизненная часть зерна предусмотрена природой как строительный материал, своего рода бочка с жиром для зародыша. Потом в муку добавляют искусственные витамины, химию то есть. Питаться изделиями из белой муки высшего сорта – это все равно, что купить в магазине крахмал и наворачивать его ложкой за обедом. Печень засоряется мазутообразной массой, крахмал оседает в организме в виде слизи, стенки кишок забиваются налетом. Зерновые, к тому же, содержат очень плохо сбалансированный белок. Как это ни странно, лучше питаться мясом, чем кашами и макаронами. А в молоке содержится казеин, благодаря которому у животных растут рога и копыта. Молоко в организме человека </w:t>
            </w:r>
            <w:r w:rsidRPr="009C7C5C">
              <w:rPr>
                <w:rFonts w:eastAsia="Times New Roman" w:cs="Times New Roman"/>
                <w:b/>
                <w:bCs/>
                <w:color w:val="333333"/>
                <w:sz w:val="21"/>
                <w:szCs w:val="21"/>
              </w:rPr>
              <w:lastRenderedPageBreak/>
              <w:t>превращается в ксерогель – это что-то вроде столярного клея.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Вот такие жутковатые описания можно продолжать еще очень долго. Как же человек умудряется при всем этом жить и еще чувствовать себя более-менее здоровым? Дело в том, что он просто не знает, что такое настоящее здоровье – не испытывал, с самого рожденья. Поэтому не надо приводить шаблонных оправданий типа «испокон веков все так питались», конечно, если вы не хотите иметь те же проблемы, что и у всех.</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 конечном итоге в рационе должны остаться только натуральные продукты: свежие, мороженые или сушеные овощи и фрукты, морские водоросли, орехи, семечки, мед, и никакой тепловой обработки – все в сыром виде. Но резкий переход от привычных продуктов к сырым овощам и фруктам ни к чему хорошему не приведет. Организму нужно время, чтобы привыкнуть и перестроиться. Поэтому переход надо делать постепенно, уменьшая в своем рационе долю вареной растительной пищи и увеличивая долю сырой. Если человек всю жизнь питался преимущественно обработанной пищей, то и микрофлора у него приспособлена именно к такому рациону. Стоит обычного человека посадить на сырую диету – и он умрет от истощения.</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Микрофлора полностью перестраивается в течение года. К концу этого срока в рационе больше не должно оставаться никакой обработанной пищи. Как известно, в продуктах, подвергшихся тепловой обработке, не только уничтожаются почти все витамины и микроэлементы, но и образуются канцерогенные вещества – яды. </w:t>
            </w:r>
            <w:r w:rsidRPr="009C7C5C">
              <w:rPr>
                <w:rFonts w:eastAsia="Times New Roman" w:cs="Times New Roman"/>
                <w:b/>
                <w:bCs/>
                <w:color w:val="000099"/>
                <w:sz w:val="21"/>
                <w:szCs w:val="21"/>
              </w:rPr>
              <w:t>Сырая же пища не засоряет организм, а наоборот, очищает его.</w:t>
            </w:r>
            <w:r w:rsidRPr="009C7C5C">
              <w:rPr>
                <w:rFonts w:eastAsia="Times New Roman" w:cs="Times New Roman"/>
                <w:b/>
                <w:bCs/>
                <w:color w:val="333333"/>
                <w:sz w:val="21"/>
                <w:szCs w:val="21"/>
              </w:rPr>
              <w:t> И кухонная посуда, и все внутренние органы, остаются идеально чистыми. Разница принципиальная.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Может показаться, что перейти на сыроедение чрезвычайно трудно. Чем же питаться, например, зимой? Да и дорого, наверно, обойдется. На самом деле все не так страшно. Напротив, возможностей – масса, и стоить такое питание будет дешевле, чем обычное. Нужно только начать, и вы откроете для себя множество всяких блюд, о существовании которых и не подозревали. Это целый неизведанный мир. Здесь я приведу лишь те необходимые, что помогут миновать переходный период – блюда из пророщенных семян.</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Достаточно большая часть нашего рациона состоит из семян – это злаки, бобовые и другие. Семена состоят из полуфабрикатов – законсервированных строительных материалов. В основном это крахмал, белки и жиры. К тому же, в состав семян входят ингибиторы – вещества, препятствующие пищеварению. Природа позаботилась о том, чтобы животные и птицы переносили их на большие расстояния в неповрежденном виде. По этой причине семечки и орехи лучше есть в пророщенном виде (хотя, и так сойдет, лишь бы не жареными).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Когда семена прорастают, в них происходят резкие перемены: ингибиторы уничтожаются, крахмал превращается в солодовый сахар, белки в аминокислоты, а жиры в жирные кислоты. То же самое происходит при переваривании пищи в организме. Получается, большая часть работы в пророщенных семенах уже выполнена. Более того, в них синтезируются весьма полезные вещества, и мобилизуются резервы, чтобы бросить всю энергию на развитие растения. Законсервированные и дремлющие силы семян оживают и высвобождают колоссальный потенциал для рождения новой жизни.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Пророщенные семена обладают высокими лечебными и биостимулирующими свойствами. Я затрудняюсь перечислить все эти свойства – здесь есть все. Прежде всего, это витамины и микроэлементы, улучшение обмена веществ, очищение организма, укрепление иммунитета, повышение работоспособности и излечение многих болезней. Пророщенные семена имеют все, что заботливо предусмотрено природой для развития новой жизни и выживания в агрессивной среде. Это прекрасно сбалансированная, легко усваиваемая пища и одновременно эффективное лекарство.</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 xml:space="preserve">В рацион можно включить проростки пшеницы, кукурузы, фасоли, нута и маша. Технология приготовления очень простая. С раннего утра семена замачиваются в воде. Вечером засыпаются в дуршлаг или сито, промываются и накрываются мокрой марлей. Утром вы увидите живую пищу. Кукурузу и фасоль (предпочтительно брать красную – она полезней) нужно вымачивать </w:t>
            </w:r>
            <w:r w:rsidRPr="009C7C5C">
              <w:rPr>
                <w:rFonts w:eastAsia="Times New Roman" w:cs="Times New Roman"/>
                <w:b/>
                <w:bCs/>
                <w:color w:val="333333"/>
                <w:sz w:val="21"/>
                <w:szCs w:val="21"/>
              </w:rPr>
              <w:lastRenderedPageBreak/>
              <w:t>сутки и проращивать столько же, или дольше, иногда промывая.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Пшеницу и кукурузу можно есть в сыром виде. Проростки пшеницы обладают исключительно целебными свойствами. Жевать их нужно тщательно (хотя бы по две столовых ложки в день), но если при этом во рту образуется резиноподобная субстанция, значит, данный сорт не годится и надо искать другой. У бобовых, к сожалению, в сыром виде вкус не очень приятный. Придется их бросить в кипяток и только лишь довести воду до кипения. Маш достаточно просто залить кипятком и оставить минут на десять.</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Вот это и есть удивительная, живая кухня, в которой пища не варится, а растет. В отличие от обычной кухни, которая убивает продукты, эта их напротив, оживляет. Можете убедиться сами, блюда из пророщенных семян, с добавлением разных приправ и соусов, намного вкуснее обычной пищи. Не говоря уже о том, что они во всех отношениях гораздо более ценны, чем, например, те же каши, которые среди неверно информированных людей считаются якобы полезными.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 пророщенных семенах много белка, который очень легко усваивается, что помогает организму перестроиться на питание растительной пищей. Новая микрофлора в дальнейшем будет не только перерабатывать сырые продукты, но и служить источником белка. Именно таким образом построено пищеварение травоядных животных.</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Может возникнуть вопрос: а как же есть в сыром виде продукты, которые необходимо готовить, например, картошку, кабачки? Тогда встречный вопрос: а нужно ли это есть? Овощи с высоким содержанием крахмала не дают организму ничего, кроме пустых калорий и слизи – вот откуда берется заболевание, именуемое простудой. Фермеры, между прочим, для того чтобы вырастить более жирных свиней на продажу, кормят их вареным картофелем. Они обнаружили, что так свиньи жиреют быстрее и это становится экономически выгодно. От сырой же еды просто невозможно потолстеть, независимо от количества съеденных калорий.</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А чтобы было не так грустно расставаться с привычными блюдами, можно увеличить в рационе долю морепродуктов. Всю морскую рыбу и ракообразных можно есть без тепловой обработки. Как их солить – сообразить нетрудно. Опять же, в сыром виде, с приправами, все это гораздо вкуснее. Хотя, строгие сыроеды не только не едят то, что бегает, прыгает, летает и плавает, но даже и соль не употребляют.</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Свежие овощи и фрукты, а в особенности пророщенные семена, обладают исключительным очищающим свойством. По мере перехода на сырую пищу может возникнуть один или несколько очистительных кризисов, во время которых происходит обострение старых болезней. Не стоит беспокоиться и пытаться как-то лечить болезненные проявления. Они свидетельствуют о том, что организм, наконец, избавляется от хлама, накопленного за многие годы, и перестраивается на нормальный режим работы.</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Многим все это может показаться если не пугающим, то, мягко говоря, весьма необычным. Как правило, человек очень неохотно расстается со своими старыми привычками. Когда неправильный образ жизни становится общепринятой нормой, простые и очевидные природные принципы начинают казаться противоестественными. Чем же таким особым оно отличается, это натуральное питание, чтобы ради него отказываться от стольких кулинарных соблазнов? Стоит ли оно того? Возможно факты, изложенные в следующем выпуске, и которые вам, скорей всего, неизвестны, окажут решающее влияние на ваше мнение.</w:t>
            </w:r>
          </w:p>
        </w:tc>
      </w:tr>
    </w:tbl>
    <w:p w:rsidR="0075504C" w:rsidRPr="009C7C5C" w:rsidRDefault="0075504C"/>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center"/>
              <w:rPr>
                <w:rFonts w:ascii="Arial" w:eastAsia="Times New Roman" w:hAnsi="Arial" w:cs="Arial"/>
                <w:sz w:val="24"/>
                <w:szCs w:val="24"/>
              </w:rPr>
            </w:pPr>
            <w:r w:rsidRPr="009C7C5C">
              <w:rPr>
                <w:rFonts w:ascii="Arial" w:eastAsia="Times New Roman" w:hAnsi="Arial" w:cs="Arial"/>
                <w:sz w:val="24"/>
                <w:szCs w:val="24"/>
              </w:rPr>
              <w:t>= Прошлое впереди! =</w:t>
            </w:r>
            <w:r w:rsidRPr="009C7C5C">
              <w:rPr>
                <w:rFonts w:ascii="Arial" w:eastAsia="Times New Roman" w:hAnsi="Arial" w:cs="Arial"/>
                <w:sz w:val="24"/>
                <w:szCs w:val="24"/>
              </w:rPr>
              <w:br/>
            </w:r>
            <w:r w:rsidRPr="009C7C5C">
              <w:rPr>
                <w:rFonts w:eastAsia="Times New Roman" w:cs="Times New Roman"/>
                <w:b/>
                <w:bCs/>
                <w:color w:val="660099"/>
                <w:sz w:val="24"/>
                <w:szCs w:val="24"/>
              </w:rPr>
              <w:t>Выпуск N 73. Живая кухня (продолжение)</w:t>
            </w:r>
          </w:p>
        </w:tc>
      </w:tr>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Сыроедение – это наука о питании для людей третьего тысячелетия – </w:t>
            </w:r>
            <w:r w:rsidRPr="009C7C5C">
              <w:rPr>
                <w:rFonts w:eastAsia="Times New Roman" w:cs="Times New Roman"/>
                <w:b/>
                <w:bCs/>
                <w:color w:val="000099"/>
                <w:sz w:val="21"/>
                <w:szCs w:val="21"/>
              </w:rPr>
              <w:t>для цивилизации третьей волны</w:t>
            </w:r>
            <w:r w:rsidRPr="009C7C5C">
              <w:rPr>
                <w:rFonts w:eastAsia="Times New Roman" w:cs="Times New Roman"/>
                <w:b/>
                <w:bCs/>
                <w:color w:val="333333"/>
                <w:sz w:val="21"/>
                <w:szCs w:val="21"/>
              </w:rPr>
              <w:t xml:space="preserve">. Наиболее известным пропагандистом сыроедения является Аршавир Тер-Ованесян (Атеров). В его книге «Сыроедение, или Новый мир, свободный от болезней, пороков и ядов», </w:t>
            </w:r>
            <w:r w:rsidRPr="009C7C5C">
              <w:rPr>
                <w:rFonts w:eastAsia="Times New Roman" w:cs="Times New Roman"/>
                <w:b/>
                <w:bCs/>
                <w:color w:val="333333"/>
                <w:sz w:val="21"/>
                <w:szCs w:val="21"/>
              </w:rPr>
              <w:lastRenderedPageBreak/>
              <w:t>изданной в Тегеране, представлены основные принципы сыроедения. Атеров, после потери первых двоих детей, умерших от болезней, вырастил третьего ребенка, дочь, исключительно на сырой пище. Она росла на редкость здоровой девочкой, очень развитой физически и умственно.</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Александр Чупрун, известный популяризатор натуропатии, автор книги «Что такое сыроедение и как стать сыроедом», еще в молодости из-за тяжелого хронического заболевания стал инвалидом первой группы. Все испробованные способы лечения не принесли результата. Перейдя на питание сырой растительной пищей, он стал абсолютно здоровым человеком. А.Чупрун предложил неожиданную, но поразительно очевидную трактовку проблемы иммунитета.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Суть ее заключается в том, что организм умышленно отключает иммунитет во время инфекционного заболевания. Известно, что человек заболевает, как правило, тогда, когда его организм ослаблен, перегружен шлаками, испытывает недостаток витаминов и других жизненно важных веществ. Было замечено, что если в таком состоянии человек подхватывает какую-нибудь инфекцию, у него снижается выработка интерферона – защитные силы, будто нарочно отключаются, позволяя болезни развиваться. Оказывается, микроорганизмы, вызвавшие заболевание, питаются шлаками, которые «система канализации» не успевает выводить из-за неадекватного питания. Поэтому организму ничего не остается, как позволить микробам размножаться. Когда они хотя бы частично исполняют свою очистительную миссию, иммунитет восстанавливается и болезнь уходит.</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 принципе, – пишет А.Чупрун, – мы должны благословлять микробные и вирусные заболевания – они представляют собой типичные лечащие кризисы: таким образом организм самоизлечивается от главной беды – засорения шлаками внутренней среды, и безо всяких медикаментов. Но при этом необходимо использовать эти кризисы единственно правильным образом: введя в обычай полное голодание в таких случаях в течение всего лишь нескольких дней, до стихания острых явлений. Это будет лучшая помощь природным силам организма, занявшегося самоизлечением с помощью микробов и вирусов. Когда-нибудь цивилизованный мир научится этому точно так же, как употреблению мыла и зубной щетки. Однако надо полагать, не так уж скоро: наука развивается, а невежество растет...»</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Отсюда следует вывод: зачем же доводить организм до такого состояния, когда ему становится все равно, кто и каким образом его очистит? Не лучше ли поддерживать изначальную чистоту? Практика подтверждает: те, кто занимается сыроедением, не болеют в принципе.</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Бесспорным остается один фундаментальный принцип: </w:t>
            </w:r>
            <w:r w:rsidRPr="009C7C5C">
              <w:rPr>
                <w:rFonts w:eastAsia="Times New Roman" w:cs="Times New Roman"/>
                <w:b/>
                <w:bCs/>
                <w:color w:val="000099"/>
                <w:sz w:val="21"/>
                <w:szCs w:val="21"/>
              </w:rPr>
              <w:t>живой организм должен получать живую пищу</w:t>
            </w:r>
            <w:r w:rsidRPr="009C7C5C">
              <w:rPr>
                <w:rFonts w:eastAsia="Times New Roman" w:cs="Times New Roman"/>
                <w:b/>
                <w:bCs/>
                <w:color w:val="333333"/>
                <w:sz w:val="21"/>
                <w:szCs w:val="21"/>
              </w:rPr>
              <w:t>. Значение этого принципа впервые отметил доктор Фрэнк Поттенджер, который еще в начале 20-го века провел один обстоятельный эксперимент. В течение десяти лет он кормил девятьсот кошек сырыми продуктами, и все они сохраняли хорошее здоровье и выносливость. Вторая группа кошек получала вареную пищу, в результате чего у животных развились все человеческие болезни: пневмония, параличи, выпадение зубов, вялость, нервозность, и так далее, то есть пострадали практически все системы организма. Котята в первом поколении родились слабыми и больными, во втором было много мертворожденных, а в следующем поколении кошки стали страдать бесплодием.</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Доктор Эдвард Хоуэлл, один из основоположников системы естественного оздоровления, пришел к выводу, что главным компонентом, отличающим сырую пищу от той, которая прошла кулинарную обработку, являются ферменты (энзимы). Он установил, что эти «единицы измерения жизненной энергии» </w:t>
            </w:r>
            <w:r w:rsidRPr="009C7C5C">
              <w:rPr>
                <w:rFonts w:eastAsia="Times New Roman" w:cs="Times New Roman"/>
                <w:b/>
                <w:bCs/>
                <w:color w:val="000099"/>
                <w:sz w:val="21"/>
                <w:szCs w:val="21"/>
              </w:rPr>
              <w:t>разрушаются при температуре выше 50 градусов С</w:t>
            </w:r>
            <w:r w:rsidRPr="009C7C5C">
              <w:rPr>
                <w:rFonts w:eastAsia="Times New Roman" w:cs="Times New Roman"/>
                <w:b/>
                <w:bCs/>
                <w:color w:val="333333"/>
                <w:sz w:val="21"/>
                <w:szCs w:val="21"/>
              </w:rPr>
              <w:t>. Почему же он дал им такое высокое звание – «единицы измерения жизненной энергии»?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Ферменты – это вещества, которые делают жизнь возможной. Они необходимы в любой химической реакции, протекающей в нашем организме. Без ферментов вообще бы не было никакой активной деятельности в живом теле. Это «рабочие», которые выстраивают организм подобно тому, как строители возводят дома. Питательные вещества, витамины, микроэлементы являются лишь строительным материалом. Все движение на «стройке» обеспечивается именно ферментами. Причем, они служат не просто инертными катализаторами, ускоряющими химические реакции. Как выяснилось, в процессе своего действия, ферменты дают определенное излучение, чего не скажешь о катализаторах. Ферменты состоят из белковых транспортировщиков, заряженных энергией, как в электрической батарейке.</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lastRenderedPageBreak/>
              <w:t>Откуда наш организм берет ферменты? По всей видимости, мы наследуем определенный ферментный потенциал при рождении. </w:t>
            </w:r>
            <w:r w:rsidRPr="009C7C5C">
              <w:rPr>
                <w:rFonts w:eastAsia="Times New Roman" w:cs="Times New Roman"/>
                <w:b/>
                <w:bCs/>
                <w:color w:val="000099"/>
                <w:sz w:val="21"/>
                <w:szCs w:val="21"/>
              </w:rPr>
              <w:t>Этот ограниченный запас энергии рассчитан на всю жизнь.</w:t>
            </w:r>
            <w:r w:rsidRPr="009C7C5C">
              <w:rPr>
                <w:rFonts w:eastAsia="Times New Roman" w:cs="Times New Roman"/>
                <w:b/>
                <w:bCs/>
                <w:color w:val="333333"/>
                <w:sz w:val="21"/>
                <w:szCs w:val="21"/>
              </w:rPr>
              <w:t> Это все равно, что получить определенный стартовый капитал. Если его только тратить, наступит банкротство. Точно так же, чем быстрее вы израсходуете энергию ферментов, тем скорее истощится жизненная сила. Когда вы достигаете такого момента, когда ваш организм больше не способен производить ферменты, ваша жизнь заканчивается. Батарейка садится.</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000099"/>
                <w:sz w:val="21"/>
                <w:szCs w:val="21"/>
              </w:rPr>
              <w:t>Употребляя пищу, подвергшуюся тепловой обработке, люди беспечно растрачивают свой ограниченный запас ферментов.</w:t>
            </w:r>
            <w:r w:rsidRPr="009C7C5C">
              <w:rPr>
                <w:rFonts w:eastAsia="Times New Roman" w:cs="Times New Roman"/>
                <w:b/>
                <w:bCs/>
                <w:color w:val="333333"/>
                <w:sz w:val="21"/>
                <w:szCs w:val="21"/>
              </w:rPr>
              <w:t> Как считает доктор Эдвард Хоуэлл, это является одной из основных причин всех болезней, преждевременного старения и ранней смерти. </w:t>
            </w:r>
            <w:r w:rsidRPr="009C7C5C">
              <w:rPr>
                <w:rFonts w:eastAsia="Times New Roman" w:cs="Times New Roman"/>
                <w:b/>
                <w:bCs/>
                <w:color w:val="000099"/>
                <w:sz w:val="21"/>
                <w:szCs w:val="21"/>
              </w:rPr>
              <w:t>Сырые продукты содержат свои ферменты, которые позволяют осуществлять аутолиз – пища усваивается легко, потому что главным образом варится сама в собственном соку.</w:t>
            </w:r>
            <w:r w:rsidRPr="009C7C5C">
              <w:rPr>
                <w:rFonts w:eastAsia="Times New Roman" w:cs="Times New Roman"/>
                <w:b/>
                <w:bCs/>
                <w:color w:val="333333"/>
                <w:sz w:val="21"/>
                <w:szCs w:val="21"/>
              </w:rPr>
              <w:t> Но если вы едите приготовленную пищу, лишенную ферментов, организм вынужден отвлекать свои резервы для ее переваривания. Вот это и ведет к уменьшению ограниченного ферментного потенциала.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Представьте, что вы решили затеять в своем доме капитальный ремонт. Есть два варианта развития событий. В первом случае вам завезли необходимые материалы, свалили все в кучу и уехали. Вам пришлось самим браться за дело и потратить очень много сил и времени, чтобы выполнить всю эту тяжелую работу. Во втором случае вместе с материалами приехали строители, и сами же все сделали, а вы в это время отдыхали и занимались собой.</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Именно такая разница существует между питанием обработанной и сырой пищей. Когда человек употребляет вареные продукты, все жизненные силы бросаются на это трудоемкое дело. </w:t>
            </w:r>
            <w:r w:rsidRPr="009C7C5C">
              <w:rPr>
                <w:rFonts w:eastAsia="Times New Roman" w:cs="Times New Roman"/>
                <w:b/>
                <w:bCs/>
                <w:color w:val="000099"/>
                <w:sz w:val="21"/>
                <w:szCs w:val="21"/>
              </w:rPr>
              <w:t>Ферменты, эти «рабочие», которые должны быть заняты своими прямыми обязанностями – очищением и восстановлением живых тканей, вынуждены все оставить и выполнять несвойственную для них работу.</w:t>
            </w:r>
            <w:r w:rsidRPr="009C7C5C">
              <w:rPr>
                <w:rFonts w:eastAsia="Times New Roman" w:cs="Times New Roman"/>
                <w:b/>
                <w:bCs/>
                <w:color w:val="333333"/>
                <w:sz w:val="21"/>
                <w:szCs w:val="21"/>
              </w:rPr>
              <w:t> Им больше некогда заниматься организмом, и тот приходит в запустение.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Вы можете себе представить такую ситуацию, когда люди вдруг перестали ходить и сидеть спокойно, а стали носиться, как ошалелые, несмотря на страшную усталость? Точно так же различаются режимы работы организма сыроеда и «обычного» человека – один спокойно прогуливается, а другой бежит вечный марафон, пока не упадет в бессилии.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После всего сказанного больше не остается сомнений в том, что питание приготовленной пищей наносит чудовищный урон организму. Ну, а преимущества, которые получает человек в результате перехода на сыроедение, лучше всего сформулировал один из последователей натурального питания Николай Курдюмов. Вот что он пишет.</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«1. </w:t>
            </w:r>
            <w:r w:rsidRPr="009C7C5C">
              <w:rPr>
                <w:rFonts w:eastAsia="Times New Roman" w:cs="Times New Roman"/>
                <w:b/>
                <w:bCs/>
                <w:color w:val="000099"/>
                <w:sz w:val="21"/>
                <w:szCs w:val="21"/>
              </w:rPr>
              <w:t>Нельзя заболеть воспалениями, простудами.</w:t>
            </w:r>
            <w:r w:rsidRPr="009C7C5C">
              <w:rPr>
                <w:rFonts w:eastAsia="Times New Roman" w:cs="Times New Roman"/>
                <w:b/>
                <w:bCs/>
                <w:color w:val="333333"/>
                <w:sz w:val="21"/>
                <w:szCs w:val="21"/>
              </w:rPr>
              <w:t> Грипп проходит практически незаметно. Выключается и исчезает практически вся психосоматика (расстройства органов, суставы, боли – ведь все органы вычищаются и омолаживаются). Иммунитет поднимается от искусственного минимума до естественной </w:t>
            </w:r>
            <w:r w:rsidRPr="009C7C5C">
              <w:rPr>
                <w:rFonts w:eastAsia="Times New Roman" w:cs="Times New Roman"/>
                <w:b/>
                <w:bCs/>
                <w:color w:val="000099"/>
                <w:sz w:val="21"/>
                <w:szCs w:val="21"/>
              </w:rPr>
              <w:t>нормы</w:t>
            </w:r>
            <w:r w:rsidRPr="009C7C5C">
              <w:rPr>
                <w:rFonts w:eastAsia="Times New Roman" w:cs="Times New Roman"/>
                <w:b/>
                <w:bCs/>
                <w:color w:val="333333"/>
                <w:sz w:val="21"/>
                <w:szCs w:val="21"/>
              </w:rPr>
              <w:t>: можно три часа лежать в снегу или плясать в одних плавках при минус 18 градусов С, и ничего не происходит. И все это – без спец. закалки!</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2. </w:t>
            </w:r>
            <w:r w:rsidRPr="009C7C5C">
              <w:rPr>
                <w:rFonts w:eastAsia="Times New Roman" w:cs="Times New Roman"/>
                <w:b/>
                <w:bCs/>
                <w:color w:val="000099"/>
                <w:sz w:val="21"/>
                <w:szCs w:val="21"/>
              </w:rPr>
              <w:t>Чувствительность к вредным веществам</w:t>
            </w:r>
            <w:r w:rsidRPr="009C7C5C">
              <w:rPr>
                <w:rFonts w:eastAsia="Times New Roman" w:cs="Times New Roman"/>
                <w:b/>
                <w:bCs/>
                <w:color w:val="333333"/>
                <w:sz w:val="21"/>
                <w:szCs w:val="21"/>
              </w:rPr>
              <w:t> высочайшая, реакция на них сильная, даже может быть болезненная, но при этом тело мощно и быстро их выводит из себя, отторгает, обезвреживает, и последствий отравлений практически не бывает.</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3. Сюда же: </w:t>
            </w:r>
            <w:r w:rsidRPr="009C7C5C">
              <w:rPr>
                <w:rFonts w:eastAsia="Times New Roman" w:cs="Times New Roman"/>
                <w:b/>
                <w:bCs/>
                <w:color w:val="000099"/>
                <w:sz w:val="21"/>
                <w:szCs w:val="21"/>
              </w:rPr>
              <w:t>очень сильная пищевая выносливость</w:t>
            </w:r>
            <w:r w:rsidRPr="009C7C5C">
              <w:rPr>
                <w:rFonts w:eastAsia="Times New Roman" w:cs="Times New Roman"/>
                <w:b/>
                <w:bCs/>
                <w:color w:val="333333"/>
                <w:sz w:val="21"/>
                <w:szCs w:val="21"/>
              </w:rPr>
              <w:t>: если приходится есть непривычное или неудобоваримое, все это легко переваривается и обезвреживается без последствий. Фильтры все обрабатывают одним махом. «Луженый желудок».</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4. </w:t>
            </w:r>
            <w:r w:rsidRPr="009C7C5C">
              <w:rPr>
                <w:rFonts w:eastAsia="Times New Roman" w:cs="Times New Roman"/>
                <w:b/>
                <w:bCs/>
                <w:color w:val="000099"/>
                <w:sz w:val="21"/>
                <w:szCs w:val="21"/>
              </w:rPr>
              <w:t>Усвояемость пищи на порядок выше.</w:t>
            </w:r>
            <w:r w:rsidRPr="009C7C5C">
              <w:rPr>
                <w:rFonts w:eastAsia="Times New Roman" w:cs="Times New Roman"/>
                <w:b/>
                <w:bCs/>
                <w:color w:val="333333"/>
                <w:sz w:val="21"/>
                <w:szCs w:val="21"/>
              </w:rPr>
              <w:t> То есть – коэффициент усвоения. «Отъевшийся» сыроед (прошедший кризис восьми месяцев) наедается тремя яблоками, парой огурцов. Насыщает дикая лесная зелень, листья овощей, побеги винограда – все годится в пищу. Отсюда:</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5. </w:t>
            </w:r>
            <w:r w:rsidRPr="009C7C5C">
              <w:rPr>
                <w:rFonts w:eastAsia="Times New Roman" w:cs="Times New Roman"/>
                <w:b/>
                <w:bCs/>
                <w:color w:val="000099"/>
                <w:sz w:val="21"/>
                <w:szCs w:val="21"/>
              </w:rPr>
              <w:t>Уникальное ощущение независимости от обстоятельств.</w:t>
            </w:r>
            <w:r w:rsidRPr="009C7C5C">
              <w:rPr>
                <w:rFonts w:eastAsia="Times New Roman" w:cs="Times New Roman"/>
                <w:b/>
                <w:bCs/>
                <w:color w:val="333333"/>
                <w:sz w:val="21"/>
                <w:szCs w:val="21"/>
              </w:rPr>
              <w:t> Не будем говорить высоких слов о единстве с природой, но что бы ни случилось, где бы ни оказался – хоть в лесу – всегда будешь сыт без всяких денег, </w:t>
            </w:r>
            <w:r w:rsidRPr="009C7C5C">
              <w:rPr>
                <w:rFonts w:eastAsia="Times New Roman" w:cs="Times New Roman"/>
                <w:b/>
                <w:bCs/>
                <w:color w:val="000099"/>
                <w:sz w:val="21"/>
                <w:szCs w:val="21"/>
              </w:rPr>
              <w:t>выживешь</w:t>
            </w:r>
            <w:r w:rsidRPr="009C7C5C">
              <w:rPr>
                <w:rFonts w:eastAsia="Times New Roman" w:cs="Times New Roman"/>
                <w:b/>
                <w:bCs/>
                <w:color w:val="333333"/>
                <w:sz w:val="21"/>
                <w:szCs w:val="21"/>
              </w:rPr>
              <w:t>.</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6. </w:t>
            </w:r>
            <w:r w:rsidRPr="009C7C5C">
              <w:rPr>
                <w:rFonts w:eastAsia="Times New Roman" w:cs="Times New Roman"/>
                <w:b/>
                <w:bCs/>
                <w:color w:val="000099"/>
                <w:sz w:val="21"/>
                <w:szCs w:val="21"/>
              </w:rPr>
              <w:t>Ощущение вкуса</w:t>
            </w:r>
            <w:r w:rsidRPr="009C7C5C">
              <w:rPr>
                <w:rFonts w:eastAsia="Times New Roman" w:cs="Times New Roman"/>
                <w:b/>
                <w:bCs/>
                <w:color w:val="333333"/>
                <w:sz w:val="21"/>
                <w:szCs w:val="21"/>
              </w:rPr>
              <w:t>: не языком и глазами, а всем телом. Тело одобряет или не одобряет пищу, и сигналит желанием, равнодушием или отторжением. </w:t>
            </w:r>
            <w:r w:rsidRPr="009C7C5C">
              <w:rPr>
                <w:rFonts w:eastAsia="Times New Roman" w:cs="Times New Roman"/>
                <w:b/>
                <w:bCs/>
                <w:color w:val="000099"/>
                <w:sz w:val="21"/>
                <w:szCs w:val="21"/>
              </w:rPr>
              <w:t>Ощущение сытости</w:t>
            </w:r>
            <w:r w:rsidRPr="009C7C5C">
              <w:rPr>
                <w:rFonts w:eastAsia="Times New Roman" w:cs="Times New Roman"/>
                <w:b/>
                <w:bCs/>
                <w:color w:val="333333"/>
                <w:sz w:val="21"/>
                <w:szCs w:val="21"/>
              </w:rPr>
              <w:t>: оно объективное, из тела, поэтому нет возможности объесться. Вообще сырыми продуктами очень трудно объесться.</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7. </w:t>
            </w:r>
            <w:r w:rsidRPr="009C7C5C">
              <w:rPr>
                <w:rFonts w:eastAsia="Times New Roman" w:cs="Times New Roman"/>
                <w:b/>
                <w:bCs/>
                <w:color w:val="000099"/>
                <w:sz w:val="21"/>
                <w:szCs w:val="21"/>
              </w:rPr>
              <w:t>Ощущение голода</w:t>
            </w:r>
            <w:r w:rsidRPr="009C7C5C">
              <w:rPr>
                <w:rFonts w:eastAsia="Times New Roman" w:cs="Times New Roman"/>
                <w:b/>
                <w:bCs/>
                <w:color w:val="333333"/>
                <w:sz w:val="21"/>
                <w:szCs w:val="21"/>
              </w:rPr>
              <w:t>: после «кризиса» практически не беспокоит. Того невроза, что мы называем аппетитом, нет. Есть понимание: ага, можно поесть. Отвлекся, забыл, день или два – и ничего. Вспомнил – поел, хорошо. Отсюда:</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8. </w:t>
            </w:r>
            <w:r w:rsidRPr="009C7C5C">
              <w:rPr>
                <w:rFonts w:eastAsia="Times New Roman" w:cs="Times New Roman"/>
                <w:b/>
                <w:bCs/>
                <w:color w:val="000099"/>
                <w:sz w:val="21"/>
                <w:szCs w:val="21"/>
              </w:rPr>
              <w:t>«Эффект верблюда»</w:t>
            </w:r>
            <w:r w:rsidRPr="009C7C5C">
              <w:rPr>
                <w:rFonts w:eastAsia="Times New Roman" w:cs="Times New Roman"/>
                <w:b/>
                <w:bCs/>
                <w:color w:val="333333"/>
                <w:sz w:val="21"/>
                <w:szCs w:val="21"/>
              </w:rPr>
              <w:t xml:space="preserve">: способность вообще не есть день, два и три, без потери комфорта и </w:t>
            </w:r>
            <w:r w:rsidRPr="009C7C5C">
              <w:rPr>
                <w:rFonts w:eastAsia="Times New Roman" w:cs="Times New Roman"/>
                <w:b/>
                <w:bCs/>
                <w:color w:val="333333"/>
                <w:sz w:val="21"/>
                <w:szCs w:val="21"/>
              </w:rPr>
              <w:lastRenderedPageBreak/>
              <w:t>выносливости. Питаешься раз в день – выше крыши. То же самое с питьем, даже при больших физических нагрузках.</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9. Как резюме: </w:t>
            </w:r>
            <w:r w:rsidRPr="009C7C5C">
              <w:rPr>
                <w:rFonts w:eastAsia="Times New Roman" w:cs="Times New Roman"/>
                <w:b/>
                <w:bCs/>
                <w:color w:val="000099"/>
                <w:sz w:val="21"/>
                <w:szCs w:val="21"/>
              </w:rPr>
              <w:t>нормальная физическая выносливость</w:t>
            </w:r>
            <w:r w:rsidRPr="009C7C5C">
              <w:rPr>
                <w:rFonts w:eastAsia="Times New Roman" w:cs="Times New Roman"/>
                <w:b/>
                <w:bCs/>
                <w:color w:val="333333"/>
                <w:sz w:val="21"/>
                <w:szCs w:val="21"/>
              </w:rPr>
              <w:t>. Бег </w:t>
            </w:r>
            <w:r w:rsidRPr="009C7C5C">
              <w:rPr>
                <w:rFonts w:eastAsia="Times New Roman" w:cs="Times New Roman"/>
                <w:b/>
                <w:bCs/>
                <w:color w:val="000099"/>
                <w:sz w:val="21"/>
                <w:szCs w:val="21"/>
              </w:rPr>
              <w:t>приятен</w:t>
            </w:r>
            <w:r w:rsidRPr="009C7C5C">
              <w:rPr>
                <w:rFonts w:eastAsia="Times New Roman" w:cs="Times New Roman"/>
                <w:b/>
                <w:bCs/>
                <w:color w:val="333333"/>
                <w:sz w:val="21"/>
                <w:szCs w:val="21"/>
              </w:rPr>
              <w:t>. Можно бежать несколько часов, и после этого не чувствуешь себя уставшим. Совершенно не утомляешься, нет желания присесть, прилечь. КПД жизни гораздо выше. И опять, все это – без специальных тренировок.</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10. </w:t>
            </w:r>
            <w:r w:rsidRPr="009C7C5C">
              <w:rPr>
                <w:rFonts w:eastAsia="Times New Roman" w:cs="Times New Roman"/>
                <w:b/>
                <w:bCs/>
                <w:color w:val="000099"/>
                <w:sz w:val="21"/>
                <w:szCs w:val="21"/>
              </w:rPr>
              <w:t>Умственная выносливость</w:t>
            </w:r>
            <w:r w:rsidRPr="009C7C5C">
              <w:rPr>
                <w:rFonts w:eastAsia="Times New Roman" w:cs="Times New Roman"/>
                <w:b/>
                <w:bCs/>
                <w:color w:val="333333"/>
                <w:sz w:val="21"/>
                <w:szCs w:val="21"/>
              </w:rPr>
              <w:t> при любой нагрузке столь же велика. Ум ясен и кристально чист. Память работает идеально. </w:t>
            </w:r>
            <w:r w:rsidRPr="009C7C5C">
              <w:rPr>
                <w:rFonts w:eastAsia="Times New Roman" w:cs="Times New Roman"/>
                <w:b/>
                <w:bCs/>
                <w:color w:val="000099"/>
                <w:sz w:val="21"/>
                <w:szCs w:val="21"/>
              </w:rPr>
              <w:t>Ясность мышления</w:t>
            </w:r>
            <w:r w:rsidRPr="009C7C5C">
              <w:rPr>
                <w:rFonts w:eastAsia="Times New Roman" w:cs="Times New Roman"/>
                <w:b/>
                <w:bCs/>
                <w:color w:val="333333"/>
                <w:sz w:val="21"/>
                <w:szCs w:val="21"/>
              </w:rPr>
              <w:t> такова, что экзамены сдаются почти без подготовки и учеба перестает быть проблемой.</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11. </w:t>
            </w:r>
            <w:r w:rsidRPr="009C7C5C">
              <w:rPr>
                <w:rFonts w:eastAsia="Times New Roman" w:cs="Times New Roman"/>
                <w:b/>
                <w:bCs/>
                <w:color w:val="000099"/>
                <w:sz w:val="21"/>
                <w:szCs w:val="21"/>
              </w:rPr>
              <w:t>Потребность в сне сокращается до 6-ти часов.</w:t>
            </w:r>
            <w:r w:rsidRPr="009C7C5C">
              <w:rPr>
                <w:rFonts w:eastAsia="Times New Roman" w:cs="Times New Roman"/>
                <w:b/>
                <w:bCs/>
                <w:color w:val="333333"/>
                <w:sz w:val="21"/>
                <w:szCs w:val="21"/>
              </w:rPr>
              <w:t> Легко переносится дефицит сна. Например, в 60 лет вести машину без перерыва трое суток, без ослабления самоконтроля и внимания. </w:t>
            </w:r>
            <w:r w:rsidRPr="009C7C5C">
              <w:rPr>
                <w:rFonts w:eastAsia="Times New Roman" w:cs="Times New Roman"/>
                <w:b/>
                <w:bCs/>
                <w:color w:val="000099"/>
                <w:sz w:val="21"/>
                <w:szCs w:val="21"/>
              </w:rPr>
              <w:t>Пробуждение</w:t>
            </w:r>
            <w:r w:rsidRPr="009C7C5C">
              <w:rPr>
                <w:rFonts w:eastAsia="Times New Roman" w:cs="Times New Roman"/>
                <w:b/>
                <w:bCs/>
                <w:color w:val="333333"/>
                <w:sz w:val="21"/>
                <w:szCs w:val="21"/>
              </w:rPr>
              <w:t> легкое, бодрое и радостное. (Эх, ни хрена себе! Да ради одного этого...) Кстати, картошка и хлеб, прежде всего, убивают именно эту легкость с утра (наблюдение).</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12. </w:t>
            </w:r>
            <w:r w:rsidRPr="009C7C5C">
              <w:rPr>
                <w:rFonts w:eastAsia="Times New Roman" w:cs="Times New Roman"/>
                <w:b/>
                <w:bCs/>
                <w:color w:val="000099"/>
                <w:sz w:val="21"/>
                <w:szCs w:val="21"/>
              </w:rPr>
              <w:t>Тон – сильный интерес к жизни. Настроение</w:t>
            </w:r>
            <w:r w:rsidRPr="009C7C5C">
              <w:rPr>
                <w:rFonts w:eastAsia="Times New Roman" w:cs="Times New Roman"/>
                <w:b/>
                <w:bCs/>
                <w:color w:val="333333"/>
                <w:sz w:val="21"/>
                <w:szCs w:val="21"/>
              </w:rPr>
              <w:t> ровное, радостное. Неприятности только активизируют. Конфронт высокий: практически нельзя поссориться – ничто не раздражает, все воспринимается сознательно.</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13. </w:t>
            </w:r>
            <w:r w:rsidRPr="009C7C5C">
              <w:rPr>
                <w:rFonts w:eastAsia="Times New Roman" w:cs="Times New Roman"/>
                <w:b/>
                <w:bCs/>
                <w:color w:val="000099"/>
                <w:sz w:val="21"/>
                <w:szCs w:val="21"/>
              </w:rPr>
              <w:t>Высокая способность решать и быть причиной.</w:t>
            </w:r>
            <w:r w:rsidRPr="009C7C5C">
              <w:rPr>
                <w:rFonts w:eastAsia="Times New Roman" w:cs="Times New Roman"/>
                <w:b/>
                <w:bCs/>
                <w:color w:val="333333"/>
                <w:sz w:val="21"/>
                <w:szCs w:val="21"/>
              </w:rPr>
              <w:t> Нет навязчивых состояний – не тело управляет тобой, а ты управляешь телом. Становишься хозяином всех потребностей тела, в том числе сексуальных. Зависимость от алкоголя на сыроедении просто отсутствует. А если она была, то проходит.</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14. </w:t>
            </w:r>
            <w:r w:rsidRPr="009C7C5C">
              <w:rPr>
                <w:rFonts w:eastAsia="Times New Roman" w:cs="Times New Roman"/>
                <w:b/>
                <w:bCs/>
                <w:color w:val="000099"/>
                <w:sz w:val="21"/>
                <w:szCs w:val="21"/>
              </w:rPr>
              <w:t>Сильно повышается контроль и сотрудничество с телом:</w:t>
            </w:r>
            <w:r w:rsidRPr="009C7C5C">
              <w:rPr>
                <w:rFonts w:eastAsia="Times New Roman" w:cs="Times New Roman"/>
                <w:b/>
                <w:bCs/>
                <w:color w:val="333333"/>
                <w:sz w:val="21"/>
                <w:szCs w:val="21"/>
              </w:rPr>
              <w:t> ты начинаешь им легче управлять и решать, а тело становится воспитанным, обученным и послушным. Представьте, насколько повышаются возможности для жизни».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От себя могу добавить, что проблемы с внешностью, которые беспокоят многих людей, автоматически отпадут, потому что тело возвращает свою изначальную природную красоту. А к пожилым возвращается время – можно сбросить лет эдак двадцать, а конец вечеринки, под названием жизнь, продлить еще на неопределенный срок. И требуется для этого всего-навсего изменить способ питания!</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Если вы решились перейти на сыроедение, необходимо делать это постепенно, и главное, </w:t>
            </w:r>
            <w:r w:rsidRPr="009C7C5C">
              <w:rPr>
                <w:rFonts w:eastAsia="Times New Roman" w:cs="Times New Roman"/>
                <w:b/>
                <w:bCs/>
                <w:color w:val="000099"/>
                <w:sz w:val="21"/>
                <w:szCs w:val="21"/>
              </w:rPr>
              <w:t>ни в коем случае не навязывать такой режим ни себе, ни другим</w:t>
            </w:r>
            <w:r w:rsidRPr="009C7C5C">
              <w:rPr>
                <w:rFonts w:eastAsia="Times New Roman" w:cs="Times New Roman"/>
                <w:b/>
                <w:bCs/>
                <w:color w:val="333333"/>
                <w:sz w:val="21"/>
                <w:szCs w:val="21"/>
              </w:rPr>
              <w:t>. Здесь нужно особенно тщательно следовать правилу Трансерфинга. Общее застолье – неотъемлемая часть нашей жизни, поэтому окружающие будут недоумевать и пытаться уверить вас в том, что вы занимаетесь ерундой. Не нужно стараться разубедить их в этом, ведь они так беспокоятся, потому что имеют сильные подозрения, что вы правы. Идите своим путем спокойно и весело, не оправдываясь и никому ничего не доказывая. Ваш цветущий вид все скажет сам за себя.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Но, прежде всего, конечно, не надо заставлять себя самого. Если вы действуете по принципу «надо», ничего хорошего не выйдет – рано или поздно произойдет срыв, и все вернется на круги своя. Переход должен осуществляться в состоянии единства души и разума: не «надо», а «хочу». Именно поэтому предлагается делать это поэтапно, не насилуя свою волю и организм. От многочисленных соблазнов действительно трудно отказаться. Вообще, лет до тридцати еще можно порезвиться, но потом лучше крепко задуматься. Ведь «батарейка» садится неотвратимо, хоть и незаметно.</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Подробнее о натуральном питании можно прочесть здесь: </w:t>
            </w:r>
            <w:hyperlink r:id="rId38" w:history="1">
              <w:r w:rsidRPr="009C7C5C">
                <w:rPr>
                  <w:rFonts w:eastAsia="Times New Roman" w:cs="Times New Roman"/>
                  <w:b/>
                  <w:bCs/>
                  <w:color w:val="C31E2F"/>
                  <w:sz w:val="21"/>
                  <w:szCs w:val="21"/>
                  <w:u w:val="single"/>
                </w:rPr>
                <w:t>http://www.syroedenie.com</w:t>
              </w:r>
            </w:hyperlink>
            <w:r w:rsidRPr="009C7C5C">
              <w:rPr>
                <w:rFonts w:eastAsia="Times New Roman" w:cs="Times New Roman"/>
                <w:b/>
                <w:bCs/>
                <w:color w:val="333333"/>
                <w:sz w:val="21"/>
                <w:szCs w:val="21"/>
              </w:rPr>
              <w:t> (там имеется и форум, и рассылка), и вот здесь: </w:t>
            </w:r>
            <w:hyperlink r:id="rId39" w:history="1">
              <w:r w:rsidRPr="009C7C5C">
                <w:rPr>
                  <w:rFonts w:eastAsia="Times New Roman" w:cs="Times New Roman"/>
                  <w:b/>
                  <w:bCs/>
                  <w:color w:val="C31E2F"/>
                  <w:sz w:val="21"/>
                  <w:szCs w:val="21"/>
                  <w:u w:val="single"/>
                </w:rPr>
                <w:t>http://www.naturfood.net</w:t>
              </w:r>
            </w:hyperlink>
            <w:r w:rsidRPr="009C7C5C">
              <w:rPr>
                <w:rFonts w:eastAsia="Times New Roman" w:cs="Times New Roman"/>
                <w:b/>
                <w:bCs/>
                <w:color w:val="333333"/>
                <w:sz w:val="21"/>
                <w:szCs w:val="21"/>
              </w:rPr>
              <w:t>, </w:t>
            </w:r>
            <w:hyperlink r:id="rId40" w:history="1">
              <w:r w:rsidRPr="009C7C5C">
                <w:rPr>
                  <w:rFonts w:eastAsia="Times New Roman" w:cs="Times New Roman"/>
                  <w:b/>
                  <w:bCs/>
                  <w:color w:val="C31E2F"/>
                  <w:sz w:val="21"/>
                  <w:szCs w:val="21"/>
                  <w:u w:val="single"/>
                </w:rPr>
                <w:t>http://shep.biznes-kimry.info</w:t>
              </w:r>
            </w:hyperlink>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Не нужно забывать и про физические упражнения. Контрастный душ и прогулка в течение часа каждый день – это необходимый минимум. Бегать, в общем-то, и не обязательно. Бег представляет собой экстремальное и неестественное состояние для организма. Сильно налегать на него нет смысла, разве что спортсменам, для результатов. Хотя, природа стремится не к результатам, а к оптимальному равновесию. Ходьба – другое дело – это более чем полезно. Упражнения можно выбрать по своему вкусу. Например, тибетская гимнастика, которая описана в книге Питера Келдэра «Око возрождения» – проста, и в то же время очень эффективна для повышения энергетики. Книга имеется в Интернете: </w:t>
            </w:r>
            <w:hyperlink r:id="rId41" w:history="1">
              <w:r w:rsidRPr="009C7C5C">
                <w:rPr>
                  <w:rFonts w:eastAsia="Times New Roman" w:cs="Times New Roman"/>
                  <w:b/>
                  <w:bCs/>
                  <w:color w:val="C31E2F"/>
                  <w:sz w:val="21"/>
                  <w:szCs w:val="21"/>
                  <w:u w:val="single"/>
                </w:rPr>
                <w:t>http://www.ixs.nm.ru/eye.htm</w:t>
              </w:r>
            </w:hyperlink>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Новый образ жизни поднимет вашу энергию намерения на такой уровень, что в один прекрасный день вы сможете сказать себе: </w:t>
            </w:r>
            <w:r w:rsidRPr="009C7C5C">
              <w:rPr>
                <w:rFonts w:eastAsia="Times New Roman" w:cs="Times New Roman"/>
                <w:b/>
                <w:bCs/>
                <w:color w:val="000099"/>
                <w:sz w:val="21"/>
                <w:szCs w:val="21"/>
              </w:rPr>
              <w:t>я действительно владею своим телом и владею своей реальностью</w:t>
            </w:r>
            <w:r w:rsidRPr="009C7C5C">
              <w:rPr>
                <w:rFonts w:eastAsia="Times New Roman" w:cs="Times New Roman"/>
                <w:b/>
                <w:bCs/>
                <w:color w:val="333333"/>
                <w:sz w:val="21"/>
                <w:szCs w:val="21"/>
              </w:rPr>
              <w:t>. И это не просто слова, а вполне конкретное ощущение. Вы буквально почувствуете, что способны формировать слой своего мира по своему усмотрению. Это будет поразительно органичное ощущение координации: </w:t>
            </w:r>
            <w:r w:rsidRPr="009C7C5C">
              <w:rPr>
                <w:rFonts w:eastAsia="Times New Roman" w:cs="Times New Roman"/>
                <w:b/>
                <w:bCs/>
                <w:color w:val="000099"/>
                <w:sz w:val="21"/>
                <w:szCs w:val="21"/>
              </w:rPr>
              <w:t>что бы ни происходило, мое намерение реализуется, все идет к тому, и все идет как надо</w:t>
            </w:r>
            <w:r w:rsidRPr="009C7C5C">
              <w:rPr>
                <w:rFonts w:eastAsia="Times New Roman" w:cs="Times New Roman"/>
                <w:b/>
                <w:bCs/>
                <w:color w:val="333333"/>
                <w:sz w:val="21"/>
                <w:szCs w:val="21"/>
              </w:rPr>
              <w:t>.</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lastRenderedPageBreak/>
              <w:t>Окончание в следующем выпуске.</w:t>
            </w:r>
          </w:p>
        </w:tc>
      </w:tr>
    </w:tbl>
    <w:p w:rsidR="009C7C5C" w:rsidRDefault="009C7C5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center"/>
              <w:rPr>
                <w:rFonts w:ascii="Arial" w:eastAsia="Times New Roman" w:hAnsi="Arial" w:cs="Arial"/>
                <w:sz w:val="24"/>
                <w:szCs w:val="24"/>
              </w:rPr>
            </w:pPr>
            <w:r w:rsidRPr="009C7C5C">
              <w:rPr>
                <w:rFonts w:ascii="Arial" w:eastAsia="Times New Roman" w:hAnsi="Arial" w:cs="Arial"/>
                <w:sz w:val="24"/>
                <w:szCs w:val="24"/>
              </w:rPr>
              <w:t>= Прошлое впереди! =</w:t>
            </w:r>
            <w:r w:rsidRPr="009C7C5C">
              <w:rPr>
                <w:rFonts w:ascii="Arial" w:eastAsia="Times New Roman" w:hAnsi="Arial" w:cs="Arial"/>
                <w:sz w:val="24"/>
                <w:szCs w:val="24"/>
              </w:rPr>
              <w:br/>
            </w:r>
            <w:r w:rsidRPr="009C7C5C">
              <w:rPr>
                <w:rFonts w:eastAsia="Times New Roman" w:cs="Times New Roman"/>
                <w:b/>
                <w:bCs/>
                <w:color w:val="660099"/>
                <w:sz w:val="24"/>
                <w:szCs w:val="24"/>
              </w:rPr>
              <w:t>Выпуск N 74. Живая кухня (окончание)</w:t>
            </w:r>
          </w:p>
        </w:tc>
      </w:tr>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000099"/>
                <w:sz w:val="21"/>
                <w:szCs w:val="21"/>
              </w:rPr>
              <w:t>Предупреждение.</w:t>
            </w:r>
            <w:r w:rsidRPr="009C7C5C">
              <w:rPr>
                <w:rFonts w:eastAsia="Times New Roman" w:cs="Times New Roman"/>
                <w:b/>
                <w:bCs/>
                <w:color w:val="333333"/>
                <w:sz w:val="21"/>
                <w:szCs w:val="21"/>
              </w:rPr>
              <w:t> Данный выпуск может доставить несколько весьма неприятных минут людям с высокой восприимчивостью, так что, если вы себя неважно чувствуете, советую отложить чтение. Заранее прошу меня извинить.</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По материалам межрегиональной газеты «Родовая земля», Выпуск N6, 2002 г.</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Давно уже доказана учеными-медиками связь между атеросклерозом, болезнями сердца и употреблением мяса. В «Журнале Американской ассоциации врачей» за 1961 год сказано: «Переход на вегетарианскую диету в 90-97% случаев предотвращает развитие сердечно-сосудистых заболеваний». Наряду с алкоголизмом, курение и мясоедение являются главной причиной смертности в Западной Европе, США, Австралии и других развитых странах мира.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Что касается раковых заболеваний, то исследования последних двадцати лет со всей определенностью указывают на существование зависимости между употреблением в пищу мяса и раком толстой и прямой кишки, молочных желез и матки. Рак этих органов крайне редко встречается у вегетарианцев.</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 чем же причина того, что люди, употребляющие в пищу мясо, имеют повышенную склонность к этим заболеваниям? Наряду с химическими загрязнениями и отравляющим действием предубойного стресса есть еще немаловажный фактор, который определен самой природой. Одна из причин, по мнению диетологов и биологов, заключается в том, что пищеварительный тракт человека просто не приспособлен к перевариванию мяса. Плотоядные животные, то есть те, которые питаются, мясом, имеют сравнительно короткий кишечник, только в три раза длиннее тела, что позволяет своевременно выводить из организма быстро разлагающиеся и выделяющие токсины мясо. У травоядных животных длина кишечника в 6-10 раз длиннее тела, (у человека в 6 раз), так как растительная пища разлагается значительно медленнее, чем мясо. Человек, имеющий такую длину кишечника, поедая мясо, отравляет себя токсинами, которые затрудняют работу почек, печени, накапливаются и вызывают со временем появление всевозможных заболеваний, в том числе рака.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Кроме того, вспомним, что мясо обрабатывается специальными химикатами. Сразу же после того, как животное забивают, его туша начинает разлагаться, через несколько дней она приобретает отвратительный серо-зеленый цвет. На мясокомбинатах такое изменение цвета предотвращают, обрабатывая мясо нитратами, нитритами и другими веществами, которые способствуют сохранению ярко-красного цвета. Исследования показали, что многие из этих химических веществ обладают свойствами, стимулирующими развитие опухолей. Проблема еще больше осложняется тем, что в пищу скоту, предназначенному на убой, добавляется огромное количество химических веществ.</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Гэрри и Стивен Налл, в своей книге «Яды в нашем организме», приводят некоторые факты, которые должны заставить читателя серьезно задуматься, прежде чем купить очередной кусок мяса или ветчины. Убойных животных откармливают, добавляя им в корм транквилизаторы, гормоны, антибиотики и другие препараты. Процесс «химической обработки» животного начинается еще до его рождения и продолжается в течение долгого времени после его гибели. И хотя все эти вещества содержатся в мясе, которое попадает на прилавки магазинов, закон не требует, чтобы они перечислялись на этикетке.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Мы хотим остановить свое внимание на серьезнейшем факторе, оказывающем очень негативное влияние на качество мяса – предубойном стрессе, который дополняется стрессом, испытываемым животным при погрузке, транспортировке, выгрузке, стрессе от прекращения питания, от скученности, травм, от перегрева или переохлаждения. Главный из них, конечно – страх смерти.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lastRenderedPageBreak/>
              <w:t>Если овцу поместить рядом с клеткой, в которой сидит волк, то она через сутки умрет от разрыва сердца. Животные цепенеют, ощущая запах крови, они ведь не хищники, а жертвы. Свиньи еще больше, чем коровы, подвержены стрессу, ибо эти животные обладают очень уязвимой психикой, даже, можно сказать, истеричным типом нервной системы.</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Недаром на Руси всеми особо почитался свинорез, который перед убоем ходил за свиньей, ублажал, ласкал ее, а в момент, когда она от удовольствия задирала свой хвостик, он точным ударом лишал ее жизни. Вот по этому торчащему хвостику знатоки определяли, какую тушу стоит покупать, а какую – нет.</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Но такое отношение немыслимо в условиях промышленных скотобоен, которые в народе справедливо назвали «живодернями». Очерк «Этика вегетарианства», опубликованный в журнале «Североамериканского вегетарианского общества», развенчивает концепцию так называемого «гуманного убийства животных». Убойные животные, которые всю жизнь проводят в неволе, обречены на жалкое мучительное существование. Они появляются на свет в результате искусственного осеменения, подвергаются жестокой кастрации и стимуляции гормонами, их откармливают неестественной пищей и, в конце концов, в ужасных условиях долго везут туда, где их ожидает смерть. Тесные загоны, электрические стрекала и неописуемый ужас, в котором они постоянно пребывают, – все это по-прежнему является неотъемлемой частью «новейших» способов разведения, перевозки и убоя животных.</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Правда, об убийстве животных малопривлекательна – промышленные скотобойни напоминают картины ада. Пронзительно кричащих животных оглушают ударами молота, электрическим током или выстрелами из пневматических пистолетов. Затем их подвешивают за ноги на транспортер, который везет их по цехам фабрики смерти. Еще живым им перерезают глотку и сдирают с них шкуру, так что они умирают от потери крови. Предубойный стресс, который испытывает животное, длится довольно долгое время, пропитывая ужасом каждую клеточку его организма. Многие люди, не колеблясь, отказались бы от мясной пищи, если бы им пришлось побывать на бойне.</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br/>
            </w:r>
            <w:r w:rsidRPr="009C7C5C">
              <w:rPr>
                <w:rFonts w:eastAsia="Times New Roman" w:cs="Times New Roman"/>
                <w:b/>
                <w:bCs/>
                <w:color w:val="000099"/>
                <w:sz w:val="21"/>
                <w:szCs w:val="21"/>
              </w:rPr>
              <w:t>По материалам сайта http://mercy2000.chat.ru/</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Убийство животных нельзя назвать приятным занятием, поэтому неудивительно, что большинство из нас предпочитает переложить ответственность за всю эту процедуру на какого-нибудь неизвестного мясника, на какой-нибудь отдаленной скотобойне, подальше от наших ранимых чувств...</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Вот что говорит один известный повар о мясе животных, испытавших перед смертью страх и боль.</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«Не подлежит сомнению, что загнанные или умершие медленной смертью животные – плохая пища. Можно привести следующий пример: если вы видите в магазине кролика с окровавленными перебитыми ногами, ваш собственный разум должен подсказать вам, что животное попало в ловушку и перенесло долгую агонию, а потому ни в коем случае не стоит его есть. Разумные домохозяйки не станут покупать кролика, зайца или любую другую дичь, разрубленную на куски так, чтобы можно было скрыть способ убийства. В мясе животного, охваченного ужасом приближающейся смерти, кровяной поток заряжается железистыми секрециями, поэтому такое мясо не годится в пищу».</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Экскурсия по скотобойне.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 xml:space="preserve">Первое, что сильно поразило нас, когда мы вошли – это шум (в основном механический) и отвратительный смрад. Вначале нам показали, как убивают коров. Они выходили одна за другой из стойл и поднимались по проходу на металлический помост с высокими перегородками. Человек с электро-пистолетом перегибался через ограждение и стрелял животному между глаз. Это оглушало его, и животное падало наземь. Затем стенки загона приподнимались, и корова выкатывалась, перевернувшись на бок. Она казалась окаменевшей, как будто каждый мускул ее тела застыл в напряжении. Тот же самый человек перехватывал цепью коленное сухожилие коровы и с помощью электрического подъемного механизма приподнимал ее вверх до тех пор, </w:t>
            </w:r>
            <w:r w:rsidRPr="009C7C5C">
              <w:rPr>
                <w:rFonts w:eastAsia="Times New Roman" w:cs="Times New Roman"/>
                <w:b/>
                <w:bCs/>
                <w:color w:val="333333"/>
                <w:sz w:val="21"/>
                <w:szCs w:val="21"/>
              </w:rPr>
              <w:lastRenderedPageBreak/>
              <w:t>пока на полу не осталась только голова коровы. Затем он брал большой кусок провода, через который, как нас убеждали, ток не пропускался, и вставлял его в отверстие между глазами животного, сделанное пистолетом. Нам объяснили, что таким образом разрывается связь между черепным и спинным мозгом животного, и оно погибает. Каждый раз, когда человек вставлял провод в мозг коровы, она брыкалась и сопротивлялась, хотя, казалось, была уже без сознания. Несколько раз, пока мы наблюдали эту операцию, не полностью оглушенные коровы, брыкаясь, падали с металлического помоста, и человеку приходилось снова браться за электро-пистолет.</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Когда корова утрачивала способность двигаться, ее приподнимали так, чтобы голова была на расстоянии 2-3 футов от пола. Затем человек заворачивал голову животного и перерезал ей глотку. Когда он делал это, кровь фонтаном выплескивалась наружу, заливая все вокруг, в том числе и нас. Этот же человек перерезал также передние ноги у колен. Другой работник отрезал свернутую набок голову коровы. Человек, который стоял выше, на специальной платформе, сдирал шкуру. Затем тушу переносили дальше, где ее туловище разрубали надвое и внутренности – легкие, желудок, кишки и т.д. – вываливались наружу. Мы были потрясены, когда пару раз нам пришлось увидеть, как оттуда выпадали довольно большие, достаточно развитые телята, т.к. среди убитых были коровы на поздней стадии стельности. Наш гид сказал, что такие случаи здесь – обычное явление.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Затем человек распиливал тушу по позвоночнику цепной пилой, и она поступала в морозильник. Пока мы находились в цеху, разделывали только коров, но в стойлах были также овцы. Животные, ожидавшие своей участи, явно выказывали признаки панического страха – они задыхались, выкатывали глаза, изо рта у них выделялась пена. Нам сказали, что свиней убивают электротоком, но для коров этот метод не годится, т.к. чтобы убить корову, потребовалось бы такое электрическое напряжение, при котором кровь сворачивается, и мясо сплошь покрывается черными точками.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Приносили овцу, или сразу трех, и клали спиной вниз на низкий столик. Острым ножом ей перерезали глотку и затем подвешивали за заднюю ногу, чтобы выпустить кровь. Это гарантировало, что повторять процедуру не придется, иначе мяснику пришлось бы вручную добивать овцу, мечущуюся в агонии по полу в луже собственной крови. Таких овец, не желающих, чтобы их убивали, здесь называют «неуклюжими типами» или «тупыми ублюдками».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 стойлах мясники пытались сдвинуть с места молодого бычка. Животное чувствовало дыхание приближающейся смерти и сопротивлялось. С помощью пик и штыков они вытолкнули его вперед в специальный загон, где ему сделали инъекцию, чтобы мясо было более мягким. Несколько минут спустя животное силой затащили в бокс, со стуком захлопнув за ним дверцу. Здесь его оглушили электро-пистолетом. Ноги животного подкосились, дверца открылась, и оно вывалилось на пол. В отверстие на лбу (около 1.5 см), образовавшееся от выстрела, воткнули провод и начали вращать его. Животное некоторое время дергалось, а потом затихло. Когда на задней ноге стали закреплять цепь, животное снова начало брыкаться и сопротивляться, а подъемное устройство приподняло его в этот момент над лужей крови. Животное замерло. К нему подошел мясник с ножом. Многие видели, что взгляд бычка сосредоточился на этом мяснике; глаза животного следили за его приближением. Животное сопротивлялось не только до того, как нож вошел в него, но и с ножом в теле. По всеобщему мнению то, что происходило, не было рефлекторным действием – животное сопротивлялось в полном сознании. Нож в него вонзали дважды, и оно умерло от потери крови.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Я обнаружил, что смерть свиней, убиваемых электрическим током, выглядит особенно мучительной. Сначала их обрекают на жалкое существование, запирая в свинарниках, а потом стремительно увозят по автостраде навстречу судьбе. Ночь перед убоем, которую они проводят в загоне для скота, наверное, самая счастливая в их жизни. Здесь они могут спать на древесных опилках, их кормят и моют. Но этот короткий проблеск для них – последний. Визг, который они издают, получая электрошок – самый жалостный из всех звуков, которые только можно себе представить.</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br/>
            </w:r>
            <w:r w:rsidRPr="009C7C5C">
              <w:rPr>
                <w:rFonts w:eastAsia="Times New Roman" w:cs="Times New Roman"/>
                <w:b/>
                <w:bCs/>
                <w:color w:val="000099"/>
                <w:sz w:val="21"/>
                <w:szCs w:val="21"/>
              </w:rPr>
              <w:t>Отрывки из книги Филипа Капло «О доброте человеческой».</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lastRenderedPageBreak/>
              <w:t>Сколь многие из нас отдают себе отчет в том, что 95 процентов из миллионов яйценоских кур в США находятся в так называемом «интенсивном» или «конвейерном» режиме содержания? На практике это, как правило, означает, что четыре взрослые птицы втиснуты и заперты на всю свою недолгую жизнь в то, что принято называть «клетки-батареи». Эти клети размером в 30x45 сантиметров не имеют насеста и сделаны из витой проволоки, чтобы помет проваливался сквозь пол. За неимением жесткого настила, который можно скрести, когти у птиц отрастают чрезмерно длинными, вплетаясь и зачастую намертво застревая в проволоке. Это приводит к тому, что стальная проволока врезается и со временем врастает в подушечки на лапах. В дополнение к этому, свет в «клетках-батареях» включен 18 часов в сутки, чтобы вынудить кур нестись безостановочно. В среднем такая курица несет яйцо каждые 32 часа в течение 14 месяцев, после чего она забивается.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На сегодня типовая птицефабрика в «развитой» стране является на практике, не чем иным, как камерой пыток для своих обитателей. В отсутствии какого-либо пространства, чтобы порыть землю, устроить насест, искупаться в пыли, расправить крылья или просто пошевелиться, все природные инстинкты кур безжалостно подавляются. Неизбежное при такой ситуации стрессовое состояние находит свой выход в агрессии, направляемой на соседа. Так, более сильные птицы атакуют тех, что слабее, и последние, лишенные права спастись бегством, нередко становятся жертвами внутривидового каннибализма. Для борьбы с этим явлением кур «обесклювливают». Калечащая процедура, при которой клюв – этот наиважнейший орган птицы, состоящий из кости, чувствительной и роговой ткани – безжалостно удаляется либо раскаленным ножом, либо приспособлением, напоминающим гильотину. Иногда в жизни курицы эта процедура проводится дважды.</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Пожалуй, наибольшие муки животные испытывают в процессе доставки их на скотобойню. Это начинается с процесса погрузки, выполняемой грубо и в спешке. Животные, которые в страхе и смятении срываются со скользких погрузочных мостков, зачастую остаются брошенными медленно умирать от полученных увечий. Внутри перегруженных грузовиков первые жертвы происходят от давки и удушья в результате нагромождения тел.</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Зачастую животные проводят до трех суток в фургоне грузовика без корма и воды, до самого момента разгрузки. К изнуряющей жажде и голоду нередко прибавляется климатический фактор: зимой – леденящий ветер приводит к общему переохлаждению и локальным обморожениям, летом – палящий зной и прямые солнечные лучи в совокупности с отсутствием воды вызывают обезвоживание организма. Страдания же телят, лишь несколько дней назад перенесших кастрацию и отъем от матери, пожалуй, наиболее ужасны.</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Стоит сказать несколько слов о кастрации, которая, как признаются сами фермеры, крайне болезненна и надолго повергает животное в состояние шока. В США, где обезболивание обыкновенно не применяется, процесс проходит следующим образом: животное растягивают на земле и ножом рассекают мошонку, обнажая семенники. Каждый из них затем вырывается вручную с обрывом крепящих связок и жил.</w:t>
            </w:r>
          </w:p>
          <w:p w:rsidR="009C7C5C" w:rsidRPr="009C7C5C" w:rsidRDefault="009C7C5C" w:rsidP="009C7C5C">
            <w:pPr>
              <w:spacing w:after="0" w:line="240" w:lineRule="auto"/>
              <w:jc w:val="both"/>
              <w:rPr>
                <w:rFonts w:eastAsia="Times New Roman" w:cs="Times New Roman"/>
                <w:b/>
                <w:bCs/>
                <w:color w:val="333333"/>
                <w:sz w:val="21"/>
                <w:szCs w:val="21"/>
              </w:rPr>
            </w:pPr>
            <w:r>
              <w:rPr>
                <w:rFonts w:eastAsia="Times New Roman" w:cs="Times New Roman"/>
                <w:b/>
                <w:bCs/>
                <w:noProof/>
                <w:color w:val="333333"/>
                <w:sz w:val="21"/>
                <w:szCs w:val="21"/>
              </w:rPr>
              <mc:AlternateContent>
                <mc:Choice Requires="wps">
                  <w:drawing>
                    <wp:inline distT="0" distB="0" distL="0" distR="0">
                      <wp:extent cx="301625" cy="301625"/>
                      <wp:effectExtent l="0" t="0" r="0" b="0"/>
                      <wp:docPr id="4" name="Прямоугольник 4" descr="http://transurfing.newmail.ru/images/murder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http://transurfing.newmail.ru/images/murder1.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" filled="f" stroked="f">
                      <o:lock v:ext="edit" aspectratio="t"/>
                      <w10:anchorlock/>
                    </v:rect>
                  </w:pict>
                </mc:Fallback>
              </mc:AlternateContent>
            </w:r>
            <w:r w:rsidRPr="009C7C5C">
              <w:rPr>
                <w:rFonts w:eastAsia="Times New Roman" w:cs="Times New Roman"/>
                <w:b/>
                <w:bCs/>
                <w:color w:val="333333"/>
                <w:sz w:val="21"/>
                <w:szCs w:val="21"/>
              </w:rPr>
              <w:t> </w:t>
            </w:r>
            <w:r>
              <w:rPr>
                <w:rFonts w:eastAsia="Times New Roman" w:cs="Times New Roman"/>
                <w:b/>
                <w:bCs/>
                <w:noProof/>
                <w:color w:val="333333"/>
                <w:sz w:val="21"/>
                <w:szCs w:val="21"/>
              </w:rPr>
              <mc:AlternateContent>
                <mc:Choice Requires="wps">
                  <w:drawing>
                    <wp:inline distT="0" distB="0" distL="0" distR="0">
                      <wp:extent cx="301625" cy="301625"/>
                      <wp:effectExtent l="0" t="0" r="0" b="0"/>
                      <wp:docPr id="3" name="Прямоугольник 3" descr="http://transurfing.newmail.ru/images/murder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http://transurfing.newmail.ru/images/murder2.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" filled="f" stroked="f">
                      <o:lock v:ext="edit" aspectratio="t"/>
                      <w10:anchorlock/>
                    </v:rect>
                  </w:pict>
                </mc:Fallback>
              </mc:AlternateContent>
            </w:r>
            <w:r w:rsidRPr="009C7C5C">
              <w:rPr>
                <w:rFonts w:eastAsia="Times New Roman" w:cs="Times New Roman"/>
                <w:b/>
                <w:bCs/>
                <w:color w:val="333333"/>
                <w:sz w:val="21"/>
                <w:szCs w:val="21"/>
              </w:rPr>
              <w:t> </w:t>
            </w:r>
            <w:r>
              <w:rPr>
                <w:rFonts w:eastAsia="Times New Roman" w:cs="Times New Roman"/>
                <w:b/>
                <w:bCs/>
                <w:noProof/>
                <w:color w:val="333333"/>
                <w:sz w:val="21"/>
                <w:szCs w:val="21"/>
              </w:rPr>
              <mc:AlternateContent>
                <mc:Choice Requires="wps">
                  <w:drawing>
                    <wp:inline distT="0" distB="0" distL="0" distR="0">
                      <wp:extent cx="301625" cy="301625"/>
                      <wp:effectExtent l="0" t="0" r="0" b="0"/>
                      <wp:docPr id="2" name="Прямоугольник 2" descr="http://transurfing.newmail.ru/images/murder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http://transurfing.newmail.ru/images/murder3.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" filled="f" stroked="f">
                      <o:lock v:ext="edit" aspectratio="t"/>
                      <w10:anchorlock/>
                    </v:rect>
                  </w:pict>
                </mc:Fallback>
              </mc:AlternateContent>
            </w:r>
            <w:r w:rsidRPr="009C7C5C">
              <w:rPr>
                <w:rFonts w:eastAsia="Times New Roman" w:cs="Times New Roman"/>
                <w:b/>
                <w:bCs/>
                <w:color w:val="333333"/>
                <w:sz w:val="21"/>
                <w:szCs w:val="21"/>
              </w:rPr>
              <w:t> </w:t>
            </w:r>
            <w:r>
              <w:rPr>
                <w:rFonts w:eastAsia="Times New Roman" w:cs="Times New Roman"/>
                <w:b/>
                <w:bCs/>
                <w:noProof/>
                <w:color w:val="333333"/>
                <w:sz w:val="21"/>
                <w:szCs w:val="21"/>
              </w:rPr>
              <mc:AlternateContent>
                <mc:Choice Requires="wps">
                  <w:drawing>
                    <wp:inline distT="0" distB="0" distL="0" distR="0">
                      <wp:extent cx="301625" cy="301625"/>
                      <wp:effectExtent l="0" t="0" r="0" b="0"/>
                      <wp:docPr id="1" name="Прямоугольник 1" descr="http://transurfing.newmail.ru/images/murder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http://transurfing.newmail.ru/images/murder4.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" filled="f" stroked="f">
                      <o:lock v:ext="edit" aspectratio="t"/>
                      <w10:anchorlock/>
                    </v:rect>
                  </w:pict>
                </mc:Fallback>
              </mc:AlternateConten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000099"/>
                <w:sz w:val="21"/>
                <w:szCs w:val="21"/>
              </w:rPr>
              <w:t>«Поистине, человек – царь зверей, ибо своей жестокостью он намного превосходит их. Мы живем ценой жизни других. Наши тела – ходячие кладбища! Придет время, когда люди будут смотреть на убийцу животного так же, как они смотрят на убийцу человека».</w:t>
            </w:r>
            <w:r w:rsidRPr="009C7C5C">
              <w:rPr>
                <w:rFonts w:eastAsia="Times New Roman" w:cs="Times New Roman"/>
                <w:b/>
                <w:bCs/>
                <w:color w:val="333333"/>
                <w:sz w:val="21"/>
                <w:szCs w:val="21"/>
              </w:rPr>
              <w:br/>
              <w:t>Леонардо да Винчи</w:t>
            </w:r>
          </w:p>
        </w:tc>
      </w:tr>
    </w:tbl>
    <w:p w:rsidR="009C7C5C" w:rsidRDefault="009C7C5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4817"/>
        <w:gridCol w:w="4746"/>
      </w:tblGrid>
      <w:tr w:rsidR="009C7C5C" w:rsidRPr="009C7C5C" w:rsidTr="009C7C5C">
        <w:trPr>
          <w:tblCellSpacing w:w="52" w:type="dxa"/>
          <w:jc w:val="center"/>
        </w:trPr>
        <w:tc>
          <w:tcPr>
            <w:tcW w:w="0" w:type="auto"/>
            <w:gridSpan w:val="2"/>
            <w:shd w:val="clear" w:color="auto" w:fill="FFFFFF"/>
            <w:hideMark/>
          </w:tcPr>
          <w:p w:rsidR="009C7C5C" w:rsidRPr="009C7C5C" w:rsidRDefault="009C7C5C" w:rsidP="009C7C5C">
            <w:pPr>
              <w:spacing w:after="0" w:line="240" w:lineRule="auto"/>
              <w:jc w:val="center"/>
              <w:rPr>
                <w:rFonts w:ascii="Arial" w:eastAsia="Times New Roman" w:hAnsi="Arial" w:cs="Arial"/>
                <w:sz w:val="24"/>
                <w:szCs w:val="24"/>
              </w:rPr>
            </w:pPr>
            <w:r w:rsidRPr="009C7C5C">
              <w:rPr>
                <w:rFonts w:ascii="Arial" w:eastAsia="Times New Roman" w:hAnsi="Arial" w:cs="Arial"/>
                <w:sz w:val="24"/>
                <w:szCs w:val="24"/>
              </w:rPr>
              <w:t>= Прошлое впереди! =</w:t>
            </w:r>
            <w:r w:rsidRPr="009C7C5C">
              <w:rPr>
                <w:rFonts w:ascii="Arial" w:eastAsia="Times New Roman" w:hAnsi="Arial" w:cs="Arial"/>
                <w:sz w:val="24"/>
                <w:szCs w:val="24"/>
              </w:rPr>
              <w:br/>
            </w:r>
            <w:r w:rsidRPr="009C7C5C">
              <w:rPr>
                <w:rFonts w:eastAsia="Times New Roman" w:cs="Times New Roman"/>
                <w:b/>
                <w:bCs/>
                <w:color w:val="660099"/>
                <w:sz w:val="24"/>
                <w:szCs w:val="24"/>
              </w:rPr>
              <w:t>Выпуск N 75. Троллейбус наблюдателей</w:t>
            </w:r>
          </w:p>
        </w:tc>
      </w:tr>
      <w:tr w:rsidR="009C7C5C" w:rsidRPr="009C7C5C" w:rsidTr="009C7C5C">
        <w:trPr>
          <w:tblCellSpacing w:w="52" w:type="dxa"/>
          <w:jc w:val="center"/>
        </w:trPr>
        <w:tc>
          <w:tcPr>
            <w:tcW w:w="0" w:type="auto"/>
            <w:gridSpan w:val="2"/>
            <w:shd w:val="clear" w:color="auto" w:fill="FFFFFF"/>
            <w:hideMark/>
          </w:tcPr>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000099"/>
                <w:sz w:val="21"/>
                <w:szCs w:val="21"/>
              </w:rPr>
              <w:t>«Хочу задать вопрос, который давно не дает мне покоя. Вы пишете все это как теоретик, или как практик? Вы сами следуете всему тому, о чем пишете? Применяете это в жизни? И если да, то каковы результаты? Вот, в частности, по поводу питания... Так же и с Трансерфингом. Вы вот лично убедились в пользе, вернее в том, что теория Трансерфинга работает?»</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lastRenderedPageBreak/>
              <w:t>Разумеется, все, о чем я пишу, не только проверено, но и составляет образ моей жизни. Например, в результате перехода на питание натуральной пищей, я получил большое количество свободной энергии, что пробудило во мне творческие способности и дало возможность эффективно использовать технику Трансерфинга.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Раньше мне приходилось, как это делает большинство людей, долго и упорно трудиться, чтобы достичь своих целей. Значительная доля усилий при этом была потрачена даром. Обычными методами едва ли возможно добиться многого. Теперь же я могу формировать слой своего мира – реальность, в которой живу – так, как мне того хочется. Все получается само собой, без борьбы, путем направления энергии намерения в нужное русло. Но, прежде всего, надо иметь эту энергию.</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Мне уже за сорок, но здоровье и жизненный тонус у меня сейчас даже выше того, что было в четырнадцать лет, когда я от избытка энергии пытался свернуть себе шею, выделывая небезопасные сальто с трамплина на горных лыжах. Внешне я выгляжу совсем не так, как следовало бы ожидать при моем возрасте. Если посадить меня в аудиторию среди студентов, никто не увидит существенной разницы.</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Правда, вступил я на «путь истинный» лишь тогда, когда бестолковым образом жизни довел себя до такого состояния, что даже передвигаться стал с большим трудом. Если человек попадает в подобную ситуацию, у него остается два пути: либо заниматься лечением, либо здоровьем. Многие выбирают первый. В результате, и прежние болезни остаются, и новые появляются. А разве может быть иначе? Ведь зеркало безупречно отражает образ: «Я занимаюсь лечением своих болезней», а точнее, «Я лелею свои болезни, нянчусь с ними, таскаюсь по больницам, жалуюсь и отравляю жизнь себе и окружающим». Второй путь, выбранный мной, формирует совершенно противоположный образ: «Я укрепляю свое здоровье». Результат получается соответственный. Очевидно, это два принципиально разных подхода.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Многие люди, пока находятся в хорошей физической форме, и слышать ничего не желают о сыроедении и прочих подобных «извращениях». Однако следует иметь в виду, что здоровье – это временное явление, если не заботиться о своем теле. Зачем ждать, пока наступят малоприятные перемены? Ведь может статься, что эти перемены будут уже необратимы. А во что все упирается? В нежелание сменить старые привычки, привитые маятниками.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Действительно, как можно отказаться от стольких привычных соблазнительных блюд? Даже подумать страшно. Но дело-то в том, что весь этот «вкусный мир» создан маятниками, и тяга к нему обусловлена петлей захвата, в которой пребывает подавляющая часть населения. Наивно полагать, что в порочный круг втянуты лишь наркоманы, алкоголики и курильщики. Представители медицинских, «хороших» маятников, противостоящих этим «плохим», объявляют таких людей больными и пытаются лечить их якобы физиологическую зависимость.</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На самом деле, зависимость от привычных продуктов питания имеет ту же природу, что и наркомания – пребывание в петле захвата. С таким же успехом можно лечить тягу к сладкому или к мясу. На крючке у маятника болтаются как наркоманы, так и потребители вредоносных, хоть и общепринятых продуктов. Вот поэтому им трудно представить, как можно обойтись безо всей этой дряни, которая кажется безумно вкусной.</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Понятие «вкусно» представляет собой не что иное, как приверженность определенному маятнику. Все относительно. Вовсе не обязательно лишать себя удовольствий. Вырваться из петли захвата путем самоограничения действительно сложно, да к тому же, и не очень-то приятно. Имеется выход получше: нужно сменить вкусовую ориентацию, и тогда удовольствия не исчезнут – они просто станут </w:t>
            </w:r>
            <w:r w:rsidRPr="009C7C5C">
              <w:rPr>
                <w:rFonts w:eastAsia="Times New Roman" w:cs="Times New Roman"/>
                <w:b/>
                <w:bCs/>
                <w:color w:val="000099"/>
                <w:sz w:val="21"/>
                <w:szCs w:val="21"/>
              </w:rPr>
              <w:t>другими</w:t>
            </w:r>
            <w:r w:rsidRPr="009C7C5C">
              <w:rPr>
                <w:rFonts w:eastAsia="Times New Roman" w:cs="Times New Roman"/>
                <w:b/>
                <w:bCs/>
                <w:color w:val="333333"/>
                <w:sz w:val="21"/>
                <w:szCs w:val="21"/>
              </w:rPr>
              <w:t>. Самый верный путь состоит в том, чтобы сделаться приверженцем иного, менее деструктивного маятника, каким является раздельное питание или сыроедение.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 xml:space="preserve">Сыроеды, например, вовсе не насилуют себя необходимостью, как это может показаться со стороны. Напротив, они занимаются натуральным питанием с увлечением и испытывают при этом такое же наслаждение, как самые отъявленные гурманы. Можете себе представить, морковка с грядки является для них не меньшим соблазном, чем изысканное пирожное для любителя сладостей. Пристрастия меняются, как только сменяется маятник, только и всего. И </w:t>
            </w:r>
            <w:r w:rsidRPr="009C7C5C">
              <w:rPr>
                <w:rFonts w:eastAsia="Times New Roman" w:cs="Times New Roman"/>
                <w:b/>
                <w:bCs/>
                <w:color w:val="333333"/>
                <w:sz w:val="21"/>
                <w:szCs w:val="21"/>
              </w:rPr>
              <w:lastRenderedPageBreak/>
              <w:t>жизнь при этом не лишается удовольствий, напротив, их становится намного больше, потому что, благодаря обретению жизненной силы, появляются новые, ранее недоступные.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Заметьте, я ведь вас не агитирую (зачем мне это нужно?), да и вообще никого с собой не приглашаю, а всего лишь даю информацию, которая может кому-то пригодиться. Многие люди идут под нож хирурга, а то и в гроб ложатся только потому, что просто не информированы о том, что их болезни легко излечиваются самой природой. Нет ничего глупее смерти от невежества. Вот сидит человек в петле у маятника, и, услышав краем уха о новом веянии, думает: «Сыроеды? А че это за лохи?» А маятник ему успокоительно шепчет: «Да это такие придурки, которые одним сыром питаются. Ты кушай сосиску, кушай!» И человек продолжает оставаться в неведении.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Что касается конкретных результатов, которых мне удалось добиться с помощью техники Трансерфинга, то я не хотел бы их афишировать. Личная жизнь должна быть закрыта от всеобщего обозрения, в противном случае, она перестает быть личной. Надеюсь, вы поймете меня правильно. Могу сказать лишь одно: техника работает безупречно, если регулярно следовать тем рекомендациям, что даются в книге. И все не так сложно, как может показаться. Некоторые усилия необходимо приложить только на начальном этапе, с тем, чтобы приобрести привычки трансерфера. Ведь все принципы очень простые – требуется лишь следовать им систематически, а не от случая к случаю.</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br/>
            </w:r>
            <w:r w:rsidRPr="009C7C5C">
              <w:rPr>
                <w:rFonts w:eastAsia="Times New Roman" w:cs="Times New Roman"/>
                <w:b/>
                <w:bCs/>
                <w:color w:val="000099"/>
                <w:sz w:val="21"/>
                <w:szCs w:val="21"/>
              </w:rPr>
              <w:t>«Честно говоря, не ожидала, что Вы вдруг начнете о таком... Неужели исчерпались? Простите, но когда нечего сказать, по-моему, лучше молчать. И потом, стоит ли отказывать себе в удовольствии от хорошо приготовленной пищи? Ведь все равно помрем, рано или поздно. Или кто-то собирается жить вечно? К тому же, вред от этого, или польза – можно гадать до бесконечности. Все это не более чем предположения. Доказать путем опытов на кроликах это невозможно. Человек ведь, все-таки, немножко не кролик и сравнивать их не след, по-моему. Да и питается человек не только материальной пищей, разве удовольствие – не энергия? Просто прислушиваться нужно к своему организму, и все. А сыроедение – это «не наш метод», – не мой точно.</w:t>
            </w:r>
            <w:r w:rsidRPr="009C7C5C">
              <w:rPr>
                <w:rFonts w:eastAsia="Times New Roman" w:cs="Times New Roman"/>
                <w:b/>
                <w:bCs/>
                <w:color w:val="000099"/>
                <w:sz w:val="21"/>
                <w:szCs w:val="21"/>
              </w:rPr>
              <w:br/>
              <w:t>Спокойный Наблюдатель».</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Ну, во-первых, такое письмо выдает отнюдь не спокойствие, а скорей обеспокоенность. Обращаясь к тем, кто решил отважиться на такое дерзкое нарушение общепринятых стереотипов, как переход на сыроедение, я предупреждал, что вокруг тут же зашевелятся всякие субъекты, которые посчитают, что вы подрываете устои их уютного болотца. И они будут всячески стараться развенчать ваши убеждения и навесить на вас ярлык, выражаясь учтиво, «чудака, не от мира сего».</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Одни это будут делать из лучших побуждений, изо всех сил желая вам добра: «Ведь вы же дурью маетесь, бросьте эти глупости и живите, как все нормальные люди!» Другие будут воспринимать ваше поведение как вызов, и реагировать соответственно враждебно. Всех этих «беспокойных», в сущности, объединяет одно желание – поставить вас на место: «Куда лезешь, ты что, лучше нас? Живи, как мы и не дергайся!» Следуя правилу своего маятника, они настойчиво понуждают и вас придерживаться тех же принципов. Но вот вопрос: что заставляет их так ревностно защищать свои устои? Ведь вы же не навязываете другим свое мнение и не пытаетесь никого переделать?</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Парадокс в том, что если бы вы стали активно всем вокруг доказывать свою правоту, они бы просто посмеялись, спокойно махнув рукой на ваши чудачества. Но когда вы, ни у кого не спрашивая, уверенно следуете своим путем, это вызывает негодование окружающих. Их беспокойство вызвано подсознательными сомнениями в собственной правоте, несмотря на то, что разум крепко убаюкан устоявшимися стереотипами.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 xml:space="preserve">Например, находясь в зоопарке, человек видит табличку: «Животных кормить запрещено». Его разум мгновенно выстраивает логическую цепочку: животные от человеческой пищи болеют – это ненормально; животные здоровы, когда питаются своей пищей – это нормально; человек, питаясь своей пищей, болеет – это тоже нормально. Что-то здесь не так, верно? Действительно, все люди рано или поздно начинают страдать от всяких болезней, и все к этому привыкли, но </w:t>
            </w:r>
            <w:r w:rsidRPr="009C7C5C">
              <w:rPr>
                <w:rFonts w:eastAsia="Times New Roman" w:cs="Times New Roman"/>
                <w:b/>
                <w:bCs/>
                <w:color w:val="333333"/>
                <w:sz w:val="21"/>
                <w:szCs w:val="21"/>
              </w:rPr>
              <w:lastRenderedPageBreak/>
              <w:t>все-таки, нормально ли это?</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Пользу и вред тех или иных продуктов больше обсуждать не будем, дело не в этом. «Беспокойные» так волнуются потому, что боятся лишиться привычного комфорта, который создается энергией маятника. «Спокойный Наблюдатель» правильно подметил – удовольствие от хорошо приготовленной пищи – это энергия (хотя, понятие «хорошо» весьма относительно). Как я уже говорил, все общепринятые продукты питания, особенно те, что усердно рекламируются, представляют собой кредиты маятников. Отказаться от ежедневной «дозы» у самих духу не хватает, а смотреть на тех, у кого хватило – невыносимо. Вот «беспокойные» и стараются уравновесить свои внутренние колебания, обрушивая шквал негодования на этих выскочек, посмевших «нарушить правило».</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Они даже могут искренне верить, что в пищевых пристрастиях следуют исключительно своим убеждениям. Но нет: тот, кто уверен, что питается правильно, не пишет таких писем, а просто спокойно идет своим путем, пропуская ненужную информацию мимо ушей. Если нет сомнений, тогда нет и необходимости что-то кому-то доказывать. И я тоже ничего не доказываю, а просто предоставляю информацию для тех, кто в ней нуждается.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Недовольных откликов, подобных этому – считанные единицы, а вот писем с просьбой помочь решить проблемы со здоровьем – очень много. Но чем может помочь Трансерфинг, если он сам требует наличия достаточного количества свободной энергии, которой не может быть у не вполне здорового человека? Откуда ее взять, эту энергию? Ответ очевиден – нужно вплотную заняться своим физическим телом. Как может человек быть хозяином слоя своего мира, если он даже телом своим не владеет?</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Ну а тем, у кого проблема здоровья и энергетики пока не возникает, беспокоиться не о чем. Я думаю, читатели, усвоившие принципы Трансерфинга, не будут ни у кого спрашивать, как им питаться, а так же и другим свое мнение навязывать не станут. Возьмите свое право быть правым. Если вы – хозяин своей реальности, вам нет нужды просить чужого совета. Сомневаясь, вы в любом случае будете действовать неправильно. Но если достигнуто единство души и разума (здесь еще добавим – желудка), можно питаться чем угодно, и это будет именно то, что нужно.</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Если я уверен на все сто, что пирожные мне не повредят, значит, мне можно. Ведь я взял свое право быть правым, поэтому нахожусь в тех секторах пространства вариантов, где могу есть сколько угодно пирожных без ущерба для здоровья. Я отдаю отчет в своих действиях и беру кредит осознанно. Но это, подчеркиваю, при условии достигнутого единства. Если же организм просит, а разум говорит, что вредно, значит, будет действительно вредно. «Спокойный Наблюдатель» пишет: «Просто прислушиваться нужно к своему организму, и все». Так ли уж все? Вот из таких привычных штампов, облеченных в якобы правильную форму, и создаются ложные стереотипы.</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Организм, потребности которого сформировались в петле у маятников, будет просить все новые дозы энергетической ссуды. Но не организм управляет реальностью. Реальность управляется внешним намерением, которое рождается в единстве души и разума – как они повелят, так и будет. К организму нужно прислушиваться, но он не всегда говорит правду. Если тело чему-то сопротивляется, что-то отвергает, тогда ему можно верить – здесь оно врать не будет. Но о потребностях, если они далеки от природных, наш организм чаще всего заявляет голосом маятника. Так что нужно очень тщательно взвешивать, действительно ли достигнуто единство желудка, души и разума.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Если разум отметает призывы «питаться правильно», да и душа не лежит, тогда все в порядке – можно действительно без особого ущерба для здоровья поглощать все подряд. До тех пор, пока единство не начнет нарушаться знаками, сигнализирующими о том, что надо вводить какие-то ограничения. Отказываться тоже надо в состоянии единства души и разума – вот что главное! Нельзя себя принуждать. Вы сможете перейти к натуральному питанию легко и с удовольствием, если будете это делать поэтапно, действуя по убеждению, а не по необходимости. Вот тогда будет и здоровье, и спокойствие. А то, нет ничего хуже, чем себя мучить, да еще другим указывать, как им следует жить.</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lastRenderedPageBreak/>
              <w:t>Есть одна интересная с точки зрения Трансерфинга ситуация, когда троллейбус (или трамвай) останавливается по причине отключения тока на линии. Данное событие нарушает привычный сценарий, что заставляет людей проснуться. Все пассажиры на время становятся в определенном смысле наблюдателями и разделяются на три группы.</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Первые сразу, не раздумывая, покидают троллейбус и идут дальше своим ходом. Это «решительные наблюдатели». Они приняли изменение обстоятельств и соответствующим образом скорректировали свой сценарий. Им некогда ждать, и они уверенно отправляются по своим делам.</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Вторые тоже принимают ситуацию и, не колеблясь, остаются на своих местах. Им некуда спешить и они спокойно ждут дальнейших изменений в течении вариантов. Это «спокойные наблюдатели». Если проходишь мимо застывшего троллейбуса, становится смешно от того, как внимательно они смотрят на тебя, словно большие и умные птицы. Спокойствие вторых не менее ценно, чем решительность первых.</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Наконец, третья группа состоит из тех, кто колеблется, не зная, остаться ждать или выйти. Пометавшись немного, они постепенно покидают троллейбус. Это «наблюдатели беспокойные». Они не хотят смириться с изменением в сценарии и потому не могут принять твердое решение. Равновесие нарушено, и внутри у них начинается борьба. Отдельная часть «беспокойных», не желая оставлять эту борьбу в себе, начинает выплескивать раздражение на окружающих: возмущаться, требовать, или выражать молчаливое неодобрение по отношению к тем, кто принял решение без колебаний.</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Так вот, мне думается, настоящий трансерфер никогда не окажется в числе людей из третьей группы, особенно в той отдельной части. А вы как считаете?</w:t>
            </w:r>
          </w:p>
        </w:tc>
      </w:tr>
      <w:tr w:rsidR="009C7C5C" w:rsidRPr="009C7C5C" w:rsidTr="009C7C5C">
        <w:trPr>
          <w:tblCellSpacing w:w="52" w:type="dxa"/>
          <w:jc w:val="center"/>
        </w:trPr>
        <w:tc>
          <w:tcPr>
            <w:tcW w:w="0" w:type="auto"/>
            <w:shd w:val="clear" w:color="auto" w:fill="FFFFFF"/>
            <w:vAlign w:val="center"/>
            <w:hideMark/>
          </w:tcPr>
          <w:p w:rsidR="009C7C5C" w:rsidRPr="009C7C5C" w:rsidRDefault="009C7C5C" w:rsidP="009C7C5C">
            <w:pPr>
              <w:spacing w:after="0" w:line="240" w:lineRule="auto"/>
              <w:rPr>
                <w:rFonts w:ascii="Arial" w:eastAsia="Times New Roman" w:hAnsi="Arial" w:cs="Arial"/>
                <w:sz w:val="24"/>
                <w:szCs w:val="24"/>
              </w:rPr>
            </w:pPr>
          </w:p>
        </w:tc>
        <w:tc>
          <w:tcPr>
            <w:tcW w:w="0" w:type="auto"/>
            <w:shd w:val="clear" w:color="auto" w:fill="FFFFFF"/>
            <w:vAlign w:val="center"/>
            <w:hideMark/>
          </w:tcPr>
          <w:p w:rsidR="009C7C5C" w:rsidRPr="009C7C5C" w:rsidRDefault="009C7C5C" w:rsidP="009C7C5C">
            <w:pPr>
              <w:spacing w:after="0" w:line="240" w:lineRule="auto"/>
              <w:rPr>
                <w:rFonts w:eastAsia="Times New Roman" w:cs="Times New Roman"/>
                <w:sz w:val="20"/>
                <w:szCs w:val="20"/>
              </w:rPr>
            </w:pPr>
          </w:p>
        </w:tc>
      </w:tr>
    </w:tbl>
    <w:p w:rsidR="009C7C5C" w:rsidRDefault="009C7C5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center"/>
              <w:rPr>
                <w:rFonts w:ascii="Arial" w:eastAsia="Times New Roman" w:hAnsi="Arial" w:cs="Arial"/>
                <w:sz w:val="24"/>
                <w:szCs w:val="24"/>
              </w:rPr>
            </w:pPr>
            <w:r w:rsidRPr="009C7C5C">
              <w:rPr>
                <w:rFonts w:ascii="Arial" w:eastAsia="Times New Roman" w:hAnsi="Arial" w:cs="Arial"/>
                <w:sz w:val="24"/>
                <w:szCs w:val="24"/>
              </w:rPr>
              <w:t>= Прошлое впереди! =</w:t>
            </w:r>
            <w:r w:rsidRPr="009C7C5C">
              <w:rPr>
                <w:rFonts w:ascii="Arial" w:eastAsia="Times New Roman" w:hAnsi="Arial" w:cs="Arial"/>
                <w:sz w:val="24"/>
                <w:szCs w:val="24"/>
              </w:rPr>
              <w:br/>
            </w:r>
            <w:r w:rsidRPr="009C7C5C">
              <w:rPr>
                <w:rFonts w:eastAsia="Times New Roman" w:cs="Times New Roman"/>
                <w:b/>
                <w:bCs/>
                <w:color w:val="660099"/>
                <w:sz w:val="24"/>
                <w:szCs w:val="24"/>
              </w:rPr>
              <w:t>Выпуск N 76. Приручение маятника</w:t>
            </w:r>
          </w:p>
        </w:tc>
      </w:tr>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000099"/>
                <w:sz w:val="21"/>
                <w:szCs w:val="21"/>
              </w:rPr>
              <w:t>«Мы придумали, создали и раскачиваем свой собственный «маятник». Проекту уже два года, он достаточно амбициозен, многое сделано, но денег пока не принес. Не то, чтобы мы тупо сидели и ждали, когда же придет успех. Нет, работаем, но, как-то все тяжело дается. Мой вопрос в следующем: как создавать маятники, как управлять ими и как развивать их?»</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Частично эта тема уже обсуждалась в 71-м выпуске. Добавить могу следующее. Когда группа людей начинает мыслить в одном направлении, это не проходит бесследно. Суммарная энергия мысленного излучения никуда не исчезает, а трансформируется в энергоинформационную сущность – маятник. Каждая структура образует свой маятник, возвышающийся над ней как энергоинформационная надстройка.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Любая структура живет и развивается не просто в результате намеренных действий людей – ее элементов. Структура управляется маятником, подобно тому, как работа автоматического механизма управляется алгоритмом. Члены структуры могут совершать произвольные действия, но они не свободны в своих мотивациях, и вынуждены, как правило, неосознанно действовать в интересах структуры.</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Например, чиновничий аппарат не пропустит на руководящую должность сотрудника, обладающего блестящими данными, хотя все понимают, что он – лучший. На управляющий пост будет назначен средний человек, наиболее соответствующий интересам структуры, то есть не «лучший», а «правильный». За всеми подобными вещами стоит маятник, как управляющая надстройка.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 xml:space="preserve">Маятник не обладает осознанным намерением, но влияет на мотивацию людей таким образом, чтобы стабильность своей структуры как можно более упрочить, а положение конкурентов подорвать. Может показаться, что все это делают намеренно сами люди, однако это не совсем так. Члены структуры, находясь под влиянием маятника, неосознанно ему подчиняются. Хотя, </w:t>
            </w:r>
            <w:r w:rsidRPr="009C7C5C">
              <w:rPr>
                <w:rFonts w:eastAsia="Times New Roman" w:cs="Times New Roman"/>
                <w:b/>
                <w:bCs/>
                <w:color w:val="333333"/>
                <w:sz w:val="21"/>
                <w:szCs w:val="21"/>
              </w:rPr>
              <w:lastRenderedPageBreak/>
              <w:t>бывает, намерение людей пересиливает, и тогда они действуют наперекор структуре, что ведет к ее дестабилизации.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Зная перечисленные особенности маятника, можно правильно расставлять приоритеты в стратегии развития предприятия. Нужно понимать, что процветание структуры – в интересах маятника, поэтому его надо всячески укреплять.</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Маятник тем сильнее, чем больше у него опорных точек. Значит, основные усилия необходимо направить на создание этих опорных точек, например, на сеть распределения. Руководитель предприятия скажет: «Да я это и сам знаю!» Ничего он не знает. Точнее, знает, но не осознает. Его разум вроде осведомлен, что сеть распределения играет важную роль, но стереотип «лучшее предприятие – это предприятие, производящее лучший продукт», очень часто заставляет его бросить все силы на создание лучшего продукта. Как вам должно быть известно, самые продаваемые продукты – далеко не лучшие – это факт. Реклама так же увеличивает количество опорных точек. Чем у большего числа людей в мыслях мелькает информация о продукте, тем сильнее маятник.</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А что является лучшим продуктом? Здесь опять, разум руководителя твердит: «Мы производим шедевры!» Но это с его, производителя, точки зрения. Шедевр может вовсе не пользоваться спросом. Спрос определяется течением вариантов. Вот и нужно бросить все силы маркетинга не на рекламирование отличительных качеств своих шедевров, а на определение текущего спроса и тенденций его изменения.</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Вроде, всем это понятно, но опять же, люди не </w:t>
            </w:r>
            <w:r w:rsidRPr="009C7C5C">
              <w:rPr>
                <w:rFonts w:eastAsia="Times New Roman" w:cs="Times New Roman"/>
                <w:b/>
                <w:bCs/>
                <w:color w:val="000099"/>
                <w:sz w:val="21"/>
                <w:szCs w:val="21"/>
              </w:rPr>
              <w:t>знают</w:t>
            </w:r>
            <w:r w:rsidRPr="009C7C5C">
              <w:rPr>
                <w:rFonts w:eastAsia="Times New Roman" w:cs="Times New Roman"/>
                <w:b/>
                <w:bCs/>
                <w:color w:val="333333"/>
                <w:sz w:val="21"/>
                <w:szCs w:val="21"/>
              </w:rPr>
              <w:t>, а имеют </w:t>
            </w:r>
            <w:r w:rsidRPr="009C7C5C">
              <w:rPr>
                <w:rFonts w:eastAsia="Times New Roman" w:cs="Times New Roman"/>
                <w:b/>
                <w:bCs/>
                <w:color w:val="000099"/>
                <w:sz w:val="21"/>
                <w:szCs w:val="21"/>
              </w:rPr>
              <w:t>осведомленность</w:t>
            </w:r>
            <w:r w:rsidRPr="009C7C5C">
              <w:rPr>
                <w:rFonts w:eastAsia="Times New Roman" w:cs="Times New Roman"/>
                <w:b/>
                <w:bCs/>
                <w:color w:val="333333"/>
                <w:sz w:val="21"/>
                <w:szCs w:val="21"/>
              </w:rPr>
              <w:t>. Они в буквальном смысле спят и создают идентичные маятники, не задумываясь о том, как выделиться и начать производить еще никем не осознанный, но назревающий дефицит. А для этого необходимо выйти из строя и пойти своим путем. Все грандиозные успехи достигались только в том случае, если предприниматель начинал что-то делать не так, как другие в основной массе. Для того, чтобы найти Свой путь, нужно прислушиваться к голосу своего сердца. Казалось бы, такая лирика не имеет отношения к бизнесу. Многие не обращают внимания на интуитивные чувства, а руководствуются исключительно голосом разума, и в этом состоит завуалированная, но принципиальная ошибка.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Трансерфинг дает совершенно конкретное обоснование тому факту, что голос души имеет вполне реальное преимущество перед голосом разума. Это не пустая философия, а реальность. В частности, работая в структуре, необходимо прислушиваться к своим подсознательным мотивам, потому что их формирует маятник. Например, выбирая сотрудника на руководящую должность, люди склонны полагаться на разум, который говорит, что надо выдвинуть лучшего. Если же слабый голос подсознания подсказывает совсем другую кандидатуру, значит, нужно внимательно прислушаться, поскольку это маятник призывает выбрать того, кто наиболее соответствует должности. Может случиться, что «лучший» – с его энергией, идеями, инициативой – доведет предприятие до развала, в то время как «правильный» укрепит стабильность и в критический момент примет единственно верное решение.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Еще очень важно поддерживать единогласие всех сотрудников по ключевым вопросам. Если единства нет, необходимо обязательно найти пути его достижения. Намерение всех элементов структуры должно быть направлено в одну сторону. В противном случае, маятник долго не продержится. Воли одного руководителя совсем не достаточно. Единство коллектива в стремлении к цели обладает большой силой. Совместное намерение укрепляет маятник и реализует целевой сектор пространства вариантов. Главное – не допускать негативных мыслей. Предприятия, на которых рабочий день начинается с всеобщего плача о том, что денег нет – обречены. Такой мыслеформой они сами формируют свою реальность. Во что бы то ни стало должен быть достигнут совместный позитивный настрой, всеобщая ориентация на цель, причем, в таком ключе, как будто успех неизбежен. Чем отличается желание от намерения, вам известно из первой книги Трансерфинга.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 xml:space="preserve">Нужно определить стратегическую цель, затем буквально собрать людей и объяснить им, как использовать целевой слайд. Необходимо убедить сотрудников, что совместное намерение является мощным инструментом формирования реальности, что это делается в интересах предприятия, а значит, и их собственных. Назначить работу с целевым слайдом в качестве одной </w:t>
            </w:r>
            <w:r w:rsidRPr="009C7C5C">
              <w:rPr>
                <w:rFonts w:eastAsia="Times New Roman" w:cs="Times New Roman"/>
                <w:b/>
                <w:bCs/>
                <w:color w:val="333333"/>
                <w:sz w:val="21"/>
                <w:szCs w:val="21"/>
              </w:rPr>
              <w:lastRenderedPageBreak/>
              <w:t>из важнейших обязанностей. Можно даже собираться хотя бы по пол часа в день и вместе рисовать картины процветающего предприятия. Одно только условие: результат от таких мероприятий следует ожидать лишь в том случае, если они будут проводиться систематически. Иначе, это будут бесполезные и, причем глупые, мечтания. Регулярная и целенаправленная работа всех сотрудников с мыслеформами, несмотря на то, что это будет выглядеть несколько необычно, обязательно себя оправдает. Занимаются же на некоторых предприятиях производственной гимнастикой, и никто не считает это нелепым.</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Хорошей иллюстрацией и подтверждением эффективности такого подхода является всем известное Японское экономическое чудо. Из слаборазвитой аграрной страны Япония в короткий срок смогла войти в число самых высокотехнологичных держав. Одним из главнейших факторов быстрого экономического подъема явилась национальная черта японцев – сплоченность. Соответствующим образом была поставлена и организация труда. Отличительной особенностью японских предприятий является особая идеология, призывающая приложить совместные усилия всего коллектива для успешного развития производства. Устремления всех и каждого направлены на благо предприятия. Японцы даже после работы идут не домой, а в кафе, где с коллегами продолжают обсуждать темы, связанные с производством.</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Конечно, вовсе не обязательно пытаться внедрить тот же опыт у себя, а тем более, насаждать практику Трансерфинга насильно. Важно, чтобы люди поняли суть метода и сами захотели этим заниматься. А для этого необходимо, прежде всего, чтобы они были довольны и заинтересованы. Вот здесь пригодятся принципы Фрейлинга – мощный инструмент для менеджмента по персоналу и маркетингу.</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Еще одним свойством маятника, которое можно использовать, является его стремление к увеличению энергии конфликта. Конфликт этот возникает не внутри структуры, а в столкновении с противниками. Не нужно бояться идти на конфронтацию с конкурентами, разумеется, в разумных пределах. Маятник от этого только увеличит свою силу. В бизнесе нередко случается, что в ход идут всевозможные методы, направленные на подрыв стабильности конкурента. Да и потом, чем больше шума, чем громче скандал, тем шире известность. Такова реальность.</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 общем, знание принципов Трансерфинга, если поразмыслить, позволяет четко расставить приоритеты, то есть, выбрать курс стратегии по многим вопросам. Используя эти принципы, можно сделать стратегию управления прозрачной, а значит, эффективной. Если во главу угла поставить развитие и укрепление маятника, тогда он сам выполнит большую часть работы по продвижению своей структуры. Когда маятник обретет достаточную силу, он сам позаботится о том, чтобы «правильных» на руководящих постах сменили «лучшие», чтобы продукт стал не только продаваемым, но и высококлассным, и чтобы структура процветала.</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Объявление</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Дорогие Читатели!</w:t>
            </w:r>
            <w:r w:rsidRPr="009C7C5C">
              <w:rPr>
                <w:rFonts w:eastAsia="Times New Roman" w:cs="Times New Roman"/>
                <w:b/>
                <w:bCs/>
                <w:color w:val="333333"/>
                <w:sz w:val="21"/>
                <w:szCs w:val="21"/>
              </w:rPr>
              <w:br/>
            </w:r>
            <w:hyperlink r:id="rId42" w:tgtFrame="_blank" w:history="1">
              <w:r w:rsidRPr="009C7C5C">
                <w:rPr>
                  <w:rFonts w:eastAsia="Times New Roman" w:cs="Times New Roman"/>
                  <w:b/>
                  <w:bCs/>
                  <w:color w:val="C31E2F"/>
                  <w:sz w:val="21"/>
                  <w:szCs w:val="21"/>
                  <w:u w:val="single"/>
                </w:rPr>
                <w:t>Издательский дом «ВЕСЬ» Санкт-Петербург</w:t>
              </w:r>
            </w:hyperlink>
            <w:r w:rsidRPr="009C7C5C">
              <w:rPr>
                <w:rFonts w:eastAsia="Times New Roman" w:cs="Times New Roman"/>
                <w:b/>
                <w:bCs/>
                <w:color w:val="333333"/>
                <w:sz w:val="21"/>
                <w:szCs w:val="21"/>
              </w:rPr>
              <w:t> готовит к выпуску подарочное издание трилогии «Трансерфинг реальности» – все три тома в одном: твердый переплет, суперобложка, иллюстрации, 736 страниц. Выход издания намечен на Октябрь 2004 года.</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Обещают высокое качество. Правда, и цена тоже – 300 рублей. Я даю это объявление не для очередной рекламы. Мне известно, что многие из вас уже имеют книгу в тонком переплете. Для тех, кого это не удовлетворяет, сообщаю, что подарочный вариант вам обойдется вдвое дешевле, если сделать заказ сейчас на сайте издательства </w:t>
            </w:r>
            <w:hyperlink r:id="rId43" w:tgtFrame="_blank" w:history="1">
              <w:r w:rsidRPr="009C7C5C">
                <w:rPr>
                  <w:rFonts w:eastAsia="Times New Roman" w:cs="Times New Roman"/>
                  <w:b/>
                  <w:bCs/>
                  <w:color w:val="C31E2F"/>
                  <w:sz w:val="21"/>
                  <w:szCs w:val="21"/>
                  <w:u w:val="single"/>
                </w:rPr>
                <w:t>http://www.vesbook.ru</w:t>
              </w:r>
            </w:hyperlink>
            <w:r w:rsidRPr="009C7C5C">
              <w:rPr>
                <w:rFonts w:eastAsia="Times New Roman" w:cs="Times New Roman"/>
                <w:b/>
                <w:bCs/>
                <w:color w:val="333333"/>
                <w:sz w:val="21"/>
                <w:szCs w:val="21"/>
              </w:rPr>
              <w:t> К тому же, тираж ограничен. Издательство будет рассылать книгу наложенным платежом, и, к сожалению, только по России. Но думаю, она появится и в интернет-магазинах, если туда поступит достаточное количество заказов.</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Себестоимость нового издания высокая. И то, что издательство вкладывает в книгу немалые деньги, говорит о многом. С момента выхода первоначального варианта прошло чуть больше трех месяцев, а совокупный тираж его уже составил 90000 экз. Для начала, и с учетом периода летнего затишья, это </w:t>
            </w:r>
            <w:r w:rsidRPr="009C7C5C">
              <w:rPr>
                <w:rFonts w:eastAsia="Times New Roman" w:cs="Times New Roman"/>
                <w:b/>
                <w:bCs/>
                <w:color w:val="000099"/>
                <w:sz w:val="21"/>
                <w:szCs w:val="21"/>
              </w:rPr>
              <w:t>очень</w:t>
            </w:r>
            <w:r w:rsidRPr="009C7C5C">
              <w:rPr>
                <w:rFonts w:eastAsia="Times New Roman" w:cs="Times New Roman"/>
                <w:b/>
                <w:bCs/>
                <w:color w:val="333333"/>
                <w:sz w:val="21"/>
                <w:szCs w:val="21"/>
              </w:rPr>
              <w:t> большая цифра. Похоже, Трансерфинг взломал еще один стереотип, в соответствии с которым, летом книги почти не продаются.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 xml:space="preserve">Но самое главное то, что данная техника имеет реальную силу, о чем свидетельствует множество </w:t>
            </w:r>
            <w:r w:rsidRPr="009C7C5C">
              <w:rPr>
                <w:rFonts w:eastAsia="Times New Roman" w:cs="Times New Roman"/>
                <w:b/>
                <w:bCs/>
                <w:color w:val="333333"/>
                <w:sz w:val="21"/>
                <w:szCs w:val="21"/>
              </w:rPr>
              <w:lastRenderedPageBreak/>
              <w:t>благодарных писем от читателей, сумевших значительно улучшить свою жизнь. Трансерфинг не только меняет текущую реальность, но и зажигает огонек надежды на будущее, в котором невозможное становится возможным.</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Еще хочу вам сказать, книга с самого начала и по сей день приводит сотрудников издательства в недоумение. С ней все происходит иначе, нежели с другими. Эта книга определенным образом организует и направляет действия всех, кто с ней работает. У специалистов такое ощущение, что она развивается по каким-то своим законам и самостоятельно пробивает себе именно такой путь, какой нужен ей. Вполне возможно, здесь действует намерение древних Магов – создателей Трансерфинга.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Маги древности – хранители этого Знания – смогли преодолеть барьеры пространственных измерений и времени, транслировав нам свой поистине бесценный дар – технику управления реальностью. Скажем все вместе Спасибо Магам за этот чудесный подарок!</w:t>
            </w:r>
          </w:p>
        </w:tc>
      </w:tr>
    </w:tbl>
    <w:p w:rsidR="009C7C5C" w:rsidRDefault="009C7C5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center"/>
              <w:rPr>
                <w:rFonts w:ascii="Arial" w:eastAsia="Times New Roman" w:hAnsi="Arial" w:cs="Arial"/>
                <w:sz w:val="24"/>
                <w:szCs w:val="24"/>
              </w:rPr>
            </w:pPr>
            <w:r w:rsidRPr="009C7C5C">
              <w:rPr>
                <w:rFonts w:ascii="Arial" w:eastAsia="Times New Roman" w:hAnsi="Arial" w:cs="Arial"/>
                <w:sz w:val="24"/>
                <w:szCs w:val="24"/>
              </w:rPr>
              <w:t>= Прошлое впереди! =</w:t>
            </w:r>
            <w:r w:rsidRPr="009C7C5C">
              <w:rPr>
                <w:rFonts w:ascii="Arial" w:eastAsia="Times New Roman" w:hAnsi="Arial" w:cs="Arial"/>
                <w:sz w:val="24"/>
                <w:szCs w:val="24"/>
              </w:rPr>
              <w:br/>
            </w:r>
            <w:r w:rsidRPr="009C7C5C">
              <w:rPr>
                <w:rFonts w:eastAsia="Times New Roman" w:cs="Times New Roman"/>
                <w:b/>
                <w:bCs/>
                <w:color w:val="660099"/>
                <w:sz w:val="24"/>
                <w:szCs w:val="24"/>
              </w:rPr>
              <w:t>Выпуск N 77. Экранизация Трансерфинга</w:t>
            </w:r>
          </w:p>
        </w:tc>
      </w:tr>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Дорогие Читатели!</w:t>
            </w:r>
            <w:r w:rsidRPr="009C7C5C">
              <w:rPr>
                <w:rFonts w:eastAsia="Times New Roman" w:cs="Times New Roman"/>
                <w:b/>
                <w:bCs/>
                <w:color w:val="333333"/>
                <w:sz w:val="21"/>
                <w:szCs w:val="21"/>
              </w:rPr>
              <w:br/>
              <w:t>Вероятно, в скором времени начнется работа по созданию многосерийного телевизионного фильма о Трансерфинге. В связи с этим, позвольте мне обратиться к вам с такой просьбой. Пожалуйста, подумайте, каким бы вы хотели видеть этот фильм. У меня имеются кое-какие идеи, но будет лучше, если и вы поделитесь своими соображениями. Ведь нас (читателей рассылки) уже более шести тысяч, и совместными усилиями мы сможем придумать что-нибудь действительно интересное.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Как вы понимаете, по мотивам Трансерфинга вполне возможно снять картину типа «Матрицы» или «Ночного дозора». Только это будет уже следующий этап. Очередное произведение я как раз и планирую писать в жанре эзотерической прозы, потому что теоретическая часть системы завершается второй книгой, «Яблоки падают в небо», которая будет окончена в сентябре. А пока, можно сделать фильм смешанного жанра, где в игровых сценах повседневной жизни, принципы Трансерфинга изображаются в действии.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Это должна быть зрелищная картина, которая сможет не только привлечь внимание телезрителей, но и наглядно продемонстрировать технику Трансерфинга. В отличие от обычного сериала, далекого от действительности, данный фильм покажет, что реальность способна перемещаться не только из жизни на экран, но и обратно. Одно дело – пассивно наблюдать за происходящим из зрительного зала, и совсем другое – иметь возможность проверить увиденное на своем опыте. Можете себе представить изумление зрителя, когда он, испробовав технику на практике, получит такие же невероятные результаты, как в кино. Это будет уже не просто созерцание виртуальной игры, а ситуация, когда картина материализуется в реальной жизни.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Мне кажется, сейчас все, что идет на телеэкранах, уже набило оскомину. Самое время выпустить что-нибудь такое, особенное, выпадающее из общего строя. Если судить по Интернет-аудитории, людей больше всего интересует магия, гадания, астрология, толкование снов и межличностные отношения. Все это в конечном итоге имеет один и тот же корень: людям неуютно жить вслепую, их беспокоит неизвестность, они хотели бы заглянуть в будущее и научиться, хоть как-нибудь, управлять своим корабликом – личной жизнью. Но на экранах им показывают либо нереальные сказки, либо мрачную и пугающую действительность.</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Мы все привыкли, что магия стоит особняком от реальности. Мир фэнтези пребывает где-то там, в воображении, а реальная жизнь протекает здесь, от нее никуда не денешься и ничего не изменишь. Маги и экстрасенсы тоже обретаются в своем особом мире, а мы, обыкновенные люди с обычными проблемами, маемся тут, в этой серой действительности. В отличие от заоблачных картин, данный фильм должен демонстрировать проникновение магии в обычную жизнь. В нем должна быть показана </w:t>
            </w:r>
            <w:r w:rsidRPr="009C7C5C">
              <w:rPr>
                <w:rFonts w:eastAsia="Times New Roman" w:cs="Times New Roman"/>
                <w:b/>
                <w:bCs/>
                <w:color w:val="000099"/>
                <w:sz w:val="21"/>
                <w:szCs w:val="21"/>
              </w:rPr>
              <w:t>мистика повседневности</w:t>
            </w:r>
            <w:r w:rsidRPr="009C7C5C">
              <w:rPr>
                <w:rFonts w:eastAsia="Times New Roman" w:cs="Times New Roman"/>
                <w:b/>
                <w:bCs/>
                <w:color w:val="333333"/>
                <w:sz w:val="21"/>
                <w:szCs w:val="21"/>
              </w:rPr>
              <w:t xml:space="preserve">, безо всякой волшебной атрибутики, типа Гарри Поттера и «Зачарованных». Только это будет уже скорей не мистика, а реальность, которая </w:t>
            </w:r>
            <w:r w:rsidRPr="009C7C5C">
              <w:rPr>
                <w:rFonts w:eastAsia="Times New Roman" w:cs="Times New Roman"/>
                <w:b/>
                <w:bCs/>
                <w:color w:val="333333"/>
                <w:sz w:val="21"/>
                <w:szCs w:val="21"/>
              </w:rPr>
              <w:lastRenderedPageBreak/>
              <w:t>предстает в незнакомом обличье.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Магия, лишенная сказочных атрибутов и внедренная в будничную жизнь, перестает относиться к области мистического и загадочного. Волшебство теряет свою завораживающую таинственность, поскольку ему находится место здесь, в повседневности. Но вся прелесть заключается в том, что повседневная действительность, в свою очередь, перестает казаться обыденной и превращается в незнакомую реальность, которой можно к тому же управлять, как сновидением наяву. Вот эта трансформация и должна придать фильму своеобразный, пикантный оттенок.</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Такой мне представляется общая концепция экранизации. Может быть, кто-то из вас предложит свое видение. Каким образом реализовать все это на экране? Принимаются любые идеи: глупые, бредовые, бездарные, неосуществимые, какие угодно. Желательно на конкретных примерах. Это не конкурс, а совещание. Я прошу вашего совета, потому что это поможет создать действительно интересную и особенную вещь, на которую нам всем будет приятно посмотреть. Что из Трансерфинга, с вашей точки зрения, «просится на экран», и в каком виде?</w:t>
            </w:r>
          </w:p>
        </w:tc>
      </w:tr>
    </w:tbl>
    <w:p w:rsidR="009C7C5C" w:rsidRDefault="009C7C5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center"/>
              <w:rPr>
                <w:rFonts w:ascii="Arial" w:eastAsia="Times New Roman" w:hAnsi="Arial" w:cs="Arial"/>
                <w:sz w:val="24"/>
                <w:szCs w:val="24"/>
              </w:rPr>
            </w:pPr>
            <w:r w:rsidRPr="009C7C5C">
              <w:rPr>
                <w:rFonts w:ascii="Arial" w:eastAsia="Times New Roman" w:hAnsi="Arial" w:cs="Arial"/>
                <w:sz w:val="24"/>
                <w:szCs w:val="24"/>
              </w:rPr>
              <w:t>= Прошлое впереди! =</w:t>
            </w:r>
            <w:r w:rsidRPr="009C7C5C">
              <w:rPr>
                <w:rFonts w:ascii="Arial" w:eastAsia="Times New Roman" w:hAnsi="Arial" w:cs="Arial"/>
                <w:sz w:val="24"/>
                <w:szCs w:val="24"/>
              </w:rPr>
              <w:br/>
            </w:r>
            <w:r w:rsidRPr="009C7C5C">
              <w:rPr>
                <w:rFonts w:eastAsia="Times New Roman" w:cs="Times New Roman"/>
                <w:b/>
                <w:bCs/>
                <w:color w:val="660099"/>
                <w:sz w:val="24"/>
                <w:szCs w:val="24"/>
              </w:rPr>
              <w:t>Выпуск N 78. Ваши идеи по экранизации Трансерфинга</w:t>
            </w:r>
          </w:p>
        </w:tc>
      </w:tr>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000099"/>
                <w:sz w:val="21"/>
                <w:szCs w:val="21"/>
              </w:rPr>
              <w:t>«Мне кажется, что, сделав кино, как пел Высоцкий, «Миллион разменяете по рублю...» Ну, можно поставить там какой-нибудь кассовый супер-навороченный блокбастер типа «Матрицы» или «Ночного дозора». И что? Глобального успеха такой фильм не добьется. Потому что идея очень глубока и фундаментальна. А идею опошлить, дело – раз плюнуть. Это лично мое мнение. Но мне было бы очень жалко, если бы эту очень дорогую для меня идею, истину так сказать, которую нужно постигать, которая не должна быть такой доступной – на уровне фильма – опошлили и вынесли на всеобщее обсуждение. Это – не тот уровень. Не те ценности...»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Ва-а-а-у!!! (Ненавижу этот возглас, но после таких строк, что еще можно из себя извлечь?) Уровень внешней важности зашкаливает. Трансерфинг возведен на гранитный пьедестал. Упадет ведь!</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«Во-первых, хочу сказать, я очень рада, что будет такой фильм, и очень, очень жаль, что его вряд ли покажут в Болгарии».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А вот это уже не по «трансерферски». Если я намерен увидеть то, что хочу, едва ли найдутся препятствия, которые мне помешают.</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«Я представляю себе его как множество эпизодов, каждый из которых будет рассказывать о конкретном случае. В отдельных сериях можно показать случаи из жизни обыкновенных людей, где все изменилось, благодаря применению принципов Трансерфинга. Но эти случаи должны быть как можно более разнообразны и, конечно, не всегда с хэппи-эндом. Пусть люди знают, что непонимание принципов, неоправданные ожидания могут свести на нет все усилия».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Да, где-то так, только без назидательных нравоучений. Это должна быть ненавязчивая демонстрация принципов, а не обучение.</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«Это так грандиозно, что планируется создание телевизионного фильма о Трансерфинге. Я с Трансерфингом с первого выпуска. Когда прочитала доступные в сети первые несколько глав, то увидела все во сне, как в кино. Видела очень ярко и образно сцену со Смотрителем».</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Хорошо бы перенести теперь это видение на экран. Вот только в каком виде?</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«По поводу экранизации, самая первая идея – показать семейство, где совсем обыкновенные родители и дитя, которое «волшебствует» с детства. Полное непонимание и непринятие родителями. Но потом им приходится все же изменить свое мировоззрение.</w:t>
            </w:r>
            <w:r w:rsidRPr="009C7C5C">
              <w:rPr>
                <w:rFonts w:eastAsia="Times New Roman" w:cs="Times New Roman"/>
                <w:b/>
                <w:bCs/>
                <w:color w:val="000099"/>
                <w:sz w:val="21"/>
                <w:szCs w:val="21"/>
              </w:rPr>
              <w:br/>
              <w:t xml:space="preserve">Смешных ситуаций может быть много. Последняя моя история: заблудились в лесу. Я переехала в Канаду, город здесь плавно переходит в абсолютно дикий лес. Так вот, проблудив минут </w:t>
            </w:r>
            <w:r w:rsidRPr="009C7C5C">
              <w:rPr>
                <w:rFonts w:eastAsia="Times New Roman" w:cs="Times New Roman"/>
                <w:b/>
                <w:bCs/>
                <w:color w:val="000099"/>
                <w:sz w:val="21"/>
                <w:szCs w:val="21"/>
              </w:rPr>
              <w:lastRenderedPageBreak/>
              <w:t>тридцать, оторвала ветку от куста и попросила: «Ветка, ветка, ты здесь давно живешь, и все знаешь, подскажи, где дорога?» Через минут пять мы с сыном были на широкой дороге и через пол часа вышли к стоянке автомобиля. Да, как только вышли на дорогу, появился мужичок канадский и как идти подсказал. Гуляли мы до этого долго, и людей не было».</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Ну что ж, идея правильная...</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«Снимайте все что угодно, только не подобное «Ночному дозору»! Хуже, чем в нем, перевернуть все с ног на голову, наверное, уже невозможно. Пусть фильм, (неважно в каком жанре), сохранит суть Трансерфинга».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Ладно!</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«У меня появилась спонтанная идея, глупая и бредовая одновременно, но раз Вы и против таких ничего не имеете... Итак. Трансерфинг начался со Смотрителя, он и будет главным героем. Например, он в начале каждой серии просто идет по улице, невидимый для всех, но в то же время, люди для него – открытая книга. Они все куда-то торопятся, сталкиваются с ним, в их голове мелькают всякие мысли. В конце концов, Смотритель сталкивается с совсем заблудшей душой, готовой хоть на самоубийство. И он идет за ней, выступая в роли внутреннего голоса. Перед зрителем проходят события, приведшие героя к такому состоянию. Герой ведет немой диалог со Смотрителем, понимая свои ошибки, и находит решение, возвращающее жизнь на круги своя».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Ну, что-то в этом есть...</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«Хорошая идея снять фильм. Уже давно пора снимать то, что реально может помочь людям гармонично жить в этом мире, идти по своему пути».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Согласен, фильм должен не только развлекать, но и помогать в чем-то.</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«С одной стороны, не люблю я эти сериалы. Некоторые, правда, смотрел. Хочется посмотреть фильм, где все хорошо. А еще замечательно, если в фильме есть динамика».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Я тоже люблю фильмы, где все хорошо, и не люблю те, где все плохо.</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«Предлагаю рассмотреть вариант фильма в жанре лирической комедии. Причем, с несколькими сюжетными линиями, которые естественно сходятся к хэппи-энду, и герои, благодаря изменению стиля мышления, решают проблемы друг друга. Например, известный преуспевающий писатель-фантаст, страдающий от одиночества, узнает о Трансерфинге в издательстве, где печатаются его книги. Параллельно идет история молодой учительницы, которая, в свою очередь, испытывает материальные трудности. Если все это так живенько, ненавязчиво, с юмором, ИМХО, получится неплохая наживка для не читающей публики. Неплохо показать, как на эзотерическом уровне формируется знакомство с теорией Трансерфинга каждого из персонажей, как затем формируются их переходы на новые линии жизни, когда на физическом уровне все выглядит счастливой случайностью, а на самом деле, является результатом работы позитивного мышления».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Да, главное, чтобы с хэппи-эндом, иначе все будет плохо. А так, все будет хорошо.</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«Сценарии на тему Трансерфинга уже были, просто это называлось по-другому. Пушкинская сказка о золотой рыбке – тоже Трансерфинг. Только в конце, бабка создала отрицательный потенциал – обижала деда и погорела».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Верно подмечено. Пушкин к Трансерфингу гораздо ближе, чем, скажем, Карлос Кастанеда, с которым так любят сравнивать. Но это так, к слову.</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 xml:space="preserve">«Предлагаю сценарий. Семья из России иммигрировала в Америку (Германию), дети выросли и разъехались, им более 60. Они живут на социальной помощи. Он прочитывает Вашу книгу, вспоминает себя забытого и хочет, чтобы жена поверила, а она не хочет верить, говорит, что это </w:t>
            </w:r>
            <w:r w:rsidRPr="009C7C5C">
              <w:rPr>
                <w:rFonts w:eastAsia="Times New Roman" w:cs="Times New Roman"/>
                <w:b/>
                <w:bCs/>
                <w:color w:val="000099"/>
                <w:sz w:val="21"/>
                <w:szCs w:val="21"/>
              </w:rPr>
              <w:lastRenderedPageBreak/>
              <w:t>социальный заказ и прочее. Он (очень положительный герой) обещает ей выполнить все ее желания. Все заканчивается хэппи-эндом по-американски. Выполняются все невыполнимые желания, масса приключений».</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Да, у меня аж дух захватывает...</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000099"/>
                <w:sz w:val="21"/>
                <w:szCs w:val="21"/>
              </w:rPr>
              <w:t>«Присылаю свою идею начала истории. Она начинается в обычном городе, на обычной улице и т.д. Т.е. месте, которое будет близко к душам зрителей. Далее идет показ героя, главного героя фильма. Вполне обычного человека. Который хотел разобраться в себе. И он разбирался. А потом в инете нашел книгу о Трансерфинге. Вот. На мой взгляд, он так должен начинаться».</w:t>
            </w:r>
            <w:r w:rsidRPr="009C7C5C">
              <w:rPr>
                <w:rFonts w:eastAsia="Times New Roman" w:cs="Times New Roman"/>
                <w:b/>
                <w:bCs/>
                <w:color w:val="333333"/>
                <w:sz w:val="21"/>
                <w:szCs w:val="21"/>
              </w:rPr>
              <w:br/>
            </w:r>
            <w:r w:rsidRPr="009C7C5C">
              <w:rPr>
                <w:rFonts w:eastAsia="Times New Roman" w:cs="Times New Roman"/>
                <w:b/>
                <w:bCs/>
                <w:color w:val="333333"/>
                <w:sz w:val="21"/>
                <w:szCs w:val="21"/>
              </w:rPr>
              <w:br/>
              <w:t>Круто! А что, ведь все гениальные вещи – просты по замыслу.</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«Развитие сюжета можно начать с жизни какого-нибудь бедного музыканта, который, нажав клавишу на пианино, обратил внимание, что струна на лежавшей рядом гитаре отозвалась. А нажатие другой клавиши вызвало звучание другой струны. Элементарный резонанс, но он задумался и начинает применять это в своей жизни. Знакомится с профессором физики, и они вместе..., ну не знаю, я всегда сочинения плохо писал, придумайте что-нибудь».</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И на том спасибо. Я тоже сочинения еле-еле вытягивал на тройку, но что-нибудь придумаем, всенепременно.</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«Я бы предложил две части: в одной древность, когда жили крутые маги, владевшие внешним намерением, и вторая часть про современность, где, типа, тоже чудеса всякие вытворяются».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Ага.</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«Как раз маги тут и не должны присутствовать. Простые обыкновенные люди, которые силой своего намерения меняют свою собственную реальность. И чудес тоже не должно быть, просто исполнение своих намерений».</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Верно, о чем я и говорил: сорвать с магии покров таинственности и внедрить ее в повседневность. Ведь мы же с вами – обычные люди.</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«Экранизировать Трансерфинг очень сложно. Производящим компаниям нужны крутые сценарии в стиле экшн, их волнует только коммерческий успех, то бишь сборы от проката. Если подгонять Трансерфинг под этот стандарт, то получится идиотизм – эдакие умные беседы неофита с Мастером, в паузах между экранными боями. Но выход вроде есть – я бы предложил создать сценарий в стиле фильма «Шоссе 60».</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Фильм не смотрел, но в любом случае, не хочется делать что-то в стиле чего-то.</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«Предлагаю показать несколько сюжетных линий жизни одного человека (разное развитие сценария жизни) при различном мышлении и различных решениях в поворотной точке. Эдакое «многомерие».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Возможно, в этом что-то есть.</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000099"/>
                <w:sz w:val="21"/>
                <w:szCs w:val="21"/>
              </w:rPr>
              <w:t>«Обычно оригинальное кино получается при использовании необычного, и в то же время простого «хода». Это такое «нечто», которое дает возможность выстроить всю концептуальную конструкцию визуально-драматургически. Может быть, как и в книге, «плясать от печки» сна. Магия повседневности может выглядеть, как пилотирование собственных сновидений. Такой высший пилотаж по координатам души, плавно перетекающий в реальную жизнь. Есть над чем подумать».</w:t>
            </w:r>
            <w:r w:rsidRPr="009C7C5C">
              <w:rPr>
                <w:rFonts w:eastAsia="Times New Roman" w:cs="Times New Roman"/>
                <w:b/>
                <w:bCs/>
                <w:color w:val="333333"/>
                <w:sz w:val="21"/>
                <w:szCs w:val="21"/>
              </w:rPr>
              <w:br/>
            </w:r>
            <w:r w:rsidRPr="009C7C5C">
              <w:rPr>
                <w:rFonts w:eastAsia="Times New Roman" w:cs="Times New Roman"/>
                <w:b/>
                <w:bCs/>
                <w:color w:val="333333"/>
                <w:sz w:val="21"/>
                <w:szCs w:val="21"/>
              </w:rPr>
              <w:br/>
              <w:t>Да, вот этот </w:t>
            </w:r>
            <w:r w:rsidRPr="009C7C5C">
              <w:rPr>
                <w:rFonts w:eastAsia="Times New Roman" w:cs="Times New Roman"/>
                <w:b/>
                <w:bCs/>
                <w:color w:val="000099"/>
                <w:sz w:val="21"/>
                <w:szCs w:val="21"/>
              </w:rPr>
              <w:t>простой ход</w:t>
            </w:r>
            <w:r w:rsidRPr="009C7C5C">
              <w:rPr>
                <w:rFonts w:eastAsia="Times New Roman" w:cs="Times New Roman"/>
                <w:b/>
                <w:bCs/>
                <w:color w:val="333333"/>
                <w:sz w:val="21"/>
                <w:szCs w:val="21"/>
              </w:rPr>
              <w:t> и требуется найти. Как видите, дорогие Читатели, не так это просто. Гораздо легче свистеть и топать ногами. Когда выйдет фильм, который можно будет конкретно обругать, появится много, очень много желающих это сделать.</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 xml:space="preserve">Я призывал вас высказывать всякие, в том числе бредовые и бездарные идеи. Но что-то они у вас недостаточно глупые, чтобы быть сильными. Предлагаю вам снизить важность и придумать </w:t>
            </w:r>
            <w:r w:rsidRPr="009C7C5C">
              <w:rPr>
                <w:rFonts w:eastAsia="Times New Roman" w:cs="Times New Roman"/>
                <w:b/>
                <w:bCs/>
                <w:color w:val="333333"/>
                <w:sz w:val="21"/>
                <w:szCs w:val="21"/>
              </w:rPr>
              <w:lastRenderedPageBreak/>
              <w:t>действительно что-нибудь идиотское. Знаете, когда глупость превосходит саму себя, она инвертируется и превращается в гениальность. Будет чем поделиться, пишите.</w:t>
            </w:r>
          </w:p>
        </w:tc>
      </w:tr>
    </w:tbl>
    <w:p w:rsidR="009C7C5C" w:rsidRDefault="009C7C5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center"/>
              <w:rPr>
                <w:rFonts w:ascii="Arial" w:eastAsia="Times New Roman" w:hAnsi="Arial" w:cs="Arial"/>
                <w:sz w:val="24"/>
                <w:szCs w:val="24"/>
              </w:rPr>
            </w:pPr>
            <w:r w:rsidRPr="009C7C5C">
              <w:rPr>
                <w:rFonts w:ascii="Arial" w:eastAsia="Times New Roman" w:hAnsi="Arial" w:cs="Arial"/>
                <w:sz w:val="24"/>
                <w:szCs w:val="24"/>
              </w:rPr>
              <w:t>= Прошлое впереди! =</w:t>
            </w:r>
            <w:r w:rsidRPr="009C7C5C">
              <w:rPr>
                <w:rFonts w:ascii="Arial" w:eastAsia="Times New Roman" w:hAnsi="Arial" w:cs="Arial"/>
                <w:sz w:val="24"/>
                <w:szCs w:val="24"/>
              </w:rPr>
              <w:br/>
            </w:r>
            <w:r w:rsidRPr="009C7C5C">
              <w:rPr>
                <w:rFonts w:eastAsia="Times New Roman" w:cs="Times New Roman"/>
                <w:b/>
                <w:bCs/>
                <w:color w:val="660099"/>
                <w:sz w:val="24"/>
                <w:szCs w:val="24"/>
              </w:rPr>
              <w:t>Выпуск N 79. Сложный Трансерфинг</w:t>
            </w:r>
          </w:p>
        </w:tc>
      </w:tr>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000099"/>
                <w:sz w:val="21"/>
                <w:szCs w:val="21"/>
              </w:rPr>
              <w:t>«У меня эта книга почему-то идет очень медленно. Первый том я прочитал примерно за 8 месяцев. Толи она очень тяжелая для восприятия... Ведь некоторые главы приходится перечитывать по несколько раз. Толи она сама требует того, чтобы ее читали медленно, переваривая и передумывая все написанное... В общем, результаты по усвоению у меня совсем невысокие.</w:t>
            </w:r>
            <w:r w:rsidRPr="009C7C5C">
              <w:rPr>
                <w:rFonts w:eastAsia="Times New Roman" w:cs="Times New Roman"/>
                <w:b/>
                <w:bCs/>
                <w:color w:val="000099"/>
                <w:sz w:val="21"/>
                <w:szCs w:val="21"/>
              </w:rPr>
              <w:br/>
              <w:t>Еще, что очень важно: сложно, очень сложно избавиться от избыточных потенциалов. Вот прямо так и возникают они постоянно. Уже знаю, что нельзя «перегревать» эмоционально ситуацию, а что делать, если я эмоциональный человек. Не получается просто никак.</w:t>
            </w:r>
            <w:r w:rsidRPr="009C7C5C">
              <w:rPr>
                <w:rFonts w:eastAsia="Times New Roman" w:cs="Times New Roman"/>
                <w:b/>
                <w:bCs/>
                <w:color w:val="000099"/>
                <w:sz w:val="21"/>
                <w:szCs w:val="21"/>
              </w:rPr>
              <w:br/>
              <w:t>Хотел немного поделиться собственными наблюдениями. Дело вот в чем. Я давно за собой стал наблюдать определенное явление, с помощью которого сейчас и добиваюсь своих целей. Вот я, например, работаю в телекоммуникациях. Занимаю определенную должность в крупной компании. Имею несколько собственных направлений в этой отрасли, которые приносят мне некоторые проценты. И вот, я научился подпитывать свою деятельность энергией. То есть притягивать успех именно по теме работы. И заключается весь секрет – в чем бы вы думали? В банальном чтении профессиональной литературы. Короче, бывают, точнее, раньше бывали времена, когда работать не хочется, клиентов – нет, проектов – никаких. А бывают времена, когда наваливается работа: и клиенты берутся невесть откуда, и самые нелепые проекты удаются легко, и личные интересы соблюдаются без особого напряга.</w:t>
            </w:r>
            <w:r w:rsidRPr="009C7C5C">
              <w:rPr>
                <w:rFonts w:eastAsia="Times New Roman" w:cs="Times New Roman"/>
                <w:b/>
                <w:bCs/>
                <w:color w:val="000099"/>
                <w:sz w:val="21"/>
                <w:szCs w:val="21"/>
              </w:rPr>
              <w:br/>
              <w:t>И вот как я к этому пришел: обеспечил себя всесторонней информацией по работе – это несколько периодических журналов по теме телекоммуникаций, интернет-рассылки и платные подписки по тендерам. Короче, все, что требуется для того, чтобы завалиться информацией по этой теме с ног до головы и погрузиться в ее изучение. Итак, иду, покупаю нужный мне журнал и начинаю читать. Да-да – просто читать. По вечерам, иногда по ночам, во время обеденного перерыва, в общем – всегда, когда есть возможность.</w:t>
            </w:r>
            <w:r w:rsidRPr="009C7C5C">
              <w:rPr>
                <w:rFonts w:eastAsia="Times New Roman" w:cs="Times New Roman"/>
                <w:b/>
                <w:bCs/>
                <w:color w:val="000099"/>
                <w:sz w:val="21"/>
                <w:szCs w:val="21"/>
              </w:rPr>
              <w:br/>
              <w:t>И что же наблюдаем? А вот что: через некоторое время, примерно в течение недели, вокруг меня начинает оживать деловое движение. Практически ниоткуда появляются потенциальные клиенты, которым можно что-то продать или предложить. Буквально как из воздуха возникают различные проекты. Везде начинаешь видеть свою выгоду, свой интерес, активно заниматься проектами, работать с клиентами. Чувствуешь, что все снова ожило, закрутилась, что ты опять в центре событий. Клиенты находятся сами собой, через старые каналы, о которых уже забыл. Прежние связи восстанавливаются, начинаются новые отношения, на новом этапе. Здесь и впрямь работает какая-то магия.</w:t>
            </w:r>
            <w:r w:rsidRPr="009C7C5C">
              <w:rPr>
                <w:rFonts w:eastAsia="Times New Roman" w:cs="Times New Roman"/>
                <w:b/>
                <w:bCs/>
                <w:color w:val="000099"/>
                <w:sz w:val="21"/>
                <w:szCs w:val="21"/>
              </w:rPr>
              <w:br/>
              <w:t>Потом я пошел дальше. Я стал менять выборку информационных изданий. Начал немного разнообразить свой информационный рацион, а именно, взялся раз месяц покупать политический журнал. И что же я получил через определенный период времени? Меня стали продвигать по служебной лестнице. Начали поступать предложения, хотя я особо к тому не стремился. Это и в самом деле какая-то мистика. По-другому не назовешь.</w:t>
            </w:r>
            <w:r w:rsidRPr="009C7C5C">
              <w:rPr>
                <w:rFonts w:eastAsia="Times New Roman" w:cs="Times New Roman"/>
                <w:b/>
                <w:bCs/>
                <w:color w:val="000099"/>
                <w:sz w:val="21"/>
                <w:szCs w:val="21"/>
              </w:rPr>
              <w:br/>
              <w:t>Сейчас изучаю Вашу книгу. Именно изучаю, потому как слово «читаю» абсолютно неуместно здесь. Ее нужно штудировать, как отдельный академический курс в институте. Вы писали: чтобы вариант реализовался, он должен подсветиться вашей энергией. А вот какой именно энергией? Если эмоциональной, то получаем чистой воды избыточный потенциал. А как выделить в себе и определить для себя эту энергию? Как узнать, какая именно информация притягивает нужные варианты? Если бы знать, какой именно цели, какая информационная подпитка соответствует? Вот тогда была бы действительно магия».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Никакой магии здесь нет. Магия, в обыденном смысле, это когда происходит нечто такое, чему не можешь найти объяснения. Здесь же все гораздо проще. Сколько раз мне повторять, что в окружающем вас мире, как в зеркале, отражается все ваше мироощущение? Своими мыслеформами вы создаете слой своего мира. Для того чтобы понять, что происходит с вами и вокруг вас, достаточно просто обратить внимание на свои мысли.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lastRenderedPageBreak/>
              <w:t>Когда вы погружаетесь в изучение специализированной литературы, ход ваших мыслей упорядочивается, в результате чего, в зеркале мира начинает проявляться соответствующее отражение. Что на входе, то и на выходе. Тривиально. Проще не бывает.</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Ну, а коли все так просто, почему же тогда желания не исполняются, а мечты не сбываются? И здесь все тривиально. Все дело в том, что люди не выполняют два совершенно обыкновенных условия.</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Во-первых, зеркало мира реагирует с задержкой, поэтому, </w:t>
            </w:r>
            <w:r w:rsidRPr="009C7C5C">
              <w:rPr>
                <w:rFonts w:eastAsia="Times New Roman" w:cs="Times New Roman"/>
                <w:b/>
                <w:bCs/>
                <w:color w:val="000099"/>
                <w:sz w:val="21"/>
                <w:szCs w:val="21"/>
              </w:rPr>
              <w:t>для того чтобы мыслеформы материализовались, требуется определенное время</w:t>
            </w:r>
            <w:r w:rsidRPr="009C7C5C">
              <w:rPr>
                <w:rFonts w:eastAsia="Times New Roman" w:cs="Times New Roman"/>
                <w:b/>
                <w:bCs/>
                <w:color w:val="333333"/>
                <w:sz w:val="21"/>
                <w:szCs w:val="21"/>
              </w:rPr>
              <w:t>. Но люди не привыкли ждать. Ведь, если действовать в рамках внутреннего намерения, последствия проявляются сразу же. А работа внешнего намерения незаметна, и причинно-следственные связи отследить трудно. Поэтому люди не верят, что с помощью мыслей можно действительно формировать реальность, и всерьез такие вещи не воспринимают.</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Во-вторых, </w:t>
            </w:r>
            <w:r w:rsidRPr="009C7C5C">
              <w:rPr>
                <w:rFonts w:eastAsia="Times New Roman" w:cs="Times New Roman"/>
                <w:b/>
                <w:bCs/>
                <w:color w:val="000099"/>
                <w:sz w:val="21"/>
                <w:szCs w:val="21"/>
              </w:rPr>
              <w:t>для того чтобы мыслеформа зафиксировалась в материальной действительности, нужно воспроизводить ее систематически</w:t>
            </w:r>
            <w:r w:rsidRPr="009C7C5C">
              <w:rPr>
                <w:rFonts w:eastAsia="Times New Roman" w:cs="Times New Roman"/>
                <w:b/>
                <w:bCs/>
                <w:color w:val="333333"/>
                <w:sz w:val="21"/>
                <w:szCs w:val="21"/>
              </w:rPr>
              <w:t>. Другими словами, необходимо просто регулярно крутить в мыслях целевой слайд. В отличие от бесполезных мечтаний, которые происходят от случая к случаю, это конкретная работа.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Обычно люди быстро загораются какой-нибудь идеей, и потом так же быстро остывают. Но ведь чудес не бывает! Требуется сделать определенную работу, только в данном случае не руками, а головой. Разве может «зеркало с задержкой» сформировать ваше отражение, если вы только на мгновенье встали перед ним, и сразу убежали?</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Вот вы, например, когда беретесь за изучение литературы, тем самым направляете работу мыслей в нужную сторону. Даже при всем притом, что вы этим занимаетесь нерегулярно, зеркало все равно дает ощутимый результат. Можете себе представить, что вас ожидает, если вы сделаете небольшое усилие и возьмете свои мысли под контроль? Работа с целевым слайдом, если она проводится систематически, дает ошеломляющие результаты.</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Мысли, пущенные на самотек, создают размытый образ. Отражение в этом случае получается соответствующее – беспорядочная и неуправляемая реальность, которая управляет вами. Мысли же, организованные в строгом направлении, образуют мощный пучок намерения. Это все равно, что луч лазера, в сравнении со светом обыкновенной лампочки. </w:t>
            </w:r>
            <w:r w:rsidRPr="009C7C5C">
              <w:rPr>
                <w:rFonts w:eastAsia="Times New Roman" w:cs="Times New Roman"/>
                <w:b/>
                <w:bCs/>
                <w:color w:val="000099"/>
                <w:sz w:val="21"/>
                <w:szCs w:val="21"/>
              </w:rPr>
              <w:t>Управляя ходом своих мыслей, вы управляете реальностью.</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Но ведь никто этого не делает! А надо просто </w:t>
            </w:r>
            <w:r w:rsidRPr="009C7C5C">
              <w:rPr>
                <w:rFonts w:eastAsia="Times New Roman" w:cs="Times New Roman"/>
                <w:b/>
                <w:bCs/>
                <w:color w:val="000099"/>
                <w:sz w:val="21"/>
                <w:szCs w:val="21"/>
              </w:rPr>
              <w:t>делать</w:t>
            </w:r>
            <w:r w:rsidRPr="009C7C5C">
              <w:rPr>
                <w:rFonts w:eastAsia="Times New Roman" w:cs="Times New Roman"/>
                <w:b/>
                <w:bCs/>
                <w:color w:val="333333"/>
                <w:sz w:val="21"/>
                <w:szCs w:val="21"/>
              </w:rPr>
              <w:t> эту работу, вот и все. Ваша основная проблема, в частности, заключается в том, что вы подняли важность теории Трансерфинга до небывалой высоты. Вы буквально воздвигли гранитный монумент, и с благоговением ходите вокруг, боясь подступиться.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Не следует изучать Трансерфинг, как учебник по высшей математике – нужно просто выполнять элементарные рекомендации, которые там изложены вполне конкретно, вот и все. И еще, не забивать себе голову ненужными вопросами, типа, «какую взять энергию и куда ее направить».</w:t>
            </w:r>
          </w:p>
        </w:tc>
      </w:tr>
    </w:tbl>
    <w:p w:rsidR="009C7C5C" w:rsidRPr="009C7C5C" w:rsidRDefault="009C7C5C"/>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center"/>
              <w:rPr>
                <w:rFonts w:ascii="Arial" w:eastAsia="Times New Roman" w:hAnsi="Arial" w:cs="Arial"/>
                <w:sz w:val="24"/>
                <w:szCs w:val="24"/>
              </w:rPr>
            </w:pPr>
            <w:r w:rsidRPr="009C7C5C">
              <w:rPr>
                <w:rFonts w:eastAsia="Times New Roman" w:cs="Times New Roman"/>
                <w:b/>
                <w:bCs/>
                <w:color w:val="660099"/>
                <w:sz w:val="27"/>
                <w:szCs w:val="27"/>
              </w:rPr>
              <w:t>= Прошлое впереди! =</w:t>
            </w:r>
            <w:r w:rsidRPr="009C7C5C">
              <w:rPr>
                <w:rFonts w:ascii="Arial" w:eastAsia="Times New Roman" w:hAnsi="Arial" w:cs="Arial"/>
                <w:sz w:val="24"/>
                <w:szCs w:val="24"/>
              </w:rPr>
              <w:br/>
            </w:r>
            <w:r w:rsidRPr="009C7C5C">
              <w:rPr>
                <w:rFonts w:eastAsia="Times New Roman" w:cs="Times New Roman"/>
                <w:b/>
                <w:bCs/>
                <w:color w:val="660099"/>
                <w:sz w:val="24"/>
                <w:szCs w:val="24"/>
              </w:rPr>
              <w:t>Выпуск N 80. Новые идеи по экранизации</w:t>
            </w:r>
          </w:p>
        </w:tc>
      </w:tr>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rPr>
                <w:rFonts w:ascii="Arial" w:eastAsia="Times New Roman" w:hAnsi="Arial" w:cs="Arial"/>
                <w:sz w:val="24"/>
                <w:szCs w:val="24"/>
              </w:rPr>
            </w:pPr>
            <w:r w:rsidRPr="009C7C5C">
              <w:rPr>
                <w:rFonts w:eastAsia="Times New Roman" w:cs="Times New Roman"/>
                <w:b/>
                <w:bCs/>
                <w:color w:val="000099"/>
                <w:sz w:val="21"/>
                <w:szCs w:val="21"/>
              </w:rPr>
              <w:t>Дорогие Читатели!</w:t>
            </w:r>
            <w:r w:rsidRPr="009C7C5C">
              <w:rPr>
                <w:rFonts w:eastAsia="Times New Roman" w:cs="Times New Roman"/>
                <w:b/>
                <w:bCs/>
                <w:color w:val="000099"/>
                <w:sz w:val="21"/>
                <w:szCs w:val="21"/>
              </w:rPr>
              <w:br/>
              <w:t>Я снова публикую ваши мысли по поводу экранизации Трансерфинга.</w:t>
            </w:r>
          </w:p>
          <w:p w:rsidR="009C7C5C" w:rsidRPr="009C7C5C" w:rsidRDefault="009C7C5C" w:rsidP="009C7C5C">
            <w:pPr>
              <w:spacing w:after="240" w:line="240" w:lineRule="auto"/>
              <w:jc w:val="both"/>
              <w:rPr>
                <w:rFonts w:ascii="Arial" w:eastAsia="Times New Roman" w:hAnsi="Arial" w:cs="Arial"/>
                <w:sz w:val="24"/>
                <w:szCs w:val="24"/>
              </w:rPr>
            </w:pPr>
            <w:r w:rsidRPr="009C7C5C">
              <w:rPr>
                <w:rFonts w:ascii="Arial" w:eastAsia="Times New Roman" w:hAnsi="Arial" w:cs="Arial"/>
                <w:sz w:val="24"/>
                <w:szCs w:val="24"/>
              </w:rPr>
              <w:t>«Показать, как именно маятники (медицина, образование, военные, питание, христианство), управляют человеком. Например, разговор промышленников, которые обеспокоены независимостью людей, отказом от пива, сигарет, стандартных продуктов, отказом от телерекламы. Они приходят к выводу, что если таких людей будет большинство, то их бизнес погибнет. И они думают над тем, что можно предпринять, чтобы все осталось как есть.</w:t>
            </w:r>
            <w:r w:rsidRPr="009C7C5C">
              <w:rPr>
                <w:rFonts w:ascii="Arial" w:eastAsia="Times New Roman" w:hAnsi="Arial" w:cs="Arial"/>
                <w:sz w:val="24"/>
                <w:szCs w:val="24"/>
              </w:rPr>
              <w:br/>
              <w:t xml:space="preserve">Показать, как замалчивается (игнорируется, представляется несерьезной) информация об истинном положении дел на планете, в сфере образования, </w:t>
            </w:r>
            <w:r w:rsidRPr="009C7C5C">
              <w:rPr>
                <w:rFonts w:ascii="Arial" w:eastAsia="Times New Roman" w:hAnsi="Arial" w:cs="Arial"/>
                <w:sz w:val="24"/>
                <w:szCs w:val="24"/>
              </w:rPr>
              <w:lastRenderedPageBreak/>
              <w:t>медицины, в военной отрасли, управлении человеком (телевидение, образование, музыка, новейшие достижения техники).</w:t>
            </w:r>
            <w:r w:rsidRPr="009C7C5C">
              <w:rPr>
                <w:rFonts w:ascii="Arial" w:eastAsia="Times New Roman" w:hAnsi="Arial" w:cs="Arial"/>
                <w:sz w:val="24"/>
                <w:szCs w:val="24"/>
              </w:rPr>
              <w:br/>
              <w:t>Показать жизнь человека, свободного от маятников, его мышление, стиль жизни.</w:t>
            </w:r>
            <w:r w:rsidRPr="009C7C5C">
              <w:rPr>
                <w:rFonts w:ascii="Arial" w:eastAsia="Times New Roman" w:hAnsi="Arial" w:cs="Arial"/>
                <w:sz w:val="24"/>
                <w:szCs w:val="24"/>
              </w:rPr>
              <w:br/>
              <w:t>Показать, что люди не умеют правильно формировать желания. В фильме «Исполнитель желаний» есть много интересных сюжетов, где желания человека исполняют, но не так, как он ожидал.</w:t>
            </w:r>
            <w:r w:rsidRPr="009C7C5C">
              <w:rPr>
                <w:rFonts w:ascii="Arial" w:eastAsia="Times New Roman" w:hAnsi="Arial" w:cs="Arial"/>
                <w:sz w:val="24"/>
                <w:szCs w:val="24"/>
              </w:rPr>
              <w:br/>
              <w:t>Хотя, конечно же, нужно подобрать меру, в которой будут разоблачены действия маятников и их марионеток, иначе может случиться так, что для показа фильма будет слишком много препятствий».</w:t>
            </w:r>
          </w:p>
          <w:p w:rsidR="009C7C5C" w:rsidRPr="009C7C5C" w:rsidRDefault="009C7C5C" w:rsidP="009C7C5C">
            <w:pPr>
              <w:spacing w:after="240" w:line="240" w:lineRule="auto"/>
              <w:jc w:val="both"/>
              <w:rPr>
                <w:rFonts w:ascii="Arial" w:eastAsia="Times New Roman" w:hAnsi="Arial" w:cs="Arial"/>
                <w:sz w:val="24"/>
                <w:szCs w:val="24"/>
              </w:rPr>
            </w:pPr>
            <w:r w:rsidRPr="009C7C5C">
              <w:rPr>
                <w:rFonts w:ascii="Arial" w:eastAsia="Times New Roman" w:hAnsi="Arial" w:cs="Arial"/>
                <w:sz w:val="24"/>
                <w:szCs w:val="24"/>
              </w:rPr>
              <w:t>«Ни в коем случае не заползать в фантастику и фэнтези».</w:t>
            </w:r>
          </w:p>
          <w:p w:rsidR="009C7C5C" w:rsidRPr="009C7C5C" w:rsidRDefault="009C7C5C" w:rsidP="009C7C5C">
            <w:pPr>
              <w:spacing w:after="0" w:line="240" w:lineRule="auto"/>
              <w:jc w:val="both"/>
              <w:rPr>
                <w:rFonts w:ascii="Arial" w:eastAsia="Times New Roman" w:hAnsi="Arial" w:cs="Arial"/>
                <w:sz w:val="24"/>
                <w:szCs w:val="24"/>
              </w:rPr>
            </w:pPr>
            <w:r w:rsidRPr="009C7C5C">
              <w:rPr>
                <w:rFonts w:ascii="Arial" w:eastAsia="Times New Roman" w:hAnsi="Arial" w:cs="Arial"/>
                <w:sz w:val="24"/>
                <w:szCs w:val="24"/>
              </w:rPr>
              <w:t>«Я думаю вот что. Все, что на земле сделано, сделано через магии – пусть имя магии будет Трансерфинг. Так что, лучше вам найти какой-нибудь эпизод с истории, и лучше ближайшей истории, что все знают. Какой-нибудь факт. Который вы знаете, что не мог быть проявлен без Трансерфинга, пусть люди, которые про него сами не знают, как это точно делали. В первый минут фильма вы припоминаете все об этом и ни разу не говорите о Трансерфинге. А потом уже и неожиданно даете объяснение, как все это было сделано. Так, в начале люди могут познакомиться с что-то привычно, а потом оно стоит перед них в совершенно неожиданном свете, с другой точки зрения. И они говорят: «Ахааа, так все это может быть и было интересно! Но какие люди все-таки сделали, может быть, они боги? Хммм...» А потом вы говорите, что это возможно для всех, потому что...и так далее...»</w:t>
            </w:r>
            <w:r w:rsidRPr="009C7C5C">
              <w:rPr>
                <w:rFonts w:ascii="Arial" w:eastAsia="Times New Roman" w:hAnsi="Arial" w:cs="Arial"/>
                <w:sz w:val="24"/>
                <w:szCs w:val="24"/>
              </w:rPr>
              <w:br/>
            </w:r>
            <w:r w:rsidRPr="009C7C5C">
              <w:rPr>
                <w:rFonts w:eastAsia="Times New Roman" w:cs="Times New Roman"/>
                <w:b/>
                <w:bCs/>
                <w:color w:val="000099"/>
                <w:sz w:val="21"/>
                <w:szCs w:val="21"/>
              </w:rPr>
              <w:t>(Русский язык в иностранном произношении звучит обаятельно, не правда ли?)</w:t>
            </w:r>
          </w:p>
          <w:p w:rsidR="009C7C5C" w:rsidRPr="009C7C5C" w:rsidRDefault="009C7C5C" w:rsidP="009C7C5C">
            <w:pPr>
              <w:spacing w:after="240" w:line="240" w:lineRule="auto"/>
              <w:jc w:val="both"/>
              <w:rPr>
                <w:rFonts w:ascii="Arial" w:eastAsia="Times New Roman" w:hAnsi="Arial" w:cs="Arial"/>
                <w:sz w:val="24"/>
                <w:szCs w:val="24"/>
              </w:rPr>
            </w:pPr>
            <w:r w:rsidRPr="009C7C5C">
              <w:rPr>
                <w:rFonts w:ascii="Arial" w:eastAsia="Times New Roman" w:hAnsi="Arial" w:cs="Arial"/>
                <w:sz w:val="24"/>
                <w:szCs w:val="24"/>
              </w:rPr>
              <w:t>«В любом случае, элементы волшебства, то есть находка учителя-волшебника, волшебных предметов, книг и прочих артефактов – повредит. Это уже многократно обыграно в литературе, и ничего не даст зрителю».</w:t>
            </w:r>
          </w:p>
          <w:p w:rsidR="009C7C5C" w:rsidRPr="009C7C5C" w:rsidRDefault="009C7C5C" w:rsidP="009C7C5C">
            <w:pPr>
              <w:spacing w:after="240" w:line="240" w:lineRule="auto"/>
              <w:jc w:val="both"/>
              <w:rPr>
                <w:rFonts w:ascii="Arial" w:eastAsia="Times New Roman" w:hAnsi="Arial" w:cs="Arial"/>
                <w:sz w:val="24"/>
                <w:szCs w:val="24"/>
              </w:rPr>
            </w:pPr>
            <w:r w:rsidRPr="009C7C5C">
              <w:rPr>
                <w:rFonts w:ascii="Arial" w:eastAsia="Times New Roman" w:hAnsi="Arial" w:cs="Arial"/>
                <w:sz w:val="24"/>
                <w:szCs w:val="24"/>
              </w:rPr>
              <w:t>«Почему бы вам ни сделать аниме. Как вступление пусть будет ваша притча про песочницу и играющих там детей. А развязку притчи показать в конце. Здесь имеет значение качество аниме. Фишка в том, что лучше изобразить все эти образные вещи, которые вы применяете для описания принципов Трансерфинга, нежели снимать реальных людей. Красивая реализация этого сюжета, волнующая музыка, необычное построение фильма и прочее – вот, что сможет заворожить зрителя, оставив его после просмотра в некотором недоумении: мол, что это было? Но мне понравилось, и я хочу знать больше».</w:t>
            </w:r>
          </w:p>
          <w:p w:rsidR="009C7C5C" w:rsidRPr="009C7C5C" w:rsidRDefault="009C7C5C" w:rsidP="009C7C5C">
            <w:pPr>
              <w:spacing w:after="240" w:line="240" w:lineRule="auto"/>
              <w:jc w:val="both"/>
              <w:rPr>
                <w:rFonts w:ascii="Arial" w:eastAsia="Times New Roman" w:hAnsi="Arial" w:cs="Arial"/>
                <w:sz w:val="24"/>
                <w:szCs w:val="24"/>
              </w:rPr>
            </w:pPr>
            <w:r w:rsidRPr="009C7C5C">
              <w:rPr>
                <w:rFonts w:ascii="Arial" w:eastAsia="Times New Roman" w:hAnsi="Arial" w:cs="Arial"/>
                <w:sz w:val="24"/>
                <w:szCs w:val="24"/>
              </w:rPr>
              <w:t>«Мне бы хотелось увидеть научно-популярный фильм, а не художественный. Я спросила своего сына (16-ти лет), чему бы он больше поверил: художественному фильму или научно-популярному. Он ответил: "Хорошо бы, как ВВС". Я сама все равно телевизор практически не смотрю, но много читаю. А вот дети... Они так и говорят: «Зачем читать, когда можно посмотреть телевизор». И как мне сказал сын, «Мама, если бы это была истина, то ее бы давно показали по телику».</w:t>
            </w:r>
          </w:p>
          <w:p w:rsidR="009C7C5C" w:rsidRPr="009C7C5C" w:rsidRDefault="009C7C5C" w:rsidP="009C7C5C">
            <w:pPr>
              <w:spacing w:after="240" w:line="240" w:lineRule="auto"/>
              <w:jc w:val="both"/>
              <w:rPr>
                <w:rFonts w:ascii="Arial" w:eastAsia="Times New Roman" w:hAnsi="Arial" w:cs="Arial"/>
                <w:sz w:val="24"/>
                <w:szCs w:val="24"/>
              </w:rPr>
            </w:pPr>
            <w:r w:rsidRPr="009C7C5C">
              <w:rPr>
                <w:rFonts w:ascii="Arial" w:eastAsia="Times New Roman" w:hAnsi="Arial" w:cs="Arial"/>
                <w:sz w:val="24"/>
                <w:szCs w:val="24"/>
              </w:rPr>
              <w:t>«А почему бы ни сделать главным героем маятник или маятники? Представить маятник в виде какого-либо образа и показывать, как он управляет людьми, их жизнями. Кто-то отчаянно борется, кто-то непроизвольно поддается, а кто-то сам запускает свой маятник. Можно такой экшн устроить!»</w:t>
            </w:r>
          </w:p>
          <w:p w:rsidR="009C7C5C" w:rsidRPr="009C7C5C" w:rsidRDefault="009C7C5C" w:rsidP="009C7C5C">
            <w:pPr>
              <w:spacing w:after="240" w:line="240" w:lineRule="auto"/>
              <w:jc w:val="both"/>
              <w:rPr>
                <w:rFonts w:ascii="Arial" w:eastAsia="Times New Roman" w:hAnsi="Arial" w:cs="Arial"/>
                <w:sz w:val="24"/>
                <w:szCs w:val="24"/>
              </w:rPr>
            </w:pPr>
            <w:r w:rsidRPr="009C7C5C">
              <w:rPr>
                <w:rFonts w:ascii="Arial" w:eastAsia="Times New Roman" w:hAnsi="Arial" w:cs="Arial"/>
                <w:sz w:val="24"/>
                <w:szCs w:val="24"/>
              </w:rPr>
              <w:t xml:space="preserve">«Мне кажется, нужно показать не только положительный выбор героя в разных ситуациях, но и отрицательный, в той же самой ситуации. Может быть, это будет второе тело, как бы в параллельном мире. Эти два человека с одной сущностью </w:t>
            </w:r>
            <w:r w:rsidRPr="009C7C5C">
              <w:rPr>
                <w:rFonts w:ascii="Arial" w:eastAsia="Times New Roman" w:hAnsi="Arial" w:cs="Arial"/>
                <w:sz w:val="24"/>
                <w:szCs w:val="24"/>
              </w:rPr>
              <w:lastRenderedPageBreak/>
              <w:t>могут видеть друг друга и прожитые по-разному ситуации во сне. Под воздействием эмоций принимать разные решения, переходить на линии разного уровня, иногда пересекаться, становиться снова одним целым, снова попадать в ситуацию выбора, и снова по разному реагировать. В итоге, я бы сделала разные финалы для обоих, но с надеждой на изменение, чтобы зритель сам додумал, как следует поступать».</w:t>
            </w:r>
          </w:p>
          <w:p w:rsidR="009C7C5C" w:rsidRPr="009C7C5C" w:rsidRDefault="009C7C5C" w:rsidP="009C7C5C">
            <w:pPr>
              <w:spacing w:after="240" w:line="240" w:lineRule="auto"/>
              <w:jc w:val="both"/>
              <w:rPr>
                <w:rFonts w:ascii="Arial" w:eastAsia="Times New Roman" w:hAnsi="Arial" w:cs="Arial"/>
                <w:sz w:val="24"/>
                <w:szCs w:val="24"/>
              </w:rPr>
            </w:pPr>
            <w:r w:rsidRPr="009C7C5C">
              <w:rPr>
                <w:rFonts w:ascii="Arial" w:eastAsia="Times New Roman" w:hAnsi="Arial" w:cs="Arial"/>
                <w:sz w:val="24"/>
                <w:szCs w:val="24"/>
              </w:rPr>
              <w:t>«Когда людям говоришь, какой должен быть выход из сложившейся ситуации, например, чтобы улучшилось материальное положение, что, во-первых, надо прекратить трястись, бояться, беспокоиться по поводу временных финансовых трудностей. Сразу слышишь: «ЭТО ТРУДНО СДЕЛАТЬ».</w:t>
            </w:r>
            <w:r w:rsidRPr="009C7C5C">
              <w:rPr>
                <w:rFonts w:ascii="Arial" w:eastAsia="Times New Roman" w:hAnsi="Arial" w:cs="Arial"/>
                <w:sz w:val="24"/>
                <w:szCs w:val="24"/>
              </w:rPr>
              <w:br/>
              <w:t>Когда говоришь – прекрати об этом думать, отпусти ситуацию, не создавай сам себе своими мыслями препятствие – слышишь: «ЭТО ТРУДНО СДЕЛАТЬ».</w:t>
            </w:r>
            <w:r w:rsidRPr="009C7C5C">
              <w:rPr>
                <w:rFonts w:ascii="Arial" w:eastAsia="Times New Roman" w:hAnsi="Arial" w:cs="Arial"/>
                <w:sz w:val="24"/>
                <w:szCs w:val="24"/>
              </w:rPr>
              <w:br/>
              <w:t>Когда говоришь – прекрати обижаться, прекрати возмущаться, жалеть о чем-то и так далее, в ответ слышишь: «Я и сама знаю, что надо прекратить думать об этом, бояться и обижаться, НО!!!! ЭТО ТРУДНО СДЕЛАТЬ».</w:t>
            </w:r>
            <w:r w:rsidRPr="009C7C5C">
              <w:rPr>
                <w:rFonts w:ascii="Arial" w:eastAsia="Times New Roman" w:hAnsi="Arial" w:cs="Arial"/>
                <w:sz w:val="24"/>
                <w:szCs w:val="24"/>
              </w:rPr>
              <w:br/>
              <w:t>Всем все понятно в теории. Много написано книг, и по философии, и по психологии, и по эзотерике. Многие их читали, многие знают, что надо делать, для того чтобы облегчить себе жизнь, но продолжают жить в позиции идиотов, и их проблемы накатываются, как снежный ком. Потому что им ЭТО ТРУДНО СДЕЛАТЬ.</w:t>
            </w:r>
            <w:r w:rsidRPr="009C7C5C">
              <w:rPr>
                <w:rFonts w:ascii="Arial" w:eastAsia="Times New Roman" w:hAnsi="Arial" w:cs="Arial"/>
                <w:sz w:val="24"/>
                <w:szCs w:val="24"/>
              </w:rPr>
              <w:br/>
              <w:t>Знаете, я бы показала, что на самом деле все наоборот. ТРУДНО – постоянно поддерживать в себе чувство страха, обиды, чувства вины и прочих спутников человечества. На это идет колоссальный расход энергии. А именно ЛЕГКО – так это жить по принципам Трансерфинга. По моему мнению, для того чтобы начать жить по этим принципам, самое важное – убедить себя, что именно это ЛЕГКИЙ ПУТЬ.</w:t>
            </w:r>
            <w:r w:rsidRPr="009C7C5C">
              <w:rPr>
                <w:rFonts w:ascii="Arial" w:eastAsia="Times New Roman" w:hAnsi="Arial" w:cs="Arial"/>
                <w:sz w:val="24"/>
                <w:szCs w:val="24"/>
              </w:rPr>
              <w:br/>
              <w:t>Так вот, если уж выносить идею Трансерфинга на экран, то должен быть показан контраст жизни: как ТРУДНО жить в позиции идиота, который постоянно волнуется о хлебе насущном и не только, о том, как ТРУДНО поддерживать гипертрофированное чувство Важности. Сколько на это идет сил, здоровья и энергии. И как ЛЕГКО жить по принципам Трансерфинга, когда не надо строить Крепости из Важности, по масштабу равные Египетским пирамидам, из-за которых не видишь, что на самом деле творится у тебя под носом. Как ЛЕГКО жить, когда управляешь своей жизнью с помощью намерения. На самом деле – ВСЕ ОЧЕНЬ ПРОСТО, ВСЕ ЛЕГКО».</w:t>
            </w:r>
          </w:p>
          <w:p w:rsidR="009C7C5C" w:rsidRPr="009C7C5C" w:rsidRDefault="009C7C5C" w:rsidP="009C7C5C">
            <w:pPr>
              <w:spacing w:after="240" w:line="240" w:lineRule="auto"/>
              <w:jc w:val="both"/>
              <w:rPr>
                <w:rFonts w:ascii="Arial" w:eastAsia="Times New Roman" w:hAnsi="Arial" w:cs="Arial"/>
                <w:sz w:val="24"/>
                <w:szCs w:val="24"/>
              </w:rPr>
            </w:pPr>
            <w:r w:rsidRPr="009C7C5C">
              <w:rPr>
                <w:rFonts w:ascii="Arial" w:eastAsia="Times New Roman" w:hAnsi="Arial" w:cs="Arial"/>
                <w:sz w:val="24"/>
                <w:szCs w:val="24"/>
              </w:rPr>
              <w:t>«Нет в Трансерфинге сюжета! Там только изложение фактов. Невозможно экранизировать учебник по физике».</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Спасибо всем за то, что нашли время высказать свое мнение. В каком виде данный проект будет реализован практически, пока не решено. Скорей всего, он будет развиваться по своим законам, как и сама книга. Главное – считать, что сделать это не трудно, а ЛЕГКО.</w:t>
            </w:r>
          </w:p>
          <w:p w:rsidR="009C7C5C" w:rsidRPr="009C7C5C" w:rsidRDefault="009C7C5C" w:rsidP="009C7C5C">
            <w:pPr>
              <w:spacing w:after="0" w:line="240" w:lineRule="auto"/>
              <w:jc w:val="both"/>
              <w:rPr>
                <w:rFonts w:ascii="Arial" w:eastAsia="Times New Roman" w:hAnsi="Arial" w:cs="Arial"/>
                <w:sz w:val="24"/>
                <w:szCs w:val="24"/>
              </w:rPr>
            </w:pPr>
            <w:r w:rsidRPr="009C7C5C">
              <w:rPr>
                <w:rFonts w:eastAsia="Times New Roman" w:cs="Times New Roman"/>
                <w:b/>
                <w:bCs/>
                <w:color w:val="000099"/>
                <w:sz w:val="21"/>
                <w:szCs w:val="21"/>
              </w:rPr>
              <w:t>На данном этапе, у каждого из вас имеется шанс увидеть на экране частицу СВОЕЙ жизни. Если у вас есть интересные случаи, которые имеют отношение к Трансерфингу, присылайте. А вдруг повезет, и ваша история попадет на экран? Ведь лучше создавать свою реальность, чем смотреть на то, как это делают другие.</w:t>
            </w:r>
          </w:p>
        </w:tc>
      </w:tr>
    </w:tbl>
    <w:p w:rsidR="009C7C5C" w:rsidRPr="009C7C5C" w:rsidRDefault="009C7C5C"/>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center"/>
              <w:rPr>
                <w:rFonts w:ascii="Arial" w:eastAsia="Times New Roman" w:hAnsi="Arial" w:cs="Arial"/>
                <w:sz w:val="24"/>
                <w:szCs w:val="24"/>
              </w:rPr>
            </w:pPr>
            <w:r w:rsidRPr="009C7C5C">
              <w:rPr>
                <w:rFonts w:ascii="Arial" w:eastAsia="Times New Roman" w:hAnsi="Arial" w:cs="Arial"/>
                <w:sz w:val="24"/>
                <w:szCs w:val="24"/>
              </w:rPr>
              <w:t>= Прошлое впереди! =</w:t>
            </w:r>
            <w:r w:rsidRPr="009C7C5C">
              <w:rPr>
                <w:rFonts w:ascii="Arial" w:eastAsia="Times New Roman" w:hAnsi="Arial" w:cs="Arial"/>
                <w:sz w:val="24"/>
                <w:szCs w:val="24"/>
              </w:rPr>
              <w:br/>
            </w:r>
            <w:r w:rsidRPr="009C7C5C">
              <w:rPr>
                <w:rFonts w:eastAsia="Times New Roman" w:cs="Times New Roman"/>
                <w:b/>
                <w:bCs/>
                <w:color w:val="660099"/>
                <w:sz w:val="24"/>
                <w:szCs w:val="24"/>
              </w:rPr>
              <w:t>Выпуск N 81. Чужое намерение</w:t>
            </w:r>
          </w:p>
        </w:tc>
      </w:tr>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000099"/>
                <w:sz w:val="21"/>
                <w:szCs w:val="21"/>
              </w:rPr>
              <w:lastRenderedPageBreak/>
              <w:t>«Как защититься от собственных переживаний и воздействий «маятников» более-менее ясно. Подскажите, как защититься от переживаний и страхов близких родственников, родителей? Я думаю, их тревоги не менее опасны, чем переживания и беспокойство нас самих».</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Если объяснить им вред негативного отношения не удается, то никак. Но вообще-то, их влияние на вашу жизнь не так уж велико, потому что основной вклад в формирование слоя своего мира вносите вы сами. В определенном смысле переживания и страхи родственников по поводу каких-либо аспектов вашей жизни играют положительную роль, потому что равновесные силы будут стремиться восстановить баланс. Чем хуже их ожидания, тем лучше будут идти дела у вас. В любом случае, главное – не придавать большого значения тому, что о вас говорят родственники. Иначе, если вы станете думать, что они способны ощутимо повлиять на слой вашего мира, так оно и случится. Ведь мир, как зеркало, отражает ваши убеждения.</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br/>
            </w:r>
            <w:r w:rsidRPr="009C7C5C">
              <w:rPr>
                <w:rFonts w:eastAsia="Times New Roman" w:cs="Times New Roman"/>
                <w:b/>
                <w:bCs/>
                <w:color w:val="000099"/>
                <w:sz w:val="21"/>
                <w:szCs w:val="21"/>
              </w:rPr>
              <w:t>«В силу сложившихся социальных, родственных и прочих причин, мы зачастую не одиноки – рядом всегда кто-то есть. Возьмем для простоты какую-либо пару. Один человек имеет желание изменить условия своей жизни, свой «слой», устанавливает соответствующее отношение к окружающему миру, и на него уже готов пролиться «золотой дождь». Дождь в этом случае упадет не избирательно, а на всю пару. Казалось бы так. Но второй член этой пары видит в жизни только негативное, плохое, и менять свое отношение не желает. То есть, по логике, не видать бы ему удачи, как своих ушей.</w:t>
            </w:r>
            <w:r w:rsidRPr="009C7C5C">
              <w:rPr>
                <w:rFonts w:eastAsia="Times New Roman" w:cs="Times New Roman"/>
                <w:b/>
                <w:bCs/>
                <w:color w:val="000099"/>
                <w:sz w:val="21"/>
                <w:szCs w:val="21"/>
              </w:rPr>
              <w:br/>
              <w:t>Вопрос, собственно, вот в чем: кто из этих двоих кого «пересилит»? Как-то не хочется рассматривать варианты разойтись в разные стороны и получить каждому свое. Однако разумом понимаешь, что здесь какие-то нелады с причинно-следственной связью. Либо первого оптимиста успех обойдет стороной из-за пессимизма второго, либо на мрачного второго прольется незаслуженный поток изобилия».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Если брать только метафизический аспект формирования реальности, каждый человек своими мыслями создает свою отдельную реальность. Зеркало в точности отражает ваше мироощущение. C каким отношением вы предстаете перед этим зеркалом, такое отражение в реальности и получаете. Таков закон. Вас не должно беспокоить, каким путем будет сформировано это отражение. Ваше дело – направлять мысли, а точней намерение, в нужную сторону.</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Если вы будете это делать регулярно и целенаправленно, намерение воплотится в действительность. И другие люди никак не смогут этому помешать. Напротив, если близкие будут служить помехой, для них это кончится тем, что они исчезнут из вашего окружения. Допустим, вы уедете от них куда-нибудь далеко-далеко. Вот, что мне известно точно. Прочие рассуждения типа, кому положено быть счастливым, по его мыслям, а кому нет – не более чем умозрительные домыслы. О чем не знаю, говорить не буду.</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Однако следует понимать, что вы являетесь полновластным хозяином слоя своего мира только в том случае, если направляете намерение на его обустройство. Если у вас нет никакой цели, и вы не контролируете свое отношение к окружающей действительности, пуская ход мыслей на самотек, кораблик вашей судьбы теряет управление и его несет по воле волн. Ваш дом превращается в бесхозный сарай, куда может каждый залезть и сотворить там все, что угодно.</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Чужое намерение способно повлиять на слой вашего мира косвенным образом, через равновесные силы. Когда по отношению к вам придерживаются мнения, не соответствующего действительности, создается поляризация. Равновесные силы будут стремиться восстановить баланс. Самый простой для них путь – заставить вас вести себя прямо противоположным образом относительно того, что о вас думают. Если у вас нет внутреннего стержня, и мироощущение имеет аморфную форму, тогда ветер равновесных сил будет играть вашим корабликом. Чтобы этого не допустить, необходимо заниматься Трансерфингом, то есть, иметь четко ориентированное намерение и управлять ходом своих мыслей, а не просто хаотично барахтаться в обстоятельствах жизни.</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br/>
            </w:r>
            <w:r w:rsidRPr="009C7C5C">
              <w:rPr>
                <w:rFonts w:eastAsia="Times New Roman" w:cs="Times New Roman"/>
                <w:b/>
                <w:bCs/>
                <w:color w:val="000099"/>
                <w:sz w:val="21"/>
                <w:szCs w:val="21"/>
              </w:rPr>
              <w:t>«Если я не жду никаких неприятностей, настроен на хорошее, а жена, наоборот, паникует, тогда какой сценарий реализуется с большей вероятностью? Будет ли здесь определяющим то, чей энергетический потенциал выше?»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lastRenderedPageBreak/>
              <w:t>Когда вы живете рядом, ваши слои, так или иначе, пересекаются. Как хорошее, так и плохое может перетекать из одного слоя в другой. Конечно, уровень энергетики играет определенную роль. Но главным фактором все же, является намерение. Совместная жизнь людей с разными целевыми установками подобна двум лодкам, связанным вместе. У того, кто осознанно движется к цели, парус наполнен ветром и установлен строго по курсу. У другого же, плывущего по воле волн, парус полощется на ветру – не помогает, но и не мешает особо. Хотя, если этот второй имеет патологическую склонность к негативизму, то лодка его способна тормозить совместное движение.</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Однако не стоит очень расстраиваться, если ваш ближний не желает следовать принципам Трансерфинга. Вполне достаточно того, что вы им следуете. Если вы настроены позитивно, то в слой вашего ближнего проникает все больше хорошего, а значит, у него все меньше поводов для недовольства. В любом случае, управляемая лодка достигнет цели, даже если ей придется служить буксиром. Главное – следите за </w:t>
            </w:r>
            <w:r w:rsidRPr="009C7C5C">
              <w:rPr>
                <w:rFonts w:eastAsia="Times New Roman" w:cs="Times New Roman"/>
                <w:b/>
                <w:bCs/>
                <w:color w:val="000099"/>
                <w:sz w:val="21"/>
                <w:szCs w:val="21"/>
              </w:rPr>
              <w:t>своим</w:t>
            </w:r>
            <w:r w:rsidRPr="009C7C5C">
              <w:rPr>
                <w:rFonts w:eastAsia="Times New Roman" w:cs="Times New Roman"/>
                <w:b/>
                <w:bCs/>
                <w:color w:val="333333"/>
                <w:sz w:val="21"/>
                <w:szCs w:val="21"/>
              </w:rPr>
              <w:t> отношением к миру и держите ход мыслей по выбранному курсу. Если с этим порядок, все остальное – неважно.</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br/>
            </w:r>
            <w:r w:rsidRPr="009C7C5C">
              <w:rPr>
                <w:rFonts w:eastAsia="Times New Roman" w:cs="Times New Roman"/>
                <w:b/>
                <w:bCs/>
                <w:color w:val="000099"/>
                <w:sz w:val="21"/>
                <w:szCs w:val="21"/>
              </w:rPr>
              <w:t>«Пытаюсь применить в своей жизни теорию Трансерфинга. Иногда с удивлением обнаруживаю, что – да, действует. У меня возник следующий вопрос: как быть, если моя мать считает, что я – неудачница, живу на грани нищеты, а в дальнейшем будет еще хуже, и что я сама виновата в такой судьбе? А так как она сильная женщина, пытающаяся всю жизнь управлять мной (я в ответ стараюсь не реагировать на ее советы как мне жить), то мне кажется, она посылает очень сильные импульсы отрицательной энергии в отношении меня. И все мои установки рано или поздно наталкиваются на какие-либо преграды. Мама человек, не терпящий никаких доводов. И говорить с ней, убеждать ее в том, что у меня все прекрасно и живу я хорошо – бесполезно. У нее на это один довод: «Я же вижу!»</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Мать оказывает влияние на слой вашего мира, именно, и только потому, что, как вы сами пишете: «...мне кажется, она посылает очень сильные импульсы отрицательной энергии в отношении меня». Еще раз повторяю. Мир, как безупречное зеркало, бесстрастно и в точности воспроизводит картину, которую рисуете вы сами, своими тревогами и опасениями. Душа и разум всегда приходят к единству в худших ожиданиях. На самом деле не мать оказывает отрицательное воздействие, а вы сами, поскольку думаете так.</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Вам необходимо изменить свое отношение, а именно, понять одну простую вещь. Когда люди, близкие или нет, неважно – думают и говорят о вас то, что не соответствует действительности, другими словами, искажают реальную картину, равновесные силы будут стремиться выправить искривление. В результате их действия всегда возникает тенденция видоизменения картины в противоположную сторону.</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Чего действительно следует опасаться, так это незаслуженных похвал – дифирамбов в свой адрес. Когда вас излишне превозносят, нужно придумать, «чего бы такого сделать плохого», чтобы самой восстановить равновесие. Ну, например, если о вас говорят, что вы умная, встаньте на четвереньки и, с очень умным видом, воспроизведите звуки, которые издает какое-нибудь копытное животное. Если восхищаются вашей силой, упадите в обморок. Если завидуют вашему достатку, попросите у них денег взаймы. А если имеют наглость прямо заявить, что вы неотразимы, состройте им страшную рожу.</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Совсем другое дело, когда вас ругают или обижают напрасно. Чем хуже будет их мнение, тем лучше пойдут дела у вас. Но только при условии, что вы не станете выдумывать всякие глупости о том, что чужое намерение якобы способно вторгаться в слой вашего мира. Если вы не придаете значения чужому злому намерению, оно просто отскакивает от вас, как от стены горох. Посудите сами: во все времена существовали политические деятели, пользующиеся всенародной ненавистью. Представьте, каково бы им приходилось, если б чужое намерение оказывало хоть малейшее воздействие.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Так что, столкнувшись с негативным к себе отношением, вам остается лишь тихонько хихикать и удовлетворенно потирать ладошки. Радуйтесь!</w:t>
            </w:r>
          </w:p>
        </w:tc>
      </w:tr>
    </w:tbl>
    <w:p w:rsidR="009C7C5C" w:rsidRDefault="009C7C5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center"/>
              <w:rPr>
                <w:rFonts w:ascii="Arial" w:eastAsia="Times New Roman" w:hAnsi="Arial" w:cs="Arial"/>
                <w:sz w:val="24"/>
                <w:szCs w:val="24"/>
              </w:rPr>
            </w:pPr>
            <w:r w:rsidRPr="009C7C5C">
              <w:rPr>
                <w:rFonts w:ascii="Arial" w:eastAsia="Times New Roman" w:hAnsi="Arial" w:cs="Arial"/>
                <w:sz w:val="24"/>
                <w:szCs w:val="24"/>
              </w:rPr>
              <w:lastRenderedPageBreak/>
              <w:t>= Прошлое впереди! =</w:t>
            </w:r>
            <w:r w:rsidRPr="009C7C5C">
              <w:rPr>
                <w:rFonts w:ascii="Arial" w:eastAsia="Times New Roman" w:hAnsi="Arial" w:cs="Arial"/>
                <w:sz w:val="24"/>
                <w:szCs w:val="24"/>
              </w:rPr>
              <w:br/>
            </w:r>
            <w:r w:rsidRPr="009C7C5C">
              <w:rPr>
                <w:rFonts w:eastAsia="Times New Roman" w:cs="Times New Roman"/>
                <w:b/>
                <w:bCs/>
                <w:color w:val="660099"/>
                <w:sz w:val="24"/>
                <w:szCs w:val="24"/>
              </w:rPr>
              <w:t>Выпуск N 82. Торжество абсурда</w:t>
            </w:r>
          </w:p>
        </w:tc>
      </w:tr>
      <w:tr w:rsidR="009C7C5C" w:rsidRPr="009C7C5C" w:rsidTr="009C7C5C">
        <w:trPr>
          <w:tblCellSpacing w:w="52" w:type="dxa"/>
          <w:jc w:val="center"/>
        </w:trPr>
        <w:tc>
          <w:tcPr>
            <w:tcW w:w="0" w:type="auto"/>
            <w:shd w:val="clear" w:color="auto" w:fill="FFFFFF"/>
            <w:hideMark/>
          </w:tcPr>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000099"/>
                <w:sz w:val="21"/>
                <w:szCs w:val="21"/>
              </w:rPr>
              <w:t>«Как не впускать в себя негатив? Я пробовала переключать каналы ТВ, но потом поняла: избегать чего-либо – это то же создание избыточного потенциала. Негатива как будто даже больше становится. Принимать к сведению, как информацию с другой планеты? Но как пройти мимо событий в Беслане? Какая-то реакция должна быть, мы же не каменные».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Не впускать в себя негативную информацию – значит держаться по отношению к ней отстраненно. Не принимать близко к сердцу, не избегать, не выступать против и не защищаться, а пропускать мимо себя. Только не надо путать два совершенно разных понятия: отстраненность и равнодушие.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Со слов великих: вся наша жизнь – игра. Если вы с головой погружаетесь в эту игру, то попадаете во власть обстоятельств и становитесь марионеткой – вами можно управлять. Жизнь в этом случае подобна бессознательному сновидению – она с вами случается. Но если вы участвуете в игре отстраненно, как играющий зритель, то обретаете способность видеть реальное положение вещей и распоряжаться судьбой по своему усмотрению.</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Для того чтобы превратить жизнь в осознанное сновидение, которым можно управлять, необходимо, прежде всего, </w:t>
            </w:r>
            <w:r w:rsidRPr="009C7C5C">
              <w:rPr>
                <w:rFonts w:eastAsia="Times New Roman" w:cs="Times New Roman"/>
                <w:b/>
                <w:bCs/>
                <w:color w:val="000099"/>
                <w:sz w:val="21"/>
                <w:szCs w:val="21"/>
              </w:rPr>
              <w:t>выйти из игры, одновременно оставшись в ней</w:t>
            </w:r>
            <w:r w:rsidRPr="009C7C5C">
              <w:rPr>
                <w:rFonts w:eastAsia="Times New Roman" w:cs="Times New Roman"/>
                <w:b/>
                <w:bCs/>
                <w:color w:val="333333"/>
                <w:sz w:val="21"/>
                <w:szCs w:val="21"/>
              </w:rPr>
              <w:t>. Играть свою роль, но смотреть на все происходящее со стороны, чтобы не стать исполнителем чужой воли. Другими словами, нужно поддерживать осознанность. В противном случае, вы – не хозяйка своей судьбы, и ваша жизнь развивается по сценарию, который выгоден кому-то, но не вам.</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Стать играющим зрителем очень легко: нужно всего лишь отдавать себе отчет, в чьих интересах ведется игра. Мы живем в мире, который представляет собой иерархию маятников – энергоинформационных сущностей, выступающих в качестве надстроек над своими материальными структурами. Любая игра, как правило, ведется в интересах того или иного маятника.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Несмотря на кажущуюся сложность процессов, которые происходят в нашем мире, все они сводятся к двум фундаментальным: с одной стороны идет противоборство – битва маятников, а с другой – стремление каждого маятника к укреплению своей структуры. Чем бы маятник ни занимался, он делает все, для того чтобы свою структуру упрочить, а чужую уничтожить. Вот и все, что происходит: стабилизация и разрушение – ничего более.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Теперь, если смотреть на любые события через эту призму, все становится ясно. Одновременно с пониманием ситуации, на смену поэтическим иллюзиям приходит осознание прозаической действительности. Сколько раз, встречаясь с жестокостью, несправедливостью и абсурдом, люди недоумевали: почему? Ведь общечеловеческие ценности для всех очевидны: мир, чистая экология, милосердие, равноправие, справедливость. Когда же восторжествует голос разума?</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Никогда. Потому что в мире маятников все делается для блага структуры, а не людей – ее элементов. Декларируется, конечно, совершенно обратное. Но, поскольку все человечество пребывает в бессознательном сновидении наяву, им можно внушить все, что угодно, начиная с того, что вечеринка без «Клинского» немыслима, и кончая тем, что экологически чистый двигатель на водороде неэффективен.</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Наивно думать, что кто-то там, в верхах власти, печется о счастье и благополучии сограждан. И не потому, что во главе стоят одни циники – вовсе нет – они искренне убеждены в том, что честно служат своему отечеству. Но на самом деле, будучи у власти, они остаются невластными в своих поступках. Структура вынуждает всех – как рядовых элементов, так и лидеров, невольно действовать в ее интересах. Все происходит само собой – структура самоорганизуется.</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Для того чтобы заставить элементы работать на структуру, необходимо поместить их в единое информационное пространство: СМИ, интернет, связь. Попадая в такое пространство, люди сами загоняют себя в ячейки. Людям только кажется, что они самостоятельны в своих мотивах и действиях. Отчасти – да, но лишь отчасти. </w:t>
            </w:r>
            <w:r w:rsidRPr="009C7C5C">
              <w:rPr>
                <w:rFonts w:eastAsia="Times New Roman" w:cs="Times New Roman"/>
                <w:b/>
                <w:bCs/>
                <w:color w:val="000099"/>
                <w:sz w:val="21"/>
                <w:szCs w:val="21"/>
              </w:rPr>
              <w:t>Дело в том, что энергоинформационная структура заставляет человека хотеть именно то, что выгодно ей.</w:t>
            </w:r>
            <w:r w:rsidRPr="009C7C5C">
              <w:rPr>
                <w:rFonts w:eastAsia="Times New Roman" w:cs="Times New Roman"/>
                <w:b/>
                <w:bCs/>
                <w:color w:val="333333"/>
                <w:sz w:val="21"/>
                <w:szCs w:val="21"/>
              </w:rPr>
              <w:t xml:space="preserve"> Если вы не желаете превратиться в марионетку, нужно отличать просто сведения, как беспристрастные факты, от намеренной </w:t>
            </w:r>
            <w:r w:rsidRPr="009C7C5C">
              <w:rPr>
                <w:rFonts w:eastAsia="Times New Roman" w:cs="Times New Roman"/>
                <w:b/>
                <w:bCs/>
                <w:color w:val="333333"/>
                <w:sz w:val="21"/>
                <w:szCs w:val="21"/>
              </w:rPr>
              <w:lastRenderedPageBreak/>
              <w:t>интерпретации, которую вам пытаются навязать с определенной целью.</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Рассмотрим трагедию в Беслане с точки зрения двух упомянутых выше процессов. И с той, и с другой стороны люди были использованы как пушечный материал в конфликте двух противостоящих структур. Битва необходима обоим маятникам – в ней они черпают энергию и реализуют намерение истребить друг друга. Поэтому одна структура сначала подпускает другую, позволяет ей разжечь конфликт, а затем уничтожает. Это процесс разрушения чужой структуры. По ходу дела, разворачивается мощная информационная кампания, которая объединяет мысли большого числа людей в одном направлении. Под эгидой укрепления безопасности, производится реорганизация власти. Это процесс стабилизации структуры. Далее, всех призывают сплотиться для борьбы с терроризмом – снова процесс стабилизации с целью подготовки к очередной битве.</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Обратите внимание: все, что здесь происходит – это не война идей и принципов, а противостояние двух структур. Любая идеология, религиозная или политическая – всего лишь декорация. Ни тому, ни другому маятнику нет дела до каких-то там моральных и этических норм. Воюют не люди, а структуры, их поработившие. Люди – лишь орудия войны. Фанатики-террористы не отдают себе отчета, что их сознание им уже не принадлежит. Они являют собой образцы того материала, в который превратится человек, когда станет элементом матрицы. Жертвы и зрители тоже не осознают, что их, так или иначе, используют.</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Так что, не нужно питать иллюзий по поводу якобы неизбежной победы здравого смысла и гуманизма. Если вы являетесь свидетелем вопиющей несправедливости или полного абсурда, не возмущайтесь и не спрашивайте, почему. Лучше задайтесь вопросом, какой процесс здесь имеет место: разрушения или стабилизации. В мире маятников, битвы будут происходить всегда, до тех пор, пока верх не одержит один единственный монстр, который подчинит себе всех остальных. Но во что тогда превратится мир? В матрицу? Вполне возможно.</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Бессмысленно и наивно делать ставку на голос разума, торжество справедливости и надеяться на благие намерения кого бы то ни было. В последнее время ситуация сильно изменилась: современная война – это уже не то, что ранее понималось под защитой родины. Борьба с терроризмом – в любой форме – представляет собой битву маятников в чистом виде. Принимать участие в такой войне, значит, подчинять всю свою жизнь интересам структуры.</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Как участие, так и сопротивление, играет на руку воинствующей стороне. Маятники становятся сильнее от реакции любого знака: положительной или отрицательной – неважно. Единственное средство против деструктивных маятников состоит в раскрытии их подлинных мотивов. Они всегда прикрываются религиозными, демократическими, гуманными и прочими лозунгами. Маятник, лишенный всех своих благопристойных декораций, теряет нити, с помощью которых ему удается удерживать сознание приверженцев.</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Когда вам предлагают совместно что-то строить или за что-то бороться, то есть заниматься «общим делом», можете быть уверены: здесь преследуются интересы структуры. Маятнику жизненно необходимо, чтобы мысли и действия его приверженцев были направлены в одну сторону. А для этого нужно «общее дело» преподнести как личную выгоду: «Давайте все вместе сделаем вот это, и тогда каждому будет хорошо». Но в таком случае личные интересы всегда отодвигаются на задний план, и, независимо от типа идеологии, получается, как в той песне: «Сегодня не личное главное, а сводки рабочего дня».</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Идея всеобщего согласия, мира и благоденствия – это утопия, что не раз подтверждалось самым объективным судьей – историей. </w:t>
            </w:r>
            <w:r w:rsidRPr="009C7C5C">
              <w:rPr>
                <w:rFonts w:eastAsia="Times New Roman" w:cs="Times New Roman"/>
                <w:b/>
                <w:bCs/>
                <w:color w:val="000099"/>
                <w:sz w:val="21"/>
                <w:szCs w:val="21"/>
              </w:rPr>
              <w:t>Личное счастье нельзя построить, занимаясь строительством счастья всеобщего.</w:t>
            </w:r>
            <w:r w:rsidRPr="009C7C5C">
              <w:rPr>
                <w:rFonts w:eastAsia="Times New Roman" w:cs="Times New Roman"/>
                <w:b/>
                <w:bCs/>
                <w:color w:val="333333"/>
                <w:sz w:val="21"/>
                <w:szCs w:val="21"/>
              </w:rPr>
              <w:t> Всеобщее счастье – это полный абсурд – оно может быть только индивидуальным. К этому вопросу нужно подходить совсем с другой стороны. </w:t>
            </w:r>
            <w:r w:rsidRPr="009C7C5C">
              <w:rPr>
                <w:rFonts w:eastAsia="Times New Roman" w:cs="Times New Roman"/>
                <w:b/>
                <w:bCs/>
                <w:color w:val="000099"/>
                <w:sz w:val="21"/>
                <w:szCs w:val="21"/>
              </w:rPr>
              <w:t>Если каждый займется исключительно своим личным благополучием, тогда благоденствие станет всеобщим.</w:t>
            </w:r>
            <w:r w:rsidRPr="009C7C5C">
              <w:rPr>
                <w:rFonts w:eastAsia="Times New Roman" w:cs="Times New Roman"/>
                <w:b/>
                <w:bCs/>
                <w:color w:val="333333"/>
                <w:sz w:val="21"/>
                <w:szCs w:val="21"/>
              </w:rPr>
              <w:t> В противном случае, всякая деятельность будет сводиться лишь к одному – созиданию структуры.</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 xml:space="preserve">Ближе всего к решению этой проблемы подошла Анастасия, известная по книгам Владимира Мегре. Но даже ее идеи утопичны, потому что она не учитывает, до каких масштабов разрослось влияние маятников. Раздать всем людям по гектару земли, чтобы каждый мог основать свое родовое поместье? Да кто ж им, родимым, даст! Красивая, гуманная и справедливая идея. Вот здесь бы власть предержащим и проявить на деле свою заботу о благосостоянии народа. Но конечно, никто не даст. И даже не потому, что земля стоит денег. Ведь позволили же горстке </w:t>
            </w:r>
            <w:r w:rsidRPr="009C7C5C">
              <w:rPr>
                <w:rFonts w:eastAsia="Times New Roman" w:cs="Times New Roman"/>
                <w:b/>
                <w:bCs/>
                <w:color w:val="333333"/>
                <w:sz w:val="21"/>
                <w:szCs w:val="21"/>
              </w:rPr>
              <w:lastRenderedPageBreak/>
              <w:t>алигархов прибрать к рукам общенародную собственность по принципу «было общее – стало его». Дело в том, что для структуры гораздо удобней держать под контролем небольшую группу шахматных фигур, нежели всю массу граждан. А главное, если каждый, прекратив батрачить на структуру, займется своим благополучием, что с ней станется?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Для любой системы, личная свобода ее элементов не то что невыгодна, а просто губительна. Но вот что интересно: законы системы издаются и воплощаются не конкретными людьми, стоящими у власти, а самой системой. Все получается само собой. Фавориты маятника не свободны в своих поступках, а рядовые приверженцы – в своих желаниях. Структура самоорганизуется таким образом, что все ее элементы выполняют назначенные функции, и при этом каждый убежден, что реализуют свою волю. Элементу структуры лишь кажется, что он свободен. Более того, если он не готов принять свободу, то и не сможет ею воспользоваться.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Что будет делать человек с гектаром земли, если своим сознанием он уже наполовину врос в матрицу? Нет смысла будить спящего, коли сам он, не желает просыпаться. Немногочисленные «проснувшиеся» пытаются растрясти своих сонных собратьев: «Открой же глаза! Посмотри – ведь ты в ячейке матрицы!» А те сквозь сон отмахиваются: «Да отвяжись, мне и так неплохо».</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Вот вам живой пример. Когда в рассылке зашла речь о натуральном питании, кое-кто сильно разволновался. Нашлись даже активные противники, встретившие эту информацию в штыки. Дескать, не по теме это. Лучше, как прежде: «Мы будем спать, а ты нам рассказывай про наши сновидения, не буди только». Мне так и хотелось воскликнуть: «Ага, вот вы и попались!» Я ведь предупреждал, что никого с собой не приглашаю: ни за стол, ни в сновидение. Трансерфинг – это не сказка для сладких грез, а холодный душ для пробуждения. Спите себе спокойно, и не читайте вредные для сна книги.</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«Спящие», недовольные тем, что их потревожили, не осознают, что структура «пасет» своих питомцев на «ферме» и заставляет выступать против всего чуждого. Элементы системы находятся в наркотической зависимости от ее продуктов, а потому </w:t>
            </w:r>
            <w:r w:rsidRPr="009C7C5C">
              <w:rPr>
                <w:rFonts w:eastAsia="Times New Roman" w:cs="Times New Roman"/>
                <w:b/>
                <w:bCs/>
                <w:color w:val="000099"/>
                <w:sz w:val="21"/>
                <w:szCs w:val="21"/>
              </w:rPr>
              <w:t>им кажется, что они сами того хотят</w:t>
            </w:r>
            <w:r w:rsidRPr="009C7C5C">
              <w:rPr>
                <w:rFonts w:eastAsia="Times New Roman" w:cs="Times New Roman"/>
                <w:b/>
                <w:bCs/>
                <w:color w:val="333333"/>
                <w:sz w:val="21"/>
                <w:szCs w:val="21"/>
              </w:rPr>
              <w:t>. Вот и получается, что структура использует «спящих» для достижения своих целей, вовлекая их в процессы стабилизации и разрушения.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«Разбуженные», но «не проснувшиеся» не осознают даже того, что они несвободны от самого Трансерфинга. Если человек действительно стряхнул с себя паутину наваждения, он обретает способность решать самостоятельно, что и как ему делать. «Проснувшемуся» больше нет нужды искать истину во внешних источниках – ее он находит в себе самом, и даже Трансерфинг ему не указ.</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Здесь речь не о том, чтобы отказаться от продуктов системы и уединиться где-нибудь в горном ущелье. Напротив, любая мечта может быть реализована только в рамках той или иной структуры. Вопрос лишь в том, кто в чьей упряжке скачет: либо вы у маятника, либо он у вас. Следует отдавать себе отчет: я работаю в структуре на себя, или я работаю на структуру. Саму систему, а так же ее продукты можно и нужно использовать в своих целях, если делать это осознанно. Вот ради этого и стоит проснуться.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Первого сентября было много нарядных и озабоченно-радостных детишек с цветами. Почти всех провожали родители, у многих были роскошные букеты и дорогая форма. Я тогда прогуливался по улице, в этом праздничном, чуть ли не карнавальном шествии. Многоцветная реальность слилась в единую картину: «все хорошо, все идет как надо, все так и должно быть» – в результате, я «заснул».</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Разбудило меня одно необычное обстоятельство. Особняком от всей этой праздничной толпы шла девочка, лет восьми. Одета она была не то чтобы неопрятно, но очень бедно и незатейливо, что сразу бросалось в глаза. Туфли на ней были такие, будто их подобрали на свалке, а в руках несколько жалких цветочков, явно сорванных с клумбы. В ее глазах застыла какая-то недетская отрешенность. Было очевидно, что праздник ее не радует, а со своей участью она давно смирилась и больше не ждет от мира никаких подарков.</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 xml:space="preserve">Скорей всего, ее родители сильно задолжали системе, которая охотно предоставляет своим элементам ссуду в виде алкогольной эйфории, чтобы те спали еще крепче. Систему не интересует </w:t>
            </w:r>
            <w:r w:rsidRPr="009C7C5C">
              <w:rPr>
                <w:rFonts w:eastAsia="Times New Roman" w:cs="Times New Roman"/>
                <w:b/>
                <w:bCs/>
                <w:color w:val="333333"/>
                <w:sz w:val="21"/>
                <w:szCs w:val="21"/>
              </w:rPr>
              <w:lastRenderedPageBreak/>
              <w:t>трагедия этой девочки, как и многих тысяч ей подобных. Совершенно равнозначно, структуру не волнует и трагедия в Беслане. А если она изображает озабоченность, значит, имеет на то свои особые виды.</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Я все это говорю к тому, что любая информация от структуры – как позитивная, так и негативная – дается не просто так, а с определенной целью, каким бы «свободным» ни был источник. Абсолютно свободных и независимых источников информации не существует в принципе, потому что все они представляют собой отдельные звенья одной системы – иерархии маятников. А у маятника, повторяю, цель состоит в том, чтобы свою или вышестоящую структуру стабилизировать, а чужую разрушить.</w:t>
            </w:r>
          </w:p>
          <w:p w:rsidR="009C7C5C" w:rsidRPr="009C7C5C" w:rsidRDefault="009C7C5C" w:rsidP="009C7C5C">
            <w:pPr>
              <w:spacing w:after="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Нужно не забывать про свою осознанность и различать: когда вам пытаются что-то сообщить, а когда – внушить. Если информация идет от маятника, можете не сомневаться – это его структура преследует какие-то свои цели. Маятник убедительно проповедует, красноречиво разглагольствует и доверительно шепчет. «Победи чужих – это они во всем виноваты!» «Поддержи своих – они сделают тебя счастливым!» А главное: «Не отставай от жизни, будь таким же успешным, как вот эти люди с рекламной заставки!» </w:t>
            </w:r>
            <w:r w:rsidRPr="009C7C5C">
              <w:rPr>
                <w:rFonts w:eastAsia="Times New Roman" w:cs="Times New Roman"/>
                <w:b/>
                <w:bCs/>
                <w:color w:val="000099"/>
                <w:sz w:val="21"/>
                <w:szCs w:val="21"/>
              </w:rPr>
              <w:t>«Делай, как я!»</w:t>
            </w:r>
          </w:p>
          <w:p w:rsidR="009C7C5C" w:rsidRPr="009C7C5C" w:rsidRDefault="009C7C5C" w:rsidP="009C7C5C">
            <w:pPr>
              <w:spacing w:after="240" w:line="240" w:lineRule="auto"/>
              <w:jc w:val="both"/>
              <w:rPr>
                <w:rFonts w:eastAsia="Times New Roman" w:cs="Times New Roman"/>
                <w:b/>
                <w:bCs/>
                <w:color w:val="333333"/>
                <w:sz w:val="21"/>
                <w:szCs w:val="21"/>
              </w:rPr>
            </w:pPr>
            <w:r w:rsidRPr="009C7C5C">
              <w:rPr>
                <w:rFonts w:eastAsia="Times New Roman" w:cs="Times New Roman"/>
                <w:b/>
                <w:bCs/>
                <w:color w:val="333333"/>
                <w:sz w:val="21"/>
                <w:szCs w:val="21"/>
              </w:rPr>
              <w:t>Даже если информация не имеет идеологической ориентации, она решает одну очень важную для маятника задачу – завлечь внимание большой массы людей в петлю захвата. Когда мысли людей синхронизированы в одном направлении, их сознанием легче манипулировать. Главное – завладеть вниманием, остальное – дело техники внушения. Для того чтобы не поддаться зомбирующему воздействию маятника, необходимо поддерживать осознанность и отделять факты от интерпретации. Иначе, однажды можно проснуться в ячейке матрицы, либо вообще никогда не проснуться.</w:t>
            </w:r>
          </w:p>
          <w:p w:rsidR="009C7C5C" w:rsidRPr="009C7C5C" w:rsidRDefault="009C7C5C" w:rsidP="009C7C5C">
            <w:pPr>
              <w:spacing w:after="240" w:line="240" w:lineRule="auto"/>
              <w:jc w:val="both"/>
              <w:rPr>
                <w:rFonts w:eastAsia="Times New Roman" w:cs="Times New Roman"/>
                <w:b/>
                <w:bCs/>
                <w:color w:val="000099"/>
                <w:sz w:val="21"/>
                <w:szCs w:val="21"/>
              </w:rPr>
            </w:pPr>
            <w:r w:rsidRPr="009C7C5C">
              <w:rPr>
                <w:rFonts w:eastAsia="Times New Roman" w:cs="Times New Roman"/>
                <w:b/>
                <w:bCs/>
                <w:color w:val="000099"/>
                <w:sz w:val="21"/>
                <w:szCs w:val="21"/>
              </w:rPr>
              <w:t>Объявление</w:t>
            </w:r>
          </w:p>
          <w:p w:rsidR="009C7C5C" w:rsidRPr="009C7C5C" w:rsidRDefault="009C7C5C" w:rsidP="009C7C5C">
            <w:pPr>
              <w:spacing w:after="0" w:line="240" w:lineRule="auto"/>
              <w:rPr>
                <w:rFonts w:eastAsia="Times New Roman" w:cs="Times New Roman"/>
                <w:b/>
                <w:bCs/>
                <w:color w:val="333333"/>
                <w:sz w:val="21"/>
                <w:szCs w:val="21"/>
              </w:rPr>
            </w:pPr>
            <w:r w:rsidRPr="009C7C5C">
              <w:rPr>
                <w:rFonts w:eastAsia="Times New Roman" w:cs="Times New Roman"/>
                <w:b/>
                <w:bCs/>
                <w:color w:val="333333"/>
                <w:sz w:val="21"/>
                <w:szCs w:val="21"/>
              </w:rPr>
              <w:t>Дорогие Читатели!</w:t>
            </w:r>
            <w:r w:rsidRPr="009C7C5C">
              <w:rPr>
                <w:rFonts w:eastAsia="Times New Roman" w:cs="Times New Roman"/>
                <w:b/>
                <w:bCs/>
                <w:color w:val="333333"/>
                <w:sz w:val="21"/>
                <w:szCs w:val="21"/>
              </w:rPr>
              <w:br/>
              <w:t>Наша книга попала в список бестселлеров на Озоне: </w:t>
            </w:r>
            <w:hyperlink r:id="rId44" w:tgtFrame="_blank" w:history="1">
              <w:r w:rsidRPr="009C7C5C">
                <w:rPr>
                  <w:rFonts w:eastAsia="Times New Roman" w:cs="Times New Roman"/>
                  <w:b/>
                  <w:bCs/>
                  <w:color w:val="C31E2F"/>
                  <w:sz w:val="21"/>
                  <w:szCs w:val="21"/>
                  <w:u w:val="single"/>
                </w:rPr>
                <w:t>http://www.ozon.ru/context/book_bestseller/</w:t>
              </w:r>
            </w:hyperlink>
          </w:p>
          <w:p w:rsidR="009C7C5C" w:rsidRPr="009C7C5C" w:rsidRDefault="009C7C5C" w:rsidP="009C7C5C">
            <w:pPr>
              <w:spacing w:after="0" w:line="240" w:lineRule="auto"/>
              <w:rPr>
                <w:rFonts w:eastAsia="Times New Roman" w:cs="Times New Roman"/>
                <w:b/>
                <w:bCs/>
                <w:color w:val="333333"/>
                <w:sz w:val="21"/>
                <w:szCs w:val="21"/>
              </w:rPr>
            </w:pPr>
            <w:r w:rsidRPr="009C7C5C">
              <w:rPr>
                <w:rFonts w:eastAsia="Times New Roman" w:cs="Times New Roman"/>
                <w:b/>
                <w:bCs/>
                <w:color w:val="333333"/>
                <w:sz w:val="21"/>
                <w:szCs w:val="21"/>
              </w:rPr>
              <w:t>Во многих других интернет-магазинах она так же входит в число лидеров:</w:t>
            </w:r>
            <w:r w:rsidRPr="009C7C5C">
              <w:rPr>
                <w:rFonts w:eastAsia="Times New Roman" w:cs="Times New Roman"/>
                <w:b/>
                <w:bCs/>
                <w:color w:val="333333"/>
                <w:sz w:val="21"/>
                <w:szCs w:val="21"/>
              </w:rPr>
              <w:br/>
            </w:r>
            <w:hyperlink r:id="rId45" w:tgtFrame="_blank" w:history="1">
              <w:r w:rsidRPr="009C7C5C">
                <w:rPr>
                  <w:rFonts w:eastAsia="Times New Roman" w:cs="Times New Roman"/>
                  <w:b/>
                  <w:bCs/>
                  <w:color w:val="C31E2F"/>
                  <w:sz w:val="21"/>
                  <w:szCs w:val="21"/>
                  <w:u w:val="single"/>
                </w:rPr>
                <w:t>http://www.tonal.ru/Hit.html</w:t>
              </w:r>
            </w:hyperlink>
            <w:r w:rsidRPr="009C7C5C">
              <w:rPr>
                <w:rFonts w:eastAsia="Times New Roman" w:cs="Times New Roman"/>
                <w:b/>
                <w:bCs/>
                <w:color w:val="333333"/>
                <w:sz w:val="21"/>
                <w:szCs w:val="21"/>
              </w:rPr>
              <w:br/>
            </w:r>
            <w:hyperlink r:id="rId46" w:tgtFrame="_blank" w:history="1">
              <w:r w:rsidRPr="009C7C5C">
                <w:rPr>
                  <w:rFonts w:eastAsia="Times New Roman" w:cs="Times New Roman"/>
                  <w:b/>
                  <w:bCs/>
                  <w:color w:val="C31E2F"/>
                  <w:sz w:val="21"/>
                  <w:szCs w:val="21"/>
                  <w:u w:val="single"/>
                </w:rPr>
                <w:t>http://www.sputnik2000.com</w:t>
              </w:r>
            </w:hyperlink>
            <w:r w:rsidRPr="009C7C5C">
              <w:rPr>
                <w:rFonts w:eastAsia="Times New Roman" w:cs="Times New Roman"/>
                <w:b/>
                <w:bCs/>
                <w:color w:val="333333"/>
                <w:sz w:val="21"/>
                <w:szCs w:val="21"/>
              </w:rPr>
              <w:br/>
            </w:r>
            <w:hyperlink r:id="rId47" w:tgtFrame="_blank" w:history="1">
              <w:r w:rsidRPr="009C7C5C">
                <w:rPr>
                  <w:rFonts w:eastAsia="Times New Roman" w:cs="Times New Roman"/>
                  <w:b/>
                  <w:bCs/>
                  <w:color w:val="C31E2F"/>
                  <w:sz w:val="21"/>
                  <w:szCs w:val="21"/>
                  <w:u w:val="single"/>
                </w:rPr>
                <w:t>http://www.knor.ru/cgi-bin/base.pl?a=02</w:t>
              </w:r>
            </w:hyperlink>
            <w:r w:rsidRPr="009C7C5C">
              <w:rPr>
                <w:rFonts w:eastAsia="Times New Roman" w:cs="Times New Roman"/>
                <w:b/>
                <w:bCs/>
                <w:color w:val="333333"/>
                <w:sz w:val="21"/>
                <w:szCs w:val="21"/>
              </w:rPr>
              <w:br/>
            </w:r>
            <w:hyperlink r:id="rId48" w:tgtFrame="_blank" w:history="1">
              <w:r w:rsidRPr="009C7C5C">
                <w:rPr>
                  <w:rFonts w:eastAsia="Times New Roman" w:cs="Times New Roman"/>
                  <w:b/>
                  <w:bCs/>
                  <w:color w:val="C31E2F"/>
                  <w:sz w:val="21"/>
                  <w:szCs w:val="21"/>
                  <w:u w:val="single"/>
                </w:rPr>
                <w:t>http://www.books.ru/shop/show/9000523</w:t>
              </w:r>
            </w:hyperlink>
            <w:r w:rsidRPr="009C7C5C">
              <w:rPr>
                <w:rFonts w:eastAsia="Times New Roman" w:cs="Times New Roman"/>
                <w:b/>
                <w:bCs/>
                <w:color w:val="333333"/>
                <w:sz w:val="21"/>
                <w:szCs w:val="21"/>
              </w:rPr>
              <w:br/>
            </w:r>
            <w:hyperlink r:id="rId49" w:tgtFrame="_blank" w:history="1">
              <w:r w:rsidRPr="009C7C5C">
                <w:rPr>
                  <w:rFonts w:eastAsia="Times New Roman" w:cs="Times New Roman"/>
                  <w:b/>
                  <w:bCs/>
                  <w:color w:val="C31E2F"/>
                  <w:sz w:val="21"/>
                  <w:szCs w:val="21"/>
                  <w:u w:val="single"/>
                </w:rPr>
                <w:t>http://www.ismart.ee/Books.dll/viewbest?cat=8108&amp;mediatype=1</w:t>
              </w:r>
            </w:hyperlink>
          </w:p>
        </w:tc>
      </w:tr>
    </w:tbl>
    <w:p w:rsidR="009C7C5C" w:rsidRDefault="009C7C5C">
      <w:pPr>
        <w:rPr>
          <w:lang w:val="en-US"/>
        </w:rPr>
      </w:pPr>
    </w:p>
    <w:p w:rsidR="001C3511" w:rsidRPr="001C3511" w:rsidRDefault="001C3511" w:rsidP="001C3511">
      <w:pPr>
        <w:spacing w:after="0" w:line="240" w:lineRule="auto"/>
        <w:rPr>
          <w:rFonts w:eastAsia="Times New Roman" w:cs="Times New Roman"/>
          <w:sz w:val="24"/>
          <w:szCs w:val="24"/>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1C3511" w:rsidRPr="001C3511" w:rsidTr="001C3511">
        <w:trPr>
          <w:tblCellSpacing w:w="52" w:type="dxa"/>
          <w:jc w:val="center"/>
        </w:trPr>
        <w:tc>
          <w:tcPr>
            <w:tcW w:w="0" w:type="auto"/>
            <w:shd w:val="clear" w:color="auto" w:fill="FFFFFF"/>
            <w:hideMark/>
          </w:tcPr>
          <w:p w:rsidR="001C3511" w:rsidRPr="001C3511" w:rsidRDefault="001C3511" w:rsidP="001C3511">
            <w:pPr>
              <w:spacing w:after="0" w:line="240" w:lineRule="auto"/>
              <w:jc w:val="center"/>
              <w:rPr>
                <w:rFonts w:ascii="Arial" w:eastAsia="Times New Roman" w:hAnsi="Arial" w:cs="Arial"/>
                <w:sz w:val="24"/>
                <w:szCs w:val="24"/>
              </w:rPr>
            </w:pPr>
            <w:r w:rsidRPr="001C3511">
              <w:rPr>
                <w:rFonts w:ascii="Arial" w:eastAsia="Times New Roman" w:hAnsi="Arial" w:cs="Arial"/>
                <w:sz w:val="24"/>
                <w:szCs w:val="24"/>
              </w:rPr>
              <w:t>= Прошлое впереди! =</w:t>
            </w:r>
            <w:r w:rsidRPr="001C3511">
              <w:rPr>
                <w:rFonts w:ascii="Arial" w:eastAsia="Times New Roman" w:hAnsi="Arial" w:cs="Arial"/>
                <w:sz w:val="24"/>
                <w:szCs w:val="24"/>
              </w:rPr>
              <w:br/>
            </w:r>
            <w:r w:rsidRPr="001C3511">
              <w:rPr>
                <w:rFonts w:eastAsia="Times New Roman" w:cs="Times New Roman"/>
                <w:b/>
                <w:bCs/>
                <w:color w:val="660099"/>
                <w:sz w:val="24"/>
                <w:szCs w:val="24"/>
              </w:rPr>
              <w:t>Выпуск N 83. Дерзость Богов</w:t>
            </w:r>
          </w:p>
        </w:tc>
      </w:tr>
      <w:tr w:rsidR="001C3511" w:rsidRPr="001C3511" w:rsidTr="001C3511">
        <w:trPr>
          <w:tblCellSpacing w:w="52" w:type="dxa"/>
          <w:jc w:val="center"/>
        </w:trPr>
        <w:tc>
          <w:tcPr>
            <w:tcW w:w="0" w:type="auto"/>
            <w:shd w:val="clear" w:color="auto" w:fill="FFFFFF"/>
            <w:hideMark/>
          </w:tcPr>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000099"/>
                <w:sz w:val="21"/>
                <w:szCs w:val="21"/>
              </w:rPr>
              <w:t>«Как вы себе представляете жизнь без маятников, при которой все люди станут осознанными, с решимостью использовать намерение и выбор?»</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Без маятников жизнь невозможна, точнее, их не уничтожить и не избежать. Суть в том, чтобы использовать маятники в своих целях, а не быть у них марионеткой. Если вы имеете в виду вопрос, хватит ли земных благ на всех членов общества, в котором каждый реализует свое право выбора, то можете не беспокоиться. Все люди осознанными не станут – многие интересуются, но мало кто берет знания на вооружение.</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«Можно ли как-то определить, насколько я мыслю осознанно, то есть, «не сплю»? Существует ли какой-нибудь мыслительный прием?»</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Даже в бодрствующем состоянии осознанность человека – внутренний контролер – большую часть времени пребывает в спячке. Многие вещи делаются машинально, мысли витают где-то в облаках, сознание находится в петле захвата какого-нибудь маятника. Получается самое натуральное сновидение наяву, в котором человек попадает во власть обстоятельств и не отдает трезвого отчета в своих действиях.</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lastRenderedPageBreak/>
              <w:t>Для того чтобы взять ситуацию под контроль, необходимо проснуться, включить внутреннего смотрителя, взглянуть на себя и окружающих со стороны. </w:t>
            </w:r>
            <w:r w:rsidRPr="001C3511">
              <w:rPr>
                <w:rFonts w:eastAsia="Times New Roman" w:cs="Times New Roman"/>
                <w:b/>
                <w:bCs/>
                <w:color w:val="000099"/>
                <w:sz w:val="21"/>
                <w:szCs w:val="21"/>
              </w:rPr>
              <w:t>Я не сплю, если отдаю себе отчет в том, что, как и почему я делаю в данный момент.</w:t>
            </w:r>
            <w:r w:rsidRPr="001C3511">
              <w:rPr>
                <w:rFonts w:eastAsia="Times New Roman" w:cs="Times New Roman"/>
                <w:b/>
                <w:bCs/>
                <w:color w:val="333333"/>
                <w:sz w:val="21"/>
                <w:szCs w:val="21"/>
              </w:rPr>
              <w:t> Исполняю свою роль, и в это же время, наблюдаю за всем происходящим, как играющий зритель. Очень важный момент: </w:t>
            </w:r>
            <w:r w:rsidRPr="001C3511">
              <w:rPr>
                <w:rFonts w:eastAsia="Times New Roman" w:cs="Times New Roman"/>
                <w:b/>
                <w:bCs/>
                <w:color w:val="000099"/>
                <w:sz w:val="21"/>
                <w:szCs w:val="21"/>
              </w:rPr>
              <w:t>контроль разума должен быть направлен не на собственный сценарий развития событий, а на соблюдение принципа координации намерения, движение по течению и наблюдение за состоянием душевного комфорта в момент принятия решений</w:t>
            </w:r>
            <w:r w:rsidRPr="001C3511">
              <w:rPr>
                <w:rFonts w:eastAsia="Times New Roman" w:cs="Times New Roman"/>
                <w:b/>
                <w:bCs/>
                <w:color w:val="333333"/>
                <w:sz w:val="21"/>
                <w:szCs w:val="21"/>
              </w:rPr>
              <w:t>. Трансерфинг дает результат только при выполнении этих условий.</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«Может, нет пространства вариантов, а человек сам создает его? На вопрос, верно ли, что он – Бог, Саи Баба ответил: «И ты – Бог. Единственная разница между нами в том, что я знаю об этом, а ты нет».</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Есть различные интерпретации одной и той же сути. Вот вы ссылаетесь на Саи Бабу, а сами не понимаете, что он пытается вам втолковать. А он вам говорит: перестаньте искать истину в чужих источниках, загляните в себя, и там найдете ответы на все вопросы. «Заглянуть в себя» – это не абстракция. Просто задайте себе вопрос и дерзните ответить на него сами. Трансерфинг, как и все подобные учения, требуются лишь затем, чтобы раскрыть глаза. А дальше каждый может идти самостоятельно, куда и как ему вздумается. Я уже не раз об этом говорил. Главное – поддерживать </w:t>
            </w:r>
            <w:r w:rsidRPr="001C3511">
              <w:rPr>
                <w:rFonts w:eastAsia="Times New Roman" w:cs="Times New Roman"/>
                <w:b/>
                <w:bCs/>
                <w:color w:val="000099"/>
                <w:sz w:val="21"/>
                <w:szCs w:val="21"/>
              </w:rPr>
              <w:t>осознанность</w:t>
            </w:r>
            <w:r w:rsidRPr="001C3511">
              <w:rPr>
                <w:rFonts w:eastAsia="Times New Roman" w:cs="Times New Roman"/>
                <w:b/>
                <w:bCs/>
                <w:color w:val="333333"/>
                <w:sz w:val="21"/>
                <w:szCs w:val="21"/>
              </w:rPr>
              <w:t> – чтобы глаза были открыты. И еще – иметь дерзость воспользоваться законным </w:t>
            </w:r>
            <w:r w:rsidRPr="001C3511">
              <w:rPr>
                <w:rFonts w:eastAsia="Times New Roman" w:cs="Times New Roman"/>
                <w:b/>
                <w:bCs/>
                <w:color w:val="000099"/>
                <w:sz w:val="21"/>
                <w:szCs w:val="21"/>
              </w:rPr>
              <w:t>Правом Вершителя</w:t>
            </w:r>
            <w:r w:rsidRPr="001C3511">
              <w:rPr>
                <w:rFonts w:eastAsia="Times New Roman" w:cs="Times New Roman"/>
                <w:b/>
                <w:bCs/>
                <w:color w:val="333333"/>
                <w:sz w:val="21"/>
                <w:szCs w:val="21"/>
              </w:rPr>
              <w:t> своей индивидуальной реальности. Ведь оно есть у вас! У других просто не хватает дерзости взять себе это право. А вот вы возьмите, и все.</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Что касается пространства вариантов, то есть, существует ли оно реально, или только в воображении, я отвечу: да, существует. Во-первых, есть множество упрямых фактов, свидетельствующих об этом, из которых я упомяну лишь один: феномен воспитанников академии Вячеслава Бронникова </w:t>
            </w:r>
            <w:hyperlink r:id="rId50" w:tgtFrame="_blank" w:history="1">
              <w:r w:rsidRPr="001C3511">
                <w:rPr>
                  <w:rFonts w:eastAsia="Times New Roman" w:cs="Times New Roman"/>
                  <w:b/>
                  <w:bCs/>
                  <w:color w:val="C31E2F"/>
                  <w:sz w:val="21"/>
                  <w:szCs w:val="21"/>
                  <w:u w:val="single"/>
                </w:rPr>
                <w:t>http//bio-pc.com</w:t>
              </w:r>
            </w:hyperlink>
            <w:r w:rsidRPr="001C3511">
              <w:rPr>
                <w:rFonts w:eastAsia="Times New Roman" w:cs="Times New Roman"/>
                <w:b/>
                <w:bCs/>
                <w:color w:val="333333"/>
                <w:sz w:val="21"/>
                <w:szCs w:val="21"/>
              </w:rPr>
              <w:t>, признанный официальной наукой. Во-вторых, посудите сами: во все времена камнем преткновения в научных спорах служила дилемма между идеализмом и материализмом. Действительно ли мир имеет материальную субстанцию, или же он представляет собой иллюзию? Ведь и та, и другая позиция имеет равнозначные основания.</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На самом деле, ответ лежит в другой плоскости. Не нужно искать абсолютную истину в отдельных проявлениях многогранной реальности. Необходимо всего лишь смириться с тем фактом, что реальность имеет две формы: физическую, которую можно потрогать руками, и метафизическую, лежащую за пределами восприятия, но не менее объективную. Официальная наука предпочитает иметь дело с первой формой, а эзотерика – со второй. Вот об этом и весь их спор. А спорить-то, в сущности, не о чем – просто нужно признать дуализм нашего мира.</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000099"/>
                <w:sz w:val="21"/>
                <w:szCs w:val="21"/>
              </w:rPr>
              <w:t>Мир – это дуальное зеркало, с одной стороны которого находится материальная вселенная, а с другой простирается черная бесконечность пространства вариантов.</w:t>
            </w:r>
            <w:r w:rsidRPr="001C3511">
              <w:rPr>
                <w:rFonts w:eastAsia="Times New Roman" w:cs="Times New Roman"/>
                <w:b/>
                <w:bCs/>
                <w:color w:val="333333"/>
                <w:sz w:val="21"/>
                <w:szCs w:val="21"/>
              </w:rPr>
              <w:t> Что вы увидите, «заглянув в себя»? Все и ничего. Ничего, потому что мозг – всего лишь примитивный биокомпьютер. Все, потому что он имеет доступ к бесконечному полю информации, откуда берутся все озарения, открытия, интуиция и ясновидение. Но и это еще не все.</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Энергия мыслей при определенных условиях может материализовать тот или иной сектор пространства вариантов. Человеку дана способность формировать слой своего мира – свою </w:t>
            </w:r>
            <w:r w:rsidRPr="001C3511">
              <w:rPr>
                <w:rFonts w:eastAsia="Times New Roman" w:cs="Times New Roman"/>
                <w:b/>
                <w:bCs/>
                <w:color w:val="000099"/>
                <w:sz w:val="21"/>
                <w:szCs w:val="21"/>
              </w:rPr>
              <w:t>отдельную реальность</w:t>
            </w:r>
            <w:r w:rsidRPr="001C3511">
              <w:rPr>
                <w:rFonts w:eastAsia="Times New Roman" w:cs="Times New Roman"/>
                <w:b/>
                <w:bCs/>
                <w:color w:val="333333"/>
                <w:sz w:val="21"/>
                <w:szCs w:val="21"/>
              </w:rPr>
              <w:t>. Вот в этом смысле он – Бог. С одним лишь условием: властитель должен взять данное ему право властвовать. Если человек считает, что способен управлять реальностью, она подчиняется ему. Ну, а если нет, тогда реальность управляет человеком. Он всегда получает то, что выбирает. Ведь он – Бог.</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«Вы пишете: «Если я позволяю миру обо мне позаботиться, все складывается благополучно, и это работает на все сто». Я убедилась, что это работает. Я уже могу делать это. Нужно просто позволить миру заботиться. И тогда все действительно идет хорошо. Проблема лишь в том, что нужна очень большая сила, чтобы быть слабым и пребывать в состоянии: «Я позволяю миру обо мне позаботиться и не хочу давать ему советы относительно того, как следует это делать».</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 xml:space="preserve">Хорошо сказано: «нужна большая сила, чтобы быть слабым». Но все не так сложно. На самом деле, это лишь вопрос привычки, а, следовательно, времени. Главное – играть в зеркало систематически. «Имейте наглость» все свалить на слой вашего мира. Пусть он «возьмет вас на ручки» и несет. Не забывайте только, что иногда приходится ходить своими ножками, то есть, делать необходимое и надеяться на мир в разумных пределах. И не обижаться на него, если случается так, что он о вас не позаботился. Когда игра в зеркало войдет в привычку, вы будете </w:t>
            </w:r>
            <w:r w:rsidRPr="001C3511">
              <w:rPr>
                <w:rFonts w:eastAsia="Times New Roman" w:cs="Times New Roman"/>
                <w:b/>
                <w:bCs/>
                <w:color w:val="333333"/>
                <w:sz w:val="21"/>
                <w:szCs w:val="21"/>
              </w:rPr>
              <w:lastRenderedPageBreak/>
              <w:t>почти все время «сидеть на руках» у своего мира.</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«Понимаете, вопрос в том, что Трансерфинг для меня становится обыденным делом. Первые дни меня переполняли чувства, что я держу в руках книгу, которую хотел получить всю жизнь. Да-да, именно хотел, ведь раньше я не знал ни о каком намерении, а теперь для меня это обычно. Меня это не расстраивает нисколько, дело не в этом. Скажите так и должно быть?»</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Еще бы, конечно, это нормально, и даже здорово. Когда магия проникает в повседневность, вы становитесь </w:t>
            </w:r>
            <w:r w:rsidRPr="001C3511">
              <w:rPr>
                <w:rFonts w:eastAsia="Times New Roman" w:cs="Times New Roman"/>
                <w:b/>
                <w:bCs/>
                <w:color w:val="000099"/>
                <w:sz w:val="21"/>
                <w:szCs w:val="21"/>
              </w:rPr>
              <w:t>Вершителем</w:t>
            </w:r>
            <w:r w:rsidRPr="001C3511">
              <w:rPr>
                <w:rFonts w:eastAsia="Times New Roman" w:cs="Times New Roman"/>
                <w:b/>
                <w:bCs/>
                <w:color w:val="333333"/>
                <w:sz w:val="21"/>
                <w:szCs w:val="21"/>
              </w:rPr>
              <w:t> своей реальности. </w:t>
            </w:r>
            <w:r w:rsidRPr="001C3511">
              <w:rPr>
                <w:rFonts w:eastAsia="Times New Roman" w:cs="Times New Roman"/>
                <w:b/>
                <w:bCs/>
                <w:color w:val="000099"/>
                <w:sz w:val="21"/>
                <w:szCs w:val="21"/>
              </w:rPr>
              <w:t>Управляя ходом своих мыслей, вы управляете реальностью.</w:t>
            </w:r>
            <w:r w:rsidRPr="001C3511">
              <w:rPr>
                <w:rFonts w:eastAsia="Times New Roman" w:cs="Times New Roman"/>
                <w:b/>
                <w:bCs/>
                <w:color w:val="333333"/>
                <w:sz w:val="21"/>
                <w:szCs w:val="21"/>
              </w:rPr>
              <w:t> По сути, каждый из нас летит в безграничном пространстве вариантов на своем персональном звездолете. Если вы берете на себя смелость сесть за пульт управления, ваш корабль становится управляемым. Там нет никаких рычагов и кнопок. Вся навигация определяется вашим намерением. А если вы отказываетесь вести свой корабль, тогда его движение попадает в зависимость от обстоятельств. Если вы не управляете реальностью, она управляет вами. Ваш звездолет – это слой вашего мира. Вы можете делать с ним все, что хотите. Но большинство людей либо </w:t>
            </w:r>
            <w:r w:rsidRPr="001C3511">
              <w:rPr>
                <w:rFonts w:eastAsia="Times New Roman" w:cs="Times New Roman"/>
                <w:b/>
                <w:bCs/>
                <w:color w:val="000099"/>
                <w:sz w:val="21"/>
                <w:szCs w:val="21"/>
              </w:rPr>
              <w:t>не знают</w:t>
            </w:r>
            <w:r w:rsidRPr="001C3511">
              <w:rPr>
                <w:rFonts w:eastAsia="Times New Roman" w:cs="Times New Roman"/>
                <w:b/>
                <w:bCs/>
                <w:color w:val="333333"/>
                <w:sz w:val="21"/>
                <w:szCs w:val="21"/>
              </w:rPr>
              <w:t>, что МОГУТ, либо просто </w:t>
            </w:r>
            <w:r w:rsidRPr="001C3511">
              <w:rPr>
                <w:rFonts w:eastAsia="Times New Roman" w:cs="Times New Roman"/>
                <w:b/>
                <w:bCs/>
                <w:color w:val="000099"/>
                <w:sz w:val="21"/>
                <w:szCs w:val="21"/>
              </w:rPr>
              <w:t>не делают</w:t>
            </w:r>
            <w:r w:rsidRPr="001C3511">
              <w:rPr>
                <w:rFonts w:eastAsia="Times New Roman" w:cs="Times New Roman"/>
                <w:b/>
                <w:bCs/>
                <w:color w:val="333333"/>
                <w:sz w:val="21"/>
                <w:szCs w:val="21"/>
              </w:rPr>
              <w:t> этого.</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«Я согласен с тем, что цели у каждого свои. Но давайте посмотрим на это с другой стороны. Кому должно решать: моя это цель или нет? Не уверен, что мне. Это было бы так, если б я сам являлся причиной своего существования. Но мне кажется, что появился я здесь не по своей воле. Я знаком с теософскими теориями о том, что человек якобы дал согласие на свое рождение в этом мире. Однако с точки зрения моего теперешнего сознания, я об этом ничего не помню. Как я могу определять свои цели, если даже не являюсь причиной своего существования?»</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МОЖЕТЕ.</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«Я так понял, что возможно все, только разум отказывается это принять. Почему так? Что, разум создан назло человеку, чтобы человек не мог насладиться всеми возможностями? Что же тогда, стать безумным, во все верить и все желания будут осуществляться?»</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Разум находится во власти маятников и стереотипов. Он действительно бестолковый. Не нужно верить. Вы и не сможете просто поверить чужим словам. Попробуйте меньше думать, а больше применять принципы Трансерфинга на практике, тогда сами убедитесь. Верьте своему опыту.</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«Решил, что все-таки, буду адвокатом. Работа адвоката непроста, конечно. Приходится с кем-то постоянно спорить, что-то кому-то доказывать. Естественно, маятник закона мешает оправдать клиента. Так ли это?»</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Неважно, мешает маятник, или нет. Все, что вам нужно – так это чтобы он сделал вас своим фаворитом. Для чего необходимо, </w:t>
            </w:r>
            <w:r w:rsidRPr="001C3511">
              <w:rPr>
                <w:rFonts w:eastAsia="Times New Roman" w:cs="Times New Roman"/>
                <w:b/>
                <w:bCs/>
                <w:color w:val="000099"/>
                <w:sz w:val="21"/>
                <w:szCs w:val="21"/>
              </w:rPr>
              <w:t>не выходя за рамки правил данного маятника, иметь дерзость создавать свои новые правила</w:t>
            </w:r>
            <w:r w:rsidRPr="001C3511">
              <w:rPr>
                <w:rFonts w:eastAsia="Times New Roman" w:cs="Times New Roman"/>
                <w:b/>
                <w:bCs/>
                <w:color w:val="333333"/>
                <w:sz w:val="21"/>
                <w:szCs w:val="21"/>
              </w:rPr>
              <w:t>. Другими словами, действовать смелей, не бояться взламывать устоявшиеся стереотипы, быть независимым – СМЕТЬ ИМЕТЬ СВОЕ ПРАВО.</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«Я не намерен бедствовать, а потому хотел бы знать: людей с достатком постоянно окружают атрибуты маятников – парфюмерия, дорогая одежда, машины... Насколько опасны эти маятники? Ведь это все атрибуты дорогой жизни. В принципе, без них можно обойтись, но мне нравится дорогая косметика и одежда. Стоит ли игнорировать эти маятники, а, следовательно, не покупать все это?»</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Когда я говорю о том, что все продукты цивилизации – энергетические кредиты маятников, это вовсе не означает, что от них следует полностью отказаться. Нет смысла бежать, спасаясь от маятников. Куда ж вы от них денетесь! Суть в том, чтобы не быть их рабом. Станьте хозяином. Например: «хозяин дорогих машин», «хозяин шикарных отелей», «хозяин игровых автоматов»... Так можно продолжать до бесконечности. Можно идти по улице и думать (кричать нежелательно): «Эй! Это я хозяин всех мобильников! А вы не знали?!»</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Только имейте в виду, что вы являетесь хозяином до тех пор, пока не впадаете в зависимость от всего этого, то есть, становитесь несвободным. Маятник умеет так легко и незаметно увлечь, что вы опомниться не успеете, как окажетесь в воронке индуцированного перехода. В любом случае когда-то придется расплачиваться по счетам.</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lastRenderedPageBreak/>
              <w:t>Как правило, бывает так, что кредит маятника начинает сильно напрягать здоровье или кошелек. И клиент уже рад бы отказаться от ссуды, а не может – стал рабом. Например, сегодня вы «хозяин пива», завтра – «хозяин портвейна», потом «хозяин водки». А может, «хозяин героина»? Хватит ли у вас духу остаться хозяином? Едва ли. Как только вы почувствовали, что тот или иной кредит начинает отнимать у вас здоровье или деньги, лучше порвать отношения с порочным банком. В мире маятников нужно быть очень осторожным и поддерживать осознанность на высоком уровне, чтобы сохранить свободу.</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«Вообще, какой бы вы дали совет будущему адвокату?»</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000099"/>
                <w:sz w:val="21"/>
                <w:szCs w:val="21"/>
              </w:rPr>
              <w:t>Не спрашивать чужих советов.</w:t>
            </w:r>
            <w:r w:rsidRPr="001C3511">
              <w:rPr>
                <w:rFonts w:eastAsia="Times New Roman" w:cs="Times New Roman"/>
                <w:b/>
                <w:bCs/>
                <w:color w:val="333333"/>
                <w:sz w:val="21"/>
                <w:szCs w:val="21"/>
              </w:rPr>
              <w:t> ВЗЯТЬ СЕБЕ СВОЕ ПРАВО. Снова повторяю: </w:t>
            </w:r>
            <w:r w:rsidRPr="001C3511">
              <w:rPr>
                <w:rFonts w:eastAsia="Times New Roman" w:cs="Times New Roman"/>
                <w:b/>
                <w:bCs/>
                <w:color w:val="000099"/>
                <w:sz w:val="21"/>
                <w:szCs w:val="21"/>
              </w:rPr>
              <w:t>возьмите себе свое право быть правым, в чем бы то ни было</w:t>
            </w:r>
            <w:r w:rsidRPr="001C3511">
              <w:rPr>
                <w:rFonts w:eastAsia="Times New Roman" w:cs="Times New Roman"/>
                <w:b/>
                <w:bCs/>
                <w:color w:val="333333"/>
                <w:sz w:val="21"/>
                <w:szCs w:val="21"/>
              </w:rPr>
              <w:t>. Это не уверенность, которую обстоятельства могут в любой момент поколебать. Это не самонадеянность, основанная на слепой вере в успех. И даже не оптимизм, как черта характера. Это – </w:t>
            </w:r>
            <w:r w:rsidRPr="001C3511">
              <w:rPr>
                <w:rFonts w:eastAsia="Times New Roman" w:cs="Times New Roman"/>
                <w:b/>
                <w:bCs/>
                <w:color w:val="000099"/>
                <w:sz w:val="21"/>
                <w:szCs w:val="21"/>
              </w:rPr>
              <w:t>намерение Вершителя</w:t>
            </w:r>
            <w:r w:rsidRPr="001C3511">
              <w:rPr>
                <w:rFonts w:eastAsia="Times New Roman" w:cs="Times New Roman"/>
                <w:b/>
                <w:bCs/>
                <w:color w:val="333333"/>
                <w:sz w:val="21"/>
                <w:szCs w:val="21"/>
              </w:rPr>
              <w:t>. Вы способны сами вершить свою реальность. Подробнее обо всем этом, вы узнаете из следующей книги, «Яблоки падают в небо», которая уже близится к завершению.</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Объявление</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Дорогие Читатели!</w:t>
            </w:r>
            <w:r w:rsidRPr="001C3511">
              <w:rPr>
                <w:rFonts w:eastAsia="Times New Roman" w:cs="Times New Roman"/>
                <w:b/>
                <w:bCs/>
                <w:color w:val="333333"/>
                <w:sz w:val="21"/>
                <w:szCs w:val="21"/>
              </w:rPr>
              <w:br/>
              <w:t>Между Издательским домом «ВЕСЬ» и Латвийским издательством «OGRE» подписан договор о передаче прав на нашу книгу «Трансерфинг реальности». Это первое из числа зарубежных издательств. Теперь Трансерфинг будет и на латышском языке.</w:t>
            </w:r>
          </w:p>
        </w:tc>
      </w:tr>
    </w:tbl>
    <w:p w:rsidR="009C7C5C" w:rsidRDefault="009C7C5C">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1C3511" w:rsidRPr="001C3511" w:rsidTr="001C3511">
        <w:trPr>
          <w:tblCellSpacing w:w="52" w:type="dxa"/>
          <w:jc w:val="center"/>
        </w:trPr>
        <w:tc>
          <w:tcPr>
            <w:tcW w:w="0" w:type="auto"/>
            <w:shd w:val="clear" w:color="auto" w:fill="FFFFFF"/>
            <w:hideMark/>
          </w:tcPr>
          <w:p w:rsidR="001C3511" w:rsidRPr="001C3511" w:rsidRDefault="001C3511" w:rsidP="001C3511">
            <w:pPr>
              <w:spacing w:after="0" w:line="240" w:lineRule="auto"/>
              <w:jc w:val="center"/>
              <w:rPr>
                <w:rFonts w:ascii="Arial" w:eastAsia="Times New Roman" w:hAnsi="Arial" w:cs="Arial"/>
                <w:sz w:val="24"/>
                <w:szCs w:val="24"/>
              </w:rPr>
            </w:pPr>
            <w:r w:rsidRPr="001C3511">
              <w:rPr>
                <w:rFonts w:ascii="Arial" w:eastAsia="Times New Roman" w:hAnsi="Arial" w:cs="Arial"/>
                <w:sz w:val="24"/>
                <w:szCs w:val="24"/>
              </w:rPr>
              <w:t>= Прошлое впереди! =</w:t>
            </w:r>
            <w:r w:rsidRPr="001C3511">
              <w:rPr>
                <w:rFonts w:ascii="Arial" w:eastAsia="Times New Roman" w:hAnsi="Arial" w:cs="Arial"/>
                <w:sz w:val="24"/>
                <w:szCs w:val="24"/>
              </w:rPr>
              <w:br/>
            </w:r>
            <w:r w:rsidRPr="001C3511">
              <w:rPr>
                <w:rFonts w:eastAsia="Times New Roman" w:cs="Times New Roman"/>
                <w:b/>
                <w:bCs/>
                <w:color w:val="660099"/>
                <w:sz w:val="24"/>
                <w:szCs w:val="24"/>
              </w:rPr>
              <w:t>Выпуск N 84. Ответы на вопросы</w:t>
            </w:r>
          </w:p>
        </w:tc>
      </w:tr>
      <w:tr w:rsidR="001C3511" w:rsidRPr="001C3511" w:rsidTr="001C3511">
        <w:trPr>
          <w:tblCellSpacing w:w="52" w:type="dxa"/>
          <w:jc w:val="center"/>
        </w:trPr>
        <w:tc>
          <w:tcPr>
            <w:tcW w:w="0" w:type="auto"/>
            <w:shd w:val="clear" w:color="auto" w:fill="FFFFFF"/>
            <w:hideMark/>
          </w:tcPr>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000099"/>
                <w:sz w:val="21"/>
                <w:szCs w:val="21"/>
              </w:rPr>
              <w:t>«Современный мир таков, что сейчас каждому человеку трудно чувствовать себя в безопасности – терроризм, который подбирается все ближе к обычным, простым людям, жестокость, агрессия. Не секрет, что люди порой попадают в ужасные ситуации. За что их так? И как защитить себя от этого, используя принципы Трансерфинга? Просто верить, что все будет хорошо?»</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Во-первых, пропускать пугающую информацию мимо ушей. Переключать внимание на что-нибудь другое. Во-вторых, отказаться от чувства вины – не совести, а именно вины – повинности, обязанности. После страха и худших ожиданий, вина является главнейшей причиной всех неприятностей. Об этом я уже много говорил, повторю еще раз.</w:t>
            </w:r>
            <w:r w:rsidRPr="001C3511">
              <w:rPr>
                <w:rFonts w:eastAsia="Times New Roman" w:cs="Times New Roman"/>
                <w:b/>
                <w:bCs/>
                <w:color w:val="333333"/>
                <w:sz w:val="21"/>
                <w:szCs w:val="21"/>
              </w:rPr>
              <w:br/>
            </w:r>
            <w:r w:rsidRPr="001C3511">
              <w:rPr>
                <w:rFonts w:eastAsia="Times New Roman" w:cs="Times New Roman"/>
                <w:b/>
                <w:bCs/>
                <w:color w:val="333333"/>
                <w:sz w:val="21"/>
                <w:szCs w:val="21"/>
              </w:rPr>
              <w:br/>
              <w:t>Чувство вины порождает наказание в самых разнообразных формах – от мелких неприятностей, до крупных проблем. Внешнее намерение непременно включит в сценарий какое-нибудь наказание. Так устроен шаблон мировосприятия у человека: за проступком следует возмездие, и душа вместе с разумом в этом полностью единогласны. К тому же, чувство вины сильно натягивает поляризацию. В результате, равновесные силы навлекают на «повинную голову» всевозможные напасти.</w:t>
            </w:r>
            <w:r w:rsidRPr="001C3511">
              <w:rPr>
                <w:rFonts w:eastAsia="Times New Roman" w:cs="Times New Roman"/>
                <w:b/>
                <w:bCs/>
                <w:color w:val="333333"/>
                <w:sz w:val="21"/>
                <w:szCs w:val="21"/>
              </w:rPr>
              <w:br/>
            </w:r>
            <w:r w:rsidRPr="001C3511">
              <w:rPr>
                <w:rFonts w:eastAsia="Times New Roman" w:cs="Times New Roman"/>
                <w:b/>
                <w:bCs/>
                <w:color w:val="333333"/>
                <w:sz w:val="21"/>
                <w:szCs w:val="21"/>
              </w:rPr>
              <w:br/>
              <w:t>Но как от этого избавиться? Задушить вину нельзя и просто так отказаться от нее невозможно – слишком глубоко она засела. Душа и разум очень долго жили с таким ощущением: вечно быть всем чем-то обязанным. И вывести их из этого состояния можно только конкретным образом действий.</w:t>
            </w:r>
            <w:r w:rsidRPr="001C3511">
              <w:rPr>
                <w:rFonts w:eastAsia="Times New Roman" w:cs="Times New Roman"/>
                <w:b/>
                <w:bCs/>
                <w:color w:val="333333"/>
                <w:sz w:val="21"/>
                <w:szCs w:val="21"/>
              </w:rPr>
              <w:br/>
            </w:r>
            <w:r w:rsidRPr="001C3511">
              <w:rPr>
                <w:rFonts w:eastAsia="Times New Roman" w:cs="Times New Roman"/>
                <w:b/>
                <w:bCs/>
                <w:color w:val="333333"/>
                <w:sz w:val="21"/>
                <w:szCs w:val="21"/>
              </w:rPr>
              <w:br/>
              <w:t>А именно, необходимо прекратить оправдываться. Здесь имеет место тот особый случай, когда лечение болезни как следствия устраняет его причину. Вам не нужно себя убеждать, что вы никому ничем не обязаны. Просто следите за своими обычными действиями, для чего потребуется осознанность. Если раньше вы имели привычку по малейшему поводу извиняться, то теперь заимейте другую привычку: объяснять свои поступки только в том случае, когда это действительно необходимо.</w:t>
            </w:r>
            <w:r w:rsidRPr="001C3511">
              <w:rPr>
                <w:rFonts w:eastAsia="Times New Roman" w:cs="Times New Roman"/>
                <w:b/>
                <w:bCs/>
                <w:color w:val="333333"/>
                <w:sz w:val="21"/>
                <w:szCs w:val="21"/>
              </w:rPr>
              <w:br/>
            </w:r>
            <w:r w:rsidRPr="001C3511">
              <w:rPr>
                <w:rFonts w:eastAsia="Times New Roman" w:cs="Times New Roman"/>
                <w:b/>
                <w:bCs/>
                <w:color w:val="333333"/>
                <w:sz w:val="21"/>
                <w:szCs w:val="21"/>
              </w:rPr>
              <w:br/>
              <w:t xml:space="preserve">Не надо убеждать себя в том, что вы не обязаны. Пусть чувство вины остается внутри. Но внешне вы не должны этого показывать. Душа и разум будут понемногу привыкать к новому </w:t>
            </w:r>
            <w:r w:rsidRPr="001C3511">
              <w:rPr>
                <w:rFonts w:eastAsia="Times New Roman" w:cs="Times New Roman"/>
                <w:b/>
                <w:bCs/>
                <w:color w:val="333333"/>
                <w:sz w:val="21"/>
                <w:szCs w:val="21"/>
              </w:rPr>
              <w:lastRenderedPageBreak/>
              <w:t>ощущению: вы не оправдываетесь, значит, вроде так и надо, а, следовательно, вины вашей просто не существует. В результате, поводов для «искупления» будет появляться все меньше и меньше. Вот так, по цепочке обратной связи, внешняя форма мало-помалу приведет в порядок внутреннее содержание – чувство вины исчезнет, а вслед за ним и соответствующие проблемы.</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«Скажите, что понимается под двумя структурами, противостоящими друг другу? Вот есть маятник романтики, есть маятник христианства, есть маятник демократии... да? Но все они – различные ступени иерархии одного и того же глобального маятника? Или маятник романтики и маятник христианства – это разные, противоборствующие структуры?»</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Мне неизвестно, как они там детально устроены, эти маятники. Для понимания вполне достаточно грубой модели. Маятник – энергоинформационная сущность, стоящая как надстройка над какой–либо структурой. Романтика, например – это не структура. Демократия и религия – тоже нет. А вот церковь – это структура. Организация террористов – структура. Государства, противостоящие террористам – тоже структуры. Но террористы существуют не сами по себе – они выражают интересы вышестоящих над ними структур. Каких именно, судить не буду – я не политик.</w:t>
            </w:r>
            <w:r w:rsidRPr="001C3511">
              <w:rPr>
                <w:rFonts w:eastAsia="Times New Roman" w:cs="Times New Roman"/>
                <w:b/>
                <w:bCs/>
                <w:color w:val="333333"/>
                <w:sz w:val="21"/>
                <w:szCs w:val="21"/>
              </w:rPr>
              <w:br/>
            </w:r>
            <w:r w:rsidRPr="001C3511">
              <w:rPr>
                <w:rFonts w:eastAsia="Times New Roman" w:cs="Times New Roman"/>
                <w:b/>
                <w:bCs/>
                <w:color w:val="333333"/>
                <w:sz w:val="21"/>
                <w:szCs w:val="21"/>
              </w:rPr>
              <w:br/>
              <w:t>Как я уже говорил, реальность имеет две стороны: физическую и метафизическую. На физическом уровне мы наблюдаем войну структур. На метафизическом – это битва маятников. Суть в том, что эта битва не окончится до тех пор, пока иерархия маятников не замкнется на вершину одной пирамиды. Когда это случится, мир превратится в матрицу. Как это будет выглядеть, остается только гадать.</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Дорогие Читатели!</w:t>
            </w:r>
            <w:r w:rsidRPr="001C3511">
              <w:rPr>
                <w:rFonts w:eastAsia="Times New Roman" w:cs="Times New Roman"/>
                <w:b/>
                <w:bCs/>
                <w:color w:val="333333"/>
                <w:sz w:val="21"/>
                <w:szCs w:val="21"/>
              </w:rPr>
              <w:br/>
              <w:t>От вас нередко приходят письма с одним и тем же вопросом: планируется ли перевод книги «Трансерфинг реальности» на тот или иной язык?</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Перевод планировать невозможно, потому что его будет делать издательство, которое пожелает напечатать книгу в своей стране. В качестве переводчика должен выступать носитель языка или билингв. Но самое главное, что необходимо для издания книги за рубежом – это чтобы издатели узнали о ее существовании.</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Пытаться «протолкнуть» книгу на зарубежном рынке, а уж тем более издавать ее за свой счет я не собираюсь. Во-первых, это противоречит принципам Трансерфинга. Нет смысла давить на мир, в стремлении достичь своих целей. Нужно сделать так, чтобы мир сам пошел навстречу. Во-вторых, автор, как лицо заинтересованное, представителями книжного бизнеса всерьез не воспринимается. Другими словами, издатель автора в упор не видит, если тот не является звездой мировой величины. Единственным убедительным аргументом для издателя является фактический успех книги. В этом отношении отзывы читателей имеют гораздо больший вес, нежели усилия самого автора.</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Год назад, когда рукопись книги была закончена, я разослал свои предложения в двадцать российских издательств. Ни одно из них не удостоило меня ответом – книга просто потонула в корзинах редакторов. Меня это не слишком обеспокоило – я знал, что расхваливать свой товар и судорожно пытаться всучить его всем подряд – совершенно бессмысленно. Поэтому я спокойно занялся общением через Интернет с вами, дорогие Читатели. В течение полугода, пока никто не хотел издавать книгу, я по-прежнему сохранял невозмутимое спокойствие. Обеспокоенными, в конечном итоге, оказались издатели, когда увидели, что в Интернете вокруг Трансерфинга творится чуть ли не ажиотаж. Тогда они сами начали присылать свои предложения.</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Та же самая картина наблюдается и с продвижением книги в зарубежные страны. Именно благодаря читателям книга вскоре увидит свет в Латвии, а как стало известно совсем недавно, издательство «NSM» из Болгарии также приобрело право на ее издание. Кто будет следующий, зависит от вас, дорогие Читатели, потому что, обмениваясь информацией в различных кругах, вы приносите Трансерфингу известность.</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 xml:space="preserve">Таким образом, для издания книги в той или иной стране, необходимо чтобы издатели узнали о ее существовании, а так же о том, что она пользуется большим успехом. Последнее </w:t>
            </w:r>
            <w:r w:rsidRPr="001C3511">
              <w:rPr>
                <w:rFonts w:eastAsia="Times New Roman" w:cs="Times New Roman"/>
                <w:b/>
                <w:bCs/>
                <w:color w:val="333333"/>
                <w:sz w:val="21"/>
                <w:szCs w:val="21"/>
              </w:rPr>
              <w:lastRenderedPageBreak/>
              <w:t>подтверждается тем, что Трансерфинг уже около месяца держится в числе лидеров на </w:t>
            </w:r>
            <w:hyperlink r:id="rId51" w:tgtFrame="_blank" w:history="1">
              <w:r w:rsidRPr="001C3511">
                <w:rPr>
                  <w:rFonts w:eastAsia="Times New Roman" w:cs="Times New Roman"/>
                  <w:b/>
                  <w:bCs/>
                  <w:color w:val="C31E2F"/>
                  <w:sz w:val="21"/>
                  <w:szCs w:val="21"/>
                  <w:u w:val="single"/>
                </w:rPr>
                <w:t>Озоне</w:t>
              </w:r>
            </w:hyperlink>
            <w:r w:rsidRPr="001C3511">
              <w:rPr>
                <w:rFonts w:eastAsia="Times New Roman" w:cs="Times New Roman"/>
                <w:b/>
                <w:bCs/>
                <w:color w:val="333333"/>
                <w:sz w:val="21"/>
                <w:szCs w:val="21"/>
              </w:rPr>
              <w:t>.</w:t>
            </w:r>
          </w:p>
        </w:tc>
      </w:tr>
    </w:tbl>
    <w:p w:rsidR="001C3511" w:rsidRDefault="001C3511">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1C3511" w:rsidRPr="001C3511" w:rsidTr="001C3511">
        <w:trPr>
          <w:tblCellSpacing w:w="52" w:type="dxa"/>
          <w:jc w:val="center"/>
        </w:trPr>
        <w:tc>
          <w:tcPr>
            <w:tcW w:w="0" w:type="auto"/>
            <w:shd w:val="clear" w:color="auto" w:fill="FFFFFF"/>
            <w:hideMark/>
          </w:tcPr>
          <w:p w:rsidR="001C3511" w:rsidRPr="001C3511" w:rsidRDefault="001C3511" w:rsidP="001C3511">
            <w:pPr>
              <w:spacing w:after="0" w:line="240" w:lineRule="auto"/>
              <w:jc w:val="center"/>
              <w:rPr>
                <w:rFonts w:ascii="Arial" w:eastAsia="Times New Roman" w:hAnsi="Arial" w:cs="Arial"/>
                <w:sz w:val="24"/>
                <w:szCs w:val="24"/>
              </w:rPr>
            </w:pPr>
            <w:r w:rsidRPr="001C3511">
              <w:rPr>
                <w:rFonts w:ascii="Arial" w:eastAsia="Times New Roman" w:hAnsi="Arial" w:cs="Arial"/>
                <w:sz w:val="24"/>
                <w:szCs w:val="24"/>
              </w:rPr>
              <w:t>= Прошлое впереди! =</w:t>
            </w:r>
            <w:r w:rsidRPr="001C3511">
              <w:rPr>
                <w:rFonts w:ascii="Arial" w:eastAsia="Times New Roman" w:hAnsi="Arial" w:cs="Arial"/>
                <w:sz w:val="24"/>
                <w:szCs w:val="24"/>
              </w:rPr>
              <w:br/>
            </w:r>
            <w:r w:rsidRPr="001C3511">
              <w:rPr>
                <w:rFonts w:eastAsia="Times New Roman" w:cs="Times New Roman"/>
                <w:b/>
                <w:bCs/>
                <w:color w:val="660099"/>
                <w:sz w:val="24"/>
                <w:szCs w:val="24"/>
              </w:rPr>
              <w:t>Выпуск N 85. Догоняющие солнце</w:t>
            </w:r>
          </w:p>
        </w:tc>
      </w:tr>
      <w:tr w:rsidR="001C3511" w:rsidRPr="001C3511" w:rsidTr="001C3511">
        <w:trPr>
          <w:tblCellSpacing w:w="52" w:type="dxa"/>
          <w:jc w:val="center"/>
        </w:trPr>
        <w:tc>
          <w:tcPr>
            <w:tcW w:w="0" w:type="auto"/>
            <w:shd w:val="clear" w:color="auto" w:fill="FFFFFF"/>
            <w:hideMark/>
          </w:tcPr>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000099"/>
                <w:sz w:val="21"/>
                <w:szCs w:val="21"/>
              </w:rPr>
              <w:t>«Не создался у меня еще достаточно яркий целевой слайд, пока. Может потому, что я нахожу одно существенное несоответствие. Вот смотрите: целевой слайд основан на намерении иметь, что напрямую расходится с принципом Фрейлинга: Откажитесь от намерения получить, замените его намерением дать, и вы получите то, от чего отказались. Как это свести в четкий образ, непонятно, вот и остается разделенность».</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Никакого несоответствия здесь не существует, поскольку между слайдом и Фрейлингом нет ничего общего. Фрейлинг – это технология межличностных отношений. Его принципы применяются в действии, то есть в процессе общения. Первый принцип изменяет направление процесса: стремление «получить» замещается намерением «дать».</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Слайд – это не процесс, а стационарная картина, в которой цель уже достигнута. Занимаясь визуализацией слайда, вы представляете себе, будто уже имеете то, чего хотите. Видите, в чем разница? «Получить» – это процесс, а «иметь» – конечный результат. Фрейлинг регулирует направление внутреннего намерения, а слайд – внешнего. Первое имеет дело с физическим аспектом реальности, а второе – с метафизическим. Внутренним намерением вы пытаетесь воздействовать на объекты материального мира, а внешнее намерение воплощает в реальности то, чего там пока еще нет.</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«Как быть с визуализацией цели, если их (целей) несколько? Может, я еще не нашла ту одну, самую-самую, но те, которые есть, мне нравятся: хороший ремонт в квартире (сама квартира меня устраивает, менять не хочу), машина (знаю модель, хорошо в ней себя представляю), другая работа (знаю, как выглядит обстановка), ну и еще два-три пункта, касательно здоровья и прочего. Расползаться по целям – нецелесообразно, ограничиться одной – сложно. Все-таки, они некоторым образом связаны, как общее представление о своей жизни...»</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Цель, именуемая в Трансерфинге Вашей, притянет за собой исполнение всех остальных желаний, поэтому лучше всего стремиться к ней. Ваша цель – это то, что превратит вашу жизнь в праздник. Что это – спросите у себя. Если еще не нашли, можно позволить себе пока «расползтись» по многим целям. Главное не столько количество целей, сколько ваше непреклонное намерение работать с целевыми слайдами регулярно. Действуйте с неизменным постоянством, а не от случая к случаю. Хватило бы терпения у вас, а зеркало мира уж как-нибудь воплотит это в реальность.</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«В книге вроде понятно и много написано про визуализацию слайда. Но когда прокручиваешь свою картинку, возникает сомнение: может, все-таки, это мечтание, а не визуализация, то есть, бесполезное занятие? Сколько лет мечтала о разных вещах, когда вижу себя в машине, даже с готовностью иметь, мне кажется, что мечты продолжаются. Решимость иметь поддается тренировке?»</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Визуализация слайда отличается от мечтаний тем, что проводится систематически и целенаправленно. Вы делаете конкретную работу. Хотя бы пол часа в день нужно крутить в мыслях слайд, но без напряжения, а так, как вам удобно, чтобы доставить себе удовольствие от картины, в которой ваша цель (или несколько) достигнута. Решимость иметь либо возникает сразу, либо берется измором, путем регулярной работы со слайдом. Чудес не бывает. Просто такую работу никто не делает. Но если делать – результат будет похож на чудо.</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 xml:space="preserve">«В Трансерфинге мы, так или иначе, чего-то добиваемся, поскольку это техника достижения целей. Если мы хотим чего-то добиться, здесь присутствует желание, а, следовательно, и важность. Но тот же Трансерфинг рекомендует не придавать значения результату. Какой-то непонятный парадокс получается. С одной стороны, мы хотим чего-то добиться, а с другой, делаем вид, будто не хотим. Но если, на самом деле, я научусь не хотеть того, чего мне очень </w:t>
            </w:r>
            <w:r w:rsidRPr="001C3511">
              <w:rPr>
                <w:rFonts w:eastAsia="Times New Roman" w:cs="Times New Roman"/>
                <w:b/>
                <w:bCs/>
                <w:color w:val="000099"/>
                <w:sz w:val="21"/>
                <w:szCs w:val="21"/>
              </w:rPr>
              <w:lastRenderedPageBreak/>
              <w:t>хочется, то зачем мне вообще моя цель, и какая разница, будет она достигнута, или нет?»</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Если к желанию добавить решимость действовать, получится намерение. А если добавить сомнение в реальности ее достижения, плюс боязнь неудачи, то получится вожделение. Вот это и есть важность, которую необходимо сознательно снижать. Само по себе желание не создает заметный избыточный потенциал – он возникает, когда вы хватаете мир за горло своими сомнениями и страхами.</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Нет смысла делать вид, что вы «не хотите» добиться цели – обмануть себя не удастся. Нужно просто не думать о том, каким образом цель будет достигнута, и не зацикливаться на своем сценарии. Как она будет достигнута – вам не дано знать. Ваше дело – выполнять работу по визуализации слайда и переставлять ноги в направлении к цели. Контроль следует направить не на сценарий реализации цели, а на соблюдение принципа координации, вот тогда разум успокоится, а страх и сомнения исчезнут.</w:t>
            </w:r>
          </w:p>
          <w:p w:rsidR="001C3511" w:rsidRPr="001C3511" w:rsidRDefault="001C3511" w:rsidP="001C3511">
            <w:pPr>
              <w:spacing w:after="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br/>
            </w:r>
            <w:r w:rsidRPr="001C3511">
              <w:rPr>
                <w:rFonts w:eastAsia="Times New Roman" w:cs="Times New Roman"/>
                <w:b/>
                <w:bCs/>
                <w:color w:val="000099"/>
                <w:sz w:val="21"/>
                <w:szCs w:val="21"/>
              </w:rPr>
              <w:t>«Как правильно сформировать слайд, чтобы избежать перекосов? Например, у меня есть стремление получить средства для достройки дома. Я придумал такую аффирмацию: «Мой мир дает мне средства, чтобы достроить мой дом». Нужно ли указывать сроки исполнения заказа? Сумму? Внутри чувствую, что не стоит ограничивать мир. Но, с другой стороны, хочется получить помощь в обозримом будущем, и чтобы она была своевременной».</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Размышляя о сроках исполнения, денежной сумме, о том, получится ли, и каким образом, вы думаете о средствах достижения цели. Сомнения типа, «правильно ли я сформулировал аффирмацию», относятся к той же теме. Выходит, с одной стороны вы хотите, чтобы мир о вас позаботился, а с другой, сами же поглощены заботой о том, как он это осуществит, да и осуществит ли вообще.</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Следует выбрать одно из двух: либо вы принимаете в качестве аксиомы такое невероятное допущение, что мир каким-то образом все уладит, либо действуете в рамках обыденного мировоззрения и рассчитываете только на свои силы. Если вам известно, как следует действовать, и вы точно знаете, что это реально выполнимо, можно остановить свой выбор на втором варианте. Если же вы не имеете понятия, что и как делать, вам придется все-таки допустить невероятное. Или остаться ни с чем, зато в рамках здравого смысла.</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Необходимо уяснить одну простую вещь: мир, как зеркало, в точности передает ваши мысли и намерения. Не больше, не меньше. Когда вы ломаете голову над тем, где взять деньги, в реальности материализуется процесс вашего поиска средств, который может длиться очень долго. Каков образ, таково и отражение. А можно сделать наоборот – сосредоточиться на конечной цели, то есть, крутить слайд о том, как закупаются материалы, подвозятся к дому, приходят рабочие, достраивают дом. Вас не беспокоит, откуда берутся деньги – вы сконцентрировались на достигнутой цели.</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Как в одном, так и в другом случае, зеркало мира беспристрастно воспроизведет ту реальность, которую вы избрали. Улавливаете разницу? Думая о средствах достижения цели, вы получаете это в действительности – все ваши заботы и хлопоты крутятся вокруг данной проблемы. И напротив, думая о том, как цель реализуется, и вот, уже достигнута – получаете желаемый результат. Средства найдутся сами собой, причем, из такого источника, о котором вы и не подозревали. Но найдутся они лишь при условии, что ваше внимание будет сосредоточено на конечном результате.</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Представьте себе такую ситуацию. Вы находитесь в незнакомом городе, и вам необходимо добраться до высокой башни, которую видно отовсюду. Вот что вы делаете, когда думаете о средствах достижения цели: встаете на четвереньки, упираетесь взором в землю и начинаете с грехом пополам продвигаться вперед, в рамках своих возможностей и внешних обстоятельств. Очевидно, на пути к цели придется долго плутать, натыкаясь на всевозможные препятствия. В жизни так и выходит – сплошное преодоление трудностей. Но будет совсем другое дело, когда вы встанете на ноги и двинетесь вперед, постоянно удерживая цель в поле зрения. Дорога найдется сама собой.</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 xml:space="preserve">Все это звучит вроде бы правильно, но все-таки, даже боязно поверить, не правда ли? Если вы </w:t>
            </w:r>
            <w:r w:rsidRPr="001C3511">
              <w:rPr>
                <w:rFonts w:eastAsia="Times New Roman" w:cs="Times New Roman"/>
                <w:b/>
                <w:bCs/>
                <w:color w:val="333333"/>
                <w:sz w:val="21"/>
                <w:szCs w:val="21"/>
              </w:rPr>
              <w:lastRenderedPageBreak/>
              <w:t>попробуете привести подобные рассуждения неподготовленным людям, они поднимут вас на смех. Действительно, из тисков здравого смысла вырваться трудно. Но ведь я не призываю вас верить. Все, что требуется – это прекратить думать о средствах достижения цели и переключить внимание на саму цель. И еще, не ждать мгновенного результата, а работать со слайдом систематически, потому что зеркало мира реагирует с задержкой – ему нужно определенное время, чтобы сформировать отражение.</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Я вовсе не хочу сказать, что достаточно сидеть, сложа руки, и лишь заниматься созерцанием целевого слайда. Реальность имеет две объективные формы: физическую и метафизическую. Не следует делать ставку исключительно на то или другое. Вы же не будете просто стоять на месте, глядя на башню – нужно ведь и ноги переставлять. Поэтому, работа со слайдом никак не исключает, а наоборот, предполагает действия в пределах привычного опыта. Одно другому не мешает. Но, используя метафизическую сторону реальности, вы многократно увеличиваете шансы на успех.</w:t>
            </w:r>
          </w:p>
          <w:p w:rsidR="001C3511" w:rsidRPr="001C3511" w:rsidRDefault="001C3511" w:rsidP="001C3511">
            <w:pPr>
              <w:spacing w:after="240" w:line="240" w:lineRule="auto"/>
              <w:jc w:val="both"/>
              <w:rPr>
                <w:rFonts w:eastAsia="Times New Roman" w:cs="Times New Roman"/>
                <w:b/>
                <w:bCs/>
                <w:color w:val="333333"/>
                <w:sz w:val="21"/>
                <w:szCs w:val="21"/>
              </w:rPr>
            </w:pPr>
            <w:r w:rsidRPr="001C3511">
              <w:rPr>
                <w:rFonts w:eastAsia="Times New Roman" w:cs="Times New Roman"/>
                <w:b/>
                <w:bCs/>
                <w:color w:val="333333"/>
                <w:sz w:val="21"/>
                <w:szCs w:val="21"/>
              </w:rPr>
              <w:t>Так что, никаких чудес. Нужно не верить, а выполнять конкретную работу – с неизменным постоянством держать свои мысли в фокусе достигнутой цели. Это не так сложно, просто необходимо это ДЕЛАТЬ. Люди же, как правило, этого не делают. Напротив, они думают именно о средствах, что и отражается в реальности: цель если и достигается, то лишь ценой больших усилий. Вот откуда берется опыт, который «сын ошибок трудных». Приверженцы здравого смысла сами создают себе такую трудоемкую реальность. Они пытаются догнать заходящее солнце. А как сделать так, чтобы солнце двинулось навстречу? Да просто повернуться в обратную сторону – перенаправить ход мыслей от средств достижения на саму цель. И тогда в реальности отразится конечный результат, а не борьба за него. Реальность – это зеркало наших мыслей.</w:t>
            </w:r>
          </w:p>
        </w:tc>
      </w:tr>
    </w:tbl>
    <w:p w:rsidR="001C3511" w:rsidRDefault="001C3511">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4782"/>
        <w:gridCol w:w="4781"/>
      </w:tblGrid>
      <w:tr w:rsidR="001D7105" w:rsidRPr="001D7105" w:rsidTr="001D7105">
        <w:trPr>
          <w:tblCellSpacing w:w="52" w:type="dxa"/>
          <w:jc w:val="center"/>
        </w:trPr>
        <w:tc>
          <w:tcPr>
            <w:tcW w:w="0" w:type="auto"/>
            <w:gridSpan w:val="2"/>
            <w:shd w:val="clear" w:color="auto" w:fill="FFFFFF"/>
            <w:hideMark/>
          </w:tcPr>
          <w:p w:rsidR="001D7105" w:rsidRPr="001D7105" w:rsidRDefault="001D7105" w:rsidP="001D7105">
            <w:pPr>
              <w:spacing w:after="0" w:line="240" w:lineRule="auto"/>
              <w:jc w:val="center"/>
              <w:rPr>
                <w:rFonts w:ascii="Arial" w:eastAsia="Times New Roman" w:hAnsi="Arial" w:cs="Arial"/>
                <w:sz w:val="24"/>
                <w:szCs w:val="24"/>
              </w:rPr>
            </w:pPr>
            <w:r w:rsidRPr="001D7105">
              <w:rPr>
                <w:rFonts w:ascii="Arial" w:eastAsia="Times New Roman" w:hAnsi="Arial" w:cs="Arial"/>
                <w:sz w:val="24"/>
                <w:szCs w:val="24"/>
              </w:rPr>
              <w:t>= Прошлое впереди! =</w:t>
            </w:r>
            <w:r w:rsidRPr="001D7105">
              <w:rPr>
                <w:rFonts w:ascii="Arial" w:eastAsia="Times New Roman" w:hAnsi="Arial" w:cs="Arial"/>
                <w:sz w:val="24"/>
                <w:szCs w:val="24"/>
              </w:rPr>
              <w:br/>
            </w:r>
            <w:r w:rsidRPr="001D7105">
              <w:rPr>
                <w:rFonts w:eastAsia="Times New Roman" w:cs="Times New Roman"/>
                <w:b/>
                <w:bCs/>
                <w:color w:val="660099"/>
                <w:sz w:val="24"/>
                <w:szCs w:val="24"/>
              </w:rPr>
              <w:t>Выпуск N 86. Ответы на вопросы.</w:t>
            </w:r>
          </w:p>
        </w:tc>
      </w:tr>
      <w:tr w:rsidR="001D7105" w:rsidRPr="001D7105" w:rsidTr="001D7105">
        <w:trPr>
          <w:tblCellSpacing w:w="52" w:type="dxa"/>
          <w:jc w:val="center"/>
        </w:trPr>
        <w:tc>
          <w:tcPr>
            <w:tcW w:w="0" w:type="auto"/>
            <w:gridSpan w:val="2"/>
            <w:shd w:val="clear" w:color="auto" w:fill="FFFFFF"/>
            <w:hideMark/>
          </w:tcPr>
          <w:p w:rsidR="001D7105" w:rsidRPr="001D7105" w:rsidRDefault="001D7105" w:rsidP="001D7105">
            <w:pPr>
              <w:spacing w:after="0" w:line="240" w:lineRule="auto"/>
              <w:jc w:val="both"/>
              <w:rPr>
                <w:rFonts w:eastAsia="Times New Roman" w:cs="Times New Roman"/>
                <w:b/>
                <w:bCs/>
                <w:color w:val="333333"/>
                <w:sz w:val="21"/>
                <w:szCs w:val="21"/>
              </w:rPr>
            </w:pPr>
            <w:r w:rsidRPr="001D7105">
              <w:rPr>
                <w:rFonts w:eastAsia="Times New Roman" w:cs="Times New Roman"/>
                <w:b/>
                <w:bCs/>
                <w:color w:val="000099"/>
                <w:sz w:val="21"/>
                <w:szCs w:val="21"/>
              </w:rPr>
              <w:t>«Мой вопрос касается, если так можно выразиться, персональной чувствительности к общественному мнению. Вы утверждаете, что чем хуже думать о ком-то, тем больше этот человек будет процветать, в соответствии с законом равновесия. А как же церковная анафема? Когда человека повсеместно проклинали, это всегда для него кончалось плохо».</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Во-первых, я ничего не могу утверждать совершенно однозначно. Неужели вы думаете, что кому-то известна абсолютная истина? Да ее вовсе и не существует. Зачем же, по-вашему, я все время повторяю, что мир имеет две стороны: физическую и метафизическую? Единственное, что можно утверждать, так это то, что реальность многогранна, и констатировать некоторые ее закономерности. Нельзя верить субъектам, которые берут лишь одну грань и пытаются выдать это за абсолютную истину. Нельзя быть наивным в мире маятников. Надеюсь, никто из трансерферов и меня тоже не причисляет к наставникам человечества. Я всего лишь ретранслятор знания из пространства вариантов, но если кто-то меня спрашивает, я отвечаю. Трансерфинг учит, прежде всего, быть наставником самому себе. Без сомненья, ВЫ ЭТО МОЖЕТЕ, если возьмете себе такое право. Ну, а «на всякую дуру, найдется гуру».</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Теперь по поводу вопроса. Напротив, имеется множество примеров, когда правитель или высший чиновник, пользуясь всенародной ненавистью, жил себе припеваючи. А всеобщие любимцы, в свою очередь, вовсе не летали на крыльях блаженства. Дело в том, что энергия проклятья или благословенья не доходит до адресата – ее забирает маятник. Для того чтобы завоевать любовь или ненависть большого количества людей, необходимо стать фаворитом маятника. Фаворит – не просто отдельная личность – он находится под опекой маятника, который и поглощает львиную долю энергии. Почему тот или иной фаворит однажды устраняется со сцены – уже другой вопрос.</w:t>
            </w:r>
          </w:p>
          <w:p w:rsidR="001D7105" w:rsidRPr="001D7105" w:rsidRDefault="001D7105" w:rsidP="001D7105">
            <w:pPr>
              <w:spacing w:after="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br/>
            </w:r>
            <w:r w:rsidRPr="001D7105">
              <w:rPr>
                <w:rFonts w:eastAsia="Times New Roman" w:cs="Times New Roman"/>
                <w:b/>
                <w:bCs/>
                <w:color w:val="000099"/>
                <w:sz w:val="21"/>
                <w:szCs w:val="21"/>
              </w:rPr>
              <w:t xml:space="preserve">«Мне необходимо срочно решать вопрос трудоустройства. И вот здесь, или нет четкой цели, или я не умею «слышать шелест утренних звезд». Дело в том, что за последний год у меня было </w:t>
            </w:r>
            <w:r w:rsidRPr="001D7105">
              <w:rPr>
                <w:rFonts w:eastAsia="Times New Roman" w:cs="Times New Roman"/>
                <w:b/>
                <w:bCs/>
                <w:color w:val="000099"/>
                <w:sz w:val="21"/>
                <w:szCs w:val="21"/>
              </w:rPr>
              <w:lastRenderedPageBreak/>
              <w:t>довольно много трудностей: умерла супруга, затем отец, проблемы на работе, и так далее. Умом понимаю, что все, что можно было дать, Вы уже описали в Ваших книгах и рассылках. Но получается так, что вроде нужно и личную жизнь устраивать, и свою цель искать, и средства необходимы, а здесь с работой...»</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Ничего особенного придумывать не надо. Требуется найти работу для поддержания существования, хоть какую-нибудь, а потом потихоньку заняться поиском Своей цели. Думаю, вы это и без меня знаете. Добавить могу только один момент: необходимо позволить себе пока не иметь Своей цели. Для ее поиска требуется наличие свободной энергии – вот чем следует заняться в первую очередь.</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Жизненный тонус – это есть, собственно, энергия намерения – именно благодаря ей человек ощущает себя способным к активным, решительным действиям. Если вы тянете свою лямку изо дня в день, когда сил хватает только на исполнение рутинных действий, и главное – ничего не хочется, тогда это свидетельствует о крайне низком уровне энергетики. Может показаться, что у вас мало энергии, и ее нужно где-то добыть, однако это не так. В действительности, энергии у вас – навалом – она ведь приходит из космоса, и вы можете взять, сколько унесете. Дело в том, что вы уже взяли, сколько могли. Энергия никуда не исчезла – просто она уже почти полностью задействована. Вся титаническая мощность расходуется на поддержание грузов двух разновидностей.</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Прежде всего, это обязанности и ограничения, которыми вы себя обременили. Представьте себе такую картину. Вот вы взяли на себя обязанность что-то сделать – на вас сразу же вешается тяжеленькая гирька. Поставили себе какие-либо условия – повесилась еще одна. Что-то себе или кому-то пообещали – следующая. Сколько таких гирек у вас на шее? До тех пор, пока их не очень много, жить можно. Но однажды наступает момент, когда груз становится неподъемным. Тогда происходит срыв: загнанный в угол, человек заболевает, впадает в депрессию, или с ним случается беда. Он начинает смотреть на мир напряженно, с недоверием и опаской. В результате чего реальность, как отражение мыслей, в самом деле, приобретает все более мрачные тона – начинается черная полоса, которая может тянуться очень долго.</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На втором месте стоит груз избыточных потенциалов. Придавая избыточно важное значение различным вещам, вы сами себя отягощаете непомерной обузой. Это целая груда тяжеленных валунов. Чувство неполноценности: я должен защищать и упрочивать свою значимость. Чувство вины, долга: я обязан отработать повинность. Преувеличение сложности проблем: мне предстоит большая работа. Очень многие вот так и идут по жизни, обвешанные со всех сторон грузами всевозможных обязанностей, незавершенных дел, жестких условий, намеченных планов и многочисленных целей. Нет ничего легче, чем запланировать какую-то работу, поставить условия и дать обещания. Следует только знать, что, скрепляя себя любым, самым незначительным обязательством, вы навешиваете на себя груз, который отнимает часть энергии намерения. С этим грузом вам предстоит двигаться дальше.</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Ну, и вдобавок ко всему, одной из главных причин слабой энергетики является прозаическая зашлакованность организма. Все очень просто. Энергетические каналы сужаются, как в старой трубе, обросшей накипью, в результате чего поток энергии превращается в тонкую струйку. Отсюда и плохая физическая форма, и болезни, и опять же, дефицит свободной энергии, который влечет за собой все остальные проблемы.</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Таким образом, из всей энергии, протиснувшейся сквозь узкие энергетические каналы, львиная доля идет на поддержание целой гирлянды бесполезных гирек. Тот жалкий мизер, который оказался в остатке, составляет всю наличность жизненного тонуса, из которого складывается бодрость, активность, жизнерадостность, оптимизм, желание всего и сразу, ощущение способности свернуть горы. Судя по своему состоянию, каждый может прикинуть, сколько этой наличности у него осталось. Едва ли найдется много «состоятельных граждан».</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 xml:space="preserve">Если вы не чувствуете в себе способность активно действовать, брать новые вершины, тогда нечего и пытаться искать Свою цель. В таком случае велика вероятность, что маятники, воспользовавшись вашей слабостью, навяжут вам чужие цели. Чтобы отыскать Свою цель, необходимо обладать достаточной степенью свободы, а это, прежде всего, свобода от обязательств перед другими и самим собой. Поэтому сначала следует пересмотреть свой «энергетический </w:t>
            </w:r>
            <w:r w:rsidRPr="001D7105">
              <w:rPr>
                <w:rFonts w:eastAsia="Times New Roman" w:cs="Times New Roman"/>
                <w:b/>
                <w:bCs/>
                <w:color w:val="333333"/>
                <w:sz w:val="21"/>
                <w:szCs w:val="21"/>
              </w:rPr>
              <w:lastRenderedPageBreak/>
              <w:t>бюджет».</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Обратите внимание: что вас гнетет? Если поразмыслить, от многих гирек можно без сожаления отказаться. Большинство из этих увесистых безделушек кажутся очень нужными, но что толку, если вы постоянно носите их с собой, а реализовать никак не можете? Например: я непременно должен быть лучше всех; мне необходимо всегда быть на высоте; я докажу всем и себе, чего стою; я обязан пройти тот путь, который избрал; мне нужна только победа, иначе я перестану себя уважать; я не имею права на ошибки. Ну и так далее, типа, бросить курить, выучить иностранный язык, и вообще, начать с понедельника новую жизнь.</w:t>
            </w:r>
            <w:r w:rsidRPr="001D7105">
              <w:rPr>
                <w:rFonts w:eastAsia="Times New Roman" w:cs="Times New Roman"/>
                <w:b/>
                <w:bCs/>
                <w:color w:val="333333"/>
                <w:sz w:val="21"/>
                <w:szCs w:val="21"/>
              </w:rPr>
              <w:br/>
            </w:r>
            <w:r w:rsidRPr="001D7105">
              <w:rPr>
                <w:rFonts w:eastAsia="Times New Roman" w:cs="Times New Roman"/>
                <w:b/>
                <w:bCs/>
                <w:color w:val="333333"/>
                <w:sz w:val="21"/>
                <w:szCs w:val="21"/>
              </w:rPr>
              <w:br/>
              <w:t>Согласитесь, все, что бесконечно откладывается на потом – бесполезный груз. Его нужно либо реализовать, либо выбросить, потому что он отнимает энергию, которую тратить зря – просто глупо. А может быть, у вас имеется какая-то одна большущая гиря, от которой вы уже давно втайне подумываете избавиться, но никак не решаетесь? Представьте, какая появится легкость, если ее сбросить. Отпустите себя, дайте себе больше свободы. Составьте перечень ограничений, которые вас гнетут, и сбросьте их с плеч. Тогда сразу же освободятся резервы энергии намерения, что позволит двигаться дальше.</w:t>
            </w:r>
          </w:p>
          <w:p w:rsidR="001D7105" w:rsidRPr="001D7105" w:rsidRDefault="001D7105" w:rsidP="001D7105">
            <w:pPr>
              <w:spacing w:after="240" w:line="240" w:lineRule="auto"/>
              <w:jc w:val="both"/>
              <w:rPr>
                <w:rFonts w:eastAsia="Times New Roman" w:cs="Times New Roman"/>
                <w:b/>
                <w:bCs/>
                <w:color w:val="000099"/>
                <w:sz w:val="21"/>
                <w:szCs w:val="21"/>
              </w:rPr>
            </w:pPr>
            <w:r w:rsidRPr="001D7105">
              <w:rPr>
                <w:rFonts w:eastAsia="Times New Roman" w:cs="Times New Roman"/>
                <w:b/>
                <w:bCs/>
                <w:color w:val="000099"/>
                <w:sz w:val="21"/>
                <w:szCs w:val="21"/>
              </w:rPr>
              <w:t>Объявление</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Дорогие Читатели!</w:t>
            </w:r>
            <w:r w:rsidRPr="001D7105">
              <w:rPr>
                <w:rFonts w:eastAsia="Times New Roman" w:cs="Times New Roman"/>
                <w:b/>
                <w:bCs/>
                <w:color w:val="333333"/>
                <w:sz w:val="21"/>
                <w:szCs w:val="21"/>
              </w:rPr>
              <w:br/>
              <w:t>Открылись сайты Трансерфинга на английском и немецком языках:</w:t>
            </w:r>
          </w:p>
          <w:p w:rsidR="001D7105" w:rsidRPr="001D7105" w:rsidRDefault="001D7105" w:rsidP="001D7105">
            <w:pPr>
              <w:spacing w:after="0" w:line="240" w:lineRule="auto"/>
              <w:jc w:val="both"/>
              <w:rPr>
                <w:rFonts w:eastAsia="Times New Roman" w:cs="Times New Roman"/>
                <w:b/>
                <w:bCs/>
                <w:color w:val="333333"/>
                <w:sz w:val="21"/>
                <w:szCs w:val="21"/>
              </w:rPr>
            </w:pPr>
            <w:hyperlink r:id="rId52" w:tgtFrame="_blank" w:history="1">
              <w:r w:rsidRPr="001D7105">
                <w:rPr>
                  <w:rFonts w:eastAsia="Times New Roman" w:cs="Times New Roman"/>
                  <w:b/>
                  <w:bCs/>
                  <w:color w:val="C31E2F"/>
                  <w:sz w:val="21"/>
                  <w:szCs w:val="21"/>
                  <w:u w:val="single"/>
                </w:rPr>
                <w:t>http://transurfing.newmail.ru/e_intro.htm</w:t>
              </w:r>
            </w:hyperlink>
            <w:r w:rsidRPr="001D7105">
              <w:rPr>
                <w:rFonts w:eastAsia="Times New Roman" w:cs="Times New Roman"/>
                <w:b/>
                <w:bCs/>
                <w:color w:val="333333"/>
                <w:sz w:val="21"/>
                <w:szCs w:val="21"/>
              </w:rPr>
              <w:br/>
            </w:r>
            <w:hyperlink r:id="rId53" w:tgtFrame="_blank" w:history="1">
              <w:r w:rsidRPr="001D7105">
                <w:rPr>
                  <w:rFonts w:eastAsia="Times New Roman" w:cs="Times New Roman"/>
                  <w:b/>
                  <w:bCs/>
                  <w:color w:val="C31E2F"/>
                  <w:sz w:val="21"/>
                  <w:szCs w:val="21"/>
                  <w:u w:val="single"/>
                </w:rPr>
                <w:t>http://transurfing.newmail.ru/d_intro.htm</w:t>
              </w:r>
            </w:hyperlink>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Туда же можно попасть и с главного сайта. На этих сайтах вы увидите несколько иллюстраций к подарочному изданию «Трансерфинга реальности». Книга уже в типографии, но выход ее задерживается по причине сложности технической реализации выбранного полиграфического оформления.</w:t>
            </w:r>
          </w:p>
        </w:tc>
      </w:tr>
      <w:tr w:rsidR="001D7105" w:rsidRPr="001D7105" w:rsidTr="001D7105">
        <w:trPr>
          <w:tblCellSpacing w:w="52" w:type="dxa"/>
          <w:jc w:val="center"/>
        </w:trPr>
        <w:tc>
          <w:tcPr>
            <w:tcW w:w="0" w:type="auto"/>
            <w:shd w:val="clear" w:color="auto" w:fill="FFFFFF"/>
            <w:vAlign w:val="center"/>
            <w:hideMark/>
          </w:tcPr>
          <w:p w:rsidR="001D7105" w:rsidRPr="001D7105" w:rsidRDefault="001D7105" w:rsidP="001D7105">
            <w:pPr>
              <w:spacing w:after="0" w:line="240" w:lineRule="auto"/>
              <w:rPr>
                <w:rFonts w:ascii="Arial" w:eastAsia="Times New Roman" w:hAnsi="Arial" w:cs="Arial"/>
                <w:sz w:val="24"/>
                <w:szCs w:val="24"/>
              </w:rPr>
            </w:pPr>
          </w:p>
        </w:tc>
        <w:tc>
          <w:tcPr>
            <w:tcW w:w="0" w:type="auto"/>
            <w:shd w:val="clear" w:color="auto" w:fill="FFFFFF"/>
            <w:vAlign w:val="center"/>
            <w:hideMark/>
          </w:tcPr>
          <w:p w:rsidR="001D7105" w:rsidRPr="001D7105" w:rsidRDefault="001D7105" w:rsidP="001D7105">
            <w:pPr>
              <w:spacing w:after="0" w:line="240" w:lineRule="auto"/>
              <w:rPr>
                <w:rFonts w:eastAsia="Times New Roman" w:cs="Times New Roman"/>
                <w:sz w:val="20"/>
                <w:szCs w:val="20"/>
              </w:rPr>
            </w:pPr>
          </w:p>
        </w:tc>
      </w:tr>
    </w:tbl>
    <w:p w:rsidR="001C3511" w:rsidRDefault="001C3511">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1D7105" w:rsidRPr="001D7105" w:rsidTr="001D7105">
        <w:trPr>
          <w:tblCellSpacing w:w="52" w:type="dxa"/>
          <w:jc w:val="center"/>
        </w:trPr>
        <w:tc>
          <w:tcPr>
            <w:tcW w:w="0" w:type="auto"/>
            <w:shd w:val="clear" w:color="auto" w:fill="FFFFFF"/>
            <w:hideMark/>
          </w:tcPr>
          <w:p w:rsidR="001D7105" w:rsidRPr="001D7105" w:rsidRDefault="001D7105" w:rsidP="001D7105">
            <w:pPr>
              <w:spacing w:after="0" w:line="240" w:lineRule="auto"/>
              <w:jc w:val="center"/>
              <w:rPr>
                <w:rFonts w:ascii="Arial" w:eastAsia="Times New Roman" w:hAnsi="Arial" w:cs="Arial"/>
                <w:sz w:val="24"/>
                <w:szCs w:val="24"/>
              </w:rPr>
            </w:pPr>
            <w:r w:rsidRPr="001D7105">
              <w:rPr>
                <w:rFonts w:ascii="Arial" w:eastAsia="Times New Roman" w:hAnsi="Arial" w:cs="Arial"/>
                <w:sz w:val="24"/>
                <w:szCs w:val="24"/>
              </w:rPr>
              <w:t>= Прошлое впереди! =</w:t>
            </w:r>
            <w:r w:rsidRPr="001D7105">
              <w:rPr>
                <w:rFonts w:ascii="Arial" w:eastAsia="Times New Roman" w:hAnsi="Arial" w:cs="Arial"/>
                <w:sz w:val="24"/>
                <w:szCs w:val="24"/>
              </w:rPr>
              <w:br/>
            </w:r>
            <w:r w:rsidRPr="001D7105">
              <w:rPr>
                <w:rFonts w:eastAsia="Times New Roman" w:cs="Times New Roman"/>
                <w:b/>
                <w:bCs/>
                <w:color w:val="660099"/>
                <w:sz w:val="24"/>
                <w:szCs w:val="24"/>
              </w:rPr>
              <w:t>Выпуск N 87. Пространство вариантов Стивена Кинга</w:t>
            </w:r>
          </w:p>
        </w:tc>
      </w:tr>
      <w:tr w:rsidR="001D7105" w:rsidRPr="001D7105" w:rsidTr="001D7105">
        <w:trPr>
          <w:tblCellSpacing w:w="52" w:type="dxa"/>
          <w:jc w:val="center"/>
        </w:trPr>
        <w:tc>
          <w:tcPr>
            <w:tcW w:w="0" w:type="auto"/>
            <w:shd w:val="clear" w:color="auto" w:fill="FFFFFF"/>
            <w:hideMark/>
          </w:tcPr>
          <w:p w:rsidR="001D7105" w:rsidRPr="001D7105" w:rsidRDefault="001D7105" w:rsidP="001D7105">
            <w:pPr>
              <w:spacing w:after="0" w:line="240" w:lineRule="auto"/>
              <w:jc w:val="both"/>
              <w:rPr>
                <w:rFonts w:eastAsia="Times New Roman" w:cs="Times New Roman"/>
                <w:b/>
                <w:bCs/>
                <w:color w:val="333333"/>
                <w:sz w:val="21"/>
                <w:szCs w:val="21"/>
              </w:rPr>
            </w:pPr>
            <w:r w:rsidRPr="001D7105">
              <w:rPr>
                <w:rFonts w:eastAsia="Times New Roman" w:cs="Times New Roman"/>
                <w:b/>
                <w:bCs/>
                <w:color w:val="000099"/>
                <w:sz w:val="21"/>
                <w:szCs w:val="21"/>
              </w:rPr>
              <w:t>«Недавно мне порекомендовали прочесть «Трансерфинг реальности». Не знаю. Есть что-то в книге необъяснимо верное, или правильное. Многое, происходящее в жизни, получает объяснение. Спасибо Вам. Просто за то, что Вы рискнули (наверное) и дали людям еще один шанс стать людьми».</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Спасибо за похвалу. Однако я не рисковал, и (боже упаси!) не давал людям шанса стать людьми. Я не беру на себя так много. Это Знание не мое – оно существует объективно, не в книгах, а в пространстве вариантов – нравится вам такая мысль или нет. Так же, не имеет смысла сравнивать Трансерфинг с другими подобными учениями. С Симороном, например, или еще с каким из известных.</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Помимо таких вот благодарных откликов, иногда, (хоть и очень редко), приходят письма противоположного толка, от которых веет холодной враждебностью. Если я слышу, что «Трансерфинг взял из такой-то практики то-то и то-то», у меня возникает смешанное чувство недоумения, растерянности и бессилия, которое испытывает человек, когда разговаривает с полным тупицей. Так и хочется воскликнуть: «Ну как же вы не понимаете?!»</w:t>
            </w:r>
          </w:p>
          <w:p w:rsidR="001D7105" w:rsidRPr="001D7105" w:rsidRDefault="001D7105" w:rsidP="001D7105">
            <w:pPr>
              <w:spacing w:after="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А в Симороне – что и откуда «содрано»? А в том, предшествующем ему учении, у кого что «слизано»? Почему не сравнивают с Блаватской, Рерихом, Гурджиевым, Успенским? Наверно, потому что не читали. Я, признаться, тоже не читал, но знаю, что </w:t>
            </w:r>
            <w:r w:rsidRPr="001D7105">
              <w:rPr>
                <w:rFonts w:eastAsia="Times New Roman" w:cs="Times New Roman"/>
                <w:b/>
                <w:bCs/>
                <w:color w:val="000099"/>
                <w:sz w:val="21"/>
                <w:szCs w:val="21"/>
              </w:rPr>
              <w:t>все пишут по-разному об одном и том же</w:t>
            </w:r>
            <w:r w:rsidRPr="001D7105">
              <w:rPr>
                <w:rFonts w:eastAsia="Times New Roman" w:cs="Times New Roman"/>
                <w:b/>
                <w:bCs/>
                <w:color w:val="333333"/>
                <w:sz w:val="21"/>
                <w:szCs w:val="21"/>
              </w:rPr>
              <w:t>. У каждого учения своя эпоха, и наоборот. Сколько бы ни было школ и мировоззрений, все они отражают суть одной реальности. Точки зрения разные, но ведь реальность-то общая! Неужели вы этого до сих пор не поняли?</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 xml:space="preserve">Попробуйте найти учение, которое не имело бы ничего общего с остальными. Если таковое </w:t>
            </w:r>
            <w:r w:rsidRPr="001D7105">
              <w:rPr>
                <w:rFonts w:eastAsia="Times New Roman" w:cs="Times New Roman"/>
                <w:b/>
                <w:bCs/>
                <w:color w:val="333333"/>
                <w:sz w:val="21"/>
                <w:szCs w:val="21"/>
              </w:rPr>
              <w:lastRenderedPageBreak/>
              <w:t>отыщется, оно будет относиться к другой реальности. Но человеческий разум не способен создать ничего такого, что не имело бы отношения к нашему миру. Даже фантастика рано или поздно воплощается в действительность. Фантасты описывают ту реальность, которая (возможно, пока) не реализована. На самом деле, все эти идеи и образы, так же как и сновидения, не являются продуктами разума – они существуют объективно и стационарно в едином поле информации. И все, как «учителя», так и обыкновенные люди, имеют общий доступ к одному и тому же банку данных. Так что, мне остается только посочувствовать тем, кто ищет нечто принципиально новое.</w:t>
            </w:r>
          </w:p>
          <w:p w:rsidR="001D7105" w:rsidRPr="001D7105" w:rsidRDefault="001D7105" w:rsidP="001D7105">
            <w:pPr>
              <w:spacing w:after="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Сравнивая одно учение с другим, можно добраться до самих Упанишад. (Слыхали, что это такое?) Но смысл? </w:t>
            </w:r>
            <w:r w:rsidRPr="001D7105">
              <w:rPr>
                <w:rFonts w:eastAsia="Times New Roman" w:cs="Times New Roman"/>
                <w:b/>
                <w:bCs/>
                <w:color w:val="000099"/>
                <w:sz w:val="21"/>
                <w:szCs w:val="21"/>
              </w:rPr>
              <w:t>Все эти Знания происходят из одного источника.</w:t>
            </w:r>
            <w:r w:rsidRPr="001D7105">
              <w:rPr>
                <w:rFonts w:eastAsia="Times New Roman" w:cs="Times New Roman"/>
                <w:b/>
                <w:bCs/>
                <w:color w:val="333333"/>
                <w:sz w:val="21"/>
                <w:szCs w:val="21"/>
              </w:rPr>
              <w:t> По той же причине многие открытия делаются независимо разными людьми, а так же многие новые веяния возникают в разных концах планеты одновременно.</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Доступ к информации из пространства вариантов имеет каждый. Все очень просто: иди, как в библиотеку, и бери какие угодно книги с любых полок. Единственное условие: необходимо поверить в свои способности, воспользоваться своим правом на доступ к Знаниям, а затем вознамериться эти Знания получить. Задавайте себе вопросы и смейте отвечать на них сами. Кто смеет, тот делает открытия, сочиняет музыку, пишет книги, создает шедевры в различных областях. Знание открывается тем, кто объявил о своем намерении ВЗЯТЬ ЕГО САМОСТОЯТЕЛЬНО.</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Например, можно сказать, что наиболее невероятные и грандиозные открытия принадлежат самым смелым людям, каких только знала история науки – Альберту Эйнштейну и Николе Тесле. По словам самих ученых, открытия рождались не в их головах, а приходили извне, как знания ниоткуда. Причем, нельзя не заметить, что ни одна новая теория никогда не появлялась вдруг, как вспышка одинокой звезды на черном небе. Это всегда сопровождалось параллельными исследованиями разных людей, которые очень часто приходили к одним и тем же выводам почти одновременно. Все ходят под одним небом.</w:t>
            </w:r>
          </w:p>
          <w:p w:rsidR="001D7105" w:rsidRPr="001D7105" w:rsidRDefault="001D7105" w:rsidP="001D7105">
            <w:pPr>
              <w:spacing w:after="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Можно с уверенностью говорить, что радио, в отличие от общепринятых мнений, изобрел именно Никола Тесла, и в этом не будет принципиальной ошибки. С таким же успехом можно утверждать, что отцом теории относительности является не Эйнштейн, а Хендрик Лоренц, и здесь опять найдется немалая доля истины. Ведь «преобразования Лоренца», которые показывают, что с приближением к скорости света линейные размеры тела сокращаются, масса увеличивается, а время замедляется, были выведены раньше. Но Эйнштейн взял на себя смелость расставить окончательные точки над «и». От тех, кто мог, но не решался это сделать, его отличало лишь одно качество – </w:t>
            </w:r>
            <w:r w:rsidRPr="001D7105">
              <w:rPr>
                <w:rFonts w:eastAsia="Times New Roman" w:cs="Times New Roman"/>
                <w:b/>
                <w:bCs/>
                <w:color w:val="000099"/>
                <w:sz w:val="21"/>
                <w:szCs w:val="21"/>
              </w:rPr>
              <w:t>дерзость взять себе свое право</w:t>
            </w:r>
            <w:r w:rsidRPr="001D7105">
              <w:rPr>
                <w:rFonts w:eastAsia="Times New Roman" w:cs="Times New Roman"/>
                <w:b/>
                <w:bCs/>
                <w:color w:val="333333"/>
                <w:sz w:val="21"/>
                <w:szCs w:val="21"/>
              </w:rPr>
              <w:t>.</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Многие способны, но либо не знают об этом, либо не решаются СМЕТЬ, а поэтому рассчитывают получить Знание из чужих рук. Ничего плохого в таком стремлении нет. Каждый двигается своим путем. Действительно, отважиться переступить черту, за которой ты из магнитофона превращаешься в приемник, не то чтобы сложно, но весьма непривычно. Примерно, как впервые прыгнуть с парашютом. Кому-то это просто не надо. Однако всегда найдется, тот, кто, не решаясь сделать свою попытку, начинает думать: «Раз мне не дано, значит, и ты тоже не лезь. Лучше меня, что ли?» Но ведь энергия нереализованного намерения осталась, ее надо куда-то девать... И тогда намерение направляется в другую сторону, например, на попытки обвинить других в каких-то профанациях, плагиате (не дай-то бог!), необоснованности и так далее. Нет ничего проще. Это один из способов подтвердить свою значимость и заявить о своем существовании. Но далеко не лучший способ.</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Еще интересней, когда читатель, обремененный увесистым грузом познаний и убежденный в том, что «знает практически все, и даже немного больше», заявляет, будто для него здесь нет ничего нового. Пробежавшись поверхностно по тексту и обнаружив несколько знакомых понятий, типа «намерение» или «важность», он торжествующе восклицает: «Да это же Кастанеда!» И, не разобравшись толком в сути дела, захлопывает ничтожную книжицу – для него это пройденный этап – поскакали дальше. Его не волнует, что на самом деле учение Дона Хуана и Трансерфинг – это две прямо противоположные грани реальности. В этом отношении я всегда чувствую свое глубокое невежество: перечитывая иногда фрагменты своих книг, открываю для себя что-то новое.</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lastRenderedPageBreak/>
              <w:t>И опять, несмотря на то, что в данном случае имеешь дело не с полным тупицей, а, напротив, с эрудированным интеллектуалом, все равно возникает то же чувство растерянности и бессилия представить хоть что-то в свое оправдание... Бесполезно. У такого оппонента на ушах и глазах фильтры, которые пропускают только то, что согласуется с избранной им ролью: «Я могу кого-то раскритиковать, уличить, значит, сам я чего-то стою!»</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Очень неблагодарное это дело – обвинять, пусть даже и справедливо. Короткое время обвинитель, гордый за себя, ощущает нечто вроде внутреннего триумфа. Вот только, не стоит это маленькое интимное торжество тех неприятных моментов, которые идут следом. Равновесные силы непременно сделают так, что самому придется оказаться в роли обвиняемого. Я не раз убеждался: стоит забыться и начать кому-то доказывать, что он якобы неправ, как вся картина незамедлительно поворачивается обратной стороной. Вы не замечали?</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Недавно прочитал книгу Стивена Кинга «Лангольеры». Там обыгрывается сюжет, основанный на идее о том, что как прошлое, так и будущее где-то хранится стационарно, словно на киноленте, а эффект времени проявляется лишь в результате движения отдельного карда, в котором высвечивается настоящее. Книга настолько интересна, что стоит привести краткое содержание.</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Однажды несколько человек, проснувшись в авиалайнере, к своему ужасу обнаруживают, что все остальные пассажиры, включая пилотов, исчезли. К счастью, среди них находится летчик, который способен посадить самолет. Но от этого не легче, потому что оказывается, что внизу, где должны быть огни городов, простирается черная пустыня, а в радиоэфире стоит гробовое молчание. Куда подевалась земная жизнь?</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Они удачно садятся в одном из аэропортов, но там их ждет то, что не приснится и в кошмарном сне. Самолеты, здание аэровокзала, все материальные объекты, даже ресторан с продуктами – все на месте, отсутствуют только люди. Кругом царило серое безмолвие: электричества нет, телефоны не работают, пища не имеет вкуса и запаха, нет вообще никакого движения. Это был мир прошлого, оставшегося за продвинувшимся вперед кадром.</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Вскоре люди услышали, как из-за горизонта надвигается какой-то жуткий шелест, не предвещающий ничего хорошего. На их глазах материальный мир начал проваливаться в пустоту. Как видно материя, в отличие от информации, не хранилась вечно. Кто-то предположил, что в прошлое они попали через дыру во времени, и вернуться обратно можно только таким же путем. Спешно поднявшись на самолет, пассажиры полетели обратным курсом, еле успевая обогнать пустоту, пожирающую старую реальность. Им посчастливилось снова пройти через временную дыру, но когда они совершили посадку, их ждал тот же пустой аэропорт.</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Однако новая картина не походила на прежнюю ветхую реальность, от которой веяло могильным холодом. Краски, звуки и запахи имели нормальную насыщенность. Но, доносящийся со всех сторон, нарастающий тревожный гул говорил о том, что нечто должно произойти: либо спасение, либо какая-то жуткая смерть. И вот, на их глазах, словно из воздуха возникли фигуры людей, и все зашевелилось обычной жизнью. Получилось так, что путешественники во времени опередили кадр и оказались в будущем, после чего настоящее пришло к ним само.</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К чему я обо всем этом рассказываю? Затем, чтобы с умной миной задать пару глупых вопросов. Состоит ли заслуга Кинга в том, что он «придумал» пространство вариантов? Нет, представления о времени как о кадре на киноленте существовали и раньше. Вообще Стивену Кингу, по его же словам, приходилось не раз сталкиваться с ситуацией, когда его чуть ли не обвиняли в плагиате, потому что в произведениях других авторов проскальзывали похожие идеи.</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 xml:space="preserve">Состоит ли заслуга Трансерфинга в том, что пространство вариантов здесь перешло из области фантазий в реальность? Тоже нет. Фантастики, как таковой, просто не существует. В сороковые годы прошлого века Никола Тесла с помощью сильных электромагнитных полей продемонстрировал такие манипуляции со временем и пространством, что во временную дыру провалился целый корабль военно-морских сил США. Уцелевшие люди, принимавшие участие в </w:t>
            </w:r>
            <w:r w:rsidRPr="001D7105">
              <w:rPr>
                <w:rFonts w:eastAsia="Times New Roman" w:cs="Times New Roman"/>
                <w:b/>
                <w:bCs/>
                <w:color w:val="333333"/>
                <w:sz w:val="21"/>
                <w:szCs w:val="21"/>
              </w:rPr>
              <w:lastRenderedPageBreak/>
              <w:t>этом эксперименте, непостижимым образом материализовались в другом месте в другое время, испытав сильное психическое потрясение.</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Так вот, если мы зададимся целью отследить всю цепочку «просветленных» до того самого, кто первым заявил о существовании пространства вариантов, то боюсь, что нам придется отправиться далеко в прошлые тысячелетия. Действительно, ничто не ново под этой луной. Прежней остается и жизнь людей, с теми же самыми ошибками и ложными стереотипами. Но что-то, несмотря на множество духовных учений, преподносящих с разных точек зрения одну и ту же истину, человечество никак не поддается вразумлению. Похоже, такое положение дел больше всего беспокоит тех знатоков, которые все время галдят, что им, дескать, не представили еще ничего нового. Можно подумать, когда-нибудь придет мессия с такой неимоверно «новой» теорией, от которой они просто ахнут, и, в умилении сложив ладони, озарятся сиянием просветления: «Так вот оно! Вот теперь мы поняли!»</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Нет, не озарятся. У «знатоков» совсем другая установка – искать не знания, а выискивать прорехи. Ну и пусть себе. Стоит ли, расходовать энергию на пустую полемику? У Трансерфинга, в свою очередь, задача противоположная – донести древнее (не новое!) Знание тем, кто в нем нуждается. Я потратил это время и ваше внимание, дорогие Читатели, лишь затем, чтобы еще раз объяснить цель моего интеллектуального визита к вам. Перед вами остаюсь честен. Суть Трансерфинга изложена в том виде, в каком была передана мне самому. Все это реально, и Смотритель тоже реально существует. Вот только, где именно он обретается, опять же, оставаясь честным, сказать не могу, поскольку с той первой встречи он больше не появлялся. Хотя, это говорит лишь о том, что все идет как надо. В противном случае меня бы просто «отключили» от источника информации. Так что, обо всем, что мне известно, включая то, о чем еще не говорилось, вы в свое время узнаете. А нужно это вам или нет – решайте сами.</w:t>
            </w:r>
          </w:p>
          <w:p w:rsidR="001D7105" w:rsidRPr="001D7105" w:rsidRDefault="001D7105" w:rsidP="001D7105">
            <w:pPr>
              <w:spacing w:after="240" w:line="240" w:lineRule="auto"/>
              <w:jc w:val="both"/>
              <w:rPr>
                <w:rFonts w:eastAsia="Times New Roman" w:cs="Times New Roman"/>
                <w:b/>
                <w:bCs/>
                <w:color w:val="000099"/>
                <w:sz w:val="21"/>
                <w:szCs w:val="21"/>
              </w:rPr>
            </w:pPr>
            <w:r w:rsidRPr="001D7105">
              <w:rPr>
                <w:rFonts w:eastAsia="Times New Roman" w:cs="Times New Roman"/>
                <w:b/>
                <w:bCs/>
                <w:color w:val="000099"/>
                <w:sz w:val="21"/>
                <w:szCs w:val="21"/>
              </w:rPr>
              <w:t>P.S. Дорогие Читатели! Если кто-то из вас пока не получил от меня ответа на свое письмо, значит, я еще не успел это сделать.</w:t>
            </w:r>
          </w:p>
        </w:tc>
      </w:tr>
    </w:tbl>
    <w:p w:rsidR="001D7105" w:rsidRDefault="001D7105">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1D7105" w:rsidRPr="001D7105" w:rsidTr="001D7105">
        <w:trPr>
          <w:tblCellSpacing w:w="52" w:type="dxa"/>
          <w:jc w:val="center"/>
        </w:trPr>
        <w:tc>
          <w:tcPr>
            <w:tcW w:w="0" w:type="auto"/>
            <w:shd w:val="clear" w:color="auto" w:fill="FFFFFF"/>
            <w:hideMark/>
          </w:tcPr>
          <w:p w:rsidR="001D7105" w:rsidRPr="001D7105" w:rsidRDefault="001D7105" w:rsidP="001D7105">
            <w:pPr>
              <w:spacing w:after="0" w:line="240" w:lineRule="auto"/>
              <w:jc w:val="center"/>
              <w:rPr>
                <w:rFonts w:ascii="Arial" w:eastAsia="Times New Roman" w:hAnsi="Arial" w:cs="Arial"/>
                <w:sz w:val="24"/>
                <w:szCs w:val="24"/>
              </w:rPr>
            </w:pPr>
            <w:r w:rsidRPr="001D7105">
              <w:rPr>
                <w:rFonts w:ascii="Arial" w:eastAsia="Times New Roman" w:hAnsi="Arial" w:cs="Arial"/>
                <w:sz w:val="24"/>
                <w:szCs w:val="24"/>
              </w:rPr>
              <w:t>= Прошлое впереди! =</w:t>
            </w:r>
            <w:r w:rsidRPr="001D7105">
              <w:rPr>
                <w:rFonts w:ascii="Arial" w:eastAsia="Times New Roman" w:hAnsi="Arial" w:cs="Arial"/>
                <w:sz w:val="24"/>
                <w:szCs w:val="24"/>
              </w:rPr>
              <w:br/>
            </w:r>
            <w:r w:rsidRPr="001D7105">
              <w:rPr>
                <w:rFonts w:eastAsia="Times New Roman" w:cs="Times New Roman"/>
                <w:b/>
                <w:bCs/>
                <w:color w:val="660099"/>
                <w:sz w:val="24"/>
                <w:szCs w:val="24"/>
              </w:rPr>
              <w:t>Выпуск N 88. Ответы на вопросы</w:t>
            </w:r>
          </w:p>
        </w:tc>
      </w:tr>
      <w:tr w:rsidR="001D7105" w:rsidRPr="001D7105" w:rsidTr="001D7105">
        <w:trPr>
          <w:tblCellSpacing w:w="52" w:type="dxa"/>
          <w:jc w:val="center"/>
        </w:trPr>
        <w:tc>
          <w:tcPr>
            <w:tcW w:w="0" w:type="auto"/>
            <w:shd w:val="clear" w:color="auto" w:fill="FFFFFF"/>
            <w:hideMark/>
          </w:tcPr>
          <w:p w:rsidR="001D7105" w:rsidRPr="001D7105" w:rsidRDefault="001D7105" w:rsidP="001D7105">
            <w:pPr>
              <w:spacing w:after="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В 84-м выпуске тема коснулась вопросов войны. Вот цитата из этого выпуска:</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«Как я уже говорил, реальность имеет две стороны: физическую и метафизическую. На физическом уровне мы наблюдаем войну структур. На метафизическом – это битва маятников. Суть в том, что эта битва не окончится до тех пор, пока иерархия маятников не замкнется на вершину одной пирамиды. Когда это случится, мир превратится в матрицу. Как это будет выглядеть, остается только гадать».</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По этому поводу читатели высказали некоторые мнения. Например:</w:t>
            </w:r>
          </w:p>
          <w:p w:rsidR="001D7105" w:rsidRPr="001D7105" w:rsidRDefault="001D7105" w:rsidP="001D7105">
            <w:pPr>
              <w:spacing w:after="240" w:line="240" w:lineRule="auto"/>
              <w:jc w:val="both"/>
              <w:rPr>
                <w:rFonts w:eastAsia="Times New Roman" w:cs="Times New Roman"/>
                <w:b/>
                <w:bCs/>
                <w:color w:val="000099"/>
                <w:sz w:val="21"/>
                <w:szCs w:val="21"/>
              </w:rPr>
            </w:pPr>
            <w:r w:rsidRPr="001D7105">
              <w:rPr>
                <w:rFonts w:eastAsia="Times New Roman" w:cs="Times New Roman"/>
                <w:b/>
                <w:bCs/>
                <w:color w:val="000099"/>
                <w:sz w:val="21"/>
                <w:szCs w:val="21"/>
              </w:rPr>
              <w:t>«Не понимаю, почему вы думаете, что матрица когда-нибудь будет? Она уже есть, процесс почти завершается. А что касается пирамиды, то самый главный маятник давным-давно сформировался – это маятник денег».</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Не могу согласиться. Считаю, что деньги – это всего лишь атрибут. На физическом плане происходит обмен деньгами, а на метафизическом – энергией. В более ранних выпусках уже говорилось о том, что энергия обеспечивает процесс взаимодействия маятников не только с людьми, но и со всеми живыми существами.</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И еще одно мнение:</w:t>
            </w:r>
          </w:p>
          <w:p w:rsidR="001D7105" w:rsidRPr="001D7105" w:rsidRDefault="001D7105" w:rsidP="001D7105">
            <w:pPr>
              <w:spacing w:after="240" w:line="240" w:lineRule="auto"/>
              <w:jc w:val="both"/>
              <w:rPr>
                <w:rFonts w:eastAsia="Times New Roman" w:cs="Times New Roman"/>
                <w:b/>
                <w:bCs/>
                <w:color w:val="000099"/>
                <w:sz w:val="21"/>
                <w:szCs w:val="21"/>
              </w:rPr>
            </w:pPr>
            <w:r w:rsidRPr="001D7105">
              <w:rPr>
                <w:rFonts w:eastAsia="Times New Roman" w:cs="Times New Roman"/>
                <w:b/>
                <w:bCs/>
                <w:color w:val="000099"/>
                <w:sz w:val="21"/>
                <w:szCs w:val="21"/>
              </w:rPr>
              <w:t>«Ну, во-первых, немного странен пессимистичный тон автора Трансерфинга. Во-вторых, мир будет выглядеть так же, как сейчас, ибо иерархия маятников и так замыкается на одну вершину – маятник планеты Земля, и матрица давно существует».</w:t>
            </w:r>
          </w:p>
          <w:p w:rsidR="001D7105" w:rsidRPr="001D7105" w:rsidRDefault="001D7105" w:rsidP="001D7105">
            <w:pPr>
              <w:spacing w:after="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lastRenderedPageBreak/>
              <w:t>Пессимистичный тон – только в отношении всего общества. Трансерфинг может помочь только единицам, которые сами уже </w:t>
            </w:r>
            <w:r w:rsidRPr="001D7105">
              <w:rPr>
                <w:rFonts w:eastAsia="Times New Roman" w:cs="Times New Roman"/>
                <w:b/>
                <w:bCs/>
                <w:color w:val="000099"/>
                <w:sz w:val="21"/>
                <w:szCs w:val="21"/>
              </w:rPr>
              <w:t>знают</w:t>
            </w:r>
            <w:r w:rsidRPr="001D7105">
              <w:rPr>
                <w:rFonts w:eastAsia="Times New Roman" w:cs="Times New Roman"/>
                <w:b/>
                <w:bCs/>
                <w:color w:val="333333"/>
                <w:sz w:val="21"/>
                <w:szCs w:val="21"/>
              </w:rPr>
              <w:t>, а потому готовы </w:t>
            </w:r>
            <w:r w:rsidRPr="001D7105">
              <w:rPr>
                <w:rFonts w:eastAsia="Times New Roman" w:cs="Times New Roman"/>
                <w:b/>
                <w:bCs/>
                <w:color w:val="000099"/>
                <w:sz w:val="21"/>
                <w:szCs w:val="21"/>
              </w:rPr>
              <w:t>принять</w:t>
            </w:r>
            <w:r w:rsidRPr="001D7105">
              <w:rPr>
                <w:rFonts w:eastAsia="Times New Roman" w:cs="Times New Roman"/>
                <w:b/>
                <w:bCs/>
                <w:color w:val="333333"/>
                <w:sz w:val="21"/>
                <w:szCs w:val="21"/>
              </w:rPr>
              <w:t> это Знание. Остальную же массу разбудить не удастся. Вообще, я бы не стал строить догадки о том, как устроена иерархия маятников. Здесь могут быть только умозрительные домыслы. Реальной картины мы никогда не увидим – нам не позволят.</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Еще письма:</w:t>
            </w:r>
          </w:p>
          <w:p w:rsidR="001D7105" w:rsidRPr="001D7105" w:rsidRDefault="001D7105" w:rsidP="001D7105">
            <w:pPr>
              <w:spacing w:after="240" w:line="240" w:lineRule="auto"/>
              <w:jc w:val="both"/>
              <w:rPr>
                <w:rFonts w:eastAsia="Times New Roman" w:cs="Times New Roman"/>
                <w:b/>
                <w:bCs/>
                <w:color w:val="000099"/>
                <w:sz w:val="21"/>
                <w:szCs w:val="21"/>
              </w:rPr>
            </w:pPr>
            <w:r w:rsidRPr="001D7105">
              <w:rPr>
                <w:rFonts w:eastAsia="Times New Roman" w:cs="Times New Roman"/>
                <w:b/>
                <w:bCs/>
                <w:color w:val="000099"/>
                <w:sz w:val="21"/>
                <w:szCs w:val="21"/>
              </w:rPr>
              <w:t>«По поводу трагедии 11 сентября в США. Я лично не могу отделаться от мысли, что американцы, создающие и распространяющие по всему миру фильмы-катастрофы, сами создали именно такую катастрофу в реальной жизни. Ну, или ее сценарий. Что Вы думаете по этому поводу?»</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Здесь имеет место реализация коллективного сознания. Мир – это зеркало, в котором отражаются мысли и намерения людей. Средства массовой информации, распространяя вести о войнах, катастрофах, преступлениях и несчастьях, выступают орудием деструктивных маятников, которые черпают энергию в конфликтах. В новостях, как правило, ведется речь исключительно о том, «что такого случилось плохого». Так пожинается больше эмоций. Подобные новости не столько интересуют, сколько тревожат. А это именно то, что нужно маятникам.</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Нам показывают кино, в котором мир предстает как опасная, агрессивная среда. Глядя на такую картину, мы приходим к убеждению, что такова реальность, и тем самым формируем мысленный образ. В зеркале мира данный образ отражается, воплощаясь в действительность. В результате, появляются очередные недобрые вести. Такой вот замкнутый круг.</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Что интересно, деятелям шоу-бизнеса даже не приходит в голову сделать передачу о том, «что такого случилось хорошего» – хотя бы из соображений новизны. Ведь такая передача, выделившись из сплошного и осточертевшего потока негатива, несомненно, привлекла бы внимание. Но нет. Вся информация дается преимущественно в интересах деструктивных маятников. Вот до какой степени возросло их зомбирующее влияние.</w:t>
            </w:r>
          </w:p>
          <w:p w:rsidR="001D7105" w:rsidRPr="001D7105" w:rsidRDefault="001D7105" w:rsidP="001D7105">
            <w:pPr>
              <w:spacing w:after="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br/>
            </w:r>
            <w:r w:rsidRPr="001D7105">
              <w:rPr>
                <w:rFonts w:eastAsia="Times New Roman" w:cs="Times New Roman"/>
                <w:b/>
                <w:bCs/>
                <w:color w:val="000099"/>
                <w:sz w:val="21"/>
                <w:szCs w:val="21"/>
              </w:rPr>
              <w:t>«Мы живем в Израиле и наш вопрос: как объяснить детям 4-5 лет события так, чтобы не втянуть их в воронку маятника (теракты, дорожные происшествия и т.д.)»</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Нельзя «объяснять события» детям такого возраста. Они лучше вас разберутся с тем, что им нужно знать и как это понимать. Взрослые, чувствуя свою беспомощность в агрессивном мире, внушают детям, что те являются просто маленькими человечками, которые ничего не понимают и не умеют. Другими словами, вешают на них свои подсознательные проекции.</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А нужно внушать детям совершенно обратное. И уж тем более, не «объяснять» негативные события, заостряя тем самым на них внимание, а наоборот, всячески ограждать детское сознание от всего этого. Нужно по возможности содержать мысленное пространство ребенка в чистоте, поскольку, как вы знаете, на основе образа мыслей отдельного человека формируется его индивидуальный слой мира, в котором ему приходится существовать.</w:t>
            </w:r>
          </w:p>
          <w:p w:rsidR="001D7105" w:rsidRPr="001D7105" w:rsidRDefault="001D7105" w:rsidP="001D7105">
            <w:pPr>
              <w:spacing w:after="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br/>
            </w:r>
            <w:r w:rsidRPr="001D7105">
              <w:rPr>
                <w:rFonts w:eastAsia="Times New Roman" w:cs="Times New Roman"/>
                <w:b/>
                <w:bCs/>
                <w:color w:val="000099"/>
                <w:sz w:val="21"/>
                <w:szCs w:val="21"/>
              </w:rPr>
              <w:t>«Так что же делать: позволить миру обо мне заботиться или управлять реальностью и быть Вершителем? Мне показалось, что одно исключает другое».</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На самом деле, противоречие здесь лишь кажущееся. Управлять реальностью – это значит не хватать мир за горло, а держать контроль над ходом своих мыслей. Необходимо двигаться по течению вариантов и соблюдать принцип координации намерения. Разум этот контроль направляет на сценарий: если получается не так, как задумано, значит, это плохо, а потому надо что-то предпринимать, то есть грести против течения.</w:t>
            </w:r>
          </w:p>
          <w:p w:rsidR="001D7105" w:rsidRPr="001D7105" w:rsidRDefault="001D7105" w:rsidP="001D7105">
            <w:pPr>
              <w:spacing w:after="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А делать нужно совсем наоборот: я хозяин своей реальности, и потому распоряжаюсь так, что событие, которое мне кажется неблагоприятным, я намеренно объявляю удачным – мой мир заботится обо мне. Вершитель – это не столько активный деятель, сколько наблюдатель. Не подчинить, а </w:t>
            </w:r>
            <w:r w:rsidRPr="001D7105">
              <w:rPr>
                <w:rFonts w:eastAsia="Times New Roman" w:cs="Times New Roman"/>
                <w:b/>
                <w:bCs/>
                <w:color w:val="000099"/>
                <w:sz w:val="21"/>
                <w:szCs w:val="21"/>
              </w:rPr>
              <w:t>позволить</w:t>
            </w:r>
            <w:r w:rsidRPr="001D7105">
              <w:rPr>
                <w:rFonts w:eastAsia="Times New Roman" w:cs="Times New Roman"/>
                <w:b/>
                <w:bCs/>
                <w:color w:val="333333"/>
                <w:sz w:val="21"/>
                <w:szCs w:val="21"/>
              </w:rPr>
              <w:t> – вот чем отличается его воля.</w:t>
            </w:r>
          </w:p>
          <w:p w:rsidR="001D7105" w:rsidRPr="001D7105" w:rsidRDefault="001D7105" w:rsidP="001D7105">
            <w:pPr>
              <w:spacing w:after="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br/>
            </w:r>
            <w:r w:rsidRPr="001D7105">
              <w:rPr>
                <w:rFonts w:eastAsia="Times New Roman" w:cs="Times New Roman"/>
                <w:b/>
                <w:bCs/>
                <w:color w:val="000099"/>
                <w:sz w:val="21"/>
                <w:szCs w:val="21"/>
              </w:rPr>
              <w:lastRenderedPageBreak/>
              <w:t>«В последнее время мне стало интересно: кто же положил в пространство вариантов все то, что там есть? Откуда оно там? И зачем? И что было до того, как все это туда положили?»</w:t>
            </w:r>
          </w:p>
          <w:p w:rsidR="001D7105" w:rsidRPr="001D7105" w:rsidRDefault="001D7105" w:rsidP="001D7105">
            <w:pPr>
              <w:spacing w:after="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Скажу честно: </w:t>
            </w:r>
            <w:r w:rsidRPr="001D7105">
              <w:rPr>
                <w:rFonts w:eastAsia="Times New Roman" w:cs="Times New Roman"/>
                <w:b/>
                <w:bCs/>
                <w:color w:val="000099"/>
                <w:sz w:val="21"/>
                <w:szCs w:val="21"/>
              </w:rPr>
              <w:t>не знаю</w:t>
            </w:r>
            <w:r w:rsidRPr="001D7105">
              <w:rPr>
                <w:rFonts w:eastAsia="Times New Roman" w:cs="Times New Roman"/>
                <w:b/>
                <w:bCs/>
                <w:color w:val="333333"/>
                <w:sz w:val="21"/>
                <w:szCs w:val="21"/>
              </w:rPr>
              <w:t>. Могу только предположить: пространство вариантов никто не «создавал» – оно существовало всегда. Человеческий разум так устроен, что ему кажется, будто </w:t>
            </w:r>
            <w:r w:rsidRPr="001D7105">
              <w:rPr>
                <w:rFonts w:eastAsia="Times New Roman" w:cs="Times New Roman"/>
                <w:b/>
                <w:bCs/>
                <w:color w:val="000099"/>
                <w:sz w:val="21"/>
                <w:szCs w:val="21"/>
              </w:rPr>
              <w:t>все</w:t>
            </w:r>
            <w:r w:rsidRPr="001D7105">
              <w:rPr>
                <w:rFonts w:eastAsia="Times New Roman" w:cs="Times New Roman"/>
                <w:b/>
                <w:bCs/>
                <w:color w:val="333333"/>
                <w:sz w:val="21"/>
                <w:szCs w:val="21"/>
              </w:rPr>
              <w:t> в этом мире чем-то или кем-то создается, а так же имеет свое начало и конец. По-видимому, </w:t>
            </w:r>
            <w:r w:rsidRPr="001D7105">
              <w:rPr>
                <w:rFonts w:eastAsia="Times New Roman" w:cs="Times New Roman"/>
                <w:b/>
                <w:bCs/>
                <w:color w:val="000099"/>
                <w:sz w:val="21"/>
                <w:szCs w:val="21"/>
              </w:rPr>
              <w:t>не все</w:t>
            </w:r>
            <w:r w:rsidRPr="001D7105">
              <w:rPr>
                <w:rFonts w:eastAsia="Times New Roman" w:cs="Times New Roman"/>
                <w:b/>
                <w:bCs/>
                <w:color w:val="333333"/>
                <w:sz w:val="21"/>
                <w:szCs w:val="21"/>
              </w:rPr>
              <w:t>. Боюсь, что даже если поднять осознанность человека настолько, насколько он превосходит осознанность устрицы, то и этого не хватит для того чтобы осмыслить подобные вещи. Есть в мире вопросы настолько непостижимые, что они просто неподвластны разуму. Ведь разум – это всего лишь логический автомат, хоть и обладающий способностью мыслить абстрактно.</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Так вот, уровень моего абстрактного мышления позволяет мне лишь построить примитивную математическую модель. Если устремить чью-то условную степень осознанности к бесконечности, при которой уровень осознанности человека обращается в точку, тогда поставленный вопрос сводится к следующему. «Почему мне, точке, позволено занимать какие угодно положения на координатной плоскости? Кто создал координатную сетку? Кому это нужно? И что было до того как?» А если сказать этой точке, что помимо плоскости существует еще трехмерное и n-мерное пространство, то у нее вообще «крыша поедет».</w:t>
            </w:r>
          </w:p>
          <w:p w:rsidR="001D7105" w:rsidRPr="001D7105" w:rsidRDefault="001D7105" w:rsidP="001D7105">
            <w:pPr>
              <w:spacing w:after="240" w:line="240" w:lineRule="auto"/>
              <w:jc w:val="both"/>
              <w:rPr>
                <w:rFonts w:eastAsia="Times New Roman" w:cs="Times New Roman"/>
                <w:b/>
                <w:bCs/>
                <w:color w:val="333333"/>
                <w:sz w:val="21"/>
                <w:szCs w:val="21"/>
              </w:rPr>
            </w:pPr>
            <w:r w:rsidRPr="001D7105">
              <w:rPr>
                <w:rFonts w:eastAsia="Times New Roman" w:cs="Times New Roman"/>
                <w:b/>
                <w:bCs/>
                <w:color w:val="333333"/>
                <w:sz w:val="21"/>
                <w:szCs w:val="21"/>
              </w:rPr>
              <w:t>Но может быть, среди вас найдутся мудрые древние души, которые знают ответ на этот вопрос?</w:t>
            </w:r>
          </w:p>
        </w:tc>
      </w:tr>
    </w:tbl>
    <w:p w:rsidR="001D7105" w:rsidRDefault="001D7105">
      <w:pPr>
        <w:rPr>
          <w:lang w:val="en-US"/>
        </w:rPr>
      </w:pPr>
    </w:p>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1B7DDA" w:rsidRPr="001B7DDA" w:rsidTr="001B7DDA">
        <w:trPr>
          <w:tblCellSpacing w:w="52" w:type="dxa"/>
          <w:jc w:val="center"/>
        </w:trPr>
        <w:tc>
          <w:tcPr>
            <w:tcW w:w="0" w:type="auto"/>
            <w:shd w:val="clear" w:color="auto" w:fill="FFFFFF"/>
            <w:hideMark/>
          </w:tcPr>
          <w:p w:rsidR="001B7DDA" w:rsidRPr="001B7DDA" w:rsidRDefault="001B7DDA" w:rsidP="001B7DDA">
            <w:pPr>
              <w:spacing w:after="0" w:line="240" w:lineRule="auto"/>
              <w:jc w:val="center"/>
              <w:rPr>
                <w:rFonts w:ascii="Arial" w:eastAsia="Times New Roman" w:hAnsi="Arial" w:cs="Arial"/>
                <w:sz w:val="24"/>
                <w:szCs w:val="24"/>
              </w:rPr>
            </w:pPr>
            <w:r w:rsidRPr="001B7DDA">
              <w:rPr>
                <w:rFonts w:ascii="Arial" w:eastAsia="Times New Roman" w:hAnsi="Arial" w:cs="Arial"/>
                <w:sz w:val="24"/>
                <w:szCs w:val="24"/>
              </w:rPr>
              <w:t>= Прошлое впереди! =</w:t>
            </w:r>
            <w:r w:rsidRPr="001B7DDA">
              <w:rPr>
                <w:rFonts w:ascii="Arial" w:eastAsia="Times New Roman" w:hAnsi="Arial" w:cs="Arial"/>
                <w:sz w:val="24"/>
                <w:szCs w:val="24"/>
              </w:rPr>
              <w:br/>
            </w:r>
            <w:r w:rsidRPr="001B7DDA">
              <w:rPr>
                <w:rFonts w:eastAsia="Times New Roman" w:cs="Times New Roman"/>
                <w:b/>
                <w:bCs/>
                <w:color w:val="660099"/>
                <w:sz w:val="24"/>
                <w:szCs w:val="24"/>
              </w:rPr>
              <w:t>Выпуск N 89. Парадоксальные ситуации.</w:t>
            </w:r>
          </w:p>
        </w:tc>
      </w:tr>
      <w:tr w:rsidR="001B7DDA" w:rsidRPr="001B7DDA" w:rsidTr="001B7DDA">
        <w:trPr>
          <w:tblCellSpacing w:w="52" w:type="dxa"/>
          <w:jc w:val="center"/>
        </w:trPr>
        <w:tc>
          <w:tcPr>
            <w:tcW w:w="0" w:type="auto"/>
            <w:shd w:val="clear" w:color="auto" w:fill="FFFFFF"/>
            <w:hideMark/>
          </w:tcPr>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000099"/>
                <w:sz w:val="21"/>
                <w:szCs w:val="21"/>
              </w:rPr>
              <w:t>«Я читаю ваши рассылки и стараюсь им следовать как могу. Вот только вчера настраивалась на хороший день и была в полной уверенности, что так и будет. А с утра все пошло наперекосяк, неприятности посыпались с самых разных сторон. Так что же, не нужно было предвкушать удовольствие? Такое не редкость и у других людей. Можно ли объяснить эту ситуацию с позиции Трансерфинга, и самое главное, как исправить неприятную лавину мелких проблем, ведь они могут и вырасти?»</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Еще раз приходится повторять, что мир – это зеркало, но с задержкой. Вряд ли вы сможете вот так, всего за один день создать себе со всех сторон удачное окружение. Напротив, единожды настроив себя на «хороший день», вы с большой долей вероятности получите ряд неприятностей. Ведь реальность у вас еще не успела перестроиться, а вы уже объявили ее расчудесной. Равновесные силы в таком случае обязательно постараются восстановить положение дел, соответствующее действительности, а маятники, заметив ваше недовольство и разочарование, подольют масла в огонь.</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Удачная реальность – это ровное и каждодневное соблюдение принципа координации намерения, а так же игра в зеркало, которое заботится о вас. По моим наблюдениям, для настройки более-менее благоприятной реальности требуется от трех до семи дней, а то и больше, в зависимости от накопившегося негатива.</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br/>
            </w:r>
            <w:r w:rsidRPr="001B7DDA">
              <w:rPr>
                <w:rFonts w:eastAsia="Times New Roman" w:cs="Times New Roman"/>
                <w:b/>
                <w:bCs/>
                <w:color w:val="000099"/>
                <w:sz w:val="21"/>
                <w:szCs w:val="21"/>
              </w:rPr>
              <w:t>«В своих книгах вы пишите, что не нужно биться, как муха о стекло, а искать путь наименьшего сопротивления. Если вас куда-то не пускают, значит, это не ваш путь и следует поискать что-то другое.</w:t>
            </w:r>
            <w:r w:rsidRPr="001B7DDA">
              <w:rPr>
                <w:rFonts w:eastAsia="Times New Roman" w:cs="Times New Roman"/>
                <w:b/>
                <w:bCs/>
                <w:color w:val="000099"/>
                <w:sz w:val="21"/>
                <w:szCs w:val="21"/>
              </w:rPr>
              <w:br/>
              <w:t>Одна моя подруга поступала в медицинский каждый год 10 лет подряд. За это время кончила медучилище, родила четверых детей. И на 11-й раз – поступила! Уже давно она отличный уролог. И ничего страшного не произошло, работу свою очень любит. Она уверена, что если решил чего-то добиться, то нужно идти до конца и не сдаваться. И приводит в пример лягушку, которая упала в кувшин с молоком и сбила в нем масло.</w:t>
            </w:r>
            <w:r w:rsidRPr="001B7DDA">
              <w:rPr>
                <w:rFonts w:eastAsia="Times New Roman" w:cs="Times New Roman"/>
                <w:b/>
                <w:bCs/>
                <w:color w:val="000099"/>
                <w:sz w:val="21"/>
                <w:szCs w:val="21"/>
              </w:rPr>
              <w:br/>
              <w:t xml:space="preserve">Другая была в 24 года только с двумя детьми, но замужем за узбеком из очень богатой и консервативной семьи. И тоже окончила медучилище, но поступить в институт не дал муж. Хотел закрыть ее дома, учебники выкидывал. Но она поступила тайком на биофак заочно. Как она первые семестры скрывалась, можно было кино снимать. А потом и муж от такой настырности сдался. Параллельно пошла работать медсестрой, потом стала старшей медсестрой </w:t>
            </w:r>
            <w:r w:rsidRPr="001B7DDA">
              <w:rPr>
                <w:rFonts w:eastAsia="Times New Roman" w:cs="Times New Roman"/>
                <w:b/>
                <w:bCs/>
                <w:color w:val="000099"/>
                <w:sz w:val="21"/>
                <w:szCs w:val="21"/>
              </w:rPr>
              <w:lastRenderedPageBreak/>
              <w:t>в спецбольнице, обросла связями в верхах, биофак закончила с красным дипломом, и – уникальный случай в истории: после строжайших экзаменов и высочайшего ходатайства ей дали квалификацию врача-физиотерапевта. В 35 лет, с 17-ти летним стажем работы медсестрой. За это время семья мужа разорилась, он прогорел с бизнесом, и сейчас она всех кормит.</w:t>
            </w:r>
            <w:r w:rsidRPr="001B7DDA">
              <w:rPr>
                <w:rFonts w:eastAsia="Times New Roman" w:cs="Times New Roman"/>
                <w:b/>
                <w:bCs/>
                <w:color w:val="000099"/>
                <w:sz w:val="21"/>
                <w:szCs w:val="21"/>
              </w:rPr>
              <w:br/>
              <w:t>Что скажете? Нужно ли добиваться того, чего хочешь? И как отличить истинную цель от ложной?»</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Первая ваша подруга действительно «взбила масло». Она </w:t>
            </w:r>
            <w:r w:rsidRPr="001B7DDA">
              <w:rPr>
                <w:rFonts w:eastAsia="Times New Roman" w:cs="Times New Roman"/>
                <w:b/>
                <w:bCs/>
                <w:color w:val="000099"/>
                <w:sz w:val="21"/>
                <w:szCs w:val="21"/>
              </w:rPr>
              <w:t>добилась</w:t>
            </w:r>
            <w:r w:rsidRPr="001B7DDA">
              <w:rPr>
                <w:rFonts w:eastAsia="Times New Roman" w:cs="Times New Roman"/>
                <w:b/>
                <w:bCs/>
                <w:color w:val="333333"/>
                <w:sz w:val="21"/>
                <w:szCs w:val="21"/>
              </w:rPr>
              <w:t> цели, но какой ценой? Такие ломовые методы свидетельствуют только лишь о необыкновенном упрямстве и самодурстве разума, который и сейчас не дает душе и слова сказать, а все твердит, что это ее цель и она всем довольна.</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А вторая – не она ли «разорила» своего мужа? Семья ведь богатая и консервативная, а она «взломала» ее устои. Сейчас, конечно, отследить все причинно-следственные связи невозможно. Но очевидно, что если человек активно гребет против течения вариантов, то он ломает судьбу не только себе. Может быть не прямо, а косвенно.</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Упрямое желание добиться своего во что бы то ни стало, может быть вызвано тем, что с детства вдолбили убеждение, по которому нужно непременно быть «кем-то». Для девочки хорошо быть учителем или медиком, для мальчика – космонавтом. Если не достиг определенного статуса, значит, ты – </w:t>
            </w:r>
            <w:r w:rsidRPr="001B7DDA">
              <w:rPr>
                <w:rFonts w:eastAsia="Times New Roman" w:cs="Times New Roman"/>
                <w:b/>
                <w:bCs/>
                <w:color w:val="000099"/>
                <w:sz w:val="21"/>
                <w:szCs w:val="21"/>
              </w:rPr>
              <w:t>никто</w:t>
            </w:r>
            <w:r w:rsidRPr="001B7DDA">
              <w:rPr>
                <w:rFonts w:eastAsia="Times New Roman" w:cs="Times New Roman"/>
                <w:b/>
                <w:bCs/>
                <w:color w:val="333333"/>
                <w:sz w:val="21"/>
                <w:szCs w:val="21"/>
              </w:rPr>
              <w:t> – пустое место. А подумать о том, кем действительно хотелось бы стать, не дадут – завалят примерами чужого успеха. Вот и выходит, что разум зомбирован общественным мнением, а душа загнана в темный чулан и связана по рукам и ногам, с кляпом во рту.</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Оба примера свидетельствуют о том, что люди ломились в чужие двери, но их разум упорно твердил, что надо идти к своей цели до конца. Хорошо, скажете вы, но ведь обе добились своего и очень довольны?</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Не верю. После стольких усилий, они ни за что на свете не признаются в своей неудовлетворенности ни себе, ни другим. Ими двигала не преданность мечте, а стремление к самоутверждению. О том, как отличить свою цель и дверь от чужой, подробно описано в книге «Трансерфинг реальности». Нельзя сказать, что дорога к мечте будет устлана розами. Своя цель тоже не всегда легко дается. Но не такой же ценой!</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Здесь имеются особенности, о которых следует знать. Если ваша цель состоит в том, чтобы занять определенное положение в карьерной лестнице, то есть стать одним из многих подобных, то для достижения успеха не обязательно стремиться быть лучшим. Гораздо важней наиболее полно соответствовать требованиям своей структуры. Если вы правильно выбрали свою дверь и прилежно исполняете </w:t>
            </w:r>
            <w:r w:rsidRPr="001B7DDA">
              <w:rPr>
                <w:rFonts w:eastAsia="Times New Roman" w:cs="Times New Roman"/>
                <w:b/>
                <w:bCs/>
                <w:color w:val="000099"/>
                <w:sz w:val="21"/>
                <w:szCs w:val="21"/>
              </w:rPr>
              <w:t>правило маятника</w:t>
            </w:r>
            <w:r w:rsidRPr="001B7DDA">
              <w:rPr>
                <w:rFonts w:eastAsia="Times New Roman" w:cs="Times New Roman"/>
                <w:b/>
                <w:bCs/>
                <w:color w:val="333333"/>
                <w:sz w:val="21"/>
                <w:szCs w:val="21"/>
              </w:rPr>
              <w:t>, на который работаете, то можно надеяться, что цель будет вскоре достигнута. При этом необходимо всегда помнить, что маятник отдает большее предпочтение </w:t>
            </w:r>
            <w:r w:rsidRPr="001B7DDA">
              <w:rPr>
                <w:rFonts w:eastAsia="Times New Roman" w:cs="Times New Roman"/>
                <w:b/>
                <w:bCs/>
                <w:color w:val="000099"/>
                <w:sz w:val="21"/>
                <w:szCs w:val="21"/>
              </w:rPr>
              <w:t>не лучшим</w:t>
            </w:r>
            <w:r w:rsidRPr="001B7DDA">
              <w:rPr>
                <w:rFonts w:eastAsia="Times New Roman" w:cs="Times New Roman"/>
                <w:b/>
                <w:bCs/>
                <w:color w:val="333333"/>
                <w:sz w:val="21"/>
                <w:szCs w:val="21"/>
              </w:rPr>
              <w:t>, а </w:t>
            </w:r>
            <w:r w:rsidRPr="001B7DDA">
              <w:rPr>
                <w:rFonts w:eastAsia="Times New Roman" w:cs="Times New Roman"/>
                <w:b/>
                <w:bCs/>
                <w:color w:val="000099"/>
                <w:sz w:val="21"/>
                <w:szCs w:val="21"/>
              </w:rPr>
              <w:t>правильным</w:t>
            </w:r>
            <w:r w:rsidRPr="001B7DDA">
              <w:rPr>
                <w:rFonts w:eastAsia="Times New Roman" w:cs="Times New Roman"/>
                <w:b/>
                <w:bCs/>
                <w:color w:val="333333"/>
                <w:sz w:val="21"/>
                <w:szCs w:val="21"/>
              </w:rPr>
              <w:t>, поскольку для структуры это надежней.</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Если же вы, двигаясь к своей цели, создаете что-то принципиально новое в культуре, искусстве, науке, спорте, бизнесе, особенно если это влечет за собой рождение еще одного маятника, то скорей всего ваш путь будет нелегок. Дело в том, что старые маятники не терпят индивидуальности – они пытаются всячески задвинуть новичка на задний план. Но если вы уверены, что ваше творение отличается новизной, будьте спокойны и непреклонны – маятникам не удастся долго держать вас в тени. В данном случае действительно нужно непоколебимо верить в свою звезду и двигаться к цели, не обращая внимания на временные неудачи. Звезда обязательно взойдет, и у нее будет свой маятник. Однако, даже тернистый путь к успеху не может исчисляться десятилетиями, как в приведенных примерах.</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br/>
            </w:r>
            <w:r w:rsidRPr="001B7DDA">
              <w:rPr>
                <w:rFonts w:eastAsia="Times New Roman" w:cs="Times New Roman"/>
                <w:b/>
                <w:bCs/>
                <w:color w:val="000099"/>
                <w:sz w:val="21"/>
                <w:szCs w:val="21"/>
              </w:rPr>
              <w:t>«Дело в том, что моя нынешняя и вполне сложившаяся цель – это переезд в Петербург. Сама я живу на Юге России в городе, где родилась, но который просто терпеть не могу. С самого детства. Я абсолютно четко настроена на переезд, у меня есть слайды, которые складываются легко и очень ясно. Моя цель – не просто классический интеллигентский взбрык – дескать, хочу в столицу русской мысли. Уже впервые приехав в этот город, я испытала удивительное ощущение, неведомое доселе – у меня было чувство, что я нахожусь в ПРАВИЛЬНОМ для меня месте. Уезжая оттуда, я чувствую себя так, будто покидаю дом. Там у меня друзья, есть перспектива работы, есть чувство полноценности и... истинной любви. Не подумайте, что это пустой поэтический образ – это правда. Повторяю, я настроена на переезд. Я сделала бы это завтра же.</w:t>
            </w:r>
            <w:r w:rsidRPr="001B7DDA">
              <w:rPr>
                <w:rFonts w:eastAsia="Times New Roman" w:cs="Times New Roman"/>
                <w:b/>
                <w:bCs/>
                <w:color w:val="000099"/>
                <w:sz w:val="21"/>
                <w:szCs w:val="21"/>
              </w:rPr>
              <w:br/>
            </w:r>
            <w:r w:rsidRPr="001B7DDA">
              <w:rPr>
                <w:rFonts w:eastAsia="Times New Roman" w:cs="Times New Roman"/>
                <w:b/>
                <w:bCs/>
                <w:color w:val="000099"/>
                <w:sz w:val="21"/>
                <w:szCs w:val="21"/>
              </w:rPr>
              <w:lastRenderedPageBreak/>
              <w:t>Единственное, что стопорит ситуацию – взаимоотношения с бабушкой. Ей за 80, кроме нее у меня никого нет, я сирота. Она ни в какую не хочет ехать со мной в Питер. Сама она ни разу там не была, одно время считала даже, что в этом городе полгода полярная ночь! Вот... И я чувствую, что есть зазубрина между моей уверенностью и чувствами к ней. Она единственная моя кровная родственница, я ее люблю, она меня воспитывала. Мне страшно ее оставить одну. Она может жить одна (по крайней мере, пока) – она бодренькая (тьфу-тьфу-тьфу, чтоб не сглазить), но время идет. Она старушка. И я не хочу оставлять ее навсегда. А она даже в перспективе не хочет жить в Северной столице. Я и ее понимаю, в ее-то возрасте уезжать... Но другой жизни для себя, кроме как в Питере, не представляю. Я разрываюсь.</w:t>
            </w:r>
            <w:r w:rsidRPr="001B7DDA">
              <w:rPr>
                <w:rFonts w:eastAsia="Times New Roman" w:cs="Times New Roman"/>
                <w:b/>
                <w:bCs/>
                <w:color w:val="000099"/>
                <w:sz w:val="21"/>
                <w:szCs w:val="21"/>
              </w:rPr>
              <w:br/>
              <w:t>Еще один вопрос. Вы призываете пропускать мимо себя негативную информацию. А как же сострадание? Если я читаю в газете, что где-то умирают детишки, это ранит меня. До слез. Это значит, что я слишком несовершенна для Трансерфинга?»</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Вам необходимо решить один конкретный вопрос: для кого вы живете – для себя или для других? Если вы читали «Трансерфинг реальности», там написано, что сострадание – это не всегда великодушие, а возможно, душевная пустота, как ни странно. Пустота оттого, что собственная душа не удовлетворена – «сострадающий» разум заставляет ее отдавать себя другим. Я не стану вас убеждать, вы должны принять решение сами: живете ли вы для того чтобы сострадать и заботиться, или для того чтобы получать удовольствие от жизни.</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Только не надо который раз обвинять меня в бездушии: «Ах ты! Детишек ему не жалко!» Отсутствие внешней важности – это не безразличие, а трезвая оценка, разумный эгоизм, если хотите. Жалко мне детишек. Но я не упиваюсь своей жалостью. Что значит </w:t>
            </w:r>
            <w:r w:rsidRPr="001B7DDA">
              <w:rPr>
                <w:rFonts w:eastAsia="Times New Roman" w:cs="Times New Roman"/>
                <w:b/>
                <w:bCs/>
                <w:color w:val="000099"/>
                <w:sz w:val="21"/>
                <w:szCs w:val="21"/>
              </w:rPr>
              <w:t>упиваться</w:t>
            </w:r>
            <w:r w:rsidRPr="001B7DDA">
              <w:rPr>
                <w:rFonts w:eastAsia="Times New Roman" w:cs="Times New Roman"/>
                <w:b/>
                <w:bCs/>
                <w:color w:val="333333"/>
                <w:sz w:val="21"/>
                <w:szCs w:val="21"/>
              </w:rPr>
              <w:t>? Допустим, случилась беда. Один человек будет упиваться этой своей бедой, изо всех сил себя жалея, трагически скорбя, и с упоением рассказывая о своей тяжкой доле окружающим. А другой, упавши, поднимется, отряхнется и пойдет дальше – жизнь продолжается, несмотря ни на что. То же самое можно сказать в отношении жалости к другим. Если я не могу ничем помочь, моя жалость не имеет смысла. Если постоянно слушать новости и жалеть всех несчастных, можно с ума сойти. В мире </w:t>
            </w:r>
            <w:r w:rsidRPr="001B7DDA">
              <w:rPr>
                <w:rFonts w:eastAsia="Times New Roman" w:cs="Times New Roman"/>
                <w:b/>
                <w:bCs/>
                <w:color w:val="000099"/>
                <w:sz w:val="21"/>
                <w:szCs w:val="21"/>
              </w:rPr>
              <w:t>каждый день</w:t>
            </w:r>
            <w:r w:rsidRPr="001B7DDA">
              <w:rPr>
                <w:rFonts w:eastAsia="Times New Roman" w:cs="Times New Roman"/>
                <w:b/>
                <w:bCs/>
                <w:color w:val="333333"/>
                <w:sz w:val="21"/>
                <w:szCs w:val="21"/>
              </w:rPr>
              <w:t> умирают </w:t>
            </w:r>
            <w:r w:rsidRPr="001B7DDA">
              <w:rPr>
                <w:rFonts w:eastAsia="Times New Roman" w:cs="Times New Roman"/>
                <w:b/>
                <w:bCs/>
                <w:color w:val="000099"/>
                <w:sz w:val="21"/>
                <w:szCs w:val="21"/>
              </w:rPr>
              <w:t>десятки тысяч</w:t>
            </w:r>
            <w:r w:rsidRPr="001B7DDA">
              <w:rPr>
                <w:rFonts w:eastAsia="Times New Roman" w:cs="Times New Roman"/>
                <w:b/>
                <w:bCs/>
                <w:color w:val="333333"/>
                <w:sz w:val="21"/>
                <w:szCs w:val="21"/>
              </w:rPr>
              <w:t> очень хороших людей, каждый из которых достоин сострадания.</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Кто-то возмутится: «Так! Значит, жить только для себя, не заботясь о ближних? Интересная получается философия».</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Философией не занимаюсь, демагогией тоже. Если сострадание, которое все привыкли безусловно относить к добродетели, вывернуть наизнанку, то окажется, что оно имеет двоякую природу. Сострадание может быть вызвано искренним сочувствием, а может проистекать из чувства долга, обусловленного комплексом вины. Чувство вины, порой неосознанное, побуждает человека любым способом отработать свою повинность, исполнить долг. Но эту фактическую причину всегда предпочитают держать в глубине подсознания, а на поверхность выставляют добродетель, якобы изначальную.</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Как же отличить подлинное сострадание от мнимого? Очень просто – надо честно ответить себе на вопрос: каково настоящее лицо у вашего отношения – искреннее ли это сочувствие, или же чувство долга? Или по-другому: чего в нем больше? Если долга, тогда от него можно отказаться с чистой совестью, потому что о добродетели в таком случае речи быть не может. Такая позиция не делает нас черствыми, поскольку о своих близких мы, как правило, заботимся искренно. Ну, а коли так получилось, что забота превратилась в обременительную обязанность, то нужно созвать совет души и разума – пусть они вместе решают, что делать с мнимой добродетелью.</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В конце концов, в этой жизни каждый обязан в первую очередь заботиться о своей душе, и лишь потом о душах других. Хотя, рассуждать на такую тему – все равно что ходить по лезвию бритвы. Слишком здесь все неоднозначно. И я бы испытывал большие сомнения по поводу того, что ответить читательнице, если бы не последний абзац ее письма, который выдает явные признаки комплекса вины. Так что следует это учитывать.</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 xml:space="preserve">Главное, чтобы вопрос не решался одним только разумом, который привык с опаской оглядываться на общественное мнение. Нужно себя спросить: если честно, чего больше хочется – отдать подарок другим, или же все-таки оставить его себе? Лакмусовой бумажкой неправильного ответа будет состояние душевного дискомфорта. Душа испытает тоску и разочарование, если разум лишит ее любимой игрушки – сердцем вы это почувствуете. Правда, </w:t>
            </w:r>
            <w:r w:rsidRPr="001B7DDA">
              <w:rPr>
                <w:rFonts w:eastAsia="Times New Roman" w:cs="Times New Roman"/>
                <w:b/>
                <w:bCs/>
                <w:color w:val="333333"/>
                <w:sz w:val="21"/>
                <w:szCs w:val="21"/>
              </w:rPr>
              <w:lastRenderedPageBreak/>
              <w:t>иногда совет души и разума может даже принять решение пожертвовать своей жизнью ради других. Но в таких случаях о добродетели обычно вообще не рассуждают.</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br/>
            </w:r>
            <w:r w:rsidRPr="001B7DDA">
              <w:rPr>
                <w:rFonts w:eastAsia="Times New Roman" w:cs="Times New Roman"/>
                <w:b/>
                <w:bCs/>
                <w:color w:val="000099"/>
                <w:sz w:val="21"/>
                <w:szCs w:val="21"/>
              </w:rPr>
              <w:t>Объявление</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Дорогие Читатели!</w:t>
            </w:r>
            <w:r w:rsidRPr="001B7DDA">
              <w:rPr>
                <w:rFonts w:eastAsia="Times New Roman" w:cs="Times New Roman"/>
                <w:b/>
                <w:bCs/>
                <w:color w:val="333333"/>
                <w:sz w:val="21"/>
                <w:szCs w:val="21"/>
              </w:rPr>
              <w:br/>
              <w:t>Подарочное издание «Трансерфинг реальности» выходит из типографии 5-го декабря. В издательстве меня заверили, что все заказанные книги будут отправлены до Нового года.</w:t>
            </w:r>
          </w:p>
        </w:tc>
      </w:tr>
    </w:tbl>
    <w:p w:rsidR="001D7105" w:rsidRDefault="001D7105"/>
    <w:tbl>
      <w:tblPr>
        <w:tblW w:w="5000" w:type="pct"/>
        <w:jc w:val="center"/>
        <w:tblCellSpacing w:w="52" w:type="dxa"/>
        <w:shd w:val="clear" w:color="auto" w:fill="FFFFFF"/>
        <w:tblCellMar>
          <w:left w:w="0" w:type="dxa"/>
          <w:right w:w="0" w:type="dxa"/>
        </w:tblCellMar>
        <w:tblLook w:val="04A0" w:firstRow="1" w:lastRow="0" w:firstColumn="1" w:lastColumn="0" w:noHBand="0" w:noVBand="1"/>
      </w:tblPr>
      <w:tblGrid>
        <w:gridCol w:w="9563"/>
      </w:tblGrid>
      <w:tr w:rsidR="001B7DDA" w:rsidRPr="001B7DDA" w:rsidTr="001B7DDA">
        <w:trPr>
          <w:tblCellSpacing w:w="52" w:type="dxa"/>
          <w:jc w:val="center"/>
        </w:trPr>
        <w:tc>
          <w:tcPr>
            <w:tcW w:w="0" w:type="auto"/>
            <w:shd w:val="clear" w:color="auto" w:fill="FFFFFF"/>
            <w:hideMark/>
          </w:tcPr>
          <w:p w:rsidR="001B7DDA" w:rsidRPr="001B7DDA" w:rsidRDefault="001B7DDA" w:rsidP="001B7DDA">
            <w:pPr>
              <w:spacing w:after="0" w:line="240" w:lineRule="auto"/>
              <w:jc w:val="center"/>
              <w:rPr>
                <w:rFonts w:ascii="Arial" w:eastAsia="Times New Roman" w:hAnsi="Arial" w:cs="Arial"/>
                <w:sz w:val="24"/>
                <w:szCs w:val="24"/>
              </w:rPr>
            </w:pPr>
            <w:r w:rsidRPr="001B7DDA">
              <w:rPr>
                <w:rFonts w:ascii="Arial" w:eastAsia="Times New Roman" w:hAnsi="Arial" w:cs="Arial"/>
                <w:sz w:val="24"/>
                <w:szCs w:val="24"/>
              </w:rPr>
              <w:t>= Прошлое впереди! =</w:t>
            </w:r>
            <w:r w:rsidRPr="001B7DDA">
              <w:rPr>
                <w:rFonts w:ascii="Arial" w:eastAsia="Times New Roman" w:hAnsi="Arial" w:cs="Arial"/>
                <w:sz w:val="24"/>
                <w:szCs w:val="24"/>
              </w:rPr>
              <w:br/>
            </w:r>
            <w:r w:rsidRPr="001B7DDA">
              <w:rPr>
                <w:rFonts w:eastAsia="Times New Roman" w:cs="Times New Roman"/>
                <w:b/>
                <w:bCs/>
                <w:color w:val="660099"/>
                <w:sz w:val="24"/>
                <w:szCs w:val="24"/>
              </w:rPr>
              <w:t>Выпуск N 90. Застенчивость Магов</w:t>
            </w:r>
          </w:p>
        </w:tc>
      </w:tr>
      <w:tr w:rsidR="001B7DDA" w:rsidRPr="001B7DDA" w:rsidTr="001B7DDA">
        <w:trPr>
          <w:tblCellSpacing w:w="52" w:type="dxa"/>
          <w:jc w:val="center"/>
        </w:trPr>
        <w:tc>
          <w:tcPr>
            <w:tcW w:w="0" w:type="auto"/>
            <w:shd w:val="clear" w:color="auto" w:fill="FFFFFF"/>
            <w:hideMark/>
          </w:tcPr>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000099"/>
                <w:sz w:val="21"/>
                <w:szCs w:val="21"/>
              </w:rPr>
              <w:t>«Я много задумывался о цели в жизни. Но почему-то все сводилось к созданию своего бизнеса. А свои мечты просто не мог понять. Ну, сказочные они слишком... Я был полон сомнений. Но тут посмотрел один фильм, и, знаете, была там фраза, которая во мне просто всё перевернула: «Иногда я бываю хорошей, очень хорошей, но иногда я плоха, но плоха ровно настолько, насколько я этого хочу. Свобода – это сила. Жить на воле и без ограничений – это дар». В общем, понял я, что все мои мечты, например, стать магом, путешествовать по миру, говорили лишь о том, что я хочу стать свободным в полном смысле этого слова. В общем, цель ясна. Только что-то теперь совсем непонятно, какой для этого нужен слайд».</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Ваша цель – это то, что превратит вашу жизнь в праздник. А свобода – это сопутствующее ощущение, неотъемлемая часть этого праздника. Ведь, следуя к Своей цели через Свою дверь, вы работаете на себя, а не на чужого дядю. Вот отсюда и ощущение свободы. Так что, надо искать Свою стезю, а не просто мечтать о свободе без соответствующей почвы.</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Я скажу банальность, но свободу в нашем мире могут иметь только те, кто </w:t>
            </w:r>
            <w:r w:rsidRPr="001B7DDA">
              <w:rPr>
                <w:rFonts w:eastAsia="Times New Roman" w:cs="Times New Roman"/>
                <w:b/>
                <w:bCs/>
                <w:color w:val="000099"/>
                <w:sz w:val="21"/>
                <w:szCs w:val="21"/>
              </w:rPr>
              <w:t>свободен от необходимости</w:t>
            </w:r>
            <w:r w:rsidRPr="001B7DDA">
              <w:rPr>
                <w:rFonts w:eastAsia="Times New Roman" w:cs="Times New Roman"/>
                <w:b/>
                <w:bCs/>
                <w:color w:val="333333"/>
                <w:sz w:val="21"/>
                <w:szCs w:val="21"/>
              </w:rPr>
              <w:t> зарабатывать себе на кусок хлеба. Следуя своей стезей, вы занимаетесь тем, что вам нравится, а не тем, чем вынуждены. Деньги при этом появляются автоматически, как сопутствующий атрибут. И появляются неизбежно, поскольку людей всегда привлекает то, чего им самим не хватает. Подавляющее большинство, не отыскав своего пути, проявляют живой интерес к тем, кто этот путь нашел, и готовы платить за все, что они делают. Это одна сторона свободы.</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Но есть еще другая сторона, которая выражена в той фразе, которая тронула вас за живое: </w:t>
            </w:r>
            <w:r w:rsidRPr="001B7DDA">
              <w:rPr>
                <w:rFonts w:eastAsia="Times New Roman" w:cs="Times New Roman"/>
                <w:b/>
                <w:bCs/>
                <w:color w:val="000099"/>
                <w:sz w:val="21"/>
                <w:szCs w:val="21"/>
              </w:rPr>
              <w:t>«Иногда я бываю хорошей, очень хорошей, но иногда я плоха, но плоха ровно настолько, насколько я этого хочу».</w:t>
            </w:r>
            <w:r w:rsidRPr="001B7DDA">
              <w:rPr>
                <w:rFonts w:eastAsia="Times New Roman" w:cs="Times New Roman"/>
                <w:b/>
                <w:bCs/>
                <w:color w:val="333333"/>
                <w:sz w:val="21"/>
                <w:szCs w:val="21"/>
              </w:rPr>
              <w:t> Эту свободу вы можете получить прямо сейчас. Для этого надо взять себе право быть Вершителем своей реальности. А вы таковым являетесь, если занимаетесь Трансерфингом. Суть в том, что вы сами определяете погоду в слое своего мира. Захотите – объявите праздник, а захотите – траур. Главное, чтобы все было с вашего ведома. Даже неудачу своей властью вы способны обратить в успех. На то имеется </w:t>
            </w:r>
            <w:r w:rsidRPr="001B7DDA">
              <w:rPr>
                <w:rFonts w:eastAsia="Times New Roman" w:cs="Times New Roman"/>
                <w:b/>
                <w:bCs/>
                <w:color w:val="000099"/>
                <w:sz w:val="21"/>
                <w:szCs w:val="21"/>
              </w:rPr>
              <w:t>принцип координации намерения</w:t>
            </w:r>
            <w:r w:rsidRPr="001B7DDA">
              <w:rPr>
                <w:rFonts w:eastAsia="Times New Roman" w:cs="Times New Roman"/>
                <w:b/>
                <w:bCs/>
                <w:color w:val="333333"/>
                <w:sz w:val="21"/>
                <w:szCs w:val="21"/>
              </w:rPr>
              <w:t>. Нужно смелее пользоваться привилегией Вершителя. И слайды для этого не требуются.</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br/>
            </w:r>
            <w:r w:rsidRPr="001B7DDA">
              <w:rPr>
                <w:rFonts w:eastAsia="Times New Roman" w:cs="Times New Roman"/>
                <w:b/>
                <w:bCs/>
                <w:color w:val="000099"/>
                <w:sz w:val="21"/>
                <w:szCs w:val="21"/>
              </w:rPr>
              <w:t>«У меня такая проблема – когда я ругаюсь со своим любимым, то думаю: все, больше не могу, лучше быть одной (он постоянно всем не доволен, все дураки, тупицы, ничего не умеют делать, и ему мешают работать и зарабатывать), буду искать другого, того, который в моих мечтах, а с этим быть уже просто невозможно. К тому же, я ему постоянно при ссорах говорю: тогда тебе лучше найти другую, раз я вся такая с кучей недостатков. Но утром просыпаюсь, и у меня страх: а вдруг он и вправду уйдет? А я его люблю, он такой хороший, и заботится обо мне по мере возможности, и нас ждет прекрасное будущее, о котором я мечтаю, но это пока впереди, так как он бедный, но очень умный и целеустремленный. И я боюсь, боюсь, что не найду лучше и буду всю жизнь одна».</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Вам нужно принять ситуацию как есть, потому что она абсолютно нормальна. Равновесные силы сталкивают вместе противоположные характеры, с тем, чтобы компенсировать избыточные потенциалы, которые обычно несут в себе люди с яркой индивидуальностью. Такие пары, с двумя разными полюсами, как правило, более стабильны, в отличие от «однополюсных». К неизбежным столкновениям нужно относиться проще, терпимей. И главное, все-таки, обоюдно стараться соблюдать правило Трансерфинга: </w:t>
            </w:r>
            <w:r w:rsidRPr="001B7DDA">
              <w:rPr>
                <w:rFonts w:eastAsia="Times New Roman" w:cs="Times New Roman"/>
                <w:b/>
                <w:bCs/>
                <w:color w:val="000099"/>
                <w:sz w:val="21"/>
                <w:szCs w:val="21"/>
              </w:rPr>
              <w:t>позволить себе быть собой, а другому быть другим</w:t>
            </w:r>
            <w:r w:rsidRPr="001B7DDA">
              <w:rPr>
                <w:rFonts w:eastAsia="Times New Roman" w:cs="Times New Roman"/>
                <w:b/>
                <w:bCs/>
                <w:color w:val="333333"/>
                <w:sz w:val="21"/>
                <w:szCs w:val="21"/>
              </w:rPr>
              <w:t>.</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lastRenderedPageBreak/>
              <w:t>С другой стороны, здесь вы сами, своим негативным образом мышления, создаете негативное отражение в зеркале реальности. А вы возьмите, и своей волей Вершителя превратите плохое в хорошее: </w:t>
            </w:r>
            <w:r w:rsidRPr="001B7DDA">
              <w:rPr>
                <w:rFonts w:eastAsia="Times New Roman" w:cs="Times New Roman"/>
                <w:b/>
                <w:bCs/>
                <w:color w:val="000099"/>
                <w:sz w:val="21"/>
                <w:szCs w:val="21"/>
              </w:rPr>
              <w:t>у меня все правильно, и все идет как надо, потому что я так решила</w:t>
            </w:r>
            <w:r w:rsidRPr="001B7DDA">
              <w:rPr>
                <w:rFonts w:eastAsia="Times New Roman" w:cs="Times New Roman"/>
                <w:b/>
                <w:bCs/>
                <w:color w:val="333333"/>
                <w:sz w:val="21"/>
                <w:szCs w:val="21"/>
              </w:rPr>
              <w:t>. Это опять принцип координации, и та – другая сторона свободы, о которой говорилось выше.</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Таким образом, приняв и отпустив ситуацию, вы унимаете ветер равновесных сил, а, постановив, что у вас все замечательно, выравниваете отражение в зеркале. Соответственно, реальность тоже выправляется.</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br/>
            </w:r>
            <w:r w:rsidRPr="001B7DDA">
              <w:rPr>
                <w:rFonts w:eastAsia="Times New Roman" w:cs="Times New Roman"/>
                <w:b/>
                <w:bCs/>
                <w:color w:val="000099"/>
                <w:sz w:val="21"/>
                <w:szCs w:val="21"/>
              </w:rPr>
              <w:t>«Как мне избавиться от страха? С мелкими неприятностями я справляюсь. Но избавиться от страха перед крупными не могу. И разумом понимаю, что этот мой страх портит мое зеркало и уговариваю себя прекратить панику. Но при внешнем спокойствии не могу отделаться от чувства, как будто внутри все сжимается. Теперь дошло до того, что я начинаю бояться, что мой страх испортит мой мир».</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Прежде всего, позвольте себе бояться. Но и повторять при каждом удобном случае, что мир заботится, тоже не забывайте. Все пройдет. Что ж вы хотите, все так сразу? Зеркало работает с задержкой, поэтому требуется время, чтобы ваша реальность перестроилась. Все со временем уладится. Но при условии.</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Вы должны соблюдать принцип координации намерения. Ведь что такое страх? Это худшие ожидания, гнет обстоятельств. Разум, наивно полагая, будто всегда знает точно, что для него хорошо, а что плохо, отстаивает свой сценарий. Если что-то выходит не так, как ожидалось, значит, все идет прахом, и следует готовиться к худшему. Другими словами, события идут своим ходом, независимо от вашего «хочу» и «не хочу», – вот это и беспокоит.</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Принцип координации намерения освобождает от гнета обстоятельств, по определению. Вы – королева своего мира, поэтому вольны любое поражение объявить победой: </w:t>
            </w:r>
            <w:r w:rsidRPr="001B7DDA">
              <w:rPr>
                <w:rFonts w:eastAsia="Times New Roman" w:cs="Times New Roman"/>
                <w:b/>
                <w:bCs/>
                <w:color w:val="000099"/>
                <w:sz w:val="21"/>
                <w:szCs w:val="21"/>
              </w:rPr>
              <w:t>я так постановила</w:t>
            </w:r>
            <w:r w:rsidRPr="001B7DDA">
              <w:rPr>
                <w:rFonts w:eastAsia="Times New Roman" w:cs="Times New Roman"/>
                <w:b/>
                <w:bCs/>
                <w:color w:val="333333"/>
                <w:sz w:val="21"/>
                <w:szCs w:val="21"/>
              </w:rPr>
              <w:t>. В результате, реальность действительно выправляется, да так, что нередко превосходит все ожидания. Здесь можно провести прямую аналогию с ездой на велосипеде. Вас клонит в сторону, а вы, как бы соглашаясь, поворачиваете туда же, и положение выравнивается. Но если вы, наклонившись, поворачиваете руль обратно, то неизбежно валитесь на землю. Поэтому, одергивайте свой разум всякий раз, как он начинает кривить нос, не желая принять ситуацию. Когда принцип координации войдет в привычку, из вашей жизни постепенно исчезнет все, чего приходится опасаться. Нужно только </w:t>
            </w:r>
            <w:r w:rsidRPr="001B7DDA">
              <w:rPr>
                <w:rFonts w:eastAsia="Times New Roman" w:cs="Times New Roman"/>
                <w:b/>
                <w:bCs/>
                <w:color w:val="000099"/>
                <w:sz w:val="21"/>
                <w:szCs w:val="21"/>
              </w:rPr>
              <w:t>делать</w:t>
            </w:r>
            <w:r w:rsidRPr="001B7DDA">
              <w:rPr>
                <w:rFonts w:eastAsia="Times New Roman" w:cs="Times New Roman"/>
                <w:b/>
                <w:bCs/>
                <w:color w:val="333333"/>
                <w:sz w:val="21"/>
                <w:szCs w:val="21"/>
              </w:rPr>
              <w:t> это – садиться и ехать, как получается, а не стоять и раздумывать, получится или нет.</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Данный принцип очищает вашу отдельную реальность – слой мира снаружи. Но очень часто этого бывает недостаточно. Необходимо чтобы внутри тоже было чисто. Внутренний мир засоряют главным образом два комплекса, которыми страдает в той или иной степени каждый: чувство вины и неполноценности. От этого мусора так просто не избавишься – он убирается только конкретными действиями. Действия эти – прекратить оправдываться и защищать свою значимость. Почему и зачем – вам должно быть известно из книги «Трансерфинг реальности». </w:t>
            </w:r>
            <w:r w:rsidRPr="001B7DDA">
              <w:rPr>
                <w:rFonts w:eastAsia="Times New Roman" w:cs="Times New Roman"/>
                <w:b/>
                <w:bCs/>
                <w:color w:val="000099"/>
                <w:sz w:val="21"/>
                <w:szCs w:val="21"/>
              </w:rPr>
              <w:t>Принцип координации важности</w:t>
            </w:r>
            <w:r w:rsidRPr="001B7DDA">
              <w:rPr>
                <w:rFonts w:eastAsia="Times New Roman" w:cs="Times New Roman"/>
                <w:b/>
                <w:bCs/>
                <w:color w:val="333333"/>
                <w:sz w:val="21"/>
                <w:szCs w:val="21"/>
              </w:rPr>
              <w:t> очищает мир изнутри.</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К этому еще можно добавить </w:t>
            </w:r>
            <w:r w:rsidRPr="001B7DDA">
              <w:rPr>
                <w:rFonts w:eastAsia="Times New Roman" w:cs="Times New Roman"/>
                <w:b/>
                <w:bCs/>
                <w:color w:val="000099"/>
                <w:sz w:val="21"/>
                <w:szCs w:val="21"/>
              </w:rPr>
              <w:t>первый принцип Фрейлинга</w:t>
            </w:r>
            <w:r w:rsidRPr="001B7DDA">
              <w:rPr>
                <w:rFonts w:eastAsia="Times New Roman" w:cs="Times New Roman"/>
                <w:b/>
                <w:bCs/>
                <w:color w:val="333333"/>
                <w:sz w:val="21"/>
                <w:szCs w:val="21"/>
              </w:rPr>
              <w:t>: откажитесь от намерения получить, замените его намерением дать, и вы получите то, от чего отказались. В любых ситуациях, связанных с личным или деловым общением, вы добьетесь всего, чего желаете, как бы сами того не желая. Нужно лишь переориентировать свое намерение с «чего я хочу получить» на «что я могу дать». Это сразу же, непостижимым образом, снимает практически все затруднения, возникающие в межличностных и деловых отношениях, а значит и причин для беспокойства становится намного меньше.</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Оба этих принципа – координации важности и Фрейлинга – дают вам то, к чему стремятся многие, но имеют считанные единицы – ощущение внутренней свободы. Это когда человек обладает внутренней полнотой, самодостаточностью и живет в соответствии со своим кредо. Если люди не находят опоры в себе, они стремятся ее найти во внешнем окружении. В ответ на спрос, рождается предложение – широкий ассортимент маятников – вешайся на любой, и качайся. Обретая же внутреннюю точку опоры, человек сам становится осью, вокруг которой начинает вращаться мир.</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br/>
            </w:r>
            <w:r w:rsidRPr="001B7DDA">
              <w:rPr>
                <w:rFonts w:eastAsia="Times New Roman" w:cs="Times New Roman"/>
                <w:b/>
                <w:bCs/>
                <w:color w:val="000099"/>
                <w:sz w:val="21"/>
                <w:szCs w:val="21"/>
              </w:rPr>
              <w:t xml:space="preserve">«Не является ли Трансерфинг неким обманом – не в том смысле, что он не действует, результаты </w:t>
            </w:r>
            <w:r w:rsidRPr="001B7DDA">
              <w:rPr>
                <w:rFonts w:eastAsia="Times New Roman" w:cs="Times New Roman"/>
                <w:b/>
                <w:bCs/>
                <w:color w:val="000099"/>
                <w:sz w:val="21"/>
                <w:szCs w:val="21"/>
              </w:rPr>
              <w:lastRenderedPageBreak/>
              <w:t>как раз есть, а в том, что у меня порой возникает ощущение, будто я обманываю НЕЧТО. На днях сдал зачет. Но сказать, что я его сдал, будет не совсем корректно – мне просто удалось реализовать слайд. Все повторилось в точности, даже преподаватель махнул мне рукой, как в слайде. У меня такое чувство, что я либо опережаю события, либо обманываю Господа Бога, либо фиг поймешь что.</w:t>
            </w:r>
            <w:r w:rsidRPr="001B7DDA">
              <w:rPr>
                <w:rFonts w:eastAsia="Times New Roman" w:cs="Times New Roman"/>
                <w:b/>
                <w:bCs/>
                <w:color w:val="000099"/>
                <w:sz w:val="21"/>
                <w:szCs w:val="21"/>
              </w:rPr>
              <w:br/>
              <w:t>Так вот, в главе Намерение вы пишете, что: «Древние маги достигали такого совершенства, что обходились без магических ритуалов. Естественно, такое могущество создавало сильнейший избыточный потенциал. Поэтому цивилизации, подобные Атлантиде, открывающие тайны внешнего намерения, время от времени уничтожались равновесными силами».</w:t>
            </w:r>
            <w:r w:rsidRPr="001B7DDA">
              <w:rPr>
                <w:rFonts w:eastAsia="Times New Roman" w:cs="Times New Roman"/>
                <w:b/>
                <w:bCs/>
                <w:color w:val="000099"/>
                <w:sz w:val="21"/>
                <w:szCs w:val="21"/>
              </w:rPr>
              <w:br/>
              <w:t>Получается, если я владею этим знанием, меня уничтожат равновесные силы?»</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Ничего и никого вы не обманываете. Вы управляете отдельной реальностью – слоем своего мира. Вам бы радоваться, а вы боитесь. Страх перед собственной силой – серьезное препятствие для занятий Трансерфингом.</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Древние маги, видимо, не ограничивались воздвижением Пирамид, а творили вещи куда более ощутимые для внешнего мира. Когда цивилизация достигает некого порога силы, неважно какой – технотронной или психической – она уничтожает сама себя. Враждебная энергия, направленная маятником или человеком во внешний мир, возвращается бумерангом и разрушает агрессивный источник.</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Но до древних магов нам всем – ой как далеко. Поэтому равновесных сил можете не опасаться, они вас не тронут. Трансерфинг позволяет формировать слой вашего мира. Если вы в чужие слои не лезете, то есть не используете намерение кому-либо во вред, то равновесие никак не нарушается. Каждый имеет право на свою отдельную реальность. А чем заниматься бессмысленным самоанализом, лучше брать пример с детей, которые воспринимают Трансерфинг просто и естественно. Вот как в этом письме:</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br/>
            </w:r>
            <w:r w:rsidRPr="001B7DDA">
              <w:rPr>
                <w:rFonts w:eastAsia="Times New Roman" w:cs="Times New Roman"/>
                <w:b/>
                <w:bCs/>
                <w:color w:val="000099"/>
                <w:sz w:val="21"/>
                <w:szCs w:val="21"/>
              </w:rPr>
              <w:t>«Моя дочь меня просто потрясает. Наслушавшись от меня, она вообразила себя волшебницей, и стоит ей только вспомнить об этом и пожелать, все реализуется очень быстро. Наверно, это хорошо. Но как быть, например, если она не выполнила домашнее задание и потом желает, чтобы учительница не пришла, – и учительница не приходит? Стоит ли вмешиваться (ей 13 лет) или пусть со своим миром разбирается сама?»</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Конечно, дети сами разберутся, поскольку имеют большое преимущество – у них еще недостаточно накопилось взрослой глупости. Нужно только внушать им, чтоб не использовали враждебное намерение.</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А вообще, нужно поменьше размышлять о теории Трансерфинга, а больше и смелее действовать. В качестве примера можно привести следующее письмо, из которого видно, что человек не мучает себя пустыми раздумьями, а просто наслаждается жизнью.</w:t>
            </w:r>
          </w:p>
          <w:p w:rsidR="001B7DDA" w:rsidRPr="001B7DDA" w:rsidRDefault="001B7DDA" w:rsidP="001B7DDA">
            <w:pPr>
              <w:spacing w:after="240" w:line="240" w:lineRule="auto"/>
              <w:jc w:val="both"/>
              <w:rPr>
                <w:rFonts w:eastAsia="Times New Roman" w:cs="Times New Roman"/>
                <w:b/>
                <w:bCs/>
                <w:color w:val="000099"/>
                <w:sz w:val="21"/>
                <w:szCs w:val="21"/>
              </w:rPr>
            </w:pPr>
            <w:r w:rsidRPr="001B7DDA">
              <w:rPr>
                <w:rFonts w:eastAsia="Times New Roman" w:cs="Times New Roman"/>
                <w:b/>
                <w:bCs/>
                <w:color w:val="000099"/>
                <w:sz w:val="21"/>
                <w:szCs w:val="21"/>
              </w:rPr>
              <w:t>«Спасибо Вам. Мой Мир удивителен и прекрасен, и с каждым днем становится все лучше! Причем, все происходит так быстро! Каждый день удивляет и радует! Это так замечательно – быть волшебницей!»</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Обычно я не публикую восторженные письма, и напротив, прилагаю все усилия, чтобы показать, как они мне «безразличны». Хотя, по секрету, на ушко, вам скажу, что я, как и все авторы, в отношении читательских симпатий являюсь неисправимым, законченным и безнадежным попрошайкой. Таких писем много, что конечно, весьма приятно. Правда, бывает, что доносится и злобное рычание, и шипение. Но если хотя бы у одного человека, прочитавшего эту ничтожную книжицу (достойную всяческого порицания), прибавилось в жизни хоть немного счастья, то оно с лихвой перевесит потуги всех критиканов, вместе взятых.</w:t>
            </w:r>
          </w:p>
          <w:p w:rsidR="001B7DDA" w:rsidRPr="001B7DDA" w:rsidRDefault="001B7DDA" w:rsidP="001B7DDA">
            <w:pPr>
              <w:spacing w:after="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br/>
            </w:r>
            <w:r w:rsidRPr="001B7DDA">
              <w:rPr>
                <w:rFonts w:eastAsia="Times New Roman" w:cs="Times New Roman"/>
                <w:b/>
                <w:bCs/>
                <w:color w:val="000099"/>
                <w:sz w:val="21"/>
                <w:szCs w:val="21"/>
              </w:rPr>
              <w:t>«Яблок уже хочется! Давно обещали, а все нет и нет».</w:t>
            </w:r>
          </w:p>
          <w:p w:rsidR="001B7DDA" w:rsidRPr="001B7DDA" w:rsidRDefault="001B7DDA" w:rsidP="001B7DDA">
            <w:pPr>
              <w:spacing w:after="240" w:line="240" w:lineRule="auto"/>
              <w:jc w:val="both"/>
              <w:rPr>
                <w:rFonts w:eastAsia="Times New Roman" w:cs="Times New Roman"/>
                <w:b/>
                <w:bCs/>
                <w:color w:val="333333"/>
                <w:sz w:val="21"/>
                <w:szCs w:val="21"/>
              </w:rPr>
            </w:pPr>
            <w:r w:rsidRPr="001B7DDA">
              <w:rPr>
                <w:rFonts w:eastAsia="Times New Roman" w:cs="Times New Roman"/>
                <w:b/>
                <w:bCs/>
                <w:color w:val="333333"/>
                <w:sz w:val="21"/>
                <w:szCs w:val="21"/>
              </w:rPr>
              <w:t xml:space="preserve">«Яблоки падают в небо» я только на днях закончил и отправил в издательство. Думаю, в январе-феврале выйдет. Надо сказать, эта книга мне далась с большим трудом. Не я ее, а она сама себя написала. Этим делом управлять невозможно – как идет, так идет, и быстрее не получается. Стоило мне попытаться ускорить процесс или пробовать писать «от разума», как работа тут же </w:t>
            </w:r>
            <w:r w:rsidRPr="001B7DDA">
              <w:rPr>
                <w:rFonts w:eastAsia="Times New Roman" w:cs="Times New Roman"/>
                <w:b/>
                <w:bCs/>
                <w:color w:val="333333"/>
                <w:sz w:val="21"/>
                <w:szCs w:val="21"/>
              </w:rPr>
              <w:lastRenderedPageBreak/>
              <w:t>вставала на месте, и не двигалась до тех пор, пока до меня не доходило то, что я должен был понять. Одно дело знать, и совсем другое – уметь ясно сформулировать. В книге содержится вся квинтэссенция Трансерфинга. В ней есть много такого, о чем я еще не рассказывал. Но главное, чего мне хотелось добиться, и как мне кажется, удалось, это то, что очень сложные вещи там объясняются очень просто. И многие вопросы, которые у вас сейчас возникают, с выходом книги будут сняты. Уверен, вы не будете разочарованы.</w:t>
            </w:r>
          </w:p>
        </w:tc>
      </w:tr>
    </w:tbl>
    <w:p w:rsidR="001B7DDA" w:rsidRDefault="001B7DDA"/>
    <w:p w:rsidR="001B7DDA" w:rsidRPr="001B7DDA" w:rsidRDefault="001B7DDA" w:rsidP="001B7DDA">
      <w:pPr>
        <w:spacing w:after="0" w:line="240" w:lineRule="auto"/>
        <w:rPr>
          <w:rFonts w:eastAsia="Times New Roman" w:cs="Times New Roman"/>
          <w:sz w:val="24"/>
          <w:szCs w:val="24"/>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280"/>
        <w:gridCol w:w="8794"/>
        <w:gridCol w:w="281"/>
      </w:tblGrid>
      <w:tr w:rsidR="001B7DDA" w:rsidRPr="001B7DDA" w:rsidTr="001B7DDA">
        <w:trPr>
          <w:tblCellSpacing w:w="0" w:type="dxa"/>
          <w:jc w:val="center"/>
        </w:trPr>
        <w:tc>
          <w:tcPr>
            <w:tcW w:w="150" w:type="pct"/>
            <w:shd w:val="clear" w:color="auto" w:fill="FFFFFF"/>
            <w:vAlign w:val="center"/>
            <w:hideMark/>
          </w:tcPr>
          <w:p w:rsidR="001B7DDA" w:rsidRPr="001B7DDA" w:rsidRDefault="001B7DDA" w:rsidP="001B7DDA">
            <w:pPr>
              <w:spacing w:after="0" w:line="240" w:lineRule="auto"/>
              <w:rPr>
                <w:rFonts w:ascii="Arial" w:eastAsia="Times New Roman" w:hAnsi="Arial" w:cs="Arial"/>
                <w:sz w:val="24"/>
                <w:szCs w:val="24"/>
              </w:rPr>
            </w:pPr>
            <w:r w:rsidRPr="001B7DDA">
              <w:rPr>
                <w:rFonts w:ascii="Arial" w:eastAsia="Times New Roman" w:hAnsi="Arial" w:cs="Arial"/>
                <w:sz w:val="24"/>
                <w:szCs w:val="24"/>
              </w:rPr>
              <w:t> </w:t>
            </w:r>
          </w:p>
        </w:tc>
        <w:tc>
          <w:tcPr>
            <w:tcW w:w="4700" w:type="pct"/>
            <w:shd w:val="clear" w:color="auto" w:fill="FFFFFF"/>
            <w:hideMark/>
          </w:tcPr>
          <w:p w:rsidR="001B7DDA" w:rsidRPr="001B7DDA" w:rsidRDefault="001B7DDA" w:rsidP="001B7DDA">
            <w:pPr>
              <w:spacing w:after="0" w:line="240" w:lineRule="auto"/>
              <w:jc w:val="center"/>
              <w:rPr>
                <w:rFonts w:ascii="Arial" w:eastAsia="Times New Roman" w:hAnsi="Arial" w:cs="Arial"/>
                <w:sz w:val="24"/>
                <w:szCs w:val="24"/>
              </w:rPr>
            </w:pPr>
            <w:r w:rsidRPr="001B7DDA">
              <w:rPr>
                <w:rFonts w:ascii="Arial" w:eastAsia="Times New Roman" w:hAnsi="Arial" w:cs="Arial"/>
                <w:sz w:val="24"/>
                <w:szCs w:val="24"/>
              </w:rPr>
              <w:t>Трансерфинг</w:t>
            </w:r>
            <w:r w:rsidRPr="001B7DDA">
              <w:rPr>
                <w:rFonts w:ascii="Arial" w:eastAsia="Times New Roman" w:hAnsi="Arial" w:cs="Arial"/>
                <w:sz w:val="24"/>
                <w:szCs w:val="24"/>
              </w:rPr>
              <w:br/>
              <w:t>Управление реальностью</w:t>
            </w:r>
          </w:p>
          <w:p w:rsidR="001B7DDA" w:rsidRPr="001B7DDA" w:rsidRDefault="001B7DDA" w:rsidP="001B7DDA">
            <w:pPr>
              <w:spacing w:after="0" w:line="240" w:lineRule="auto"/>
              <w:jc w:val="center"/>
              <w:rPr>
                <w:rFonts w:ascii="Arial" w:eastAsia="Times New Roman" w:hAnsi="Arial" w:cs="Arial"/>
                <w:sz w:val="24"/>
                <w:szCs w:val="24"/>
              </w:rPr>
            </w:pPr>
            <w:r w:rsidRPr="001B7DDA">
              <w:rPr>
                <w:rFonts w:ascii="Arial" w:eastAsia="Times New Roman" w:hAnsi="Arial" w:cs="Arial"/>
                <w:sz w:val="24"/>
                <w:szCs w:val="24"/>
              </w:rPr>
              <w:pict>
                <v:rect id="_x0000_i1025" style="width:233.9pt;height:.75pt" o:hrpct="500" o:hralign="center" o:hrstd="t" o:hr="t" fillcolor="#a0a0a0" stroked="f"/>
              </w:pict>
            </w:r>
          </w:p>
          <w:p w:rsidR="001B7DDA" w:rsidRPr="001B7DDA" w:rsidRDefault="001B7DDA" w:rsidP="001B7DDA">
            <w:pPr>
              <w:spacing w:after="0" w:line="240" w:lineRule="auto"/>
              <w:jc w:val="center"/>
              <w:rPr>
                <w:rFonts w:ascii="Arial" w:eastAsia="Times New Roman" w:hAnsi="Arial" w:cs="Arial"/>
                <w:sz w:val="24"/>
                <w:szCs w:val="24"/>
              </w:rPr>
            </w:pPr>
            <w:r w:rsidRPr="001B7DDA">
              <w:rPr>
                <w:rFonts w:eastAsia="Times New Roman" w:cs="Times New Roman"/>
                <w:b/>
                <w:bCs/>
                <w:color w:val="004650"/>
                <w:sz w:val="24"/>
                <w:szCs w:val="24"/>
              </w:rPr>
              <w:t>Выпуск N 91. Выправить реальность</w:t>
            </w:r>
          </w:p>
        </w:tc>
        <w:tc>
          <w:tcPr>
            <w:tcW w:w="150" w:type="pct"/>
            <w:shd w:val="clear" w:color="auto" w:fill="FFFFFF"/>
            <w:vAlign w:val="center"/>
            <w:hideMark/>
          </w:tcPr>
          <w:p w:rsidR="001B7DDA" w:rsidRPr="001B7DDA" w:rsidRDefault="001B7DDA" w:rsidP="001B7DDA">
            <w:pPr>
              <w:spacing w:after="0" w:line="240" w:lineRule="auto"/>
              <w:rPr>
                <w:rFonts w:ascii="Arial" w:eastAsia="Times New Roman" w:hAnsi="Arial" w:cs="Arial"/>
                <w:sz w:val="24"/>
                <w:szCs w:val="24"/>
              </w:rPr>
            </w:pPr>
            <w:r w:rsidRPr="001B7DDA">
              <w:rPr>
                <w:rFonts w:ascii="Arial" w:eastAsia="Times New Roman" w:hAnsi="Arial" w:cs="Arial"/>
                <w:sz w:val="24"/>
                <w:szCs w:val="24"/>
              </w:rPr>
              <w:t> </w:t>
            </w:r>
          </w:p>
        </w:tc>
      </w:tr>
      <w:tr w:rsidR="001B7DDA" w:rsidRPr="001B7DDA" w:rsidTr="001B7DDA">
        <w:trPr>
          <w:tblCellSpacing w:w="0" w:type="dxa"/>
          <w:jc w:val="center"/>
        </w:trPr>
        <w:tc>
          <w:tcPr>
            <w:tcW w:w="150" w:type="pct"/>
            <w:shd w:val="clear" w:color="auto" w:fill="FFFFFF"/>
            <w:vAlign w:val="center"/>
            <w:hideMark/>
          </w:tcPr>
          <w:p w:rsidR="001B7DDA" w:rsidRPr="001B7DDA" w:rsidRDefault="001B7DDA" w:rsidP="001B7DDA">
            <w:pPr>
              <w:spacing w:after="0" w:line="240" w:lineRule="auto"/>
              <w:rPr>
                <w:rFonts w:ascii="Arial" w:eastAsia="Times New Roman" w:hAnsi="Arial" w:cs="Arial"/>
                <w:sz w:val="24"/>
                <w:szCs w:val="24"/>
              </w:rPr>
            </w:pPr>
            <w:r w:rsidRPr="001B7DDA">
              <w:rPr>
                <w:rFonts w:ascii="Arial" w:eastAsia="Times New Roman" w:hAnsi="Arial" w:cs="Arial"/>
                <w:sz w:val="24"/>
                <w:szCs w:val="24"/>
              </w:rPr>
              <w:t> </w:t>
            </w:r>
          </w:p>
        </w:tc>
        <w:tc>
          <w:tcPr>
            <w:tcW w:w="4700" w:type="pct"/>
            <w:shd w:val="clear" w:color="auto" w:fill="F3F3F3"/>
            <w:tcMar>
              <w:top w:w="150" w:type="dxa"/>
              <w:left w:w="150" w:type="dxa"/>
              <w:bottom w:w="150" w:type="dxa"/>
              <w:right w:w="150" w:type="dxa"/>
            </w:tcMar>
            <w:hideMark/>
          </w:tcPr>
          <w:p w:rsidR="001B7DDA" w:rsidRPr="001B7DDA" w:rsidRDefault="001B7DDA" w:rsidP="001B7DDA">
            <w:pPr>
              <w:spacing w:after="0" w:line="240" w:lineRule="auto"/>
              <w:ind w:firstLine="300"/>
              <w:jc w:val="both"/>
              <w:rPr>
                <w:rFonts w:ascii="Verdana" w:eastAsia="Times New Roman" w:hAnsi="Verdana" w:cs="Arial"/>
                <w:color w:val="002828"/>
                <w:sz w:val="18"/>
                <w:szCs w:val="18"/>
              </w:rPr>
            </w:pPr>
            <w:r w:rsidRPr="001B7DDA">
              <w:rPr>
                <w:rFonts w:eastAsia="Times New Roman" w:cs="Times New Roman"/>
                <w:b/>
                <w:bCs/>
                <w:color w:val="2F4F4F"/>
                <w:sz w:val="21"/>
                <w:szCs w:val="21"/>
              </w:rPr>
              <w:t>Дорогие Читатели!</w:t>
            </w:r>
          </w:p>
          <w:p w:rsidR="001B7DDA" w:rsidRPr="001B7DDA" w:rsidRDefault="001B7DDA" w:rsidP="001B7DDA">
            <w:pPr>
              <w:spacing w:after="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Праздники кончились. После стольких дней беззаботного отдыха и веселья для некоторых может наступить черная полоса. Так очень часто бывает, если не держать реальность под контролем. Не всегда удается носить праздник с собой. Но нельзя допускать, чтобы слой мира попадал в мрачные области пространства вариантов. Что бы ни происходило, вы знаете, что у вас есть </w:t>
            </w:r>
            <w:r w:rsidRPr="001B7DDA">
              <w:rPr>
                <w:rFonts w:eastAsia="Times New Roman" w:cs="Times New Roman"/>
                <w:b/>
                <w:bCs/>
                <w:color w:val="2F4F4F"/>
                <w:sz w:val="21"/>
                <w:szCs w:val="21"/>
              </w:rPr>
              <w:t>принцип координации намерения</w:t>
            </w:r>
            <w:r w:rsidRPr="001B7DDA">
              <w:rPr>
                <w:rFonts w:ascii="Verdana" w:eastAsia="Times New Roman" w:hAnsi="Verdana" w:cs="Arial"/>
                <w:color w:val="002828"/>
                <w:sz w:val="18"/>
                <w:szCs w:val="18"/>
              </w:rPr>
              <w:t> – универсальный инструмент, который выправляет любую сложную ситуацию. Для многих новых Читателей, присоединившихся к нам за последнее время, я вкратце изложу, в чем состоит этот принцип. Звучит от так:</w:t>
            </w:r>
          </w:p>
          <w:p w:rsidR="001B7DDA" w:rsidRPr="001B7DDA" w:rsidRDefault="001B7DDA" w:rsidP="001B7DDA">
            <w:pPr>
              <w:spacing w:after="240" w:line="240" w:lineRule="auto"/>
              <w:ind w:firstLine="300"/>
              <w:jc w:val="both"/>
              <w:rPr>
                <w:rFonts w:eastAsia="Times New Roman" w:cs="Times New Roman"/>
                <w:b/>
                <w:bCs/>
                <w:color w:val="2F4F4F"/>
                <w:sz w:val="21"/>
                <w:szCs w:val="21"/>
              </w:rPr>
            </w:pPr>
            <w:r w:rsidRPr="001B7DDA">
              <w:rPr>
                <w:rFonts w:eastAsia="Times New Roman" w:cs="Times New Roman"/>
                <w:b/>
                <w:bCs/>
                <w:color w:val="2F4F4F"/>
                <w:sz w:val="21"/>
                <w:szCs w:val="21"/>
              </w:rPr>
              <w:t>Если вы вознамеритесь рассматривать событие, кажущееся негативным, как позитивное, тогда все именно так и будет.</w:t>
            </w:r>
          </w:p>
          <w:p w:rsidR="001B7DDA" w:rsidRPr="001B7DDA" w:rsidRDefault="001B7DDA" w:rsidP="001B7DDA">
            <w:pPr>
              <w:spacing w:after="24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Как вам известно, дуализм является неотъемлемым свойством нашего мира: все имеет свою противоположную сторону. Есть свет, и есть тьма, есть черное и есть белое, положительное и отрицательное, плотное и пустое, и так далее. Любое равновесие в природе может отклониться либо в одну, либо в другую сторону. Когда вы идете по бревну и наклоняетесь, то поднимаете руку с другой стороны, чтобы компенсировать отклонение. Каждое событие на линии жизни имеет также два ответвления – в благоприятную и в неблагоприятную сторону. Всякий раз, сталкиваясь с той или иной ситуацией, вы делаете выбор, как к ней относиться. Если рассматриваете событие как позитивное, – попадаете на благоприятное ответвление линии жизни. Однако чаще всего происходит так, что склонность к негативизму заставляет человека выражать недовольство и выбирать неблагоприятное ответвление.</w:t>
            </w:r>
          </w:p>
          <w:p w:rsidR="001B7DDA" w:rsidRPr="001B7DDA" w:rsidRDefault="001B7DDA" w:rsidP="001B7DDA">
            <w:pPr>
              <w:spacing w:after="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Человек с самого утра раздражается по малейшему поводу, потом еще, и так весь день превращается в сплошную череду неприятностей. Вы сами прекрасно знаете, что даже в мелочах, стоит лишь выйти из равновесия, как тут же следует драматическое развитие негативного сценария. Как только вас что-то раздосадовало, следом идет новая неприятность. Вот так и получается, что «беда никогда не приходит одна». </w:t>
            </w:r>
            <w:r w:rsidRPr="001B7DDA">
              <w:rPr>
                <w:rFonts w:eastAsia="Times New Roman" w:cs="Times New Roman"/>
                <w:b/>
                <w:bCs/>
                <w:color w:val="2F4F4F"/>
                <w:sz w:val="21"/>
                <w:szCs w:val="21"/>
              </w:rPr>
              <w:t>Но череда неприятностей следует не за самой бедой, а за вашим отношением к ней.</w:t>
            </w:r>
            <w:r w:rsidRPr="001B7DDA">
              <w:rPr>
                <w:rFonts w:ascii="Verdana" w:eastAsia="Times New Roman" w:hAnsi="Verdana" w:cs="Arial"/>
                <w:color w:val="002828"/>
                <w:sz w:val="18"/>
                <w:szCs w:val="18"/>
              </w:rPr>
              <w:t> Закономерность формируется выбором, который вы делаете на развилке. Вас раздосадовала какая-то мелочь, и вы уже излучаете мысленную энергию на частоте неблагоприятного ответвления. К тому же, негативное отношение создает потенциал напряженности, который забирает часть вашей энергии намерения, в результате чего вы действуете уже неэффективно, и вот, встречаетесь с новой более крупной неприятностью.</w:t>
            </w:r>
          </w:p>
          <w:p w:rsidR="001B7DDA" w:rsidRPr="001B7DDA" w:rsidRDefault="001B7DDA" w:rsidP="001B7DDA">
            <w:pPr>
              <w:spacing w:after="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А теперь представьте себе другой сценарий. Вы сталкиваетесь с каким-то досадным обстоятельством. Погодите формировать свое негативное отношение и реагировать примитивно, как устрица. Несмотря ни на что, настройтесь на позитивный лад и притворитесь, что это событие вас радует. Попытайтесь поискать позитивное зерно в досадном событии. Если вы даже ничего не найдете, все равно порадуйтесь. </w:t>
            </w:r>
            <w:r w:rsidRPr="001B7DDA">
              <w:rPr>
                <w:rFonts w:eastAsia="Times New Roman" w:cs="Times New Roman"/>
                <w:b/>
                <w:bCs/>
                <w:color w:val="2F4F4F"/>
                <w:sz w:val="21"/>
                <w:szCs w:val="21"/>
              </w:rPr>
              <w:t>Заведите себе «идиотскую» привычку радоваться неудачам.</w:t>
            </w:r>
            <w:r w:rsidRPr="001B7DDA">
              <w:rPr>
                <w:rFonts w:ascii="Verdana" w:eastAsia="Times New Roman" w:hAnsi="Verdana" w:cs="Arial"/>
                <w:color w:val="002828"/>
                <w:sz w:val="18"/>
                <w:szCs w:val="18"/>
              </w:rPr>
              <w:t> Это гораздо веселей, чем раздражаться и ныть по любому поводу. Вам предстоит убедиться, что в большинстве случаев ваша неприятность, в самом деле, играет на руку. Даже если это будет не так, можете быть уверены: благодаря своему позитивному отношению, вы очутились на благоприятном ответвлении и избежали других неприятностей.</w:t>
            </w:r>
          </w:p>
          <w:p w:rsidR="001B7DDA" w:rsidRPr="001B7DDA" w:rsidRDefault="001B7DDA" w:rsidP="001B7DDA">
            <w:pPr>
              <w:spacing w:after="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lastRenderedPageBreak/>
              <w:t>Координация — это самый эффективный способ движения в пространстве вариантов. Вы встречаете каждое событие как позитивное и тем самым всегда выходите на благоприятное ответвление, все чаще встречаясь с волной удачи. Вы не витаете в облаках, потому что действуете намеренно и осознанно. Таким образом вы </w:t>
            </w:r>
            <w:r w:rsidRPr="001B7DDA">
              <w:rPr>
                <w:rFonts w:eastAsia="Times New Roman" w:cs="Times New Roman"/>
                <w:b/>
                <w:bCs/>
                <w:color w:val="2F4F4F"/>
                <w:sz w:val="21"/>
                <w:szCs w:val="21"/>
              </w:rPr>
              <w:t>балансируете на волне удачи.</w:t>
            </w:r>
          </w:p>
          <w:p w:rsidR="001B7DDA" w:rsidRPr="001B7DDA" w:rsidRDefault="001B7DDA" w:rsidP="001B7DDA">
            <w:pPr>
              <w:spacing w:after="24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Однако если у человека случилась беда или он впал в депрессию, ему не до Трансерфинга. Ко мне нередко приходят письма с просьбой помочь, когда плохо. Рассмотрим два наиболее характерных случая.</w:t>
            </w:r>
          </w:p>
          <w:p w:rsidR="001B7DDA" w:rsidRPr="001B7DDA" w:rsidRDefault="001B7DDA" w:rsidP="001B7DDA">
            <w:pPr>
              <w:spacing w:after="240" w:line="240" w:lineRule="auto"/>
              <w:ind w:firstLine="300"/>
              <w:jc w:val="both"/>
              <w:rPr>
                <w:rFonts w:ascii="Arial" w:eastAsia="Times New Roman" w:hAnsi="Arial" w:cs="Arial"/>
                <w:b/>
                <w:bCs/>
                <w:i/>
                <w:iCs/>
                <w:color w:val="2F4F4F"/>
                <w:sz w:val="18"/>
                <w:szCs w:val="18"/>
              </w:rPr>
            </w:pPr>
            <w:r w:rsidRPr="001B7DDA">
              <w:rPr>
                <w:rFonts w:ascii="Arial" w:eastAsia="Times New Roman" w:hAnsi="Arial" w:cs="Arial"/>
                <w:b/>
                <w:bCs/>
                <w:i/>
                <w:iCs/>
                <w:color w:val="2F4F4F"/>
                <w:sz w:val="18"/>
                <w:szCs w:val="18"/>
              </w:rPr>
              <w:t>«Если умирает или заболевает близкий человек, ведь, наверное, можно это остановить, я в этом уверена, но как это правильно сделать? У меня большое несчастье – мою маму парализовало. Я не могу сейчас снизить важность. Нахожусь в больнице круглые сутки – медперсоналу это не нравится. Стараюсь вставлять слайды, где я с ней вместе гуляю по Питеру летом 2005 года».</w:t>
            </w:r>
          </w:p>
          <w:p w:rsidR="001B7DDA" w:rsidRPr="001B7DDA" w:rsidRDefault="001B7DDA" w:rsidP="001B7DDA">
            <w:pPr>
              <w:spacing w:after="24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Не буду выражать вам свое сочувствие и успокаивать, потому что знаю, что это вам либо не требуется, либо не поможет. Поэтому сразу перейду к делу. Ваш вопрос: «Если умирает или заболевает близкий человек, ведь, наверное, можно это остановить, но как это правильно сделать?»</w:t>
            </w:r>
          </w:p>
          <w:p w:rsidR="001B7DDA" w:rsidRPr="001B7DDA" w:rsidRDefault="001B7DDA" w:rsidP="001B7DDA">
            <w:pPr>
              <w:spacing w:after="24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Ответ в том, что необходимо сделать совершенно противоположное тому, что делаете сейчас вы. Во-первых, вы изо всех сил страдаете, и тем самым усугубляете состояние матери еще больше. Вам может казаться, как и всем остальным «нормальным» людям, что горе по поводу беды, случившейся с близким человеком – это нормально. Но, страдая, вы самым эффективным образом программируете ухудшение ситуации.</w:t>
            </w:r>
          </w:p>
          <w:p w:rsidR="001B7DDA" w:rsidRPr="001B7DDA" w:rsidRDefault="001B7DDA" w:rsidP="001B7DDA">
            <w:pPr>
              <w:spacing w:after="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Во-вторых, вы, как «нормальный» трансерфер, </w:t>
            </w:r>
            <w:r w:rsidRPr="001B7DDA">
              <w:rPr>
                <w:rFonts w:eastAsia="Times New Roman" w:cs="Times New Roman"/>
                <w:b/>
                <w:bCs/>
                <w:color w:val="2F4F4F"/>
                <w:sz w:val="21"/>
                <w:szCs w:val="21"/>
              </w:rPr>
              <w:t>стараетесь</w:t>
            </w:r>
            <w:r w:rsidRPr="001B7DDA">
              <w:rPr>
                <w:rFonts w:ascii="Verdana" w:eastAsia="Times New Roman" w:hAnsi="Verdana" w:cs="Arial"/>
                <w:color w:val="002828"/>
                <w:sz w:val="18"/>
                <w:szCs w:val="18"/>
              </w:rPr>
              <w:t>, опять же, изо всех сил, «крутить слайды», и тем самым привлекаете в работу равновесные силы, которые так же будут только все усугублять.</w:t>
            </w:r>
          </w:p>
          <w:p w:rsidR="001B7DDA" w:rsidRPr="001B7DDA" w:rsidRDefault="001B7DDA" w:rsidP="001B7DDA">
            <w:pPr>
              <w:spacing w:after="24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Что же надо делать? Перестать страдать и стараться, и отпустить ситуацию, пока не сможете успокоиться. Когда более-менее успокоитесь, заведите себе ежедневную практику по пол часа в день крутить слайд о том, как ваша мать с каждым днем идет на поправку. Если вы будете этим заниматься систематически и спокойно, не изнуряя себя стараниями, тогда действительно наступит улучшение.</w:t>
            </w:r>
          </w:p>
          <w:p w:rsidR="001B7DDA" w:rsidRPr="001B7DDA" w:rsidRDefault="001B7DDA" w:rsidP="001B7DDA">
            <w:pPr>
              <w:spacing w:after="240" w:line="240" w:lineRule="auto"/>
              <w:ind w:firstLine="300"/>
              <w:jc w:val="both"/>
              <w:rPr>
                <w:rFonts w:ascii="Arial" w:eastAsia="Times New Roman" w:hAnsi="Arial" w:cs="Arial"/>
                <w:b/>
                <w:bCs/>
                <w:i/>
                <w:iCs/>
                <w:color w:val="2F4F4F"/>
                <w:sz w:val="18"/>
                <w:szCs w:val="18"/>
              </w:rPr>
            </w:pPr>
            <w:r w:rsidRPr="001B7DDA">
              <w:rPr>
                <w:rFonts w:ascii="Arial" w:eastAsia="Times New Roman" w:hAnsi="Arial" w:cs="Arial"/>
                <w:b/>
                <w:bCs/>
                <w:i/>
                <w:iCs/>
                <w:color w:val="2F4F4F"/>
                <w:sz w:val="18"/>
                <w:szCs w:val="18"/>
              </w:rPr>
              <w:t>«Потеряла состояние целостности и внутренней радости. Пытаюсь вспомнить, как это было, ощутить, но ничего не выходит. В голове много мыслей, они переплетаются и ни одной завершенной идеи. Я не паникую, но мне это состояние очень не нравится. Что можно предпринять в такой ситуации? Я знаю, чего хочу: уверенности, душевного комфорта и радости».</w:t>
            </w:r>
          </w:p>
          <w:p w:rsidR="001B7DDA" w:rsidRPr="001B7DDA" w:rsidRDefault="001B7DDA" w:rsidP="001B7DDA">
            <w:pPr>
              <w:spacing w:after="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Необходимо </w:t>
            </w:r>
            <w:r w:rsidRPr="001B7DDA">
              <w:rPr>
                <w:rFonts w:eastAsia="Times New Roman" w:cs="Times New Roman"/>
                <w:b/>
                <w:bCs/>
                <w:color w:val="2F4F4F"/>
                <w:sz w:val="21"/>
                <w:szCs w:val="21"/>
              </w:rPr>
              <w:t>выправить реальность</w:t>
            </w:r>
            <w:r w:rsidRPr="001B7DDA">
              <w:rPr>
                <w:rFonts w:ascii="Verdana" w:eastAsia="Times New Roman" w:hAnsi="Verdana" w:cs="Arial"/>
                <w:color w:val="002828"/>
                <w:sz w:val="18"/>
                <w:szCs w:val="18"/>
              </w:rPr>
              <w:t> – вывести слой своего мира из мутного облака на чистую область пространства вариантов. Как это сделать?</w:t>
            </w:r>
          </w:p>
          <w:p w:rsidR="001B7DDA" w:rsidRPr="001B7DDA" w:rsidRDefault="001B7DDA" w:rsidP="001B7DDA">
            <w:pPr>
              <w:spacing w:after="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Имеется один рецепт, простой, как все гениальное. Когда ребенок плачет, как его успокоить? Уговоры не подействуют. Надо повозиться с ним, проявить заботу, участие, уделить ему внимание. Так вот, когда вам плохо – это ребенок плачет внутри вас. Позаботьтесь о нем. Несмотря на то, что многие из нас выглядят серьезными, солидными, крутыми и т.д. – все мы, в сущности, остаемся детьми. «Покатайте себя на карусели», что означает, займитесь тем, что вам больше всего нравится. Возьмите для исправления реальности специальный тайм-аут, в течение которого вы будете просто отдыхать, не думая о проблемах. Скажите себе: </w:t>
            </w:r>
            <w:r w:rsidRPr="001B7DDA">
              <w:rPr>
                <w:rFonts w:eastAsia="Times New Roman" w:cs="Times New Roman"/>
                <w:b/>
                <w:bCs/>
                <w:color w:val="2F4F4F"/>
                <w:sz w:val="21"/>
                <w:szCs w:val="21"/>
              </w:rPr>
              <w:t>«Сегодня мы с моим миром идем гулять!»</w:t>
            </w:r>
            <w:r w:rsidRPr="001B7DDA">
              <w:rPr>
                <w:rFonts w:ascii="Verdana" w:eastAsia="Times New Roman" w:hAnsi="Verdana" w:cs="Arial"/>
                <w:color w:val="002828"/>
                <w:sz w:val="18"/>
                <w:szCs w:val="18"/>
              </w:rPr>
              <w:t> Это время стоит того, ведь слой очистить необходимо – от него многое зависит. Купите любимое лакомство: «кушай-кушай, мой хороший, поправляйся». Посвятите весь день себе, своим удовольствиям. Поухаживайте за собой, заботливо уложите себя в кроватку: «спи, мой хороший, твой мир обо всем позаботится».</w:t>
            </w:r>
          </w:p>
          <w:p w:rsidR="001B7DDA" w:rsidRPr="001B7DDA" w:rsidRDefault="001B7DDA" w:rsidP="001B7DDA">
            <w:pPr>
              <w:spacing w:after="24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На следующий день, если не поленитесь соблюдать принцип координации намерения, вы почувствуете, как окружающая действительность начинает приобретать все более теплые, уютные оттенки – слой выходит из мутной области.</w:t>
            </w:r>
          </w:p>
          <w:p w:rsidR="001B7DDA" w:rsidRPr="001B7DDA" w:rsidRDefault="001B7DDA" w:rsidP="001B7DDA">
            <w:pPr>
              <w:spacing w:after="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br/>
            </w:r>
            <w:r w:rsidRPr="001B7DDA">
              <w:rPr>
                <w:rFonts w:eastAsia="Times New Roman" w:cs="Times New Roman"/>
                <w:b/>
                <w:bCs/>
                <w:color w:val="2F4F4F"/>
                <w:sz w:val="21"/>
                <w:szCs w:val="21"/>
              </w:rPr>
              <w:t>Объявления</w:t>
            </w:r>
          </w:p>
          <w:p w:rsidR="001B7DDA" w:rsidRPr="001B7DDA" w:rsidRDefault="001B7DDA" w:rsidP="001B7DDA">
            <w:pPr>
              <w:spacing w:after="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1. Полностью изменился дизайн на сайте Трансерфинга </w:t>
            </w:r>
            <w:hyperlink r:id="rId54" w:tgtFrame="_blank" w:history="1">
              <w:r w:rsidRPr="001B7DDA">
                <w:rPr>
                  <w:rFonts w:ascii="Arial" w:eastAsia="Times New Roman" w:hAnsi="Arial" w:cs="Arial"/>
                  <w:b/>
                  <w:bCs/>
                  <w:color w:val="004650"/>
                  <w:sz w:val="18"/>
                  <w:szCs w:val="18"/>
                  <w:u w:val="single"/>
                </w:rPr>
                <w:t>http://transurfing.newmail.ru</w:t>
              </w:r>
            </w:hyperlink>
            <w:r w:rsidRPr="001B7DDA">
              <w:rPr>
                <w:rFonts w:ascii="Verdana" w:eastAsia="Times New Roman" w:hAnsi="Verdana" w:cs="Arial"/>
                <w:color w:val="002828"/>
                <w:sz w:val="18"/>
                <w:szCs w:val="18"/>
              </w:rPr>
              <w:t xml:space="preserve"> (Если вы видите прежнюю картину, нажмите кнопку браузера «Обновить».) Некоторые моменты в текстах вам покажутся не совсем </w:t>
            </w:r>
            <w:r w:rsidRPr="001B7DDA">
              <w:rPr>
                <w:rFonts w:ascii="Verdana" w:eastAsia="Times New Roman" w:hAnsi="Verdana" w:cs="Arial"/>
                <w:color w:val="002828"/>
                <w:sz w:val="18"/>
                <w:szCs w:val="18"/>
              </w:rPr>
              <w:lastRenderedPageBreak/>
              <w:t>понятными. Все объяснения вы найдете в книге «Яблоки падают в небо».</w:t>
            </w:r>
          </w:p>
          <w:p w:rsidR="001B7DDA" w:rsidRPr="001B7DDA" w:rsidRDefault="001B7DDA" w:rsidP="001B7DDA">
            <w:pPr>
              <w:spacing w:after="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Наш старый добрый сайт я решил не уничтожать, он доступен по адресу: </w:t>
            </w:r>
            <w:hyperlink r:id="rId55" w:tgtFrame="_blank" w:history="1">
              <w:r w:rsidRPr="001B7DDA">
                <w:rPr>
                  <w:rFonts w:ascii="Arial" w:eastAsia="Times New Roman" w:hAnsi="Arial" w:cs="Arial"/>
                  <w:b/>
                  <w:bCs/>
                  <w:color w:val="004650"/>
                  <w:sz w:val="18"/>
                  <w:szCs w:val="18"/>
                  <w:u w:val="single"/>
                </w:rPr>
                <w:t>http://transurfing.newmail.ru/oldsite/index.htm</w:t>
              </w:r>
            </w:hyperlink>
          </w:p>
          <w:p w:rsidR="001B7DDA" w:rsidRPr="001B7DDA" w:rsidRDefault="001B7DDA" w:rsidP="001B7DDA">
            <w:pPr>
              <w:spacing w:after="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2. Иллюстрированное подарочное издание «Трансерфинг реальности» теперь можно заказать на Озоне </w:t>
            </w:r>
            <w:hyperlink r:id="rId56" w:anchor="305" w:tgtFrame="_blank" w:history="1">
              <w:r w:rsidRPr="001B7DDA">
                <w:rPr>
                  <w:rFonts w:ascii="Arial" w:eastAsia="Times New Roman" w:hAnsi="Arial" w:cs="Arial"/>
                  <w:b/>
                  <w:bCs/>
                  <w:color w:val="004650"/>
                  <w:sz w:val="18"/>
                  <w:szCs w:val="18"/>
                  <w:u w:val="single"/>
                </w:rPr>
                <w:t>http://www.ozon.ru/context/detail/id/1692717/?type=305#305</w:t>
              </w:r>
            </w:hyperlink>
            <w:r w:rsidRPr="001B7DDA">
              <w:rPr>
                <w:rFonts w:ascii="Verdana" w:eastAsia="Times New Roman" w:hAnsi="Verdana" w:cs="Arial"/>
                <w:color w:val="002828"/>
                <w:sz w:val="18"/>
                <w:szCs w:val="18"/>
              </w:rPr>
              <w:t> Это новость для читателей, проживающих за пределами России, а так же для тех, кто не имеет возможности приобрести это издание другим способом. Озон рассылает книги по всему миру, формы оплаты там разные, в том числе и при получении на почте.</w:t>
            </w:r>
          </w:p>
          <w:p w:rsidR="001B7DDA" w:rsidRPr="001B7DDA" w:rsidRDefault="001B7DDA" w:rsidP="001B7DDA">
            <w:pPr>
              <w:spacing w:after="24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Надо сказать, когда эта книга попала мне в руки, я испытал странное ощущение: она какая-то отстраненная, сама в себе, будто ничья, и уж конечно, не моя вовсе. Даже не незнакомка, а таинственный и неприступный незнакомец, который с надменным снисхождением слегка поворачивает к тебе голову: «Простите, с кем имею честь...?»</w:t>
            </w:r>
          </w:p>
          <w:p w:rsidR="001B7DDA" w:rsidRPr="001B7DDA" w:rsidRDefault="001B7DDA" w:rsidP="001B7DDA">
            <w:pPr>
              <w:spacing w:after="24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Я уже рассказывал, как эта книга в свое время приводила в недоумение сотрудников издательства «ВЕСЬ» – по их словам, она «делалась» совсем не так, как все остальные, развиваясь по каким-то своим законам, и заставляя тех, кто с ней работал, следовать им. Подарочное издание в этом отношении проявило себя еще более своенравным. Эта особа не уживется даже с соседями на книжной полке – вы сами поймете, почему, когда ее увидите.</w:t>
            </w:r>
          </w:p>
          <w:p w:rsidR="001B7DDA" w:rsidRPr="001B7DDA" w:rsidRDefault="001B7DDA" w:rsidP="001B7DDA">
            <w:pPr>
              <w:spacing w:after="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Что меня особенно обрадовало, так это то, что на форуме уже нашелся </w:t>
            </w:r>
            <w:r w:rsidRPr="001B7DDA">
              <w:rPr>
                <w:rFonts w:eastAsia="Times New Roman" w:cs="Times New Roman"/>
                <w:b/>
                <w:bCs/>
                <w:color w:val="2F4F4F"/>
                <w:sz w:val="21"/>
                <w:szCs w:val="21"/>
              </w:rPr>
              <w:t>почитатель</w:t>
            </w:r>
            <w:r w:rsidRPr="001B7DDA">
              <w:rPr>
                <w:rFonts w:ascii="Verdana" w:eastAsia="Times New Roman" w:hAnsi="Verdana" w:cs="Arial"/>
                <w:color w:val="002828"/>
                <w:sz w:val="18"/>
                <w:szCs w:val="18"/>
              </w:rPr>
              <w:t>, который ее обругал. Вы же знаете, как я реагирую на кажущиеся неприятности? А это, в самом деле, отрадно, поскольку, судя по тому, как не на шутку разошелся критик, издание получилось действительно хорошее. Как обычно, если появляется стоящая вещь, ее обязательно обругают. Так равновесные силы восстанавливают нарушенный баланс. И чем абсурдней и несправедливей критика, тем большей похвалы заслуживает ее объект.</w:t>
            </w:r>
          </w:p>
          <w:p w:rsidR="001B7DDA" w:rsidRPr="001B7DDA" w:rsidRDefault="001B7DDA" w:rsidP="001B7DDA">
            <w:pPr>
              <w:spacing w:after="24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Мне, в свою очередь, тоже хотелось бы как-нибудь обругать эту неблагодарную книжицу, которая не пожелала признать меня одним из своих создателей. В частности, лично мне не нравятся книги, у которых мелкий шрифт. Ну и черт с ней, ведь читать-то я ее не собираюсь! Пусть сидит себе на полке и дуется, сколько ей угодно.</w:t>
            </w:r>
          </w:p>
          <w:p w:rsidR="001B7DDA" w:rsidRPr="001B7DDA" w:rsidRDefault="001B7DDA" w:rsidP="001B7DDA">
            <w:pPr>
              <w:spacing w:after="24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Но, в общем, если сказать справедливо, энергетика у книги аж зашкаливает. Наверно, это потому, что с ней изрядно повозились и вложили свою душу столько людей. Особое настроение, конечно, создают иллюстрации. Блестящая питерская художница Наталья Иванова сотворила нечто бесподобное – слов нет. Кстати, она же любезно согласилась иллюстрировать будущее подарочное издание «Яблок».</w:t>
            </w:r>
          </w:p>
          <w:p w:rsidR="001B7DDA" w:rsidRPr="001B7DDA" w:rsidRDefault="001B7DDA" w:rsidP="001B7DDA">
            <w:pPr>
              <w:spacing w:after="240" w:line="240" w:lineRule="auto"/>
              <w:ind w:firstLine="300"/>
              <w:jc w:val="both"/>
              <w:rPr>
                <w:rFonts w:ascii="Verdana" w:eastAsia="Times New Roman" w:hAnsi="Verdana" w:cs="Arial"/>
                <w:color w:val="002828"/>
                <w:sz w:val="18"/>
                <w:szCs w:val="18"/>
              </w:rPr>
            </w:pPr>
            <w:r w:rsidRPr="001B7DDA">
              <w:rPr>
                <w:rFonts w:ascii="Verdana" w:eastAsia="Times New Roman" w:hAnsi="Verdana" w:cs="Arial"/>
                <w:color w:val="002828"/>
                <w:sz w:val="18"/>
                <w:szCs w:val="18"/>
              </w:rPr>
              <w:t>Книга «Яблоки падают в небо» сейчас готовится к печати. Первое издание выйдет в мягкой обложке, в феврале, о чем я сообщу дополнительно.</w:t>
            </w:r>
          </w:p>
        </w:tc>
        <w:tc>
          <w:tcPr>
            <w:tcW w:w="0" w:type="auto"/>
            <w:shd w:val="clear" w:color="auto" w:fill="FFFFFF"/>
            <w:vAlign w:val="center"/>
            <w:hideMark/>
          </w:tcPr>
          <w:p w:rsidR="001B7DDA" w:rsidRPr="001B7DDA" w:rsidRDefault="001B7DDA" w:rsidP="001B7DDA">
            <w:pPr>
              <w:spacing w:after="0" w:line="240" w:lineRule="auto"/>
              <w:rPr>
                <w:rFonts w:eastAsia="Times New Roman" w:cs="Times New Roman"/>
                <w:sz w:val="20"/>
                <w:szCs w:val="20"/>
              </w:rPr>
            </w:pPr>
          </w:p>
        </w:tc>
      </w:tr>
    </w:tbl>
    <w:p w:rsidR="001B7DDA" w:rsidRDefault="001B7DDA"/>
    <w:p w:rsidR="001B733A" w:rsidRPr="001B733A" w:rsidRDefault="001B733A" w:rsidP="001B733A">
      <w:pPr>
        <w:spacing w:after="0" w:line="240" w:lineRule="auto"/>
        <w:rPr>
          <w:rFonts w:eastAsia="Times New Roman" w:cs="Times New Roman"/>
          <w:sz w:val="24"/>
          <w:szCs w:val="24"/>
        </w:rPr>
      </w:pPr>
      <w:r w:rsidRPr="001B733A">
        <w:rPr>
          <w:rFonts w:ascii="Arial" w:eastAsia="Times New Roman" w:hAnsi="Arial" w:cs="Arial"/>
          <w:color w:val="000000"/>
          <w:sz w:val="27"/>
          <w:szCs w:val="27"/>
          <w:shd w:val="clear" w:color="auto" w:fill="FFFFFF"/>
        </w:rPr>
        <w:t>Трансерфинг</w:t>
      </w:r>
      <w:r w:rsidRPr="001B733A">
        <w:rPr>
          <w:rFonts w:ascii="Arial" w:eastAsia="Times New Roman" w:hAnsi="Arial" w:cs="Arial"/>
          <w:color w:val="000000"/>
          <w:sz w:val="27"/>
          <w:szCs w:val="27"/>
          <w:shd w:val="clear" w:color="auto" w:fill="FFFFFF"/>
        </w:rPr>
        <w:br/>
        <w:t>Управление реальностью</w:t>
      </w:r>
    </w:p>
    <w:p w:rsidR="001B733A" w:rsidRPr="001B733A" w:rsidRDefault="001B733A" w:rsidP="001B733A">
      <w:pPr>
        <w:spacing w:after="0" w:line="240" w:lineRule="auto"/>
        <w:rPr>
          <w:rFonts w:eastAsia="Times New Roman" w:cs="Times New Roman"/>
          <w:sz w:val="24"/>
          <w:szCs w:val="24"/>
        </w:rPr>
      </w:pPr>
      <w:r w:rsidRPr="001B733A">
        <w:rPr>
          <w:rFonts w:eastAsia="Times New Roman" w:cs="Times New Roman"/>
          <w:sz w:val="24"/>
          <w:szCs w:val="24"/>
        </w:rPr>
        <w:pict>
          <v:rect id="_x0000_i1027" style="width:167.5pt;height:.75pt" o:hrpct="500" o:hralign="center" o:hrstd="t" o:hrnoshade="t" o:hr="t" fillcolor="black" stroked="f"/>
        </w:pict>
      </w:r>
    </w:p>
    <w:p w:rsidR="001B733A" w:rsidRDefault="001B733A" w:rsidP="001B733A">
      <w:pPr>
        <w:rPr>
          <w:rFonts w:eastAsia="Times New Roman" w:cs="Times New Roman"/>
          <w:b/>
          <w:bCs/>
          <w:color w:val="004650"/>
          <w:sz w:val="27"/>
          <w:szCs w:val="27"/>
          <w:shd w:val="clear" w:color="auto" w:fill="FFFFFF"/>
        </w:rPr>
      </w:pPr>
      <w:r w:rsidRPr="001B733A">
        <w:rPr>
          <w:rFonts w:eastAsia="Times New Roman" w:cs="Times New Roman"/>
          <w:b/>
          <w:bCs/>
          <w:color w:val="004650"/>
          <w:sz w:val="27"/>
          <w:szCs w:val="27"/>
          <w:shd w:val="clear" w:color="auto" w:fill="FFFFFF"/>
        </w:rPr>
        <w:t>Выпуск N 92. Безмолвие вечности</w:t>
      </w:r>
    </w:p>
    <w:p w:rsidR="001B733A" w:rsidRDefault="001B733A" w:rsidP="001B733A">
      <w:pPr>
        <w:rPr>
          <w:rFonts w:ascii="Arial" w:hAnsi="Arial" w:cs="Arial"/>
          <w:b/>
          <w:bCs/>
          <w:i/>
          <w:iCs/>
          <w:color w:val="2F4F4F"/>
          <w:sz w:val="18"/>
          <w:szCs w:val="18"/>
          <w:shd w:val="clear" w:color="auto" w:fill="F3F3F3"/>
        </w:rPr>
      </w:pPr>
      <w:r>
        <w:rPr>
          <w:rFonts w:ascii="Arial" w:hAnsi="Arial" w:cs="Arial"/>
          <w:b/>
          <w:bCs/>
          <w:i/>
          <w:iCs/>
          <w:color w:val="2F4F4F"/>
          <w:sz w:val="18"/>
          <w:szCs w:val="18"/>
          <w:shd w:val="clear" w:color="auto" w:fill="F3F3F3"/>
        </w:rPr>
        <w:t xml:space="preserve">«У меня в жизни был такой эпизод, казалось бы, полностью не соответствующий идеям Трансерфинга. В нашей семье трое детей, и соответственно, много стирки. До поры до времени у меня была большая стиральная машинка – полуавтоматическая. Потом в продаже появились автоматические стиральные машинки. Но я только удивлялась людям, которые тратили такие огромные деньги на них: во-первых, моя машинка и так нормально стирала, правда, воду в нее надо было заливать при каждой операции, и неоднократно бывало так, что вода переливалась, когда я уходила с кухни и бросала шланг без присмотра. И к тому же я твердо считала, что у меня никогда не будет денег на нее! Машинки тогда стоили от семи до десяти тысяч рублей, а мы смогли отложить только три тысячи, да и эти деньги предназначались на другие нужды. И вот моя машинка сломалась, а муж не смог ее отремонтировать. Я раз постирала постельное белье со всей семьи руками, другой раз, очень устала, и мы решили, что надо приобретать новую машинку. На нашем заводе был магазин, и нам дали эту машинку за наши отложенные три тысячи рублей и по одному разу вычли из зарплаты моей и мужа в разные месяцы по две тысячи рублей. Когда у </w:t>
      </w:r>
      <w:r>
        <w:rPr>
          <w:rFonts w:ascii="Arial" w:hAnsi="Arial" w:cs="Arial"/>
          <w:b/>
          <w:bCs/>
          <w:i/>
          <w:iCs/>
          <w:color w:val="2F4F4F"/>
          <w:sz w:val="18"/>
          <w:szCs w:val="18"/>
          <w:shd w:val="clear" w:color="auto" w:fill="F3F3F3"/>
        </w:rPr>
        <w:lastRenderedPageBreak/>
        <w:t>меня появилась моя стиральная машинка-автомат, и я постирала в ней белье – поняла, какое это удобство и облегчение для меня. Я не визуализировала никакой слайд, денег у меня не было, я все делала в противоположность тому, о чем читаю в ваших книгах, но своей цели все же добилась. Как это объяснить?»</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Ваша история – это не противоречие с Трансерфингом, а подтверждение его. Данный пример иллюстрирует, как разум, думая о средствах достижения цели, отвергает ее: «У нас денег не хватит. Обойдешься». А в душе-то, разве не хотелось иметь хорошую машинку? Хоть разум и не прислушивался к велениям души, она все равно взяла верх и получила свою игрушку. И для этого не обязательно было заниматься визуализацией. Неужели вы думаете, что для исполнения желаний необходимо непременно проделывать какие-то манипуляции или ритуалы? Достаточно одного согласия души и разума. Проблема лишь в том, что разум либо не верит в реальность цели, либо составляет и отстаивает именно свой план ее достижения, наивно считая себя всезнающим. В результате, человек сам не дает своей цели реализоваться.</w:t>
      </w:r>
    </w:p>
    <w:p w:rsidR="001B733A" w:rsidRPr="001B733A" w:rsidRDefault="001B733A" w:rsidP="001B733A">
      <w:pPr>
        <w:spacing w:after="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Вот если б вы не деньги считали, а убедили свой разум в том, что дело стало лишь за его согласием, все обошлось бы гораздо дешевле. Каким образом? Это никому не известно, ни вам, ни мне. И это абсолютно неважно. Если разум </w:t>
      </w:r>
      <w:r w:rsidRPr="001B733A">
        <w:rPr>
          <w:rFonts w:eastAsia="Times New Roman" w:cs="Times New Roman"/>
          <w:b/>
          <w:bCs/>
          <w:color w:val="2F4F4F"/>
          <w:sz w:val="21"/>
          <w:szCs w:val="21"/>
        </w:rPr>
        <w:t>соглашается иметь</w:t>
      </w:r>
      <w:r w:rsidRPr="001B733A">
        <w:rPr>
          <w:rFonts w:ascii="Verdana" w:eastAsia="Times New Roman" w:hAnsi="Verdana" w:cs="Times New Roman"/>
          <w:color w:val="002828"/>
          <w:sz w:val="18"/>
          <w:szCs w:val="18"/>
        </w:rPr>
        <w:t> игрушку, которую просит душа, и прекращает думать о средствах – они появляются. В случае же, если такого согласия достичь не удается, необходимо применять технику слайдов, то есть брать крепость осадой.</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Как видите, мне приходится повторять одну и ту же мысль снова и снова, хоть об этом и в книге написано, и в рассылке не раз говорилось. Секрет магии здесь очень прост – он лежит на поверхности и не прячется за ширмы всяких там волшебных ритуалов. Но человек, со своим обыденным мировоззрением, никак не может уразуметь эту простую истину, поэтому и выходит так, что желания не исполняются, а мечты не сбываются.</w:t>
      </w:r>
    </w:p>
    <w:p w:rsidR="001B733A" w:rsidRPr="001B733A" w:rsidRDefault="001B733A" w:rsidP="001B733A">
      <w:pPr>
        <w:spacing w:after="0" w:line="240" w:lineRule="auto"/>
        <w:ind w:firstLine="300"/>
        <w:jc w:val="both"/>
        <w:rPr>
          <w:rFonts w:ascii="Verdana" w:eastAsia="Times New Roman" w:hAnsi="Verdana" w:cs="Times New Roman"/>
          <w:color w:val="002828"/>
          <w:sz w:val="18"/>
          <w:szCs w:val="18"/>
        </w:rPr>
      </w:pPr>
      <w:r w:rsidRPr="001B733A">
        <w:rPr>
          <w:rFonts w:ascii="Arial" w:eastAsia="Times New Roman" w:hAnsi="Arial" w:cs="Arial"/>
          <w:b/>
          <w:bCs/>
          <w:i/>
          <w:iCs/>
          <w:color w:val="2F4F4F"/>
          <w:sz w:val="18"/>
          <w:szCs w:val="18"/>
        </w:rPr>
        <w:t>«Концентрация внимания материализует потенциальную возможность, которых в пространстве вариантов бесконечное множество. Вы предлагаете скользить по линиям жизни по «горизонтали». А существует ли возможность скольжения по «вертикали», то есть в прошлое или будущее?»</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Если рассматривать путь, пройденный материальной реализацией в пространстве вариантов как прокрученную киноленту, то вы не можете вернуться в те кадры, которые уже «проехали», поскольку нарушатся причинно-следственные связи. Но попасть в прошлое на другой, не пройденной киноленте, теоретически возможно. Как это сделать практически, не знаю. Насчет будущего – вы можете материализовать тот или иной его вариант с помощью визуализации. О прочих путешествиях во времени фантазировать не вижу смысла.</w:t>
      </w:r>
    </w:p>
    <w:p w:rsidR="001B733A" w:rsidRPr="001B733A" w:rsidRDefault="001B733A" w:rsidP="001B733A">
      <w:pPr>
        <w:spacing w:after="240" w:line="240" w:lineRule="auto"/>
        <w:ind w:firstLine="300"/>
        <w:jc w:val="both"/>
        <w:rPr>
          <w:rFonts w:ascii="Arial" w:eastAsia="Times New Roman" w:hAnsi="Arial" w:cs="Arial"/>
          <w:b/>
          <w:bCs/>
          <w:i/>
          <w:iCs/>
          <w:color w:val="2F4F4F"/>
          <w:sz w:val="18"/>
          <w:szCs w:val="18"/>
        </w:rPr>
      </w:pPr>
      <w:r w:rsidRPr="001B733A">
        <w:rPr>
          <w:rFonts w:ascii="Arial" w:eastAsia="Times New Roman" w:hAnsi="Arial" w:cs="Arial"/>
          <w:b/>
          <w:bCs/>
          <w:i/>
          <w:iCs/>
          <w:color w:val="2F4F4F"/>
          <w:sz w:val="18"/>
          <w:szCs w:val="18"/>
        </w:rPr>
        <w:t>«Имеется ли возможность как-то визуально контролировать: работает намерение или нет? Или это можно делать только с помощью транзакции?»</w:t>
      </w:r>
    </w:p>
    <w:p w:rsidR="001B733A" w:rsidRPr="001B733A" w:rsidRDefault="001B733A" w:rsidP="001B733A">
      <w:pPr>
        <w:spacing w:after="0" w:line="240" w:lineRule="auto"/>
        <w:ind w:firstLine="300"/>
        <w:jc w:val="both"/>
        <w:rPr>
          <w:rFonts w:ascii="Verdana" w:eastAsia="Times New Roman" w:hAnsi="Verdana" w:cs="Times New Roman"/>
          <w:color w:val="002828"/>
          <w:sz w:val="18"/>
          <w:szCs w:val="18"/>
        </w:rPr>
      </w:pPr>
      <w:r w:rsidRPr="001B733A">
        <w:rPr>
          <w:rFonts w:eastAsia="Times New Roman" w:cs="Times New Roman"/>
          <w:b/>
          <w:bCs/>
          <w:color w:val="2F4F4F"/>
          <w:sz w:val="21"/>
          <w:szCs w:val="21"/>
        </w:rPr>
        <w:t>Транзакция</w:t>
      </w:r>
      <w:r w:rsidRPr="001B733A">
        <w:rPr>
          <w:rFonts w:ascii="Verdana" w:eastAsia="Times New Roman" w:hAnsi="Verdana" w:cs="Times New Roman"/>
          <w:color w:val="002828"/>
          <w:sz w:val="18"/>
          <w:szCs w:val="18"/>
        </w:rPr>
        <w:t> позволяет увидеть сам факт перемещения в пространстве вариантов, когда меняются оттенки декораций, свидетельствуя о том, что движение все-таки есть. Этот феномен подробно обсуждается в книге «Трансерфинг реальности». Во второй книге – «Яблоки падают в небо», описано еще одно весьма любопытное явление. Если визуализация целевого слайда проводится достаточно интенсивно, индивидуальный слой мира проходит через так называемые </w:t>
      </w:r>
      <w:r w:rsidRPr="001B733A">
        <w:rPr>
          <w:rFonts w:eastAsia="Times New Roman" w:cs="Times New Roman"/>
          <w:b/>
          <w:bCs/>
          <w:color w:val="2F4F4F"/>
          <w:sz w:val="21"/>
          <w:szCs w:val="21"/>
        </w:rPr>
        <w:t>транзитные зоны</w:t>
      </w:r>
      <w:r w:rsidRPr="001B733A">
        <w:rPr>
          <w:rFonts w:ascii="Verdana" w:eastAsia="Times New Roman" w:hAnsi="Verdana" w:cs="Times New Roman"/>
          <w:color w:val="002828"/>
          <w:sz w:val="18"/>
          <w:szCs w:val="18"/>
        </w:rPr>
        <w:t> пространства вариантов, и тогда в реальности возникают локальные возмущения – происходит что-нибудь неординарное. Сильный импульс мысленной энергии оказывает ощутимое воздействие на реальность, отчего по ней, как по воде, «идут круги», – например, навстречу вдруг попадается необычно много людей со странной внешностью. Вот такие эффекты можно наблюдать чисто визуально.</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В конечном итоге всегда важнее видеть не процесс, а результат. Но поскольку зеркало мира реагирует с задержкой, «проявку изображения» воочию наблюдать невозможно. Это лишь во сне события развиваются стремительно, пластично следуя за ходом мыслей сновидящего, за его опасениями и ожиданиями. Действительность, в отличие от сновидения, инертна, как смола. Можно сказать, явь – это тот же сон, но лишь на пятьдесят процентов. Почему?</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Реальность – точнее то, что мы под этим понимаем – дуальна. В нашем мире все первичные, то есть непроизводные объекты и свойства, имеют свою обратную сторону: положительное и отрицательное, белое и черное, пустое и плотное. В самом общем смысле, одна половина дуальной реальности представлена материальным миром, а другая – пространством вариантов, лежащим вне восприятия.</w:t>
      </w:r>
    </w:p>
    <w:p w:rsidR="001B733A" w:rsidRPr="001B733A" w:rsidRDefault="001B733A" w:rsidP="001B733A">
      <w:pPr>
        <w:spacing w:after="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Вот эта, вторая сторона дуального зеркала, хранит в себе целую </w:t>
      </w:r>
      <w:r w:rsidRPr="001B733A">
        <w:rPr>
          <w:rFonts w:eastAsia="Times New Roman" w:cs="Times New Roman"/>
          <w:b/>
          <w:bCs/>
          <w:color w:val="2F4F4F"/>
          <w:sz w:val="21"/>
          <w:szCs w:val="21"/>
        </w:rPr>
        <w:t>вечность</w:t>
      </w:r>
      <w:r w:rsidRPr="001B733A">
        <w:rPr>
          <w:rFonts w:ascii="Verdana" w:eastAsia="Times New Roman" w:hAnsi="Verdana" w:cs="Times New Roman"/>
          <w:color w:val="002828"/>
          <w:sz w:val="18"/>
          <w:szCs w:val="18"/>
        </w:rPr>
        <w:t xml:space="preserve">, – там есть все, чего в материальном мире нет, но могло бы быть. Наши представления о бесконечности пространства и времени ограничиваются лишь обозримым отрезком траектории, по которой </w:t>
      </w:r>
      <w:r w:rsidRPr="001B733A">
        <w:rPr>
          <w:rFonts w:ascii="Verdana" w:eastAsia="Times New Roman" w:hAnsi="Verdana" w:cs="Times New Roman"/>
          <w:color w:val="002828"/>
          <w:sz w:val="18"/>
          <w:szCs w:val="18"/>
        </w:rPr>
        <w:lastRenderedPageBreak/>
        <w:t>следует материальная реализация в пространстве потенциальных вариантов. По ту сторону дуального зеркала жизнь человека протекает в сновидениях, – там нет ничего невозможного. Здесь же, на этой стороне, имеет место быть то, что принято понимать под «настоящей» действительностью. Но для человека, с точки зрения его способности влиять на события, – что там, что здесь – все то же сновидение. Разница между мета- и физической реальностью – только в инертности последней. Для реализации виртуальной возможности требуется время, в течение которого вечность хранит безмолвие – </w:t>
      </w:r>
      <w:r w:rsidRPr="001B733A">
        <w:rPr>
          <w:rFonts w:eastAsia="Times New Roman" w:cs="Times New Roman"/>
          <w:b/>
          <w:bCs/>
          <w:color w:val="2F4F4F"/>
          <w:sz w:val="21"/>
          <w:szCs w:val="21"/>
        </w:rPr>
        <w:t>ничего не происходит.</w:t>
      </w:r>
      <w:r w:rsidRPr="001B733A">
        <w:rPr>
          <w:rFonts w:ascii="Verdana" w:eastAsia="Times New Roman" w:hAnsi="Verdana" w:cs="Times New Roman"/>
          <w:color w:val="002828"/>
          <w:sz w:val="18"/>
          <w:szCs w:val="18"/>
        </w:rPr>
        <w:t> Отсюда человек, привыкший наблюдать мгновенную реакцию на свои действия, делает вывод, что </w:t>
      </w:r>
      <w:r w:rsidRPr="001B733A">
        <w:rPr>
          <w:rFonts w:eastAsia="Times New Roman" w:cs="Times New Roman"/>
          <w:b/>
          <w:bCs/>
          <w:color w:val="2F4F4F"/>
          <w:sz w:val="21"/>
          <w:szCs w:val="21"/>
        </w:rPr>
        <w:t>ничего и не получится.</w:t>
      </w:r>
      <w:r w:rsidRPr="001B733A">
        <w:rPr>
          <w:rFonts w:ascii="Verdana" w:eastAsia="Times New Roman" w:hAnsi="Verdana" w:cs="Times New Roman"/>
          <w:color w:val="002828"/>
          <w:sz w:val="18"/>
          <w:szCs w:val="18"/>
        </w:rPr>
        <w:t> В результате, сновидение продолжается наяву – пробудившись ото сна, человек по-прежнему остается во власти обстоятельств.</w:t>
      </w:r>
    </w:p>
    <w:p w:rsidR="001B733A" w:rsidRPr="001B733A" w:rsidRDefault="001B733A" w:rsidP="001B733A">
      <w:pPr>
        <w:spacing w:after="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Как же проснуться в сновидении наяву? Для этого, как и во сне, требуется осознать свою способность управлять ходом сновидения. Что значит </w:t>
      </w:r>
      <w:r w:rsidRPr="001B733A">
        <w:rPr>
          <w:rFonts w:eastAsia="Times New Roman" w:cs="Times New Roman"/>
          <w:b/>
          <w:bCs/>
          <w:color w:val="2F4F4F"/>
          <w:sz w:val="21"/>
          <w:szCs w:val="21"/>
        </w:rPr>
        <w:t>осознать</w:t>
      </w:r>
      <w:r w:rsidRPr="001B733A">
        <w:rPr>
          <w:rFonts w:ascii="Verdana" w:eastAsia="Times New Roman" w:hAnsi="Verdana" w:cs="Times New Roman"/>
          <w:color w:val="002828"/>
          <w:sz w:val="18"/>
          <w:szCs w:val="18"/>
        </w:rPr>
        <w:t>? Да просто втолковать своему разуму, что это возможно. Вам придется смириться с тем, что вы не можете видеть воочию, как работает намерение. Результат будет виден потом, но лишь при условии, если вы согласитесь действовать вслепую. Необходимо учитывать инертность материальной действительности и с неизменным постоянством фиксировать внимание в одном направлении достаточно длительное время. Колумб не достиг бы Америки, если б не выдержал испытание безмолвием.</w:t>
      </w:r>
    </w:p>
    <w:p w:rsidR="001B733A" w:rsidRPr="001B733A" w:rsidRDefault="001B733A" w:rsidP="001B733A">
      <w:pPr>
        <w:spacing w:after="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Мы все привыкли, что на физическую реальность можно воздействовать лишь непосредственно, внутренним намерением, действуя в рамках своих ограниченных способностей. Но если </w:t>
      </w:r>
      <w:r w:rsidRPr="001B733A">
        <w:rPr>
          <w:rFonts w:eastAsia="Times New Roman" w:cs="Times New Roman"/>
          <w:b/>
          <w:bCs/>
          <w:color w:val="2F4F4F"/>
          <w:sz w:val="21"/>
          <w:szCs w:val="21"/>
        </w:rPr>
        <w:t>знать</w:t>
      </w:r>
      <w:r w:rsidRPr="001B733A">
        <w:rPr>
          <w:rFonts w:ascii="Verdana" w:eastAsia="Times New Roman" w:hAnsi="Verdana" w:cs="Times New Roman"/>
          <w:color w:val="002828"/>
          <w:sz w:val="18"/>
          <w:szCs w:val="18"/>
        </w:rPr>
        <w:t>, как работает дуальное зеркало, можно поступить иначе – перевести метафизическую реальность в материальную форму с помощью внешнего намерения. Другими словами, создать то, чего в действительности пока еще нет, реализовав соответствующий сектор пространства вариантов направленной энергией мысли.</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Для материализации воображаемого требуется определенное время и целенаправленная концентрация внимания. Желания не исполняются, а мечты не сбываются – в действительность воплощается либо мысленный образ, рожденный в единстве души и разума, либо непреклонное намерение. Если душа стремится к цели, но разум сомневается в ее осуществимости или думает о средствах достижения, образ раздваивается, а потому и в зеркале отражение никак не может сформироваться. Аналогично, если «здравый рассудок» пришел к решению, в котором, как ему кажется, он все просчитал и обосновал, в то время как на сердце неспокойно и тягостно, образ опять же получается нечеткий.</w:t>
      </w:r>
    </w:p>
    <w:p w:rsidR="001B733A" w:rsidRPr="001B733A" w:rsidRDefault="001B733A" w:rsidP="001B733A">
      <w:pPr>
        <w:spacing w:after="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Для того чтобы сфокусировать душу и разум в единстве, нужно искать Свою цель – стезю, на которой не будет возникать противоречия между велениями сердца и реалиями жизни. Как правило, когда человек следует </w:t>
      </w:r>
      <w:r w:rsidRPr="001B733A">
        <w:rPr>
          <w:rFonts w:eastAsia="Times New Roman" w:cs="Times New Roman"/>
          <w:b/>
          <w:bCs/>
          <w:color w:val="2F4F4F"/>
          <w:sz w:val="21"/>
          <w:szCs w:val="21"/>
        </w:rPr>
        <w:t>не своей</w:t>
      </w:r>
      <w:r w:rsidRPr="001B733A">
        <w:rPr>
          <w:rFonts w:ascii="Verdana" w:eastAsia="Times New Roman" w:hAnsi="Verdana" w:cs="Times New Roman"/>
          <w:color w:val="002828"/>
          <w:sz w:val="18"/>
          <w:szCs w:val="18"/>
        </w:rPr>
        <w:t> стезей, противоречие заключается в несоответствии между желанием и возможностями его осуществления. Именно </w:t>
      </w:r>
      <w:r w:rsidRPr="001B733A">
        <w:rPr>
          <w:rFonts w:eastAsia="Times New Roman" w:cs="Times New Roman"/>
          <w:b/>
          <w:bCs/>
          <w:color w:val="2F4F4F"/>
          <w:sz w:val="21"/>
          <w:szCs w:val="21"/>
        </w:rPr>
        <w:t>свой</w:t>
      </w:r>
      <w:r w:rsidRPr="001B733A">
        <w:rPr>
          <w:rFonts w:ascii="Verdana" w:eastAsia="Times New Roman" w:hAnsi="Verdana" w:cs="Times New Roman"/>
          <w:color w:val="002828"/>
          <w:sz w:val="18"/>
          <w:szCs w:val="18"/>
        </w:rPr>
        <w:t> путь отыскать сложно, однако это не значит, что человек не может добиться успеха на том пути, который он выбрал. В таком случае, для осуществления желания требуется непреклонное намерение, а именно, систематическая работа с целевым слайдом. Нужно только понимать, что намерение – это не напряжение всех сил, а </w:t>
      </w:r>
      <w:r w:rsidRPr="001B733A">
        <w:rPr>
          <w:rFonts w:eastAsia="Times New Roman" w:cs="Times New Roman"/>
          <w:b/>
          <w:bCs/>
          <w:color w:val="2F4F4F"/>
          <w:sz w:val="21"/>
          <w:szCs w:val="21"/>
        </w:rPr>
        <w:t>концентрация внимания.</w:t>
      </w:r>
    </w:p>
    <w:p w:rsidR="001B733A" w:rsidRPr="001B733A" w:rsidRDefault="001B733A" w:rsidP="001B733A">
      <w:pPr>
        <w:spacing w:after="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Материализация сектора пространства вариантов происходит лишь при условии достаточно длительного воздействия узконаправленной энергии мыслей. Если б любая, мелькнувшая в голове идея, тут же реализовывалась, в нашем мире царил бы полный хаос. Хотите увидеть в зеркале образ своих мыслей – контролируйте направление своего внимания, действуйте с неизменным постоянством – просто работайте со слайдом </w:t>
      </w:r>
      <w:r w:rsidRPr="001B733A">
        <w:rPr>
          <w:rFonts w:eastAsia="Times New Roman" w:cs="Times New Roman"/>
          <w:b/>
          <w:bCs/>
          <w:color w:val="2F4F4F"/>
          <w:sz w:val="21"/>
          <w:szCs w:val="21"/>
        </w:rPr>
        <w:t>регулярно</w:t>
      </w:r>
      <w:r w:rsidRPr="001B733A">
        <w:rPr>
          <w:rFonts w:ascii="Verdana" w:eastAsia="Times New Roman" w:hAnsi="Verdana" w:cs="Times New Roman"/>
          <w:color w:val="002828"/>
          <w:sz w:val="18"/>
          <w:szCs w:val="18"/>
        </w:rPr>
        <w:t> – вот и все, что требуется.</w:t>
      </w:r>
    </w:p>
    <w:p w:rsidR="001B733A" w:rsidRPr="001B733A" w:rsidRDefault="001B733A" w:rsidP="001B733A">
      <w:pPr>
        <w:spacing w:after="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Первое время придется смириться с фактом, что в реальности ничего не меняется, но это не значит, что ничего не происходит. Не забывайте, что у дуального зеркала замедленная реакция. Мало помалу в отражении начнет проявляться то, что соответствует вашему намерению. Главное, повторяю – </w:t>
      </w:r>
      <w:r w:rsidRPr="001B733A">
        <w:rPr>
          <w:rFonts w:eastAsia="Times New Roman" w:cs="Times New Roman"/>
          <w:b/>
          <w:bCs/>
          <w:color w:val="2F4F4F"/>
          <w:sz w:val="21"/>
          <w:szCs w:val="21"/>
        </w:rPr>
        <w:t>действовать с неизменным постоянством, соблюдая принцип координации.</w:t>
      </w:r>
      <w:r w:rsidRPr="001B733A">
        <w:rPr>
          <w:rFonts w:ascii="Verdana" w:eastAsia="Times New Roman" w:hAnsi="Verdana" w:cs="Times New Roman"/>
          <w:color w:val="002828"/>
          <w:sz w:val="18"/>
          <w:szCs w:val="18"/>
        </w:rPr>
        <w:t> Знайте: если вы объявляете миру свое непреклонное намерение, рано или поздно открывается дверь – стечение обстоятельств, позволяющее осуществить задуманное. Разум поначалу не подозревает о существовании таких дверей, но когда они откроются, он сам убедится: то, что раньше казалось невыполнимым – вполне реально.</w:t>
      </w:r>
    </w:p>
    <w:p w:rsidR="001B733A" w:rsidRPr="001B733A" w:rsidRDefault="001B733A" w:rsidP="001B733A">
      <w:pPr>
        <w:spacing w:after="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Наблюдая все новые проявления работы намерения, разум постепенно обретет уверенность в успехе, и таким образом, несоответствие между желанием и возможностями устранится, а образ сфокусируется, и в зеркале реальности начнут вырисовываться обозримые черты желанной цели. Вера, по которой «да будет вам» – не обязательна – необходима конкретная систематическая работа. Что бы вокруг ни происходило – пусть даже кажется, что все идет прахом – ваше внимание должно быть сосредоточено на конечной цели. Когда вы увидите реальные сдвиги, тогда и вера появится. Но до тех пор придется некоторое время идти с «завязанными глазами». Как в той сказке: оглянешься... ну, положим, не «окаменеешь», но ничего не получишь – уж точно. Кто сможет выдержать это </w:t>
      </w:r>
      <w:r w:rsidRPr="001B733A">
        <w:rPr>
          <w:rFonts w:eastAsia="Times New Roman" w:cs="Times New Roman"/>
          <w:b/>
          <w:bCs/>
          <w:color w:val="2F4F4F"/>
          <w:sz w:val="21"/>
          <w:szCs w:val="21"/>
        </w:rPr>
        <w:t>безмолвие вечности,</w:t>
      </w:r>
      <w:r w:rsidRPr="001B733A">
        <w:rPr>
          <w:rFonts w:ascii="Verdana" w:eastAsia="Times New Roman" w:hAnsi="Verdana" w:cs="Times New Roman"/>
          <w:color w:val="002828"/>
          <w:sz w:val="18"/>
          <w:szCs w:val="18"/>
        </w:rPr>
        <w:t> когда ничего не происходит, и цель из-за горизонта все никак не появляется, тот достигнет своей Америки.</w:t>
      </w:r>
    </w:p>
    <w:p w:rsidR="001B733A" w:rsidRDefault="001B733A"/>
    <w:p w:rsidR="001B733A" w:rsidRPr="001B733A" w:rsidRDefault="001B733A" w:rsidP="001B733A">
      <w:pPr>
        <w:spacing w:after="0" w:line="240" w:lineRule="auto"/>
        <w:rPr>
          <w:rFonts w:eastAsia="Times New Roman" w:cs="Times New Roman"/>
          <w:sz w:val="24"/>
          <w:szCs w:val="24"/>
        </w:rPr>
      </w:pPr>
      <w:r w:rsidRPr="001B733A">
        <w:rPr>
          <w:rFonts w:ascii="Arial" w:eastAsia="Times New Roman" w:hAnsi="Arial" w:cs="Arial"/>
          <w:color w:val="000000"/>
          <w:sz w:val="27"/>
          <w:szCs w:val="27"/>
          <w:shd w:val="clear" w:color="auto" w:fill="FFFFFF"/>
        </w:rPr>
        <w:lastRenderedPageBreak/>
        <w:t>Трансерфинг</w:t>
      </w:r>
      <w:r w:rsidRPr="001B733A">
        <w:rPr>
          <w:rFonts w:ascii="Arial" w:eastAsia="Times New Roman" w:hAnsi="Arial" w:cs="Arial"/>
          <w:color w:val="000000"/>
          <w:sz w:val="27"/>
          <w:szCs w:val="27"/>
          <w:shd w:val="clear" w:color="auto" w:fill="FFFFFF"/>
        </w:rPr>
        <w:br/>
        <w:t>Управление реальностью</w:t>
      </w:r>
    </w:p>
    <w:p w:rsidR="001B733A" w:rsidRPr="001B733A" w:rsidRDefault="001B733A" w:rsidP="001B733A">
      <w:pPr>
        <w:spacing w:after="0" w:line="240" w:lineRule="auto"/>
        <w:rPr>
          <w:rFonts w:eastAsia="Times New Roman" w:cs="Times New Roman"/>
          <w:sz w:val="24"/>
          <w:szCs w:val="24"/>
        </w:rPr>
      </w:pPr>
      <w:r w:rsidRPr="001B733A">
        <w:rPr>
          <w:rFonts w:eastAsia="Times New Roman" w:cs="Times New Roman"/>
          <w:sz w:val="24"/>
          <w:szCs w:val="24"/>
        </w:rPr>
        <w:pict>
          <v:rect id="_x0000_i1026" style="width:233.9pt;height:.75pt" o:hrpct="500" o:hralign="center" o:hrstd="t" o:hrnoshade="t" o:hr="t" fillcolor="black" stroked="f"/>
        </w:pict>
      </w:r>
    </w:p>
    <w:p w:rsidR="001B7DDA" w:rsidRDefault="001B733A" w:rsidP="001B733A">
      <w:pPr>
        <w:rPr>
          <w:rFonts w:eastAsia="Times New Roman" w:cs="Times New Roman"/>
          <w:b/>
          <w:bCs/>
          <w:color w:val="004650"/>
          <w:sz w:val="27"/>
          <w:szCs w:val="27"/>
          <w:shd w:val="clear" w:color="auto" w:fill="FFFFFF"/>
        </w:rPr>
      </w:pPr>
      <w:r w:rsidRPr="001B733A">
        <w:rPr>
          <w:rFonts w:eastAsia="Times New Roman" w:cs="Times New Roman"/>
          <w:b/>
          <w:bCs/>
          <w:color w:val="004650"/>
          <w:sz w:val="27"/>
          <w:szCs w:val="27"/>
          <w:shd w:val="clear" w:color="auto" w:fill="FFFFFF"/>
        </w:rPr>
        <w:t>Выпуск N 93. В плену сновидения</w:t>
      </w:r>
    </w:p>
    <w:p w:rsidR="001B733A" w:rsidRDefault="001B733A" w:rsidP="001B733A">
      <w:pPr>
        <w:rPr>
          <w:rFonts w:ascii="Arial" w:hAnsi="Arial" w:cs="Arial"/>
          <w:b/>
          <w:bCs/>
          <w:i/>
          <w:iCs/>
          <w:color w:val="2F4F4F"/>
          <w:sz w:val="18"/>
          <w:szCs w:val="18"/>
          <w:shd w:val="clear" w:color="auto" w:fill="F3F3F3"/>
        </w:rPr>
      </w:pPr>
      <w:r>
        <w:rPr>
          <w:rFonts w:ascii="Arial" w:hAnsi="Arial" w:cs="Arial"/>
          <w:b/>
          <w:bCs/>
          <w:i/>
          <w:iCs/>
          <w:color w:val="2F4F4F"/>
          <w:sz w:val="18"/>
          <w:szCs w:val="18"/>
          <w:shd w:val="clear" w:color="auto" w:fill="F3F3F3"/>
        </w:rPr>
        <w:t>«Вы пишете, что судьба у человека одна, а вариантов – множество. Тогда что такое судьба, если у нее много вариантов? Если варианты – это просто различные декорации одних и тех же событий, то какие же это варианты, – это просто разная «оболочка», что ли, (не знаю, какое слово подобрать). Ведь основной сценарий все равно остается неизменным. Например, если у человека судьба – быть всю жизнь одиноким, то какие здесь могут быть варианты?»</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 вопросу о судьбе мнения, как правило, разделяются. Одни считают, что судьба находится в руках ее владельца. Другие верят, что она предопределена. Третьи идут еще дальше, рассматривая судьбу как удел или рок, ниспосланный человеку свыше и обусловленный его деяниями в прошлых жизнях. Какая точка зрения стоит ближе всего к истине?</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Каждая.</w:t>
      </w:r>
      <w:r>
        <w:rPr>
          <w:rFonts w:ascii="Verdana" w:hAnsi="Verdana"/>
          <w:color w:val="002828"/>
          <w:sz w:val="18"/>
          <w:szCs w:val="18"/>
        </w:rPr>
        <w:t> Все эти позиции верны и даже равноправны. А разве может быть иначе в мире, который является зеркалом? Всякий, стоя перед ним, получает подтверждение образа своих мыслей. Нет смысла спрашивать у зеркала, суждено ли мне увидеть в отражении свое лицо грустным или веселым. С одной стороны, там отражается то, что есть, а с другой – каким пожелаю себя увидеть, таким и буду. Поэтому вопрос о судьбе – это вопрос выбора: избрать ли судьбу предначертанную, или предпочесть свободную. Все дело лишь в вашем убеждении – что выбираете, то и получаете.</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человек убежден, что судьба – это предопределенность, и от нее не уйдешь, тогда действительно реализуется некий предрешенный сценарий. В пространстве вариантов, безусловно, существует отдельный поток, вдоль которого будет продвигаться кораблик жизни, если его пустить по воле волн. «Обреченный», барахтаясь в своем инфантилизме, с благоговением задирает голову к небесам, откуда, как шишки, сыплются «удары судьбы»: «О, сила провидения! О, десница рока!» На самом же деле, вовсе не «на роду написано», а на лбу пропечатано то, что ты, олух, всего лишь находишься во власти бессознательного и весьма бестолкового сновидения, на которое сам же себя обрек.</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когда человек берет управление в свои руки, жизнь его перестает зависеть от обстоятельств. Кораблик можно направить в какую угодно сторону от той «судьбы», которая якобы предначертана. Все очень просто: жизнь – как река. Если вы гребете сами, то имеете возможность выбирать направление, а если просто отдаетесь течению, то вынуждены плыть в русле потока, в котором оказались. Например: хотите карму – будет вам карма. Думая о том, что ваша участь зависит от каких-то неумолимых обстоятельств или ошибок прошлых жизней, вы тем самым реализуете соответствующий вариант. Воля ваша, ведь вы – сын Бога. Ну, а если желаете быть Вершителем своей судьбы, то и это в вашей власти. Дуальное зеркало будет на все согласно. Вопрос лишь в том, умеете ли вы с ним обращаться.</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«Подскажите, как быть. Я не могу определить свою цель».</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Цель, в конечном итоге, определяется разумом. Разум, в свойственной ему манере, пытается искать цель логическим путем. Это ошибка. Задача разума – не искать цель, а вовремя </w:t>
      </w:r>
      <w:r>
        <w:rPr>
          <w:rStyle w:val="textboldsubs"/>
          <w:b/>
          <w:bCs/>
          <w:color w:val="2F4F4F"/>
          <w:sz w:val="21"/>
          <w:szCs w:val="21"/>
        </w:rPr>
        <w:t>распознать</w:t>
      </w:r>
      <w:r>
        <w:rPr>
          <w:rFonts w:ascii="Verdana" w:hAnsi="Verdana"/>
          <w:color w:val="002828"/>
          <w:sz w:val="18"/>
          <w:szCs w:val="18"/>
        </w:rPr>
        <w:t> ее. Душа сама ее угадает, и вы это почувствуете. Но для этого необходимо предоставить ей возможность указать разуму на цель. Нужно расширить свой кругозор: сходить туда, где еще не бывали, посмотреть то, чего не видали, впустить в себя новую информацию, в общем, вырваться из круга обыденности. А дальше – внимательней прислушиваться к голосу сердца. Когда, столкнувшись с какой-то информацией, вы почувствуете, что душа загорелась, а разум с удовольствием и со всех сторон это обдумывает, тогда можно предположить, что нашли </w:t>
      </w:r>
      <w:r>
        <w:rPr>
          <w:rStyle w:val="textboldsubs"/>
          <w:b/>
          <w:bCs/>
          <w:color w:val="2F4F4F"/>
          <w:sz w:val="21"/>
          <w:szCs w:val="21"/>
        </w:rPr>
        <w:t>то самое.</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xml:space="preserve">«Меня преследует повторяющийся сценарий. Когда я начинаю общаться с мужчиной, у меня сначала появляется «легкая эмоциональная искорка», но потом она исчезает, а дружить мне продолжает хотеться. В этот момент, мужчина влюбляется в меня, но я уже все решила, – для меня он только друг. У меня появилось много друзей, но подобная ситуация уже начинает пугать. Может во мне что-то не так, ведь я мечтаю о длительных романтических отношениях, о замужестве. У меня есть важные требования, без которых мне трудно принимать мужчину как партнера для себя. Я ценю ответственность, щедрость, оптимизм, оригинальность. Но почему-то попадаются мужчины, которые начинают проявлять какую-то лень, а мне наоборот хочется крутиться-вертеться, чтобы мы с мужем были парой, которая со всеми дружит, везде участвует... Часто мужчины несостоятельны в работе, – им всего хватает, а меня это бесит. В </w:t>
      </w:r>
      <w:r>
        <w:rPr>
          <w:rFonts w:ascii="Arial" w:hAnsi="Arial" w:cs="Arial"/>
          <w:b/>
          <w:bCs/>
          <w:i/>
          <w:iCs/>
          <w:color w:val="2F4F4F"/>
          <w:sz w:val="18"/>
          <w:szCs w:val="18"/>
        </w:rPr>
        <w:lastRenderedPageBreak/>
        <w:t>итоге я начинаю себя ощущать подругой, сестрой, но не любимой женщиной. И где найти по душе человека?»</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у человека яркая индивидуальность, как в вашем случае, к нему начинают «прилипать» люди с противоположными качествами. Чего не приемлешь, то и получаешь. Происходит это по двум причинам.</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Первая причина – работа равновесных сил. Если вы склонны оценивать людей и сравнивать их с собой, возникает поляризация, которая притягивает к вам личности с противоположными качествами, как магнит железные опилки. Пока вы существуете безотносительно к окружающим – «такая уж я есть и все тут» – энергетическая картина не искажается. Но стоит вам начать сравнивать себя с другими, – «я вот какая, а они такие и сякие», – как возникает неоднородность, порождающая ветер равновесных сил.</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Второй причиной может служить фиксация внимания на качествах, которые вызывают неприязнь. Все очень просто: вы стоите перед зеркалом, в котором отражается то, на чем сконцентрировано ваше внимание. Находясь в поиске своей пары, можно сосредоточиться либо на том, чего вы </w:t>
      </w:r>
      <w:r>
        <w:rPr>
          <w:rStyle w:val="textboldsubs"/>
          <w:b/>
          <w:bCs/>
          <w:color w:val="2F4F4F"/>
          <w:sz w:val="21"/>
          <w:szCs w:val="21"/>
        </w:rPr>
        <w:t>не хотите,</w:t>
      </w:r>
      <w:r>
        <w:rPr>
          <w:rFonts w:ascii="Verdana" w:hAnsi="Verdana"/>
          <w:color w:val="002828"/>
          <w:sz w:val="18"/>
          <w:szCs w:val="18"/>
        </w:rPr>
        <w:t> либо на том, чего </w:t>
      </w:r>
      <w:r>
        <w:rPr>
          <w:rStyle w:val="textboldsubs"/>
          <w:b/>
          <w:bCs/>
          <w:color w:val="2F4F4F"/>
          <w:sz w:val="21"/>
          <w:szCs w:val="21"/>
        </w:rPr>
        <w:t>хотите.</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вы главным образом обращаете внимание на недостатки, которые в партнерах никак не приемлете, зеркало подбрасывает вам таких еще больше. Недоумевая, почему происходит так, что к вам липнут именно такие люди, вы раздражаетесь, а значит, ваши мысли сконцентрированы на том, чего вы </w:t>
      </w:r>
      <w:r>
        <w:rPr>
          <w:rStyle w:val="textboldsubs"/>
          <w:b/>
          <w:bCs/>
          <w:color w:val="2F4F4F"/>
          <w:sz w:val="21"/>
          <w:szCs w:val="21"/>
        </w:rPr>
        <w:t>не хотите.</w:t>
      </w:r>
      <w:r>
        <w:rPr>
          <w:rFonts w:ascii="Verdana" w:hAnsi="Verdana"/>
          <w:color w:val="002828"/>
          <w:sz w:val="18"/>
          <w:szCs w:val="18"/>
        </w:rPr>
        <w:t> Зеркалу безразлично, какие чувства вы испытываете, думая о чем-либо, – оно просто отражает содержание ваших мыслей, – не больше, не меньше.</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Для того чтобы исправить ситуацию, необходимо, во-первых, выполнять правило Трансерфинга – позволить себе быть собой, а другим быть другими, а во-вторых, осознанно перенаправить свое внимание на те качества, которые вам в людях нравятся. Сосредоточьтесь на том, что вы хотите получить. </w:t>
      </w:r>
      <w:r>
        <w:rPr>
          <w:rStyle w:val="textboldsubs"/>
          <w:b/>
          <w:bCs/>
          <w:color w:val="2F4F4F"/>
          <w:sz w:val="21"/>
          <w:szCs w:val="21"/>
        </w:rPr>
        <w:t>Зеркало мира отражает именно ту картину, на которой сфокусировано ваше внимание.</w:t>
      </w:r>
      <w:r>
        <w:rPr>
          <w:rFonts w:ascii="Verdana" w:hAnsi="Verdana"/>
          <w:color w:val="002828"/>
          <w:sz w:val="18"/>
          <w:szCs w:val="18"/>
        </w:rPr>
        <w:t> Заимейте себе привычку наблюдать, высматривать, выискивать в людях то, что вам нужно. Увидите, как быстро начнет меняться окружающий мир.</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проблема в том, что в меня влюбился мой друг. Я очень боюсь разрушить нашу дружбу, причем произойти это может как в случае моего согласия, так и отказа. Но в то же время, и замуж не собираюсь. Ситуация очень противоречивая».</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Здесь та же самая причина. Вы получаете то, чего </w:t>
      </w:r>
      <w:r>
        <w:rPr>
          <w:rStyle w:val="textboldsubs"/>
          <w:b/>
          <w:bCs/>
          <w:color w:val="2F4F4F"/>
          <w:sz w:val="21"/>
          <w:szCs w:val="21"/>
        </w:rPr>
        <w:t>не хотите.</w:t>
      </w:r>
      <w:r>
        <w:rPr>
          <w:rFonts w:ascii="Verdana" w:hAnsi="Verdana"/>
          <w:color w:val="002828"/>
          <w:sz w:val="18"/>
          <w:szCs w:val="18"/>
        </w:rPr>
        <w:t> А почему? Потому что ваше внимание зафиксировано на том, чего вы не приемлете и от чего стремитесь избавиться. И дружбу разрушить боитесь, и любви не хотите, и замуж не собираетесь – вот этим и заняты все ваши мысли. Опять приходится повторять: </w:t>
      </w:r>
      <w:r>
        <w:rPr>
          <w:rStyle w:val="textboldsubs"/>
          <w:b/>
          <w:bCs/>
          <w:color w:val="2F4F4F"/>
          <w:sz w:val="21"/>
          <w:szCs w:val="21"/>
        </w:rPr>
        <w:t>зеркало мира отражает именно ту картину, на которой сосредоточено ваше внимание.</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поддерживать осознанность, можно заметить: сначала все идет хорошо, но в определенный момент происходит некое событие, которое вам не нравится. С этого момента ваше внимание переключается на досадное обстоятельство именно потому, что это вас беспокоит, волнует, раздражает, захватывает. Как только произошел захват внимания, вы погружаетесь в сон. Сновидение поглощает вас, увлекая за ниточку вашего недовольства. Ваши мысли зафиксированы в определенном направлении, и в этом же направлении начинают развиваться события. Это самое натуральное сновидение наяву, поскольку оно «случается» независимо от вашей воли. Волю вы пытаетесь направить на то, чтобы повлиять на происходящее, вместо того чтобы взять под контроль направление своего внимания. Отпустив мысли на самотек, вы попадаете в замкнутый круг: </w:t>
      </w:r>
      <w:r>
        <w:rPr>
          <w:rStyle w:val="textboldsubs"/>
          <w:b/>
          <w:bCs/>
          <w:color w:val="2F4F4F"/>
          <w:sz w:val="21"/>
          <w:szCs w:val="21"/>
        </w:rPr>
        <w:t>не хотите то, что получаете, а получаете то, чего не хотите.</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Для того чтобы исправить ситуацию, необходимо проснуться в сновидении: </w:t>
      </w:r>
      <w:r>
        <w:rPr>
          <w:rStyle w:val="textboldsubs"/>
          <w:b/>
          <w:bCs/>
          <w:color w:val="2F4F4F"/>
          <w:sz w:val="21"/>
          <w:szCs w:val="21"/>
        </w:rPr>
        <w:t>очнуться, отдать себе отчет, на чем зациклилось ваше внимание, и переключить его на то, что вы хотели бы иметь.</w:t>
      </w:r>
      <w:r>
        <w:rPr>
          <w:rFonts w:ascii="Verdana" w:hAnsi="Verdana"/>
          <w:color w:val="002828"/>
          <w:sz w:val="18"/>
          <w:szCs w:val="18"/>
        </w:rPr>
        <w:t> Если вам удастся хотя бы некоторое время удерживать ход мыслей в нужном направлении, круг разомкнется, и вы освободитесь от захватившего вас сновидения – реальность изменится.</w:t>
      </w:r>
    </w:p>
    <w:p w:rsidR="001B733A" w:rsidRDefault="001B733A" w:rsidP="001B733A"/>
    <w:p w:rsidR="001B733A" w:rsidRPr="001B733A" w:rsidRDefault="001B733A" w:rsidP="001B733A">
      <w:pPr>
        <w:spacing w:after="0" w:line="240" w:lineRule="auto"/>
        <w:rPr>
          <w:rFonts w:eastAsia="Times New Roman" w:cs="Times New Roman"/>
          <w:sz w:val="24"/>
          <w:szCs w:val="24"/>
        </w:rPr>
      </w:pPr>
      <w:r w:rsidRPr="001B733A">
        <w:rPr>
          <w:rFonts w:ascii="Arial" w:eastAsia="Times New Roman" w:hAnsi="Arial" w:cs="Arial"/>
          <w:color w:val="000000"/>
          <w:sz w:val="27"/>
          <w:szCs w:val="27"/>
          <w:shd w:val="clear" w:color="auto" w:fill="FFFFFF"/>
        </w:rPr>
        <w:t>Трансерфинг</w:t>
      </w:r>
      <w:r w:rsidRPr="001B733A">
        <w:rPr>
          <w:rFonts w:ascii="Arial" w:eastAsia="Times New Roman" w:hAnsi="Arial" w:cs="Arial"/>
          <w:color w:val="000000"/>
          <w:sz w:val="27"/>
          <w:szCs w:val="27"/>
          <w:shd w:val="clear" w:color="auto" w:fill="FFFFFF"/>
        </w:rPr>
        <w:br/>
        <w:t>Управление реальностью</w:t>
      </w:r>
    </w:p>
    <w:p w:rsidR="001B733A" w:rsidRPr="001B733A" w:rsidRDefault="001B733A" w:rsidP="001B733A">
      <w:pPr>
        <w:spacing w:after="0" w:line="240" w:lineRule="auto"/>
        <w:rPr>
          <w:rFonts w:eastAsia="Times New Roman" w:cs="Times New Roman"/>
          <w:sz w:val="24"/>
          <w:szCs w:val="24"/>
        </w:rPr>
      </w:pPr>
      <w:r w:rsidRPr="001B733A">
        <w:rPr>
          <w:rFonts w:eastAsia="Times New Roman" w:cs="Times New Roman"/>
          <w:sz w:val="24"/>
          <w:szCs w:val="24"/>
        </w:rPr>
        <w:pict>
          <v:rect id="_x0000_i1028" style="width:233.9pt;height:.75pt" o:hrpct="500" o:hralign="center" o:hrstd="t" o:hrnoshade="t" o:hr="t" fillcolor="black" stroked="f"/>
        </w:pict>
      </w:r>
    </w:p>
    <w:p w:rsidR="001B733A" w:rsidRDefault="001B733A" w:rsidP="001B733A">
      <w:pPr>
        <w:rPr>
          <w:rFonts w:eastAsia="Times New Roman" w:cs="Times New Roman"/>
          <w:b/>
          <w:bCs/>
          <w:color w:val="004650"/>
          <w:sz w:val="27"/>
          <w:szCs w:val="27"/>
          <w:shd w:val="clear" w:color="auto" w:fill="FFFFFF"/>
        </w:rPr>
      </w:pPr>
      <w:r w:rsidRPr="001B733A">
        <w:rPr>
          <w:rFonts w:eastAsia="Times New Roman" w:cs="Times New Roman"/>
          <w:b/>
          <w:bCs/>
          <w:color w:val="004650"/>
          <w:sz w:val="27"/>
          <w:szCs w:val="27"/>
          <w:shd w:val="clear" w:color="auto" w:fill="FFFFFF"/>
        </w:rPr>
        <w:t>Выпуск N 94. Вакцина от суеверий</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«Поскольку по натуре я скептик, то написанное вами проверяю на практике. На удивление, почти все работает (почти, потому что не до всего еще добрался). Теперь я уже смирился с тем, что не могу объяснить, КАК это работает, да это и не важно, главное, что есть результат. Теперь суть вопроса. У меня обычно все идет так, как я того хочу (если не сомневаюсь), до тех пор, пока не расскажу об этом (похвастаюсь) другому. После этого на какое-то время реальность становится не такой как прежде, правда, потом все выправляется. Конкретно: я езжу на машине, не заботясь особо о соблюдении скорости. Посты ДПС часто попадаются на пути, но... останавливают кого угодно, только не меня. Я, как правило, и не сомневаюсь, что меня не остановят. Однако однажды об этом я рассказал другому человеку. Сразу после этого меня остановили два раза. На следующий день остановили снова. Вопрос – это случайное совпадение («похвастался – остановили»), или есть объяснение в рамках Трансерфинга?»</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Совпадение не случайное. В момент, когда вы хвалитесь перед кем-либо о том, чего достигли или собираетесь достичь, у вас в подсознании мелькает едва уловимое сомнение: </w:t>
      </w:r>
      <w:r>
        <w:rPr>
          <w:rStyle w:val="textboldsubs"/>
          <w:b/>
          <w:bCs/>
          <w:color w:val="2F4F4F"/>
          <w:sz w:val="21"/>
          <w:szCs w:val="21"/>
        </w:rPr>
        <w:t>не сглазить бы.</w:t>
      </w:r>
      <w:r>
        <w:rPr>
          <w:rFonts w:ascii="Verdana" w:hAnsi="Verdana"/>
          <w:color w:val="002828"/>
          <w:sz w:val="18"/>
          <w:szCs w:val="18"/>
        </w:rPr>
        <w:t> Такое легкое опасение существует всегда и у всех, даже если человек не верит в приметы. Социум создает стереотипы, которые, так или иначе, «прошиваются» в подсознании. Поговорки типа «Не говори гоп, пока не перепрыгнешь», а так же обычаи плевать через левое плечо и стучать по дереву формируют стереотип, в соответствии с которым, удачу можно спугнуть, если выражать вслух свою радость или удовлетворение.</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Казалось бы, суеверия не имеют под собой реальной почвы. Но почему они срабатывают? Ведь если разобраться, слова, произнесенные вслух – не более чем вибрация воздуха. Мысли, составляющие суть этих слов, так же не имеют никакой силы, поскольку идут главным образом от одного разума.</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Силу имеет то самое мимолетное опасение, когда душа и разум чуть соприкасаются в единстве: </w:t>
      </w:r>
      <w:r>
        <w:rPr>
          <w:rStyle w:val="textboldsubs"/>
          <w:b/>
          <w:bCs/>
          <w:color w:val="2F4F4F"/>
          <w:sz w:val="21"/>
          <w:szCs w:val="21"/>
        </w:rPr>
        <w:t>а вдруг... не сглазить бы.</w:t>
      </w:r>
      <w:r>
        <w:rPr>
          <w:rFonts w:ascii="Verdana" w:hAnsi="Verdana"/>
          <w:color w:val="002828"/>
          <w:sz w:val="18"/>
          <w:szCs w:val="18"/>
        </w:rPr>
        <w:t> Вот этого легкого соприкосновения вполне хватает для запуска механизма внешнего намерения – мощной силы, способной оказать существенное воздействие на реальность. От подсознательных опасений избавиться трудно, поэтому единственное, что можно посоветовать – не хвалиться ни перед кем вслух о том, чего собираетесь достичь, а так же о том, что могли бы утратить.</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«Вот я получил на последнем экзамене четверку. Готовился, но попался «как всегда», неудачный билет, содержание которого я пропустил в ходе подготовки. Ответил неважно, но преподаватель «вытянул», ввиду хорошего отношения ко мне и примерной посещаемости. С середины декабря, пусть не по полчаса, но минут по десять в день я работал со слайдом. Представлял, что вот иду с последнего экзамена, и перед тем как сдать зачетку в деканат, смотрю в нее, а там – одни пятерки. Выходит, плохо сработал, или что-то упустил?»</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Нужно отдавать себе отчет, что реальность невозможно изменить по своему желанию одной лишь силой мысли со стопроцентным успехом. Особенно это касается сиюминутных целей. Долговременные цели реально более достижимы, потому что материальная реализация инертна, и для воплощения желаемого в действительность требуется промежуток времени, длина которого неизвестна.</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Представьте, что я предоставил вам инструмент – молоток для забивания гвоздей. А вы говорите, что он никуда не годится, поскольку иногда попадает вам по пальцам. Мы ведь не в волшебников здесь играем. Трансерфинг и так работает с ошеломляющей эффективностью. Чего же вы еще хотите?</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«Осознав всю фундаментальность принципов Трансерфинга, я в первый раз ощутил свое трагическое одиночество. Мне буквально не с кем стало общаться. Я понял, насколько глубоко увязли люди, с которыми мне было интересно или хотя бы хорошо, в трясине стереотипов и заблуждений. Мне стало трудно с ними разговаривать, буквально не о чем. Мои отношения с семьей также ухудшились, по той же причине. Усилия, которые я прилагаю для их просвещения, были бы достаточны для строительства города-сада, как у Маяковского. Я оказался в ситуации, которая, на мой взгляд, напоминает положение человека, выброшенного на необитаемый остров: сам себе хозяин, умнее всех, насколько глаз может охватить, а толку-то... Ну, положим, не умнее, гордыня – грех, но ведь куча народу прочитали ваши книги из тех, кого я знаю, а отвергли все, кроме меня. Чем больше человек осознает, тем сильнее он ощущает свое одиночество. А как у вас? Произошли ли изменения в отношениях с людьми, особенно с родственниками и друзьями?»</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Оставьте эту бесплодную затею будить спящих. Может, им нравится спать. Люди моего окружения, например, очень далеки от Трансерфинга. А многие даже не догадываются, кто я такой есть. Собственно, я – действительно </w:t>
      </w:r>
      <w:r>
        <w:rPr>
          <w:rStyle w:val="textboldsubs"/>
          <w:b/>
          <w:bCs/>
          <w:color w:val="2F4F4F"/>
          <w:sz w:val="21"/>
          <w:szCs w:val="21"/>
        </w:rPr>
        <w:t>никто.</w:t>
      </w:r>
      <w:r>
        <w:rPr>
          <w:rFonts w:ascii="Verdana" w:hAnsi="Verdana"/>
          <w:color w:val="002828"/>
          <w:sz w:val="18"/>
          <w:szCs w:val="18"/>
        </w:rPr>
        <w:t xml:space="preserve"> Но это меня нисколько не удручает. И вам тоже советую продолжать жить обычной жизнью. Ваше преимущество в том, что вы проснулись в сновидении наяву, и теперь способны управлять своей реальностью. Ну, а если другие не верят, или точнее, не хотят верить в то, что такое возможно, вряд ли имеет смысл убеждать их в </w:t>
      </w:r>
      <w:r>
        <w:rPr>
          <w:rFonts w:ascii="Verdana" w:hAnsi="Verdana"/>
          <w:color w:val="002828"/>
          <w:sz w:val="18"/>
          <w:szCs w:val="18"/>
        </w:rPr>
        <w:lastRenderedPageBreak/>
        <w:t>обратном. Не стоит «нести людям добро», если они не просят – это может вам дорого обойтись. Лучше «добро» положить на видное место и тихонько отойти – кому надо, тот сам возьмет.</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«И все-таки, хотелось бы узнать о вас побольше».</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Мне за сорок. До распада Союза занимался исследованиями в области квантовой физики, потом – компьютерными технологиями, сейчас – книгами. Живу в России. По национальности – русский, или если точнее, на четверть эстонец. Остальное не имеет никакого значения, впрочем, как и все это.</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конечно, понимаю, что это зависит от уровня потребностей и целей, но не пытались ли вы, так, ради эксперимента (все-таки Трансерфингом вы должны владеть лучше всех), совершить что-нибудь из ряда вон выходящее? Например, поднять самолет с выключенными двигателями, или выиграть в лотерею солидную сумму».</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Обращаясь ко мне с таким вопросом, вы, похоже, ошибочно принимаете меня за Мессию, Пророка или эдакого Волшебника Изумрудного города. Понимаю. Так и подмывает потребовать: «А покажи нам чудо, тогда и поверим!» Да?</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Будь я религиозным проповедником или адептом какой-либо секты, вопрос был бы вполне законным. Как водится в подобных кругах, лидер обязан подтвердить свою исключительность и могущество, продемонстрировав некое диво. И тогда все скажут: «О-о-о!», – и последуют за ним безропотно, преисполненные благоговением и верой.</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Религиям и сектам как классическим маятникам требуется беспрекословное подчинение приверженцев. (Здесь нужно оговориться, что я четко разделяю понятия Бога и религиозного маятника, выступающего якобы от Его имени. Подробней об этом – в книге «Яблоки падают в небо».) Необходимым условием существования маятника является единоверие – всеобщая приверженность одной идее. Ну, а поскольку верить приходится, как правило, в нечто неосязаемое и незримое, не проявляющее себя явным образом, то и для укрепления веры приходится демонстрировать что-нибудь дивное, непостижимое.</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Трансерфинг в этом отношении выступает как полная противоположность религиям и сектам. Это не свод канонов, требующий поклоняться и следовать одной общей идее, а древнее Знание, которое существовало всегда и передавалось из поколения в поколение в разных интерпретациях. Суть этого Знания в том, что у каждого есть и должна быть </w:t>
      </w:r>
      <w:r>
        <w:rPr>
          <w:rStyle w:val="textboldsubs"/>
          <w:b/>
          <w:bCs/>
          <w:color w:val="2F4F4F"/>
          <w:sz w:val="21"/>
          <w:szCs w:val="21"/>
        </w:rPr>
        <w:t>своя идея,</w:t>
      </w:r>
      <w:r>
        <w:rPr>
          <w:rFonts w:ascii="Verdana" w:hAnsi="Verdana"/>
          <w:color w:val="002828"/>
          <w:sz w:val="18"/>
          <w:szCs w:val="18"/>
        </w:rPr>
        <w:t> и каждый способен сотворить </w:t>
      </w:r>
      <w:r>
        <w:rPr>
          <w:rStyle w:val="textboldsubs"/>
          <w:b/>
          <w:bCs/>
          <w:color w:val="2F4F4F"/>
          <w:sz w:val="21"/>
          <w:szCs w:val="21"/>
        </w:rPr>
        <w:t>свое чудо,</w:t>
      </w:r>
      <w:r>
        <w:rPr>
          <w:rFonts w:ascii="Verdana" w:hAnsi="Verdana"/>
          <w:color w:val="002828"/>
          <w:sz w:val="18"/>
          <w:szCs w:val="18"/>
        </w:rPr>
        <w:t> если захочет.</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Трансерфинг если и можно назвать маятником, то это очень своеобразный маятник: вместо того чтобы «загонять всех в общий строй», он призывает каждого следовать своей собственной, уникальной дорогой. Единственным объединяющим фактором здесь является распространение этого Знания – не более того.</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 касается волшебства – его, как такового, не существует – есть лишь конкретная и вполне объяснимая работа намерения. К магии принято относить то, что не укладывается в рамки здравого смысла. Трансерфинг сбрасывает с магии покров таинственности и объясняет, каким образом это работает. Каждый способен делать это. Только без дешевых фокусов. Мы занимаемся реальными вещами. Реальность поддается управлению, но она инертна, поэтому все происходит не так быстро, как в руках иллюзиониста.</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Исходя из всего сказанного, у меня отпадает необходимость демонстрировать чудо для укрепления веры. Трансерфинг не требует веры, поклонения или неукоснительного следования какой-то идее. Каждый может сотворить для себя свое чудо и </w:t>
      </w:r>
      <w:r>
        <w:rPr>
          <w:rStyle w:val="textboldsubs"/>
          <w:b/>
          <w:bCs/>
          <w:color w:val="2F4F4F"/>
          <w:sz w:val="21"/>
          <w:szCs w:val="21"/>
        </w:rPr>
        <w:t>проверить</w:t>
      </w:r>
      <w:r>
        <w:rPr>
          <w:rFonts w:ascii="Verdana" w:hAnsi="Verdana"/>
          <w:color w:val="002828"/>
          <w:sz w:val="18"/>
          <w:szCs w:val="18"/>
        </w:rPr>
        <w:t> сам. Кто попробовал и увидел своими глазами, тому не нужны другие подтверждения. Можете называть это магией, если хотите, но это – реально.</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 поводу своих собственных успехов я могу лишь констатировать, что Трансерфинг действует безупречно. Но афишировать свою личную жизнь не собираюсь, поскольку после этого она перестанет быть личной. Широкая известность оборачивается против тебя, если ты поддаешься искушению и влезаешь на пьедестал для всеобщего обозрения. У некоторых народов, например, у американских индейцев, существует поверье, что если кто-то срисовал твой портрет (сфотографировал), то он украл часть твоей души. Конечно, это всего лишь суеверие, но оно родилось не на пустом месте. Продукт личного творчества распространять можно; выпускать в тираж личность – никогда.</w:t>
      </w:r>
    </w:p>
    <w:p w:rsidR="001B733A" w:rsidRDefault="001B733A" w:rsidP="001B733A"/>
    <w:p w:rsidR="001B733A" w:rsidRPr="001B733A" w:rsidRDefault="001B733A" w:rsidP="001B733A">
      <w:pPr>
        <w:spacing w:after="0" w:line="240" w:lineRule="auto"/>
        <w:rPr>
          <w:rFonts w:eastAsia="Times New Roman" w:cs="Times New Roman"/>
          <w:sz w:val="24"/>
          <w:szCs w:val="24"/>
        </w:rPr>
      </w:pPr>
      <w:r w:rsidRPr="001B733A">
        <w:rPr>
          <w:rFonts w:ascii="Arial" w:eastAsia="Times New Roman" w:hAnsi="Arial" w:cs="Arial"/>
          <w:color w:val="000000"/>
          <w:sz w:val="27"/>
          <w:szCs w:val="27"/>
          <w:shd w:val="clear" w:color="auto" w:fill="FFFFFF"/>
        </w:rPr>
        <w:lastRenderedPageBreak/>
        <w:t>Трансерфинг</w:t>
      </w:r>
      <w:r w:rsidRPr="001B733A">
        <w:rPr>
          <w:rFonts w:ascii="Arial" w:eastAsia="Times New Roman" w:hAnsi="Arial" w:cs="Arial"/>
          <w:color w:val="000000"/>
          <w:sz w:val="27"/>
          <w:szCs w:val="27"/>
          <w:shd w:val="clear" w:color="auto" w:fill="FFFFFF"/>
        </w:rPr>
        <w:br/>
        <w:t>Управление реальностью</w:t>
      </w:r>
    </w:p>
    <w:p w:rsidR="001B733A" w:rsidRPr="001B733A" w:rsidRDefault="001B733A" w:rsidP="001B733A">
      <w:pPr>
        <w:spacing w:after="0" w:line="240" w:lineRule="auto"/>
        <w:rPr>
          <w:rFonts w:eastAsia="Times New Roman" w:cs="Times New Roman"/>
          <w:sz w:val="24"/>
          <w:szCs w:val="24"/>
        </w:rPr>
      </w:pPr>
      <w:r w:rsidRPr="001B733A">
        <w:rPr>
          <w:rFonts w:eastAsia="Times New Roman" w:cs="Times New Roman"/>
          <w:sz w:val="24"/>
          <w:szCs w:val="24"/>
        </w:rPr>
        <w:pict>
          <v:rect id="_x0000_i1029" style="width:233.9pt;height:.75pt" o:hrpct="500" o:hralign="center" o:hrstd="t" o:hrnoshade="t" o:hr="t" fillcolor="black" stroked="f"/>
        </w:pict>
      </w:r>
    </w:p>
    <w:p w:rsidR="001B733A" w:rsidRDefault="001B733A" w:rsidP="001B733A">
      <w:pPr>
        <w:rPr>
          <w:rFonts w:eastAsia="Times New Roman" w:cs="Times New Roman"/>
          <w:b/>
          <w:bCs/>
          <w:color w:val="004650"/>
          <w:sz w:val="27"/>
          <w:szCs w:val="27"/>
          <w:shd w:val="clear" w:color="auto" w:fill="FFFFFF"/>
        </w:rPr>
      </w:pPr>
      <w:r w:rsidRPr="001B733A">
        <w:rPr>
          <w:rFonts w:eastAsia="Times New Roman" w:cs="Times New Roman"/>
          <w:b/>
          <w:bCs/>
          <w:color w:val="004650"/>
          <w:sz w:val="27"/>
          <w:szCs w:val="27"/>
          <w:shd w:val="clear" w:color="auto" w:fill="FFFFFF"/>
        </w:rPr>
        <w:t>Выпуск N 95. Координация оптимизма</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«Сейчас я практикую с первой книгой – Работает! Маятники устраивают мне разные козни, но я – с улыбкой Будды, – и они отваливаются! Вопрос. Могут ли маятники все более усугублять свои провокации, дабы вывести человека из равновесия, если малые проблемки уже не действуют?»</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Дело не в величине проблем – у маятников нет осознанного намерения, и они не могут ничего «замышлять» или планировать, как бы сильнее навредить – у них это получается естественно, как у любых паразитов. Просто, когда человек только начинает заниматься Трансерфингом, его мир перестраивается, что сопровождается обострением застарелых проблем. В конце концов, все наладится. Нужно достаточно длительное время (месяц хотя бы) практиковать принцип координации намерения, чтобы это вошло в привычку, тогда слой мира постепенно выправится.</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«Нелегкая это методика, нелегкая, зато действенная...»</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Эх, тяжкая наша доля! Такое отношение к Трансерфингу как «нелегкой методике» нужно изменить. Во-первых, перестаньте называть это методикой – пусть это будет для вас образ мышления, жизни. Во-вторых, постановите своей волей Вершителя, что все дается вам легко. Просто живите легко, и все.</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наверно ответите: легко сказать – жить легко! Согласен, здесь, помимо стереотипной и набившей оскомину истины, должно быть конкретное объяснение и руководство к действию. Вообще, нас повсюду окружают всевозможные непререкаемые постулаты, от частого использования отполированные настолько, что истина оттуда уже выхолощена. Стереотипные истины подобны древнегреческим колоннам – они безукоризненны, но бесполезны.</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Меня, например, всегда ставил в тупик афоризм Козьмы Пруткова: «Хочешь быть счастливым – будь им». Не правда ли, данное утверждение похоже на маску, одна половина которой белая, а другая черная? Что-то здесь не так. Казалось бы, все верно – возразить нечего. Но что толку? Как я могу заставить себя быть оптимистом по определению, если мне паршиво?</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 все-таки, имеется конкретный способ оживить эту окаменевшую истину – </w:t>
      </w:r>
      <w:r>
        <w:rPr>
          <w:rStyle w:val="textboldsubs"/>
          <w:b/>
          <w:bCs/>
          <w:color w:val="2F4F4F"/>
          <w:sz w:val="21"/>
          <w:szCs w:val="21"/>
        </w:rPr>
        <w:t>принцип координации намерения.</w:t>
      </w:r>
      <w:r>
        <w:rPr>
          <w:rFonts w:ascii="Verdana" w:hAnsi="Verdana"/>
          <w:color w:val="002828"/>
          <w:sz w:val="18"/>
          <w:szCs w:val="18"/>
        </w:rPr>
        <w:t> Не следует делать из себя оптимиста – нужно изменить отношение к вещам. Между прочим, вы и ваше отношение – это не одно и то же, так что нет необходимости себя менять. Негативная реакция на досадное обстоятельство есть не что иное, как рефлекс – наработанная привычка, причем, едва ли не самая вредная из всех имеющихся.</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Рефлекторный негативизм – это способ существования устрицы – бессознательное сновидение, на ход которого вы не в силах повлиять. Ваш разум привык, не задумываясь омрачаться любым досадным обстоятельством, отчего линия жизни выходит на негативное ответвление, где дела идут еще хуже. Вот по такой цепочке негативных ответвлений вас и заносит на черную полосу.</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того чтобы обрести контроль над происходящим, необходимо сознательно управлять своим отношением. Не нужно тупо твердить себе, что все хорошо, когда в действительности все плохо. Речь о том, чтобы проснуться, то есть взглянуть на ситуацию и на свое отношение к ней осознанно. Есть такая поговорка: «Посмотришь – жить нельзя, а подумаешь – можно». Так вот, встретившись с любым негативным обстоятельством, нужно остановиться на развилке, отдать себе отчет и поразмыслить.</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Это плохо? Да – это очень скверно – чего уж хорошего. Но если я стану считать, что это плохо, что за этим последует? Будет еще хуже. А мне это надо? Нет. Ну, в таком случае я, своей волей Вершителя, объявляю данное обстоятельство как благоприятное. Имеется ли здесь позитивное зерно? Наверняка. Ну, а если даже и нет, мне наплевать – главное, я действую осознанно и не позволяю увлечь себя на негативное ответвление.</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Вот так. Можете взять лист бумаги, изложить там суть досадной ситуации, и сверху поставить свою размашистую визу: </w:t>
      </w:r>
      <w:r>
        <w:rPr>
          <w:rStyle w:val="textboldsubs"/>
          <w:b/>
          <w:bCs/>
          <w:color w:val="2F4F4F"/>
          <w:sz w:val="21"/>
          <w:szCs w:val="21"/>
        </w:rPr>
        <w:t>Одобряю.</w:t>
      </w:r>
      <w:r>
        <w:rPr>
          <w:rFonts w:ascii="Verdana" w:hAnsi="Verdana"/>
          <w:color w:val="002828"/>
          <w:sz w:val="18"/>
          <w:szCs w:val="18"/>
        </w:rPr>
        <w:t> Не будучи оптимистом, вы отдаете себе отчет, что столкнулись с негативным обстоятельством, но вы </w:t>
      </w:r>
      <w:r>
        <w:rPr>
          <w:rStyle w:val="textboldsubs"/>
          <w:b/>
          <w:bCs/>
          <w:color w:val="2F4F4F"/>
          <w:sz w:val="21"/>
          <w:szCs w:val="21"/>
        </w:rPr>
        <w:t>сознательно</w:t>
      </w:r>
      <w:r>
        <w:rPr>
          <w:rFonts w:ascii="Verdana" w:hAnsi="Verdana"/>
          <w:color w:val="002828"/>
          <w:sz w:val="18"/>
          <w:szCs w:val="18"/>
        </w:rPr>
        <w:t xml:space="preserve"> объявляете его позитивным и с этого момента относитесь к нему соответственно. Все, теперь вы действительно взяли </w:t>
      </w:r>
      <w:r>
        <w:rPr>
          <w:rFonts w:ascii="Verdana" w:hAnsi="Verdana"/>
          <w:color w:val="002828"/>
          <w:sz w:val="18"/>
          <w:szCs w:val="18"/>
        </w:rPr>
        <w:lastRenderedPageBreak/>
        <w:t>происходящее под контроль. Не вы зависите от обстоятельства, а оно начинает играть вам на руку, по вашей воле. Все дело в том, что вы осознанно контролируете свое отношение, а, следовательно, управляете реальностью. </w:t>
      </w:r>
      <w:r>
        <w:rPr>
          <w:rStyle w:val="textboldsubs"/>
          <w:b/>
          <w:bCs/>
          <w:color w:val="2F4F4F"/>
          <w:sz w:val="21"/>
          <w:szCs w:val="21"/>
        </w:rPr>
        <w:t>Вы проснулись в сновидении.</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«Насколько я себе уяснил, выходит так, что плохих жизненных ситуаций не бывает – просто нужно позволить им быть. А теперь я буду утрированно обобщать. Таким образом, получается, что, обитая в лачуге и питаясь объедками, нужно постоянно внушать себе, что все идет правильно, все идет как надо, потому что я так решил, и не пытаться что-то менять? Просто позволить иметь место такой ситуации и покоиться у мира на руках? Или же все-таки, (если уровень потребностей выше всего этого), выбираться из ямы, карабкаться наверх, несмотря ни на что?»</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Никакого противоречия здесь не вижу. Принцип координации намерения, если вы внимательно читали книгу, призывает относиться позитивно к </w:t>
      </w:r>
      <w:r>
        <w:rPr>
          <w:rStyle w:val="textboldsubs"/>
          <w:b/>
          <w:bCs/>
          <w:color w:val="2F4F4F"/>
          <w:sz w:val="21"/>
          <w:szCs w:val="21"/>
        </w:rPr>
        <w:t>отдельному событию,</w:t>
      </w:r>
      <w:r>
        <w:rPr>
          <w:rFonts w:ascii="Verdana" w:hAnsi="Verdana"/>
          <w:color w:val="002828"/>
          <w:sz w:val="18"/>
          <w:szCs w:val="18"/>
        </w:rPr>
        <w:t> кажущемуся негативным. Мириться же с </w:t>
      </w:r>
      <w:r>
        <w:rPr>
          <w:rStyle w:val="textboldsubs"/>
          <w:b/>
          <w:bCs/>
          <w:color w:val="2F4F4F"/>
          <w:sz w:val="21"/>
          <w:szCs w:val="21"/>
        </w:rPr>
        <w:t>образом жизни,</w:t>
      </w:r>
      <w:r>
        <w:rPr>
          <w:rFonts w:ascii="Verdana" w:hAnsi="Verdana"/>
          <w:color w:val="002828"/>
          <w:sz w:val="18"/>
          <w:szCs w:val="18"/>
        </w:rPr>
        <w:t> который не устраивает, – это как раз и означает сидеть в луже, или плыть по воле волн, что совсем не то же самое, что осознанно двигаться по течению. Здесь вы не «утрированно обобщаете», а вырываете кусок мысли из контекста.</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«И все-таки, я хочу уяснить. Допустим, я нахожусь в трудной жизненной ситуации, хочу улучшить ее, и в то же время, должен относиться положительно к тому, что у меня есть на данный момент? Тогда зачем куда-то стремиться, если мне и так хорошо?»</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Вы не сможете заставить себя быть довольным тем, что вам не по душе. Можно притвориться, но это ничего не даст. Да и зачем? Дело совсем в другом. Есть две реальности: действительность, которой вы не довольны, и потенциальная возможность в пространстве вариантов, которая не реализована, но в принципе осуществима. В жизни, </w:t>
      </w:r>
      <w:r>
        <w:rPr>
          <w:rStyle w:val="textboldsubs"/>
          <w:b/>
          <w:bCs/>
          <w:color w:val="2F4F4F"/>
          <w:sz w:val="21"/>
          <w:szCs w:val="21"/>
        </w:rPr>
        <w:t>вы получите то, на чем зафиксировано ваше внимание.</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вы довольны своим положением – все так и останется – будете жить в этой реальности. И если недовольны, будет опять то же самое. Вы получаете ту действительность, на которой сосредоточены ваши мысли. Вы пребываете в одном и том же сновидении до тех пор, пока сохраняется фиксация.</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Для того чтобы вырваться из </w:t>
      </w:r>
      <w:r>
        <w:rPr>
          <w:rStyle w:val="textboldsubs"/>
          <w:b/>
          <w:bCs/>
          <w:color w:val="2F4F4F"/>
          <w:sz w:val="21"/>
          <w:szCs w:val="21"/>
        </w:rPr>
        <w:t>этой</w:t>
      </w:r>
      <w:r>
        <w:rPr>
          <w:rFonts w:ascii="Verdana" w:hAnsi="Verdana"/>
          <w:color w:val="002828"/>
          <w:sz w:val="18"/>
          <w:szCs w:val="18"/>
        </w:rPr>
        <w:t> действительности, необходимо перенаправить фокус внимания на </w:t>
      </w:r>
      <w:r>
        <w:rPr>
          <w:rStyle w:val="textboldsubs"/>
          <w:b/>
          <w:bCs/>
          <w:color w:val="2F4F4F"/>
          <w:sz w:val="21"/>
          <w:szCs w:val="21"/>
        </w:rPr>
        <w:t>ту,</w:t>
      </w:r>
      <w:r>
        <w:rPr>
          <w:rFonts w:ascii="Verdana" w:hAnsi="Verdana"/>
          <w:color w:val="002828"/>
          <w:sz w:val="18"/>
          <w:szCs w:val="18"/>
        </w:rPr>
        <w:t> которую бы вам хотелось иметь. Не заставлять себя полюбить настоящее, а наоборот, осознанно перевести свой взор на будущее. Мысли следует вновь и вновь возвращать к желанной цели. Разум время от времени должен обыгрывать со всех сторон ситуации, где цель достигнута. Цель должна постоянно находиться в </w:t>
      </w:r>
      <w:r>
        <w:rPr>
          <w:rStyle w:val="textboldsubs"/>
          <w:b/>
          <w:bCs/>
          <w:color w:val="2F4F4F"/>
          <w:sz w:val="21"/>
          <w:szCs w:val="21"/>
        </w:rPr>
        <w:t>контексте</w:t>
      </w:r>
      <w:r>
        <w:rPr>
          <w:rFonts w:ascii="Verdana" w:hAnsi="Verdana"/>
          <w:color w:val="002828"/>
          <w:sz w:val="18"/>
          <w:szCs w:val="18"/>
        </w:rPr>
        <w:t> текущей реальности, быть </w:t>
      </w:r>
      <w:r>
        <w:rPr>
          <w:rStyle w:val="textboldsubs"/>
          <w:b/>
          <w:bCs/>
          <w:color w:val="2F4F4F"/>
          <w:sz w:val="21"/>
          <w:szCs w:val="21"/>
        </w:rPr>
        <w:t>фоновой картиной.</w:t>
      </w:r>
      <w:r>
        <w:rPr>
          <w:rFonts w:ascii="Verdana" w:hAnsi="Verdana"/>
          <w:color w:val="002828"/>
          <w:sz w:val="18"/>
          <w:szCs w:val="18"/>
        </w:rPr>
        <w:t> Где бы вы ни были, что бы ни происходило, нужно не забывать о цели, воскрешая ее в памяти.</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вам удастся таким образом удерживать фокус внимания на целевой реальности, текущая буквально на ваших глазах начнет преображаться – вы это почувствуете. Прежняя действительность уже не будет казаться такой мрачной. Подмечайте все малейшие изменения и продолжайте устремлять мысли к цели. Вокруг начнут происходить непостижимые вещи – вы увидите, как реальность медленно, но неуклонно поворачивается в соответствии с образом, который вы держите в мыслях.</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«Выходит, нужно относиться ко всем неприятностям и приятностям положительно и оптимистично? Ну, на это и так опираются оптимисты в своей жизни: все, что со мной происходит – все к лучшему, даже если машина переехала или с работы уволили».</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Оптимизм – это черта характера, склонность к жизнерадостному мироощущению. Однако будь вы хоть трижды оптимистом, у вас не получится </w:t>
      </w:r>
      <w:r>
        <w:rPr>
          <w:rStyle w:val="textboldsubs"/>
          <w:b/>
          <w:bCs/>
          <w:color w:val="2F4F4F"/>
          <w:sz w:val="21"/>
          <w:szCs w:val="21"/>
        </w:rPr>
        <w:t>при любых</w:t>
      </w:r>
      <w:r>
        <w:rPr>
          <w:rFonts w:ascii="Verdana" w:hAnsi="Verdana"/>
          <w:color w:val="002828"/>
          <w:sz w:val="18"/>
          <w:szCs w:val="18"/>
        </w:rPr>
        <w:t> обстоятельствах сохранять бодрость духа, если с психикой все в норме. Оптимист просто надеется, что </w:t>
      </w:r>
      <w:r>
        <w:rPr>
          <w:rStyle w:val="textboldsubs"/>
          <w:b/>
          <w:bCs/>
          <w:color w:val="2F4F4F"/>
          <w:sz w:val="21"/>
          <w:szCs w:val="21"/>
        </w:rPr>
        <w:t>все будет хорошо,</w:t>
      </w:r>
      <w:r>
        <w:rPr>
          <w:rFonts w:ascii="Verdana" w:hAnsi="Verdana"/>
          <w:color w:val="002828"/>
          <w:sz w:val="18"/>
          <w:szCs w:val="18"/>
        </w:rPr>
        <w:t> но делает это неосознанно, потому что такова его натура. А если я пессимист, как мне быть? Разве можно меня убедить этим заезженным «все будет хорошо»? Мне этого недостаточно. </w:t>
      </w:r>
      <w:r>
        <w:rPr>
          <w:rStyle w:val="textboldsubs"/>
          <w:b/>
          <w:bCs/>
          <w:color w:val="2F4F4F"/>
          <w:sz w:val="21"/>
          <w:szCs w:val="21"/>
        </w:rPr>
        <w:t>Почему</w:t>
      </w:r>
      <w:r>
        <w:rPr>
          <w:rFonts w:ascii="Verdana" w:hAnsi="Verdana"/>
          <w:color w:val="002828"/>
          <w:sz w:val="18"/>
          <w:szCs w:val="18"/>
        </w:rPr>
        <w:t> будет хорошо?</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 вот, лично я, например, – пессимист. И это портило мне жизнь до тех пор, пока я не начал осознанно управлять своим отношением к действительности. Если случается досадная неприятность, я сознательно переворачиваю ее с ног на голову, объявляя «приятностью». И это работает на сто процентов – все в конечном итоге складывается удачно. Я управляю реальностью, а не она мной. Вы думаете, я стал другим? Ничуть, – я </w:t>
      </w:r>
      <w:r>
        <w:rPr>
          <w:rStyle w:val="textboldsubs"/>
          <w:b/>
          <w:bCs/>
          <w:color w:val="2F4F4F"/>
          <w:sz w:val="21"/>
          <w:szCs w:val="21"/>
        </w:rPr>
        <w:t>изменил свое отношение,</w:t>
      </w:r>
      <w:r>
        <w:rPr>
          <w:rFonts w:ascii="Verdana" w:hAnsi="Verdana"/>
          <w:color w:val="002828"/>
          <w:sz w:val="18"/>
          <w:szCs w:val="18"/>
        </w:rPr>
        <w:t> при этом оставаясь собой – все тем же пессимистом.</w:t>
      </w:r>
    </w:p>
    <w:p w:rsidR="001B733A" w:rsidRDefault="001B733A" w:rsidP="001B733A"/>
    <w:p w:rsidR="001B733A" w:rsidRPr="001B733A" w:rsidRDefault="001B733A" w:rsidP="001B733A">
      <w:pPr>
        <w:spacing w:after="0" w:line="240" w:lineRule="auto"/>
        <w:rPr>
          <w:rFonts w:eastAsia="Times New Roman" w:cs="Times New Roman"/>
          <w:sz w:val="24"/>
          <w:szCs w:val="24"/>
        </w:rPr>
      </w:pPr>
      <w:r w:rsidRPr="001B733A">
        <w:rPr>
          <w:rFonts w:ascii="Arial" w:eastAsia="Times New Roman" w:hAnsi="Arial" w:cs="Arial"/>
          <w:color w:val="000000"/>
          <w:sz w:val="27"/>
          <w:szCs w:val="27"/>
          <w:shd w:val="clear" w:color="auto" w:fill="FFFFFF"/>
        </w:rPr>
        <w:lastRenderedPageBreak/>
        <w:t>Трансерфинг</w:t>
      </w:r>
      <w:r w:rsidRPr="001B733A">
        <w:rPr>
          <w:rFonts w:ascii="Arial" w:eastAsia="Times New Roman" w:hAnsi="Arial" w:cs="Arial"/>
          <w:color w:val="000000"/>
          <w:sz w:val="27"/>
          <w:szCs w:val="27"/>
          <w:shd w:val="clear" w:color="auto" w:fill="FFFFFF"/>
        </w:rPr>
        <w:br/>
        <w:t>Управление реальностью</w:t>
      </w:r>
    </w:p>
    <w:p w:rsidR="001B733A" w:rsidRPr="001B733A" w:rsidRDefault="001B733A" w:rsidP="001B733A">
      <w:pPr>
        <w:spacing w:after="0" w:line="240" w:lineRule="auto"/>
        <w:rPr>
          <w:rFonts w:eastAsia="Times New Roman" w:cs="Times New Roman"/>
          <w:sz w:val="24"/>
          <w:szCs w:val="24"/>
        </w:rPr>
      </w:pPr>
      <w:r w:rsidRPr="001B733A">
        <w:rPr>
          <w:rFonts w:eastAsia="Times New Roman" w:cs="Times New Roman"/>
          <w:sz w:val="24"/>
          <w:szCs w:val="24"/>
        </w:rPr>
        <w:pict>
          <v:rect id="_x0000_i1030" style="width:233.9pt;height:.75pt" o:hrpct="500" o:hralign="center" o:hrstd="t" o:hrnoshade="t" o:hr="t" fillcolor="black" stroked="f"/>
        </w:pict>
      </w:r>
    </w:p>
    <w:p w:rsidR="001B733A" w:rsidRDefault="001B733A" w:rsidP="001B733A">
      <w:pPr>
        <w:rPr>
          <w:rFonts w:eastAsia="Times New Roman" w:cs="Times New Roman"/>
          <w:b/>
          <w:bCs/>
          <w:color w:val="004650"/>
          <w:sz w:val="27"/>
          <w:szCs w:val="27"/>
          <w:shd w:val="clear" w:color="auto" w:fill="FFFFFF"/>
        </w:rPr>
      </w:pPr>
      <w:r w:rsidRPr="001B733A">
        <w:rPr>
          <w:rFonts w:eastAsia="Times New Roman" w:cs="Times New Roman"/>
          <w:b/>
          <w:bCs/>
          <w:color w:val="004650"/>
          <w:sz w:val="27"/>
          <w:szCs w:val="27"/>
          <w:shd w:val="clear" w:color="auto" w:fill="FFFFFF"/>
        </w:rPr>
        <w:t>Выпуск N 96. Закономерность контраста</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«Часто бывает, что если начало какого-то дела хорошее, то результат оказывается плохим, и наоборот, хотя и не всегда. Можно ли использовать эту закономерность, или как-то выправлять ее?»</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часто замечала, что у меня в жизни многое получалось не так, как я планировала, а скорей совсем наоборот. С точки зрения Трансерфинга это объяснимо – был завышен потенциал важности. Потом я увидела интересную закономерность. Если намеренно думать, что ситуация должна развиваться плохо, на самом деле все получается хорошо! И теперь, с тем чтобы избежать неприятного исхода событий, я специально придумываю как можно больше плохих вариантов, в результате чего все кончается удачно. Почему так происходит?»</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Здесь нельзя вывести строгое правило. Бывает так: все начиналось прекрасно, а окончилось очень плохо. А бывает наоборот: начало было ужасным, а в итоге все сложилось просто великолепно. У всех это случается по-разному, и каждый подмечает для себя свое. Подмечать заставляет </w:t>
      </w:r>
      <w:r>
        <w:rPr>
          <w:rStyle w:val="textboldsubs"/>
          <w:b/>
          <w:bCs/>
          <w:color w:val="2F4F4F"/>
          <w:sz w:val="21"/>
          <w:szCs w:val="21"/>
        </w:rPr>
        <w:t>контраст:</w:t>
      </w:r>
      <w:r>
        <w:rPr>
          <w:rFonts w:ascii="Verdana" w:hAnsi="Verdana"/>
          <w:color w:val="002828"/>
          <w:sz w:val="18"/>
          <w:szCs w:val="18"/>
        </w:rPr>
        <w:t> ожидалось одно, а получилось совсем другое. Люди часто не обращают внимания, что выведенное ими правило нарушается, если сопутствующие обстоятельства не имеют большой важности. Исключений бывает не меньше, чем подтверждений – просто о них не помнят. Запоминаются обычно те случаи, которые имели большой вес. </w:t>
      </w:r>
      <w:r>
        <w:rPr>
          <w:rStyle w:val="textboldsubs"/>
          <w:b/>
          <w:bCs/>
          <w:color w:val="2F4F4F"/>
          <w:sz w:val="21"/>
          <w:szCs w:val="21"/>
        </w:rPr>
        <w:t>Именно важность порождает закономерность контраста.</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событию или обстоятельству придается большое значение, возникает избыточный потенциал. Человек очень хочет, чтобы все удалось, и в то же время боится, что ничего не получится. Опасение может быть даже неосознанным, но от этого не менее весомым, поскольку идет от души. Вот эта смесь желания, беспокойства и завышенной оценки порождает ветер равновесных сил, которые стремятся выровнять баланс. В итоге получается результат, прямо противоположный ожидаемому: сначала ситуация вырисовывается в мрачных тонах, а потом оказывается, что все гораздо легче и проще, или наоборот.</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Значит ли это, что если намеренно сгущать краски, все окончится благополучно? Вовсе нет. Более того, делать этого не следует. Во-первых, у вас не получится смоделировать избыточный потенциал искусственным образом. Другими словами, вам не удастся взаправду себя «запугать». Разум может притвориться, но душа не поверит. Во-вторых, рисуя мрачные картины, вы создаете негативный образ, который, с тем или иным успехом, но будет отражен в зеркале мира. Зачем же программировать негативную реальность?</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вы, намеренно проигрывая худшие варианты, заметили, что «притворство» все же срабатывает, то это получается не благодаря, а вопреки вашим усилиям. От того, что вы играете, ваши опасения не ослабевают – сам себя не обманешь. В любом случае, даже независимо от игры, вы втайне надеетесь на удачный исход, коли сейчас так плохо и страшно, – вот это действительно служит позитивным фактором, потому что идет от души. Но, повторяю, баловство с негативом может только навредить.</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Возникает вопрос: если закономерность контраста порождается ожиданием, основанным на завышенной значимости, тогда как должны разворачиваться события в «чистом виде»? Допустим, если что-то начинается хорошо, или напротив, плохо, тогда чего следует ждать, если еще неизвестно, как к этому относиться?</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 большой долей вероятности конец по своему характеру будет такой же, как и начало. Здесь неоценимую помощь может оказать простой принцип движения по течению вариантов. В жизни вам приходится на каждом шагу предпринимать какие-то действия – инициировать некий процесс – будь то новое начинание или поиск необходимой вещи, работы, партнера, решения. Всякий раз, делая первый шаг в выбранном направлении, вы </w:t>
      </w:r>
      <w:r>
        <w:rPr>
          <w:rStyle w:val="textboldsubs"/>
          <w:b/>
          <w:bCs/>
          <w:color w:val="2F4F4F"/>
          <w:sz w:val="21"/>
          <w:szCs w:val="21"/>
        </w:rPr>
        <w:t>входите в дверь.</w:t>
      </w:r>
      <w:r>
        <w:rPr>
          <w:rFonts w:ascii="Verdana" w:hAnsi="Verdana"/>
          <w:color w:val="002828"/>
          <w:sz w:val="18"/>
          <w:szCs w:val="18"/>
        </w:rPr>
        <w:t> В этот момент, пока не зашли далеко, вы раздумываете: правильно выбрана дверь, или нужно совсем не туда?</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с самого начала все идет хорошо, можно надеяться, что так и будет продолжаться, хотя гарантий тоже никаких нет. На гарантии можно рассчитывать только в противоположном случае. Если дверь открывается с натугой и в нее приходится протискиваться, можно смело поворачивать назад и искать другую. Течение вариантов всегда идет по пути наименьшего сопротивления, и этот путь оптимален. Это не означает, что, протиснувшись в чужую дверь, вы не сможете пройти до конца. Несомненно одно – там вас ждет масса проблем и трудностей. Поэтому лучше взять себе за правило: </w:t>
      </w:r>
      <w:r>
        <w:rPr>
          <w:rStyle w:val="textboldsubs"/>
          <w:b/>
          <w:bCs/>
          <w:color w:val="2F4F4F"/>
          <w:sz w:val="21"/>
          <w:szCs w:val="21"/>
        </w:rPr>
        <w:t>если дверь поддается с трудом, следует искать другую.</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Рассмотрим примеры. Допустим, вам кажется, что нужную вещь вы найдете вот в этом магазине, но по разным причинам он оказывается недоступен: то до него не добраться, то он закрыт. Разум упорно твердит: я знаю, мне нужна эта вещь, и я найду ее именно здесь. Скорей всего, вам предстоит убедиться, что нужная вещь отыщется совсем не там, где вы думаете.</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другой ситуации, вы ищете работу. В одной компании вам приходится выдержать очень сложное тестирование, на собеседовании к вам относятся строго и много требуют. В другой все проходит легко и гладко. Что выбирает разум? Он привык покорять вершины и ценить то, чего добился с трудом. Его выбор очевиден. Но что будет дальше? Напряженная работа – всенепременно, материальная выгода – едва ли.</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Вы решаете проблему или приступаете к выполнению сложной работы. Вопреки устоявшемуся стереотипу, попробуйте сначала действовать, а потом думать. Разум склонен искать сложные решения и выбирать трудные пути. Излюбленный метод разума – создавать, а затем преодолевать препятствия – это он «отец ошибок трудных». Всегда, что бы он там себе ни выдумывал, </w:t>
      </w:r>
      <w:r>
        <w:rPr>
          <w:rStyle w:val="textboldsubs"/>
          <w:b/>
          <w:bCs/>
          <w:color w:val="2F4F4F"/>
          <w:sz w:val="21"/>
          <w:szCs w:val="21"/>
        </w:rPr>
        <w:t>делайте все так, как это делается проще.</w:t>
      </w:r>
      <w:r>
        <w:rPr>
          <w:rFonts w:ascii="Verdana" w:hAnsi="Verdana"/>
          <w:color w:val="002828"/>
          <w:sz w:val="18"/>
          <w:szCs w:val="18"/>
        </w:rPr>
        <w:t> Увидите, колесо само покатится.</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Теперь вы встретились с человеком и раздумываете, сгодится ли он для дальнейших отношений. Если с самого начала возникают какие-то нелады, трудности, трения – можете быть уверены – ничего хорошего такие отношения не принесут. Как бы разум ни расхваливал достоинства партнера, как бы ни аргументировал – напротив, чем больше он старается убедить самого себя в том, что это «тот самый человек», тем больше вероятность, что вам придется впоследствии пожалеть. </w:t>
      </w:r>
      <w:r>
        <w:rPr>
          <w:rStyle w:val="textboldsubs"/>
          <w:b/>
          <w:bCs/>
          <w:color w:val="2F4F4F"/>
          <w:sz w:val="21"/>
          <w:szCs w:val="21"/>
        </w:rPr>
        <w:t>Не верьте аргументам – верьте фактам. Не полагайтесь на доводы разума – следуйте по течению вариантов.</w:t>
      </w:r>
    </w:p>
    <w:p w:rsidR="001B733A" w:rsidRDefault="001B733A" w:rsidP="001B733A"/>
    <w:p w:rsidR="001B733A" w:rsidRPr="001B733A" w:rsidRDefault="001B733A" w:rsidP="001B733A">
      <w:pPr>
        <w:spacing w:after="0" w:line="240" w:lineRule="auto"/>
        <w:rPr>
          <w:rFonts w:eastAsia="Times New Roman" w:cs="Times New Roman"/>
          <w:sz w:val="24"/>
          <w:szCs w:val="24"/>
        </w:rPr>
      </w:pPr>
      <w:r w:rsidRPr="001B733A">
        <w:rPr>
          <w:rFonts w:ascii="Arial" w:eastAsia="Times New Roman" w:hAnsi="Arial" w:cs="Arial"/>
          <w:color w:val="000000"/>
          <w:sz w:val="27"/>
          <w:szCs w:val="27"/>
          <w:shd w:val="clear" w:color="auto" w:fill="FFFFFF"/>
        </w:rPr>
        <w:t>Трансерфинг</w:t>
      </w:r>
      <w:r w:rsidRPr="001B733A">
        <w:rPr>
          <w:rFonts w:ascii="Arial" w:eastAsia="Times New Roman" w:hAnsi="Arial" w:cs="Arial"/>
          <w:color w:val="000000"/>
          <w:sz w:val="27"/>
          <w:szCs w:val="27"/>
          <w:shd w:val="clear" w:color="auto" w:fill="FFFFFF"/>
        </w:rPr>
        <w:br/>
        <w:t>Управление реальностью</w:t>
      </w:r>
    </w:p>
    <w:p w:rsidR="001B733A" w:rsidRPr="001B733A" w:rsidRDefault="001B733A" w:rsidP="001B733A">
      <w:pPr>
        <w:spacing w:after="0" w:line="240" w:lineRule="auto"/>
        <w:rPr>
          <w:rFonts w:eastAsia="Times New Roman" w:cs="Times New Roman"/>
          <w:sz w:val="24"/>
          <w:szCs w:val="24"/>
        </w:rPr>
      </w:pPr>
      <w:r w:rsidRPr="001B733A">
        <w:rPr>
          <w:rFonts w:eastAsia="Times New Roman" w:cs="Times New Roman"/>
          <w:sz w:val="24"/>
          <w:szCs w:val="24"/>
        </w:rPr>
        <w:pict>
          <v:rect id="_x0000_i1031" style="width:233.9pt;height:.75pt" o:hrpct="500" o:hralign="center" o:hrstd="t" o:hrnoshade="t" o:hr="t" fillcolor="black" stroked="f"/>
        </w:pict>
      </w:r>
    </w:p>
    <w:p w:rsidR="001B733A" w:rsidRDefault="001B733A" w:rsidP="001B733A">
      <w:pPr>
        <w:rPr>
          <w:rFonts w:eastAsia="Times New Roman" w:cs="Times New Roman"/>
          <w:b/>
          <w:bCs/>
          <w:color w:val="004650"/>
          <w:sz w:val="27"/>
          <w:szCs w:val="27"/>
          <w:shd w:val="clear" w:color="auto" w:fill="FFFFFF"/>
        </w:rPr>
      </w:pPr>
      <w:r w:rsidRPr="001B733A">
        <w:rPr>
          <w:rFonts w:eastAsia="Times New Roman" w:cs="Times New Roman"/>
          <w:b/>
          <w:bCs/>
          <w:color w:val="004650"/>
          <w:sz w:val="27"/>
          <w:szCs w:val="27"/>
          <w:shd w:val="clear" w:color="auto" w:fill="FFFFFF"/>
        </w:rPr>
        <w:t>Выпуск N 97. Цель и право</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люблю читать фэнтези и научную фантастику. Когда читаю, я чувствую, будто нахожусь в той же реальности вместе с героями. И после прочтения книги еще несколько дней «живу» в том мире. Окружающая действительность отступает на второй план, меня ничто не заботит и не трогает. Я знаю, что это состояние пройдет через несколько дней, но мне этого не хочется. Мне кажется, что меня очень сильно зацепил маятник. Так ли это? Если да, то выходит, что сидя перед экраном или читая книгу, следует вообще отказаться от каких-либо чувств? Но ведь мне это нравится. Что же делать? Осуществима ли моя мечта оказаться в других мирах?»</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Маятники здесь не при чем. Когда вы находитесь под впечатлением увиденного или прочитанного, ваша душа настроена на соответствующий сектор пространства вариантов, – она, грубо говоря, получает информацию, а разум интерпретирует и обдумывает, то есть прокручивает в своем логическом аппарате, подобно тому, как это делает компьютерная программа, обрабатывающая входные данные.</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Мир фэнтези не выдуман – он реально существует, но на метафизическом – нереализованном уровне. Попасть туда вряд ли возможно, поскольку для воплощения всего, что там есть в нашу действительность, требуются большие затраты энергии. Это не означает, что сценарии и декорации такого мира не могут быть реализованы в принципе. Сверхъестественные события и персонажи нереальны лишь </w:t>
      </w:r>
      <w:r>
        <w:rPr>
          <w:rStyle w:val="textboldsubs"/>
          <w:b/>
          <w:bCs/>
          <w:color w:val="2F4F4F"/>
          <w:sz w:val="21"/>
          <w:szCs w:val="21"/>
        </w:rPr>
        <w:t>относительно</w:t>
      </w:r>
      <w:r>
        <w:rPr>
          <w:rFonts w:ascii="Verdana" w:hAnsi="Verdana"/>
          <w:color w:val="002828"/>
          <w:sz w:val="18"/>
          <w:szCs w:val="18"/>
        </w:rPr>
        <w:t> настоящей действительности, как Солнце нереально раскалено относительно Земли. Другими словами, мир фэнтези, как и мир сновидений, находится в секторах пространства вариантов, весьма отдаленных по отношению к текущим – до них слишком далеко «лететь».</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Пребывая мыслями в мире фантазий, вы грезите наяву. Ничего страшного или плохого в этом нет, если нравится. Кинокартины и книги – это великолепные качели для души и разума. Вот только, витая в облаках, вы рискуете выпасть из контекста окружающей действительности, которая не расположена делать вам только приятное. Если вы не управляете реальностью, она начинает управлять вами.</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Поэтому, с практической точки зрения, постоянно обретаться в нереализованном мире просто невыгодно – это как всю жизнь проспать. Хотя, у творческих работников, например, душа постоянно витает в метафизическом пространстве, охотясь за новыми идеями. Но одно дело – активно создавать, претворяя идеи в реальность, и совсем другое – пассивно плавать в океане грез. Трансерфинг – это исключительно активный способ существования, когда вы не просто </w:t>
      </w:r>
      <w:r>
        <w:rPr>
          <w:rFonts w:ascii="Verdana" w:hAnsi="Verdana"/>
          <w:color w:val="002828"/>
          <w:sz w:val="18"/>
          <w:szCs w:val="18"/>
        </w:rPr>
        <w:lastRenderedPageBreak/>
        <w:t>купаетесь, а сознательно гребете в направлении к цели. Мир отражает выбор намерения: либо вы бегаете за мечтой, либо она сама приходит к вам. И не обязательно искать ее в стране Оз, – действительность может быть куда более яркой и удивительной – хотя бы потому, что вы сами способны ее создавать, если вознамеритесь. Это ненамного трудней, чем компьютерные игры, но несомненно, намного увлекательней – просто надо знать правила и следовать им.</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«Каково ваше мнение о том, что ждет человека, после смерти? Как я понимаю, физическое тело погибает, а душа вечна. Значит, душа, возвращаясь в энергоинформационное поле уже без сознания, сливается с ним, и человеческая индивидуальность уже как бы перестает существовать, а при дальнейшем перевоплощении, душа будет иметь другое тело и уже другое сознание? А как же с моим сознанием, которое я имел: что, все это выходит зря? Не может же Создатель, дав мне жизнь, сознание, потом забрать это все, не оставив ничего взамен. Короче, был человек, выполнил свою функцию, и стал не нужен? Грустно как-то получается».</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отбросить догматические представления различных религиозных течений, а просто взглянуть в глаза фактам, то несомненно лишь одно: душа действительно проходит через ряд перевоплощений, проживая множество жизней в разных телах. </w:t>
      </w:r>
      <w:r>
        <w:rPr>
          <w:rStyle w:val="textboldsubs"/>
          <w:b/>
          <w:bCs/>
          <w:color w:val="2F4F4F"/>
          <w:sz w:val="21"/>
          <w:szCs w:val="21"/>
        </w:rPr>
        <w:t>Явных</w:t>
      </w:r>
      <w:r>
        <w:rPr>
          <w:rFonts w:ascii="Verdana" w:hAnsi="Verdana"/>
          <w:color w:val="002828"/>
          <w:sz w:val="18"/>
          <w:szCs w:val="18"/>
        </w:rPr>
        <w:t> доказательств существования Бога до сих пор нет, а вот души – сколько угодно. Имеются </w:t>
      </w:r>
      <w:r>
        <w:rPr>
          <w:rStyle w:val="textboldsubs"/>
          <w:b/>
          <w:bCs/>
          <w:color w:val="2F4F4F"/>
          <w:sz w:val="21"/>
          <w:szCs w:val="21"/>
        </w:rPr>
        <w:t>тысячи</w:t>
      </w:r>
      <w:r>
        <w:rPr>
          <w:rFonts w:ascii="Verdana" w:hAnsi="Verdana"/>
          <w:color w:val="002828"/>
          <w:sz w:val="18"/>
          <w:szCs w:val="18"/>
        </w:rPr>
        <w:t> свидетельств о том, как люди случайным образом вспоминали свои прошлые жизни. Подвергнуть сомнению достоверность таких воспоминаний невозможно, потому что факты – упрямая вещь. Если человек вдруг начинает говорить на древнем языке, который в настоящее время не используется, или сообщает такие исторические и географические сведения, о которых он знать в принципе не мог – какие еще требуются доказательства?</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Хотя, ортодоксальную науку и эти аргументы не убеждают, – она всегда отметает все, чего не способна объяснить – так ей проще. Вот если бы ученые смогли отследить путь души на экране осциллографа, тогда – другое дело.</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Что касается вопросов типа «почему» и «с какой целью», то их следует отослать в высшие инстанции. Это точно известно лишь одному Богу. Трансерфинг на эти вопросы отвечает следующим образом. Цель жизни – служение Богу. </w:t>
      </w:r>
      <w:r>
        <w:rPr>
          <w:rStyle w:val="textboldsubs"/>
          <w:b/>
          <w:bCs/>
          <w:color w:val="2F4F4F"/>
          <w:sz w:val="21"/>
          <w:szCs w:val="21"/>
        </w:rPr>
        <w:t>Служение заключается не в поклонении, а в со-творении с Ним.</w:t>
      </w:r>
      <w:r>
        <w:rPr>
          <w:rFonts w:ascii="Verdana" w:hAnsi="Verdana"/>
          <w:color w:val="002828"/>
          <w:sz w:val="18"/>
          <w:szCs w:val="18"/>
        </w:rPr>
        <w:t> Бог управляет миром через посредство всего сущего. Он не имеет другого способа существования, кроме как в форме жизни, во всем многообразии ее проявлений. Не потому ли никак не находят подтверждения Его существования, что он живет в каждом: в травинке, цветке, бабочке, в самом человеке? Все эти существа преследуют одну цель – жить, а значит, в меру своих возможностей распоряжаться данной реальностью. </w:t>
      </w:r>
      <w:r>
        <w:rPr>
          <w:rStyle w:val="textboldsubs"/>
          <w:b/>
          <w:bCs/>
          <w:color w:val="2F4F4F"/>
          <w:sz w:val="21"/>
          <w:szCs w:val="21"/>
        </w:rPr>
        <w:t>Управление реальностью – это и цель, и способность, и право.</w:t>
      </w:r>
      <w:r>
        <w:rPr>
          <w:rFonts w:ascii="Verdana" w:hAnsi="Verdana"/>
          <w:color w:val="002828"/>
          <w:sz w:val="18"/>
          <w:szCs w:val="18"/>
        </w:rPr>
        <w:t> Если вы берете себе это право – вы реализуете волю Бога и проживаете полноценную жизнь, а если нет – вам же хуже. Подробное обоснование этих выводов дается в книге «Яблоки падают в небо».</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если вас эти ответы не удовлетворяют, вы запросто можете обратиться к себе, поскольку частица Бога есть в каждом из нас. Ни я, ни служитель церкви, никто другой не может быть посредником между вами и Богом. Только вы сами, обратившись к самому себе, получите ответы на все вопросы.</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Такой совет может показаться не внушающим доверия: «Но как?! Откуда я могу знать?» Скорей всего, либо вы еще не пробовали этого делать, либо не доверяете голосу своего сердца, иначе не стали бы спрашивать. Все очень просто. Если вы намереваетесь искать ответы в чужих книгах, вам предстоит бесконечное путешествие, которое ведет в никуда. Во-первых, вам никогда не удастся прочесть все, что необходимо, во-вторых, в разных источниках вы встретите разные толкования, отчего еще больше запутаетесь. Лучше прочитать несколько книг, которые вам (именно вам!) покажутся главными, а затем взять себе право самому находить и давать ответы. Все дело в том, куда направлено намерение: на познание или творение. В первом случае вы выбираете роль вечного студента, во втором – создателя и первооткрывателя.</w:t>
      </w:r>
    </w:p>
    <w:p w:rsidR="001B733A" w:rsidRDefault="001B733A" w:rsidP="001B733A">
      <w:pPr>
        <w:pStyle w:val="textboldsubs1"/>
        <w:spacing w:before="0" w:beforeAutospacing="0" w:after="240" w:afterAutospacing="0"/>
        <w:ind w:firstLine="300"/>
        <w:jc w:val="both"/>
        <w:rPr>
          <w:b/>
          <w:bCs/>
          <w:color w:val="2F4F4F"/>
          <w:sz w:val="21"/>
          <w:szCs w:val="21"/>
        </w:rPr>
      </w:pPr>
      <w:r>
        <w:rPr>
          <w:b/>
          <w:bCs/>
          <w:color w:val="2F4F4F"/>
          <w:sz w:val="21"/>
          <w:szCs w:val="21"/>
        </w:rPr>
        <w:t>Объявление</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Дорогие Читатели!</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Только что вышла первая часть книги «Яблоки падают в небо» в мягкой обложке. Она называется «Трансерфинг реальности. Ступень IV. Управление реальностью». Вторая часть выйдет через месяц под названием «Трансерфинг реальности. Ступень V. Яблоки падают в небо».</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Могу вас заверить, «ступеней» больше не будет. То, что книги в мягкой обложке выходят частями, вызвано высокой ценой издания в твердом переплете. Не все хотят и могут тратить большие деньги. Для тех же, кого эти «ступени» раздражают, существует подарочное издание </w:t>
      </w:r>
      <w:r>
        <w:rPr>
          <w:rFonts w:ascii="Verdana" w:hAnsi="Verdana"/>
          <w:color w:val="002828"/>
          <w:sz w:val="18"/>
          <w:szCs w:val="18"/>
        </w:rPr>
        <w:lastRenderedPageBreak/>
        <w:t>«Трансерфинга», а сейчас готовится твердый переплет и подарочное иллюстрированное издание «Яблок». Книга в твердом переплете под названием «Яблоки падают в небо» выйдет в апреле – там она будет в своем полном составе. Подарочное – немного позже.</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IV-й ступени давние читатели рассылки могут встретить уже знакомые вещи, но есть и много нового. Прошу не обижаться, если в книгах вы встречаете то, что уже прочитали в рассылке. Рассылка – это разрозненные отрывки, книга же – целостная вещь. Но я не могу тратить свои усилия отдельно на книги и отдельно на выпуски. Как вы могли заметить, свою работу я стараюсь выполнять качественно. Приходится все совмещать, иначе жизни не хватит. Еще надо учитывать, что интернет-аудитория – весьма невелика в сравнении с остальной массой читателей. Вы, как читатели рассылки, находитесь в привилегированном положении, потому что получаете все самое свежее. Ваше нетерпение мне понятно, но и от вас я ожидаю понимания. Издать книгу – не пирожок испечь. Это достаточно сложная технология, в которую вовлечено большое количество различных специалистов.</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думаю, вы не будете разочарованы этой книгой. Но должен предупредить: все самое интересное – в V-й ступени, и там нет ничего из выпусков рассылки.</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настоящий момент IV-ю ступень можно заказать на сайте </w:t>
      </w:r>
      <w:hyperlink r:id="rId57" w:tgtFrame="_blank" w:history="1">
        <w:r>
          <w:rPr>
            <w:rStyle w:val="a9"/>
            <w:rFonts w:ascii="Verdana" w:hAnsi="Verdana"/>
            <w:color w:val="C31E2F"/>
            <w:sz w:val="18"/>
            <w:szCs w:val="18"/>
          </w:rPr>
          <w:t>издательства «ВЕСЬ»</w:t>
        </w:r>
      </w:hyperlink>
      <w:r>
        <w:rPr>
          <w:rFonts w:ascii="Verdana" w:hAnsi="Verdana"/>
          <w:color w:val="002828"/>
          <w:sz w:val="18"/>
          <w:szCs w:val="18"/>
        </w:rPr>
        <w:t>, а для зарубежных читателей – скоро появится на </w:t>
      </w:r>
      <w:hyperlink r:id="rId58" w:tgtFrame="_blank" w:history="1">
        <w:r>
          <w:rPr>
            <w:rStyle w:val="a9"/>
            <w:rFonts w:ascii="Verdana" w:hAnsi="Verdana"/>
            <w:color w:val="C31E2F"/>
            <w:sz w:val="18"/>
            <w:szCs w:val="18"/>
          </w:rPr>
          <w:t>Озоне</w:t>
        </w:r>
      </w:hyperlink>
      <w:r>
        <w:rPr>
          <w:rFonts w:ascii="Verdana" w:hAnsi="Verdana"/>
          <w:color w:val="002828"/>
          <w:sz w:val="18"/>
          <w:szCs w:val="18"/>
        </w:rPr>
        <w:t>.</w:t>
      </w:r>
    </w:p>
    <w:p w:rsidR="001B733A" w:rsidRDefault="001B733A" w:rsidP="001B733A"/>
    <w:p w:rsidR="001B733A" w:rsidRPr="001B733A" w:rsidRDefault="001B733A" w:rsidP="001B733A">
      <w:pPr>
        <w:spacing w:after="0" w:line="240" w:lineRule="auto"/>
        <w:rPr>
          <w:rFonts w:eastAsia="Times New Roman" w:cs="Times New Roman"/>
          <w:sz w:val="24"/>
          <w:szCs w:val="24"/>
        </w:rPr>
      </w:pPr>
      <w:r w:rsidRPr="001B733A">
        <w:rPr>
          <w:rFonts w:ascii="Arial" w:eastAsia="Times New Roman" w:hAnsi="Arial" w:cs="Arial"/>
          <w:b/>
          <w:bCs/>
          <w:color w:val="004650"/>
          <w:sz w:val="21"/>
          <w:szCs w:val="21"/>
          <w:shd w:val="clear" w:color="auto" w:fill="FFFFFF"/>
        </w:rPr>
        <w:t>Трансерфинг</w:t>
      </w:r>
      <w:r w:rsidRPr="001B733A">
        <w:rPr>
          <w:rFonts w:ascii="Arial" w:eastAsia="Times New Roman" w:hAnsi="Arial" w:cs="Arial"/>
          <w:b/>
          <w:bCs/>
          <w:color w:val="004650"/>
          <w:sz w:val="21"/>
          <w:szCs w:val="21"/>
          <w:shd w:val="clear" w:color="auto" w:fill="FFFFFF"/>
        </w:rPr>
        <w:br/>
        <w:t>Управление реальностью</w:t>
      </w:r>
    </w:p>
    <w:p w:rsidR="001B733A" w:rsidRPr="001B733A" w:rsidRDefault="001B733A" w:rsidP="001B733A">
      <w:pPr>
        <w:spacing w:after="0" w:line="240" w:lineRule="auto"/>
        <w:rPr>
          <w:rFonts w:eastAsia="Times New Roman" w:cs="Times New Roman"/>
          <w:sz w:val="24"/>
          <w:szCs w:val="24"/>
        </w:rPr>
      </w:pPr>
      <w:r w:rsidRPr="001B733A">
        <w:rPr>
          <w:rFonts w:eastAsia="Times New Roman" w:cs="Times New Roman"/>
          <w:sz w:val="24"/>
          <w:szCs w:val="24"/>
        </w:rPr>
        <w:pict>
          <v:rect id="_x0000_i1032" style="width:233.9pt;height:.75pt" o:hrpct="500" o:hralign="center" o:hrstd="t" o:hrnoshade="t" o:hr="t" fillcolor="black" stroked="f"/>
        </w:pict>
      </w:r>
    </w:p>
    <w:p w:rsidR="001B733A" w:rsidRDefault="001B733A" w:rsidP="001B733A">
      <w:pPr>
        <w:rPr>
          <w:rFonts w:eastAsia="Times New Roman" w:cs="Times New Roman"/>
          <w:b/>
          <w:bCs/>
          <w:color w:val="004650"/>
          <w:sz w:val="27"/>
          <w:szCs w:val="27"/>
          <w:shd w:val="clear" w:color="auto" w:fill="FFFFFF"/>
        </w:rPr>
      </w:pPr>
      <w:r w:rsidRPr="001B733A">
        <w:rPr>
          <w:rFonts w:eastAsia="Times New Roman" w:cs="Times New Roman"/>
          <w:b/>
          <w:bCs/>
          <w:color w:val="004650"/>
          <w:sz w:val="27"/>
          <w:szCs w:val="27"/>
          <w:shd w:val="clear" w:color="auto" w:fill="FFFFFF"/>
        </w:rPr>
        <w:t>Выпуск N 98. Желания не исполняются</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Дорогие Читатели!</w:t>
      </w:r>
      <w:r>
        <w:rPr>
          <w:rFonts w:ascii="Verdana" w:hAnsi="Verdana"/>
          <w:color w:val="002828"/>
          <w:sz w:val="18"/>
          <w:szCs w:val="18"/>
        </w:rPr>
        <w:br/>
        <w:t>После продолжительного перерыва рассылка возобновляет свою работу. Если случаются подобные паузы, это говорит о том, что у меня либо много работы, либо много отдыха. На ваши письма я тоже не успеваю отвечать. Они могут пролежать до нескольких месяцев, но это не значит, что я про них забыл. Вы обязательно получите ответ на свое письмо, если не подведет почта. Ну, а сейчас продолжим знакомство с Трансерфингом на конкретных примерах. Начнем с общих положений, чтобы ввести в курс дела читателей, присоединившихся недавно.</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«Желаний у меня особых нет – я живу только счастьем своих детей. Люблю их безумно и всю жизнь молила: «Господи, сделай моих детей счастливыми!» Вот тут-то ошибочка и вышла. Старший сын (студент, 22 года) мне признается, что курит наркотики и при этом чувствует себя счастливым. Вот так намолила... У каждого понятие счастья свое. Оказывается, надо было расшифровать: чтобы умный был, здоровый и крепкий духом. Конечно, я сейчас молюсь, чтоб Господь наставил его на путь истинный. А сыну сказала, что я его сильно люблю и верю, что он сам справится с этой проблемой. И я действительно верю, что все образуется. Но сердце мое обливается кровью. Представляете, я лечу людей массажем, восстанавливаю энергетику, а сыну своему ничего не могу сделать. Слезы мои текут рекой, правда, только когда я одна. Нелегко управлять такой лодкой, в которой ты не один, а с детьми. Честно говоря, не пойму, как здесь можно использовать принцип координации намерения, и вообще, какое тут может быть намерение, ведь это не назовешь досадным обстоятельством».</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следует думать что вы, своим намерением, можете существенно повлиять на судьбы других людей. В вашем распоряжении только слой вашего мира. На окружающих вы способны влиять лишь косвенно, через посредство равновесных сил. Чужое враждебное намерение может оказывать воздействие на слой мира с помощью маятников, но это уже другой вопрос.</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Ключевая фраза в вашем письме – «Люблю их безумно...» – указывает на суть проблемы. Если на колесе слишком перетянуть спицы с одной стороны, с другой появляется искривление. Точно так же искривляется реальность. Чем сильнее вы любите и боготворите своих детей, тем больше будет поводов для разочарования. Так равновесные силы стремятся восстановить баланс.</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Принцип координации здесь не при чем. В отношении близких необходимо руководствоваться правилом Трансерфинга: </w:t>
      </w:r>
      <w:r>
        <w:rPr>
          <w:rStyle w:val="textboldsubs"/>
          <w:rFonts w:ascii="Verdana" w:hAnsi="Verdana"/>
          <w:color w:val="002828"/>
          <w:sz w:val="18"/>
          <w:szCs w:val="18"/>
        </w:rPr>
        <w:t>позволить себе быть собой, а другим быть другими.</w:t>
      </w:r>
      <w:r>
        <w:rPr>
          <w:rFonts w:ascii="Verdana" w:hAnsi="Verdana"/>
          <w:color w:val="002828"/>
          <w:sz w:val="18"/>
          <w:szCs w:val="18"/>
        </w:rPr>
        <w:t xml:space="preserve"> Вам нужно отпустить детей и не давить на них своей любовью. Иначе, на энергетическом уровне получается следующая картина: «Так вас люблю, что аж прям задушу сейчас!» Явным образом освободиться из ваших «объятий» дети не могут, поэтому и порхают, словно листья, подхваченные ветром </w:t>
      </w:r>
      <w:r>
        <w:rPr>
          <w:rFonts w:ascii="Verdana" w:hAnsi="Verdana"/>
          <w:color w:val="002828"/>
          <w:sz w:val="18"/>
          <w:szCs w:val="18"/>
        </w:rPr>
        <w:lastRenderedPageBreak/>
        <w:t>равновесных сил. А ветер этот направлен туда, где происходит нечто такое, за что нельзя любить.</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то же время, нужно понимать, что не все происходящее обусловлено исключительно метафизическими причинами. Возможно, ваше влияние здесь вообще не играет никакой роли. Но единственно, чем вы реально можете помочь детям – это следовать правилу Трансерфинга.</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«Вы предлагаете сосредоточить свое внимание на цели. А как же это сообразуется с таким известным правилом – жить не будущим, а настоящим – здесь и сейчас».</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Жить настоящим означает не тяготиться прошлым и не тревожиться о будущем. Как первое, так и второе – крайне вредно, или сказать точнее – </w:t>
      </w:r>
      <w:r>
        <w:rPr>
          <w:rStyle w:val="textboldsubs"/>
          <w:rFonts w:ascii="Verdana" w:hAnsi="Verdana"/>
          <w:color w:val="002828"/>
          <w:sz w:val="18"/>
          <w:szCs w:val="18"/>
        </w:rPr>
        <w:t>очень невыгодно.</w:t>
      </w:r>
      <w:r>
        <w:rPr>
          <w:rFonts w:ascii="Verdana" w:hAnsi="Verdana"/>
          <w:color w:val="002828"/>
          <w:sz w:val="18"/>
          <w:szCs w:val="18"/>
        </w:rPr>
        <w:t> Не нужно забывать, что окружающий мир – это дуальное зеркало, с одной стороны которого находится материальная действительность, а с другой – метафизическое пространство потенциальных вариантов. Отличие данного зеркала от обычного лишь в том, что оно работает с задержкой – в нем отражаются ваши представления о себе и окружающем мире, если эти представления остаются неизменными достаточно продолжительное время.</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Все очень просто. Вы стоите перед зеркалом, которое отражает образ ваших мыслей. Мысленная картина определяется направлением вашего внимания. Управляя вектором внимания, вы управляете реальностью. Если внимание на чем-нибудь фиксируется постоянно, образ превращается в стационарную картину, и отражение материализуется – потенциальный вариант с обратной стороны зеркала переходит в материальную действительность.</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Стоя перед зеркалом с досадными мыслями о давних ошибках, вы инициируете их повторение. Думая о еще несуществующих проблемах, вы их создаете. Нужно оставить в покое прошлое и будущее, а с настоящим пребывать в равновесии. Равновесие нарушается от нетерпения поскорей добиться желаемого.</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Возьмем такой живой пример. Уже прошло полтора месяца, как четвертая часть «Трансерфинга» вышла из типографии. Зарубежные читатели, у которых нет иной возможности ее достать, жалуются, что книга на </w:t>
      </w:r>
      <w:hyperlink r:id="rId59" w:tgtFrame="_blank" w:history="1">
        <w:r>
          <w:rPr>
            <w:rStyle w:val="a9"/>
            <w:rFonts w:ascii="Arial" w:hAnsi="Arial" w:cs="Arial"/>
            <w:b/>
            <w:bCs/>
            <w:color w:val="004650"/>
            <w:sz w:val="18"/>
            <w:szCs w:val="18"/>
          </w:rPr>
          <w:t>Озоне</w:t>
        </w:r>
      </w:hyperlink>
      <w:r>
        <w:rPr>
          <w:rFonts w:ascii="Verdana" w:hAnsi="Verdana"/>
          <w:color w:val="002828"/>
          <w:sz w:val="18"/>
          <w:szCs w:val="18"/>
        </w:rPr>
        <w:t> до сих пор не появилась. Между тем, первые три части еще с прошлого года практически не покидают двадцатку лидеров Озона, да и фамилия Зеланд в рейтинге авторов стоит на третьем месте, (а рейтинг этот формируется по объему продаж). Получается абсурдная ситуация: продавец игнорирует товар, который приносит ему наибольший доход. Мистика да и только. Разумных тому объяснений в рамках материальной действительности не существует. Здесь имеют место чисто метафизические причины, а именно – противодействие равновесных сил, вызванное нетерпением читателей поскорей получить желаемое.</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Будда учил, что источником наших страданий являются наши желания. Что же теперь, отказаться от желаний? Не нужно от них отказываться. Равновесие нарушается, когда желание превращается в вожделение. Вожделение – это, прежде всего, боязнь не получить то, чего хочешь. Необходимо перестать ждать и освободиться от страха или беспокойства по поводу неудачи. Позиция трансерфера состоит в следующем: если я этого хочу, так в чем же дело – у меня это будет и точка. На чем основана такая позиция?</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Твердым основанием могут служить </w:t>
      </w:r>
      <w:r>
        <w:rPr>
          <w:rStyle w:val="textboldsubs"/>
          <w:rFonts w:ascii="Verdana" w:hAnsi="Verdana"/>
          <w:color w:val="002828"/>
          <w:sz w:val="18"/>
          <w:szCs w:val="18"/>
        </w:rPr>
        <w:t>зеркальные принципы,</w:t>
      </w:r>
      <w:r>
        <w:rPr>
          <w:rFonts w:ascii="Verdana" w:hAnsi="Verdana"/>
          <w:color w:val="002828"/>
          <w:sz w:val="18"/>
          <w:szCs w:val="18"/>
        </w:rPr>
        <w:t> сформулированные в книге «Яблоки падают в небо», которые несут в себе конкретное знание о том, почему поставленная цель может быть реально осуществима и как этого достичь. Когда разум получает рациональное объяснение, он прекращает бояться и успокаивается. Если события развиваются не так, как хотелось бы, – «хотение» тут же «переделывается». Другими словами, встречаясь с досадным обстоятельством, я намеренно объявляю, что это играет мне на руку, и все идет как надо.</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Принцип координации намерения выправляет образ перед зеркалом и отклоняет реальность в заведомо благоприятную сторону. Только не надо здесь искать нечто общее с оптимизмом. Координация – не совсем то, что имеется в виду в поговорке «что ни делается – все к лучшему». Первое – это осознанное намерение, а второе – безосновательная надежда.</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Однако </w:t>
      </w:r>
      <w:r>
        <w:rPr>
          <w:rStyle w:val="textboldsubs"/>
          <w:rFonts w:ascii="Verdana" w:hAnsi="Verdana"/>
          <w:color w:val="002828"/>
          <w:sz w:val="18"/>
          <w:szCs w:val="18"/>
        </w:rPr>
        <w:t>быть довольным</w:t>
      </w:r>
      <w:r>
        <w:rPr>
          <w:rFonts w:ascii="Verdana" w:hAnsi="Verdana"/>
          <w:color w:val="002828"/>
          <w:sz w:val="18"/>
          <w:szCs w:val="18"/>
        </w:rPr>
        <w:t> настоящим не означает </w:t>
      </w:r>
      <w:r>
        <w:rPr>
          <w:rStyle w:val="textboldsubs"/>
          <w:rFonts w:ascii="Verdana" w:hAnsi="Verdana"/>
          <w:color w:val="002828"/>
          <w:sz w:val="18"/>
          <w:szCs w:val="18"/>
        </w:rPr>
        <w:t>довольствоваться</w:t>
      </w:r>
      <w:r>
        <w:rPr>
          <w:rFonts w:ascii="Verdana" w:hAnsi="Verdana"/>
          <w:color w:val="002828"/>
          <w:sz w:val="18"/>
          <w:szCs w:val="18"/>
        </w:rPr>
        <w:t> тем, что имеешь. Жить этим моментом, не устремляясь мыслями к цели – то же самое, что плыть по воле волн. Если внимание направлено «под ноги» или «в себя», все в жизни останется по-прежнему – слой вашего мира будет просто дрейфовать в пространстве вариантов, куда занесет.</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кому-то доставляет удовольствие от остановки внутреннего монолога и погружения в глубины чего-то, что якобы является толи «истинным я», толи нирваной, или еще чем-то, – можно принять это за цель и плыть в свое удовольствие. Но если есть конкретная материальная цель, внимание должно быть сосредоточено на конечном результате. Нужно с неизменным постоянством возвращать свои мысли к целевому слайду. Тогда, в зависимости от сложности задуманного, зеркало рано или поздно отобразит мысленный образ в материальной форме.</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«Уже после прочтения первой книги Трансерфинга со мной начало твориться что-то невероятное! Не успевала я о чем-то подумать или что-то запланировать, как это «что-то» моментально приходило мне в руки с легкостью и, главное, неизвестно откуда. Не было ни одного лишнего движения с моей стороны, все начало складываться идеально гладко, причем, с первого раза! Пришло ощущение какого-то удивительного комфорта и безмятежности, несмотря на то, что сейчас у меня далеко не самый счастливый период в жизни. Тем не менее, на меня неожиданно нахлынуло ощущение счастья, хотя, с виду, реально, ничего не изменилось, но в то же время, изменилось все!»</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Могу объяснить почему так происходит. Дело конечно не в том, что книга настолько волшебная, что одного прочтения уже хватает для обретения силы. Здесь имеет место тот случай, когда душа и разум сошлись в единстве. Ведь они подобны двум супругам, между которыми давно произошло отчуждение, но которым приходится ютиться в одном доме. Живут себе, каждый в своем маленьком уголке, и лишь вынужденно поддерживают формальные отношения.</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 души и разума различные интересы и убеждения – жизнь в мире маятников разводит их в разные стороны. Обычно, душа желает, а разум не верит, разум стремится, а душа не приемлет. Происходит противостояние двух миров – духовного и материального. Когда эти два начала объединяются, они обретают способность творить чудеса. Но до тех пор, пока они в разладе, жизнь – сплошная борьба и страдание. И разногласие-то лишь в одном: душа знает, что управление реальностью возможно, (ведь в сновидениях она только этим и занимается), а разум твердит что нет, этого не может быть, потому что материя, друг мой, мыслям неподвластна. Лишь одного они оба не знают – того, что каждый из них способен справляться с реальностью только в своем мире и только своими методами – душа виртуально, в пространстве вариантов, а разум примитивным способом в материальном мире. Ни материализм, ни идеализм порознь не работают. Вся штука в том, что так называемые чудеса можно совершать лишь на той тонкой грани, где эти два начала соединяются.</w:t>
      </w:r>
    </w:p>
    <w:p w:rsidR="001B733A" w:rsidRDefault="001B733A" w:rsidP="001B733A">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вот, бывают мгновения, когда разум все-таки встречается с определенным сочетанием аргументов, которое случайно выстраивает все его логические цепочки каким-то правильным образом, и наступает озарение – разум вдруг осознает, что все очень просто, хоть в то же время и не совсем понятно. Происходит вспышка единства души и разума – они соединяются в намерение, которое не рассуждает, а делает. Вот поэтому, когда в один момент вы осознаете, что способны влиять на реальность своим намерением, а не здравым смыслом, тогда все получается.</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Вот как это </w:t>
      </w:r>
      <w:r>
        <w:rPr>
          <w:rStyle w:val="textboldsubs"/>
          <w:rFonts w:ascii="Verdana" w:hAnsi="Verdana"/>
          <w:color w:val="002828"/>
          <w:sz w:val="18"/>
          <w:szCs w:val="18"/>
        </w:rPr>
        <w:t>делается:</w:t>
      </w:r>
    </w:p>
    <w:p w:rsidR="001B733A" w:rsidRDefault="001B733A" w:rsidP="001B733A">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«Хочу рассказать о своих волшебных штучках. Решила я начать практиковаться в Трансерфинге, с чего-то небольшого. У моей подруги есть машина, она иногда заезжает за мной на работу, и мы едем посидеть в кафешку, обсудить какие-то события или вопросы по работе. Так вот, когда я ей рассказала о Трансерфинге, она и говорит, – слушай, в центре не припарковаться никогда, может ты расчистишь стоянку нам, пока я подъезжаю, и еще в кафе столик у окна хотелось бы. С тех пор у нас всегда есть место для машинки и столик в кафе. На что-то большее пока то ли силенок не хватает, то ли реальность меняется медленно, но жить бесконечно интересно, а еще интереснее смотреть, как эта жизнь меняется с помощью мыслей».</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Позвольте, – скажете вы, – но ведь в письме ничего не говорится о том, </w:t>
      </w:r>
      <w:r>
        <w:rPr>
          <w:rStyle w:val="textboldsubs"/>
          <w:rFonts w:ascii="Verdana" w:hAnsi="Verdana"/>
          <w:color w:val="002828"/>
          <w:sz w:val="18"/>
          <w:szCs w:val="18"/>
        </w:rPr>
        <w:t>каким образом</w:t>
      </w:r>
      <w:r>
        <w:rPr>
          <w:rFonts w:ascii="Verdana" w:hAnsi="Verdana"/>
          <w:color w:val="002828"/>
          <w:sz w:val="18"/>
          <w:szCs w:val="18"/>
        </w:rPr>
        <w:t> это делается? Правильно, </w:t>
      </w:r>
      <w:r>
        <w:rPr>
          <w:rStyle w:val="textboldsubs"/>
          <w:rFonts w:ascii="Verdana" w:hAnsi="Verdana"/>
          <w:color w:val="002828"/>
          <w:sz w:val="18"/>
          <w:szCs w:val="18"/>
        </w:rPr>
        <w:t>это</w:t>
      </w:r>
      <w:r>
        <w:rPr>
          <w:rFonts w:ascii="Verdana" w:hAnsi="Verdana"/>
          <w:color w:val="002828"/>
          <w:sz w:val="18"/>
          <w:szCs w:val="18"/>
        </w:rPr>
        <w:t> делается </w:t>
      </w:r>
      <w:r>
        <w:rPr>
          <w:rStyle w:val="textboldsubs"/>
          <w:rFonts w:ascii="Verdana" w:hAnsi="Verdana"/>
          <w:color w:val="002828"/>
          <w:sz w:val="18"/>
          <w:szCs w:val="18"/>
        </w:rPr>
        <w:t>никак.</w:t>
      </w:r>
      <w:r>
        <w:rPr>
          <w:rFonts w:ascii="Verdana" w:hAnsi="Verdana"/>
          <w:color w:val="002828"/>
          <w:sz w:val="18"/>
          <w:szCs w:val="18"/>
        </w:rPr>
        <w:t> Именно, когда убираются все «как», типа «искать парковку, думать о том где ее найти, беспокоиться, суетиться и так далее», кроме одного – «пойти и взять» – вот тогда и остается то самое, что подчиняет себе реальность.</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Реальность меняется действительно медленно, но скорость, с которой она подчиняется, прямо пропорциональна степени единства. Когда разум прекращает свои размышления на тему «возможно ли, получится ли», и соглашается </w:t>
      </w:r>
      <w:r>
        <w:rPr>
          <w:rStyle w:val="textboldsubs"/>
          <w:rFonts w:ascii="Verdana" w:hAnsi="Verdana"/>
          <w:color w:val="002828"/>
          <w:sz w:val="18"/>
          <w:szCs w:val="18"/>
        </w:rPr>
        <w:t>просто иметь, не рассуждая,</w:t>
      </w:r>
      <w:r>
        <w:rPr>
          <w:rFonts w:ascii="Verdana" w:hAnsi="Verdana"/>
          <w:color w:val="002828"/>
          <w:sz w:val="18"/>
          <w:szCs w:val="18"/>
        </w:rPr>
        <w:t> тогда возникает четкий образ, который зеркало мира отражает в реальности.</w:t>
      </w:r>
    </w:p>
    <w:p w:rsidR="001B733A" w:rsidRDefault="001B733A" w:rsidP="001B733A">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Ну, а если четкого образа не получается – не беда, нужно просто иметь в виду, что необходимо направлять свои мысли на цель с неизменным постоянством – рано или поздно вы своего добьетесь. Главное, не обращать внимания на отдельные ошибки и неудачи – они всегда будут, но и на них найдется управа – принцип координации намерения. Что бы ни происходило, объявляйте своей волей Вершителя: </w:t>
      </w:r>
      <w:r>
        <w:rPr>
          <w:rStyle w:val="textboldsubs"/>
          <w:rFonts w:ascii="Verdana" w:hAnsi="Verdana"/>
          <w:color w:val="002828"/>
          <w:sz w:val="18"/>
          <w:szCs w:val="18"/>
        </w:rPr>
        <w:t>все идет как надо.</w:t>
      </w:r>
    </w:p>
    <w:p w:rsidR="001B733A" w:rsidRDefault="001B733A" w:rsidP="001B733A"/>
    <w:p w:rsidR="001B733A" w:rsidRPr="001B733A" w:rsidRDefault="001B733A" w:rsidP="001B733A">
      <w:pPr>
        <w:spacing w:after="0" w:line="240" w:lineRule="auto"/>
        <w:rPr>
          <w:rFonts w:eastAsia="Times New Roman" w:cs="Times New Roman"/>
          <w:sz w:val="24"/>
          <w:szCs w:val="24"/>
        </w:rPr>
      </w:pPr>
      <w:r w:rsidRPr="001B733A">
        <w:rPr>
          <w:rFonts w:ascii="Arial" w:eastAsia="Times New Roman" w:hAnsi="Arial" w:cs="Arial"/>
          <w:color w:val="000000"/>
          <w:sz w:val="27"/>
          <w:szCs w:val="27"/>
          <w:shd w:val="clear" w:color="auto" w:fill="FFFFFF"/>
        </w:rPr>
        <w:t>Трансерфинг</w:t>
      </w:r>
      <w:r w:rsidRPr="001B733A">
        <w:rPr>
          <w:rFonts w:ascii="Arial" w:eastAsia="Times New Roman" w:hAnsi="Arial" w:cs="Arial"/>
          <w:color w:val="000000"/>
          <w:sz w:val="27"/>
          <w:szCs w:val="27"/>
          <w:shd w:val="clear" w:color="auto" w:fill="FFFFFF"/>
        </w:rPr>
        <w:br/>
        <w:t>Управление реальностью</w:t>
      </w:r>
    </w:p>
    <w:p w:rsidR="001B733A" w:rsidRPr="001B733A" w:rsidRDefault="001B733A" w:rsidP="001B733A">
      <w:pPr>
        <w:spacing w:after="0" w:line="240" w:lineRule="auto"/>
        <w:rPr>
          <w:rFonts w:eastAsia="Times New Roman" w:cs="Times New Roman"/>
          <w:sz w:val="24"/>
          <w:szCs w:val="24"/>
        </w:rPr>
      </w:pPr>
      <w:r w:rsidRPr="001B733A">
        <w:rPr>
          <w:rFonts w:eastAsia="Times New Roman" w:cs="Times New Roman"/>
          <w:sz w:val="24"/>
          <w:szCs w:val="24"/>
        </w:rPr>
        <w:pict>
          <v:rect id="_x0000_i1033" style="width:233.9pt;height:.75pt" o:hrpct="500" o:hralign="center" o:hrstd="t" o:hrnoshade="t" o:hr="t" fillcolor="black" stroked="f"/>
        </w:pict>
      </w:r>
    </w:p>
    <w:p w:rsidR="001B733A" w:rsidRDefault="001B733A" w:rsidP="001B733A">
      <w:pPr>
        <w:rPr>
          <w:rFonts w:eastAsia="Times New Roman" w:cs="Times New Roman"/>
          <w:b/>
          <w:bCs/>
          <w:color w:val="004650"/>
          <w:sz w:val="27"/>
          <w:szCs w:val="27"/>
          <w:shd w:val="clear" w:color="auto" w:fill="FFFFFF"/>
        </w:rPr>
      </w:pPr>
      <w:r w:rsidRPr="001B733A">
        <w:rPr>
          <w:rFonts w:eastAsia="Times New Roman" w:cs="Times New Roman"/>
          <w:b/>
          <w:bCs/>
          <w:color w:val="004650"/>
          <w:sz w:val="27"/>
          <w:szCs w:val="27"/>
          <w:shd w:val="clear" w:color="auto" w:fill="FFFFFF"/>
        </w:rPr>
        <w:lastRenderedPageBreak/>
        <w:t>Выпуск N 99. Письма читателей</w:t>
      </w:r>
    </w:p>
    <w:p w:rsidR="001B733A" w:rsidRDefault="001B733A" w:rsidP="001B733A">
      <w:pPr>
        <w:rPr>
          <w:rFonts w:eastAsia="Times New Roman" w:cs="Times New Roman"/>
          <w:b/>
          <w:bCs/>
          <w:color w:val="004650"/>
          <w:sz w:val="27"/>
          <w:szCs w:val="27"/>
          <w:shd w:val="clear" w:color="auto" w:fill="FFFFFF"/>
        </w:rPr>
      </w:pP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Дорогие Читатели!</w:t>
      </w:r>
      <w:r w:rsidRPr="001B733A">
        <w:rPr>
          <w:rFonts w:ascii="Verdana" w:eastAsia="Times New Roman" w:hAnsi="Verdana" w:cs="Times New Roman"/>
          <w:color w:val="002828"/>
          <w:sz w:val="18"/>
          <w:szCs w:val="18"/>
        </w:rPr>
        <w:br/>
        <w:t>В настоящее время я работаю над новой книгой, так что времени очень мало и между выпусками рассылки может быть большой промежуток.</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Наконец, вышла последняя, 5-я ступень «Трансерфинга реальности». Там рассказывается о том, каким образом люди попадают в замкнутый зеркальный круг, из которого, казалось бы, нет выхода, и как оттуда выбраться. Одновременно вышла книга «Яблоки падают в небо» в твердом переплете. Твердый переплет – это то же самое, что 4-я и 5-я ступени в мягких обложках вместе взятые. В этом же месяце должно выйти иллюстрированное подарочное издание «Яблок».</w:t>
      </w:r>
    </w:p>
    <w:p w:rsidR="001B733A" w:rsidRPr="001B733A" w:rsidRDefault="001B733A" w:rsidP="001B733A">
      <w:pPr>
        <w:spacing w:after="240" w:line="240" w:lineRule="auto"/>
        <w:ind w:firstLine="300"/>
        <w:jc w:val="both"/>
        <w:rPr>
          <w:rFonts w:eastAsia="Times New Roman" w:cs="Times New Roman"/>
          <w:b/>
          <w:bCs/>
          <w:color w:val="2F4F4F"/>
          <w:sz w:val="21"/>
          <w:szCs w:val="21"/>
        </w:rPr>
      </w:pPr>
      <w:r w:rsidRPr="001B733A">
        <w:rPr>
          <w:rFonts w:eastAsia="Times New Roman" w:cs="Times New Roman"/>
          <w:b/>
          <w:bCs/>
          <w:color w:val="2F4F4F"/>
          <w:sz w:val="21"/>
          <w:szCs w:val="21"/>
        </w:rPr>
        <w:t>Ну, а теперь продолжим. Ко мне порой приходят такие яркие письма, что хочется опубликовать их в рассылке. Вот два письма, которые я оставляю без комментариев.</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«Проглотил залпом 4-й том «Трансерфинга», и вскорости меня стукнула в голову мысль. Возможно, весьма странная, если руководствоваться мерками «незыблемых авторитетов», «священных коров» и «общемировых ценностей». Я многократно говорил (мысленно) Вам спасибо за Трансерфинг, и одно из моих «спасиб» – благодарность за то, что идеи Трансерфинга позволили встать и распрямиться во весь рост Прагматику, всегда жившему и живущему во мне. Я еще до чтения Ваших книг интуитивно ощущал, что все должно работать гораздо проще, чем это предписывается окостеневшей структурой Академии наук и прочих отстойников истин в последней инстанции. Например, если, допустим, повторение какой-нибудь ерунды вроде детской считалки вылечивает последнюю стадию рака, мне совершенно наплевать, как к этому отнесутся разные академики, членкоры, лауреаты Нобелевской и иных премий. Главное, ЭТО работает! Теперь я и вовсе готов отказаться от «красивой теории» в пользу работающей практики.</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Итак, если мир вокруг нас (и в космических далях тоже) – суть пространство вариантов, в котором есть все, нужна ли вообще человечеству философия? Нужно ли тратить годы на постижение тех или иных систем, претендующих на универсальное описание мира, если гораздо проще выбрать вариант по душе (или лучше по согласию души с разумом) и реализовывать его с помощью внешнего намерения и координации? Понимаю, ревнители философии меня бы сейчас начали клевать, но я не пойду в зал их суда. Я просто спрашиваю себя: годы, потраченные на попытки понять абстракции Канта, Гегеля, Платона (не говоря уже о лабиринтах марксизма-ленинизма), сделали меня хоть чуточку счастливее? Все эти «Познай истину, и истина сделает тебя свободным» – после них у меня появилось ощущение свободы? И ответ будет прост: НЕТ. А кормить маятники интеллигентности, образованности и прочие паразитные структуры я больше не хочу.</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До недавнего времени я напоминал себе подростка, усиленно решившего быть взрослым, но не в плане курения и выпивки, а в плане принуждения себя читать толстые и скучные взрослые книги. И верил этот подросточек, что ловко проскочил интересы своего возраста; они – чепуха, вздор перед лицом великих и вечных истин. Это привело меня в философскую школу христианской направленности (хотя с христианством у меня всегда были более чем прохладные отношения). Там преклонялись перед Штайнером, читали апокрифические Евангелия, не забывая и канонические. Вот на одном высказывании, приписываемом Христу, меня и заколдобило. Знаете, небось: «Всякий, кто посмотрел на женщину с вожделением...»</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Как Вы думаете, много ли найдется мужчин, свято исполняющих рекомендацию смотреть на каждую чужую женщину, как на свою сестру? Или тех, кто, женившись, искусственно подавляет в себе интерес (хотя бы визуальный) к другим женщинам? Возможно, такие мужчины есть в природе, но я до сих пор не встретил ни одного.</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Я ушел из этой школы раньше, чем прочитал Ваши книги. Жена остается в ней и сейчас. Она – во многом достойная женщина, но с определенной сексуальной холодностью. Она считает, что вошла в так называемый сакральный возраст, когда все интересы плоти должны уступить место духовным поискам. Я не собираюсь «гнать волну», спешно разводиться и так далее. Я вдруг понял, что подросток, занявшийся чтением взрослых книг, не отыграл очень важную сторону в своей жизни. Я беру секс в широком смысле, не только в плане половых контактов, а еще и в плане творческого самовыражения.</w:t>
      </w:r>
    </w:p>
    <w:p w:rsidR="001B733A" w:rsidRPr="001B733A" w:rsidRDefault="001B733A" w:rsidP="001B733A">
      <w:pPr>
        <w:spacing w:after="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lastRenderedPageBreak/>
        <w:t>Мне стало гораздо легче жить, когда я признался себе: да, я еще и </w:t>
      </w:r>
      <w:r w:rsidRPr="001B733A">
        <w:rPr>
          <w:rFonts w:eastAsia="Times New Roman" w:cs="Times New Roman"/>
          <w:b/>
          <w:bCs/>
          <w:color w:val="2F4F4F"/>
          <w:sz w:val="21"/>
          <w:szCs w:val="21"/>
        </w:rPr>
        <w:t>такой.</w:t>
      </w:r>
      <w:r w:rsidRPr="001B733A">
        <w:rPr>
          <w:rFonts w:ascii="Verdana" w:eastAsia="Times New Roman" w:hAnsi="Verdana" w:cs="Times New Roman"/>
          <w:color w:val="002828"/>
          <w:sz w:val="18"/>
          <w:szCs w:val="18"/>
        </w:rPr>
        <w:t> И </w:t>
      </w:r>
      <w:r w:rsidRPr="001B733A">
        <w:rPr>
          <w:rFonts w:eastAsia="Times New Roman" w:cs="Times New Roman"/>
          <w:b/>
          <w:bCs/>
          <w:color w:val="2F4F4F"/>
          <w:sz w:val="21"/>
          <w:szCs w:val="21"/>
        </w:rPr>
        <w:t>это</w:t>
      </w:r>
      <w:r w:rsidRPr="001B733A">
        <w:rPr>
          <w:rFonts w:ascii="Verdana" w:eastAsia="Times New Roman" w:hAnsi="Verdana" w:cs="Times New Roman"/>
          <w:color w:val="002828"/>
          <w:sz w:val="18"/>
          <w:szCs w:val="18"/>
        </w:rPr>
        <w:t> тоже есть во мне; то, что я слишком долго запихивал в подсознание, веря, будто с помощью философской школы и ее идей подобное можно преодолеть. Сейчас я удивляюсь, как всерьез мог воспринимать наставления разного рода вивекананд и йогананд, призывавших бороться с сексом до победного конца (успехом эти гуру называли состояние, когда сексуальные образы ушли даже из снов). Кстати, я добился этого совсем другим путем и сам того не желая: полазал по таким интернет-сайтам, куда бы раньше не посмел сунуться. Я такого там насмотрелся, что теперь мне снится что угодно, только не эротические сны. И не потому, что я испытал отвращение. Наоборот. Между прочим, гуляя по этим сайтам, я не в теории, а на практике понял смысл заповеди «Не судите». И ничего, кроме благодарности к этим женщинам, выставившим себя напоказ, не испытывал. Сами того не подозревая, они мне здорово помогли.</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У нас с женой недавно было нечто вроде ссоры. Я внимательно наблюдал, как она раскачивает маятник, чтобы довести себя до слез, а меня – до сознания несуществующей вины. Но на сей раз я в такую игру играть не стал, отчего жене было намного хуже, чем прежде. Когда слезы высохли, и можно было спокойно разговаривать, я сказал ей, что, возможно, ее душа гораздо более зрелая, нежели моя, и она понимает вещи, которые мне недоступны, а потому не вызывают интереса. Но больше, – сказал я, – я не хочу изображать взрослого. Больше я не хочу твердить чужие мысли, будто меня привлекает жизнь в тонких телах (когда меня привлекает неопределенно долгая жизнь в молодом и здоровом физическом теле). Меня не привлекает идея спасения человечества. И вообще больше не хочу напяливать на себя чужие одежды. Моя жена мечтала о совместном духовном пути. Сейчас, не кривя душой, пишу: нет для меня большего ада, чем совместный духовный путь. Особенно предлагаемый упомянутой школой.</w:t>
      </w:r>
    </w:p>
    <w:p w:rsidR="001B733A" w:rsidRPr="001B733A" w:rsidRDefault="001B733A" w:rsidP="001B733A">
      <w:pPr>
        <w:spacing w:after="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Я начал жить. Выбрался из тягостного, отупелого состояния, когда после двух часов работы отваливался от компьютера на диван и погружался в дрему, ничего не желая. Сейчас мне не хватает дня. И надо-то было всего-навсего </w:t>
      </w:r>
      <w:r w:rsidRPr="001B733A">
        <w:rPr>
          <w:rFonts w:eastAsia="Times New Roman" w:cs="Times New Roman"/>
          <w:b/>
          <w:bCs/>
          <w:color w:val="2F4F4F"/>
          <w:sz w:val="21"/>
          <w:szCs w:val="21"/>
        </w:rPr>
        <w:t>позволить себе быть собой.</w:t>
      </w:r>
    </w:p>
    <w:p w:rsidR="001B733A" w:rsidRPr="001B733A" w:rsidRDefault="001B733A" w:rsidP="001B733A">
      <w:pPr>
        <w:spacing w:after="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Однако потом произошли некоторые весьма странные вещи. Спустя какое-то время у меня... начисто отрезало интерес к эротике и дальнейшим путешествиям по упомянутым сайтам. Не потому, что я вдруг спохватился, устыдился и сам себе это запретил. Нет, мне просто стало </w:t>
      </w:r>
      <w:r w:rsidRPr="001B733A">
        <w:rPr>
          <w:rFonts w:eastAsia="Times New Roman" w:cs="Times New Roman"/>
          <w:b/>
          <w:bCs/>
          <w:color w:val="2F4F4F"/>
          <w:sz w:val="21"/>
          <w:szCs w:val="21"/>
        </w:rPr>
        <w:t>неинтересно.</w:t>
      </w:r>
      <w:r w:rsidRPr="001B733A">
        <w:rPr>
          <w:rFonts w:ascii="Verdana" w:eastAsia="Times New Roman" w:hAnsi="Verdana" w:cs="Times New Roman"/>
          <w:color w:val="002828"/>
          <w:sz w:val="18"/>
          <w:szCs w:val="18"/>
        </w:rPr>
        <w:t> Вылетели зажатости, будто птички из клетки, и... все. Мне вдруг показалось, что я на время влез в чужую личность, в чужое сознание, где все по-другому. А потом оттуда вылез. Я попытался понять, что же произошло. И понял, что секс всегда меня интересовал больше с визуальной, что ли, стороны, чем с практической. Тут как-то услышав по радио довольно старую песню «всероссийского зайки», где есть слова: «С тобою будем наслаждаться до зари», я спросил себя, хватило бы меня на такой срок? Выковыривать какую-нибудь дрянь, проникшую в системный реестр компьютера (кстати, те сайты таких «подарочков» накидали мне не одну штуку) я бы еще мог, а вот многочасовые наслаждения в постели... И не потому, что они стали вдруг «плохими» или «греховными». Просто куда-то исчезла потребность, причем так, будто ее и не существовало.</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Случившееся меня ничуть не обеспокоило. Я не побежал по клиникам и не начал спешно глотать какие-нибудь «чудо-таблетки». Зачем? Я не стал ни глупее, ни агрессивнее, ни подавленнее. И отношение к сексу и секс-сайтам у меня сейчас такое же, как, скажем, к еде или выпивке. Для кого-то еда – культ, выпивка – смысл жизни. Но ведь я не обязан подражать другим. Самое главное – не врать себе. Я не загадываю на будущее и не знаю, что будет завтра. А сегодня это так, как я пишу».</w:t>
      </w:r>
    </w:p>
    <w:p w:rsidR="001B733A" w:rsidRPr="001B733A" w:rsidRDefault="001B733A" w:rsidP="001B733A">
      <w:pPr>
        <w:spacing w:after="240" w:line="240" w:lineRule="auto"/>
        <w:ind w:firstLine="300"/>
        <w:jc w:val="both"/>
        <w:rPr>
          <w:rFonts w:eastAsia="Times New Roman" w:cs="Times New Roman"/>
          <w:b/>
          <w:bCs/>
          <w:color w:val="2F4F4F"/>
          <w:sz w:val="21"/>
          <w:szCs w:val="21"/>
        </w:rPr>
      </w:pPr>
      <w:r w:rsidRPr="001B733A">
        <w:rPr>
          <w:rFonts w:eastAsia="Times New Roman" w:cs="Times New Roman"/>
          <w:b/>
          <w:bCs/>
          <w:color w:val="2F4F4F"/>
          <w:sz w:val="21"/>
          <w:szCs w:val="21"/>
        </w:rPr>
        <w:t>И второе письмо:</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«Что я сейчас чувствую? Странность, покой, смутную, почти неуловимую тревогу. О чем, о ком? О повзрослевшем сыне. Я отпустила его от себя, сделала это намеренно. Никто не даст рецепта, как быть спокойным за детей, если ты их любишь. Если быть равнодушным, тогда все в порядке.</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Конечно, сейчас мне значительно легче. Меня всегда пугали жизнью и в школе, и дома. Так было принято воспитывать детей. Ориентировка четкая и однозначная – недостижимое «светлое будущее» и обязательное присутствие «черного дня». Думать всегда надо именно о «черном дне». Копить, даже украшения из золота покупать для того, чтобы можно было их выгодно сдать в скупку, если ЧТО… Страшилка, каждодневная и неотступная.</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Душа в юности еще имела свой голос, сопротивлялась, пыталась сказать – я создана для счастья, как птица для полета. А разум активно впитывал информацию и набирал важность.</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Душа потом говорила все тише и тише – я достойна любви единственной и неповторимой. Разум кричал – ты несовершенна, ты еще ничего не достигла, тебе нужно работать и работать. Даже вкалывать, чтобы получить хоть каплю счастья.</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lastRenderedPageBreak/>
        <w:t>Душа шептала – а как же другие, есть люди счастливые, у них все есть, и они не мучаются.</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Разум орал – ты посмотри на них и на себя! Какие они красивые! Им конечно все можно! А ты! Ты в зеркало на себя смотрела?! Тебе нужно каждый день несколько часов тратить, чтобы скрыть недостатки.</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Душа уже ничего не говорила, она тихо плакала, потому что знала – она ЕДИНСТВЕННАЯ. Ни лучше, ни хуже других. Только разуму это знание было не нужно. Он его не воспринимал. Все что угодно, только не это знание. И душа решила, что она никому не нужна.</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Вот тот разрыв, который не давал мне возможности реализовать себя в полной мере.</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Когда родился ребенок, для души появилась лазейка, чтобы отдышаться и реализовать свое назначение – любить, быть любимой, быть счастливой, быть бесконечно доброй.</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«Любить без права обладания» – это помогло мне не «завязаться тугим узлом» на шее сына, когда он вырос. А пока сын рос, разум говорил тише, как будто сумел почувствовать угрызения совести. Душа всегда знала что делать и выводила меня на правильные линии в воспитании ребенка. И тогда разум подчинялся и молчал. Но в качестве компенсации, будто из темного угла пугал – не может быть все хорошо, не должно так быть.</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Душа решила – если ты так настаиваешь, ладно. Для меня – я согласна, только не для сына. Я знаю, что с ним все в порядке.</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Душа попала в ловушку, ловко подстроенную разумом: если хочешь, чтобы с сыном было все в порядке, отдай себя в жертву. Согласись, что ты обречена на одиночество, что с тобой не будет никакой души рядом, только я, разум. Я дам тебе возможность болеть и чувствовать – буду много думать о смысле жизни, о религии, о политике, о сериалах, о ссорах сослуживцев, о проблемах твоих подруг. Ты будешь жить, только для меня.</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Душа замерла, потому что так привыкла реализовывать себя только в сыне, а у него уже своя жизнь, связанная с ней очень мало.</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Никакой трагедии, правда. Просто душа не знала для чего ей жить. Что такое жить ДЛЯ СЕБЯ она не знала тоже. Но такой тупой разум ей изрядно надоел. Она, моя чистая, единственная душа знала, что выход найдет. Душа знала, что не хватает какой-то одной детали, маленького щелчка…</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Попалась ваша книга, было очень спокойно и приятно читать ее – ну, наконец-то! Не я одна такая. Избавляюсь от страхов и пробую слушать свою душу. Она еще не до конца ожила, еще не может дать себе право окончательного, ЛЮБОГО выбора. Однако, к хорошему быстро привыкаешь. Все идет хорошо».</w:t>
      </w:r>
    </w:p>
    <w:p w:rsidR="001B733A" w:rsidRDefault="001B733A" w:rsidP="001B733A"/>
    <w:p w:rsidR="001B733A" w:rsidRPr="001B733A" w:rsidRDefault="001B733A" w:rsidP="001B733A">
      <w:pPr>
        <w:spacing w:after="0" w:line="240" w:lineRule="auto"/>
        <w:rPr>
          <w:rFonts w:eastAsia="Times New Roman" w:cs="Times New Roman"/>
          <w:sz w:val="24"/>
          <w:szCs w:val="24"/>
        </w:rPr>
      </w:pPr>
      <w:r w:rsidRPr="001B733A">
        <w:rPr>
          <w:rFonts w:ascii="Arial" w:eastAsia="Times New Roman" w:hAnsi="Arial" w:cs="Arial"/>
          <w:color w:val="000000"/>
          <w:sz w:val="27"/>
          <w:szCs w:val="27"/>
          <w:shd w:val="clear" w:color="auto" w:fill="FFFFFF"/>
        </w:rPr>
        <w:t>Трансерфинг</w:t>
      </w:r>
      <w:r w:rsidRPr="001B733A">
        <w:rPr>
          <w:rFonts w:ascii="Arial" w:eastAsia="Times New Roman" w:hAnsi="Arial" w:cs="Arial"/>
          <w:color w:val="000000"/>
          <w:sz w:val="27"/>
          <w:szCs w:val="27"/>
          <w:shd w:val="clear" w:color="auto" w:fill="FFFFFF"/>
        </w:rPr>
        <w:br/>
        <w:t>Управление реальностью</w:t>
      </w:r>
    </w:p>
    <w:p w:rsidR="001B733A" w:rsidRPr="001B733A" w:rsidRDefault="001B733A" w:rsidP="001B733A">
      <w:pPr>
        <w:spacing w:after="0" w:line="240" w:lineRule="auto"/>
        <w:rPr>
          <w:rFonts w:eastAsia="Times New Roman" w:cs="Times New Roman"/>
          <w:sz w:val="24"/>
          <w:szCs w:val="24"/>
        </w:rPr>
      </w:pPr>
      <w:r w:rsidRPr="001B733A">
        <w:rPr>
          <w:rFonts w:eastAsia="Times New Roman" w:cs="Times New Roman"/>
          <w:sz w:val="24"/>
          <w:szCs w:val="24"/>
        </w:rPr>
        <w:pict>
          <v:rect id="_x0000_i1034" style="width:233.9pt;height:.75pt" o:hrpct="500" o:hralign="center" o:hrstd="t" o:hrnoshade="t" o:hr="t" fillcolor="black" stroked="f"/>
        </w:pict>
      </w:r>
    </w:p>
    <w:p w:rsidR="001B733A" w:rsidRDefault="001B733A" w:rsidP="001B733A">
      <w:pPr>
        <w:rPr>
          <w:rFonts w:eastAsia="Times New Roman" w:cs="Times New Roman"/>
          <w:b/>
          <w:bCs/>
          <w:color w:val="004650"/>
          <w:sz w:val="27"/>
          <w:szCs w:val="27"/>
          <w:shd w:val="clear" w:color="auto" w:fill="FFFFFF"/>
        </w:rPr>
      </w:pPr>
      <w:r w:rsidRPr="001B733A">
        <w:rPr>
          <w:rFonts w:eastAsia="Times New Roman" w:cs="Times New Roman"/>
          <w:b/>
          <w:bCs/>
          <w:color w:val="004650"/>
          <w:sz w:val="27"/>
          <w:szCs w:val="27"/>
          <w:shd w:val="clear" w:color="auto" w:fill="FFFFFF"/>
        </w:rPr>
        <w:t>Выпуск N 100. Мой мир запорошен снегом</w:t>
      </w:r>
    </w:p>
    <w:p w:rsidR="001B733A" w:rsidRPr="001B733A" w:rsidRDefault="001B733A" w:rsidP="001B733A">
      <w:pPr>
        <w:spacing w:after="0" w:line="240" w:lineRule="auto"/>
        <w:rPr>
          <w:rFonts w:eastAsia="Times New Roman" w:cs="Times New Roman"/>
          <w:sz w:val="24"/>
          <w:szCs w:val="24"/>
        </w:rPr>
      </w:pPr>
      <w:r w:rsidRPr="001B733A">
        <w:rPr>
          <w:rFonts w:ascii="Verdana" w:eastAsia="Times New Roman" w:hAnsi="Verdana" w:cs="Times New Roman"/>
          <w:color w:val="002828"/>
          <w:sz w:val="18"/>
          <w:szCs w:val="18"/>
          <w:shd w:val="clear" w:color="auto" w:fill="F3F3F3"/>
        </w:rPr>
        <w:t>Наконец, я вернулся в то место, где не был уже пять лет. Мой мир меня не узнал и встретил недружелюбно.</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Сижу я дома, а за окном хитрые деревья и коварное небо.</w:t>
      </w:r>
      <w:r w:rsidRPr="001B733A">
        <w:rPr>
          <w:rFonts w:ascii="Verdana" w:eastAsia="Times New Roman" w:hAnsi="Verdana" w:cs="Times New Roman"/>
          <w:color w:val="002828"/>
          <w:sz w:val="18"/>
          <w:szCs w:val="18"/>
        </w:rPr>
        <w:br/>
        <w:t>– Смотри, какие мы зеленые!</w:t>
      </w:r>
      <w:r w:rsidRPr="001B733A">
        <w:rPr>
          <w:rFonts w:ascii="Verdana" w:eastAsia="Times New Roman" w:hAnsi="Verdana" w:cs="Times New Roman"/>
          <w:color w:val="002828"/>
          <w:sz w:val="18"/>
          <w:szCs w:val="18"/>
        </w:rPr>
        <w:br/>
        <w:t>– Смотри, какое я голубое!</w:t>
      </w:r>
      <w:r w:rsidRPr="001B733A">
        <w:rPr>
          <w:rFonts w:ascii="Verdana" w:eastAsia="Times New Roman" w:hAnsi="Verdana" w:cs="Times New Roman"/>
          <w:color w:val="002828"/>
          <w:sz w:val="18"/>
          <w:szCs w:val="18"/>
        </w:rPr>
        <w:br/>
        <w:t>Выхожу на улицу – они ждут, притаились. А потом как набросятся на меня с дождем и ветром! Бегу домой, и погода сразу успокаивается. Деревья стоят роскошные, а небо сияет, как ни в чем ни бывало. Я опять выползаю из дома, недоверчиво озираясь. Но какие же все-таки заразы! Они снова начинают дуть на меня ветром и поливать дождем. Ладно, – думаю, – рядом ведь море, не иначе, это оно старается мне досадить. Пойду, взгляну ему в глаза и скажу все, что о нем думаю.</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Углубляюсь в лес. Небо, убедившись в том, что я не собираюсь отступать, проясняется. Но тут меня окружают деревья, с явно враждебными намерениями. Стоят себе, подбоченясь.</w:t>
      </w:r>
      <w:r w:rsidRPr="001B733A">
        <w:rPr>
          <w:rFonts w:ascii="Verdana" w:eastAsia="Times New Roman" w:hAnsi="Verdana" w:cs="Times New Roman"/>
          <w:color w:val="002828"/>
          <w:sz w:val="18"/>
          <w:szCs w:val="18"/>
        </w:rPr>
        <w:br/>
      </w:r>
      <w:r w:rsidRPr="001B733A">
        <w:rPr>
          <w:rFonts w:ascii="Verdana" w:eastAsia="Times New Roman" w:hAnsi="Verdana" w:cs="Times New Roman"/>
          <w:color w:val="002828"/>
          <w:sz w:val="18"/>
          <w:szCs w:val="18"/>
        </w:rPr>
        <w:lastRenderedPageBreak/>
        <w:t>– Ну что скажешь?</w:t>
      </w:r>
      <w:r w:rsidRPr="001B733A">
        <w:rPr>
          <w:rFonts w:ascii="Verdana" w:eastAsia="Times New Roman" w:hAnsi="Verdana" w:cs="Times New Roman"/>
          <w:color w:val="002828"/>
          <w:sz w:val="18"/>
          <w:szCs w:val="18"/>
        </w:rPr>
        <w:br/>
        <w:t>А что я должен сказать? Пытаюсь протиснуться, но они не пускают.</w:t>
      </w:r>
      <w:r w:rsidRPr="001B733A">
        <w:rPr>
          <w:rFonts w:ascii="Verdana" w:eastAsia="Times New Roman" w:hAnsi="Verdana" w:cs="Times New Roman"/>
          <w:color w:val="002828"/>
          <w:sz w:val="18"/>
          <w:szCs w:val="18"/>
        </w:rPr>
        <w:br/>
        <w:t>– Ребятки, – говорю, – давайте по-хорошему, иначе…</w:t>
      </w:r>
      <w:r w:rsidRPr="001B733A">
        <w:rPr>
          <w:rFonts w:ascii="Verdana" w:eastAsia="Times New Roman" w:hAnsi="Verdana" w:cs="Times New Roman"/>
          <w:color w:val="002828"/>
          <w:sz w:val="18"/>
          <w:szCs w:val="18"/>
        </w:rPr>
        <w:br/>
        <w:t>– Иначе, мы сейчас сделаем из тебя удобрение, – отвечают они.</w:t>
      </w:r>
      <w:r w:rsidRPr="001B733A">
        <w:rPr>
          <w:rFonts w:ascii="Verdana" w:eastAsia="Times New Roman" w:hAnsi="Verdana" w:cs="Times New Roman"/>
          <w:color w:val="002828"/>
          <w:sz w:val="18"/>
          <w:szCs w:val="18"/>
        </w:rPr>
        <w:br/>
        <w:t>Пришлось сломать им ветку, только тогда пропустили. Вот дела!</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Иду дальше, по той самой тропинке, о которой упоминалось в «Трансерфинге», а навстречу мне кот, с бандитской такой рожей.</w:t>
      </w:r>
      <w:r w:rsidRPr="001B733A">
        <w:rPr>
          <w:rFonts w:ascii="Verdana" w:eastAsia="Times New Roman" w:hAnsi="Verdana" w:cs="Times New Roman"/>
          <w:color w:val="002828"/>
          <w:sz w:val="18"/>
          <w:szCs w:val="18"/>
        </w:rPr>
        <w:br/>
        <w:t>– Рыба есть? – спрашивает.</w:t>
      </w:r>
      <w:r w:rsidRPr="001B733A">
        <w:rPr>
          <w:rFonts w:ascii="Verdana" w:eastAsia="Times New Roman" w:hAnsi="Verdana" w:cs="Times New Roman"/>
          <w:color w:val="002828"/>
          <w:sz w:val="18"/>
          <w:szCs w:val="18"/>
        </w:rPr>
        <w:br/>
        <w:t>Представляете? Я в недоумении раскрываю рот.</w:t>
      </w:r>
      <w:r w:rsidRPr="001B733A">
        <w:rPr>
          <w:rFonts w:ascii="Verdana" w:eastAsia="Times New Roman" w:hAnsi="Verdana" w:cs="Times New Roman"/>
          <w:color w:val="002828"/>
          <w:sz w:val="18"/>
          <w:szCs w:val="18"/>
        </w:rPr>
        <w:br/>
        <w:t>– Какая рыба?</w:t>
      </w:r>
      <w:r w:rsidRPr="001B733A">
        <w:rPr>
          <w:rFonts w:ascii="Verdana" w:eastAsia="Times New Roman" w:hAnsi="Verdana" w:cs="Times New Roman"/>
          <w:color w:val="002828"/>
          <w:sz w:val="18"/>
          <w:szCs w:val="18"/>
        </w:rPr>
        <w:br/>
        <w:t>Тут мне преграждает путь еще один котяра.</w:t>
      </w:r>
      <w:r w:rsidRPr="001B733A">
        <w:rPr>
          <w:rFonts w:ascii="Verdana" w:eastAsia="Times New Roman" w:hAnsi="Verdana" w:cs="Times New Roman"/>
          <w:color w:val="002828"/>
          <w:sz w:val="18"/>
          <w:szCs w:val="18"/>
        </w:rPr>
        <w:br/>
        <w:t>– Ты дурачком-то не прикидывайся. Рыбу давай! Или мы тебе всю морду расцарапаем.</w:t>
      </w:r>
      <w:r w:rsidRPr="001B733A">
        <w:rPr>
          <w:rFonts w:ascii="Verdana" w:eastAsia="Times New Roman" w:hAnsi="Verdana" w:cs="Times New Roman"/>
          <w:color w:val="002828"/>
          <w:sz w:val="18"/>
          <w:szCs w:val="18"/>
        </w:rPr>
        <w:br/>
        <w:t>– Хорошо-хорошо, уважаемые, – говорю я, – позвольте мне только сходить на море, чтобы наловить рыбы.</w:t>
      </w:r>
      <w:r w:rsidRPr="001B733A">
        <w:rPr>
          <w:rFonts w:ascii="Verdana" w:eastAsia="Times New Roman" w:hAnsi="Verdana" w:cs="Times New Roman"/>
          <w:color w:val="002828"/>
          <w:sz w:val="18"/>
          <w:szCs w:val="18"/>
        </w:rPr>
        <w:br/>
        <w:t>– Ладно, – неохотно соглашаются коты, – топай, только быстрей, и без рыбы не возвращайся, мы тебя из под земли достанем.</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Вышел я на полянку, а там солнце.</w:t>
      </w:r>
      <w:r w:rsidRPr="001B733A">
        <w:rPr>
          <w:rFonts w:ascii="Verdana" w:eastAsia="Times New Roman" w:hAnsi="Verdana" w:cs="Times New Roman"/>
          <w:color w:val="002828"/>
          <w:sz w:val="18"/>
          <w:szCs w:val="18"/>
        </w:rPr>
        <w:br/>
        <w:t>– Раздевайся, – говорит.</w:t>
      </w:r>
      <w:r w:rsidRPr="001B733A">
        <w:rPr>
          <w:rFonts w:ascii="Verdana" w:eastAsia="Times New Roman" w:hAnsi="Verdana" w:cs="Times New Roman"/>
          <w:color w:val="002828"/>
          <w:sz w:val="18"/>
          <w:szCs w:val="18"/>
        </w:rPr>
        <w:br/>
        <w:t>Что-то стало неестественно жарко, – подумал я, и снял рубашку.</w:t>
      </w:r>
      <w:r w:rsidRPr="001B733A">
        <w:rPr>
          <w:rFonts w:ascii="Verdana" w:eastAsia="Times New Roman" w:hAnsi="Verdana" w:cs="Times New Roman"/>
          <w:color w:val="002828"/>
          <w:sz w:val="18"/>
          <w:szCs w:val="18"/>
        </w:rPr>
        <w:br/>
        <w:t>Солнце прерывисто задышало.</w:t>
      </w:r>
      <w:r w:rsidRPr="001B733A">
        <w:rPr>
          <w:rFonts w:ascii="Verdana" w:eastAsia="Times New Roman" w:hAnsi="Verdana" w:cs="Times New Roman"/>
          <w:color w:val="002828"/>
          <w:sz w:val="18"/>
          <w:szCs w:val="18"/>
        </w:rPr>
        <w:br/>
        <w:t>– Дальше!</w:t>
      </w:r>
      <w:r w:rsidRPr="001B733A">
        <w:rPr>
          <w:rFonts w:ascii="Verdana" w:eastAsia="Times New Roman" w:hAnsi="Verdana" w:cs="Times New Roman"/>
          <w:color w:val="002828"/>
          <w:sz w:val="18"/>
          <w:szCs w:val="18"/>
        </w:rPr>
        <w:br/>
        <w:t>– Что, совсем что ли, – не понял я, – прямо здесь?</w:t>
      </w:r>
      <w:r w:rsidRPr="001B733A">
        <w:rPr>
          <w:rFonts w:ascii="Verdana" w:eastAsia="Times New Roman" w:hAnsi="Verdana" w:cs="Times New Roman"/>
          <w:color w:val="002828"/>
          <w:sz w:val="18"/>
          <w:szCs w:val="18"/>
        </w:rPr>
        <w:br/>
        <w:t>– Чего ты медлишь, – кричит солнце, – раздевайся.</w:t>
      </w:r>
      <w:r w:rsidRPr="001B733A">
        <w:rPr>
          <w:rFonts w:ascii="Verdana" w:eastAsia="Times New Roman" w:hAnsi="Verdana" w:cs="Times New Roman"/>
          <w:color w:val="002828"/>
          <w:sz w:val="18"/>
          <w:szCs w:val="18"/>
        </w:rPr>
        <w:br/>
        <w:t>– Ну и как ты себе это представляешь, – говорю, – ведь ты же среднего рода. Какой у тебя вообще пол?</w:t>
      </w:r>
      <w:r w:rsidRPr="001B733A">
        <w:rPr>
          <w:rFonts w:ascii="Verdana" w:eastAsia="Times New Roman" w:hAnsi="Verdana" w:cs="Times New Roman"/>
          <w:color w:val="002828"/>
          <w:sz w:val="18"/>
          <w:szCs w:val="18"/>
        </w:rPr>
        <w:br/>
        <w:t>– Олух, давай быстро, имей меня!</w:t>
      </w:r>
      <w:r w:rsidRPr="001B733A">
        <w:rPr>
          <w:rFonts w:ascii="Verdana" w:eastAsia="Times New Roman" w:hAnsi="Verdana" w:cs="Times New Roman"/>
          <w:color w:val="002828"/>
          <w:sz w:val="18"/>
          <w:szCs w:val="18"/>
        </w:rPr>
        <w:br/>
        <w:t>Нет, – думаю, – секс с солнцем – это слишком экстравагантно, даже для Зеланда. Скрываюсь в тени.</w:t>
      </w:r>
      <w:r w:rsidRPr="001B733A">
        <w:rPr>
          <w:rFonts w:ascii="Verdana" w:eastAsia="Times New Roman" w:hAnsi="Verdana" w:cs="Times New Roman"/>
          <w:color w:val="002828"/>
          <w:sz w:val="18"/>
          <w:szCs w:val="18"/>
        </w:rPr>
        <w:br/>
        <w:t>– Ну погоди, мы с тобой еще встретимся в укромном уголке! – взбесилось солнце.</w:t>
      </w:r>
      <w:r w:rsidRPr="001B733A">
        <w:rPr>
          <w:rFonts w:ascii="Verdana" w:eastAsia="Times New Roman" w:hAnsi="Verdana" w:cs="Times New Roman"/>
          <w:color w:val="002828"/>
          <w:sz w:val="18"/>
          <w:szCs w:val="18"/>
        </w:rPr>
        <w:br/>
        <w:t>– Да-да, как-нибудь непременно проведем с тобой ночь, ¬– говорю я.</w:t>
      </w:r>
      <w:r w:rsidRPr="001B733A">
        <w:rPr>
          <w:rFonts w:ascii="Verdana" w:eastAsia="Times New Roman" w:hAnsi="Verdana" w:cs="Times New Roman"/>
          <w:color w:val="002828"/>
          <w:sz w:val="18"/>
          <w:szCs w:val="18"/>
        </w:rPr>
        <w:br/>
        <w:t>Чувствую, как солнце закипело от злости.</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Море тоже не захотело меня признавать. Или просто сделало вид, что не замечает моего присутствия. Но как же так? Ведь это я пришел! А оно, знай себе, гонит флегматичные волны и никак не реагирует. А вот, – думаю, – сейчас я тебя напугаю. Как выбегу неожиданно из-за дюны, как закричу, как упаду в тебя! Так я и сделал. Но море не испугалось. Напротив, оно принялось пихать меня волнами, пытаясь прогнать от себя.</w:t>
      </w:r>
      <w:r w:rsidRPr="001B733A">
        <w:rPr>
          <w:rFonts w:ascii="Verdana" w:eastAsia="Times New Roman" w:hAnsi="Verdana" w:cs="Times New Roman"/>
          <w:color w:val="002828"/>
          <w:sz w:val="18"/>
          <w:szCs w:val="18"/>
        </w:rPr>
        <w:br/>
        <w:t>– Эй, – говорю, – пусти, мне еще рыбы надо, чтобы котов накормить!</w:t>
      </w:r>
      <w:r w:rsidRPr="001B733A">
        <w:rPr>
          <w:rFonts w:ascii="Verdana" w:eastAsia="Times New Roman" w:hAnsi="Verdana" w:cs="Times New Roman"/>
          <w:color w:val="002828"/>
          <w:sz w:val="18"/>
          <w:szCs w:val="18"/>
        </w:rPr>
        <w:br/>
        <w:t>– Будет тебе рыба, – сказало море.</w:t>
      </w:r>
      <w:r w:rsidRPr="001B733A">
        <w:rPr>
          <w:rFonts w:ascii="Verdana" w:eastAsia="Times New Roman" w:hAnsi="Verdana" w:cs="Times New Roman"/>
          <w:color w:val="002828"/>
          <w:sz w:val="18"/>
          <w:szCs w:val="18"/>
        </w:rPr>
        <w:br/>
        <w:t>И тут злобная камбала ухватила меня за ногу и потащила на дно. Я закричал на нее:</w:t>
      </w:r>
      <w:r w:rsidRPr="001B733A">
        <w:rPr>
          <w:rFonts w:ascii="Verdana" w:eastAsia="Times New Roman" w:hAnsi="Verdana" w:cs="Times New Roman"/>
          <w:color w:val="002828"/>
          <w:sz w:val="18"/>
          <w:szCs w:val="18"/>
        </w:rPr>
        <w:br/>
        <w:t>– Да чего ты такая злобная, отцепись!</w:t>
      </w:r>
      <w:r w:rsidRPr="001B733A">
        <w:rPr>
          <w:rFonts w:ascii="Verdana" w:eastAsia="Times New Roman" w:hAnsi="Verdana" w:cs="Times New Roman"/>
          <w:color w:val="002828"/>
          <w:sz w:val="18"/>
          <w:szCs w:val="18"/>
        </w:rPr>
        <w:br/>
        <w:t>Но камбала не отцеплялась, а все тащила и пялилась на меня своими ехидными глазищами. Тогда я дал злобной камбале в глаз и кое-как вырвался.</w:t>
      </w:r>
      <w:r w:rsidRPr="001B733A">
        <w:rPr>
          <w:rFonts w:ascii="Verdana" w:eastAsia="Times New Roman" w:hAnsi="Verdana" w:cs="Times New Roman"/>
          <w:color w:val="002828"/>
          <w:sz w:val="18"/>
          <w:szCs w:val="18"/>
        </w:rPr>
        <w:br/>
        <w:t>– Да ну вас всех! – обиделся я и стал вылезать на берег. Море зловредно ухмыльнулось и сбило меня с ног волной. А тут еще чайки разгалделись, как оглашенные.</w:t>
      </w:r>
      <w:r w:rsidRPr="001B733A">
        <w:rPr>
          <w:rFonts w:ascii="Verdana" w:eastAsia="Times New Roman" w:hAnsi="Verdana" w:cs="Times New Roman"/>
          <w:color w:val="002828"/>
          <w:sz w:val="18"/>
          <w:szCs w:val="18"/>
        </w:rPr>
        <w:br/>
        <w:t>– Эй вы! Чего разорались! – разозлился я.</w:t>
      </w:r>
      <w:r w:rsidRPr="001B733A">
        <w:rPr>
          <w:rFonts w:ascii="Verdana" w:eastAsia="Times New Roman" w:hAnsi="Verdana" w:cs="Times New Roman"/>
          <w:color w:val="002828"/>
          <w:sz w:val="18"/>
          <w:szCs w:val="18"/>
        </w:rPr>
        <w:br/>
        <w:t>– А ты чего тут! – еще больше разозлились чайки и принялись кружить возле меня, стараясь побольнее клюнуть.</w:t>
      </w:r>
      <w:r w:rsidRPr="001B733A">
        <w:rPr>
          <w:rFonts w:ascii="Verdana" w:eastAsia="Times New Roman" w:hAnsi="Verdana" w:cs="Times New Roman"/>
          <w:color w:val="002828"/>
          <w:sz w:val="18"/>
          <w:szCs w:val="18"/>
        </w:rPr>
        <w:br/>
        <w:t>– А вы знаете, что мой мир обо мне заботится?! – отчаянно заверещал я.</w:t>
      </w:r>
      <w:r w:rsidRPr="001B733A">
        <w:rPr>
          <w:rFonts w:ascii="Verdana" w:eastAsia="Times New Roman" w:hAnsi="Verdana" w:cs="Times New Roman"/>
          <w:color w:val="002828"/>
          <w:sz w:val="18"/>
          <w:szCs w:val="18"/>
        </w:rPr>
        <w:br/>
        <w:t>– Заткнись! Мы и есть твой мир! – ответили чайки, продолжая меня клевать. Я отбивался от них невесть откуда взявшейся мухобойкой. (Видимо, мой мир все-таки заботился.) А море пыталось достать меня и окатить водой.</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Тем временем, мне пришла в голову одна мысль. Нужно что-то предпринять, чтобы они все меня узнали. Я быстро начертил на песке фразу: «Это же я!» И представьте, море тут же успокоилось и отхлынуло. А чайки угомонились и улетели. Но сначала они понимающе задрали головы кверху, раскрыли клювы и сказали:</w:t>
      </w:r>
      <w:r w:rsidRPr="001B733A">
        <w:rPr>
          <w:rFonts w:ascii="Verdana" w:eastAsia="Times New Roman" w:hAnsi="Verdana" w:cs="Times New Roman"/>
          <w:color w:val="002828"/>
          <w:sz w:val="18"/>
          <w:szCs w:val="18"/>
        </w:rPr>
        <w:br/>
        <w:t>– А-а-а! – и улетели.</w:t>
      </w:r>
      <w:r w:rsidRPr="001B733A">
        <w:rPr>
          <w:rFonts w:ascii="Verdana" w:eastAsia="Times New Roman" w:hAnsi="Verdana" w:cs="Times New Roman"/>
          <w:color w:val="002828"/>
          <w:sz w:val="18"/>
          <w:szCs w:val="18"/>
        </w:rPr>
        <w:br/>
        <w:t>А злобная камбала высунула голову из воды и подмигнула мне подбитым глазом. Или нет, ведь рыбы не умеют подмигивать… Во всяком случае, мне показалось, что она все-таки подмигнула.</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 xml:space="preserve">Направился я домой, только другой тропинкой, чтобы избежать встречи с котами-бандюгами. И все же, небо не желало меня признавать. Ни с того ни с сего, пошел дождь. Только не сверху, </w:t>
      </w:r>
      <w:r w:rsidRPr="001B733A">
        <w:rPr>
          <w:rFonts w:ascii="Verdana" w:eastAsia="Times New Roman" w:hAnsi="Verdana" w:cs="Times New Roman"/>
          <w:color w:val="002828"/>
          <w:sz w:val="18"/>
          <w:szCs w:val="18"/>
        </w:rPr>
        <w:lastRenderedPageBreak/>
        <w:t>а снизу. Капли собирались из луж, скатывались с травы, срывались с листьев и падали вверх, забираясь мне под штаны. Небо явно издевалось.</w:t>
      </w:r>
    </w:p>
    <w:p w:rsidR="001B733A" w:rsidRPr="001B733A" w:rsidRDefault="001B733A" w:rsidP="001B733A">
      <w:pPr>
        <w:spacing w:after="240" w:line="240" w:lineRule="auto"/>
        <w:ind w:firstLine="300"/>
        <w:jc w:val="both"/>
        <w:rPr>
          <w:rFonts w:ascii="Verdana" w:eastAsia="Times New Roman" w:hAnsi="Verdana" w:cs="Times New Roman"/>
          <w:color w:val="002828"/>
          <w:sz w:val="18"/>
          <w:szCs w:val="18"/>
        </w:rPr>
      </w:pPr>
      <w:r w:rsidRPr="001B733A">
        <w:rPr>
          <w:rFonts w:ascii="Verdana" w:eastAsia="Times New Roman" w:hAnsi="Verdana" w:cs="Times New Roman"/>
          <w:color w:val="002828"/>
          <w:sz w:val="18"/>
          <w:szCs w:val="18"/>
        </w:rPr>
        <w:t>Вы наверно думаете, что я все это сочиняю. А вот и нет. Правда-правда. И прекратите улыбаться. Мне не до смеха. Сейчас пойду запускать бумажного змея, на котором большими буквами выведено: «Это я!» Надеюсь, небо меня узнает.</w:t>
      </w:r>
    </w:p>
    <w:p w:rsidR="001B733A" w:rsidRDefault="001B733A" w:rsidP="001B733A"/>
    <w:p w:rsidR="00A44D5E" w:rsidRPr="00A44D5E" w:rsidRDefault="00A44D5E" w:rsidP="00A44D5E">
      <w:pPr>
        <w:spacing w:after="0" w:line="240" w:lineRule="auto"/>
        <w:rPr>
          <w:rFonts w:eastAsia="Times New Roman" w:cs="Times New Roman"/>
          <w:sz w:val="24"/>
          <w:szCs w:val="24"/>
        </w:rPr>
      </w:pPr>
      <w:r w:rsidRPr="00A44D5E">
        <w:rPr>
          <w:rFonts w:ascii="Arial" w:eastAsia="Times New Roman" w:hAnsi="Arial" w:cs="Arial"/>
          <w:color w:val="000000"/>
          <w:sz w:val="27"/>
          <w:szCs w:val="27"/>
          <w:shd w:val="clear" w:color="auto" w:fill="FFFFFF"/>
        </w:rPr>
        <w:t>Трансерфинг</w:t>
      </w:r>
      <w:r w:rsidRPr="00A44D5E">
        <w:rPr>
          <w:rFonts w:ascii="Arial" w:eastAsia="Times New Roman" w:hAnsi="Arial" w:cs="Arial"/>
          <w:color w:val="000000"/>
          <w:sz w:val="27"/>
          <w:szCs w:val="27"/>
          <w:shd w:val="clear" w:color="auto" w:fill="FFFFFF"/>
        </w:rPr>
        <w:br/>
        <w:t>Управление реальностью</w:t>
      </w:r>
    </w:p>
    <w:p w:rsidR="00A44D5E" w:rsidRPr="00A44D5E" w:rsidRDefault="00A44D5E" w:rsidP="00A44D5E">
      <w:pPr>
        <w:spacing w:after="0" w:line="240" w:lineRule="auto"/>
        <w:rPr>
          <w:rFonts w:eastAsia="Times New Roman" w:cs="Times New Roman"/>
          <w:sz w:val="24"/>
          <w:szCs w:val="24"/>
        </w:rPr>
      </w:pPr>
      <w:r w:rsidRPr="00A44D5E">
        <w:rPr>
          <w:rFonts w:eastAsia="Times New Roman" w:cs="Times New Roman"/>
          <w:sz w:val="24"/>
          <w:szCs w:val="24"/>
        </w:rPr>
        <w:pict>
          <v:rect id="_x0000_i1035" style="width:233.9pt;height:.75pt" o:hrpct="500" o:hralign="center" o:hrstd="t" o:hrnoshade="t" o:hr="t" fillcolor="black" stroked="f"/>
        </w:pict>
      </w:r>
    </w:p>
    <w:p w:rsidR="001B733A" w:rsidRDefault="00A44D5E" w:rsidP="00A44D5E">
      <w:pPr>
        <w:rPr>
          <w:rFonts w:eastAsia="Times New Roman" w:cs="Times New Roman"/>
          <w:b/>
          <w:bCs/>
          <w:color w:val="004650"/>
          <w:sz w:val="27"/>
          <w:szCs w:val="27"/>
          <w:shd w:val="clear" w:color="auto" w:fill="FFFFFF"/>
        </w:rPr>
      </w:pPr>
      <w:r w:rsidRPr="00A44D5E">
        <w:rPr>
          <w:rFonts w:eastAsia="Times New Roman" w:cs="Times New Roman"/>
          <w:b/>
          <w:bCs/>
          <w:color w:val="004650"/>
          <w:sz w:val="27"/>
          <w:szCs w:val="27"/>
          <w:shd w:val="clear" w:color="auto" w:fill="FFFFFF"/>
        </w:rPr>
        <w:t>Выпуск N 101. Небо меня узнало.</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Ну так вот. Как было описано в прошлом выпуске, возвратился я в то место, где не появлялся уже более пяти лет. Тот мир стал другим и не узнал меня. С морем, чайками, котами, я кое-как договорился. И только небо не хотело меня признавать. Оно ведь высоко. Я забыл его взять с собой, когда уезжал.</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Пробовал я прыгать и кричать:</w:t>
      </w:r>
      <w:r w:rsidRPr="00A44D5E">
        <w:rPr>
          <w:rFonts w:ascii="Verdana" w:eastAsia="Times New Roman" w:hAnsi="Verdana" w:cs="Times New Roman"/>
          <w:color w:val="002828"/>
          <w:sz w:val="18"/>
          <w:szCs w:val="18"/>
        </w:rPr>
        <w:br/>
        <w:t>– Небо! Дай мне себя!</w:t>
      </w:r>
      <w:r w:rsidRPr="00A44D5E">
        <w:rPr>
          <w:rFonts w:ascii="Verdana" w:eastAsia="Times New Roman" w:hAnsi="Verdana" w:cs="Times New Roman"/>
          <w:color w:val="002828"/>
          <w:sz w:val="18"/>
          <w:szCs w:val="18"/>
        </w:rPr>
        <w:br/>
        <w:t>Но оно никак не реагировало, а все продолжало лить свой издевательский перевернутый дождь. Причем, и облаков-то почти не было. Хотя, откуда им взяться, если капли падают вверх? Я подумал: вот жадина, ни дождя, ни облака мне не дает. Может быть, воспользоваться первым принципом Фрейлинга, заменив намерение получить намерением дать? Стал я тогда кричать:</w:t>
      </w:r>
      <w:r w:rsidRPr="00A44D5E">
        <w:rPr>
          <w:rFonts w:ascii="Verdana" w:eastAsia="Times New Roman" w:hAnsi="Verdana" w:cs="Times New Roman"/>
          <w:color w:val="002828"/>
          <w:sz w:val="18"/>
          <w:szCs w:val="18"/>
        </w:rPr>
        <w:br/>
        <w:t>– Небо! На тебе меня!</w:t>
      </w:r>
      <w:r w:rsidRPr="00A44D5E">
        <w:rPr>
          <w:rFonts w:ascii="Verdana" w:eastAsia="Times New Roman" w:hAnsi="Verdana" w:cs="Times New Roman"/>
          <w:color w:val="002828"/>
          <w:sz w:val="18"/>
          <w:szCs w:val="18"/>
        </w:rPr>
        <w:br/>
        <w:t>Опять никакой реакции.</w:t>
      </w:r>
      <w:r w:rsidRPr="00A44D5E">
        <w:rPr>
          <w:rFonts w:ascii="Verdana" w:eastAsia="Times New Roman" w:hAnsi="Verdana" w:cs="Times New Roman"/>
          <w:color w:val="002828"/>
          <w:sz w:val="18"/>
          <w:szCs w:val="18"/>
        </w:rPr>
        <w:br/>
        <w:t>– Ну вот он же я!</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Но по всей видимости, небо меня не замечало. Тогда я сел на оранжевый велосипед, (солнце уже клонилось к закату, и небо приобрело оранжевый оттенок, так что, как мне казалось, этот цвет должен был ему понравиться) и отправился запускать бумажного змея.</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Еду я на оранжевом велосипеде, а змей летит за мной, высоко-высоко.</w:t>
      </w:r>
      <w:r w:rsidRPr="00A44D5E">
        <w:rPr>
          <w:rFonts w:ascii="Verdana" w:eastAsia="Times New Roman" w:hAnsi="Verdana" w:cs="Times New Roman"/>
          <w:color w:val="002828"/>
          <w:sz w:val="18"/>
          <w:szCs w:val="18"/>
        </w:rPr>
        <w:br/>
        <w:t>– Ну?! – кричу я небу, задрав голову.</w:t>
      </w:r>
      <w:r w:rsidRPr="00A44D5E">
        <w:rPr>
          <w:rFonts w:ascii="Verdana" w:eastAsia="Times New Roman" w:hAnsi="Verdana" w:cs="Times New Roman"/>
          <w:color w:val="002828"/>
          <w:sz w:val="18"/>
          <w:szCs w:val="18"/>
        </w:rPr>
        <w:br/>
        <w:t>Наконец, небо откликнулось. Оно сказало:</w:t>
      </w:r>
      <w:r w:rsidRPr="00A44D5E">
        <w:rPr>
          <w:rFonts w:ascii="Verdana" w:eastAsia="Times New Roman" w:hAnsi="Verdana" w:cs="Times New Roman"/>
          <w:color w:val="002828"/>
          <w:sz w:val="18"/>
          <w:szCs w:val="18"/>
        </w:rPr>
        <w:br/>
        <w:t>– Ты идиот!</w:t>
      </w:r>
      <w:r w:rsidRPr="00A44D5E">
        <w:rPr>
          <w:rFonts w:ascii="Verdana" w:eastAsia="Times New Roman" w:hAnsi="Verdana" w:cs="Times New Roman"/>
          <w:color w:val="002828"/>
          <w:sz w:val="18"/>
          <w:szCs w:val="18"/>
        </w:rPr>
        <w:br/>
        <w:t>А что еще можно сказать идиоту, который, сидя на оранжевом велосипеде, запускает бумажного змея с надписью «Это я!»?</w:t>
      </w:r>
      <w:r w:rsidRPr="00A44D5E">
        <w:rPr>
          <w:rFonts w:ascii="Verdana" w:eastAsia="Times New Roman" w:hAnsi="Verdana" w:cs="Times New Roman"/>
          <w:color w:val="002828"/>
          <w:sz w:val="18"/>
          <w:szCs w:val="18"/>
        </w:rPr>
        <w:br/>
      </w:r>
      <w:r w:rsidRPr="00A44D5E">
        <w:rPr>
          <w:rFonts w:ascii="Verdana" w:eastAsia="Times New Roman" w:hAnsi="Verdana" w:cs="Times New Roman"/>
          <w:color w:val="002828"/>
          <w:sz w:val="18"/>
          <w:szCs w:val="18"/>
        </w:rPr>
        <w:br/>
        <w:t>Ладно. Главное, небо меня узнало, перестало лить в себя дождь и улыбнулось мне перевернутой радугой. Теперь, куда бы я ни уезжал, всегда буду брать свое небо с собой.</w:t>
      </w:r>
    </w:p>
    <w:p w:rsidR="00A44D5E" w:rsidRPr="00A44D5E" w:rsidRDefault="00A44D5E" w:rsidP="00A44D5E">
      <w:pPr>
        <w:spacing w:after="0" w:line="240" w:lineRule="auto"/>
        <w:ind w:firstLine="300"/>
        <w:jc w:val="both"/>
        <w:rPr>
          <w:rFonts w:ascii="Verdana" w:eastAsia="Times New Roman" w:hAnsi="Verdana" w:cs="Times New Roman"/>
          <w:color w:val="002828"/>
          <w:sz w:val="18"/>
          <w:szCs w:val="18"/>
        </w:rPr>
      </w:pPr>
      <w:r w:rsidRPr="00A44D5E">
        <w:rPr>
          <w:rFonts w:eastAsia="Times New Roman" w:cs="Times New Roman"/>
          <w:b/>
          <w:bCs/>
          <w:color w:val="2F4F4F"/>
          <w:sz w:val="21"/>
          <w:szCs w:val="21"/>
        </w:rPr>
        <w:t>Дорогие Читатели!</w:t>
      </w:r>
      <w:r w:rsidRPr="00A44D5E">
        <w:rPr>
          <w:rFonts w:ascii="Verdana" w:eastAsia="Times New Roman" w:hAnsi="Verdana" w:cs="Times New Roman"/>
          <w:color w:val="002828"/>
          <w:sz w:val="18"/>
          <w:szCs w:val="18"/>
        </w:rPr>
        <w:br/>
        <w:t>Мне захотелось создать необычный юбилейный 100-й выпуск рассылки, что я и сделал. Реакция последовала самая разнообразная. Одни не на шутку перепугались. (Как же, мир отвернулся от Зеланда! Крах Трансерфинга!) Другие восприняли все буквально и прислали мне утешительные письма, за что им искренне благодарен. Третьи отнеслись к этому сюрреалистическому этюду с юмором. Четвертые усмотрели в нем технику управления реальностью. Какое же в</w:t>
      </w:r>
      <w:r w:rsidRPr="00A44D5E">
        <w:rPr>
          <w:rFonts w:ascii="Arial" w:eastAsia="Times New Roman" w:hAnsi="Arial" w:cs="Arial"/>
          <w:b/>
          <w:bCs/>
          <w:i/>
          <w:iCs/>
          <w:color w:val="2F4F4F"/>
          <w:sz w:val="18"/>
          <w:szCs w:val="18"/>
        </w:rPr>
        <w:t>и</w:t>
      </w:r>
      <w:r w:rsidRPr="00A44D5E">
        <w:rPr>
          <w:rFonts w:ascii="Verdana" w:eastAsia="Times New Roman" w:hAnsi="Verdana" w:cs="Times New Roman"/>
          <w:color w:val="002828"/>
          <w:sz w:val="18"/>
          <w:szCs w:val="18"/>
        </w:rPr>
        <w:t>дение считать правильным?</w:t>
      </w:r>
    </w:p>
    <w:p w:rsidR="00A44D5E" w:rsidRPr="00A44D5E" w:rsidRDefault="00A44D5E" w:rsidP="00A44D5E">
      <w:pPr>
        <w:spacing w:after="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Каждое. Дело в том, что я показал вам кусочек зеркала, в котором каждый увидел свое. Но само в</w:t>
      </w:r>
      <w:r w:rsidRPr="00A44D5E">
        <w:rPr>
          <w:rFonts w:ascii="Arial" w:eastAsia="Times New Roman" w:hAnsi="Arial" w:cs="Arial"/>
          <w:b/>
          <w:bCs/>
          <w:i/>
          <w:iCs/>
          <w:color w:val="2F4F4F"/>
          <w:sz w:val="18"/>
          <w:szCs w:val="18"/>
        </w:rPr>
        <w:t>и</w:t>
      </w:r>
      <w:r w:rsidRPr="00A44D5E">
        <w:rPr>
          <w:rFonts w:ascii="Verdana" w:eastAsia="Times New Roman" w:hAnsi="Verdana" w:cs="Times New Roman"/>
          <w:color w:val="002828"/>
          <w:sz w:val="18"/>
          <w:szCs w:val="18"/>
        </w:rPr>
        <w:t>дение не имеет значения. Значение имеет </w:t>
      </w:r>
      <w:r w:rsidRPr="00A44D5E">
        <w:rPr>
          <w:rFonts w:eastAsia="Times New Roman" w:cs="Times New Roman"/>
          <w:b/>
          <w:bCs/>
          <w:color w:val="2F4F4F"/>
          <w:sz w:val="21"/>
          <w:szCs w:val="21"/>
        </w:rPr>
        <w:t>отношение</w:t>
      </w:r>
      <w:r w:rsidRPr="00A44D5E">
        <w:rPr>
          <w:rFonts w:ascii="Verdana" w:eastAsia="Times New Roman" w:hAnsi="Verdana" w:cs="Times New Roman"/>
          <w:color w:val="002828"/>
          <w:sz w:val="18"/>
          <w:szCs w:val="18"/>
        </w:rPr>
        <w:t> к увиденному. Можно смотреть на мир сквозь розовые либо черные очки, можно видеть ауру, можно даже воспринимать энергетические нити, пронизывающие пространство, но это ничего не изменит. Трансерфинг начинается тогда, когда вы берете под контроль свое отношение.</w:t>
      </w:r>
    </w:p>
    <w:p w:rsidR="00A44D5E" w:rsidRPr="00A44D5E" w:rsidRDefault="00A44D5E" w:rsidP="00A44D5E">
      <w:pPr>
        <w:spacing w:after="0" w:line="240" w:lineRule="auto"/>
        <w:ind w:firstLine="300"/>
        <w:jc w:val="both"/>
        <w:rPr>
          <w:rFonts w:ascii="Verdana" w:eastAsia="Times New Roman" w:hAnsi="Verdana" w:cs="Times New Roman"/>
          <w:color w:val="002828"/>
          <w:sz w:val="18"/>
          <w:szCs w:val="18"/>
        </w:rPr>
      </w:pPr>
      <w:r w:rsidRPr="00A44D5E">
        <w:rPr>
          <w:rFonts w:eastAsia="Times New Roman" w:cs="Times New Roman"/>
          <w:b/>
          <w:bCs/>
          <w:color w:val="2F4F4F"/>
          <w:sz w:val="21"/>
          <w:szCs w:val="21"/>
        </w:rPr>
        <w:t>Почти все,</w:t>
      </w:r>
      <w:r w:rsidRPr="00A44D5E">
        <w:rPr>
          <w:rFonts w:ascii="Verdana" w:eastAsia="Times New Roman" w:hAnsi="Verdana" w:cs="Times New Roman"/>
          <w:color w:val="002828"/>
          <w:sz w:val="18"/>
          <w:szCs w:val="18"/>
        </w:rPr>
        <w:t> происходящее в слое вашего мира – это отражение, образом которого служит ваше отношение к действительности. Вы смотритесь в зеркало и, в зависимости от того, нравитесь вы себе или нет, начинаете улыбаться, отчего становитесь еще привлекательней, или напротив, состроив недовольную гримасу, еще больше портите образ. Получается такой замкнутый круг: как реальность определяет отношение, так и отношение определяет реальность.</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 xml:space="preserve">По одну сторону дуального зеркала находится материальная вселенная, по другую – пространство вариантов. Слой вашего мира складывается из двух этих составляющих. Типичная </w:t>
      </w:r>
      <w:r w:rsidRPr="00A44D5E">
        <w:rPr>
          <w:rFonts w:ascii="Verdana" w:eastAsia="Times New Roman" w:hAnsi="Verdana" w:cs="Times New Roman"/>
          <w:color w:val="002828"/>
          <w:sz w:val="18"/>
          <w:szCs w:val="18"/>
        </w:rPr>
        <w:lastRenderedPageBreak/>
        <w:t>ошибка – вдаваться в крайности, считая, что только бытие определяет сознание, или наоборот, исключительно сознание определяет бытие. Имеет место и то, и другое одновременно.</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Можно задаться вопросом: а что главнее – то или это? Конечно, мысли оказывают определенное влияние на действительность, но обыденный опыт подсказывает, что решающую силу имеют все-таки конкретные действия в материальном мире. Однако давайте немного позанимаемся математикой, и вы узнаете, какой удивительный существует парадокс.</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Возьмем момент рождения (или зачатия) человека. Учитывая дуальную природу нашего мира, положим, что слой мира данного человека в этой отправной точке сбалансирован: 50% обусловлено бытием и 50% – сознанием. Не будем рассуждать о душе и обосновывать, откуда взялись эти 50% сознания, а просто положимся на фундаментальный принцип дуализма. Итак, человек начинает жить. Он видит в зеркале отражение – данную реальность, и выражает свое отношение, в результате чего реальность трансформируется. Это изменение заставляет человека выражать новое отношение, что опять изменяет реальность, и так далее, до конца жизни. Если вы встанете перед большим зеркалом, с другим зеркалом в руках, то увидите этот ряд, уходящий в бесконечность: увидел – выразил отношение, увидел – выразил отношение, увидел – выразил отношение, …</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В соответствии с тем же принципом, полагаем, что на каждом таком отрезке жизни, одна часть слоя мира формируется действиями человека, а другая такая же часть – его мыслями. Если в отправной точке все было половина на половину, то в следующем отражении половина, обусловленная мыслями, опять делится пополам. Следующая половина – снова, и так далее. В результате, выстраивается бесконечный ряд:</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50 + 25 + 12.5 + 6.25 + 3.125 + 1.5625 + 0.78125 + 0.390625 + 0.1953125 + …</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Сумма этого ряда равна 99.9999999999999…%, где после десятичной точки тянется бесконечная вереница девяток. Представляете, что получается? Слой мира человека в общем целом за всю жизнь почти на 100% сформирован его мыслями. Вот она, победа метафизики!</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Однако погодите делать выводы. Ведь одна половинка идет на мысли, а другая на действия. Построим другой такой же ряд: увидел – сделал, увидел – сделал, увидел – сделал,… В результате бесконечных итераций получится то же самое число 99.9999999999999…%, свидетельствующее о том, что почти на 100% слой мира сформирован действиями в сфере материальной. Где же истина?</w:t>
      </w:r>
    </w:p>
    <w:p w:rsidR="00A44D5E" w:rsidRPr="00A44D5E" w:rsidRDefault="00A44D5E" w:rsidP="00A44D5E">
      <w:pPr>
        <w:spacing w:after="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Истина лежит не посередине, а на пересечении двух граней – физического и метафизического. Неуловимое, но подлинное лицо нашего мира теряется в той бесконечности, куда уходит ряд девяток. Все остальное – иллюзия – маскарад многоликой реальности. Подлинное лицо, за которым пытается угнаться фундаментальная наука, недосягаемо именно потому, что ряд нескончаем. В мире нет ничего на 100% – все лишь </w:t>
      </w:r>
      <w:r w:rsidRPr="00A44D5E">
        <w:rPr>
          <w:rFonts w:eastAsia="Times New Roman" w:cs="Times New Roman"/>
          <w:b/>
          <w:bCs/>
          <w:color w:val="2F4F4F"/>
          <w:sz w:val="21"/>
          <w:szCs w:val="21"/>
        </w:rPr>
        <w:t>почти.</w:t>
      </w:r>
      <w:r w:rsidRPr="00A44D5E">
        <w:rPr>
          <w:rFonts w:ascii="Verdana" w:eastAsia="Times New Roman" w:hAnsi="Verdana" w:cs="Times New Roman"/>
          <w:color w:val="002828"/>
          <w:sz w:val="18"/>
          <w:szCs w:val="18"/>
        </w:rPr>
        <w:br/>
      </w:r>
      <w:r w:rsidRPr="00A44D5E">
        <w:rPr>
          <w:rFonts w:ascii="Verdana" w:eastAsia="Times New Roman" w:hAnsi="Verdana" w:cs="Times New Roman"/>
          <w:color w:val="002828"/>
          <w:sz w:val="18"/>
          <w:szCs w:val="18"/>
        </w:rPr>
        <w:br/>
        <w:t>Ну, а нам-то что с этим парадоксом делать? Прежде всего – сделать то, чему противится наука: принять одновременное и равноправное существование двух сторон реальности – физической и метафизической. Куда девается та исчезающее малая часть, которая не дотягивает до 100%? Это граница противоположных сторон дуального зеркала – место, где материальная действительность становится пластичной, как в сновидении.</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Человек, выбравший либо ту, либо другую сторону реальности, находится во власти иллюзии отражения. Материалист, решая проблемы, не видит, что воюет с отражением своих мыслей, подобно котенку возле зеркала. Он не понимает, что борется со следствием, не обращая внимания на причину – свой образ. Идеалист же, делая ставку на метафизику, витает в облаках, не замечая ничего вокруг. И тот, и другой бежит по замкнутому зеркальному кругу.</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Круг размыкается в тот момент, когда человек переключает свое внимание с отражения на образ. Образом является его отношение к действительности – отражению. Намеренно формируя отношение к отражению, каким бы оно ни было, вы создаете соответствующую реальность. Но и о сфере материальной не стоит забывать. Например, если в результате работы со слайдом открылась дверь, в нее следует войти, то есть предпринять конкретные действия, а не витать в облаках. Другими словами, посылая в мир мыслеформы, нужно и по твердой почве ноги переставлять.</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 xml:space="preserve">Вообще, необходимо всего лишь осознать три простые вещи. Первое: реальность есть не что иное как запоздавшее отражение вашего мыслеобраза. Второе: в зеркале отражается то, на чем сосредоточено ваше внимание. Третье: концентрируя свое внимание на том, что вам нужно, вы </w:t>
      </w:r>
      <w:r w:rsidRPr="00A44D5E">
        <w:rPr>
          <w:rFonts w:ascii="Verdana" w:eastAsia="Times New Roman" w:hAnsi="Verdana" w:cs="Times New Roman"/>
          <w:color w:val="002828"/>
          <w:sz w:val="18"/>
          <w:szCs w:val="18"/>
        </w:rPr>
        <w:lastRenderedPageBreak/>
        <w:t>получаете это в реальности. Следует только помнить, что зеркало работает с задержкой. Подробней обо всем этом – в книге «Яблоки падают в небо».</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Таким образом, для управления реальностью идеальным является то состояние, когда вы растворяетесь в своем мире, и в то же время, ощущаете свою «отдельность», отстраненность от него. Когда вы находитесь на грани дуального зеркала, действительность трансформируется в «сюрреальность», и наоборот. Ищите это состояние, наблюдайте за собой и окружением, подстройтесь под замедленную скорость зеркала и пытайтесь ощутить связь со своим миром – ведь это ваш мир.</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Своим этюдом я хотел показать: каково ваше отношение к миру, таково и его отношение к вам. Он – всего лишь зеркало – что с него взять. Стоит вам обозлиться на зеркало, или обидеться, или испугаться, как оно тут же реализует худшие ожидания. Мой мир иногда тоже капризничает. Но я кое-как справляюсь с ним (при помощи мухобоек, бумажных змеев и т.п.) Так что, дорогие Читатели, если вы в рассылке снова увидите нечто сюрреалистичное, не воспринимайте все буквально, а представьте, что перед вами кусочек зеркала. Что бы вы там ни увидели – все будет верно. Но главное, если вы переключите внимание на образ, тогда и отражение будет в вашей власти.</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Вот как это делается, на примерах из двух писем.</w:t>
      </w:r>
    </w:p>
    <w:p w:rsidR="00A44D5E" w:rsidRPr="00A44D5E" w:rsidRDefault="00A44D5E" w:rsidP="00A44D5E">
      <w:pPr>
        <w:spacing w:after="240" w:line="240" w:lineRule="auto"/>
        <w:ind w:firstLine="300"/>
        <w:jc w:val="both"/>
        <w:rPr>
          <w:rFonts w:ascii="Arial" w:eastAsia="Times New Roman" w:hAnsi="Arial" w:cs="Arial"/>
          <w:b/>
          <w:bCs/>
          <w:i/>
          <w:iCs/>
          <w:color w:val="2F4F4F"/>
          <w:sz w:val="18"/>
          <w:szCs w:val="18"/>
        </w:rPr>
      </w:pPr>
      <w:r w:rsidRPr="00A44D5E">
        <w:rPr>
          <w:rFonts w:ascii="Arial" w:eastAsia="Times New Roman" w:hAnsi="Arial" w:cs="Arial"/>
          <w:b/>
          <w:bCs/>
          <w:i/>
          <w:iCs/>
          <w:color w:val="2F4F4F"/>
          <w:sz w:val="18"/>
          <w:szCs w:val="18"/>
        </w:rPr>
        <w:t>«Спасибо за последнюю рассылку! Очень помогло! На меня тоже что-то в последнее время все навалилось: как озверели все вокруг, особенно счета! Такой наглости от Мира давно не испытывала! Прочитав рассылку, сразу же написала на всех окнах губной помадой по-русски: «Вы что ребята, это же я! Мир, я тебя люблю! Привет!!!» (Местные жители ничего не понимают – здорово! Живу за рубежом.) На зеркале написала «I am Lucky!» В парке, на пляже палочкой на песке написала то же самое, даже по океану водила палочкой. И удивительно: все отпустило! Да еще как! Теперь наблюдаю, как наоборот все срастается в мою пользу! Это что, обряд? Или просто душа с разумом в согласие вошла? Хотя, какая разница что, главное, все сработало!»</w:t>
      </w:r>
    </w:p>
    <w:p w:rsidR="00A44D5E" w:rsidRPr="00A44D5E" w:rsidRDefault="00A44D5E" w:rsidP="00A44D5E">
      <w:pPr>
        <w:spacing w:after="240" w:line="240" w:lineRule="auto"/>
        <w:ind w:firstLine="300"/>
        <w:jc w:val="both"/>
        <w:rPr>
          <w:rFonts w:ascii="Arial" w:eastAsia="Times New Roman" w:hAnsi="Arial" w:cs="Arial"/>
          <w:b/>
          <w:bCs/>
          <w:i/>
          <w:iCs/>
          <w:color w:val="2F4F4F"/>
          <w:sz w:val="18"/>
          <w:szCs w:val="18"/>
        </w:rPr>
      </w:pPr>
      <w:r w:rsidRPr="00A44D5E">
        <w:rPr>
          <w:rFonts w:ascii="Arial" w:eastAsia="Times New Roman" w:hAnsi="Arial" w:cs="Arial"/>
          <w:b/>
          <w:bCs/>
          <w:i/>
          <w:iCs/>
          <w:color w:val="2F4F4F"/>
          <w:sz w:val="18"/>
          <w:szCs w:val="18"/>
        </w:rPr>
        <w:t>«Необходимо оставить в покое ненадолго мир, море, чаек и полежать под пледом на диване с какой-нибудь славной книжечкой денек-два. Лично у меня бывали случаи, когда суток хватало, и все менялось в лучшую сторону. Может быть, миру тоже нужен отдых, тишина, забота и знание, что мы любим его просто за то, что он есть. Он отдохнет, у него появятся силенки, и он будет рад нас видеть, баюкать у себя в ладошках и дарить подарки! И мы ему тоже (есть же обычай домовым раз в год ставить блюдце с молоком и печеньем). Запустите ему змея воздушного и напишите – «Мир, я люблю тебя!» Я думаю – все будет хорошо!»</w:t>
      </w:r>
    </w:p>
    <w:p w:rsidR="00A44D5E" w:rsidRPr="00A44D5E" w:rsidRDefault="00A44D5E" w:rsidP="00A44D5E">
      <w:pPr>
        <w:spacing w:after="240" w:line="240" w:lineRule="auto"/>
        <w:ind w:firstLine="300"/>
        <w:jc w:val="both"/>
        <w:rPr>
          <w:rFonts w:eastAsia="Times New Roman" w:cs="Times New Roman"/>
          <w:b/>
          <w:bCs/>
          <w:color w:val="2F4F4F"/>
          <w:sz w:val="21"/>
          <w:szCs w:val="21"/>
        </w:rPr>
      </w:pPr>
      <w:r w:rsidRPr="00A44D5E">
        <w:rPr>
          <w:rFonts w:eastAsia="Times New Roman" w:cs="Times New Roman"/>
          <w:b/>
          <w:bCs/>
          <w:color w:val="2F4F4F"/>
          <w:sz w:val="21"/>
          <w:szCs w:val="21"/>
        </w:rPr>
        <w:t>Объявления</w:t>
      </w:r>
    </w:p>
    <w:p w:rsidR="00A44D5E" w:rsidRPr="00A44D5E" w:rsidRDefault="00A44D5E" w:rsidP="00A44D5E">
      <w:pPr>
        <w:spacing w:after="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1. В московском издательстве </w:t>
      </w:r>
      <w:hyperlink r:id="rId60" w:tgtFrame="_blank" w:history="1">
        <w:r w:rsidRPr="00A44D5E">
          <w:rPr>
            <w:rFonts w:ascii="Verdana" w:eastAsia="Times New Roman" w:hAnsi="Verdana" w:cs="Times New Roman"/>
            <w:color w:val="C31E2F"/>
            <w:sz w:val="18"/>
            <w:szCs w:val="18"/>
            <w:u w:val="single"/>
          </w:rPr>
          <w:t>«АСТ – Астрель»</w:t>
        </w:r>
      </w:hyperlink>
      <w:r w:rsidRPr="00A44D5E">
        <w:rPr>
          <w:rFonts w:ascii="Verdana" w:eastAsia="Times New Roman" w:hAnsi="Verdana" w:cs="Times New Roman"/>
          <w:color w:val="002828"/>
          <w:sz w:val="18"/>
          <w:szCs w:val="18"/>
        </w:rPr>
        <w:t> вышла новая книга – </w:t>
      </w:r>
      <w:r w:rsidRPr="00A44D5E">
        <w:rPr>
          <w:rFonts w:eastAsia="Times New Roman" w:cs="Times New Roman"/>
          <w:b/>
          <w:bCs/>
          <w:color w:val="2F4F4F"/>
          <w:sz w:val="21"/>
          <w:szCs w:val="21"/>
        </w:rPr>
        <w:t>«Вершитель реальности»,</w:t>
      </w:r>
      <w:r w:rsidRPr="00A44D5E">
        <w:rPr>
          <w:rFonts w:ascii="Verdana" w:eastAsia="Times New Roman" w:hAnsi="Verdana" w:cs="Times New Roman"/>
          <w:color w:val="002828"/>
          <w:sz w:val="18"/>
          <w:szCs w:val="18"/>
        </w:rPr>
        <w:t> в твердом переплете. Книга основана на переписке с Читателями и дает более углубленные знания о Трансерфинге. Если вы не находите ее в своих магазинах, можно заказать на </w:t>
      </w:r>
      <w:hyperlink r:id="rId61" w:tgtFrame="_blank" w:history="1">
        <w:r w:rsidRPr="00A44D5E">
          <w:rPr>
            <w:rFonts w:ascii="Verdana" w:eastAsia="Times New Roman" w:hAnsi="Verdana" w:cs="Times New Roman"/>
            <w:color w:val="C31E2F"/>
            <w:sz w:val="18"/>
            <w:szCs w:val="18"/>
            <w:u w:val="single"/>
          </w:rPr>
          <w:t>Озоне</w:t>
        </w:r>
      </w:hyperlink>
      <w:r w:rsidRPr="00A44D5E">
        <w:rPr>
          <w:rFonts w:ascii="Verdana" w:eastAsia="Times New Roman" w:hAnsi="Verdana" w:cs="Times New Roman"/>
          <w:color w:val="002828"/>
          <w:sz w:val="18"/>
          <w:szCs w:val="18"/>
        </w:rPr>
        <w:t>.</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2. Жесткий диск на моем компьютере внезапно улетел в другую реальность, так что письма, которые ждали своей очереди, утеряны. На простые вопросы я отвечаю достаточно быстро. Но были и сложные письма, которые требуют времени – такие могут лежать по нескольку месяцев. Если вы не получили ответа на свое письмо, пожалуйста, пошлите его заново.</w:t>
      </w:r>
    </w:p>
    <w:p w:rsidR="00A44D5E" w:rsidRPr="00A44D5E" w:rsidRDefault="00A44D5E" w:rsidP="00A44D5E">
      <w:pPr>
        <w:spacing w:after="240" w:line="240" w:lineRule="auto"/>
        <w:ind w:firstLine="300"/>
        <w:jc w:val="both"/>
        <w:rPr>
          <w:rFonts w:ascii="Verdana" w:eastAsia="Times New Roman" w:hAnsi="Verdana" w:cs="Times New Roman"/>
          <w:color w:val="002828"/>
          <w:sz w:val="18"/>
          <w:szCs w:val="18"/>
        </w:rPr>
      </w:pPr>
      <w:r w:rsidRPr="00A44D5E">
        <w:rPr>
          <w:rFonts w:ascii="Verdana" w:eastAsia="Times New Roman" w:hAnsi="Verdana" w:cs="Times New Roman"/>
          <w:color w:val="002828"/>
          <w:sz w:val="18"/>
          <w:szCs w:val="18"/>
        </w:rPr>
        <w:t>3. (Частное. Прошу откликнуться автора, написавшего сценарий «О Черном Альпинисте».)</w:t>
      </w:r>
    </w:p>
    <w:p w:rsidR="00A44D5E" w:rsidRDefault="00A44D5E" w:rsidP="00A44D5E"/>
    <w:p w:rsidR="00A44D5E" w:rsidRPr="00A44D5E" w:rsidRDefault="00A44D5E" w:rsidP="00A44D5E">
      <w:pPr>
        <w:spacing w:after="0" w:line="240" w:lineRule="auto"/>
        <w:rPr>
          <w:rFonts w:eastAsia="Times New Roman" w:cs="Times New Roman"/>
          <w:sz w:val="24"/>
          <w:szCs w:val="24"/>
        </w:rPr>
      </w:pPr>
      <w:r w:rsidRPr="00A44D5E">
        <w:rPr>
          <w:rFonts w:ascii="Arial" w:eastAsia="Times New Roman" w:hAnsi="Arial" w:cs="Arial"/>
          <w:color w:val="000000"/>
          <w:sz w:val="27"/>
          <w:szCs w:val="27"/>
          <w:shd w:val="clear" w:color="auto" w:fill="FFFFFF"/>
        </w:rPr>
        <w:t>Трансерфинг</w:t>
      </w:r>
      <w:r w:rsidRPr="00A44D5E">
        <w:rPr>
          <w:rFonts w:ascii="Arial" w:eastAsia="Times New Roman" w:hAnsi="Arial" w:cs="Arial"/>
          <w:color w:val="000000"/>
          <w:sz w:val="27"/>
          <w:szCs w:val="27"/>
          <w:shd w:val="clear" w:color="auto" w:fill="FFFFFF"/>
        </w:rPr>
        <w:br/>
        <w:t>Управление реальностью</w:t>
      </w:r>
    </w:p>
    <w:p w:rsidR="00A44D5E" w:rsidRPr="00A44D5E" w:rsidRDefault="00A44D5E" w:rsidP="00A44D5E">
      <w:pPr>
        <w:spacing w:after="0" w:line="240" w:lineRule="auto"/>
        <w:rPr>
          <w:rFonts w:eastAsia="Times New Roman" w:cs="Times New Roman"/>
          <w:sz w:val="24"/>
          <w:szCs w:val="24"/>
        </w:rPr>
      </w:pPr>
      <w:r w:rsidRPr="00A44D5E">
        <w:rPr>
          <w:rFonts w:eastAsia="Times New Roman" w:cs="Times New Roman"/>
          <w:sz w:val="24"/>
          <w:szCs w:val="24"/>
        </w:rPr>
        <w:pict>
          <v:rect id="_x0000_i1036" style="width:233.9pt;height:.75pt" o:hrpct="500" o:hralign="center" o:hrstd="t" o:hrnoshade="t" o:hr="t" fillcolor="black" stroked="f"/>
        </w:pict>
      </w:r>
    </w:p>
    <w:p w:rsidR="00A44D5E" w:rsidRDefault="00A44D5E" w:rsidP="00A44D5E">
      <w:pPr>
        <w:rPr>
          <w:rFonts w:eastAsia="Times New Roman" w:cs="Times New Roman"/>
          <w:b/>
          <w:bCs/>
          <w:color w:val="004650"/>
          <w:sz w:val="27"/>
          <w:szCs w:val="27"/>
          <w:shd w:val="clear" w:color="auto" w:fill="FFFFFF"/>
        </w:rPr>
      </w:pPr>
      <w:r w:rsidRPr="00A44D5E">
        <w:rPr>
          <w:rFonts w:eastAsia="Times New Roman" w:cs="Times New Roman"/>
          <w:b/>
          <w:bCs/>
          <w:color w:val="004650"/>
          <w:sz w:val="27"/>
          <w:szCs w:val="27"/>
          <w:shd w:val="clear" w:color="auto" w:fill="FFFFFF"/>
        </w:rPr>
        <w:t>Выпуск N 102. Ответы на вопросы.</w:t>
      </w:r>
    </w:p>
    <w:p w:rsidR="00A44D5E" w:rsidRDefault="00A44D5E" w:rsidP="00A44D5E">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бывают сны, в которых я вдруг начинаю понимать, что это только сон, и в самом деле, у меня появляется возможность делать во сне все, что я захочу. Но когда я переношу это на реальность, возникает проблема. Во сне существует только одна ВОЛЯ – моя. А в реальности присутствует еще воля других людей, воля общества. Даже если я «проснусь во сне наяву», моей воле будут противостоять эти другие, и не я один буду контролировать сценарий. Пока не понял, как избежать такого противоречия».</w:t>
      </w:r>
    </w:p>
    <w:p w:rsidR="00A44D5E" w:rsidRDefault="00A44D5E" w:rsidP="00A44D5E">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Здесь дело не только и столько в воле других. Сновидение так пластично, потому что это </w:t>
      </w:r>
      <w:r>
        <w:rPr>
          <w:rStyle w:val="textboldsubs"/>
          <w:b/>
          <w:bCs/>
          <w:color w:val="2F4F4F"/>
          <w:sz w:val="21"/>
          <w:szCs w:val="21"/>
        </w:rPr>
        <w:t>нереализованная,</w:t>
      </w:r>
      <w:r>
        <w:rPr>
          <w:rFonts w:ascii="Verdana" w:hAnsi="Verdana"/>
          <w:color w:val="002828"/>
          <w:sz w:val="18"/>
          <w:szCs w:val="18"/>
        </w:rPr>
        <w:t> а потому, в определенном смысле, </w:t>
      </w:r>
      <w:r>
        <w:rPr>
          <w:rStyle w:val="textboldsubs"/>
          <w:b/>
          <w:bCs/>
          <w:color w:val="2F4F4F"/>
          <w:sz w:val="21"/>
          <w:szCs w:val="21"/>
        </w:rPr>
        <w:t>виртуальная реальность</w:t>
      </w:r>
      <w:r>
        <w:rPr>
          <w:rFonts w:ascii="Verdana" w:hAnsi="Verdana"/>
          <w:color w:val="002828"/>
          <w:sz w:val="18"/>
          <w:szCs w:val="18"/>
        </w:rPr>
        <w:t> в объективно существующем пространстве вариантов (не путать с виртуальной реальностью, воображаемой разумом или искусственно создаваемой техническими средствами). Материальная реализация инертна, поэтому для того, чтобы она успела развернуться в соответствии с вашей волей, требуется время. Люди не учитывают время задержки, поэтому создается иллюзия, будто воля мало что значит. На самом же деле, реальность действительно трансформируется в соответствии с волей – просто это происходит постепенно и незаметно.</w:t>
      </w:r>
    </w:p>
    <w:p w:rsidR="00A44D5E" w:rsidRDefault="00A44D5E" w:rsidP="00A44D5E">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«Еще о снах. У меня вызывает пока сомнения идея о том, что во время сна душа путешествует по нереализованным секторам пространства вариантов. Мне очень часто снится именно то, что я видел буквально вчера. И это больше похоже именно на что-то сгенерированное мозгом в состоянии сна. Кроме того, ведь и данные энцефалограмм подтверждают, что активность клеток мозга меняется во время сновидений. И практически все, что я вижу во сне – как-то связано с моей реальной жизнью, хотя, казалось бы, если верить вашей гипотезе, душа может залететь в любые сектора, где увидеть можно – что угодно. Разумеется, я понимаю, что возможно и ваше объяснение механизма сна, и традиционное – лишь как-то частично отражают то, что творится с человеком во сне на самом деле».</w:t>
      </w:r>
    </w:p>
    <w:p w:rsidR="00A44D5E" w:rsidRDefault="00A44D5E" w:rsidP="00A44D5E">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Увиденное вами вчера – уже прошло и осталось позади материальной реализации, а потому опять превратилось в виртуальное, то есть нематериальное. Все, что вы видите в данный момент, в следующую секунду обретает новую форму, а та, прошлая форма становится просто пройденным сектором пространства вариантов. Так физическая реализация летит в метафизическом пространстве. Уникальная картина материальной Вселенной существует только один момент. И это не гипотеза, а аксиома. Что касается деятельности мозга, там происходят, опять же, как материальные, так и духовные процессы. Есть и «генерация» и «полет». Непостижимо, до чего человек привык вдаваться в крайности и искать решение только лишь на одной грани дуальной реальности, вместо того, чтобы принять такую простую истину, что в мире физические и метафизические процессы существуют одновременно, а не по отдельности.</w:t>
      </w:r>
    </w:p>
    <w:p w:rsidR="00A44D5E" w:rsidRDefault="00A44D5E" w:rsidP="00A44D5E">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«Не вызвала полного доверия у меня и мысль о том, что мозг не может содержать внутри себя всю информацию, которой владеет человек. Дело в том, что никто ведь не знает, как на самом деле записана эта информация. У нас в голове не двоичная память – 0/1, а миллиарды клеток, каждая из которых может иметь множество (может быть тоже миллиарды) состояний. Это огромный объем. А если еще применяются какие-то методы сжатия и упаковки информации, то возможности могут еще многократно увеличиться. Мысль о том, что в мозге «записаны» только адреса, по которым он обращается в какое-то поле – звучит очень красиво, но, повторюсь, лично у меня полного доверия не вызывает. Она мне кажется только гипотезой, в которую очень хочется верить».</w:t>
      </w:r>
    </w:p>
    <w:p w:rsidR="00A44D5E" w:rsidRDefault="00A44D5E" w:rsidP="00A44D5E">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Точно так же ученые позапрошлого века могли бы думать, что все программы помещаются внутри этого волшебного ящика – телевизора. Конечно, я не могу совершенно безопеляционно утверждать, что мозг хранит именно «адреса». Наверняка, все сложнее (а может, проще?). Этого пока никто не знает. Однако, вы напрасно думаете, что я строю гипотезы с целью досконально объяснить строение мира – мне это ни к чему, я не ученый. Трансерфинг – это одна из интерпретаций истины. Данная интерпретация работает, остальное неважно.</w:t>
      </w:r>
    </w:p>
    <w:p w:rsidR="00A44D5E" w:rsidRDefault="00A44D5E" w:rsidP="00A44D5E">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«Могу ли я как-то повлиять на здоровье своего дедушки (в сторону выздоровления) путем, например, визуализации его здоровым? Что я могу сделать, чтобы помочь человеку выздороветь?»</w:t>
      </w:r>
    </w:p>
    <w:p w:rsidR="00A44D5E" w:rsidRDefault="00A44D5E" w:rsidP="00A44D5E">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Убедить его, чтобы он зафиксировал свое внимание на выздоровлении, а не на болезни. Сами вы едва ли сможете помочь.</w:t>
      </w:r>
    </w:p>
    <w:p w:rsidR="00A44D5E" w:rsidRDefault="00A44D5E" w:rsidP="00A44D5E">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«Что делать если я боюсь сойти с ума? Обращаю много внимания на посторонние звуки в комнате, может быть потому, что осталась жить одна. Боковым зрением вижу движение какого-нибудь мелкого предмета».</w:t>
      </w:r>
    </w:p>
    <w:p w:rsidR="00A44D5E" w:rsidRDefault="00A44D5E" w:rsidP="00A44D5E">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сойдете Вы с ума – для этого нужны очень сильные воздействия. Включайте радио, телевизор. Мозг человека так устроен, что ему необходимо общение и поток информации. В информационном вакууме могут начаться галлюцинации.</w:t>
      </w:r>
    </w:p>
    <w:p w:rsidR="00A44D5E" w:rsidRDefault="00A44D5E" w:rsidP="00A44D5E">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«Есть ли какое-нибудь объяснение тому, что три дня подряд, я натыкаюсь на кошек? То соседская на глазах умирает; на следующий день в фильме (первый раз за год пошла в кино), тоже кошка умерла; на балкон (пятый этаж!) забредает неизвестный черный кот и орет ночью; и т.п. Вообще, я стала замечать много взаимосвязей, точнее, повторяющихся слов, вещей, действий, но не понимаю, к чему все это».</w:t>
      </w:r>
    </w:p>
    <w:p w:rsidR="00A44D5E" w:rsidRDefault="00A44D5E" w:rsidP="00A44D5E">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Вы зафиксировали внимание, в частности, на кошек. В реальности отражается все, на чем вы фиксируете внимание. Все мы живем, стоя перед зеркалом.</w:t>
      </w:r>
    </w:p>
    <w:p w:rsidR="00A44D5E" w:rsidRDefault="00A44D5E" w:rsidP="00A44D5E">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ищу работу. Все предложения мне делают крупные западные компании, (как я и хочу), но это сигаретные или пивоваренные компании. Я не пью, не курю и четко решила для себя, что не хочу в них работать – это против моих правил. Но мне упорно продолжают поступать предложения от таких контор. Когда меня спрашивают друзья о том, как дела с работой, я всем говорю, что предложения только от «сигаретников» и пивоваров. Может быть из-за того, что всем это повторяю, я сама и привлекаю именно те компании?»</w:t>
      </w:r>
    </w:p>
    <w:p w:rsidR="00A44D5E" w:rsidRDefault="00A44D5E" w:rsidP="00A44D5E">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Вашими мыслями владеет то, чего вы активно не приемлете. Вы не просто отказываетесь – вы продолжаете упорно повторять свой отказ, а значит, фиксируете внимание, потому и получаете соответствующую реализацию в зеркале реальности. Можно не курить и не пить, но при этом спокойно относиться к тому, что другие это делают. Почему бы не позволить другим быть другими?</w:t>
      </w:r>
    </w:p>
    <w:p w:rsidR="00A44D5E" w:rsidRDefault="00A44D5E" w:rsidP="00A44D5E">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«Хочу рассказать о двух опытах из своего прошлого. Читая главу «Зеркальный мир» в книге «Яблоки падают в небо», при упоминании зеркальных принципов, я вспомнил, как нас учили методам работы с ситуацией на второй ступени энергоцелительства по системе Рэйки. Очень похоже. Четыре года назад, на встрече с нашим Учителем Муктишварой Бхагаваном в Его ашраме в Южной Индии, Он, признанный аватара, раскрыл нам простую практику чудотворения. Нужно смотреть на Его фото, вверх, в пространство над левым ухом; в сознании формулировать просьбу к Нему об исполнении заветного желания; четко представить картинку того, что это уже исполнилось по Его воле и идет к нам навстречу; «отпустить» образ вверх (в ноосферу, по нашему); поблагодарить Его; ждать исполнения без сомнений, и не заморачиваясь о том, как это будет сделано. Все как у вас. Используя эти рекомендации ранее, я был как проситель, и это работало. Теперь мне более близка роль Вершителя, о чем и в Индии нам говорили, предлагая быть собой и брать ответственность за свою судьбу в свои руки. Особо мне понравился тезис о том, что не надо бояться прихода нового в свою Судьбу – с ним к нам приходит Бог».</w:t>
      </w:r>
    </w:p>
    <w:p w:rsidR="00A44D5E" w:rsidRDefault="00A44D5E" w:rsidP="00A44D5E">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Сама по себе фотография Учителя, даже самого могущественного, не имеет никакой силы. Но ваш Учитель не занимался мистификацией – он предложил вам </w:t>
      </w:r>
      <w:r>
        <w:rPr>
          <w:rStyle w:val="textboldsubs"/>
          <w:b/>
          <w:bCs/>
          <w:color w:val="2F4F4F"/>
          <w:sz w:val="21"/>
          <w:szCs w:val="21"/>
        </w:rPr>
        <w:t>опорную точку,</w:t>
      </w:r>
      <w:r>
        <w:rPr>
          <w:rFonts w:ascii="Verdana" w:hAnsi="Verdana"/>
          <w:color w:val="002828"/>
          <w:sz w:val="18"/>
          <w:szCs w:val="18"/>
        </w:rPr>
        <w:t> или другими словами, – «крючок», на который вы смогли повесить свое намерение, то есть, зафиксировать волю. Талисманы, например, тоже работают в качестве «крючков намерения». Повесив себе на шею талисман, вы фиксируете волю на том, что он будет вас оберегать. Вот это ваше намерение и работает. Поэтому, в данном случае вы не были просителем. Вершитель, однако, не обращается к учителям – он самодостаточен, поскольку просто позволил себе таковым быть. И вы, если позволите себе, сами станете Учителем.</w:t>
      </w:r>
    </w:p>
    <w:p w:rsidR="00A44D5E" w:rsidRDefault="00A44D5E" w:rsidP="00A44D5E">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«Не могу разрешить ситуацию. Приняла решение получить водительские права. Учеба в автошколе. Теория прекрасно. Практика – хорошо, но как дело дошло до сдачи практического экзамена в ГАИ – сбой и нешуточные страдания по поводу. Глупейшие ошибки. Повторная сдача, еще попытка, и в третий раз – опять то же самое. Сменила инструктора. Как в трубу улетает время, немалые деньги и все без конечного результата. Как будто в стену уперлась».</w:t>
      </w:r>
    </w:p>
    <w:p w:rsidR="00A44D5E" w:rsidRDefault="00A44D5E" w:rsidP="00A44D5E">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Очень просто. Скажите себе, что очередной экзамен вы все равно не сдадите. Позвольте себе это сделать. Смиритесь с тем, что в этот раз не получится, а получится в следующий, или еще позже. После этого спокойно идите и заваливайте свой экзамен. Шансы на успех резко повысятся.</w:t>
      </w:r>
    </w:p>
    <w:p w:rsidR="00A44D5E" w:rsidRDefault="00A44D5E" w:rsidP="00A44D5E">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«Дело в том, что я уже совершенно определенно знаю, чего хочу. Я хочу жить для себя, иметь собственный дом, путешествовать, заниматься самосовершенствованием, изучать языки и пр. Иметь свое (пусть и любимое) дело мне не хочется. То есть источником для достижения цели должно стать наследство или другие инвестиции. Правильно ли я делаю, что работаю только с целевым слайдом, в котором я виртуально живу в своем доме, иногда вожу свой автомобиль? Или мне нужно создать слайд, где я подписываю документы на получение наследства?»</w:t>
      </w:r>
    </w:p>
    <w:p w:rsidR="00A44D5E" w:rsidRDefault="00A44D5E" w:rsidP="00A44D5E">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Слайд должен содержать картину достигнутой цели, то есть: свой дом, путешествия и т.д. Подписание документов на получение наследства – это уже не цель, а средство. Не нужно программировать средство достижения цели, если вы не знаете о нем наверняка. Каким образом цель будет достигнута – не вашего ума дело. Дело разума – фокусировать внимание на целевом слайде, иначе процесс будет только тормозиться. Если вы будете устойчиво держать внимание на картине, где вы уже наслаждаетесь всеми благами, через определенное время откроется соответствующая дверь, то есть путь, ведущий к цели. Что это будет за дверь, неизвестно. Но откроется она только в том случае, если вы на данном этапе позволите себе не знать и не думать о ней. Просто доставьте себе удовольствие от созерцания целевого слайда. Когда же откроется дверь, душа и разум должны прийти к соглашению, что это средство подходит. Если соглашение будет достигнуто, все получится.</w:t>
      </w:r>
    </w:p>
    <w:p w:rsidR="00A44D5E" w:rsidRDefault="00A44D5E" w:rsidP="00A44D5E"/>
    <w:p w:rsidR="00D7649D" w:rsidRPr="00D7649D" w:rsidRDefault="00D7649D" w:rsidP="00D7649D">
      <w:pPr>
        <w:spacing w:after="0" w:line="240" w:lineRule="auto"/>
        <w:rPr>
          <w:rFonts w:eastAsia="Times New Roman" w:cs="Times New Roman"/>
          <w:sz w:val="24"/>
          <w:szCs w:val="24"/>
        </w:rPr>
      </w:pPr>
      <w:r w:rsidRPr="00D7649D">
        <w:rPr>
          <w:rFonts w:ascii="Arial" w:eastAsia="Times New Roman" w:hAnsi="Arial" w:cs="Arial"/>
          <w:b/>
          <w:bCs/>
          <w:color w:val="004650"/>
          <w:sz w:val="21"/>
          <w:szCs w:val="21"/>
          <w:shd w:val="clear" w:color="auto" w:fill="FFFFFF"/>
        </w:rPr>
        <w:t>Трансерфинг</w:t>
      </w:r>
      <w:r w:rsidRPr="00D7649D">
        <w:rPr>
          <w:rFonts w:ascii="Arial" w:eastAsia="Times New Roman" w:hAnsi="Arial" w:cs="Arial"/>
          <w:b/>
          <w:bCs/>
          <w:color w:val="004650"/>
          <w:sz w:val="21"/>
          <w:szCs w:val="21"/>
          <w:shd w:val="clear" w:color="auto" w:fill="FFFFFF"/>
        </w:rPr>
        <w:br/>
        <w:t>Управление реальностью</w:t>
      </w:r>
    </w:p>
    <w:p w:rsidR="00D7649D" w:rsidRPr="00D7649D" w:rsidRDefault="00D7649D" w:rsidP="00D7649D">
      <w:pPr>
        <w:spacing w:after="0" w:line="240" w:lineRule="auto"/>
        <w:rPr>
          <w:rFonts w:eastAsia="Times New Roman" w:cs="Times New Roman"/>
          <w:sz w:val="24"/>
          <w:szCs w:val="24"/>
        </w:rPr>
      </w:pPr>
      <w:r w:rsidRPr="00D7649D">
        <w:rPr>
          <w:rFonts w:eastAsia="Times New Roman" w:cs="Times New Roman"/>
          <w:sz w:val="24"/>
          <w:szCs w:val="24"/>
        </w:rPr>
        <w:pict>
          <v:rect id="_x0000_i1037" style="width:233.9pt;height:.75pt" o:hrpct="500" o:hralign="center" o:hrstd="t" o:hrnoshade="t" o:hr="t" fillcolor="black" stroked="f"/>
        </w:pict>
      </w:r>
    </w:p>
    <w:p w:rsidR="00741588" w:rsidRDefault="00D7649D" w:rsidP="00D7649D">
      <w:pPr>
        <w:rPr>
          <w:rFonts w:eastAsia="Times New Roman" w:cs="Times New Roman"/>
          <w:b/>
          <w:bCs/>
          <w:color w:val="004650"/>
          <w:sz w:val="27"/>
          <w:szCs w:val="27"/>
          <w:shd w:val="clear" w:color="auto" w:fill="FFFFFF"/>
        </w:rPr>
      </w:pPr>
      <w:r w:rsidRPr="00D7649D">
        <w:rPr>
          <w:rFonts w:eastAsia="Times New Roman" w:cs="Times New Roman"/>
          <w:b/>
          <w:bCs/>
          <w:color w:val="004650"/>
          <w:sz w:val="27"/>
          <w:szCs w:val="27"/>
          <w:shd w:val="clear" w:color="auto" w:fill="FFFFFF"/>
        </w:rPr>
        <w:t>Выпуск N 103. Ответы на вопросы.</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«Вы пишете, что сны нельзя трактовать как знаки. А как быть с вещими снами? Например, мне накануне важного вступительного экзамена приснился номер билета, вопросы, лица преподавателей и оценка. Наутро все так и было. И если в данном случае можно сказать, что я была «настроена», то как быть с финансовым кризисом августа 1998 года, который мне тоже приснился за несколько дней, хотя к финансовой сфере я отношения не имею и «долларовых интересов» у меня на тот момент не было?»</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Говоря о том, что сны нельзя трактовать как знаки, я имею в виду то, что на них нельзя полагаться. Душа может залететь как в сектора, которым предстоит быть реализованными, так и в те, что реализованы не будут. Хотя, имеются индивиды, чья душа, летая в сновидениях, умеет заглядывать в надвигающиеся кадры будущего. Но даже у ясновидящих процент попадания относительно невысок. Например, у знаменитой Ванги этот процент был в пределах семидесяти.</w:t>
      </w:r>
    </w:p>
    <w:p w:rsidR="00D7649D" w:rsidRDefault="00D7649D" w:rsidP="00D7649D">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А вообще, вопрос об отношении к любым предсказаниям нужно ставить по-другому: </w:t>
      </w:r>
      <w:r>
        <w:rPr>
          <w:rStyle w:val="textboldsubs"/>
          <w:rFonts w:ascii="Verdana" w:hAnsi="Verdana"/>
          <w:color w:val="002828"/>
          <w:sz w:val="18"/>
          <w:szCs w:val="18"/>
        </w:rPr>
        <w:t>дело не в точности прогноза, а в вашем отношении к нему.</w:t>
      </w:r>
      <w:r>
        <w:rPr>
          <w:rFonts w:ascii="Verdana" w:hAnsi="Verdana"/>
          <w:color w:val="002828"/>
          <w:sz w:val="18"/>
          <w:szCs w:val="18"/>
        </w:rPr>
        <w:t> Если вы принимаете предсказанное близко к сердцу, то есть в согласии души и разума, оно наверняка сбудется. Только здесь работает уже не сам прогноз, как неотвратимость судьбы, а ваше намерение. И не важно, хотите вы впустить в свою жизнь предсказанное или нет, – дело уже сделано, – душа и разум поверили, прониклись этой идеей, отчего создался четкий мыслеобраз, который неизбежно будет отражен в реальности. Вы приняли этот груз, и теперь вам придется его нести. Вот в этом и проявляется неотвратимость грядущего – человек, принимая на веру предсказания, либо соглашаясь с тем, что судьба предрешена, отказывается брать управление реальностью в свои руки. Ну, а коли так, реальность начинает управлять человеком, и тогда конечно, судьба бумажного кораблика определяется тем, куда повернет несущий его поток.</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«Вы рекомендуете визуализировать цель. Но в то же время пишете: «Если женщина рисует в воображении (такого-то) мужа, то создает тем самым избыточный потенциал». Допустим, в моем случае, я рисую Мою Цель – ДОМ. Причем, не только в воображении, но и в прямом смысле. Создается ли при этом избыточный потенциал?»</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неверно интерпретируете текст книги. Там было написано о женщине, которая, например, ненавидит алкоголиков, отчего они постоянно встречаются ей на жизненном пути. Здесь не избыточный потенциал, а поляризация. Испытывая неприязнь к чему-либо, вы притягиваете это в свою жизнь, как магнит железные опилки. А если эта неприязнь еще и прочно владеет вашими мыслями, то создается мыслеобраз, который зеркало воспроизводит в слое вашего мира.</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вашем случае, когда вы рисуете свою цель – дом, вы крутите слайд. Вам нравится его рисовать? Тогда никакого потенциала нет. А вот если вы с завистью проходите мимо чужих домов и думаете, что у вас нет на это средств, с унынием констатируете факт, что их и не будет, и в то же время, страстно желаете иметь такой дом, – тогда действительно создается избыточный потенциал. Об этом подробно расписано в книге «Трансерфинг реальности».</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 волне удачи. Вы пишете: «… и тогда вы будете постоянно на волне удачи». Но ведь невозможно быть все время на волне удачи?»</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Почему невозможно? А как же координация намерения, когда я любое досадное обстоятельство воспринимаю так, будто это играет мне на руку?</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«Можно ли рассматривать как знак ситуацию, если в момент, когда я позвонила в автошколу, чтобы записаться на курсы вождения, а мне по электронной почте «пришло письмо» от подруги, погибшей в автокатастрофе год назад (!)? Страха у меня оно не вызвало, я подумала, что это просто «глюк», и вспомнила об этом только когда читала вашу главу о знаках».</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 тот момент страха не было, значит это не знак. Знак, как правило, заставляет обратить на себя внимание.</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xml:space="preserve">«О вредных привычках. Вы осуждаете курение, например. А если мне, (в меру, конечно), ИСКРЕННЕ нравится курить и выпить пивка иногда – почему нет? Я считаю, что все фразы типа «курение вредит вашему здоровью» – все те же НАВЯЗАННЫЕ НАМ СТАНДАРТЫ, от которых вы и </w:t>
      </w:r>
      <w:r>
        <w:rPr>
          <w:rFonts w:ascii="Arial" w:hAnsi="Arial" w:cs="Arial"/>
          <w:b/>
          <w:bCs/>
          <w:i/>
          <w:iCs/>
          <w:color w:val="2F4F4F"/>
          <w:sz w:val="18"/>
          <w:szCs w:val="18"/>
        </w:rPr>
        <w:lastRenderedPageBreak/>
        <w:t>сами рекомендуете отказаться. Я знаю людей, которые курят с детства и им уже далеко за 80, и тех, кто не курил никогда, но не дотянули и до 60-ти».</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вообще стараюсь ничего не осуждать, и другим не советую это делать. А если вам искренне нравится курить и выпить пивка, тогда действительно, почему нет? Прочитайте книгу «Вершитель реальности».</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«И еще об эмоциях: ну если я эмоциональный человек и не могу быть «замороженной рыбой», (и такой меня любят люди), неужели я, для достижения Своей Цели, должна ЛОМАТЬ СЕБЯ?! Нет, говорите вы, ломать себя не надо. Но я без сигареты, (+ кружки пива на отдыхе), и без эмоций – ЭТО НЕ Я! Так как быть?»</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Вот и будьте собой, а не спрашивайте у меня, как быть. До тех пор, пока спрашиваете позволения или совета, вы – маленькая, зависимая от людей и обстоятельств девочка. А вот когда позволите себе быть собой и устанавливать свои законы, тогда станете Вершителем своей реальности.</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«Можно ли в целевой слайд вставлять конкретного человека?»</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вы обустраиваете слой своего мира, вы материализуете из пространства вариантов все, что намерены иметь. Это похоже на то, как вы ходите в магазин и приносите оттуда в дом необходимые вещи. Пространство вариантов действительно содержит все блага, которые можно материализовать: дом, автомобиль, яхта, успешное продвижение по карьерной лестнице и т.д. Это шаблон, в котором хранятся сценарии и декорации. А существует ли то, чего там нет?</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Там нет вашей любви или ненависти, вашего душевного комфорта или угнетенности, радости или грусти. Понимаете, чего там нет? Там нет вашей души и разума. Вы – живое существо и существуете отдельно. Так же отдельно существует душа и разум другого человека. В принципе конечно можно крутить слайд, в котором вы вместе и любите друг друга. Это сценарий, а следовательно, в пространстве вариантов он имеется. Но повторяю: другой человек – это не пассивный предмет, а живое существо, которое активно реализует свое намерение. Может быть, у вас что-то и получится со слайдом, но это будет малоэффективно, потому что живой человек не сидит стационарно в пространстве вариантов, а все время куда-то бежит. Пока вы будете его «слайдить», он быстренько найдет себе более «земного» партнера.</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Вообще, оказывать влияние на людей противоречит принципам Трансерфинга. В магазине вы можете выбрать какой угодно товар. Но если вы там попробуете кого-нибудь схватить за локоть и увлечь за собой, что из этого выйдет? Вот здесь заключается опасность. А может быть, человеку вовсе не нужны ваши слюни, которые вы потенциально стараетесь ему навязать в своем любовном слайде? Я не знаю, какие тут действуют механизмы, но скорей всего душа человека, которого «слайдят», это чувствует. И если ей это не понравится, человек может почувствовать к вам неосознанное отвращение. Вы этого хотите? Так что лучше не рисковать, а взять на вооружение принципы Фрейлинга – вот самое лучшее средство. Межличностные отношения – это тот случай, когда нужно общаться с живым человеком, а не летать в облаках и мечтах.</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«А если я представляю человека радующимся («энергетический деликатес») – почему в этом нет никакого нарушения? Вы писали, что это подарок на ментальном уровне. Но может, человек вовсе не хочет радоваться? В моем конкретном случае этот человек – девушка. Мне предложили представлять, как я дарю ей любовь, не ожидая ничего в ответ. Но если «слайдить» конкретного человека нельзя, то почему дарить энергетический подарок – можно, ведь это тоже представление человека в несвойственной для него ситуации?»</w:t>
      </w:r>
    </w:p>
    <w:p w:rsidR="00D7649D" w:rsidRDefault="00D7649D" w:rsidP="00D7649D">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Вы дарите ей любовь! А вы уверены, что она нуждается в вашей любви? Разве в технике энергетического подарка сказано, что это </w:t>
      </w:r>
      <w:r>
        <w:rPr>
          <w:rStyle w:val="textboldsubs"/>
          <w:rFonts w:ascii="Verdana" w:hAnsi="Verdana"/>
          <w:color w:val="002828"/>
          <w:sz w:val="18"/>
          <w:szCs w:val="18"/>
        </w:rPr>
        <w:t>вы</w:t>
      </w:r>
      <w:r>
        <w:rPr>
          <w:rFonts w:ascii="Verdana" w:hAnsi="Verdana"/>
          <w:color w:val="002828"/>
          <w:sz w:val="18"/>
          <w:szCs w:val="18"/>
        </w:rPr>
        <w:t> должны доставлять человеку удовольствие? Там говорится, что надо представить человека в ситуации, когда он сам доволен: катается на велосипеде, сидит с кружкой пива, играет в футбол и т.д. Ваше присутствие в этой картине совершенно излишне. В книге, если вы помните, (да, наверно не помните), так же говорится, что нужно еще угадать, какой преподнести подарок. А для этого необходимо проявить к человеку искренний интерес: в какой ситуации он почувствует себя комфортно, чего ему недостает? И это не слайд, как таковой, а ваш энергетический подарок. Человек испытывает удовольствие рядом с вами, потому что ваше энергетическое излучение содержит в себе то, чего ему не хватает. Надо было внимательней читать книгу.</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своих книгах вы не дали ответа, как разобраться с ситуацией односторонней заинтересованности в другом человеке, особенно когда человек «занят» в личном плане. Односторонняя любовь – что это? Маятник?»</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Живой человек сам творит свою реальность, у него свое намерение, своя жизнь, он наделен активной созидающей силой, его нельзя взять, как предмет, и присвоить. И маятники здесь не при чем. И визуализация здесь не поможет. Поможет Фрейлинг. Жизнь человека – это его сновидение. Не стойте в стороне, страдая от мук безответной любви, – что толку-то? Делайте реальные попытки войти в сновидение этого человека, используя принципы Фрейлинга. Может быть, вас туда пустят. А нет, значит нет. Все мы – боги, но лишь в слое своего мира.</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«Получается ли, что в личных взаимоотношениях Трансерфинг не работает, то есть, нельзя пойти и взять свое, как в киоске газету? Пусть даже ты и душой, и разумом осознаешь, что это именно твоя цель и твоя дверь – но ведь твое место уже занято и здесь ты бессилен. И тогда остается только признать, что это не твои цель и дверь и искать другие».</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бы не стал связывать понятия цели и двери с конкретным человеком. Цель и дверь, или другими словами, стезя, – это ваше место в жизни. Мир настолько богат, и в нем столько таких замечательных «мест», что замыкаться на одного лишь, пусть даже любимого человека, не стоит. Знаете, как правило, после того как желанная цель достигнута, душа и разум очень быстро начинают искать другую. В особенности, если за цель был принят человек.</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данном случае вы советуете лишь одно – любить, ни на что не рассчитывая, а ведь это может длиться всю жизнь. И нет здесь однозначного ответа – твое или не твое, ведь намерение может реализоваться когда угодно, и даже вероятнее всего, когда ты перестанешь ждать и надеяться, или когда станет уже не нужно. Есть ли выход в данной ситуации?»</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не советую просто любить, ожидая какого-то чуда. В межличностных отношениях нужно действовать – на то они и отношения. Вы общаетесь с людьми в материальной действительности – по эту сторону зеркала. Здесь вполне достаточно использовать принципы Фрейлинга. Только, что бы вы ни делали, будьте искренни. Искренность – это тоже единство души и разума.</w:t>
      </w:r>
    </w:p>
    <w:p w:rsidR="00D7649D" w:rsidRDefault="00D7649D" w:rsidP="00D7649D"/>
    <w:p w:rsidR="00D7649D" w:rsidRPr="00D7649D" w:rsidRDefault="00D7649D" w:rsidP="00D7649D">
      <w:pPr>
        <w:spacing w:after="0" w:line="240" w:lineRule="auto"/>
        <w:rPr>
          <w:rFonts w:eastAsia="Times New Roman" w:cs="Times New Roman"/>
          <w:sz w:val="24"/>
          <w:szCs w:val="24"/>
        </w:rPr>
      </w:pPr>
      <w:r w:rsidRPr="00D7649D">
        <w:rPr>
          <w:rFonts w:ascii="Arial" w:eastAsia="Times New Roman" w:hAnsi="Arial" w:cs="Arial"/>
          <w:color w:val="000000"/>
          <w:sz w:val="27"/>
          <w:szCs w:val="27"/>
          <w:shd w:val="clear" w:color="auto" w:fill="FFFFFF"/>
        </w:rPr>
        <w:t>Трансерфинг</w:t>
      </w:r>
      <w:r w:rsidRPr="00D7649D">
        <w:rPr>
          <w:rFonts w:ascii="Arial" w:eastAsia="Times New Roman" w:hAnsi="Arial" w:cs="Arial"/>
          <w:color w:val="000000"/>
          <w:sz w:val="27"/>
          <w:szCs w:val="27"/>
          <w:shd w:val="clear" w:color="auto" w:fill="FFFFFF"/>
        </w:rPr>
        <w:br/>
        <w:t>Управление реальностью</w:t>
      </w:r>
    </w:p>
    <w:p w:rsidR="00D7649D" w:rsidRPr="00D7649D" w:rsidRDefault="00D7649D" w:rsidP="00D7649D">
      <w:pPr>
        <w:spacing w:after="0" w:line="240" w:lineRule="auto"/>
        <w:rPr>
          <w:rFonts w:eastAsia="Times New Roman" w:cs="Times New Roman"/>
          <w:sz w:val="24"/>
          <w:szCs w:val="24"/>
        </w:rPr>
      </w:pPr>
      <w:r w:rsidRPr="00D7649D">
        <w:rPr>
          <w:rFonts w:eastAsia="Times New Roman" w:cs="Times New Roman"/>
          <w:sz w:val="24"/>
          <w:szCs w:val="24"/>
        </w:rPr>
        <w:pict>
          <v:rect id="_x0000_i1038" style="width:233.9pt;height:.75pt" o:hrpct="500" o:hralign="center" o:hrstd="t" o:hrnoshade="t" o:hr="t" fillcolor="black" stroked="f"/>
        </w:pict>
      </w:r>
    </w:p>
    <w:p w:rsidR="00D7649D" w:rsidRDefault="00D7649D" w:rsidP="00D7649D">
      <w:pPr>
        <w:rPr>
          <w:rFonts w:eastAsia="Times New Roman" w:cs="Times New Roman"/>
          <w:b/>
          <w:bCs/>
          <w:color w:val="004650"/>
          <w:sz w:val="27"/>
          <w:szCs w:val="27"/>
          <w:shd w:val="clear" w:color="auto" w:fill="FFFFFF"/>
        </w:rPr>
      </w:pPr>
      <w:r w:rsidRPr="00D7649D">
        <w:rPr>
          <w:rFonts w:eastAsia="Times New Roman" w:cs="Times New Roman"/>
          <w:b/>
          <w:bCs/>
          <w:color w:val="004650"/>
          <w:sz w:val="27"/>
          <w:szCs w:val="27"/>
          <w:shd w:val="clear" w:color="auto" w:fill="FFFFFF"/>
        </w:rPr>
        <w:t>Выпуск N 104 Ответы на вопросы.</w:t>
      </w:r>
    </w:p>
    <w:p w:rsidR="00D7649D" w:rsidRDefault="00D7649D" w:rsidP="00D7649D">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Дорогие Читатели!</w:t>
      </w:r>
      <w:r>
        <w:rPr>
          <w:rFonts w:ascii="Verdana" w:hAnsi="Verdana"/>
          <w:color w:val="002828"/>
          <w:sz w:val="18"/>
          <w:szCs w:val="18"/>
        </w:rPr>
        <w:br/>
        <w:t>После летних каникул рассылка возобновляет работу. По мере своих возможностей, я буду отвечать на ваши вопросы.</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муж злоупотребляет спиртным. Праздники вычеркнуты в семье несколько лет. Дочь отправлена на учебу от греха подальше. Муж пьет запоями. Выход из запоя каждый раз тяжелее. В последний раз выходили с капельницами и врачом. Всякий раз кажется, что дальше некуда, он остановится и бросит, закодируется. Разочарованиям нет конца... Уйти некуда и менять нечего (2 комнаты)... Этот повторяющийся ад не дает радоваться жизни! Я, видимо, где-то не так действую, и она (ситуация) возвращается. А я эти грабли не вижу. Может вы подскажете, что я нарушаю, или чему важность придаю чрезмерную. Был у меня идеал семьи, но давно разрушен. Что еще может быть?»</w:t>
      </w:r>
    </w:p>
    <w:p w:rsidR="00D7649D" w:rsidRDefault="00D7649D" w:rsidP="00D7649D">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Нужно дать ему возможность самому выходить из запоев, то есть, предоставить полную свободу – пусть приносит домой ящик водки и пьет, сколько захочет, без малейших упреков с вашей стороны. Причем, это ваше решение должно быть осознанным и искренним. </w:t>
      </w:r>
      <w:r>
        <w:rPr>
          <w:rStyle w:val="textboldsubs"/>
          <w:b/>
          <w:bCs/>
          <w:color w:val="2F4F4F"/>
          <w:sz w:val="21"/>
          <w:szCs w:val="21"/>
        </w:rPr>
        <w:t>Если вам удастся позволить себе дать ему такую свободу, все прекратится само собой.</w:t>
      </w:r>
      <w:r>
        <w:rPr>
          <w:rFonts w:ascii="Verdana" w:hAnsi="Verdana"/>
          <w:color w:val="002828"/>
          <w:sz w:val="18"/>
          <w:szCs w:val="18"/>
        </w:rPr>
        <w:t> Если же нет, тогда надо капитально менять образ жизни, например, переходить на натуральное питание (это устраняет тягу к спиртному), или искать себе цель в жизни, потому что без цели – не жизнь, а существование, которое, естественно, хочется чем-нибудь скрасить.</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xml:space="preserve">«В 34 начала жизнь с нуля. Ушла в дизайн (полиграфия, WEB-дизайн, в перспективе 3D дизайн). Хотя особых талантов у себя не наблюдаю. Но мне это ИНТЕРЕСНО, и я ХОЧУ этим заниматься. Работа должна быть любимой. Сознательно ушла с хорошей работы. Друзья до сих пор крутят у виска пальцем. Проблема в том, что очень не хватает ВОЛЕВЫХ качеств. 2-3 дня я могу себя заставить делать то, что необходимо, а потом просто ступор, могу 1-2 дня просто пробездельничать. А в моем положении становления в новой профессии нужно пахать. И так эмоционально очень тяжело, плюс понимание, что моя слабость сильнее меня. Слабоволие было всегда, просто сейчас «острое обострение» проблемы. Понимаю, что НУЖНО, а заставить себя не могу. Психологически только на ваших книгах сейчас и держусь. Думаю, это не только моя проблема, а очень многих людей. Как можно воспитывать ВОЛЮ, если для этого нужно </w:t>
      </w:r>
      <w:r>
        <w:rPr>
          <w:rFonts w:ascii="Arial" w:hAnsi="Arial" w:cs="Arial"/>
          <w:b/>
          <w:bCs/>
          <w:i/>
          <w:iCs/>
          <w:color w:val="2F4F4F"/>
          <w:sz w:val="18"/>
          <w:szCs w:val="18"/>
        </w:rPr>
        <w:lastRenderedPageBreak/>
        <w:t>заставлять себя делать то-то и то-то? Если бы я могла себя заставлять, то и проблемы этой не было бы!»</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Чем больше вы будете себя заставлять, тем труднее будет это делать. Нужно не заставлять себя, а ослабить вожжи, дать себе свободу делать ошибки, делать работу плохо, снизить планку требований. Желание взять высокую планку вынуждает вас напрягать все силы, а это неизбежно ведет к срыву. Отпустите себя. Воля в творческой работе – очень плохой помощник.</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 с точки зрения Трансерфинга можно объяснить феномены случайной смерти (несчастный случай) и резкой смены линии жизни (типа, преуспевающий бизнесмен после авиакатастрофы оказывается на необитаемом острове)?»</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Главное – не искать причины только исключительно в метафизической области. Характерная черта нашего мира – дуализм, который проявляется в единстве физического и метафизического. Ошибка многих людей состоит в том, что они пытаются объяснить явления либо с одной точки зрения, либо с другой. Истина лежит не посередине, а на пересечении двух граней реальности. Другими словами, нужно учитывать и то, и другое.</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Природа несчастного случая с точки зрения физики – случайна. С точки же зрения метафизики, любое несчастье, которое приключается с человеком, имеет своей причиной чувство вины – явное или засевшее глубоко в подсознании. Для того чтобы снизить вероятность «несчастной случайности», необходимо избавляться от чувства вины. Как это делается, я уже писал неоднократно.</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«Модель Трансерфинга замечательна, но у меня уже долгое время есть мнение, что не реальность отражает мысли, а мысли отражают реальность, причем, это тоже теоретически обоснованно, и никак опровергнуть не могу».</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Верно как первое, так и второе, по причине дуальной природы нашего мира. У палки есть конец и есть начало, верно? А если ее перевернуть, конец становится началом, и наоборот. Мир многолик – он поворачивается к нам то одной стороной многогранной реальности, то другой. Истина лежит на пересечении граней. Бессмысленно, ухватившись за одно из проявлений мира, настаивать на том, что это и есть его истинное лицо. Именно этим занимаются приверженцы таких противоположных концепций как идеализм и материализм.</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на самом деле все очень просто. Отвечая на вопрос, каким является мир, таким или таким, нужно всего лишь заменить «или» на «и» – вот тогда все становится на свои места. Мир – это зеркало, и, стоя перед ним, вы, с одной стороны формируете отражение своими мыслями, а с другой, само отражение так же оказывает влияние на ваше отношение к реальности. Если вы целиком фиксируете внимание на отражении, не обращая внимания на то, что творится у вас в голове, тогда вы погружаетесь в бессознательное сновидение наяву, в котором оказываетесь во власти обстоятельств. Если же вы переводите фокус внимания на образ своих мыслей, точнее, на свое отношение к отражению, тогда жизнь превращается в осознанное сновидение, которым уже можно управлять.</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какой-то из книг вы писали о негативистах. Сказали, что это запущенный случай. Так что же делать вот в этом запущенном случае? Был ребенок, который не был нужен родителям. И он очень быстро усвоил на уровне подсознания, что обращают на него внимание только тогда, когда он болеет. И отсюда – роль Жертвы (по Берну). Всю жизнь – Жертва, а мне уже 43. Как вылезти из этого – не знаю. Осознала это только недавно и с помощью психолога. Работаю над этим. Но слишком большой слой... слишком... Как жертва, не могу воспринимать мир позитивно. Но и жертвой тоже быть не хочу. Замкнутый круг. Если можно, посоветуйте что-нибудь в этом случае.</w:t>
      </w:r>
      <w:r>
        <w:rPr>
          <w:rFonts w:ascii="Arial" w:hAnsi="Arial" w:cs="Arial"/>
          <w:b/>
          <w:bCs/>
          <w:i/>
          <w:iCs/>
          <w:color w:val="2F4F4F"/>
          <w:sz w:val="18"/>
          <w:szCs w:val="18"/>
        </w:rPr>
        <w:br/>
        <w:t>PS. Хожу на форум. И реакция на вашу 100-ю рассылку была однозначной: это шутка, улыбка. А другие почему-то усмотрели в ней негатив. Как это соотносится с моим негативизмом?»</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Запущенным я считаю случай, когда негативист не осознает, что своим отношением создает себе соответствующую реальность и не желает исправляться. Если же вы это поняли и хотите избавиться от склонности к негативизму, считайте, что половина дела уже сделана. Остается только действовать последовательно и с неизменным постоянством: играйте в зеркало мира, который о вас заботится. Со временем, весь ваш негативизм сотрется в порошок, и психологов никаких не надо. Ваше отношение к 100-му выпуску уже говорит о том, что дела у вас не так уж и плохи. Может, преувеличиваете свою проблему?</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xml:space="preserve">«Да нет, проблему не преувеличиваю. Видимо, я не могу поверить, что мир заботится. Не могу отказаться от желания и не могу понять, чего хочет душа. Если смотреть по ощущениям, так </w:t>
      </w:r>
      <w:r>
        <w:rPr>
          <w:rFonts w:ascii="Arial" w:hAnsi="Arial" w:cs="Arial"/>
          <w:b/>
          <w:bCs/>
          <w:i/>
          <w:iCs/>
          <w:color w:val="2F4F4F"/>
          <w:sz w:val="18"/>
          <w:szCs w:val="18"/>
        </w:rPr>
        <w:lastRenderedPageBreak/>
        <w:t>она хочет только одного – безответственности. Во всем. Но это же не может быть ни целью, ни тем, для чего душа пришла в этот мир... А что на самом деле ей надо – не знаю. Ищу. Смотрю. Но все усугубляется одиночеством. Не полным – у меня есть сын, мама. Но я – одинока. Знаю, что мы все одиноки в этом мире, но мне с самой собой плохо – вот в чем проблема. Нет самоуважения. И как его «получить» – не знаю. Потому и психолог...</w:t>
      </w:r>
      <w:r>
        <w:rPr>
          <w:rFonts w:ascii="Arial" w:hAnsi="Arial" w:cs="Arial"/>
          <w:b/>
          <w:bCs/>
          <w:i/>
          <w:iCs/>
          <w:color w:val="2F4F4F"/>
          <w:sz w:val="18"/>
          <w:szCs w:val="18"/>
        </w:rPr>
        <w:br/>
        <w:t>Я человек сильных эмоций, которые подавляла всю жизнь, и которые лезут сейчас. «Не важно» – не помогает – стараюсь твердить постоянно. Но без удовольствий довольно сложно жить. А я даже не могу найти себе удовольствие – не то что цель... Вот такой вот случай, не совсем уже запущенный может быть, но все-таки...»</w:t>
      </w:r>
    </w:p>
    <w:p w:rsidR="00D7649D" w:rsidRDefault="00D7649D" w:rsidP="00D7649D">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душа хочет безответственности, это свидетельствует о том, что разум ее постоянно загонял в угол, вот она и замкнулась: «Отстаньте вы от меня все! Ничего не хочу, лишь бы не переживать». Прежде чем искать свою цель, нужно выпустить душу на свободу. Вот вы пишете, что вам с собой плохо. Это душе плохо с разумом. Задайтесь сначала целью полюбить себя. Для этого, займитесь собой: своим телом, здоровьем, балуйте себя, больше уделяйте себе внимания, найдите развлечения, в общем, заботьтесь о себе, не забывая повторять, что и мир заботится о вас. Заметьте: </w:t>
      </w:r>
      <w:r>
        <w:rPr>
          <w:rStyle w:val="textboldsubs"/>
          <w:b/>
          <w:bCs/>
          <w:color w:val="2F4F4F"/>
          <w:sz w:val="21"/>
          <w:szCs w:val="21"/>
        </w:rPr>
        <w:t>мы начинаем любить тех, о ком заботимся.</w:t>
      </w:r>
      <w:r>
        <w:rPr>
          <w:rFonts w:ascii="Verdana" w:hAnsi="Verdana"/>
          <w:color w:val="002828"/>
          <w:sz w:val="18"/>
          <w:szCs w:val="18"/>
        </w:rPr>
        <w:t> Все выправится, хоть и не сразу. Необходимо, чтобы </w:t>
      </w:r>
      <w:r>
        <w:rPr>
          <w:rStyle w:val="textboldsubs"/>
          <w:b/>
          <w:bCs/>
          <w:color w:val="2F4F4F"/>
          <w:sz w:val="21"/>
          <w:szCs w:val="21"/>
        </w:rPr>
        <w:t>техника амальгамы</w:t>
      </w:r>
      <w:r>
        <w:rPr>
          <w:rFonts w:ascii="Verdana" w:hAnsi="Verdana"/>
          <w:color w:val="002828"/>
          <w:sz w:val="18"/>
          <w:szCs w:val="18"/>
        </w:rPr>
        <w:t> вошла в привычку – прочитайте еще раз об этом в «Яблоках».</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«Несколько лет я занимался в московском филиале симоронской киевской школы и посещал семинары в центре «Помоги себе сам». Но по прошествии некоторого времени я стал замечать, что, несмотря на всю действенность методик, они не приближают меня к основной цели – беспроблемному существованию. Получалось «топтание на месте с подпрыгиваниями». Меня такой результат не устраивал. Притом, что лично у меня результаты после почти семилетней практики «подпрыгивания» были вполне впечатляющими – я мог сносно управляться с погодой, например, останавливать дождь, материализовывать земельные участки, машины и т.д. Однако постоянной волны удачи, беспроблемного существования не получалось. За успехом все равно шло поражение».</w:t>
      </w:r>
    </w:p>
    <w:p w:rsidR="00D7649D" w:rsidRDefault="00D7649D" w:rsidP="00D7649D">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Для того чтобы привести слой своего мира в устойчивое, «беспроблемное» состояние, необходимо систематически, с неизменным постоянством практиковать принцип координации намерения и технику амальгамы, которая описана в книге «Яблоки падают в небо». </w:t>
      </w:r>
      <w:r>
        <w:rPr>
          <w:rStyle w:val="textboldsubs"/>
          <w:b/>
          <w:bCs/>
          <w:color w:val="2F4F4F"/>
          <w:sz w:val="21"/>
          <w:szCs w:val="21"/>
        </w:rPr>
        <w:t>Весь секрет – в постоянстве.</w:t>
      </w:r>
      <w:r>
        <w:rPr>
          <w:rFonts w:ascii="Verdana" w:hAnsi="Verdana"/>
          <w:color w:val="002828"/>
          <w:sz w:val="18"/>
          <w:szCs w:val="18"/>
        </w:rPr>
        <w:t> Зеркало работает с задержкой, поэтому стабильная реальность создается не разовыми ритуалами, а образом мышления. Необходимо, чтобы амальгама и координация вошли в привычку. Вот так все просто. Но люди, по обыкновению, действуют непоследовательно – быстро загораются и быстро остывают, оттого и получаются временные «подпрыгивания».</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«Прочитав ваши книги, я стал пробовать на практике изложенные в них принципы. Поскольку материализацией чего-либо меня удивить невозможно, основная ценность в них для меня была именно в поиске своей линии жизни. Но я столкнулся с одной проблемой – не могу понять, чем бы моей душе хотелось заняться, где та сфера самореализации, где разум и душа будут лобзать друг друга от счастья. Все ответы души на предложенные игрушки – скорее нет, чем да. Поскольку опыт у меня большой, я это сразу диагностировал как следствие моего сильного желания найти эту свою линию жизни. Я сбросил важность, «пошел за газетой», но прошло почти полгода, а «газеты», увы, почему-то нет. Может быть, с уровнем энергетики проблемы? Другого объяснения у меня пока нет. Почему я не могу найти свою линию, цель, а соответственно и дверь?»</w:t>
      </w:r>
    </w:p>
    <w:p w:rsidR="00D7649D" w:rsidRDefault="00D7649D" w:rsidP="00D7649D">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Наверно, проблема в том, что Вы пытаетесь именно </w:t>
      </w:r>
      <w:r>
        <w:rPr>
          <w:rStyle w:val="textboldsubs"/>
          <w:b/>
          <w:bCs/>
          <w:color w:val="2F4F4F"/>
          <w:sz w:val="21"/>
          <w:szCs w:val="21"/>
        </w:rPr>
        <w:t>искать</w:t>
      </w:r>
      <w:r>
        <w:rPr>
          <w:rFonts w:ascii="Verdana" w:hAnsi="Verdana"/>
          <w:color w:val="002828"/>
          <w:sz w:val="18"/>
          <w:szCs w:val="18"/>
        </w:rPr>
        <w:t> свою цель. То есть ищет ее не душа, а разум. Разум, своими методами, никогда ее не отыщет. Он берет инициативу в свои руки и твердит: «Мне лучше знать!», – а слабый голос души не слышит. Нужно сделать наоборот: прекратить искать цель – пусть она сама ищется. Разум не сможет ничего «придумать». Задача разума – не искать, а только лишь прислушиваться к душе – когда найдется что-то подходящее, она оживится, и вы это почувствуете. Но для этого необходимо расширить свой кругозор: пойти туда, где не бывали, посмотреть то, чего не видали. Иначе, как же душа сможет выбрать, если выбирать не из чего?</w:t>
      </w:r>
    </w:p>
    <w:p w:rsidR="00D7649D" w:rsidRDefault="00D7649D" w:rsidP="00D7649D">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вот еще интересное письмо.</w:t>
      </w:r>
    </w:p>
    <w:p w:rsidR="00D7649D" w:rsidRDefault="00D7649D" w:rsidP="00D7649D">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«Вспомнила эпизод из фильма Матрица, когда в конце до парня что-то дошло, и он начинает отражать атаку спокойно. На него нападают (нападающий применяет силу, задействовано большое количество энергии, эмоций), а он легким движением руки, со спокойным отрешенным видом спокойно отражает нападения и легко побеждает. Я не сильно старалась вникнуть в суть фильма, но именно эта сцена на меня произвела впечатление. Что на самом деле – ВСЕ ОЧЕНЬ ПРОСТО, ВСЕ ЛЕГКО.</w:t>
      </w:r>
      <w:r>
        <w:rPr>
          <w:rFonts w:ascii="Arial" w:hAnsi="Arial" w:cs="Arial"/>
          <w:b/>
          <w:bCs/>
          <w:i/>
          <w:iCs/>
          <w:color w:val="2F4F4F"/>
          <w:sz w:val="18"/>
          <w:szCs w:val="18"/>
        </w:rPr>
        <w:br/>
        <w:t xml:space="preserve">Когда людям говоришь, какой должен быть выход их сложившейся ситуации, например, чтобы улучшилось материальное положение, во-первых, надо прекратить трястись, бояться, беспокоиться по поводу временных финансовых трудностей, – сразу слышишь – ЭТО ТРУДНО СДЕЛАТЬ. Когда говоришь – прекрати об этом думать, отпусти ситуацию, не создавай сам себе </w:t>
      </w:r>
      <w:r>
        <w:rPr>
          <w:rFonts w:ascii="Arial" w:hAnsi="Arial" w:cs="Arial"/>
          <w:b/>
          <w:bCs/>
          <w:i/>
          <w:iCs/>
          <w:color w:val="2F4F4F"/>
          <w:sz w:val="18"/>
          <w:szCs w:val="18"/>
        </w:rPr>
        <w:lastRenderedPageBreak/>
        <w:t>своими мыслями препятствие, – слышишь – ЭТО ТРУДНО СДЕЛАТЬ. Когда говоришь – прекрати обижаться, прекрати возмущаться, жалеть о чем-то и так далее, в ответ слышишь – я и сама знаю, что надо прекратить думать об этом, бояться и обижаться, НО!!!! ЭТО ТРУДНО СДЕЛАТЬ.</w:t>
      </w:r>
      <w:r>
        <w:rPr>
          <w:rFonts w:ascii="Arial" w:hAnsi="Arial" w:cs="Arial"/>
          <w:b/>
          <w:bCs/>
          <w:i/>
          <w:iCs/>
          <w:color w:val="2F4F4F"/>
          <w:sz w:val="18"/>
          <w:szCs w:val="18"/>
        </w:rPr>
        <w:br/>
        <w:t>Всем все понятно в теории. Много написано книг и по философии, и по психологии, и по эзотерике. Многие их читали, многие знают, что надо делать, чтобы облегчить себе жизнь, но продолжают жить в позиции идиотов, и их проблемы накатываются, как снежный ком. Потому что им ЭТО ТРУДНО СДЕЛАТЬ.</w:t>
      </w:r>
      <w:r>
        <w:rPr>
          <w:rFonts w:ascii="Arial" w:hAnsi="Arial" w:cs="Arial"/>
          <w:b/>
          <w:bCs/>
          <w:i/>
          <w:iCs/>
          <w:color w:val="2F4F4F"/>
          <w:sz w:val="18"/>
          <w:szCs w:val="18"/>
        </w:rPr>
        <w:br/>
        <w:t>Знаете, я бы показала, что на самом деле все наоборот. ТРУДНО – постоянно поддерживать в себе чувство страха, обиды, чувства вины и прочих спутников человечества. На это идет колоссальный расход энергии. А ЛЕГКО – так это жить по принципам Трансерфинга. Чтобы начать жить по принципам Трансерфинга, нужно убедить себя, что именно это ЛЕГКИЙ ПУТЬ.</w:t>
      </w:r>
      <w:r>
        <w:rPr>
          <w:rFonts w:ascii="Arial" w:hAnsi="Arial" w:cs="Arial"/>
          <w:b/>
          <w:bCs/>
          <w:i/>
          <w:iCs/>
          <w:color w:val="2F4F4F"/>
          <w:sz w:val="18"/>
          <w:szCs w:val="18"/>
        </w:rPr>
        <w:br/>
        <w:t>ТРУДНО – жить в позиции идиота, который постоянно волнуется о хлебе насущном, и не только. ТРУДНО поддерживать гипертрофированное чувство Важности. Сколько на это идет сил, здоровья и энергии. И как ЛЕГКО жить по принципам Трансерфинга, когда не надо строить Крепости из Важности, по масштабу равные Египетским пирамидам, из-за которых не видишь, что на самом деле творится у тебя под носом. Как ЛЕГКО жить, когда управляешь жизнью своим намерением.</w:t>
      </w:r>
      <w:r>
        <w:rPr>
          <w:rFonts w:ascii="Arial" w:hAnsi="Arial" w:cs="Arial"/>
          <w:b/>
          <w:bCs/>
          <w:i/>
          <w:iCs/>
          <w:color w:val="2F4F4F"/>
          <w:sz w:val="18"/>
          <w:szCs w:val="18"/>
        </w:rPr>
        <w:br/>
        <w:t>Кстати, когда я увидела этот эпизод в Матрице, о котором написала выше – для меня именно тогда наконец открылось – что такое Намерение. Действительно трудно описать, что это на самом деле такое. А вы задайте вопрос читателям рассылки – пусть опишут именно свой опыт – как им открылось, что такое Намерение. Возможно, эти рассказы будут очень полезны».</w:t>
      </w:r>
    </w:p>
    <w:p w:rsidR="00D7649D" w:rsidRDefault="00D7649D" w:rsidP="00D7649D">
      <w:pPr>
        <w:pStyle w:val="textboldsubs1"/>
        <w:spacing w:before="0" w:beforeAutospacing="0" w:after="240" w:afterAutospacing="0"/>
        <w:ind w:firstLine="300"/>
        <w:jc w:val="both"/>
        <w:rPr>
          <w:b/>
          <w:bCs/>
          <w:color w:val="2F4F4F"/>
          <w:sz w:val="21"/>
          <w:szCs w:val="21"/>
        </w:rPr>
      </w:pPr>
      <w:r>
        <w:rPr>
          <w:b/>
          <w:bCs/>
          <w:color w:val="2F4F4F"/>
          <w:sz w:val="21"/>
          <w:szCs w:val="21"/>
        </w:rPr>
        <w:t>Новости</w:t>
      </w:r>
    </w:p>
    <w:p w:rsidR="00D7649D" w:rsidRDefault="00D7649D" w:rsidP="00D7649D">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1. Вышло в свет подарочное издание «Яблоки падают в небо». (По содержанию, это 4-й + 5-й том мягкой обложки, или то же, что в твердой обложке.) Книга богата иллюстрациями. Жители России могут заказать ее на сайте издательства «ВЕСЬ» </w:t>
      </w:r>
      <w:hyperlink r:id="rId62" w:tgtFrame="_blank" w:history="1">
        <w:r>
          <w:rPr>
            <w:rStyle w:val="a9"/>
            <w:rFonts w:ascii="Arial" w:hAnsi="Arial" w:cs="Arial"/>
            <w:b/>
            <w:bCs/>
            <w:color w:val="004650"/>
            <w:sz w:val="18"/>
            <w:szCs w:val="18"/>
          </w:rPr>
          <w:t>www.vesbook.ru</w:t>
        </w:r>
      </w:hyperlink>
      <w:r>
        <w:rPr>
          <w:rFonts w:ascii="Verdana" w:hAnsi="Verdana"/>
          <w:color w:val="002828"/>
          <w:sz w:val="18"/>
          <w:szCs w:val="18"/>
        </w:rPr>
        <w:t> Для жителей зарубежья – скоро появится на Озоне </w:t>
      </w:r>
      <w:hyperlink r:id="rId63" w:tgtFrame="_blank" w:history="1">
        <w:r>
          <w:rPr>
            <w:rStyle w:val="a9"/>
            <w:rFonts w:ascii="Arial" w:hAnsi="Arial" w:cs="Arial"/>
            <w:b/>
            <w:bCs/>
            <w:color w:val="004650"/>
            <w:sz w:val="18"/>
            <w:szCs w:val="18"/>
          </w:rPr>
          <w:t>www.ozon.ru</w:t>
        </w:r>
      </w:hyperlink>
    </w:p>
    <w:p w:rsidR="00D7649D" w:rsidRDefault="00D7649D" w:rsidP="00D7649D">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2. Вышли зарубежные издания книги «Трансерфинг реальности»:</w:t>
      </w:r>
      <w:r>
        <w:rPr>
          <w:rFonts w:ascii="Verdana" w:hAnsi="Verdana"/>
          <w:color w:val="002828"/>
          <w:sz w:val="18"/>
          <w:szCs w:val="18"/>
        </w:rPr>
        <w:br/>
      </w:r>
      <w:r>
        <w:rPr>
          <w:rFonts w:ascii="Verdana" w:hAnsi="Verdana"/>
          <w:color w:val="002828"/>
          <w:sz w:val="18"/>
          <w:szCs w:val="18"/>
        </w:rPr>
        <w:br/>
        <w:t>Латвия, издательство «Convictor»;</w:t>
      </w:r>
      <w:r>
        <w:rPr>
          <w:rFonts w:ascii="Verdana" w:hAnsi="Verdana"/>
          <w:color w:val="002828"/>
          <w:sz w:val="18"/>
          <w:szCs w:val="18"/>
        </w:rPr>
        <w:br/>
        <w:t>Болгария, издательство «NSM Media»;</w:t>
      </w:r>
      <w:r>
        <w:rPr>
          <w:rFonts w:ascii="Verdana" w:hAnsi="Verdana"/>
          <w:color w:val="002828"/>
          <w:sz w:val="18"/>
          <w:szCs w:val="18"/>
        </w:rPr>
        <w:br/>
        <w:t>Словакия, Чехия, издательство «Eugenika».</w:t>
      </w:r>
    </w:p>
    <w:p w:rsidR="00D7649D" w:rsidRDefault="00D7649D" w:rsidP="00D7649D">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Готовятся к изданию:</w:t>
      </w:r>
      <w:r>
        <w:rPr>
          <w:rFonts w:ascii="Verdana" w:hAnsi="Verdana"/>
          <w:color w:val="002828"/>
          <w:sz w:val="18"/>
          <w:szCs w:val="18"/>
        </w:rPr>
        <w:br/>
        <w:t>Литва, издательство «Alma Littera»;</w:t>
      </w:r>
      <w:r>
        <w:rPr>
          <w:rFonts w:ascii="Verdana" w:hAnsi="Verdana"/>
          <w:color w:val="002828"/>
          <w:sz w:val="18"/>
          <w:szCs w:val="18"/>
        </w:rPr>
        <w:br/>
        <w:t>Германия, издательство «Silberschnur».</w:t>
      </w:r>
    </w:p>
    <w:p w:rsidR="00D7649D" w:rsidRDefault="00D7649D" w:rsidP="00D7649D">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3. Прошел ровно год, как «Трансерфинг» не покидает первую двадцатку бестселлеров </w:t>
      </w:r>
      <w:hyperlink r:id="rId64" w:tgtFrame="_blank" w:history="1">
        <w:r>
          <w:rPr>
            <w:rStyle w:val="a9"/>
            <w:rFonts w:ascii="Arial" w:hAnsi="Arial" w:cs="Arial"/>
            <w:b/>
            <w:bCs/>
            <w:color w:val="004650"/>
            <w:sz w:val="18"/>
            <w:szCs w:val="18"/>
          </w:rPr>
          <w:t>www.ozon.ru/context/book_bestseller/</w:t>
        </w:r>
      </w:hyperlink>
    </w:p>
    <w:p w:rsidR="00D7649D" w:rsidRDefault="00D7649D" w:rsidP="00D7649D"/>
    <w:p w:rsidR="00D7649D" w:rsidRDefault="00D7649D" w:rsidP="00D7649D"/>
    <w:p w:rsidR="0092603F" w:rsidRPr="0092603F" w:rsidRDefault="0092603F" w:rsidP="0092603F">
      <w:pPr>
        <w:spacing w:after="0" w:line="240" w:lineRule="auto"/>
        <w:rPr>
          <w:rFonts w:eastAsia="Times New Roman" w:cs="Times New Roman"/>
          <w:sz w:val="24"/>
          <w:szCs w:val="24"/>
        </w:rPr>
      </w:pPr>
      <w:r w:rsidRPr="0092603F">
        <w:rPr>
          <w:rFonts w:ascii="Arial" w:eastAsia="Times New Roman" w:hAnsi="Arial" w:cs="Arial"/>
          <w:b/>
          <w:bCs/>
          <w:color w:val="004650"/>
          <w:sz w:val="21"/>
          <w:szCs w:val="21"/>
          <w:shd w:val="clear" w:color="auto" w:fill="FFFFFF"/>
        </w:rPr>
        <w:t>Трансерфинг</w:t>
      </w:r>
      <w:r w:rsidRPr="0092603F">
        <w:rPr>
          <w:rFonts w:ascii="Arial" w:eastAsia="Times New Roman" w:hAnsi="Arial" w:cs="Arial"/>
          <w:b/>
          <w:bCs/>
          <w:color w:val="004650"/>
          <w:sz w:val="21"/>
          <w:szCs w:val="21"/>
          <w:shd w:val="clear" w:color="auto" w:fill="FFFFFF"/>
        </w:rPr>
        <w:br/>
        <w:t>Управление реальностью</w:t>
      </w:r>
    </w:p>
    <w:p w:rsidR="0092603F" w:rsidRPr="0092603F" w:rsidRDefault="0092603F" w:rsidP="0092603F">
      <w:pPr>
        <w:spacing w:after="0" w:line="240" w:lineRule="auto"/>
        <w:rPr>
          <w:rFonts w:eastAsia="Times New Roman" w:cs="Times New Roman"/>
          <w:sz w:val="24"/>
          <w:szCs w:val="24"/>
        </w:rPr>
      </w:pPr>
      <w:r w:rsidRPr="0092603F">
        <w:rPr>
          <w:rFonts w:eastAsia="Times New Roman" w:cs="Times New Roman"/>
          <w:sz w:val="24"/>
          <w:szCs w:val="24"/>
        </w:rPr>
        <w:pict>
          <v:rect id="_x0000_i1039" style="width:233.9pt;height:.75pt" o:hrpct="500" o:hralign="center" o:hrstd="t" o:hrnoshade="t" o:hr="t" fillcolor="black" stroked="f"/>
        </w:pict>
      </w:r>
    </w:p>
    <w:p w:rsidR="00D7649D" w:rsidRDefault="0092603F" w:rsidP="0092603F">
      <w:pPr>
        <w:rPr>
          <w:rFonts w:eastAsia="Times New Roman" w:cs="Times New Roman"/>
          <w:b/>
          <w:bCs/>
          <w:color w:val="004650"/>
          <w:sz w:val="27"/>
          <w:szCs w:val="27"/>
          <w:shd w:val="clear" w:color="auto" w:fill="FFFFFF"/>
        </w:rPr>
      </w:pPr>
      <w:r w:rsidRPr="0092603F">
        <w:rPr>
          <w:rFonts w:eastAsia="Times New Roman" w:cs="Times New Roman"/>
          <w:b/>
          <w:bCs/>
          <w:color w:val="004650"/>
          <w:sz w:val="27"/>
          <w:szCs w:val="27"/>
          <w:shd w:val="clear" w:color="auto" w:fill="FFFFFF"/>
        </w:rPr>
        <w:t>Выпуск N 105. Ответы на вопросы.</w:t>
      </w:r>
    </w:p>
    <w:p w:rsidR="0092603F" w:rsidRDefault="0092603F" w:rsidP="0092603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Дорогие Читатели!</w:t>
      </w:r>
      <w:r>
        <w:rPr>
          <w:rFonts w:ascii="Verdana" w:hAnsi="Verdana"/>
          <w:color w:val="002828"/>
          <w:sz w:val="18"/>
          <w:szCs w:val="18"/>
        </w:rPr>
        <w:br/>
        <w:t>Прошу извинить меня за долгое молчание – было очень много работы. Я продолжаю отвечать на ваши письма.</w:t>
      </w:r>
    </w:p>
    <w:p w:rsidR="0092603F" w:rsidRDefault="0092603F" w:rsidP="0092603F">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«С помощью ваших книг я определила свою цель, а вернее цели: в профессии, в материальном плане... Но вот с личной жизнью – никак не ладится.</w:t>
      </w:r>
      <w:r>
        <w:rPr>
          <w:rFonts w:ascii="Arial" w:hAnsi="Arial" w:cs="Arial"/>
          <w:b/>
          <w:bCs/>
          <w:i/>
          <w:iCs/>
          <w:color w:val="2F4F4F"/>
          <w:sz w:val="18"/>
          <w:szCs w:val="18"/>
        </w:rPr>
        <w:br/>
        <w:t xml:space="preserve">Я поначалу в свой слайд поместила все свои цели (кем я работаю, где живу, как себя ощущаю, своего будущего мужчину и пр.) Кручу этот слайд и потихоньку чувствую, жизнь начинает дрейфовать к той самой линии жизни, где моя цель реализована. Но, этот самый мужчина, по-моему, никуда дрейфовать не собирается. Я настроилась на его фрейле как-то интуитивно, еще до ваших книг, но тогда ожидала чего-то от него, злилась, если ничего не получалось. Потом, благодаря Трансерфингу, просветлела душой – разобралась с отношением зависимости (как ты, так и я) и перестала обижаться, собственнические порывы усмирила, осталась какая-то необъяснимая безграничная нежность к нему. Я чувствовала его как себя, не могу этого объяснить, но мне казалось, что понимаю его на глубинном уровне, минуя всю эту шелуху: важность, страхи, позу и пр. И то, что я в нем вижу, ведет меня к новому чувству, которого </w:t>
      </w:r>
      <w:r>
        <w:rPr>
          <w:rFonts w:ascii="Arial" w:hAnsi="Arial" w:cs="Arial"/>
          <w:b/>
          <w:bCs/>
          <w:i/>
          <w:iCs/>
          <w:color w:val="2F4F4F"/>
          <w:sz w:val="18"/>
          <w:szCs w:val="18"/>
        </w:rPr>
        <w:lastRenderedPageBreak/>
        <w:t>раньше я никогда к мужчинам не испытывала: я впервые в жизни узнаю, что это значит – любить.</w:t>
      </w:r>
      <w:r>
        <w:rPr>
          <w:rFonts w:ascii="Arial" w:hAnsi="Arial" w:cs="Arial"/>
          <w:b/>
          <w:bCs/>
          <w:i/>
          <w:iCs/>
          <w:color w:val="2F4F4F"/>
          <w:sz w:val="18"/>
          <w:szCs w:val="18"/>
        </w:rPr>
        <w:br/>
        <w:t>Благодаря этой любви я сама очень изменилась (в лучшую сторону) и внутренне, и внешне. Я не хотела держать в себе это чувство, и мужчина моей мечты знает о нем.</w:t>
      </w:r>
      <w:r>
        <w:rPr>
          <w:rFonts w:ascii="Arial" w:hAnsi="Arial" w:cs="Arial"/>
          <w:b/>
          <w:bCs/>
          <w:i/>
          <w:iCs/>
          <w:color w:val="2F4F4F"/>
          <w:sz w:val="18"/>
          <w:szCs w:val="18"/>
        </w:rPr>
        <w:br/>
        <w:t>Вы писали, что человек не может устоять, когда его любят и не претендуют ни на что, – он тоже не устоял. Но только в том, что касается секса, а потом понеслось, как раньше: может не звонить неделями, появиться внезапно и снова пропасть. Я, как могла, держала свои негативные чувства в узде – преобразовывала их (я знакома с психологическими приемами), работала с зеркалом, повторяла амальгаму, занималась инверсией реальности: «Не звонит – прекрасно! Все идет по плану! Значит сильно любит» и т.п. Помогало.</w:t>
      </w:r>
      <w:r>
        <w:rPr>
          <w:rFonts w:ascii="Arial" w:hAnsi="Arial" w:cs="Arial"/>
          <w:b/>
          <w:bCs/>
          <w:i/>
          <w:iCs/>
          <w:color w:val="2F4F4F"/>
          <w:sz w:val="18"/>
          <w:szCs w:val="18"/>
        </w:rPr>
        <w:br/>
        <w:t>Я намерена видеть его своим мужем, потому что действительно люблю и мне больно смотреть, как тихо засыхает его душа, как он мучается в семье, где нет любви, где осталась только ответственность. Конечно, со стороны ситуация банальная: она любит женатого мужчину, он ей рассказывает, как ему одиноко в семье, она надеется и ждет, время проходит и ничего не меняется».</w:t>
      </w:r>
    </w:p>
    <w:p w:rsidR="0092603F" w:rsidRDefault="0092603F" w:rsidP="0092603F">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 женатым мужчиной всегда сложно, потому что, если смотреть правде в глаза, ему, скорей всего, просто удобно встречаться с любовницей, а дома иметь надежный тыл и уютный очаг. Он расстанется со своей семьей только в том случае, если действительно любит вас. Могу посоветовать только одно: отказаться от затеи сделать его своим мужем и прекратить его «слайдить» (от этого может быть только хуже, о чем я уже писал). Прокручивая в голове любовные ситуации с конкретным человеком, вы только нагнетаете избыточный потенциал, отчего результат может получиться прямо противоположным. В любовный слайд можно включать только абстрактную личность – некий идеал. Тогда, если вы это делаете систематически, через некоторое время откроется соответствующая дверь, то есть, на вашем жизненном пути встретится некто похожий на идеал. Нужно только не пройти мимо этой открывшейся двери – не упустить свой шанс. Ну, а в вашем случае, если что-то и может помочь, так это только Фрейлинг. Попробуйте взглянуть на ваши отношения через призму первого принципа: </w:t>
      </w:r>
      <w:r>
        <w:rPr>
          <w:rStyle w:val="textboldsubs"/>
          <w:rFonts w:ascii="Verdana" w:hAnsi="Verdana"/>
          <w:color w:val="002828"/>
          <w:sz w:val="18"/>
          <w:szCs w:val="18"/>
        </w:rPr>
        <w:t>откажитесь от намерения получить, замените его намерением дать, и вы получите то, от чего отказались.</w:t>
      </w:r>
    </w:p>
    <w:p w:rsidR="0092603F" w:rsidRDefault="0092603F" w:rsidP="0092603F">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есть отличная подруга, она готова мне помочь и поддержать в любую минуту, но требует от меня очень многого, а я не люблю следовать чьим-то советам и делать так, как мне говорят. Я независимый человек, а она обижается и т.д. Это очень изматывает и требует много энергии, я же, в отличие от нее, не такой эмоциональный человек, а довольно спокойный. Как прекратить отношения зависимости?»</w:t>
      </w:r>
    </w:p>
    <w:p w:rsidR="0092603F" w:rsidRDefault="0092603F" w:rsidP="0092603F">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Очевидно, ваша подруга пытается найти в вашем лице точку опоры. Для того чтобы прекратить подобные отношения зависимости, нужно </w:t>
      </w:r>
      <w:r>
        <w:rPr>
          <w:rStyle w:val="textboldsubs"/>
          <w:rFonts w:ascii="Verdana" w:hAnsi="Verdana"/>
          <w:color w:val="002828"/>
          <w:sz w:val="18"/>
          <w:szCs w:val="18"/>
        </w:rPr>
        <w:t>оставаться независимой,</w:t>
      </w:r>
      <w:r>
        <w:rPr>
          <w:rFonts w:ascii="Verdana" w:hAnsi="Verdana"/>
          <w:color w:val="002828"/>
          <w:sz w:val="18"/>
          <w:szCs w:val="18"/>
        </w:rPr>
        <w:t> то есть собой, какая вы есть. У каждого человека в той или иной степени присутствует чувство вины, отчего он не всегда может спокойно, без завышения важности, сказать «нет». Необходимо выдавить из себя остатки чувства вины или обязанности (долга). Как это делается, я уже неоднократно описывал в своих книгах. Тогда вы обретете способность жить в соответствии со своим кредо и спокойно, без внутренних колебаний говорить «нет» тем, кто пытается вами манипулировать. Нет чувства вины – нет крючка, за который могут зацепиться манипуляторы. Не надо их отталкивать – они сами, либо примут вас такой, как есть, либо уйдут, и в итоге останутся просто хорошие друзья и знакомые.</w:t>
      </w:r>
    </w:p>
    <w:p w:rsidR="0092603F" w:rsidRDefault="0092603F" w:rsidP="0092603F">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«Читаю ваши книги и вроде получается настроиться на хорошую волну, но со временем этот настрой исчезает. Дело в том, что у меня был молодой человек 2 года назад; мы собирались пожениться, но я ушла. Было много хорошего, но достаточно и плохого. Так вот, за все эти 2 года у меня не появилось ни одного стоящего мужчины. Иногда я думаю, что может у меня слишком высокие требования к мужчинам, но ведь у меня был такой (молодой, привлекательный, богатый, искренне любящий, хотел семью, детей, внимательный, заботливый ...), значит, они существуют. Расстались мы потому, что он безумно меня ревновал: к родственникам, к друзьям, к работе, к прошлому, не говоря уже о посторонних мужчинах. Но было много-много-много хорошего. Иногда ко мне приходит мысль, что я не должна была уходить, надо было работать над собой, и все бы поменялось. Он так сильно любил меня, и думаю, любит. Иногда хочу ему позвонить, а потом понимаю, что давала достаточно намеков на то, чтобы мы снова были вместе. Он мог бы позвонить и сам, тем более, что он человек инициативный и делал очень многое для того, чтобы меня завоевать. Когда мы расстались, он сказал, что дает мне время на то, чтобы я узнала других мужчин и поняла, что он был единственный, кто меня по-настоящему и искренне любит, а я еще слишком молодая и не понимаю, чего хочу. Но мне все кажется, наступит момент, когда он приедет и заберет меня, и мы будем счастливы. Вот такая «Ассоль»...</w:t>
      </w:r>
    </w:p>
    <w:p w:rsidR="0092603F" w:rsidRDefault="0092603F" w:rsidP="0092603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мужчина излишне ревнив, это свидетельствует о комплексе неполноценности, который загнан в подсознание и тщательно скрывается. Вообще, сильный пол, как это ни парадоксально, на самом деле более раним, чем слабый. На мужчинах лежит больше ответственности, им постоянно приходится доказывать свою состоятельность во всех сферах, начиная с профессиональной и кончая сексуальной. Если оказывается, что ты в чем-то отстаешь от других, значит, ты «не настоящий» мужчина.</w:t>
      </w:r>
    </w:p>
    <w:p w:rsidR="0092603F" w:rsidRDefault="0092603F" w:rsidP="0092603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Это довольно тяжелый груз. И чем выше у человека планка требований к себе, тем больший груз он на себя взваливает. Нести тяжело, но деваться некуда, – амбиции не позволяют отпустить себя и расслабиться. Однако необходимость быть на высоте по всем параметрам, как правило, неизбежно вступает в противоречие с ограниченными возможностями. И вот тогда сильный пол начинает изо всех сил стараться скрыть, затушевать свои слабости. Это выливается в борьбу за искусственное повышение своей значимости, например: заносчивость, дерзость (покажу всем, какой я крутой!), властность, высокомерие, и прочие способы как-то возвыситься над другими.</w:t>
      </w:r>
    </w:p>
    <w:p w:rsidR="0092603F" w:rsidRDefault="0092603F" w:rsidP="0092603F">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терминах Трансерфинга это выглядит как </w:t>
      </w:r>
      <w:r>
        <w:rPr>
          <w:rStyle w:val="textboldsubs"/>
          <w:rFonts w:ascii="Verdana" w:hAnsi="Verdana"/>
          <w:color w:val="002828"/>
          <w:sz w:val="18"/>
          <w:szCs w:val="18"/>
        </w:rPr>
        <w:t>бег по зеркальному кругу.</w:t>
      </w:r>
      <w:r>
        <w:rPr>
          <w:rFonts w:ascii="Verdana" w:hAnsi="Verdana"/>
          <w:color w:val="002828"/>
          <w:sz w:val="18"/>
          <w:szCs w:val="18"/>
        </w:rPr>
        <w:t> Человек забывает, что стоит перед зеркалом, а потому делает судорожные попытки ухватить и изменить отражение. Естественно, это ни к чему не приводит, напротив, сам образ становится все хуже: чувство неполноценности усугубляется, реальная значимость снижается.</w:t>
      </w:r>
    </w:p>
    <w:p w:rsidR="0092603F" w:rsidRDefault="0092603F" w:rsidP="0092603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Такой же механизм и у ревности. У вашего мужчины слишком высокая планка требований к себе: он не может себе позволить хоть в чем-то быть хуже других, он должен быть самым лучшим, особенно в ваших глазах. Но если вы не признаете это безоговорочно, у него возникает целый спектр негативных переживаний: «Она не признает мою значимость – у меня появляется к ней чувство неприязни; у меня не получается быть самым лучшим – я начинаю испытывать неприязнь к самому себе; мою значимость не признают – я отстаю от других, мне следует бежать еще быстрее».</w:t>
      </w:r>
    </w:p>
    <w:p w:rsidR="0092603F" w:rsidRDefault="0092603F" w:rsidP="0092603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Причин, по которым он не звонит и не приходит, может быть несколько: он действительно ждет, что вы признаете его самым лучшим; поскольку вы это не признали, он пока считает себя недостойным; не получив от вас подтверждение собственной значимости, он начал связывать ваш образ с неприятными переживаниями (от любви до ненависти – один шаг); да и потом, если уже прошло два года, любовь, может быть, уже угасла, а осталась лишь амбиция непокоренной вершины.</w:t>
      </w:r>
    </w:p>
    <w:p w:rsidR="0092603F" w:rsidRDefault="0092603F" w:rsidP="0092603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вы действительно хотите его вернуть, придется открыто и прямо пойти ему навстречу, а не ограничиваться одними лишь намеками. Сильный ли – слабый ли пол – все весьма относительно. Может быть, он – лев с чувствительной и ранимой душой. Что вам стоит признать, что он и есть самый лучший? Я не буду повторять то, о чем уже писал в своих книгах. Если в межличностных отношениях руководствоваться принципами Фрейлинга, никаких проблем не будет.</w:t>
      </w:r>
    </w:p>
    <w:p w:rsidR="0092603F" w:rsidRDefault="0092603F" w:rsidP="0092603F">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«Возможно, я обращусь к вам с нестандартным вопросом Я маленького роста, и хотя многие говорят, что для женщины это не страшно, мне хочется быть на 7-8 см выше. Каким образом я подошла к этой задаче: повесила перед своей кроватью календарь с девушкой такого роста, какого я хочу быть (тоже невысокая, но смотрится уже по-другому), визуализирую, как одеваю обувь без каблука, чувствую себя в ней уверенно»...</w:t>
      </w:r>
    </w:p>
    <w:p w:rsidR="0092603F" w:rsidRDefault="0092603F" w:rsidP="0092603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вы еще в том возрасте, когда растете, выполняйте визуализацию процесса, как это описано в книге: с каждым днем я все выше и выше. В течение дня, время от времени, напоминайте себе об этом. Непреклонное намерение, если оно декларируется систематически, обязательно сделает свое дело. В любом случае, если даже не вытянетесь, вы станете чувствовать себя комфортнее и с этим ростом.</w:t>
      </w:r>
    </w:p>
    <w:p w:rsidR="0092603F" w:rsidRDefault="0092603F" w:rsidP="0092603F">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Дело в том, что люди, по большому счету, воспринимают ваш рост не столько по его величине, сколько по вашей манере держать себя. Могу привести в качестве банальных примеров (извините) Гитлера, Сталина, Ленина, Наполеона, Мэрилин Монро наконец. Никому, кто находился рядом с ними, в голову не приходило, что они маленького роста. Если вы суетитесь, как мышка, ваши движения торопливы и порывисты, люди будут воспринимать вас как низкорослую, даже если это физически не так. И наоборот, если держите себя спокойно, уверенно, с достоинством, то становитесь выше, чем вы есть. </w:t>
      </w:r>
      <w:r>
        <w:rPr>
          <w:rStyle w:val="textboldsubs"/>
          <w:rFonts w:ascii="Verdana" w:hAnsi="Verdana"/>
          <w:color w:val="002828"/>
          <w:sz w:val="18"/>
          <w:szCs w:val="18"/>
        </w:rPr>
        <w:t>Другим вы представляетесь такой, какой вы представляетесь себе.</w:t>
      </w:r>
    </w:p>
    <w:p w:rsidR="0092603F" w:rsidRDefault="0092603F" w:rsidP="0092603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Только ни в коем случае не сравнивайте себя с другими, потому что постоянно будете натыкаться на тех, кто выше. Вы – единственная и неповторимая, но не в сравнении с кем-то. А вообще, если это вас хоть немного успокоит, Наполеон говорил: «Дурак не выше – он длиннее». Стремитесь, прежде всего, стать выше в своих глазах.</w:t>
      </w:r>
    </w:p>
    <w:p w:rsidR="0092603F" w:rsidRDefault="0092603F" w:rsidP="0092603F">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последний месяц постоянно «222» на глаза попадаются. Интуитивно как-то. Бывает, смотрю куда-то, например, на километраж, а там на конце по 3-4 одинаковых цифры (не только двойки). И день рождения у меня первого апреля, и в банке при открытии счета – номер на 44 оканчивается. Раньше такого не было, а в последние несколько месяцев – постоянно. Что могут означать знаки в виде цифр?»</w:t>
      </w:r>
    </w:p>
    <w:p w:rsidR="0092603F" w:rsidRDefault="0092603F" w:rsidP="0092603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Ровным счетом ничего. В слое вашего мира преобладает то, на чем вы фиксируете свое внимание, особенно, если это вас удивляет или раздражает. Примеров можно привести сколько угодно. Если вы боитесь собак или испытываете к ним отвращение, они постоянно будут попадаться вам на глаза. Если вы ненавидите пьяных, вы обязательно будете с ними сталкиваться. Если вам нравятся красивые девушки, и вы заглядываетесь на них, такие станут встречаться еще чаще. Если вы очень злитесь, когда вас обсчитывают в магазине или подсовывают плохой товар, это будет повторяться снова и снова.</w:t>
      </w:r>
    </w:p>
    <w:p w:rsidR="0092603F" w:rsidRDefault="0092603F" w:rsidP="0092603F">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данном случае вы зафиксировались на цифрах. Началось все с того, что вы обратили внимание на попавшееся вам на глаза симметричное число. Ваши мысли, так или иначе, отражаются в зеркале мира и реализуются в окружающей вас действительности. Поэтому, через некоторое время вам опять попадается странное число. Вы уже удивляетесь, а душа и разум всегда сливаются в единстве, если чувство достаточно сильное, в результате чего, перед зеркалом возникает четкий образ. Дальше процесс идет по нарастающей. То, на чем зафиксировано ваше внимание, буквально </w:t>
      </w:r>
      <w:r>
        <w:rPr>
          <w:rStyle w:val="textboldsubs"/>
          <w:rFonts w:ascii="Verdana" w:hAnsi="Verdana"/>
          <w:color w:val="002828"/>
          <w:sz w:val="18"/>
          <w:szCs w:val="18"/>
        </w:rPr>
        <w:t>заполняет слой вашего мира.</w:t>
      </w:r>
    </w:p>
    <w:p w:rsidR="0092603F" w:rsidRDefault="0092603F" w:rsidP="0092603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Обыденный человеческий разум едва ли поверит в то, что мысли таким вот образом способны формировать окружающую действительность. Так и хочется все списать на избирательность восприятия, не правда ли? Неужели я, своими мыслями, создаю этих собак, девушек, пьяных? Да они и так объективно существуют, а я чрезмерно заостряю на них внимание, вот они и мозолят мне глаза!</w:t>
      </w:r>
    </w:p>
    <w:p w:rsidR="0092603F" w:rsidRDefault="0092603F" w:rsidP="0092603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все не так просто. Избирательность восприятия действительно имеет место, но это лишь половина дела. Если вы понаблюдаете, то с удивлением обнаружите очень странный феномен: когда что-то перестает вас трогать, оно исчезает из вашей жизни, и наоборот, стоит вам на что-либо «запасть», как оно начинает неотступно преследовать. Причем, совершенно отчетливо видно, что восприятие здесь не при чем. Вы прекратили обращать внимание на собак, и те стали попадаться очень редко – куда же они подевались? Вы нашли себе пару, успокоились, и красивые девушки уже встречаются не так часто – их что, меньше стало? Вы смирились с тем, что вас раньше очень раздражало – мусор на улицах – и улицы вдруг стали чище. Почему?</w:t>
      </w:r>
    </w:p>
    <w:p w:rsidR="0092603F" w:rsidRDefault="0092603F" w:rsidP="0092603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Объясняется это тем, что у каждого человека слой мира имеет определенную автономность, или «отдельность». Все эти слои накладываются и пересекаются между собой, но в то же время, двигаются независимо друг от друга в ту сторону, куда их притягивает вектор внимания владельца. Реальность на всех одна, как стол, но карты на этом столе перемешиваются. Как только владелец слоя фиксирует «флюгер» своего внимания на определенном объекте, слой (карта) начинает движение в ту область, где имеется большое скопление таких объектов. Действительно, вы не материализуете этих собак, пьяных, девушек и все прочее, на чем сконцентрированы ваши мысли – это слой вашего мира «едет» туда, где их больше.</w:t>
      </w:r>
    </w:p>
    <w:p w:rsidR="0092603F" w:rsidRDefault="0092603F" w:rsidP="0092603F">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 пытайтесь анализировать или опровергать то, что я сейчас сказал. Это весьма приблизительное и грубое объяснение. Каков здесь механизм, и как все происходит на самом деле, никто не знает. Но это не столь важно – главное, запомнить: </w:t>
      </w:r>
      <w:r>
        <w:rPr>
          <w:rStyle w:val="textboldsubs"/>
          <w:rFonts w:ascii="Verdana" w:hAnsi="Verdana"/>
          <w:color w:val="002828"/>
          <w:sz w:val="18"/>
          <w:szCs w:val="18"/>
        </w:rPr>
        <w:t>слой вашего мира заполняется тем, на чем зафиксировано ваше внимание.</w:t>
      </w:r>
    </w:p>
    <w:p w:rsidR="0092603F" w:rsidRDefault="0092603F" w:rsidP="0092603F"/>
    <w:p w:rsidR="0092603F" w:rsidRPr="0092603F" w:rsidRDefault="0092603F" w:rsidP="0092603F">
      <w:pPr>
        <w:spacing w:after="0" w:line="240" w:lineRule="auto"/>
        <w:rPr>
          <w:rFonts w:eastAsia="Times New Roman" w:cs="Times New Roman"/>
          <w:sz w:val="24"/>
          <w:szCs w:val="24"/>
        </w:rPr>
      </w:pPr>
      <w:r w:rsidRPr="0092603F">
        <w:rPr>
          <w:rFonts w:ascii="Arial" w:eastAsia="Times New Roman" w:hAnsi="Arial" w:cs="Arial"/>
          <w:b/>
          <w:bCs/>
          <w:color w:val="004650"/>
          <w:sz w:val="21"/>
          <w:szCs w:val="21"/>
          <w:shd w:val="clear" w:color="auto" w:fill="FFFFFF"/>
        </w:rPr>
        <w:t>Трансерфинг</w:t>
      </w:r>
      <w:r w:rsidRPr="0092603F">
        <w:rPr>
          <w:rFonts w:ascii="Arial" w:eastAsia="Times New Roman" w:hAnsi="Arial" w:cs="Arial"/>
          <w:b/>
          <w:bCs/>
          <w:color w:val="004650"/>
          <w:sz w:val="21"/>
          <w:szCs w:val="21"/>
          <w:shd w:val="clear" w:color="auto" w:fill="FFFFFF"/>
        </w:rPr>
        <w:br/>
        <w:t>Управление реальностью</w:t>
      </w:r>
    </w:p>
    <w:p w:rsidR="0092603F" w:rsidRPr="0092603F" w:rsidRDefault="0092603F" w:rsidP="0092603F">
      <w:pPr>
        <w:spacing w:after="0" w:line="240" w:lineRule="auto"/>
        <w:rPr>
          <w:rFonts w:eastAsia="Times New Roman" w:cs="Times New Roman"/>
          <w:sz w:val="24"/>
          <w:szCs w:val="24"/>
        </w:rPr>
      </w:pPr>
      <w:r w:rsidRPr="0092603F">
        <w:rPr>
          <w:rFonts w:eastAsia="Times New Roman" w:cs="Times New Roman"/>
          <w:sz w:val="24"/>
          <w:szCs w:val="24"/>
        </w:rPr>
        <w:pict>
          <v:rect id="_x0000_i1040" style="width:233.9pt;height:.75pt" o:hrpct="500" o:hralign="center" o:hrstd="t" o:hrnoshade="t" o:hr="t" fillcolor="black" stroked="f"/>
        </w:pict>
      </w:r>
    </w:p>
    <w:p w:rsidR="0092603F" w:rsidRDefault="0092603F" w:rsidP="0092603F">
      <w:pPr>
        <w:rPr>
          <w:rFonts w:eastAsia="Times New Roman" w:cs="Times New Roman"/>
          <w:b/>
          <w:bCs/>
          <w:color w:val="004650"/>
          <w:sz w:val="27"/>
          <w:szCs w:val="27"/>
          <w:shd w:val="clear" w:color="auto" w:fill="FFFFFF"/>
        </w:rPr>
      </w:pPr>
      <w:r w:rsidRPr="0092603F">
        <w:rPr>
          <w:rFonts w:eastAsia="Times New Roman" w:cs="Times New Roman"/>
          <w:b/>
          <w:bCs/>
          <w:color w:val="004650"/>
          <w:sz w:val="27"/>
          <w:szCs w:val="27"/>
          <w:shd w:val="clear" w:color="auto" w:fill="FFFFFF"/>
        </w:rPr>
        <w:t>Выпуск N 106. Стадион в ванной</w:t>
      </w:r>
    </w:p>
    <w:p w:rsidR="0092603F" w:rsidRPr="0092603F" w:rsidRDefault="0092603F" w:rsidP="0092603F">
      <w:pPr>
        <w:spacing w:after="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Дорогие Читатели!</w:t>
      </w:r>
      <w:r w:rsidRPr="0092603F">
        <w:rPr>
          <w:rFonts w:ascii="Verdana" w:eastAsia="Times New Roman" w:hAnsi="Verdana" w:cs="Times New Roman"/>
          <w:color w:val="002828"/>
          <w:sz w:val="18"/>
          <w:szCs w:val="18"/>
        </w:rPr>
        <w:br/>
        <w:t>Многим это может показаться странным, но практически треть приходящих ко мне писем относится к области здоровья и энергетики. Люди просят помочь вернуть здоровье, спрашивают, как это можно сделать с помощью Трансерфинга. Сразу предупреждаю: нельзя повторять типичную ошибку, возлагая все надежды только на силу мысли. Мы живем в дуальном мире, поэтому необходимо учитывать и использовать как метафизический, так и физический его аспекты. К тому же, вы не сможете заниматься метафизикой, то есть Трансерфингом, если на физическом уровне все запущено. В связи с этим, я принял решение опубликовать в рассылке несколько статей, посвященных основам повышения энергетики, которые не вошли в бумажные издания. Здесь не будет ничего сложного – только элементарные принципы. Все простое лежит на поверхности, но это не делает его общедоступным – спящие ничего не видят и не слышат. Мне лично, например, обидно смотреть, как люди страдают и умирают от самой нелепой болезни – своего невежества. Итак, начнем.</w:t>
      </w:r>
    </w:p>
    <w:p w:rsidR="0092603F" w:rsidRPr="0092603F" w:rsidRDefault="0092603F" w:rsidP="0092603F">
      <w:pPr>
        <w:spacing w:after="240" w:line="240" w:lineRule="auto"/>
        <w:ind w:firstLine="300"/>
        <w:jc w:val="both"/>
        <w:rPr>
          <w:rFonts w:ascii="Arial" w:eastAsia="Times New Roman" w:hAnsi="Arial" w:cs="Arial"/>
          <w:b/>
          <w:bCs/>
          <w:i/>
          <w:iCs/>
          <w:color w:val="2F4F4F"/>
          <w:sz w:val="18"/>
          <w:szCs w:val="18"/>
        </w:rPr>
      </w:pPr>
      <w:r w:rsidRPr="0092603F">
        <w:rPr>
          <w:rFonts w:ascii="Arial" w:eastAsia="Times New Roman" w:hAnsi="Arial" w:cs="Arial"/>
          <w:b/>
          <w:bCs/>
          <w:i/>
          <w:iCs/>
          <w:color w:val="2F4F4F"/>
          <w:sz w:val="18"/>
          <w:szCs w:val="18"/>
        </w:rPr>
        <w:t>Вернуть здоровье</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lastRenderedPageBreak/>
        <w:t>Для занятий Трансерфингом необходимо иметь уверенность в себе и достаточно сильную энергетику, что невозможно при плохом здоровье. Какая уж там уверенность, если вас беспокоит боль или недомогание! Да и первым условием хорошей энергетики является хорошее здоровье. Нельзя отделять друг от друга энергетику и здоровье, эти вещи тесно взаимосвязаны, поэтому необходим комплексный подход. Одностороннее отношение, типа, «в здоровом теле здоровый дух», или наоборот, «плоть немощна, дух же бодр», ущербно, и я не считаю необходимым это доказывать.</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Если вы думаете, что здоровье вас не беспокоит, можете пропустить эту главу. Вернетесь сюда как-нибудь в другой раз. Ведь здоровье – это временное явление, оно рано или поздно кончается. Но если уж вы все равно читаете, тогда не называйте меня занудой.</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Каждый человек, наверное, мечтал вернуть годы, упущенные возможности, здоровье. Годы и упущенные возможности на пройденных линиях жизни вернуть невозможно, а вот здоровье – вполне реально, причем, какое хотите (если, конечно, все органы вашего тела пока еще при вас). Хотите вернуться к тому уровню здоровья, который был у вас, скажем, в 14 лет? Не правда ли, заманчиво вот так взять, сбросить секундомер на ноль и заново пустить стрелку.</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Представьте себя, несущегося с воплями по коридору школы, и себя, поднимающегося по лестнице с одышкой, сердцебиением и тяжестью в животе. Так вот, все можно вернуть. Заметьте, я постоянно с полной уверенностью заявляю совершенно невозможные с обыденной точки зрения вещи. Однако имею на это право, потому что на моей собственной шкуре стоит печать «Проверено». Выбор только за вами. Предупреждаю, все ваши скептические возражения я сразу же отвергаю. Постановка вопроса здесь делается не с точки зрения «возможно, или нет», а «намерены, или нет».</w:t>
      </w:r>
    </w:p>
    <w:p w:rsidR="0092603F" w:rsidRPr="0092603F" w:rsidRDefault="0092603F" w:rsidP="0092603F">
      <w:pPr>
        <w:spacing w:after="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Если вы уже опробовали на практике приемы Трансерфинга, значит, убедились, какие чудеса способны творить. Ваши возможности ограничены только вашим намерением. На самом деле, конечно, никаких чудес здесь нет. И в этом случае тоже никакой магии не будет. От вас потребуется намерение отказаться от некоторых старых привычек, а взамен приобрести другие. Имея лишь желание вернуть здоровье, вы останетесь на прежнем уровне. Работает только намерение, то есть решимость иметь и действовать.</w:t>
      </w:r>
    </w:p>
    <w:p w:rsidR="0092603F" w:rsidRPr="0092603F" w:rsidRDefault="0092603F" w:rsidP="0092603F">
      <w:pPr>
        <w:spacing w:after="240" w:line="240" w:lineRule="auto"/>
        <w:ind w:firstLine="300"/>
        <w:jc w:val="both"/>
        <w:rPr>
          <w:rFonts w:ascii="Arial" w:eastAsia="Times New Roman" w:hAnsi="Arial" w:cs="Arial"/>
          <w:b/>
          <w:bCs/>
          <w:i/>
          <w:iCs/>
          <w:color w:val="2F4F4F"/>
          <w:sz w:val="18"/>
          <w:szCs w:val="18"/>
        </w:rPr>
      </w:pPr>
      <w:r w:rsidRPr="0092603F">
        <w:rPr>
          <w:rFonts w:ascii="Arial" w:eastAsia="Times New Roman" w:hAnsi="Arial" w:cs="Arial"/>
          <w:b/>
          <w:bCs/>
          <w:i/>
          <w:iCs/>
          <w:color w:val="2F4F4F"/>
          <w:sz w:val="18"/>
          <w:szCs w:val="18"/>
        </w:rPr>
        <w:t>Стадион в ванной</w:t>
      </w:r>
    </w:p>
    <w:p w:rsidR="0092603F" w:rsidRPr="0092603F" w:rsidRDefault="0092603F" w:rsidP="0092603F">
      <w:pPr>
        <w:spacing w:after="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Бытует ошибочное мнение, что для достижения здоровья необходимо заниматься изматывающими тренировками, придерживаться жесткой диеты, ограничений, в общем, истязать свою душу и тело по полной программе. Эта игра в различных модификациях носит одно и то же название – «Я болею, а меня лечат». Любое насилие над собой ведет не к здоровью, а к спортивным рекордам, да и то не всегда. Если рекорды вам не нужны, все ваши действия должны быть результатом свободного намерения. Другими словами, действовать надо не по принуждению, а по убеждению. Если вы говорите себе «Надо!», значит это принуждение. Если вы говорите себе «Хочу!», значит, это убеждение. Все оздоровительные действия должны быть не только полезными, но и приятными. Не боритесь за свое здоровье. Впустите его в себя.</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Контрастный душ является наиболее простой и эффективной профилактической и оздоровительной процедурой. (Ух ты, я заговорил, как истинный приверженец медицины!) Эта процедура заключается в чередовании горячей и холодной воды. Сначала несколько минут горячей воды, затем минуту или меньше холодной, и так не менее трех раз. Затем растирание жестким полотенцем.</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Не смотря на всю простоту, эффективность такого воздействия очень велика. Казалось бы, бегать и поднимать штангу – это очевидная тренировка. А что может дать душ? Дело в том, что душ интенсивно воздействует практически на все органы нашего тела. В результате получается колоссальный эффект.</w:t>
      </w:r>
    </w:p>
    <w:p w:rsidR="0092603F" w:rsidRPr="0092603F" w:rsidRDefault="0092603F" w:rsidP="0092603F">
      <w:pPr>
        <w:numPr>
          <w:ilvl w:val="0"/>
          <w:numId w:val="1"/>
        </w:numPr>
        <w:spacing w:after="0" w:line="240" w:lineRule="auto"/>
        <w:ind w:left="375"/>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Активизируются все биологические процессы.</w:t>
      </w:r>
    </w:p>
    <w:p w:rsidR="0092603F" w:rsidRPr="0092603F" w:rsidRDefault="0092603F" w:rsidP="0092603F">
      <w:pPr>
        <w:numPr>
          <w:ilvl w:val="0"/>
          <w:numId w:val="1"/>
        </w:numPr>
        <w:spacing w:after="0" w:line="240" w:lineRule="auto"/>
        <w:ind w:left="375"/>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Раскачиваются застои в организме.</w:t>
      </w:r>
    </w:p>
    <w:p w:rsidR="0092603F" w:rsidRPr="0092603F" w:rsidRDefault="0092603F" w:rsidP="0092603F">
      <w:pPr>
        <w:numPr>
          <w:ilvl w:val="0"/>
          <w:numId w:val="1"/>
        </w:numPr>
        <w:spacing w:after="0" w:line="240" w:lineRule="auto"/>
        <w:ind w:left="375"/>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Прочищается и возрождается кровеносная система.</w:t>
      </w:r>
    </w:p>
    <w:p w:rsidR="0092603F" w:rsidRPr="0092603F" w:rsidRDefault="0092603F" w:rsidP="0092603F">
      <w:pPr>
        <w:numPr>
          <w:ilvl w:val="0"/>
          <w:numId w:val="1"/>
        </w:numPr>
        <w:spacing w:after="0" w:line="240" w:lineRule="auto"/>
        <w:ind w:left="375"/>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Все внутренние органы и кожа получают заряд здоровья.</w:t>
      </w:r>
    </w:p>
    <w:p w:rsidR="0092603F" w:rsidRPr="0092603F" w:rsidRDefault="0092603F" w:rsidP="0092603F">
      <w:pPr>
        <w:numPr>
          <w:ilvl w:val="0"/>
          <w:numId w:val="1"/>
        </w:numPr>
        <w:spacing w:after="0" w:line="240" w:lineRule="auto"/>
        <w:ind w:left="375"/>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Исчезает аритмия сердца.</w:t>
      </w:r>
    </w:p>
    <w:p w:rsidR="0092603F" w:rsidRPr="0092603F" w:rsidRDefault="0092603F" w:rsidP="0092603F">
      <w:pPr>
        <w:numPr>
          <w:ilvl w:val="0"/>
          <w:numId w:val="1"/>
        </w:numPr>
        <w:spacing w:after="0" w:line="240" w:lineRule="auto"/>
        <w:ind w:left="375"/>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Увеличивается количество лейкоцитов и красных телец в крови.</w:t>
      </w:r>
    </w:p>
    <w:p w:rsidR="0092603F" w:rsidRPr="0092603F" w:rsidRDefault="0092603F" w:rsidP="0092603F">
      <w:pPr>
        <w:numPr>
          <w:ilvl w:val="0"/>
          <w:numId w:val="1"/>
        </w:numPr>
        <w:spacing w:after="0" w:line="240" w:lineRule="auto"/>
        <w:ind w:left="375"/>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Увеличивается мышечная масса.</w:t>
      </w:r>
    </w:p>
    <w:p w:rsidR="0092603F" w:rsidRPr="0092603F" w:rsidRDefault="0092603F" w:rsidP="0092603F">
      <w:pPr>
        <w:numPr>
          <w:ilvl w:val="0"/>
          <w:numId w:val="1"/>
        </w:numPr>
        <w:spacing w:after="0" w:line="240" w:lineRule="auto"/>
        <w:ind w:left="375"/>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Восстанавливается работоспособность.</w:t>
      </w:r>
    </w:p>
    <w:p w:rsidR="0092603F" w:rsidRPr="0092603F" w:rsidRDefault="0092603F" w:rsidP="0092603F">
      <w:pPr>
        <w:numPr>
          <w:ilvl w:val="0"/>
          <w:numId w:val="1"/>
        </w:numPr>
        <w:spacing w:after="0" w:line="240" w:lineRule="auto"/>
        <w:ind w:left="375"/>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Укрепляется нервная система.</w:t>
      </w:r>
    </w:p>
    <w:p w:rsidR="0092603F" w:rsidRPr="0092603F" w:rsidRDefault="0092603F" w:rsidP="0092603F">
      <w:pPr>
        <w:numPr>
          <w:ilvl w:val="0"/>
          <w:numId w:val="1"/>
        </w:numPr>
        <w:spacing w:after="0" w:line="240" w:lineRule="auto"/>
        <w:ind w:left="375"/>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Улучшается обмен веществ.</w:t>
      </w:r>
    </w:p>
    <w:p w:rsidR="0092603F" w:rsidRPr="0092603F" w:rsidRDefault="0092603F" w:rsidP="0092603F">
      <w:pPr>
        <w:numPr>
          <w:ilvl w:val="0"/>
          <w:numId w:val="1"/>
        </w:numPr>
        <w:spacing w:after="0" w:line="240" w:lineRule="auto"/>
        <w:ind w:left="375"/>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lastRenderedPageBreak/>
        <w:t>Весь организм интенсивно очищается и омолаживается.</w:t>
      </w:r>
    </w:p>
    <w:p w:rsidR="0092603F" w:rsidRPr="0092603F" w:rsidRDefault="0092603F" w:rsidP="0092603F">
      <w:pPr>
        <w:numPr>
          <w:ilvl w:val="0"/>
          <w:numId w:val="1"/>
        </w:numPr>
        <w:spacing w:after="0" w:line="240" w:lineRule="auto"/>
        <w:ind w:left="375"/>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Нормализуется электрический заряд тела.</w:t>
      </w:r>
    </w:p>
    <w:p w:rsidR="0092603F" w:rsidRPr="0092603F" w:rsidRDefault="0092603F" w:rsidP="0092603F">
      <w:pPr>
        <w:numPr>
          <w:ilvl w:val="0"/>
          <w:numId w:val="1"/>
        </w:numPr>
        <w:spacing w:after="0" w:line="240" w:lineRule="auto"/>
        <w:ind w:left="375"/>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Повышается энергетика.</w:t>
      </w:r>
    </w:p>
    <w:p w:rsidR="0092603F" w:rsidRPr="0092603F" w:rsidRDefault="0092603F" w:rsidP="0092603F">
      <w:pPr>
        <w:numPr>
          <w:ilvl w:val="0"/>
          <w:numId w:val="1"/>
        </w:numPr>
        <w:spacing w:after="0" w:line="240" w:lineRule="auto"/>
        <w:ind w:left="375"/>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Тренируется сердце, как при беге трусцой.</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Никаких особых усилий над собой делать не приходится. Это не только необременительно, но к тому же приятно. Неужели вы можете от всего этого отказаться?</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Секрет эффективности контрастного душа очень прост: непосредственному воздействию подвергается самый большой орган тела – кожа. Кожа составляет 20% от общего веса человека. Можно, руководствуясь внутренним намерением, напрягать себя, нагружать отдельные мышцы, испытывать организм на прочность. А можно безо всякого напряжения воли предоставить телу самому о себе позаботиться. Вы не тренируетесь, а наблюдаете, как тело тренируется само.</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Что при этом происходит? Горячая вода сначала расширяет кровеносные сосуды, а потом холодная сужает. В результате, кровь подвергается интенсивной циркуляции, застойные области раскачиваются, организм получает хорошую встряску. Движение крови в организме играет решающую роль. Стоит сердцу остановиться, наступает смерть. В нормальном состоянии кровообращение обеспечивается сердцем. Но кровь течет быстро только по крупным сосудам. В остальных сосудах она движется очень медленно. В капиллярах, как ни странно, находится 80% всей циркулирующей крови. Общая протяженность капилляров – около 100 тысяч километров. Любой болезнетворный процесс – это прежде всего нарушение капиллярного кровообращения. Контрастный душ активизирует капиллярное кровообращение, а следовательно, все жизненные процессы.</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Теперь несколько советов. Обливаться не обязательно с головой, но всегда начиная с верхней части тела. Если обливаться водой снизу вверх, тогда кровь волной устремляется в голову, что может вызвать нежелательный перепад давления.</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Многие ошибочно полагают, что принимать контрастный душ – это значит просто чередовать горячую и холодную воду, стучать зубами и насиловать себя необходимостью закаляться, или чем-то в этом роде. Сначала необходимо хорошо прогреться под горячей (или не очень) водой. Затем следует кратковременное обливание холодной. Воздействие горячей воды должно длиться несколько минут, а холодной – пол минуты, или максимум минуту. Холодную воду следует включать только тогда, когда вы почувствовали, что тело хорошо прогрелось. Ни в коем случае нельзя доводить себя до замерзания. Процедура должна приносить удовольствие, а не испытание. Не обязательно выполнять несколько десятков чередований – достаточно трех раз, а дальше смотрите по самочувствию. Не приказывайте себе, а следите за своими ощущениями – тело само скажет вам «довольно», если вы будете его слушать.</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Если вы сейчас этим не занимаетесь, начинать надо умеренно, постепенно, с каждым днем увеличивая разность температур горячей и холодной воды. Если хочется визжать, это хорошо, но помните, что вы не должны испытывать резкого дискомфорта и явно неприятных ощущений. В таком случае разность температур следует сделать более умеренной.</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Душ лучше всего принимать каждое утро после гимнастики. Горячая вода не должна быть обжигающей, иначе получите озноб, как от прохладной воды. В течение месяца можно довести температуру холодной воды до минимальной – какая течет из крана. При такой разнице температур вы будете получать приятное ощущение, как будто миллионы иголочек покалывают вашу кожу.</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Особо стоит отметить, что холодной водой можно обливаться только после физических упражнений, или после нескольких минут горячего душа. Если вам и так холодно, а вы еще обливаетесь холодной водой, то получите элементарную простуду.</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Под душем нужно не стоять, а топтаться на месте, чтобы ступни ног больше соприкасались с водой.</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Выполняя процедуру, вы должны думать о том, чего вы хотите этим добиться. Можно крутить в мыслях звуковой слайд примерно такого содержания: «Шлаки выводятся из организма. Мой организм очищается. Я впускаю в себя энергию. Энергетические каналы прочищаются и расширяются. Мой энергетический потенциал повышается». Не забывайте, что вам необходимо все это представлять (как умеете) и сопровождать слова ощущениями. Весь комплекс ощущений можно интегрировать в один фрэйм и озаглавить его: «Энергия и Здоровье».</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lastRenderedPageBreak/>
        <w:t>Если после контрастного душа вы чувствуете озноб, значит либо стоит уменьшить продолжительность обливания холодной водой, либо вода была не достаточно холодная. В последнем случае защитная реакция организма не активизируется, и поэтому становится просто холодно, а в этом ничего полезного нет. Короткое воздействие очень холодной воды разогревает, а длительное воздействие не очень холодной – охлаждает.</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Лучше контрастного душа может быть только чередование купания в горячем бассейне и в снегу. Если вы преодолеете предубеждение и страх замерзнуть или заболеть, вы получите ни с чем не сравнимое удовольствие. Если не валяться в снегу долго, то это не холодно и не опасно. На Камчатке есть бассейны геотермальных источников под открытым небом. Там я наблюдал, как люди плавали в горячей воде, затем валялись в снегу, а потом опять прыгали в бассейн. Сделав для себя это удивительное открытие, они никак не могли остановиться и визжали от удовольствия, как поросята. Какого рода это удовольствие, можно понять, только попробовав. Правда, я бы не советовал этим заниматься людям с болезнями сердца.</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После душа полезно интенсивно растереть все тело жестким полотенцем. Это одновременно и массаж, и активизация капиллярного кровообращения. Желательно так же сделать энергетическую гимнастику – напомнить телу об энергетических фонтанах и зафиксировать их в сферу. В итоге вы будете испытывать приятное тепло и бодрость, что говорит о повышении энергетического тонуса.</w:t>
      </w:r>
    </w:p>
    <w:p w:rsidR="0092603F" w:rsidRPr="0092603F" w:rsidRDefault="0092603F" w:rsidP="0092603F">
      <w:pPr>
        <w:spacing w:after="24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Эффект от этой процедуры достигается только постоянством. Если вы прекратите это занятие, все вернется на круги своя. Это не временное оздоровление, а привычка, занятие, рассчитанное на всю жизнь, образ жизни.</w:t>
      </w:r>
    </w:p>
    <w:p w:rsidR="0092603F" w:rsidRPr="0092603F" w:rsidRDefault="0092603F" w:rsidP="0092603F">
      <w:pPr>
        <w:spacing w:after="240" w:line="240" w:lineRule="auto"/>
        <w:ind w:firstLine="300"/>
        <w:jc w:val="both"/>
        <w:rPr>
          <w:rFonts w:ascii="Arial" w:eastAsia="Times New Roman" w:hAnsi="Arial" w:cs="Arial"/>
          <w:b/>
          <w:bCs/>
          <w:i/>
          <w:iCs/>
          <w:color w:val="2F4F4F"/>
          <w:sz w:val="18"/>
          <w:szCs w:val="18"/>
        </w:rPr>
      </w:pPr>
      <w:r w:rsidRPr="0092603F">
        <w:rPr>
          <w:rFonts w:ascii="Arial" w:eastAsia="Times New Roman" w:hAnsi="Arial" w:cs="Arial"/>
          <w:b/>
          <w:bCs/>
          <w:i/>
          <w:iCs/>
          <w:color w:val="2F4F4F"/>
          <w:sz w:val="18"/>
          <w:szCs w:val="18"/>
        </w:rPr>
        <w:t>Объявление</w:t>
      </w:r>
    </w:p>
    <w:p w:rsidR="0092603F" w:rsidRPr="0092603F" w:rsidRDefault="0092603F" w:rsidP="0092603F">
      <w:pPr>
        <w:spacing w:after="0" w:line="240" w:lineRule="auto"/>
        <w:ind w:firstLine="300"/>
        <w:jc w:val="both"/>
        <w:rPr>
          <w:rFonts w:ascii="Verdana" w:eastAsia="Times New Roman" w:hAnsi="Verdana" w:cs="Times New Roman"/>
          <w:color w:val="002828"/>
          <w:sz w:val="18"/>
          <w:szCs w:val="18"/>
        </w:rPr>
      </w:pPr>
      <w:r w:rsidRPr="0092603F">
        <w:rPr>
          <w:rFonts w:ascii="Verdana" w:eastAsia="Times New Roman" w:hAnsi="Verdana" w:cs="Times New Roman"/>
          <w:color w:val="002828"/>
          <w:sz w:val="18"/>
          <w:szCs w:val="18"/>
        </w:rPr>
        <w:t>На </w:t>
      </w:r>
      <w:hyperlink r:id="rId65" w:tgtFrame="_blank" w:history="1">
        <w:r w:rsidRPr="0092603F">
          <w:rPr>
            <w:rFonts w:ascii="Arial" w:eastAsia="Times New Roman" w:hAnsi="Arial" w:cs="Arial"/>
            <w:b/>
            <w:bCs/>
            <w:color w:val="004650"/>
            <w:sz w:val="18"/>
            <w:szCs w:val="18"/>
            <w:u w:val="single"/>
          </w:rPr>
          <w:t>Озоне</w:t>
        </w:r>
      </w:hyperlink>
      <w:r w:rsidRPr="0092603F">
        <w:rPr>
          <w:rFonts w:ascii="Verdana" w:eastAsia="Times New Roman" w:hAnsi="Verdana" w:cs="Times New Roman"/>
          <w:color w:val="002828"/>
          <w:sz w:val="18"/>
          <w:szCs w:val="18"/>
        </w:rPr>
        <w:t> наконец, появилось подарочное издание «Яблоки падают в небо». По содержанию – это 4-я и 5-я ступени Трансерфинга вместе. Книга богата иллюстрациями. Это действительно роскошный подарок.</w:t>
      </w:r>
    </w:p>
    <w:p w:rsidR="0092603F" w:rsidRDefault="0092603F" w:rsidP="0092603F"/>
    <w:p w:rsidR="0011246F" w:rsidRPr="0011246F" w:rsidRDefault="0011246F" w:rsidP="0011246F">
      <w:pPr>
        <w:spacing w:after="0" w:line="240" w:lineRule="auto"/>
        <w:rPr>
          <w:rFonts w:eastAsia="Times New Roman" w:cs="Times New Roman"/>
          <w:sz w:val="24"/>
          <w:szCs w:val="24"/>
        </w:rPr>
      </w:pPr>
      <w:r w:rsidRPr="0011246F">
        <w:rPr>
          <w:rFonts w:ascii="Arial" w:eastAsia="Times New Roman" w:hAnsi="Arial" w:cs="Arial"/>
          <w:color w:val="000000"/>
          <w:sz w:val="27"/>
          <w:szCs w:val="27"/>
          <w:shd w:val="clear" w:color="auto" w:fill="FFFFFF"/>
        </w:rPr>
        <w:t>Трансерфинг</w:t>
      </w:r>
      <w:r w:rsidRPr="0011246F">
        <w:rPr>
          <w:rFonts w:ascii="Arial" w:eastAsia="Times New Roman" w:hAnsi="Arial" w:cs="Arial"/>
          <w:color w:val="000000"/>
          <w:sz w:val="27"/>
          <w:szCs w:val="27"/>
          <w:shd w:val="clear" w:color="auto" w:fill="FFFFFF"/>
        </w:rPr>
        <w:br/>
        <w:t>Управление реальностью</w:t>
      </w:r>
    </w:p>
    <w:p w:rsidR="0011246F" w:rsidRPr="0011246F" w:rsidRDefault="0011246F" w:rsidP="0011246F">
      <w:pPr>
        <w:spacing w:after="0" w:line="240" w:lineRule="auto"/>
        <w:rPr>
          <w:rFonts w:eastAsia="Times New Roman" w:cs="Times New Roman"/>
          <w:sz w:val="24"/>
          <w:szCs w:val="24"/>
        </w:rPr>
      </w:pPr>
      <w:r w:rsidRPr="0011246F">
        <w:rPr>
          <w:rFonts w:eastAsia="Times New Roman" w:cs="Times New Roman"/>
          <w:sz w:val="24"/>
          <w:szCs w:val="24"/>
        </w:rPr>
        <w:pict>
          <v:rect id="_x0000_i1041" style="width:233.9pt;height:.75pt" o:hrpct="500" o:hralign="center" o:hrstd="t" o:hrnoshade="t" o:hr="t" fillcolor="black" stroked="f"/>
        </w:pict>
      </w:r>
    </w:p>
    <w:p w:rsidR="0092603F" w:rsidRDefault="0011246F" w:rsidP="0011246F">
      <w:pPr>
        <w:rPr>
          <w:rFonts w:eastAsia="Times New Roman" w:cs="Times New Roman"/>
          <w:b/>
          <w:bCs/>
          <w:color w:val="004650"/>
          <w:sz w:val="27"/>
          <w:szCs w:val="27"/>
          <w:shd w:val="clear" w:color="auto" w:fill="FFFFFF"/>
        </w:rPr>
      </w:pPr>
      <w:r w:rsidRPr="0011246F">
        <w:rPr>
          <w:rFonts w:eastAsia="Times New Roman" w:cs="Times New Roman"/>
          <w:b/>
          <w:bCs/>
          <w:color w:val="004650"/>
          <w:sz w:val="27"/>
          <w:szCs w:val="27"/>
          <w:shd w:val="clear" w:color="auto" w:fill="FFFFFF"/>
        </w:rPr>
        <w:t>Выпуск N 107 Дерево жизни</w:t>
      </w:r>
    </w:p>
    <w:p w:rsidR="0011246F" w:rsidRDefault="0011246F" w:rsidP="0011246F">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Вредные привычки</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 касается вредных привычек, каждый человек может бросить пить или курить в любой момент. Так называемая физиологическая зависимость или привыкание здесь играет далеко не главную роль. В энергетическом смысле привыкание означает настройку на частоту линий жизни, где человек имеет эти вредные привычки. Есть слабые линии жизни, где человек курит (пьет) умеренно, а есть более интенсивные линии. Вы в данный момент находитесь на той или иной линии. Если привычка становится способом ухода от проблем, а проблем много, излучение становится более чистым, что влечет за собой переход на более интенсивные линии.</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Чтобы вернуться на линии жизни без этих привычек, необходимо просто перестать излучать энергию на данных частотах. Можно привести один очень характерный пример того, как это делается. Когда самые отъявленные курильщики отправляются в поход на подводной лодке, они нисколько не тяготятся отсутствием возможности покурить. Как только люк задраен и дана команда на погружение, мысли о курении пропадают напрочь, поскольку объективно всякая возможность покурить отсутствует. Курильщик с этой объективной необходимостью полностью смирился и просто даже не думает об этом. Он ни огорчается, ни радуется по этому поводу. Нет мыслей – нет излучения, а значит, курильщик переходит с прежней линии жизни на другую, где он не курит. Куда девалась физиологическая зависимость? Но вот лодка возвращается из похода и, если у курильщика не было намерения бросать, он вспоминает, что неплохо бы и покурить. Опять появляется излучение, и он вновь возвращается на прежние линии.</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Физиологическая зависимость на самом деле проявляется как захват маятником частоты мысленного излучения. Если человек выпил алкоголь или принял наркотики, маятник на время ссужает ему энергию, поэтому человек испытывает прилив сил, эйфорию. Так захватывается частота. Но маятник не отдает энергию просто так. За кратковременным подъемом следует </w:t>
      </w:r>
      <w:r>
        <w:rPr>
          <w:rFonts w:ascii="Verdana" w:hAnsi="Verdana"/>
          <w:color w:val="002828"/>
          <w:sz w:val="18"/>
          <w:szCs w:val="18"/>
        </w:rPr>
        <w:lastRenderedPageBreak/>
        <w:t>тяжелая расплата – похмельный синдром или ломка. В этом состоянии человек напрямую подключен к маятнику, и тот сосет из него энергию. Та часть энергии, которую маятник сначала отдает, ничтожна по сравнению с тем, что он потом забирает. Поэтому ломка проходит так тяжело. Человек ощущает совершенно буквально, как будто кто-то вцепился клешнями в его энергетическое тело. Маятник ставит условие: либо надо принять еще, либо пытка будет продолжена. Если человек принимает еще, ему опять ссужается часть энергии, но за этим следует еще более тяжелая расплата. Маятник оставит человека в покое только когда с него больше нечего взять. Если человек, переживший ломку, продолжает висеть на нитке у маятника, история повторяется заново. Ниткой маятника служит воспоминание о кратковременной эйфории и желание повторить данное переживание.</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Почему же так трудно избавиться от вредной привычки? Обратите внимание, как обычно ставится вопрос: не «отказаться», а «избавиться». Привычка рассматривается как вредный паразит, которого в принципе можно уничтожить, или как болезнь, которую можно вылечить. Такая постановка вопроса привела к появлению различных методик лечения и фармакологических препаратов. Общеизвестно, что лечение иногда помогает, иногда нет.</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наверно думаете, я сейчас хочу всю эту медицину обругать и предать анафеме? Не угадали! Если человек играет в игру Лечение, медицина ему поможет. Вера в эффективность лечения – это хороший способ настроить свое излучение на частоты здоровых линий. Если же пациент выбрал игру Болезнь, никакие передовые методы не вытянут его из трясины вредных линий.</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Чаще всего люди сначала сами пытаются решить свои проблемы. Если человек решил «отказаться» от вредной привычки, у него получается. Если же он пытается «избавиться» от нее, начинается канитель с «бросанием» и срывами. Канитель может длиться годами, потому что, например, курильщик думает, что выполняет благородную миссию: «Курить вредно для меня и окружающих. Я избавлю себя и общество от этой пагубной привычки!» А на самом деле курить-то хочется. «Вот я сейчас еще одну, последнюю, и все, с этим покончено!» Ну, а если в один момент курильщик делает над собой насилие, в другой момент он обязательно себя пожалеет или даст слабину. Догадываетесь, какой механизм здесь работает? Это равновесные силы стремятся устранить избыточный потенциал. Насилие уравновешивается послаблением. Марк Твен говорил: «Бросить курить? Нет ничего проще! Я делал это сотни раз».</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Эта игра в «бросание», как вы понимаете, называется «Я болею, а меня лечат». Намерение не чисто, но разум говорит, что необходимо бросить, поэтому привычке объявляется война – ее ненавидят, ставят ей ультиматумы, устраивают на нее охоту, даются торжественные клятвы – в общем, целый драматический театр с мощным и чистейшим излучением на частоте вредной линии жизни.</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Чтобы перестать излучать на частотах вредной привычки, необходимо, прежде всего, иметь чистое намерение. Если отказ от привычки – это убеждение, а не обязанность, то шансов уже больше половины. Однако, как правило, привычка имеет связь с определенным образом жизни человека. Например, курильщик привык к «перекурам» в перерывах между работой и это стало непременным атрибутом работы. Или, например, в жизни имеется слишком много поводов выпить, особенно если люди из близкого окружения занимаются тем же. Так привычка становится частью образа жизни.</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Привычка еще удобнее встраивается в жизнь еще потому, что она связана с эмоциональными переживаниями или психологической защитой. Как известно, пить начинают с радости или с горя, затем находится все больше поводов, а потом и поводов уже не нужно – просто есть желание вернуть прежние эмоциональные переживания.</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Разорвать эту связь привычки с эмоциями и образом жизни очень трудно. Если связь уже прочно укоренилась, и вы не представляете себе, как вы будете без этого жить, тогда не пытайтесь, по крайней мере, играть в игру «Я болею, а меня лечат», так как это не принесет результатов, а только усложнит вам жизнь. Если с привычкой еще можно жить, то есть если она не зашла слишком далеко, тогда более разумным будет просто отпустить ситуацию, чем продолжать бесполезную борьбу. Отпустив себя, вы вздохнете свободней и, скорей всего, перейдете на линии, где привычка будет более умеренной.</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же вы уверены, что ваша привычка сильно портит вам жизнь, тогда весьма вероятно, что вам удастся заиметь чистое намерение. Тогда, первым делом, необходимо разорвать связь привычки с вашими эмоциональными переживаниями и с образом жизни. Это означает устранить всякие поводы.</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Поводы можно устранять постепенно, один за другим. Например, раньше любую проблему вы привыкли «закуривать» сигаретой – замените это методом провала или гашения проблемного маятника. Окончание работы всегда венчалось хорошим перекуром – лучше покормите себя своим любимым лакомством. Общение с курящими приятелями всегда сопровождалось «ритуалом» – пусть они вам позавидуют. Сигарета перед сном – притворитесь перед собой, что забыли. Ну и так далее, вам лучше знать ваши поводы.</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связь привычки с образом жизни устранена, ей больше не на что опираться. Тогда можете спокойно и уверенно сказать себе: «Я от этого отказался». Не избавился, а отказался! Вот в этот момент вас подстерегают две ловушки.</w:t>
      </w:r>
    </w:p>
    <w:p w:rsidR="0011246F" w:rsidRDefault="0011246F" w:rsidP="0011246F">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Первая ловушка – это мысли о том, что вы отказались от привычки. Вы помните об этом, с удовольствием рассказываете всем, что бросили. Вы думаете об этом, а значит, излучаете энергию на частоте привычки. </w:t>
      </w:r>
      <w:r>
        <w:rPr>
          <w:rStyle w:val="textboldsubs"/>
          <w:b/>
          <w:bCs/>
          <w:color w:val="2F4F4F"/>
          <w:sz w:val="21"/>
          <w:szCs w:val="21"/>
        </w:rPr>
        <w:t>Любые мысли</w:t>
      </w:r>
      <w:r>
        <w:rPr>
          <w:rFonts w:ascii="Verdana" w:hAnsi="Verdana"/>
          <w:color w:val="002828"/>
          <w:sz w:val="18"/>
          <w:szCs w:val="18"/>
        </w:rPr>
        <w:t> о привычке совпадают с ней по частоте. В таком случае будет очень трудно оборвать нитку маятника и удержаться на новой линии жизни.</w:t>
      </w:r>
    </w:p>
    <w:p w:rsidR="0011246F" w:rsidRDefault="0011246F" w:rsidP="0011246F">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Вторая ловушка – это делать из факта бросания событие. Если вам все-таки жаль расставаться с привычкой, это будет драма. Если вам наоборот радостно расставаться с ней – это будет восторг. </w:t>
      </w:r>
      <w:r>
        <w:rPr>
          <w:rStyle w:val="textboldsubs"/>
          <w:b/>
          <w:bCs/>
          <w:color w:val="2F4F4F"/>
          <w:sz w:val="21"/>
          <w:szCs w:val="21"/>
        </w:rPr>
        <w:t>Любые эмоции</w:t>
      </w:r>
      <w:r>
        <w:rPr>
          <w:rFonts w:ascii="Verdana" w:hAnsi="Verdana"/>
          <w:color w:val="002828"/>
          <w:sz w:val="18"/>
          <w:szCs w:val="18"/>
        </w:rPr>
        <w:t> по этому поводу создают избыточный потенциал, который равновесные силы тут же попытаются устранить, и вы знаете как.</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Единственно правильно будет просто махнуть рукой и забыть, без сожаления и без радости, будто ничего и не было. Нет важности, нет мыслей, нет эмоций, нет излучения – и вы буквально сваливаетесь с вредной линии, так как больше не соответствуете ее параметрам. В этом весь секрет.</w:t>
      </w:r>
    </w:p>
    <w:p w:rsidR="0011246F" w:rsidRDefault="0011246F" w:rsidP="0011246F">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Дерево жизни</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Чтобы активно усваивать энергию Вселенной, необходимо иметь здоровый позвоночник. И не только потому, что центральные энергетические потоки проходят вдоль позвоночника. Внутри позвоночника находится спинной мозг, от которого отходят нейронные ветви ко всем органам. Эти ветви отвечают за нормальное функционирование органов.</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Здоровый позвоночник будет только в том случае, если вы ежедневно занимаетесь хотя бы элементарной гимнастикой. Просто здоровое питание здесь не поможет. Вы живете в своем теле, поэтому необходимо за ним ухаживать. Мышцы перестают нормально выполнять свои функции, если про них забыть. Это все равно, что не заботиться о детях – они станут беспризорными, грязными и голодными, со всеми вытекающими последствиями. Гимнастика так же необходима, как чистка зубов. Особое внимание следует уделять упражнениям для мышц спины. Эти мышцы, в отличие от рук и ног, обделены нашим вниманием в наибольшей степени. На ногах мы ходим, а руками выполняем повседневные функции. Тем не менее, без рук и ног жить можно, а без позвоночника нет.</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вы с трудом достаете руками до пола, ваш ресурс исчерпан. Восстановить ресурс помогут упражнения на растяжение. Если же у вас болит спина, ни о каком здоровье речи быть не может. Со временем болеть она не перестанет, будет только хуже, причем не только для спины. Вы можете вести здоровый образ жизни, даже интенсивно заниматься спортом, и в то же время иметь больной позвоночник. Многие профессиональные спортсмены жалуются на боли в спине. Почему так происходит? Целенаправленная тренировка отдельных групп мышц так же, как и недостаток движения, оставляет без присмотра и внимания мышцы спины. Людей это, как правило, не очень беспокоит: голова в трусы не падает, и ладно. Но это до поры до времени. Вскоре заброшенные мышцы спины деградируют и дают о себе знать.</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самом деле болит не позвоночник, а мышцы спины. Вы можете ощупать больные места – они твердые, потому что мышцы напряжены. Мышцы устают от постоянного напряжения и поэтому болят. Отчего же мышцы не расслабляются? А они забыли, как это делается. Малоподвижный образ жизни обычных людей или неравномерные нагрузки у спортсменов, а так же нервные стрессы ведут к тому, что мышцы пребывают в состоянии спазматического напряжения. Крайний случай такого спазматического напряжения – это судорога. Мышцы спины трудно расслабить сознательно. В здоровом теле они расслабляются сами, рефлекторно. Но если мышцы излишне перегружать, или наоборот, оставлять их без работы, они со временем теряют свои способности нормально расслабляться.</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больное место не твердое, значит, боль вызвана не спазмом мышц. Чаще всего причина кроется в отложениях неорганических солей в пояснице или суставах. Тогда нужно очистить организм от солей.</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Вернемся к напряженным мышцам. Боль – это еще пол беды. Постоянно напряженные мышцы искривляют позвоночник. Позвонки выходят из своих нормальных положений и зажимают нейронные ветви, исходящие из ствола спинного мозга. Это может вызывать боли в руках, ногах и других местах. Может болеть в груди, и вы будете думать, что болит сердце, а на самом деле это не так. Энергетика органов, к которым идут зажатые ветви, нарушается. Орган, недополучающий энергию, отбирает ее у соседей. Таким образом, нарушается нормальное функционирование не только спины, но и других органов. Вдобавок ко всему, начинают лечить там, где болит, не понимая причины. Борьба со следствием без устранения причины наносит еще больший ущерб.</w:t>
      </w:r>
    </w:p>
    <w:p w:rsidR="0011246F" w:rsidRDefault="0011246F" w:rsidP="0011246F">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Болезни позвоночника имеют тенденцию прогрессировать и порождать болезни других органов. Лечатся болезни позвоночника сложно и часто неэффективно. Важно уяснить себе, что изначальная причина одна: </w:t>
      </w:r>
      <w:r>
        <w:rPr>
          <w:rStyle w:val="textboldsubs"/>
          <w:b/>
          <w:bCs/>
          <w:color w:val="2F4F4F"/>
          <w:sz w:val="21"/>
          <w:szCs w:val="21"/>
        </w:rPr>
        <w:t>мышцы спины разучились нормально расслабляться и своим спазматическим напряжением давят на позвоночник и деформируют его.</w:t>
      </w:r>
      <w:r>
        <w:rPr>
          <w:rFonts w:ascii="Verdana" w:hAnsi="Verdana"/>
          <w:color w:val="002828"/>
          <w:sz w:val="18"/>
          <w:szCs w:val="18"/>
        </w:rPr>
        <w:t> Лечить последствия такого давления необходимо, особенно если болезнь зашла далеко. Но если вы сами не возьметесь за главную причину, всякое лечение принесет только временное облегчение.</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что делать гимнастику необходимо, даже если вам лень. В данном случае даже игра «Я болею, а меня лечат» приносит пользу. Времени потребуется совсем немного, хотя бы минут пятнадцать в день. Мышцам спины нужно постоянно напоминать, что необходимо не только напрягаться, но и расслабляться. Упражнения для мышц спины вы найдете в книгах, если захотите. Отберите для себя те, которые вам понравятся и покажутся наиболее эффективными. Вы даже сами можете изобрести для себя упражнения. Принцип здесь простой: надо подобрать такие движения, чтобы напряжение мышц сменялось расслаблением. Например, можно порекомендовать такой комплекс: древняя тибетская (и очень простая!) практика «Око возрождения», которая описана в одноименной книге Питера Келдера. Даже если соответствующие книги не продаются в книжных магазинах, сейчас их можно найти и заказать в интернет-магазинах, например, на Озоне.</w:t>
      </w:r>
    </w:p>
    <w:p w:rsidR="0011246F" w:rsidRDefault="0011246F" w:rsidP="0011246F">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Вы должны обязательно концентрировать свое внимание на том, как мышцы напрягаются и расслабляются. </w:t>
      </w:r>
      <w:r>
        <w:rPr>
          <w:rStyle w:val="textboldsubs"/>
          <w:b/>
          <w:bCs/>
          <w:color w:val="2F4F4F"/>
          <w:sz w:val="21"/>
          <w:szCs w:val="21"/>
        </w:rPr>
        <w:t>Выполнение движений без такого внимания бесполезно!</w:t>
      </w:r>
      <w:r>
        <w:rPr>
          <w:rFonts w:ascii="Verdana" w:hAnsi="Verdana"/>
          <w:color w:val="002828"/>
          <w:sz w:val="18"/>
          <w:szCs w:val="18"/>
        </w:rPr>
        <w:t> Внимание обновляет и поддерживает внутреннюю память о том, как напрягаться и расслабляться. Смотрите своим внутренним взором на мышцы во время упражнений. Вашим вниманием вы не только тренируете тело, но и показываете, что заботитесь о теле. Оно будет вам благодарно.</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идеале, при выполнении упражнений, было бы очень полезно обращать внимание на центральные энергетические потоки. Выполняя движения, представляйте себе эти потоки. Поначалу это может вызвать затруднение. Стараться не нужно. Следует лишь без напряжения обращать внимание на потоки. Со временем, выполняя любое движение, вы будете свободно владеть своим вниманием.</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Перед тем, как приступить к упражнениям, необходимо снять боль. При наличии боли, вы не только не сможете выполнять упражнения, но и сделаете себе еще хуже. Если позвоночник не очень запущен, снять боль достаточно просто, и сейчас вы в этом убедитесь.</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мышцы напряжены в нижней части спины, сядьте на край кровати, поверхность которой подобна дивану и не сильно прогибается. Из этого положения лягте на спину, подтяните ноги к груди и обхватите их руками. Это должно быть комфортное положение, при котором вы не испытываете боли и не напрягаетесь. Сохраняйте это положение в течение двух минут, а затем, не торопясь и не напрягая мышцы, встаньте с кровати. Если, вставая, вы чувствуете, что мышцы напрягаются, вставайте быстрее, как неваляшка. В результате вы убедитесь, что можете, наконец, свободно распрямить спину.</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 определенном положении боль исчезает, это означает, что мышцы расслабляются. Здесь важен один момент. Когда вы возвращаетесь в нормальное положение, делайте это осторожно, так, чтобы мышцы опять не вернулись в напряженное состояние. Осторожно – не значит медленно. Главное, чтобы мышцы не напрягались. Найдите способ вернуться в нормальное положение, не напрягаясь. Не забывайте концентрировать внимание на мышцах.</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Сделайте так несколько раз с небольшими перерывами, пока боль не исчезнет. Снова примите положение лежа, колени согнуты и ноги стоят на кровати. Выгните спину и смотрите внутренним взором на мышцы спины. Затем слегка подтяните колени к груди, сгибая спину. Так покачайтесь, сгибая и выгибая спину. Чтобы не напрягаться, можно подтягивать ноги руками. Попробуйте покачать ногами вправо и влево. Это одно из упражнений, возвращающих мышцам спины память о том, как нужно напрягаться и расслабляться.</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Если мышцы напряжены в верхней части спины или в плечах, сядьте свободно, откинувшись на кресло с руками за головой. Посидите так минуты две и осторожно опустите руки, следя за тем, чтобы мышцы не напряглись опять.</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Может быть, вам потребуется поискать другие положения, в которых мышцы расслабляются и боль исчезает. Например, если боль в бедре, можно лечь на живот, подтянув ногу коленом к груди. Или стать спиной к столу, оперевшись на него руками. В общем, надо повертеться и так, и эдак, найти положение, в котором вы чувствуете комфорт, задержаться в нем на полторы-две минуты, а затем, не спеша и не напрягаясь, вернуться в нормальное положение. Повторяйте упражнение, пока боль не исчезнет, только помните, что усердием расслабления не добьешься. Здесь предпочтительней осторожность и умеренность.</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После этого заведите привычку каждый день утром делать простую гимнастику. Известно, что кошка очень ленива. Она никогда добровольно не сделает никакого лишнего движения. Но она обязательно каждый день по несколько раз потягивается. Для нее это привычка, а не обязанность.</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Оздоровительные упражнения вообще не требуют напряжения и заметных усилий. Повышенные нагрузки предназначены для достижения спортивных результатов. Если это вам не нужно, то для поддержания удовлетворительной физической формы достаточно просто регулярно двигаться без напряжения. Не обязательно даже бегать. Пол часа ходьбы до места работы, вместо поездки в транспорте – это подарок для вашего тела. Движение должно доставлять удовольствие. Если это не так, значит тело основательно перегружено мусором.</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забывайте, что сами по себе движения никакого значения не имеют. Имеет значение только концентрация вашего внимания на том, как мышцы напрягаются и расслабляются. В перерывах между упражнениями будет полезно сконцентрировать внимание на центральных энергетических потоках. При ходьбе или беге не обязательно обращать внимание на мышцы, но полезно время от времени запускать центральные энергетические фонтаны.</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Полезно висеть на перекладине, если есть такая возможность. Можно сделать перекладину у себя дома. Повиснув на ней, болтайтесь вперед-назад, по бокам и вкруговую. Делая это упражнение, концентрируйте внимание на нисходящем энергетическом потоке. Позвонки при этом стремятся вернуться в свое нормальное положение.</w:t>
      </w:r>
    </w:p>
    <w:p w:rsidR="0011246F" w:rsidRDefault="0011246F" w:rsidP="0011246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боли не проходят, значит, вы сильно запустили свой позвоночник. Придется идти к мануальному терапевту, чтобы он поставил позвонки на место. Хотя, это не будет лишним для любого человека, у которого когда-нибудь болела спина. Терапевт найдет отклонения от нормы в позвоночнике даже у практически здорового человека. Здоровый позвоночник – очень редкое явление.</w:t>
      </w:r>
    </w:p>
    <w:p w:rsidR="0011246F" w:rsidRDefault="0011246F" w:rsidP="0011246F">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начале своей первой книги «Трансерфиг реальности» я обещал, что никаких упражнений не будет. Но разве все эти действия, если их можно назвать упражнениями, так уж обременительны? Как видите, Трансерфинг – это роскошный подарок для ленивых. Лень – не такая уж плохая вещь, если </w:t>
      </w:r>
      <w:r>
        <w:rPr>
          <w:rStyle w:val="textboldsubs"/>
          <w:b/>
          <w:bCs/>
          <w:color w:val="2F4F4F"/>
          <w:sz w:val="21"/>
          <w:szCs w:val="21"/>
        </w:rPr>
        <w:t>лениться с удовольствием.</w:t>
      </w:r>
    </w:p>
    <w:p w:rsidR="0011246F" w:rsidRDefault="0011246F" w:rsidP="0011246F"/>
    <w:p w:rsidR="007B0ADF" w:rsidRPr="007B0ADF" w:rsidRDefault="007B0ADF" w:rsidP="007B0ADF">
      <w:pPr>
        <w:spacing w:after="0" w:line="240" w:lineRule="auto"/>
        <w:rPr>
          <w:rFonts w:eastAsia="Times New Roman" w:cs="Times New Roman"/>
          <w:sz w:val="24"/>
          <w:szCs w:val="24"/>
        </w:rPr>
      </w:pPr>
      <w:r w:rsidRPr="007B0ADF">
        <w:rPr>
          <w:rFonts w:ascii="Arial" w:eastAsia="Times New Roman" w:hAnsi="Arial" w:cs="Arial"/>
          <w:color w:val="000000"/>
          <w:sz w:val="27"/>
          <w:szCs w:val="27"/>
          <w:shd w:val="clear" w:color="auto" w:fill="FFFFFF"/>
        </w:rPr>
        <w:t>Трансерфинг</w:t>
      </w:r>
      <w:r w:rsidRPr="007B0ADF">
        <w:rPr>
          <w:rFonts w:ascii="Arial" w:eastAsia="Times New Roman" w:hAnsi="Arial" w:cs="Arial"/>
          <w:color w:val="000000"/>
          <w:sz w:val="27"/>
          <w:szCs w:val="27"/>
          <w:shd w:val="clear" w:color="auto" w:fill="FFFFFF"/>
        </w:rPr>
        <w:br/>
        <w:t>Управление реальностью</w:t>
      </w:r>
    </w:p>
    <w:p w:rsidR="007B0ADF" w:rsidRPr="007B0ADF" w:rsidRDefault="007B0ADF" w:rsidP="007B0ADF">
      <w:pPr>
        <w:spacing w:after="0" w:line="240" w:lineRule="auto"/>
        <w:rPr>
          <w:rFonts w:eastAsia="Times New Roman" w:cs="Times New Roman"/>
          <w:sz w:val="24"/>
          <w:szCs w:val="24"/>
        </w:rPr>
      </w:pPr>
      <w:r w:rsidRPr="007B0ADF">
        <w:rPr>
          <w:rFonts w:eastAsia="Times New Roman" w:cs="Times New Roman"/>
          <w:sz w:val="24"/>
          <w:szCs w:val="24"/>
        </w:rPr>
        <w:pict>
          <v:rect id="_x0000_i1042" style="width:233.9pt;height:.75pt" o:hrpct="500" o:hralign="center" o:hrstd="t" o:hrnoshade="t" o:hr="t" fillcolor="black" stroked="f"/>
        </w:pict>
      </w:r>
    </w:p>
    <w:p w:rsidR="0011246F" w:rsidRDefault="007B0ADF" w:rsidP="007B0ADF">
      <w:pPr>
        <w:rPr>
          <w:rFonts w:eastAsia="Times New Roman" w:cs="Times New Roman"/>
          <w:b/>
          <w:bCs/>
          <w:color w:val="004650"/>
          <w:sz w:val="27"/>
          <w:szCs w:val="27"/>
          <w:shd w:val="clear" w:color="auto" w:fill="FFFFFF"/>
          <w:lang w:val="en-US"/>
        </w:rPr>
      </w:pPr>
      <w:r w:rsidRPr="007B0ADF">
        <w:rPr>
          <w:rFonts w:eastAsia="Times New Roman" w:cs="Times New Roman"/>
          <w:b/>
          <w:bCs/>
          <w:color w:val="004650"/>
          <w:sz w:val="27"/>
          <w:szCs w:val="27"/>
          <w:shd w:val="clear" w:color="auto" w:fill="FFFFFF"/>
        </w:rPr>
        <w:t>Выпуск N 108 Истинные причины болезней</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Вам приходится по жизни тащить за собой тело, в котором вы поселились. Если за ним не ухаживать, оно со временем засоряется, как сантехника, и тут ни диеты, ни медитации не помогут. Уход за телом многие понимают только поверхностно. Просто регулярно мыться, чистить зубы и выполнять физические упражнения недостаточно. К концу жизни тело человека накапливает в себе до десятков килограммов разного мусора. Это камни в органах пищеварения, отложения неорганических солей, слизь и прочая грязь. Если все это вывалить на стол, получится большая омерзительная куча. Остается только удивляться, каким образом вообще можно жить со всем этим.</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Ресурсы организма колоссальны, но не безграничны. Например, водопроводная труба снаружи может выглядеть вполне прилично. Но со временем внутри накапливается толстый слой </w:t>
      </w:r>
      <w:r>
        <w:rPr>
          <w:rFonts w:ascii="Verdana" w:hAnsi="Verdana"/>
          <w:color w:val="002828"/>
          <w:sz w:val="18"/>
          <w:szCs w:val="18"/>
        </w:rPr>
        <w:lastRenderedPageBreak/>
        <w:t>накипи, так что остается только узкий проход. Такую трубу красить снаружи уже бесполезно – ее просто выбрасывают и заменяют новой. С организмом человека та же самая история, только человек просто умирает. Как может сердце быть здоровым и выдерживать прежние нагрузки, если на кровеносных сосудах толстый слой отложений, а печень больше не способна очищать кровь?</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Причина здоровья юности только одна – ресурсы органов еще далеко не исчерпаны. Когда ресурс подходит к концу, орган начинает работать на грани, с надрывом. Орган с исчерпанным ресурсом отнимает энергию у других органов. Образуются патологические связи как прямые, так и косвенные. Например, замученная печень не может очищать кровь так, как раньше. У любого взрослого человека она буквально нашпигована камнями. Поэтому кровеносные сосуды засоряются, растет нагрузка на сердце, и так далее. На энергетическом уровне больная печень отнимает энергию у близлежащих органов, что может привести к другим заболеваниям. Причина исчерпания ресурсов – это банальное засорение организма. Поэтому и решение этой проблемы так же банально – очищение.</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Существует много хороших книг и методик по очищению организма естественными способами, то есть без лекарств и хирургического вмешательства. Если захотите, вы их найдете. Просто поразительно, сколько людей умирают или идут под нож хирурга, не ведая, что все проблемы можно легко решить натуральными способами очистки организма.</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Очистку организма следует проводить последовательно: сначала кишечник, затем печень, затем отложения солей. Все рецепты и рекомендации вы найдете в книгах специалистов. Я могу лишь отметить, что печень, например, наиболее эффективно чистится с помощью растительного масла с лимонным соком, или распаренной свеклой. Могут выводиться камни размером с грецкий орех. Этого невозможно добиться никакими лекарствами, поэтому приверженцы официальной медицины так и говорят, что это вообще невозможно, однако факты – упрямая вещь. Чистку надо проводить с перерывами, до тех пор, пока камни не перестанут выходить. Камни в почках дробятся и выводятся отваром из корней шиповника и многими другими натуральными средствами. Соли легко выводятся из организма лимонным соком или соком черной редьки. Множество болезней излечивается соком моркови и шпината. Природа предусмотрела все, что нужно для лечения. История цивилизации насчитывает тысячелетия, а маятник современной медицины появился совсем недавно.</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Испробовав на себе методы натуральной очистки, вы будете шокированы тем, насколько резко улучшилось ваше самочувствие. После очистки печени, например, ощущается необычная легкость и прилив сил – тело словно сбросило с себя тяжкий груз. Энергетика стала на ступень выше. Освободился большой резерв. Через несколько дней ощущение легкости становится привычным, но это не значит, что энергетика понизилась. Просто набранный уровень энергии вошел в привычную норму. По той же причине, после поднятия тяжестей, предметы кажутся легче, чем обычно. Вот и после чистки тело несколько дней радуется облегчению, а потом привыкает. Здоровье и энергия вообще, как правило, не ощущаются. Это болезнь постоянно дает о себе знать, поскольку не является нормальным состоянием.</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После очистки кишечника и печени можно заниматься более тонкой чисткой. Но главное, не засорять снова свой организм. Засорение происходит из-за неправильного питания. Практически все болезни, прямо или косвенно, вызваны неправильным питанием. Даже инфекционные болезни возникают только в засоренном и ослабленном организме, где есть благоприятная среда для развития инфекции. Имеются так же болезни, передающиеся по наследству. Но генетическая предрасположенность, это еще не гарантия болезни.</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не собираюсь обращать вас в другую веру – неблагодарное это занятие. Ведь ваше здоровье нужно только вам, а не мне. Может быть, лично вы ничего нового здесь для себя не обнаружите. Но большинство людей ежедневно делают грубые нарушения элементарных правил питания, а потом жалуются на здоровье. Надо либо не нарушать правила, либо делать это сознательно. В последнем случае необходимо, по крайней мере, знать, какие правила нарушаются. Неужели не обидно умереть от невежества? Тем не менее, большинство людей не очень беспокоятся по поводу грязи в своем организме. Это потому, что глаза не видят, сколько лежит ее внутри тела, и каким образом она накапливается. Можно привести множество примеров, как в организм попадает мусор. Вот только некоторые из них.</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 жарке, в растительном масле образуются ядовитые вещества, поэтому лучше всего жарить на топленом масле. В продуктах, богатых крахмалом, при высокотемпературной обработке образуется ядовитое вещество, вызывающее заболевания раком – это информация для любителей чипсов и жареного картофеля.</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При варке ревеня, щавеля и шпината, щавелевая кислота переходит в неорганическую форму и оседает в организме в виде кристаллов, что вызывает ревматизм и заболевания почек.</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Хлебопекарные дрожжи, содержащиеся в выпечке, угнетают микрофлору кишечника. Большая часть работы по перевариванию пищи производится бактериями. Каждое живое существо имеет свою особую микрофлору в кишечнике, обусловленную сложившимся рационом питания. Вот почему корова может питаться только травой, а лев только мясом. Постепенно можно перейти на другой рацион, при этом тип микрофлоры сменяется. Дрожжи подавляют естественную микрофлору, пища плохо усваивается и засоряет организм.</w:t>
      </w:r>
    </w:p>
    <w:p w:rsidR="007B0ADF" w:rsidRDefault="007B0ADF" w:rsidP="007B0ADF">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кипяченом или пастеризованном коровьем молоке нет </w:t>
      </w:r>
      <w:r>
        <w:rPr>
          <w:rStyle w:val="textboldsubs"/>
          <w:b/>
          <w:bCs/>
          <w:color w:val="2F4F4F"/>
          <w:sz w:val="21"/>
          <w:szCs w:val="21"/>
        </w:rPr>
        <w:t>ничего</w:t>
      </w:r>
      <w:r>
        <w:rPr>
          <w:rFonts w:ascii="Verdana" w:hAnsi="Verdana"/>
          <w:color w:val="002828"/>
          <w:sz w:val="18"/>
          <w:szCs w:val="18"/>
        </w:rPr>
        <w:t> полезного. Вообще, великое заблуждение – считать молоко полезным. Это пища </w:t>
      </w:r>
      <w:r>
        <w:rPr>
          <w:rStyle w:val="textboldsubs"/>
          <w:b/>
          <w:bCs/>
          <w:color w:val="2F4F4F"/>
          <w:sz w:val="21"/>
          <w:szCs w:val="21"/>
        </w:rPr>
        <w:t>грудных</w:t>
      </w:r>
      <w:r>
        <w:rPr>
          <w:rFonts w:ascii="Verdana" w:hAnsi="Verdana"/>
          <w:color w:val="002828"/>
          <w:sz w:val="18"/>
          <w:szCs w:val="18"/>
        </w:rPr>
        <w:t> детей. Помните бестолковый лозунг? «Пейте дети молоко – будете здоровыми!» Подросшие дети здоровы не благодаря, а вопреки. Организм взрослого человека уже не в состоянии полноценно усваивать молоко. Коровье молоко, например, содержит большой процент казеина – вещества, предназначенного для формирования рогов, копыт и шерсти. Из казеина получают столярный клей. Накапливаясь в организме, казеин вызывает склеивающий эффект и делает живую и подвижную плазму вязкой. Козье молоко содержит намного меньше казеина, чем коровье. Однако потребление молока взрослыми – это аномальное отклонение от природной нормы.</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Вареная пища способна лишь поддерживать существование. В вареной и консервированной пище практически все вещества превращаются в неорганические, мертвые. Органические вещества отличаются от неорганических на квантовом уровне. Например, органический кальций усваивается организмом, а неорганический нет, так и все остальные микроэлементы. Организм не успевает вывести все неорганические соли и буквально рассовывает их, куда только возможно, лишь бы жизнь не подвергалась прямой опасности. Но до бесконечности так продолжаться не может.</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Многие продукты перевариваются по-разному и поэтому не сочетаются друг с другом. Если же не сочетающиеся продукты свалить в одну кучу в желудке, они начинают просто бродить и разлагаться, выделяя вредные вещества, и засоряя организм. Например, десерт в виде сладкого или фруктов после обеда – это медленное самоубийство. А в результате привычки пить после еды, желудочный сок смывается, пища переваривается плохо и долго. Еду можно запить двумя-тремя глотками, но пить следует хотя бы через полтора-два часа после еды.</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Ожирение возникает из-за того, что вареная и консервированная пища плохо усваивается, и организм не получает нужных витаминов и микроэлементов в достаточном количестве – в вареной пище их мизерное количество. Организм, стремясь восполнить недостаток нужных веществ, просит еды снова и снова. А вы думали, чувство голода появляется от недостатка калорий? Это еще одно великое заблуждение.</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Список грубых нарушений можно продолжать и дальше. В таком случае принято скандальным тоном задавать примитивный вопрос: «Что же тогда есть, если все вредно?» Так говорят маятники. Да, они забрались во все сферы человеческого существования. Маятники создали стереотипы неправильного питания и будут их поддерживать всеми силами.</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Маятники нездорового питания – это принципы и стереотипы, сформировавшиеся сравнительно недавно в кухнях разных народов. Маятники не ставят своей целью засорить организм человека. Ведь есть еще и маятники здорового питания. Цель любого маятника – выжить и набрать побольше приверженцев. А для этого необходимо выставить себя с наилучшей стороны и обругать других. Поэтому любитель мяса будет вам приводить такие же веские аргументы в свою пользу, как и вегетарианец. Я привожу вам аргументы маятников здорового питания, а ваше дело – выбирать.</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Большинство людей находятся в цепкой паутине маятников официальной медицины и маятников сложившихся рецептов приготовления продуктов. Эти маятники даже сотрудничают друг с другом, потому что рецепты и представления о питании порождают все известные болезни, а следовательно, увеличивают число клиентов медицинских учреждений. Оба этих маятника в значительной степени деструктивны. Это проявляется в том, что любые нарушения канонов этих маятников всячески дискредитируются и преследуются. Примеров можно привести очень много – они лежат на поверхности.</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Например, камни в почках, желчном пузыре и печени образуются от неправильного питания. Что предлагает официальная медицина? Операцию или таблетки, которые еще больше засоряют организм. В тяжелых случаях, когда ехать уже дальше некуда, медицина может запретить пациенту употреблять некоторые продукты, но об изменении всей системы питания речь, как </w:t>
      </w:r>
      <w:r>
        <w:rPr>
          <w:rFonts w:ascii="Verdana" w:hAnsi="Verdana"/>
          <w:color w:val="002828"/>
          <w:sz w:val="18"/>
          <w:szCs w:val="18"/>
        </w:rPr>
        <w:lastRenderedPageBreak/>
        <w:t>правило, не идет. Таким образом, маятник фармакологии получает поддержку, маятник нездорового питания только слегка пожурят, а люди в результате идут под скальпель хирурга и впадают в полную зависимость от маятника медицины.</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ведь многих операций и бессмысленных смертей можно было избежать. Те же камни, причем любой величины, легко и безболезненно дробятся и выводятся из организма с помощью методов нетрадиционной медицины, основанной на использовании обычных овощей и фруктов. Но такие методы очистки организма объявляются антинаучными и широкого распространения не получают, потому что маятник нетрадиционной медицины очень слаб, в сравнении с маятником медицины официальной.</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посмотрите, какую бурную деятельность развели маятники нездорового питания. Такие жуткие корма, как пицца, гамбургер, хотдог, чипсы – появились совсем недавно и заполонили весь мир. Сплошь и рядом господствуют изощренные рецепты, составленные из не сочетающихся продуктов, которые поглощаются в ужасающей нездоровой последовательности. Все атрибуты вкусного, но нездорового застолья, обставляются очень шикарно, начиная с завлекающей рекламы и кончая ресторанными ритуалами. Из нездоровых, но вкусных блюд делается культ. А тех, кто придерживается принципов здорового питания, объявляют в лучшем случае чудаками, а в худшем, просто придурками. Между тем, здоровое питание – это отнюдь не невкусное питание.</w:t>
      </w:r>
    </w:p>
    <w:p w:rsidR="007B0ADF" w:rsidRDefault="007B0ADF" w:rsidP="007B0ADF">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Маятники умеют завлечь в свои сети. Это наваждение очень вязкое, и только немногим людям удается его стряхнуть и увидеть весь ужас того положения, в котором они раньше находились. Знаете, как паук парализует жертву своим ядом: она еще жива, но не может сопротивляться. Примерно так же действуют и маятники, только они еще вдобавок вводят наркоз, как вампиры, и поэтому жертвам кажется, что они получают удовольствие, и вообще вольны выбирать и действовать самостоятельно.</w:t>
      </w:r>
    </w:p>
    <w:p w:rsidR="007B0ADF" w:rsidRDefault="007B0ADF" w:rsidP="007B0ADF">
      <w:pPr>
        <w:rPr>
          <w:lang w:val="en-US"/>
        </w:rPr>
      </w:pPr>
    </w:p>
    <w:p w:rsidR="00C21291" w:rsidRPr="00C21291" w:rsidRDefault="00C21291" w:rsidP="00C21291">
      <w:pPr>
        <w:spacing w:after="0" w:line="240" w:lineRule="auto"/>
        <w:rPr>
          <w:rFonts w:eastAsia="Times New Roman" w:cs="Times New Roman"/>
          <w:sz w:val="24"/>
          <w:szCs w:val="24"/>
        </w:rPr>
      </w:pPr>
      <w:r w:rsidRPr="00C21291">
        <w:rPr>
          <w:rFonts w:ascii="Arial" w:eastAsia="Times New Roman" w:hAnsi="Arial" w:cs="Arial"/>
          <w:color w:val="000000"/>
          <w:sz w:val="27"/>
          <w:szCs w:val="27"/>
          <w:shd w:val="clear" w:color="auto" w:fill="FFFFFF"/>
        </w:rPr>
        <w:t>Трансерфинг</w:t>
      </w:r>
      <w:r w:rsidRPr="00C21291">
        <w:rPr>
          <w:rFonts w:ascii="Arial" w:eastAsia="Times New Roman" w:hAnsi="Arial" w:cs="Arial"/>
          <w:color w:val="000000"/>
          <w:sz w:val="27"/>
          <w:szCs w:val="27"/>
          <w:shd w:val="clear" w:color="auto" w:fill="FFFFFF"/>
        </w:rPr>
        <w:br/>
        <w:t>Управление реальностью</w:t>
      </w:r>
    </w:p>
    <w:p w:rsidR="00C21291" w:rsidRPr="00C21291" w:rsidRDefault="00C21291" w:rsidP="00C21291">
      <w:pPr>
        <w:spacing w:after="0" w:line="240" w:lineRule="auto"/>
        <w:rPr>
          <w:rFonts w:eastAsia="Times New Roman" w:cs="Times New Roman"/>
          <w:sz w:val="24"/>
          <w:szCs w:val="24"/>
        </w:rPr>
      </w:pPr>
      <w:r w:rsidRPr="00C21291">
        <w:rPr>
          <w:rFonts w:eastAsia="Times New Roman" w:cs="Times New Roman"/>
          <w:sz w:val="24"/>
          <w:szCs w:val="24"/>
        </w:rPr>
        <w:pict>
          <v:rect id="_x0000_i1043" style="width:233.9pt;height:.75pt" o:hrpct="500" o:hralign="center" o:hrstd="t" o:hrnoshade="t" o:hr="t" fillcolor="black" stroked="f"/>
        </w:pict>
      </w:r>
    </w:p>
    <w:p w:rsidR="007B0ADF" w:rsidRDefault="00C21291" w:rsidP="00C21291">
      <w:pPr>
        <w:rPr>
          <w:rFonts w:eastAsia="Times New Roman" w:cs="Times New Roman"/>
          <w:b/>
          <w:bCs/>
          <w:color w:val="004650"/>
          <w:sz w:val="27"/>
          <w:szCs w:val="27"/>
          <w:shd w:val="clear" w:color="auto" w:fill="FFFFFF"/>
        </w:rPr>
      </w:pPr>
      <w:r w:rsidRPr="00C21291">
        <w:rPr>
          <w:rFonts w:eastAsia="Times New Roman" w:cs="Times New Roman"/>
          <w:b/>
          <w:bCs/>
          <w:color w:val="004650"/>
          <w:sz w:val="27"/>
          <w:szCs w:val="27"/>
          <w:shd w:val="clear" w:color="auto" w:fill="FFFFFF"/>
        </w:rPr>
        <w:t>Выпуск N 109 Забытые целители</w:t>
      </w:r>
    </w:p>
    <w:p w:rsidR="00C21291" w:rsidRDefault="00C21291" w:rsidP="00C2129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Источники мусора</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Вовсе не обязательно становиться апологетом маятника здорового образа жизни и доходить до абсурда в педантичном следовании каким-то принципам. Но главные правила здорового питания лучше соблюдать, иначе тело доставит вам массу неприятностей.</w:t>
      </w:r>
    </w:p>
    <w:p w:rsidR="00C21291" w:rsidRDefault="00C21291" w:rsidP="00C2129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Главным источником мусора для организма служит смешение в один прием не сочетающихся друг с другом продуктов. Как альтернатива, существует один очень хороший маятник: </w:t>
      </w:r>
      <w:r>
        <w:rPr>
          <w:rStyle w:val="textboldsubs"/>
          <w:b/>
          <w:bCs/>
          <w:color w:val="2F4F4F"/>
          <w:sz w:val="21"/>
          <w:szCs w:val="21"/>
        </w:rPr>
        <w:t>раздельное питание.</w:t>
      </w:r>
      <w:r>
        <w:rPr>
          <w:rFonts w:ascii="Verdana" w:hAnsi="Verdana"/>
          <w:color w:val="002828"/>
          <w:sz w:val="18"/>
          <w:szCs w:val="18"/>
        </w:rPr>
        <w:t> Вы наверняка слышали об этом. Принцип заключается в том, чтобы не смешивать в желудке не сочетающиеся продукты. Например, мясо есть только с зелеными овощами, сладкое и фрукты есть отдельно, не менее чем за пол часа до основной еды, не смешивать белковую пищу с крахмалистой, и так далее. Книги о раздельном питании легко достать. Не обязательно жестко придерживаться правил раздельного питания, но грубых нарушений делать не стоит. Раздельное питание намного облегчит жизнь вашему телу, а значит, у вас появится масса свободной энергии на другие дела. Ну и конечно, </w:t>
      </w:r>
      <w:r>
        <w:rPr>
          <w:rStyle w:val="textboldsubs"/>
          <w:b/>
          <w:bCs/>
          <w:color w:val="2F4F4F"/>
          <w:sz w:val="21"/>
          <w:szCs w:val="21"/>
        </w:rPr>
        <w:t>раздельное питание является единственным действенным способом избавления от избыточного веса.</w:t>
      </w:r>
      <w:r>
        <w:rPr>
          <w:rFonts w:ascii="Verdana" w:hAnsi="Verdana"/>
          <w:color w:val="002828"/>
          <w:sz w:val="18"/>
          <w:szCs w:val="18"/>
        </w:rPr>
        <w:t> Любой другой способ даст только временное незначительное улучшение, не говоря уже о побочных эффектах.</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Второй источник мусора – продукты из белой муки – исключительно произведение деструктивного маятника. Все ценное, что есть в зернах, находится в зародыше и оболочке. Белая мука высшего сорта получается путем очистки зерна пшеницы от оболочки и зародыша. Таким образом, все ценное удаляется, а остается лишь мертвая часть, состоящая в основном из крахмала. Потом в муку добавляют искусственные витамины. Эта безжизненная часть зерна предусмотрена природой как строительный материал, своего рода бочка с жиром для зародыша. Питаться изделиями из белой муки высшего сорта – это все равно, что купить в магазине крахмал и наворачивать его ложкой за обедом. Печень засоряется мазутообразной массой, крахмал оседает в организме в виде слизи, стенки кишок забиваются налетом. Глаза не видят, как это происходит, зато они видят, как соблазнительно смотрятся продукты из белой муки. Самый полезный хлеб – зерновой, бездрожжевой, из муки грубого помола. Чем выше сорт муки, тем выше ее вредность, и тем ниже ценность для организма.</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Третий источник мусора – продукты, подвергшиеся тепловой и другой обработке. В живой природе только человек обрабатывает свою пищу, больше никто. Например, в соках, которые вы покупаете в магазине, остается мало что полезного, даже если они сто процентные. Заметьте, эти соки получаются из концентрированных соков. А как получаются концентрированные? Обработкой, пастеризацией. Потом в них еще добавляют витамины. Спрашивается, зачем добавлять витамины в продукт, который должен их содержать по определению? Да потому, что после обработки, витаминов там уже просто нет. Полезны только свежевыжатые соки, которые вы получаете сами, с помощью соковыжималки. Соки также содержат органическую, живую воду. Вода, которая течет из крана – неживая. Это просто химическое вещество, которое плохо усваивается клетками организма.</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сыром виде любая пища содержит живые органические вещества и все необходимые ферменты для ее переваривания. В этом проявляется совершенство природы: пища уже содержит все необходимое, чтобы ее усвоить. Однако существует известное заблуждение, что сырая пища переваривается плохо. Это действительно так, но только для организма, привыкшего к вареной пище. Если человек всю жизнь питался преимущественно вареной и жареной пищей, то и микрофлора у него приспособлена именно к такому рациону. Стоит такого человека посадить на сырую диету – и он умрет от истощения.</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Резкий переход от привычных продуктов к сырым овощам и фруктам ни к чему хорошему не приведет. Организму нужно время, чтобы привыкнуть и перестроиться. Поэтому переход надо делать постепенно, уменьшая в своем рационе долю вареной растительной пищи и увеличивая долю сырой. Приверженец маятника традиционного питания может задать вопрос: «А нужно ли это вообще?» Конечно, это вопрос свободного выбора, как и все в этом мире. Можно и дальше сознательно продолжать набивать свое тело мусором, а потом ныть и жаловаться на свои болезни.</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 термообработке почти все витамины разрушаются, а микроэлементы переходят в неорганическую, не усваиваемую форму. В итоге неорганические химические вещества не успевают выводиться из организма и оседают в виде шлаков. Все ферменты при нагревании выше 47 градусов по Цельсию разрушаются, поэтому дар природы, опять же, уничтожается.</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Более подробную информацию о сыроедении можно найти в книге «Вершитель реальности». Ну, а кто считает, что для него это слишком «круто», может придерживаться более умеренных принципов. Главное – не умереть от невежества.</w:t>
      </w:r>
    </w:p>
    <w:p w:rsidR="00C21291" w:rsidRDefault="00C21291" w:rsidP="00C2129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Забытые целители</w:t>
      </w:r>
    </w:p>
    <w:p w:rsidR="00C21291" w:rsidRDefault="00C21291" w:rsidP="00C2129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Маятники современной медицины и питания за несколько десятилетий развернули бурную деятельность, оттеснив на задний план все ценное, что предоставлено природой изначально. Методы маятников вам известны: аргументы авторитетных приверженцев медицины, реклама, индуцированный ажиотаж, мода, красивые упаковки, и так далее. Эффективность многих искусственных средств оздоровления сомнительна, ну и вдобавок, за них надо платить. Если отвернуться от маятников и повернуться лицом к природе, можно получить намного больше по низкой цене. Природа совершенна, и она дает все необходимое – остается лишь </w:t>
      </w:r>
      <w:r>
        <w:rPr>
          <w:rStyle w:val="textboldsubs"/>
          <w:b/>
          <w:bCs/>
          <w:color w:val="2F4F4F"/>
          <w:sz w:val="21"/>
          <w:szCs w:val="21"/>
        </w:rPr>
        <w:t>выбирать.</w:t>
      </w:r>
      <w:r>
        <w:rPr>
          <w:rFonts w:ascii="Verdana" w:hAnsi="Verdana"/>
          <w:color w:val="002828"/>
          <w:sz w:val="18"/>
          <w:szCs w:val="18"/>
        </w:rPr>
        <w:t> Маятники, подражая природе, создали множество препаратов для оздоровления. Однако все это не только дорого, но и далеко от совершенства.</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Витамины, приобретенные в аптеке, действуют, как и положено таблеткам, только в течение нескольких часов. Искусственные витамины, в отличие от натуральных, являются мертвым химическим веществом, поэтому организм стремится от них избавиться. Какая-то часть этой химии выводится, но часть непременно остается в виде отложений на стенках кровеносных сосудов и в тканях организма. Натуральные живые витамины, поступающие в организм в виде свежих овощей и фруктов, выполняют свою функцию так, как положено, и к тому же, накапливаются в виде резерва.</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Вообще, прием любой химии из аптеки в течение жизни человека дает грандиозные залежи минеральных солей в организме. Особенно эффективны в этом отношении внутривенные инъекции – наряду с лечебным действием, они напрямую создают накипь на стенках сосудов.</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Маятниками создан непререкаемый стереотип: современная медицина шагнула далеко вперед, в сравнении с натуральными методами и средствами. Натуральные средства оздоровления – это слишком просто, чтобы быть целебным. Все целебное или трудно доступно, или продается в аптеках и стоит очень дорого. Молодые маятники, в битве за приверженцев, используют все средства, чтобы всячески оттеснить своих постаревших и не столь активных конкурентов. Так что созданный стереотип прочно укоренился в сознании людей.</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К счастью, маятники натуральных оздоровительных средств еще не совсем погасли. При желании можно найти массу рецептов, эффективность которых намного превосходит медицинские препараты. Лекарственные травы трогать не будем – надо знать, как ими пользоваться, а таких специалистов сейчас очень мало. Вообще цель Трансерфинга – это не выбор лечения, а выбор здоровья. Для здоровья вполне достаточно просто не нарушать природные принципы питания. Поэтому рассмотрим всего несколько натуральных средств, которые по своей эффективности превосходят искусственные медикаменты. Не говоря уже о том, что они абсолютно безвредны.</w:t>
      </w:r>
    </w:p>
    <w:p w:rsidR="00C21291" w:rsidRDefault="00C21291" w:rsidP="00C2129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Начнем с того, что организму ежедневно необходимо получать определенное количество витаминов и микроэлементов. Если у вас нет возможности или желания включить в рацион преобладающее количество сырых овощей и фруктов, значит, ваше тело не будет получать все, что ему требуется для нормального функционирования. Восполнить этот недостаток поможет такой простой продукт, как морские водоросли – фукус и ламинария (морская капуста). Они содержат наивысшую концентрацию практически </w:t>
      </w:r>
      <w:r>
        <w:rPr>
          <w:rStyle w:val="textboldsubs"/>
          <w:b/>
          <w:bCs/>
          <w:color w:val="2F4F4F"/>
          <w:sz w:val="21"/>
          <w:szCs w:val="21"/>
        </w:rPr>
        <w:t>всех</w:t>
      </w:r>
      <w:r>
        <w:rPr>
          <w:rFonts w:ascii="Verdana" w:hAnsi="Verdana"/>
          <w:color w:val="002828"/>
          <w:sz w:val="18"/>
          <w:szCs w:val="18"/>
        </w:rPr>
        <w:t> витаминов и микроэлементов, особенно фукус. Если нет возможности достать их в свежем виде, можно купить сушеные в магазине пищевых добавок, или даже в аптеке.</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Ценность водорослей заключается еще в том, что они по своему химическому составу почти идентичны живой плазме организма. Жизнь зародилась в море, так что данный препарат «разрабатывался» природой миллионы лет и имеет сертификат качества от Бога. Потом, водоросли содержат настолько ценный, насколько и редкий микроэлемент, как йод. Как известно, недостаток йода приводит к раку щитовидной железы у взрослых и отклонениям от нормы в умственном развитии у детей. В водорослях так же содержатся некоторые полезные элементы, отсутствующие в наземных растениях. Ваш организм сам позаботится о своем здоровье, если получит все это.</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Проблема только в том, что вкус у водорослей весьма специфический, поэтому если они неправильно приготовлены, вы вряд ли сможете их есть. Понятно, что употреблять их в вареном, а уж тем более в консервированном виде, не имеет никакого смысла – все ценное уничтожено. Я приведу один простой рецепт приготовления сушеного фукуса. Необходимо насыпать пятьдесят грамм сушеных водорослей в пол-литровую банку, добавить пол чайной ложки соли, чайную ложку приправы для «Корейской моркови», перемешать. На мелкой терке натереть среднюю головку чеснока и маленькую луковицу. Добавить две-три столовых ложки яблочного уксуса, залить небольшой чашкой воды, все вместе перемешать и оставить на пол часа. Если вода впитается вся, можно добавить немного еще, но так, чтобы лишней воды не оставалось. За час водоросли впитывают всю воду, которую могут впитать. Затем сверху налить пол сантиметра нерафинированного подсолнечного масла и перемешать.</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Одна-две столовых ложки в день этого замечательного корма обеспечат организм всем необходимым набором витаминов и микроэлементов. Сушеную морскую капусту можно готовить так же, или просто добавлять в салаты, предварительно замочив. Свежие водоросли готовятся по тому же рецепту, но без воды.</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Еще один забытый целитель – пророщенные семена. Достаточно большая часть нашего рациона состоит из семян – это злаки, бобовые и другие. Семена состоят из полуфабрикатов, законсервированных строительных материалов. В основном это крахмал, белки и жиры. Когда семена прорастают, в них происходят резкие перемены: крахмал превращается в солодовый сахар, белки в аминокислоты, а жиры в жирные кислоты. То же самое происходит при переваривании пищи в организме. Получается, большая часть работы в пророщенных семенах уже выполнена. Более того, синтезируются витамины и другие полезные элементы, накапливается энергия, и мобилизуются все силы, чтобы бросить всю эту энергию на развитие растения. Законсервированные и дремлющие силы семян оживают и высвобождают колоссальный потенциал для рождения новой жизни.</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Маятник фармакологии прекрасно осведомлен о наличии этого потенциала. Такое невозможно игнорировать. Поэтому пророщенные зерна кукурузы, пшеницы и других семян используются для приготовления целебных препаратов. Стоят они достаточно дорого. В таком случае, почему нельзя употреблять в пищу пророщенные семена вместо обыкновенных? Конечно можно – даже вкусовые качества пророщенных семян лучше! Но маятники традиционного питания вовсе не заботятся о здоровье своих приверженцев.</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Пророщенные семена обладают высокими лечебными и биостимулирующими свойствами. Я затрудняюсь перечислить все эти свойства – здесь есть все. Прежде всего, это витамины и микроэлементы, улучшение обмена веществ, очищение организма, укрепление иммунитета, повышение работоспособности, излечение многих болезней, и так далее. Пророщенные семена </w:t>
      </w:r>
      <w:r>
        <w:rPr>
          <w:rFonts w:ascii="Verdana" w:hAnsi="Verdana"/>
          <w:color w:val="002828"/>
          <w:sz w:val="18"/>
          <w:szCs w:val="18"/>
        </w:rPr>
        <w:lastRenderedPageBreak/>
        <w:t>имеют все, что заботливо предусмотрено природой для развития новой жизни и выживания в агрессивной среде. Это прекрасно сбалансированная, легко усваиваемая пища и одновременно эффективное лекарство. Проростки – это не просто живая пища, но и энергия зарождающейся жизни. Больше тут добавить нечего.</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Среди всех семян, пророщенная пшеница обладает наиболее ярко выраженными целительными свойствами. Это универсальная пища и эффективнейшее лекарство. Пророщенная пшеница содержит весь набор витаминов и микроэлементов. Лечебные свойства проростков пшеницы проявляются не сразу, а в результате систематического и длительного употребления. При этом излечивается множество болезней, очищаются такие заброшенные уголки организма, до которых другими средствами не добраться. Через две недели питания проростками, а иногда и раньше, наблюдается заметное улучшение самочувствия, что свидетельствует о повышении энергетики организма. Фундаментальные изменения наступают через более длительные промежутки времени, иногда через пол года, год.</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Ежегодно тысячи людей умирают от голода. Миллионы жизней уносит голод во время войн и стихийных бедствий. Люди умирают не от голода, а от невежества. Точнее, убивает людей не недостаток продуктов, а недостаток того, что нужно организму для жизни, то есть витаминов и микроэлементов. Представляете, сколько жизней можно спасти мешком пшеницы? Если смолоть зерно в муку высшего сорта и сделать дрожжевой хлеб, этого хватит совсем ненадолго горстке людей. Белый хлеб содержит мизерное количество веществ, необходимых для существования. А теперь возьмите сто грамм пророщенного зерна – это более чем достаточно на целый день не только для поддержания существования, но и для полноценной жизни. Пятьдесят человек могут полноценно жить с мешком зерна целый месяц, если будут есть пророщенное зерно, а не выпекать хлеб.</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практически здорового человека главное достоинство проростков пшеницы состоит в очищении организма от мусора. Происходит это только в случае систематического и длительного употребления. Ведь организм засорялся десятилетиями. Среди сравнительно краткосрочных результатов можно отметить заметное улучшение внешнего вида волос – такого изменения не добиться никакими шампунями. Далее: эффективная профилактика рака и кариеса, нормализация обмена веществ, повышение общего тонуса и сопротивляемости организма, укрепление нервной системы, улучшение сна, очищение кишечника, и многое другое.</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Особо следует отметить благотворное влияние проростков на зрение. Если вы носите очки, но в принципе, способны обходиться без них, – можете их выбросить, потому что через несколько месяцев питания проростками, очки вам больше не понадобятся. В зависимости от текущего состояния, сто процентное зрение восстанавливается в срок от одного месяца до года, если вы смирились с временным неудобством обхождения без очков и каждый день жуете проростки. Спустя несколько месяцев, или раньше, вы однажды с удивлением обнаружите, что резкость зрения заметно улучшилась. Потом заметите, что краски стали более сочными и яркими. Наконец, наступит день, когда окулист вам скажет, что у вас сто процентное зрение. Зрение можно восстановить и с помощью операции, но если у вас нет денег, а есть намерение хорошо видеть, можете смело рассчитывать на проростки.</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Технология проращивания пшеницы очень простая, но если ее не соблюдать, может ничего не получиться. Поэтому советую придерживаться рекомендаций, которые я здесь привожу. Насыпьте пол чашки зерна в дуршлаг или сито и промойте проточной водой. Поместите зерно в литровую банку и залейте водой. Все, что всплывает, нужно выбросить. На кончик спички возьмите марганцовку, бросьте в банку и тщательно перемешайте. Слейте воду, залейте чистой, снова слейте и залейте еще раз некипяченой водой. Водопроводную воду желательно предварительно несколько часов отстоять. Замачивать зерно следует утром или в полдень. Вечером слейте воду, промойте зерно проточной водой, поместите в литровую банку и оставьте на ночь. Банку герметично не закрывайте, а просто положите на горлышко крышку.</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Утром промойте зерно проточной водой. Если проклюнулись ростки, дайте им еще полежать в банке, и через несколько часов зерно будет готово. Если ростки еще не появились, вечером промойте их еще раз и оставьте до следующего утра. Наибольшей ценностью и энергетикой обладают зерна с длиной ростков один-два миллиметра. Чтобы замедлить прорастание, можно ненадолго поместить зерно в холодильник. Хранить проростки можно в морозильной камере, но съедать желательно сразу.</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Зерна могут прорастать неравномерно. Это говорит о том, что вам попалась смесь из пшеницы разных сортов. Желательно покупать пшеницу последнего урожая и хорошего качества. К проросткам можно добавлять любые приправы, орехи и добавки, кроме меда. Всякая тепловая </w:t>
      </w:r>
      <w:r>
        <w:rPr>
          <w:rFonts w:ascii="Verdana" w:hAnsi="Verdana"/>
          <w:color w:val="002828"/>
          <w:sz w:val="18"/>
          <w:szCs w:val="18"/>
        </w:rPr>
        <w:lastRenderedPageBreak/>
        <w:t>обработка сведет полезные качества на нет. Жевать зерна нужно до тех пор, пока они не превратятся во рту в кашицу. В этом случае будет достигнут максимум эффекта. Если жевать вы не в состоянии, можно прокрутить проростки два раза через мясорубку. В крайнем случае, можно делать настой из такого фарша и пить.</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Ежедневную норму определяйте для себя сами. Небольшая чашка проростков вполне может заменить обед. Правда, жевать придется минут сорок. После проростков не ешьте и не пейте ничего в течение часа, дайте организму полностью насладиться целебными свойствами этого бальзама. Если у вас тяжелые заболевания, нужно есть как можно больше проростков, не смешивая за один прием с другой пищей.</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Ну и конечно, помимо пшеницы можно проращивать кукурузу, бобы, фасоль, горох, маш, нут, сою, чечевицу и другие семена. Я приведу еще одну технологию проращивания крупных семян. Семена промыть проточной водой, поместить в емкость и залить так, чтобы вода была с верхом. Горох достаточно вымачивать восемь часов, фасоль подольше, а бобы не менее суток. Затем откинуть на дуршлаг, промыть водой, сверху накрыть мокрой марлей и поставить дуршлаг в темное место с доступом воздуха. Промывать проточной водой через каждые восемь часов. Длина ростков у бобов должна быть один-полтора сантиметра, у фасоли и гороха меньше. Их можно есть и в сыром виде, добавляя в салаты. А можно несколько минут отварить. Обычно сухие бобы варятся несколько часов, а пророщенные и очищенные от кожуры развариваются уже за три минуты. Чувствуете разницу?</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Утром натощак полезно столовую ложку натурального яблочного уксуса запить стаканом зеленого чая с медом. Яблочный уксус, в отличие от виноградного, не содержит уксусной кислоты и не вызывает разрушения красных кровяных телец. Он выводит шлаки из организма и постепенно нормализует вес. Зеленый чай способствует предотвращению развития раковых опухолей. Если вы привыкли пить кофе или черный чай, а зеленый вам не нравится, значит нужно поискать хороший сорт – их сотни видов.</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Ну и на этом, пожалуй, можно остановиться, а то я рискую превратить Трансерфинг в кулинарную книгу. Возможно, последние выпуски у некоторых вызвали раздражение, дескать, разве вся эта хрень имеет отношение к Трансерфингу? Ладно-ладно, больше не буду, только помните, что для управления реальностью необходима энергия. Достаточно ли этой энергии у вас?</w:t>
      </w:r>
    </w:p>
    <w:p w:rsidR="00C21291" w:rsidRDefault="00C21291" w:rsidP="00C21291"/>
    <w:p w:rsidR="00C21291" w:rsidRPr="00C21291" w:rsidRDefault="00C21291" w:rsidP="00C21291">
      <w:pPr>
        <w:spacing w:after="0" w:line="240" w:lineRule="auto"/>
        <w:rPr>
          <w:rFonts w:eastAsia="Times New Roman" w:cs="Times New Roman"/>
          <w:sz w:val="24"/>
          <w:szCs w:val="24"/>
        </w:rPr>
      </w:pPr>
      <w:r w:rsidRPr="00C21291">
        <w:rPr>
          <w:rFonts w:ascii="Arial" w:eastAsia="Times New Roman" w:hAnsi="Arial" w:cs="Arial"/>
          <w:color w:val="000000"/>
          <w:sz w:val="27"/>
          <w:szCs w:val="27"/>
          <w:shd w:val="clear" w:color="auto" w:fill="FFFFFF"/>
        </w:rPr>
        <w:t>Трансерфинг</w:t>
      </w:r>
      <w:r w:rsidRPr="00C21291">
        <w:rPr>
          <w:rFonts w:ascii="Arial" w:eastAsia="Times New Roman" w:hAnsi="Arial" w:cs="Arial"/>
          <w:color w:val="000000"/>
          <w:sz w:val="27"/>
          <w:szCs w:val="27"/>
          <w:shd w:val="clear" w:color="auto" w:fill="FFFFFF"/>
        </w:rPr>
        <w:br/>
        <w:t>Управление реальностью</w:t>
      </w:r>
    </w:p>
    <w:p w:rsidR="00C21291" w:rsidRPr="00C21291" w:rsidRDefault="00C21291" w:rsidP="00C21291">
      <w:pPr>
        <w:spacing w:after="0" w:line="240" w:lineRule="auto"/>
        <w:rPr>
          <w:rFonts w:eastAsia="Times New Roman" w:cs="Times New Roman"/>
          <w:sz w:val="24"/>
          <w:szCs w:val="24"/>
        </w:rPr>
      </w:pPr>
      <w:r w:rsidRPr="00C21291">
        <w:rPr>
          <w:rFonts w:eastAsia="Times New Roman" w:cs="Times New Roman"/>
          <w:sz w:val="24"/>
          <w:szCs w:val="24"/>
        </w:rPr>
        <w:pict>
          <v:rect id="_x0000_i1044" style="width:233.9pt;height:.75pt" o:hrpct="500" o:hralign="center" o:hrstd="t" o:hrnoshade="t" o:hr="t" fillcolor="black" stroked="f"/>
        </w:pict>
      </w:r>
    </w:p>
    <w:p w:rsidR="00C21291" w:rsidRDefault="00C21291" w:rsidP="00C21291">
      <w:pPr>
        <w:rPr>
          <w:rFonts w:eastAsia="Times New Roman" w:cs="Times New Roman"/>
          <w:b/>
          <w:bCs/>
          <w:color w:val="004650"/>
          <w:sz w:val="27"/>
          <w:szCs w:val="27"/>
          <w:shd w:val="clear" w:color="auto" w:fill="FFFFFF"/>
        </w:rPr>
      </w:pPr>
      <w:r w:rsidRPr="00C21291">
        <w:rPr>
          <w:rFonts w:eastAsia="Times New Roman" w:cs="Times New Roman"/>
          <w:b/>
          <w:bCs/>
          <w:color w:val="004650"/>
          <w:sz w:val="27"/>
          <w:szCs w:val="27"/>
          <w:shd w:val="clear" w:color="auto" w:fill="FFFFFF"/>
        </w:rPr>
        <w:t>Выпуск N 110. Привратник Вечности</w:t>
      </w:r>
    </w:p>
    <w:p w:rsidR="00C21291" w:rsidRDefault="00C21291" w:rsidP="00C2129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«Если тебе удается запустить внешнее намерение, ты воспринимаешь достижение цели как нечто само собой разумеющееся. И это состояние вызывает чувство удовлетворения и радостного предвкушения (по крайней мере, у меня это так). Не щенячьего, но вполне ощутимого. Являются ли эти эмоции возвращением к завышенной важности? И если да, то как быть - ведь достижение цели само по себе радует, а, если не радоваться, то какой во всем этом смысл?»</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письме прозвучала такая фраза: «запустить внешнее намерение». Мне хотелось бы пояснить, что это означает в рамках модели Трансерфинга.</w:t>
      </w:r>
    </w:p>
    <w:p w:rsidR="00C21291" w:rsidRDefault="00C21291" w:rsidP="00C2129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Допустим, поставлена некая цель, которая с обыденной точки зрения кажется труднодостижимой, либо вообще невыполнимой. Человек всей душой стремится к этой цели, но скептически настроенный разум опускает его на землю и задает один и тот же вопрос: </w:t>
      </w:r>
      <w:r>
        <w:rPr>
          <w:rStyle w:val="textboldsubs"/>
          <w:b/>
          <w:bCs/>
          <w:color w:val="2F4F4F"/>
          <w:sz w:val="21"/>
          <w:szCs w:val="21"/>
        </w:rPr>
        <w:t>каким образом?</w:t>
      </w:r>
      <w:r>
        <w:rPr>
          <w:rFonts w:ascii="Verdana" w:hAnsi="Verdana"/>
          <w:color w:val="002828"/>
          <w:sz w:val="18"/>
          <w:szCs w:val="18"/>
        </w:rPr>
        <w:t> Так вот, в соответствии с принципами Трансерфинга, на этапе, когда средства достижения цели пока неизвестны, необходимо сделать нетривиальный шаг – прекратить думать о средствах и сосредоточиться на конечной цели, как будто она уже достигнута.</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вы прокручиваете в мыслях целевой слайд, слой вашего мира перемещается в пространстве вариантов к тому сектору, где цель реализована. Перемещение это неуловимо, но оно есть. Что выступает здесь в качестве движущей силы?</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Мы живем в мире, который представляет собой дуальное зеркало: с одной стороны материальная вселенная – проявленная реальность, а с другой – не проявленное пространство </w:t>
      </w:r>
      <w:r>
        <w:rPr>
          <w:rFonts w:ascii="Verdana" w:hAnsi="Verdana"/>
          <w:color w:val="002828"/>
          <w:sz w:val="18"/>
          <w:szCs w:val="18"/>
        </w:rPr>
        <w:lastRenderedPageBreak/>
        <w:t>вариантов. С этой стороны работает внутреннее намерение, а с той – внешнее. Если стабильно зафиксировать внутреннее намерение на цели, тогда с той стороны индуцируется внешнее намерение, которое начинает «тащить» материальную реализацию слоя вашего мира в сторону целевого сектора.</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не можете управлять внешним намерением так же непосредственно, как своим внутренним. Единственным рычагом является единство души и разума, но этого состояния трудно достичь, если разум не верит. И вам никак не удастся заставить его поверить. Что же тогда делать?</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Фиксировать внутреннее намерение на конечной цели, не беспокоясь о средствах ее достижения. Пусть разум сомневается сколько ему угодно – главное, чтобы он исправно крутил в мыслях целевой слайд. Это похоже на ночной полет: движение незаметно, но мотор работает, значит, движение есть. Точно так же, в голове у вас крутится визуализация цели (мотор), а снаружи подъемная сила – внешнее намерение – тянет слой вашего мира (самолет) в пункт назначения.</w:t>
      </w:r>
    </w:p>
    <w:p w:rsidR="00C21291" w:rsidRDefault="00C21291" w:rsidP="00C2129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движение есть и курс не меняется, в определенный момент открываются </w:t>
      </w:r>
      <w:r>
        <w:rPr>
          <w:rStyle w:val="textboldsubs"/>
          <w:b/>
          <w:bCs/>
          <w:color w:val="2F4F4F"/>
          <w:sz w:val="21"/>
          <w:szCs w:val="21"/>
        </w:rPr>
        <w:t>двери</w:t>
      </w:r>
      <w:r>
        <w:rPr>
          <w:rFonts w:ascii="Verdana" w:hAnsi="Verdana"/>
          <w:color w:val="002828"/>
          <w:sz w:val="18"/>
          <w:szCs w:val="18"/>
        </w:rPr>
        <w:t> – возможности, о которых разум не подозревал. Двери всегда производят ошеломляющее впечатление, (кто бы мог подумать!), поскольку свидетельствуют о том, что здесь задействована таинственная, неведомая сила – внешнее намерение. Вот тогда разум начинает верить в реальность осуществления задуманного. В результате, возникает единство души и разума, которое ощущается как восторг и радостное предвкушение.</w:t>
      </w:r>
    </w:p>
    <w:p w:rsidR="00C21291" w:rsidRDefault="00C21291" w:rsidP="00C2129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 нужно опасаться этого восторженного чувства. Следует лишь помнить, что, заниматься визуализацией и аффирмациями лучше всего в нулевом эмоциональном состоянии. Нельзя вдалбливать себе самому что-либо с жаром, напором или искусственно созданным энтузиазмом. К счастью, восторг скоро проходит сам собой, так что остается, даже не уверенность, а лишь спокойное осознание, что </w:t>
      </w:r>
      <w:r>
        <w:rPr>
          <w:rStyle w:val="textboldsubs"/>
          <w:b/>
          <w:bCs/>
          <w:color w:val="2F4F4F"/>
          <w:sz w:val="21"/>
          <w:szCs w:val="21"/>
        </w:rPr>
        <w:t>это</w:t>
      </w:r>
      <w:r>
        <w:rPr>
          <w:rFonts w:ascii="Verdana" w:hAnsi="Verdana"/>
          <w:color w:val="002828"/>
          <w:sz w:val="18"/>
          <w:szCs w:val="18"/>
        </w:rPr>
        <w:t> – ваше, и никуда от вас не денется.</w:t>
      </w:r>
    </w:p>
    <w:p w:rsidR="00C21291" w:rsidRDefault="00C21291" w:rsidP="00C2129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Как только вы обрели вот такую спокойную </w:t>
      </w:r>
      <w:r>
        <w:rPr>
          <w:rStyle w:val="textboldsubs"/>
          <w:b/>
          <w:bCs/>
          <w:color w:val="2F4F4F"/>
          <w:sz w:val="21"/>
          <w:szCs w:val="21"/>
        </w:rPr>
        <w:t>решимость иметь,</w:t>
      </w:r>
      <w:r>
        <w:rPr>
          <w:rFonts w:ascii="Verdana" w:hAnsi="Verdana"/>
          <w:color w:val="002828"/>
          <w:sz w:val="18"/>
          <w:szCs w:val="18"/>
        </w:rPr>
        <w:t> в действие запускается еще более мощный механизм – </w:t>
      </w:r>
      <w:r>
        <w:rPr>
          <w:rStyle w:val="textboldsubs"/>
          <w:b/>
          <w:bCs/>
          <w:color w:val="2F4F4F"/>
          <w:sz w:val="21"/>
          <w:szCs w:val="21"/>
        </w:rPr>
        <w:t>Привратник</w:t>
      </w:r>
      <w:r>
        <w:rPr>
          <w:rFonts w:ascii="Verdana" w:hAnsi="Verdana"/>
          <w:color w:val="002828"/>
          <w:sz w:val="18"/>
          <w:szCs w:val="18"/>
        </w:rPr>
        <w:t> – абсолютный закон, который отворяет перед вами врата в Вечность – пространство вариантов, где невозможное становится реально осуществимым. После того, как врата открыты, внешнее намерение превращается в стремительный поток, и этот поток с огромной скоростью выносит слой вашего мира в сектор, где задуманная цель обретает материальную реализацию.</w:t>
      </w:r>
    </w:p>
    <w:p w:rsidR="00C21291" w:rsidRDefault="00C21291" w:rsidP="00C2129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Итак, для того чтобы подойти к </w:t>
      </w:r>
      <w:r>
        <w:rPr>
          <w:rStyle w:val="textboldsubs"/>
          <w:b/>
          <w:bCs/>
          <w:color w:val="2F4F4F"/>
          <w:sz w:val="21"/>
          <w:szCs w:val="21"/>
        </w:rPr>
        <w:t>вратам Вечности,</w:t>
      </w:r>
      <w:r>
        <w:rPr>
          <w:rFonts w:ascii="Verdana" w:hAnsi="Verdana"/>
          <w:color w:val="002828"/>
          <w:sz w:val="18"/>
          <w:szCs w:val="18"/>
        </w:rPr>
        <w:t> необходимо пройти через двери, которые открывает внешнее намерение, для чего, в свою очередь, требуется систематически фиксировать внимание на конечной цели. Проходя через двери, вы достигаете единства души и разума – обретаете </w:t>
      </w:r>
      <w:r>
        <w:rPr>
          <w:rStyle w:val="textboldsubs"/>
          <w:b/>
          <w:bCs/>
          <w:color w:val="2F4F4F"/>
          <w:sz w:val="21"/>
          <w:szCs w:val="21"/>
        </w:rPr>
        <w:t>решимость иметь,</w:t>
      </w:r>
      <w:r>
        <w:rPr>
          <w:rFonts w:ascii="Verdana" w:hAnsi="Verdana"/>
          <w:color w:val="002828"/>
          <w:sz w:val="18"/>
          <w:szCs w:val="18"/>
        </w:rPr>
        <w:t> и Привратник открывает перед вами последние врата. Так невероятная мечта становится явью.</w:t>
      </w:r>
    </w:p>
    <w:p w:rsidR="00C21291" w:rsidRDefault="00C21291" w:rsidP="00C21291"/>
    <w:p w:rsidR="00C21291" w:rsidRPr="00C21291" w:rsidRDefault="00C21291" w:rsidP="00C21291">
      <w:pPr>
        <w:spacing w:after="0" w:line="240" w:lineRule="auto"/>
        <w:rPr>
          <w:rFonts w:eastAsia="Times New Roman" w:cs="Times New Roman"/>
          <w:sz w:val="24"/>
          <w:szCs w:val="24"/>
        </w:rPr>
      </w:pPr>
      <w:r w:rsidRPr="00C21291">
        <w:rPr>
          <w:rFonts w:ascii="Arial" w:eastAsia="Times New Roman" w:hAnsi="Arial" w:cs="Arial"/>
          <w:color w:val="000000"/>
          <w:sz w:val="27"/>
          <w:szCs w:val="27"/>
          <w:shd w:val="clear" w:color="auto" w:fill="FFFFFF"/>
        </w:rPr>
        <w:t>Трансерфинг</w:t>
      </w:r>
      <w:r w:rsidRPr="00C21291">
        <w:rPr>
          <w:rFonts w:ascii="Arial" w:eastAsia="Times New Roman" w:hAnsi="Arial" w:cs="Arial"/>
          <w:color w:val="000000"/>
          <w:sz w:val="27"/>
          <w:szCs w:val="27"/>
          <w:shd w:val="clear" w:color="auto" w:fill="FFFFFF"/>
        </w:rPr>
        <w:br/>
        <w:t>Управление реальностью</w:t>
      </w:r>
    </w:p>
    <w:p w:rsidR="00C21291" w:rsidRPr="00C21291" w:rsidRDefault="00C21291" w:rsidP="00C21291">
      <w:pPr>
        <w:spacing w:after="0" w:line="240" w:lineRule="auto"/>
        <w:rPr>
          <w:rFonts w:eastAsia="Times New Roman" w:cs="Times New Roman"/>
          <w:sz w:val="24"/>
          <w:szCs w:val="24"/>
        </w:rPr>
      </w:pPr>
      <w:r w:rsidRPr="00C21291">
        <w:rPr>
          <w:rFonts w:eastAsia="Times New Roman" w:cs="Times New Roman"/>
          <w:sz w:val="24"/>
          <w:szCs w:val="24"/>
        </w:rPr>
        <w:pict>
          <v:rect id="_x0000_i1045" style="width:233.9pt;height:.75pt" o:hrpct="500" o:hralign="center" o:hrstd="t" o:hrnoshade="t" o:hr="t" fillcolor="black" stroked="f"/>
        </w:pict>
      </w:r>
    </w:p>
    <w:p w:rsidR="00C21291" w:rsidRDefault="00C21291" w:rsidP="00C21291">
      <w:pPr>
        <w:rPr>
          <w:rFonts w:eastAsia="Times New Roman" w:cs="Times New Roman"/>
          <w:b/>
          <w:bCs/>
          <w:color w:val="004650"/>
          <w:sz w:val="27"/>
          <w:szCs w:val="27"/>
          <w:shd w:val="clear" w:color="auto" w:fill="FFFFFF"/>
        </w:rPr>
      </w:pPr>
      <w:r w:rsidRPr="00C21291">
        <w:rPr>
          <w:rFonts w:eastAsia="Times New Roman" w:cs="Times New Roman"/>
          <w:b/>
          <w:bCs/>
          <w:color w:val="004650"/>
          <w:sz w:val="27"/>
          <w:szCs w:val="27"/>
          <w:shd w:val="clear" w:color="auto" w:fill="FFFFFF"/>
        </w:rPr>
        <w:t>Выпуск N 111. Маятники</w:t>
      </w:r>
    </w:p>
    <w:p w:rsidR="00C21291" w:rsidRDefault="00C21291" w:rsidP="00C2129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«Ищу соотношение Трансерфинга и брэндинга (от слова брэнд, торговая марка) на таких масштабах, как раскрутка большой территории. Я – консультант по брэндингу и хотела бы изменить ситуацию в одном из регионов России с помощью формирования и раскручивания нового имиджа региона для туристических целей. Это повлияет на всех людей, живущих в регионе. Как-то до меня не доходит: брэндинг – это «узаконенный» вариант Трансерфинга в бизнесе?»</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Брэндинг – это не что иное, как раскачивание соответствующего маятника. Для того чтобы это делать успешно, нужно знать свойства маятника, за счет чего он существует и разрастается.</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Сначала нужно четко определить цель брэнда – лейтмотив. В вашем случае это может звучать примерно так: наш край – эльдорадо для туристов. А дальше необходимо, чтобы этот лейтмотив звучал в ушах как можно большего числа людей. Вы преподносите эту информацию как окончательный и само собой разумеющийся факт. Не важно, так ли это на данный момент – главное, люди слышат и констатируют про себя данный факт. Когда большая группа людей думает в одном направлении, зарождается мощный маятник, который начинает сам развиваться и поддерживать себя. Маятник тем сильнее, чем больше у него приверженцев и опорных точек. </w:t>
      </w:r>
      <w:r>
        <w:rPr>
          <w:rFonts w:ascii="Verdana" w:hAnsi="Verdana"/>
          <w:color w:val="002828"/>
          <w:sz w:val="18"/>
          <w:szCs w:val="18"/>
        </w:rPr>
        <w:lastRenderedPageBreak/>
        <w:t>Под опорными точками можно понимать, например, инфраструктуру туристического бизнеса, а так же сеть турагентств.</w:t>
      </w:r>
    </w:p>
    <w:p w:rsidR="00C21291" w:rsidRDefault="00C21291" w:rsidP="00C2129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 что, все элементарно просто. Главное, что нужно уяснить по этому поводу из Трансерфинга, это простой принцип: </w:t>
      </w:r>
      <w:r>
        <w:rPr>
          <w:rStyle w:val="textboldsubs"/>
          <w:b/>
          <w:bCs/>
          <w:color w:val="2F4F4F"/>
          <w:sz w:val="21"/>
          <w:szCs w:val="21"/>
        </w:rPr>
        <w:t>информацию надо преподносить так, чтобы лейтмотив воспринимался людьми как свершившийся факт, а не убеждать их в этом.</w:t>
      </w:r>
      <w:r>
        <w:rPr>
          <w:rFonts w:ascii="Verdana" w:hAnsi="Verdana"/>
          <w:color w:val="002828"/>
          <w:sz w:val="18"/>
          <w:szCs w:val="18"/>
        </w:rPr>
        <w:t> Тогда, считая это фактом, они же сами и сформируют соответствующую реальность в зеркале мира. На этом же принципе должна строиться любая рекламная кампания.</w:t>
      </w:r>
    </w:p>
    <w:p w:rsidR="00C21291" w:rsidRDefault="00C21291" w:rsidP="00C2129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уже давно, несколько лет, есть нечто вроде «выдуманного друга»; даже не знаю, какую аналогию еще подобрать – выполняющего функции Смотрителя. Причем это началось до того, как я наткнулась на ваш сайт и заинтересовалась теорией Трансерфинга. Он стал мне сниться, потом «присутствовать» в реальности. Это... хм, ну, животное. Которое постоянно уберегает меня от негативных мыслей, напоминает об осознанности, о том, что все проблемы решаемы – другими словами, делает все то, что ожидаешь от Смотрителя. Только не приписывайте мне шизофрении, это не видения, не галлюцинации, я «вижу» его внутренним взором. У меня даже на сотовом телефоне в приветствии стоит напоминание о нем, помогающее не втягиваться в чужие игры. Так вопрос вот в чем – не являются ли такие вещи своего рода персонифицированными маятниками?»</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Маятник, по определению, это энергоинформационная сущность, которая возникает, когда группа людей начинает мыслить в одном направлении, или когда между ними появляется какая-либо связь. Для зарождения маятника необходимо как минимум два человека – один его создать не может.</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 о чем вы говорите, является своего рода «виртуальным ангелом-хранителем». Вы сами его создали – материализовали из пространства вариантов. В пространстве вариантов есть все, в том числе и «слепок» или «матрица» вашего «друга». Настраиваясь на сектор ангела, вы «подсвечиваете» его матрицу энергией своих мыслей, и если такая «подсветка» длится достаточно долгое время, он материализуется.</w:t>
      </w:r>
    </w:p>
    <w:p w:rsidR="00C21291" w:rsidRDefault="00C21291" w:rsidP="00C2129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Такой ангел, хоть и неосязаем, но так же реален, как и ваши мысли. Существует он за счет вашей мысленной энергии, но это не маятник. Он просто горит, как лампочка, покуда вы питаете его, думая о нем. Ангел начинает жить своей, независимой от вас жизнью. Конечно, в какой-то мере вы и сами определяете его поведение, но не до конца. Можно сказать, он подобен сновидению, а потому способен действовать самостоятельно, в то время как вы сами выступаете лишь в роли наблюдателя – сновидящего. И это не только нормально – это здорово! Не знаю, насколько он независим от вас, одно лишь могу сказать – </w:t>
      </w:r>
      <w:r>
        <w:rPr>
          <w:rStyle w:val="textboldsubs"/>
          <w:b/>
          <w:bCs/>
          <w:color w:val="2F4F4F"/>
          <w:sz w:val="21"/>
          <w:szCs w:val="21"/>
        </w:rPr>
        <w:t>он станет действовать в ваших интересах, если вы будете ожидать от него это.</w:t>
      </w:r>
      <w:r>
        <w:rPr>
          <w:rFonts w:ascii="Verdana" w:hAnsi="Verdana"/>
          <w:color w:val="002828"/>
          <w:sz w:val="18"/>
          <w:szCs w:val="18"/>
        </w:rPr>
        <w:t> Аналогично, сновидение разворачивается в соответствии с нашими ожиданиями.</w:t>
      </w:r>
    </w:p>
    <w:p w:rsidR="00C21291" w:rsidRDefault="00C21291" w:rsidP="00C2129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связи с этим, может возникнуть вопрос: а существуют ли настоящие, не виртуальные ангелы-хранители? Не могу ответить по факту, но предпочитаю верить в это. Мы всегда получаем то, во что верим. Если будете верить, у вас будет, по крайней мере, виртуальный ангел, а это уже неплохо.</w:t>
      </w:r>
    </w:p>
    <w:p w:rsidR="00C21291" w:rsidRDefault="00C21291" w:rsidP="00C2129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Хотя, лично я с некоторых пор своим ангелом считаю, собственно, слой своего мира. Я так решил, значит, так оно и есть. Неважно в какой форме выступает ангел-хранитель. У него ведь, по сути, никакой формы-то и нет. А мой мир – О! Это что-то! Он прям-таки бессовестно льстит и заискивает. Как он только не изворачивается, чтобы мне угодить! А еще мой мир оберегает меня. И у вас тоже такой будет, если вы станете каждодневно, систематически практиковать технику Амальгамы: </w:t>
      </w:r>
      <w:r>
        <w:rPr>
          <w:rStyle w:val="textboldsubs"/>
          <w:b/>
          <w:bCs/>
          <w:color w:val="2F4F4F"/>
          <w:sz w:val="21"/>
          <w:szCs w:val="21"/>
        </w:rPr>
        <w:t>«мой мир заботится обо мне».</w:t>
      </w:r>
      <w:r>
        <w:rPr>
          <w:rFonts w:ascii="Verdana" w:hAnsi="Verdana"/>
          <w:color w:val="002828"/>
          <w:sz w:val="18"/>
          <w:szCs w:val="18"/>
        </w:rPr>
        <w:t> Как это делается, описано в книге «Яблоки падают в небо».</w:t>
      </w:r>
    </w:p>
    <w:p w:rsidR="00C21291" w:rsidRDefault="00C21291" w:rsidP="00C21291"/>
    <w:p w:rsidR="00C21291" w:rsidRPr="00C21291" w:rsidRDefault="00C21291" w:rsidP="00C21291">
      <w:pPr>
        <w:spacing w:after="0" w:line="240" w:lineRule="auto"/>
        <w:rPr>
          <w:rFonts w:eastAsia="Times New Roman" w:cs="Times New Roman"/>
          <w:sz w:val="24"/>
          <w:szCs w:val="24"/>
        </w:rPr>
      </w:pPr>
      <w:r w:rsidRPr="00C21291">
        <w:rPr>
          <w:rFonts w:ascii="Arial" w:eastAsia="Times New Roman" w:hAnsi="Arial" w:cs="Arial"/>
          <w:b/>
          <w:bCs/>
          <w:color w:val="004650"/>
          <w:sz w:val="21"/>
          <w:szCs w:val="21"/>
          <w:shd w:val="clear" w:color="auto" w:fill="FFFFFF"/>
        </w:rPr>
        <w:t>Трансерфинг</w:t>
      </w:r>
      <w:r w:rsidRPr="00C21291">
        <w:rPr>
          <w:rFonts w:ascii="Arial" w:eastAsia="Times New Roman" w:hAnsi="Arial" w:cs="Arial"/>
          <w:b/>
          <w:bCs/>
          <w:color w:val="004650"/>
          <w:sz w:val="21"/>
          <w:szCs w:val="21"/>
          <w:shd w:val="clear" w:color="auto" w:fill="FFFFFF"/>
        </w:rPr>
        <w:br/>
        <w:t>Управление реальностью</w:t>
      </w:r>
    </w:p>
    <w:p w:rsidR="00C21291" w:rsidRPr="00C21291" w:rsidRDefault="00C21291" w:rsidP="00C21291">
      <w:pPr>
        <w:spacing w:after="0" w:line="240" w:lineRule="auto"/>
        <w:rPr>
          <w:rFonts w:eastAsia="Times New Roman" w:cs="Times New Roman"/>
          <w:sz w:val="24"/>
          <w:szCs w:val="24"/>
        </w:rPr>
      </w:pPr>
      <w:r w:rsidRPr="00C21291">
        <w:rPr>
          <w:rFonts w:eastAsia="Times New Roman" w:cs="Times New Roman"/>
          <w:sz w:val="24"/>
          <w:szCs w:val="24"/>
        </w:rPr>
        <w:pict>
          <v:rect id="_x0000_i1046" style="width:233.9pt;height:.75pt" o:hrpct="500" o:hralign="center" o:hrstd="t" o:hrnoshade="t" o:hr="t" fillcolor="black" stroked="f"/>
        </w:pict>
      </w:r>
    </w:p>
    <w:p w:rsidR="00C21291" w:rsidRDefault="00C21291" w:rsidP="00C21291">
      <w:pPr>
        <w:rPr>
          <w:rFonts w:eastAsia="Times New Roman" w:cs="Times New Roman"/>
          <w:b/>
          <w:bCs/>
          <w:color w:val="004650"/>
          <w:sz w:val="27"/>
          <w:szCs w:val="27"/>
          <w:shd w:val="clear" w:color="auto" w:fill="FFFFFF"/>
        </w:rPr>
      </w:pPr>
      <w:r w:rsidRPr="00C21291">
        <w:rPr>
          <w:rFonts w:eastAsia="Times New Roman" w:cs="Times New Roman"/>
          <w:b/>
          <w:bCs/>
          <w:color w:val="004650"/>
          <w:sz w:val="27"/>
          <w:szCs w:val="27"/>
          <w:shd w:val="clear" w:color="auto" w:fill="FFFFFF"/>
        </w:rPr>
        <w:t>Выпуск N 112. Отражение мрачных мыслей</w:t>
      </w:r>
    </w:p>
    <w:p w:rsidR="00C21291" w:rsidRDefault="00C21291" w:rsidP="00C2129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xml:space="preserve">«У меня проблема с родителями. Сейчас я учусь в институте и не имею возможности работать. Они мне говорят, что я неблагодарная, мало того, что я у них живу, они меня кормят, одевают и обучают, так я еще, такая-сякая, права качаю. Я живу у них без права на собственное мнение. Они меня не понимают, мало того, даже не пытаются понять. Я нормальный, обычный ребенок. Не прошу ничего заоблачного, вообще уже боюсь их о чем-то просить. Родители только и ищут к чему бы придраться. Я так больше не могу. Я не хочу зависеть от родителей, хочу жить </w:t>
      </w:r>
      <w:r>
        <w:rPr>
          <w:rFonts w:ascii="Arial" w:hAnsi="Arial" w:cs="Arial"/>
          <w:b/>
          <w:bCs/>
          <w:i/>
          <w:iCs/>
          <w:color w:val="2F4F4F"/>
          <w:sz w:val="18"/>
          <w:szCs w:val="18"/>
        </w:rPr>
        <w:lastRenderedPageBreak/>
        <w:t>самостоятельно, но я не представляю, что должно содержаться в моем слайде. Мой образ о будущем слишком размыт».</w:t>
      </w:r>
    </w:p>
    <w:p w:rsidR="00C21291" w:rsidRDefault="00C21291" w:rsidP="00C21291">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Прежде чем думать о слайде будущего, необходимо скорректировать слайд настоящего. Ваше мироощущение не содержит ничего, кроме обиды и агрессии. Я вас понимаю, и вы далеко не одиноки со своей проблемой – многие, очень многие люди находятся или находились в подобной ситуации. И я понимаю, что вам, в таком мире, ничего другого не оставалось, как ощетиниться защитной оболочкой. Но так ли уж ничего не оставалось?</w:t>
      </w:r>
    </w:p>
    <w:p w:rsidR="00C21291" w:rsidRDefault="00C21291" w:rsidP="00C21291">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Скажу банальность: такой мир вы создали сами. Еще раз понимаю, что вам неприятно об этом читать. Но, в отличие от любителей вещать проштампованные истины, я могу объяснить, почему так получилось.</w:t>
      </w:r>
    </w:p>
    <w:p w:rsidR="00C21291" w:rsidRDefault="00C21291" w:rsidP="00C21291">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Ваш мир является отражением образа ваших мыслей. Исчерпывающее описание этого образа дано в вашем письме. И чем больше вы мыслите в подобном ключе, тем больше укрепляется соответствующая реальность. Началось все с вашего стремления к независимости – это естественно, но это же послужило пусковым механизмом для развития неудовлетворенности. Ведь мы все хотим всего и сразу, но так не бывает. А дальше пошло-поехало, как в индуцированном переходе: мне не нравится мой мир – отражение в зеркале, – я предъявляю к нему претензии, а отражение, в соответствии с моими мыслями, становится еще хуже, и так, по цепочке обратной связи, слой моего мира преобразуется в ту мрачную действительность, которую я теперь имею.</w:t>
      </w:r>
    </w:p>
    <w:p w:rsidR="00C21291" w:rsidRDefault="00C21291" w:rsidP="00C21291">
      <w:pPr>
        <w:pStyle w:val="a4"/>
        <w:spacing w:before="0" w:beforeAutospacing="0" w:after="0" w:afterAutospacing="0"/>
        <w:jc w:val="both"/>
        <w:rPr>
          <w:rFonts w:ascii="Arial" w:hAnsi="Arial" w:cs="Arial"/>
          <w:color w:val="000000"/>
          <w:sz w:val="27"/>
          <w:szCs w:val="27"/>
        </w:rPr>
      </w:pPr>
      <w:r>
        <w:rPr>
          <w:rFonts w:ascii="Arial" w:hAnsi="Arial" w:cs="Arial"/>
          <w:color w:val="000000"/>
          <w:sz w:val="27"/>
          <w:szCs w:val="27"/>
        </w:rPr>
        <w:t>Ошибка, как ваша, так и подавляющего большинства людей, состоит в том, что вы зафиксировали внимание на отражении: </w:t>
      </w:r>
      <w:r>
        <w:rPr>
          <w:rStyle w:val="textboldsubs"/>
          <w:b/>
          <w:bCs/>
          <w:color w:val="2F4F4F"/>
          <w:sz w:val="21"/>
          <w:szCs w:val="21"/>
        </w:rPr>
        <w:t>«Они меня не понимают, мало того, даже не пытаются понять».</w:t>
      </w:r>
      <w:r>
        <w:rPr>
          <w:rFonts w:ascii="Arial" w:hAnsi="Arial" w:cs="Arial"/>
          <w:color w:val="000000"/>
          <w:sz w:val="27"/>
          <w:szCs w:val="27"/>
        </w:rPr>
        <w:t> А у них внимание, на чем зафиксировано? Правильно – тоже на отражении. Они точно так же считают, что вы их не понимаете и понимать не хотите. Но это их проблемы, сейчас мы будем говорить о том, как решить ваши.</w:t>
      </w:r>
    </w:p>
    <w:p w:rsidR="00C21291" w:rsidRDefault="00C21291" w:rsidP="00C21291">
      <w:pPr>
        <w:pStyle w:val="a4"/>
        <w:spacing w:before="0" w:beforeAutospacing="0" w:after="0" w:afterAutospacing="0"/>
        <w:jc w:val="both"/>
        <w:rPr>
          <w:rFonts w:ascii="Arial" w:hAnsi="Arial" w:cs="Arial"/>
          <w:color w:val="000000"/>
          <w:sz w:val="27"/>
          <w:szCs w:val="27"/>
        </w:rPr>
      </w:pPr>
      <w:r>
        <w:rPr>
          <w:rFonts w:ascii="Arial" w:hAnsi="Arial" w:cs="Arial"/>
          <w:color w:val="000000"/>
          <w:sz w:val="27"/>
          <w:szCs w:val="27"/>
        </w:rPr>
        <w:t>Представьте себе, что вы стоите перед зеркалом и пытаетесь ухватить свое отражение в нем. Нелепо, правда? Но ведь в реальности происходит то же самое – вы находитесь во власти зеркальной иллюзии и пытаетесь изменить отражение, не обращая внимания на образ. А проявляется это вот как: </w:t>
      </w:r>
      <w:r>
        <w:rPr>
          <w:rStyle w:val="textboldsubs"/>
          <w:b/>
          <w:bCs/>
          <w:color w:val="2F4F4F"/>
          <w:sz w:val="21"/>
          <w:szCs w:val="21"/>
        </w:rPr>
        <w:t>вы считаете, что это вас должны понимать.</w:t>
      </w:r>
      <w:r>
        <w:rPr>
          <w:rFonts w:ascii="Arial" w:hAnsi="Arial" w:cs="Arial"/>
          <w:color w:val="000000"/>
          <w:sz w:val="27"/>
          <w:szCs w:val="27"/>
        </w:rPr>
        <w:t> К сожалению, мир устроен иначе – нужно делать все наоборот. Помните: вы стоите перед зеркалом! Не ждите, что будут понимать вас – вы должны это делать первой, другими словами, для того чтобы получить нужное вам отражение, необходимо создать соответствующий образ.</w:t>
      </w:r>
    </w:p>
    <w:p w:rsidR="00C21291" w:rsidRDefault="00C21291" w:rsidP="00C21291">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 xml:space="preserve">Конечно, это кажется несправедливым, даже обидным: как это так, они не хотят меня понимать, а я должна! Однако если вы намерены управлять реальностью, вам придется усмирить свою гордыню и первой пойти навстречу. Поймите, вы тем самым не достоинство свое ущемляете, а создаете образ своей реальности. В противном случае, вы только и будете делать, что гоняться за отражением, а поскольку </w:t>
      </w:r>
      <w:r>
        <w:rPr>
          <w:rFonts w:ascii="Arial" w:hAnsi="Arial" w:cs="Arial"/>
          <w:color w:val="000000"/>
          <w:sz w:val="27"/>
          <w:szCs w:val="27"/>
        </w:rPr>
        <w:lastRenderedPageBreak/>
        <w:t>поймать и изменить его вам не удастся, ваш образ, а соответственно и реальность, будут неизбежно наполняться неудовлетворенностью.</w:t>
      </w:r>
    </w:p>
    <w:p w:rsidR="00C21291" w:rsidRDefault="00C21291" w:rsidP="00C21291">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Точно так же, успеха в межличностных отношениях можно добиться только делая шаг навстречу – об этом весь Фрейлинг. Вы должны проявить к людям искренний интерес, если хотите, чтобы заинтересовались вами; вы должны проявить участие, если хотите получить помощь; вы должны любить, если рассчитываете на взаимность; вы должны прежде всего давать, если хотите получить. Понимаете, что происходит? До тех пор, пока вы сами не сделаете шаг вперед, отражение не пойдет к вам навстречу. Вы же занимаетесь тем, что с отвращением шагаете назад – то же самое делает и отражение.</w:t>
      </w:r>
    </w:p>
    <w:p w:rsidR="00C21291" w:rsidRDefault="00C21291" w:rsidP="00C21291">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Вот характерное письмо читательницы, которое демонстрирует, как необыкновенно трансформируется мир, если обратить внимание на образ своих мыслей и изменить свое отношение.</w:t>
      </w:r>
    </w:p>
    <w:p w:rsidR="00C21291" w:rsidRDefault="00C21291" w:rsidP="00C2129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«Не сказать, что теперь каждый день моей жизни яркий и светлый, но результаты моих наблюдений уже впечатляют. Теперь, каждый раз, как только у меня возникает «темное» настроение, я стараюсь его изменить на благоприятное, иногда даже стараюсь доказывать себе, что могло быть и хуже и т.д. Теперь я всегда помню, что если не изменю плохое настроение, то дней через 10 получу какое-то неприятное событие.</w:t>
      </w:r>
      <w:r>
        <w:rPr>
          <w:rFonts w:ascii="Arial" w:hAnsi="Arial" w:cs="Arial"/>
          <w:b/>
          <w:bCs/>
          <w:i/>
          <w:iCs/>
          <w:color w:val="2F4F4F"/>
          <w:sz w:val="18"/>
          <w:szCs w:val="18"/>
        </w:rPr>
        <w:br/>
        <w:t>Я действительно поверила, что мысли человека формируют его жизнь. Не хочу хвастаться, но просто хочется поделиться своими маленькими радостями, которые наступили за эти 12 дней – с того самого момента, как я попыталась начать контролировать свое настроение и, следовательно, мысли.</w:t>
      </w:r>
      <w:r>
        <w:rPr>
          <w:rFonts w:ascii="Arial" w:hAnsi="Arial" w:cs="Arial"/>
          <w:b/>
          <w:bCs/>
          <w:i/>
          <w:iCs/>
          <w:color w:val="2F4F4F"/>
          <w:sz w:val="18"/>
          <w:szCs w:val="18"/>
        </w:rPr>
        <w:br/>
        <w:t>Я стала замечать много разных вещей – мелочей, на которые раньше совсем не обращала никакого внимания, когда все воспринимала как должное. Я по-другому взглянула на свою семью: на папу, на маму – обрадовалась тому, что они у меня вообще есть – такие внимательные, любящие и заботливые. А раньше я была все время чем-то недовольна, постоянно от них много требовала, и мне всегда все было мало...</w:t>
      </w:r>
      <w:r>
        <w:rPr>
          <w:rFonts w:ascii="Arial" w:hAnsi="Arial" w:cs="Arial"/>
          <w:b/>
          <w:bCs/>
          <w:i/>
          <w:iCs/>
          <w:color w:val="2F4F4F"/>
          <w:sz w:val="18"/>
          <w:szCs w:val="18"/>
        </w:rPr>
        <w:br/>
        <w:t>Сейчас же я стала радоваться каждой покупке, каждому подарку от них, и поэтому мне стало здорово на душе вдвойне. Они это тоже заметили, и теперь дарят мне свою любовь и внимание с еще большим удовольствием, в большем количестве. Например, сегодня они мне подарили долгожданный мобильник!</w:t>
      </w:r>
      <w:r>
        <w:rPr>
          <w:rFonts w:ascii="Arial" w:hAnsi="Arial" w:cs="Arial"/>
          <w:b/>
          <w:bCs/>
          <w:i/>
          <w:iCs/>
          <w:color w:val="2F4F4F"/>
          <w:sz w:val="18"/>
          <w:szCs w:val="18"/>
        </w:rPr>
        <w:br/>
        <w:t>Из-за хорошего настроения у меня даже проснулось желание учиться: наконец-то заняться дипломом, которым долгое время совершенно не хотелось заниматься!</w:t>
      </w:r>
      <w:r>
        <w:rPr>
          <w:rFonts w:ascii="Arial" w:hAnsi="Arial" w:cs="Arial"/>
          <w:b/>
          <w:bCs/>
          <w:i/>
          <w:iCs/>
          <w:color w:val="2F4F4F"/>
          <w:sz w:val="18"/>
          <w:szCs w:val="18"/>
        </w:rPr>
        <w:br/>
        <w:t>Стала ценить и даже уважать свою работу, с которой собиралась уже уходить: «разве это дело – работать на полставки на госпредприятии?» – думала я. А на днях все изменилось: нам повысили зарплату, а сегодня меня повысили на целых 2 разряда, чего я совсем не ожидала!</w:t>
      </w:r>
      <w:r>
        <w:rPr>
          <w:rFonts w:ascii="Arial" w:hAnsi="Arial" w:cs="Arial"/>
          <w:b/>
          <w:bCs/>
          <w:i/>
          <w:iCs/>
          <w:color w:val="2F4F4F"/>
          <w:sz w:val="18"/>
          <w:szCs w:val="18"/>
        </w:rPr>
        <w:br/>
        <w:t>Я всегда была натурой слишком требовательной и во всем неудовлетворенной – постоянно прикапывалась к своему парню: то у него машина не такая, то меня его квартира не устраивает, то еще что – в общем, постоянно меня все не устраивало! Удивляюсь еще, как он меня терпел.</w:t>
      </w:r>
      <w:r>
        <w:rPr>
          <w:rFonts w:ascii="Arial" w:hAnsi="Arial" w:cs="Arial"/>
          <w:b/>
          <w:bCs/>
          <w:i/>
          <w:iCs/>
          <w:color w:val="2F4F4F"/>
          <w:sz w:val="18"/>
          <w:szCs w:val="18"/>
        </w:rPr>
        <w:br/>
        <w:t>За эти несколько дней я пересмотрела свое отношение и к нему: я поняла, что он далеко не безразличен мне, заметила к нему сильное чувство, которое не разглядела бы раньше, когда все видела в черном свете. За последние дни, впрочем, как и раньше, благодаря ему, я побывала в кино и в классном клубе, с удовольствием накаталась на машине и прочее... Только с заметной разницей: теперь я получала от всего неповторимое удовольствие - все было мною осознано и прочувствовано, я стала ценить его каждый поступок.</w:t>
      </w:r>
      <w:r>
        <w:rPr>
          <w:rFonts w:ascii="Arial" w:hAnsi="Arial" w:cs="Arial"/>
          <w:b/>
          <w:bCs/>
          <w:i/>
          <w:iCs/>
          <w:color w:val="2F4F4F"/>
          <w:sz w:val="18"/>
          <w:szCs w:val="18"/>
        </w:rPr>
        <w:br/>
        <w:t>Например, я поняла, что далеко не каждый бы парень смог вставать утром специально из-за своей девушки, идти за машиной и везти ее туда, куда ей нужно... Я увидела вокруг себя счастье, и оно с каждым днем теперь только растет! Странно, но ведь оно всегда было вокруг меня, а я просто его не замечала...»</w:t>
      </w:r>
    </w:p>
    <w:p w:rsidR="00C21291" w:rsidRDefault="00C21291" w:rsidP="00C21291">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 xml:space="preserve">Хотя, «не замечала» – это не совсем верно. Счастье нужно не просто замечать (ценить) – его следует создавать. Управление реальностью – это очень просто. Требуется всего лишь управлять своим отношением к миру, практикуя технику амальгамы и координации намерения. Вы сами решаете, кем быть: беспомощной капризной принцессой или королевой </w:t>
      </w:r>
      <w:r>
        <w:rPr>
          <w:rFonts w:ascii="Arial" w:hAnsi="Arial" w:cs="Arial"/>
          <w:color w:val="000000"/>
          <w:sz w:val="27"/>
          <w:szCs w:val="27"/>
        </w:rPr>
        <w:lastRenderedPageBreak/>
        <w:t>своего мира – властительницей своей реальности. Если не вы управляете реальностью – она начинает управлять вами.</w:t>
      </w:r>
    </w:p>
    <w:p w:rsidR="00C21291" w:rsidRDefault="00C21291" w:rsidP="00C21291">
      <w:pPr>
        <w:pStyle w:val="a4"/>
        <w:spacing w:before="0" w:beforeAutospacing="0" w:after="0" w:afterAutospacing="0"/>
        <w:jc w:val="both"/>
        <w:rPr>
          <w:rFonts w:ascii="Arial" w:hAnsi="Arial" w:cs="Arial"/>
          <w:color w:val="000000"/>
          <w:sz w:val="27"/>
          <w:szCs w:val="27"/>
        </w:rPr>
      </w:pPr>
      <w:r>
        <w:rPr>
          <w:rFonts w:ascii="Arial" w:hAnsi="Arial" w:cs="Arial"/>
          <w:color w:val="000000"/>
          <w:sz w:val="27"/>
          <w:szCs w:val="27"/>
        </w:rPr>
        <w:t>Ну, а что касается желания жить самостоятельно – это естественно и вполне осуществимо. Как это делается, подробно описано в книге «Трансерфинг реальности». Все, что вам нужно – это систематически крутить в мыслях целевой слайд, где вы живете в отдельной квартире. Откуда она возьмется – не вашего ума дело. Задача вашего разума – добросовестно заниматься визуализацией слайда, не думая о средствах. Начинайте прямо с сегодняшнего дня интересоваться всем, что касается жилья и обстановки. Ходите по магазинам, присматривайте мебель, бытовую технику и прочие мелочи. </w:t>
      </w:r>
      <w:r>
        <w:rPr>
          <w:rStyle w:val="textboldsubs"/>
          <w:b/>
          <w:bCs/>
          <w:color w:val="2F4F4F"/>
          <w:sz w:val="21"/>
          <w:szCs w:val="21"/>
        </w:rPr>
        <w:t>Не мечтайте, а намеревайтесь.</w:t>
      </w:r>
      <w:r>
        <w:rPr>
          <w:rFonts w:ascii="Arial" w:hAnsi="Arial" w:cs="Arial"/>
          <w:color w:val="000000"/>
          <w:sz w:val="27"/>
          <w:szCs w:val="27"/>
        </w:rPr>
        <w:t> Не обращайте внимания на цены – смотрите на вещи, которые вам нравятся. Соображайте, как вы будете обставлять свою квартиру. На полном серьезе.</w:t>
      </w:r>
    </w:p>
    <w:p w:rsidR="00C21291" w:rsidRDefault="00C21291" w:rsidP="00C21291">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Если вы будете систематически работать с целевым слайдом, через определенное время, неожиданно для вас, внешнее намерение откроет соответствующую дверь – возможность, которая позволит заиметь свою квартиру.</w:t>
      </w:r>
    </w:p>
    <w:p w:rsidR="00C21291" w:rsidRDefault="00C21291" w:rsidP="00C21291">
      <w:pPr>
        <w:pStyle w:val="a4"/>
        <w:spacing w:before="0" w:beforeAutospacing="0" w:after="240" w:afterAutospacing="0"/>
        <w:rPr>
          <w:rFonts w:ascii="Arial" w:hAnsi="Arial" w:cs="Arial"/>
          <w:color w:val="000000"/>
          <w:sz w:val="27"/>
          <w:szCs w:val="27"/>
        </w:rPr>
      </w:pPr>
      <w:r>
        <w:rPr>
          <w:rFonts w:ascii="Arial" w:hAnsi="Arial" w:cs="Arial"/>
          <w:color w:val="000000"/>
          <w:sz w:val="27"/>
          <w:szCs w:val="27"/>
        </w:rPr>
        <w:t>Причем, делайте заказ смелее – не разменивайтесь по мелочам. Не слушайте жалкий лепет разума: может сначала комнату в общежитии, или уголок где-нибудь снять... Ерунда. Помните, Привратник Вечности распахнет перед вами любые врата, если у вас будет решимость иметь. Квартиру – так свою, отдельную. Зарываться, конечно, не стоит. В принципе, вы можете заказать хоть дом стоимостью в пол миллиона долларов, однако, на данном этапе это вряд ли войдет в зону вашего комфорта. А то, что не входит в зону комфорта, вы не получите, так как не сможете обрести решимость иметь.</w:t>
      </w:r>
      <w:r>
        <w:rPr>
          <w:rFonts w:ascii="Arial" w:hAnsi="Arial" w:cs="Arial"/>
          <w:color w:val="000000"/>
          <w:sz w:val="27"/>
          <w:szCs w:val="27"/>
        </w:rPr>
        <w:br/>
        <w:t>Вот так. Действуйте!</w:t>
      </w:r>
    </w:p>
    <w:p w:rsidR="00C21291" w:rsidRDefault="00C21291" w:rsidP="00C21291"/>
    <w:p w:rsidR="003D03B8" w:rsidRPr="003D03B8" w:rsidRDefault="003D03B8" w:rsidP="003D03B8">
      <w:pPr>
        <w:spacing w:after="0" w:line="240" w:lineRule="auto"/>
        <w:rPr>
          <w:rFonts w:eastAsia="Times New Roman" w:cs="Times New Roman"/>
          <w:sz w:val="24"/>
          <w:szCs w:val="24"/>
        </w:rPr>
      </w:pPr>
      <w:r w:rsidRPr="003D03B8">
        <w:rPr>
          <w:rFonts w:ascii="Arial" w:eastAsia="Times New Roman" w:hAnsi="Arial" w:cs="Arial"/>
          <w:color w:val="000000"/>
          <w:sz w:val="27"/>
          <w:szCs w:val="27"/>
          <w:shd w:val="clear" w:color="auto" w:fill="FFFFFF"/>
        </w:rPr>
        <w:t>Трансерфинг</w:t>
      </w:r>
      <w:r w:rsidRPr="003D03B8">
        <w:rPr>
          <w:rFonts w:ascii="Arial" w:eastAsia="Times New Roman" w:hAnsi="Arial" w:cs="Arial"/>
          <w:color w:val="000000"/>
          <w:sz w:val="27"/>
          <w:szCs w:val="27"/>
          <w:shd w:val="clear" w:color="auto" w:fill="FFFFFF"/>
        </w:rPr>
        <w:br/>
        <w:t>Управление реальностью</w:t>
      </w:r>
    </w:p>
    <w:p w:rsidR="003D03B8" w:rsidRPr="003D03B8" w:rsidRDefault="003D03B8" w:rsidP="003D03B8">
      <w:pPr>
        <w:spacing w:after="0" w:line="240" w:lineRule="auto"/>
        <w:rPr>
          <w:rFonts w:eastAsia="Times New Roman" w:cs="Times New Roman"/>
          <w:sz w:val="24"/>
          <w:szCs w:val="24"/>
        </w:rPr>
      </w:pPr>
      <w:r w:rsidRPr="003D03B8">
        <w:rPr>
          <w:rFonts w:eastAsia="Times New Roman" w:cs="Times New Roman"/>
          <w:sz w:val="24"/>
          <w:szCs w:val="24"/>
        </w:rPr>
        <w:pict>
          <v:rect id="_x0000_i1047" style="width:233.9pt;height:.75pt" o:hrpct="500" o:hralign="center" o:hrstd="t" o:hrnoshade="t" o:hr="t" fillcolor="black" stroked="f"/>
        </w:pict>
      </w:r>
    </w:p>
    <w:p w:rsidR="003D03B8" w:rsidRDefault="003D03B8" w:rsidP="003D03B8">
      <w:pPr>
        <w:rPr>
          <w:rFonts w:eastAsia="Times New Roman" w:cs="Times New Roman"/>
          <w:b/>
          <w:bCs/>
          <w:color w:val="004650"/>
          <w:sz w:val="27"/>
          <w:szCs w:val="27"/>
          <w:shd w:val="clear" w:color="auto" w:fill="FFFFFF"/>
        </w:rPr>
      </w:pPr>
      <w:r w:rsidRPr="003D03B8">
        <w:rPr>
          <w:rFonts w:eastAsia="Times New Roman" w:cs="Times New Roman"/>
          <w:b/>
          <w:bCs/>
          <w:color w:val="004650"/>
          <w:sz w:val="27"/>
          <w:szCs w:val="27"/>
          <w:shd w:val="clear" w:color="auto" w:fill="FFFFFF"/>
        </w:rPr>
        <w:t>Выпуск N 113. Сексуальные фантазии</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«Шестой год, ложась спать, я представляю себе, что у меня в квартире сделан ремонт. Я обхожу все комнаты: меняются розетки, подоконники, стелится ламинат и ковролин, появляется новая мебель, телевизор; затем перехожу в кухню, санузел, прихожую... У меня уже бзик какой-то. Я заметила, что не могу уснуть, пока мысленно не «пройдусь» по обновленной квартире. Шестой год... Удивительное дело, получается, что я шестой год каждую ночь, перед засыпанием, кручу целевой слайд. Но в чем же дело? Где моя ошибка?»</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Помилуйте! Неужели вы думаете, что ремонт можно сделать с помощью Трансерфинга? Он делается ручками – не своими, так чужими. Представьте, если бы я занимался только тем, что лежал на диване и крутил слайд о том, как выходят мои новые книги – что бы из этого получилось?</w:t>
      </w:r>
      <w:r w:rsidRPr="003D03B8">
        <w:rPr>
          <w:rFonts w:ascii="Verdana" w:eastAsia="Times New Roman" w:hAnsi="Verdana" w:cs="Times New Roman"/>
          <w:color w:val="002828"/>
          <w:sz w:val="18"/>
          <w:szCs w:val="18"/>
        </w:rPr>
        <w:br/>
      </w:r>
      <w:r w:rsidRPr="003D03B8">
        <w:rPr>
          <w:rFonts w:ascii="Verdana" w:eastAsia="Times New Roman" w:hAnsi="Verdana" w:cs="Times New Roman"/>
          <w:color w:val="002828"/>
          <w:sz w:val="18"/>
          <w:szCs w:val="18"/>
        </w:rPr>
        <w:br/>
        <w:t xml:space="preserve">Нужно обладать намерением Мессии, чтобы материализовывать предметы из пустоты. Трансерфинг – для обычных людей, не обладающих никакими исключительными способностями. </w:t>
      </w:r>
      <w:r w:rsidRPr="003D03B8">
        <w:rPr>
          <w:rFonts w:ascii="Verdana" w:eastAsia="Times New Roman" w:hAnsi="Verdana" w:cs="Times New Roman"/>
          <w:color w:val="002828"/>
          <w:sz w:val="18"/>
          <w:szCs w:val="18"/>
        </w:rPr>
        <w:lastRenderedPageBreak/>
        <w:t>Техника слайдов лишь открывает вам двери – возможности и пути реализации намерения. Например, если у вас не было денег на ремонт – они появятся. Дверь откроется, но если она открылась, в нее нужно войти. А вы, похоже, все шесть лет просто прогуливаетесь мимо дверей.</w:t>
      </w:r>
    </w:p>
    <w:p w:rsidR="003D03B8" w:rsidRPr="003D03B8" w:rsidRDefault="003D03B8" w:rsidP="003D03B8">
      <w:pPr>
        <w:spacing w:after="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Необходимо не только мыслить целенаправленно, но и ноги переставлять. Реальность не является ни материальной, ни метафизической – она и то и другое одновременно – вот что нужно себе уяснить. Если разобраться, самая распространенная ошибка любого мировоззрения состоит в том, что за отправную точку принимается лишь один отдельный аспект реальности – физический или метафизический. Отправной точкой Трансерфинга, как вы знаете из первой книги, служит </w:t>
      </w:r>
      <w:r w:rsidRPr="003D03B8">
        <w:rPr>
          <w:rFonts w:eastAsia="Times New Roman" w:cs="Times New Roman"/>
          <w:b/>
          <w:bCs/>
          <w:color w:val="2F4F4F"/>
          <w:sz w:val="21"/>
          <w:szCs w:val="21"/>
        </w:rPr>
        <w:t>постулат о бесконечном многообразии форм проявления реальности.</w:t>
      </w:r>
      <w:r w:rsidRPr="003D03B8">
        <w:rPr>
          <w:rFonts w:ascii="Verdana" w:eastAsia="Times New Roman" w:hAnsi="Verdana" w:cs="Times New Roman"/>
          <w:color w:val="002828"/>
          <w:sz w:val="18"/>
          <w:szCs w:val="18"/>
        </w:rPr>
        <w:t> Поэтому, который раз повторяю, нельзя полагаться на одну лишь физику или метафизику.</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Однако какое это имеет отношение к нашей теме? Речь идет о том, что вы либо входите в открывшиеся двери, либо нет.</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«Почему мои сексуальные фантазии не реализуются, ведь это, по сути, слайды?»</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Сексуальные мечты и фантазии носят непостоянный и нецеленаправленный характер. Вы можете мечтать на протяжении всей жизни, но если ваше намерение нацелено лишь на то, чтобы переживать все это в воображении, реальность не изменится. Мечтают, как правило, (даже не осознавая того), – просто чтобы мечтать, с целевым же слайдом работают – чтобы реализовать его. В первом случае вектор намерения направлен на собственно «процесс мечтания», а во втором – на достижение цели.</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Все дело в ориентации намерения: когда оно будет зафиксировано на том, чтобы воплотить картину слайда в действительность, откроется соответствующая дверь, даже может быть не одна. И вот тогда вы становитесь перед выбором – войти в эту дверь или нет. Большинство «мечтателей» обычно проходят мимо, не решаясь на смелый шаг. В таком случае и жаловаться не на кого, кроме как на себя. Если вы, занимаясь метафизикой, на физическом плане что-либо предпринимать отказываетесь, на шею к вам никто не повесится и в постель не залезет.</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Конечно, социальные ограничения очень часто заставляют человека проходить мимо открытых, или чуть приоткрывшихся дверей. Особенно трудно бывает сделать шаг в закрытую, хоть и не запертую дверь – вы понимаете, о чем я говорю. В действительности все люди хотят одного и того же, но многие боятся быть отвергнутыми, либо по тем или иным причинам не решаются реализовать свои желания. Если вы из их числа, могу предложить один альтернативный выход.</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То, что вы опасаетесь реализовать в материальном мире, можно осуществить в осознанном сновидении. Я вовсе не шучу. Как только вы проснулись во сне, можете смело, без лишних предисловий, подходить к кому угодно и делать с ним все, что пожелаете. Виртуальные персонажи, как правило, охотно соглашаются на все – от вас требуется только намерение. Причем, острота ощущений оказывается на порядок выше, чем в реальной действительности. Не верите мне – почитайте Патрицию Гарфилд. Дело лишь за тем, чтобы войти в осознанное сновидение. Как это осуществить, описано в книге «Трансерфинг реальности».</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Однако, как и раньше, считаю своим долгом предупредить, что существует, хоть и гипотетическая, но опасность не вернуться из осознанного сновидения. Не могу привести факты, подтверждающие это, но теоретически не исключена вероятность, что вы окажетесь материализованы в другой реальности. Здесь у каждого все индивидуально. Можно сказать лишь одно: если мысль об осознанных сновидениях порождает внутренний дискомфорт – не занимайтесь этим. А если во сне вы почувствовали что-то недоброе – старайтесь проснуться. Душа подскажет – нужно вам это или нет.</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Лично я уже давно не занимаюсь осознанными снами – предпочитаю заниматься сновидениями наяву, то есть, управлять реальностью. Бросил это занятие, потому что, все-таки, жутковато. Мне приходилось бывать в таких мирах, где так и хотелось закричать: «Мама, забери меня отсюда! Я буду слушаться! Я буду хорошо кушать!» А проснувшись, спешил к зеркалу посмотреть, не поседели ли волосы. Впрочем, не принимайте мои слова уж очень близко к сердцу и не бойтесь. Осознанные сновидения стоит попробовать. Может быть, у вас все будет не так страшно.</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«Как быть с сексуальными мечтами и желаниями? Они по природе своей важны, имеют обыкновение крутиться в голове и вызывают состояние зависимости. Как деньги. Мне не удается отстраненно относиться к некоторым своим эротическим фантазиям, которые мне бы хотелось воплотить в жизнь».</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lastRenderedPageBreak/>
        <w:t>А не нужно относиться к ним отстраненно. Следует либо отказаться от них, либо действительно воплотить в жизнь. Возможно, вам кажется, что как первое, так и второе трудноосуществимо. Это верно лишь в том случае, если вы отводите себе роль беспомощного Просителя, или пуще того – Жертвы.</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Представьте себе такую картину. Я – Проситель. Я умоляю Господа и Всевышние Силы послать мне хоть немножко того, чего я хочу. А еще я с благоговением обращаюсь за мудрым советом к учителям – ведь они куда умнее меня, и знают, как мне получить то, чего хочу. Нужно только хорошо – грамотно попросить, и оно дастся.</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Или, я – Жертва. Волокут меня, подвешенного на жердях, к жертвенному столу. О, как я страдаю! А куда ж мне деться? Обстоятельства сильнее меня. Мои возможности и способности ограничены. Что я могу поделать? Наверно, расслабиться и получить удовольствие от насилия.</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А теперь я – Вершитель своей реальности. Мне надоело клянчить у судьбы, которая катит себе, не реагируя на мои стенания. Мне осточертело быть в роли фишки, которую передвигают, бросая кости. Кто смеет бросать кости за меня? Почему я кому-то отдал это свое законное право? Хватит. Я иду и беру то, что намерен иметь. Ведь я этого хочу? Так в чем же дело – у меня это будет.</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Думаете, последнее звучит слишком самонадеянно? Нисколько. В каждом человеке живут страх и сомнения, оттого ему кажется, что он не имеет права Вершителя. И все же, это право есть у каждого, о чем я подробно писал в книге «Яблоки падают в небо», так что не буду повторяться. Во всех трех случаях дуальное зеркало бесстрастно отражает образ ваших представлений о вашем месте в этом мире.</w:t>
      </w:r>
    </w:p>
    <w:p w:rsidR="003D03B8" w:rsidRPr="003D03B8" w:rsidRDefault="003D03B8" w:rsidP="003D03B8">
      <w:pPr>
        <w:spacing w:after="0" w:line="240" w:lineRule="auto"/>
        <w:rPr>
          <w:rFonts w:eastAsia="Times New Roman" w:cs="Times New Roman"/>
          <w:sz w:val="24"/>
          <w:szCs w:val="24"/>
        </w:rPr>
      </w:pPr>
      <w:r w:rsidRPr="003D03B8">
        <w:rPr>
          <w:rFonts w:ascii="Verdana" w:eastAsia="Times New Roman" w:hAnsi="Verdana" w:cs="Times New Roman"/>
          <w:color w:val="002828"/>
          <w:sz w:val="18"/>
          <w:szCs w:val="18"/>
          <w:shd w:val="clear" w:color="auto" w:fill="F3F3F3"/>
        </w:rPr>
        <w:t>– Я хочу и прошу, – говорите вы.</w:t>
      </w:r>
      <w:r w:rsidRPr="003D03B8">
        <w:rPr>
          <w:rFonts w:ascii="Verdana" w:eastAsia="Times New Roman" w:hAnsi="Verdana" w:cs="Times New Roman"/>
          <w:color w:val="002828"/>
          <w:sz w:val="18"/>
          <w:szCs w:val="18"/>
        </w:rPr>
        <w:br/>
      </w:r>
      <w:r w:rsidRPr="003D03B8">
        <w:rPr>
          <w:rFonts w:ascii="Verdana" w:eastAsia="Times New Roman" w:hAnsi="Verdana" w:cs="Times New Roman"/>
          <w:color w:val="002828"/>
          <w:sz w:val="18"/>
          <w:szCs w:val="18"/>
          <w:shd w:val="clear" w:color="auto" w:fill="F3F3F3"/>
        </w:rPr>
        <w:t>– Да, ты хочешь и просишь, – отвечает зеркало, – но не более того.</w:t>
      </w:r>
      <w:r w:rsidRPr="003D03B8">
        <w:rPr>
          <w:rFonts w:ascii="Verdana" w:eastAsia="Times New Roman" w:hAnsi="Verdana" w:cs="Times New Roman"/>
          <w:color w:val="002828"/>
          <w:sz w:val="18"/>
          <w:szCs w:val="18"/>
        </w:rPr>
        <w:br/>
      </w:r>
      <w:r w:rsidRPr="003D03B8">
        <w:rPr>
          <w:rFonts w:ascii="Verdana" w:eastAsia="Times New Roman" w:hAnsi="Verdana" w:cs="Times New Roman"/>
          <w:color w:val="002828"/>
          <w:sz w:val="18"/>
          <w:szCs w:val="18"/>
          <w:shd w:val="clear" w:color="auto" w:fill="F3F3F3"/>
        </w:rPr>
        <w:t>– Я страдаю, я зависим от обстоятельств.</w:t>
      </w:r>
      <w:r w:rsidRPr="003D03B8">
        <w:rPr>
          <w:rFonts w:ascii="Verdana" w:eastAsia="Times New Roman" w:hAnsi="Verdana" w:cs="Times New Roman"/>
          <w:color w:val="002828"/>
          <w:sz w:val="18"/>
          <w:szCs w:val="18"/>
        </w:rPr>
        <w:br/>
      </w:r>
      <w:r w:rsidRPr="003D03B8">
        <w:rPr>
          <w:rFonts w:ascii="Verdana" w:eastAsia="Times New Roman" w:hAnsi="Verdana" w:cs="Times New Roman"/>
          <w:color w:val="002828"/>
          <w:sz w:val="18"/>
          <w:szCs w:val="18"/>
          <w:shd w:val="clear" w:color="auto" w:fill="F3F3F3"/>
        </w:rPr>
        <w:t>– Да, так и есть – не больше, не меньше.</w:t>
      </w:r>
      <w:r w:rsidRPr="003D03B8">
        <w:rPr>
          <w:rFonts w:ascii="Verdana" w:eastAsia="Times New Roman" w:hAnsi="Verdana" w:cs="Times New Roman"/>
          <w:color w:val="002828"/>
          <w:sz w:val="18"/>
          <w:szCs w:val="18"/>
        </w:rPr>
        <w:br/>
      </w:r>
      <w:r w:rsidRPr="003D03B8">
        <w:rPr>
          <w:rFonts w:ascii="Verdana" w:eastAsia="Times New Roman" w:hAnsi="Verdana" w:cs="Times New Roman"/>
          <w:color w:val="002828"/>
          <w:sz w:val="18"/>
          <w:szCs w:val="18"/>
          <w:shd w:val="clear" w:color="auto" w:fill="F3F3F3"/>
        </w:rPr>
        <w:t>– Нет, я иду и беру то, что намерен иметь.</w:t>
      </w:r>
      <w:r w:rsidRPr="003D03B8">
        <w:rPr>
          <w:rFonts w:ascii="Verdana" w:eastAsia="Times New Roman" w:hAnsi="Verdana" w:cs="Times New Roman"/>
          <w:color w:val="002828"/>
          <w:sz w:val="18"/>
          <w:szCs w:val="18"/>
        </w:rPr>
        <w:br/>
      </w:r>
      <w:r w:rsidRPr="003D03B8">
        <w:rPr>
          <w:rFonts w:ascii="Verdana" w:eastAsia="Times New Roman" w:hAnsi="Verdana" w:cs="Times New Roman"/>
          <w:color w:val="002828"/>
          <w:sz w:val="18"/>
          <w:szCs w:val="18"/>
          <w:shd w:val="clear" w:color="auto" w:fill="F3F3F3"/>
        </w:rPr>
        <w:t>– В самом деле – ты получаешь то, что намерен иметь.</w:t>
      </w:r>
      <w:r w:rsidRPr="003D03B8">
        <w:rPr>
          <w:rFonts w:ascii="Verdana" w:eastAsia="Times New Roman" w:hAnsi="Verdana" w:cs="Times New Roman"/>
          <w:color w:val="002828"/>
          <w:sz w:val="18"/>
          <w:szCs w:val="18"/>
        </w:rPr>
        <w:br/>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Вы должны помнить, что вы – хозяйка в слое своего мира. Вы – и никто другой – формируете свою реальность. Только не надо вспоминать, что сказано в Святом Писании. Многое из того, что там написано, преломлено через призму косного восприятия, и многое неоднозначно и противоречиво.</w:t>
      </w:r>
    </w:p>
    <w:p w:rsidR="003D03B8" w:rsidRPr="003D03B8" w:rsidRDefault="003D03B8" w:rsidP="003D03B8">
      <w:pPr>
        <w:spacing w:after="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Вот, например, одно: </w:t>
      </w:r>
      <w:r w:rsidRPr="003D03B8">
        <w:rPr>
          <w:rFonts w:eastAsia="Times New Roman" w:cs="Times New Roman"/>
          <w:b/>
          <w:bCs/>
          <w:color w:val="2F4F4F"/>
          <w:sz w:val="21"/>
          <w:szCs w:val="21"/>
        </w:rPr>
        <w:t>«Просите, и дано будет вам; ищите, и найдете; стучите, и отворят вам»</w:t>
      </w:r>
      <w:r w:rsidRPr="003D03B8">
        <w:rPr>
          <w:rFonts w:ascii="Verdana" w:eastAsia="Times New Roman" w:hAnsi="Verdana" w:cs="Times New Roman"/>
          <w:color w:val="002828"/>
          <w:sz w:val="18"/>
          <w:szCs w:val="18"/>
        </w:rPr>
        <w:t> (Матфея 7:7).</w:t>
      </w:r>
      <w:r w:rsidRPr="003D03B8">
        <w:rPr>
          <w:rFonts w:ascii="Verdana" w:eastAsia="Times New Roman" w:hAnsi="Verdana" w:cs="Times New Roman"/>
          <w:color w:val="002828"/>
          <w:sz w:val="18"/>
          <w:szCs w:val="18"/>
        </w:rPr>
        <w:br/>
        <w:t>А вот другое: </w:t>
      </w:r>
      <w:r w:rsidRPr="003D03B8">
        <w:rPr>
          <w:rFonts w:eastAsia="Times New Roman" w:cs="Times New Roman"/>
          <w:b/>
          <w:bCs/>
          <w:color w:val="2F4F4F"/>
          <w:sz w:val="21"/>
          <w:szCs w:val="21"/>
        </w:rPr>
        <w:t>«Не имеете, потому что не просите. Просите и не получаете, потому что просите не на добро, а чтобы употребить для ваших вожделений»</w:t>
      </w:r>
      <w:r w:rsidRPr="003D03B8">
        <w:rPr>
          <w:rFonts w:ascii="Verdana" w:eastAsia="Times New Roman" w:hAnsi="Verdana" w:cs="Times New Roman"/>
          <w:color w:val="002828"/>
          <w:sz w:val="18"/>
          <w:szCs w:val="18"/>
        </w:rPr>
        <w:t> (Иакова 4:2,3).</w:t>
      </w:r>
      <w:r w:rsidRPr="003D03B8">
        <w:rPr>
          <w:rFonts w:ascii="Verdana" w:eastAsia="Times New Roman" w:hAnsi="Verdana" w:cs="Times New Roman"/>
          <w:color w:val="002828"/>
          <w:sz w:val="18"/>
          <w:szCs w:val="18"/>
        </w:rPr>
        <w:br/>
        <w:t>А вот это уже ближе к Трансерфингу: </w:t>
      </w:r>
      <w:r w:rsidRPr="003D03B8">
        <w:rPr>
          <w:rFonts w:eastAsia="Times New Roman" w:cs="Times New Roman"/>
          <w:b/>
          <w:bCs/>
          <w:color w:val="2F4F4F"/>
          <w:sz w:val="21"/>
          <w:szCs w:val="21"/>
        </w:rPr>
        <w:t>«Если пребудете во Мне и слова Мои в вас пребудут, то, чего ни пожелаете, просите, и будет вам»</w:t>
      </w:r>
      <w:r w:rsidRPr="003D03B8">
        <w:rPr>
          <w:rFonts w:ascii="Verdana" w:eastAsia="Times New Roman" w:hAnsi="Verdana" w:cs="Times New Roman"/>
          <w:color w:val="002828"/>
          <w:sz w:val="18"/>
          <w:szCs w:val="18"/>
        </w:rPr>
        <w:t> (Иоанна 15:7).</w:t>
      </w:r>
    </w:p>
    <w:p w:rsidR="003D03B8" w:rsidRPr="003D03B8" w:rsidRDefault="003D03B8" w:rsidP="003D03B8">
      <w:pPr>
        <w:spacing w:after="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Заметьте, в последнем утверждении говорится: «чего ни пожелаете». Но при условии, что «если пребудете во Мне». Как это понимать? А так, что нужно сменить поклонение Богу служением ему. Ваша жизнь – это отдельный сон Бога. Вы можете творить в этом сновидении все, что захотите, если это не вредит другим. (Хотя, последнее – это даже не ограничение по возможностям, а скорее по этическим соображениям.) Вот и творите свою реальность – у вас есть это право, и такова Его воля. Служение Ему – есть </w:t>
      </w:r>
      <w:r w:rsidRPr="003D03B8">
        <w:rPr>
          <w:rFonts w:eastAsia="Times New Roman" w:cs="Times New Roman"/>
          <w:b/>
          <w:bCs/>
          <w:color w:val="2F4F4F"/>
          <w:sz w:val="21"/>
          <w:szCs w:val="21"/>
        </w:rPr>
        <w:t>со-творение.</w:t>
      </w:r>
      <w:r w:rsidRPr="003D03B8">
        <w:rPr>
          <w:rFonts w:ascii="Verdana" w:eastAsia="Times New Roman" w:hAnsi="Verdana" w:cs="Times New Roman"/>
          <w:color w:val="002828"/>
          <w:sz w:val="18"/>
          <w:szCs w:val="18"/>
        </w:rPr>
        <w:t> Возвращая себе право Вершителя своей реальности, вы соединяетесь с Богом. Пребывая в Нем, вы можете не просить и не бороться, а просто пойти и взять. Если у вас есть </w:t>
      </w:r>
      <w:r w:rsidRPr="003D03B8">
        <w:rPr>
          <w:rFonts w:eastAsia="Times New Roman" w:cs="Times New Roman"/>
          <w:b/>
          <w:bCs/>
          <w:color w:val="2F4F4F"/>
          <w:sz w:val="21"/>
          <w:szCs w:val="21"/>
        </w:rPr>
        <w:t>решимость иметь,</w:t>
      </w:r>
      <w:r w:rsidRPr="003D03B8">
        <w:rPr>
          <w:rFonts w:ascii="Verdana" w:eastAsia="Times New Roman" w:hAnsi="Verdana" w:cs="Times New Roman"/>
          <w:color w:val="002828"/>
          <w:sz w:val="18"/>
          <w:szCs w:val="18"/>
        </w:rPr>
        <w:t> Привратник распахнет перед вами врата в пространство вариантов, где невозможное становится возможным.</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Остается лишь обрести эту решимость иметь. Конечно, это не так просто, если есть сомнения в осуществимости желаемого. Но это поправимо, если есть, прежде всего, желание систематически работать с целевым слайдом. В вашем случае, нужно крутить слайд того, что вы хотите получить с некой абстрактной (только не конкретной) личностью. Спустя некоторое время, откроется дверь – появится Он и соответствующая возможность. Дальше – дело за вами: вы можете либо войти в эту дверь, либо проследовать мимо – что выберете, то и получите.</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Ну, а если вы не желаете воплощать свои фантазии в реальность, а хотите просто от них избавиться, нужно переключить свое внимание, занять его чем-то всепоглощающим. Например, найти новое занятие или увлечение. И конечно, исключить из своего входящего информационного потока все, что относится к эротике.</w:t>
      </w:r>
    </w:p>
    <w:p w:rsidR="003D03B8" w:rsidRPr="003D03B8" w:rsidRDefault="003D03B8" w:rsidP="003D03B8">
      <w:pPr>
        <w:spacing w:after="240" w:line="240" w:lineRule="auto"/>
        <w:ind w:firstLine="300"/>
        <w:jc w:val="both"/>
        <w:rPr>
          <w:rFonts w:eastAsia="Times New Roman" w:cs="Times New Roman"/>
          <w:b/>
          <w:bCs/>
          <w:color w:val="2F4F4F"/>
          <w:sz w:val="21"/>
          <w:szCs w:val="21"/>
        </w:rPr>
      </w:pPr>
      <w:r w:rsidRPr="003D03B8">
        <w:rPr>
          <w:rFonts w:eastAsia="Times New Roman" w:cs="Times New Roman"/>
          <w:b/>
          <w:bCs/>
          <w:color w:val="2F4F4F"/>
          <w:sz w:val="21"/>
          <w:szCs w:val="21"/>
        </w:rPr>
        <w:lastRenderedPageBreak/>
        <w:t>Счастливого Нового Года, дорогие Читатели!</w:t>
      </w:r>
    </w:p>
    <w:p w:rsidR="003D03B8" w:rsidRDefault="003D03B8" w:rsidP="003D03B8"/>
    <w:p w:rsidR="003D03B8" w:rsidRPr="003D03B8" w:rsidRDefault="003D03B8" w:rsidP="003D03B8">
      <w:pPr>
        <w:spacing w:after="0" w:line="240" w:lineRule="auto"/>
        <w:rPr>
          <w:rFonts w:eastAsia="Times New Roman" w:cs="Times New Roman"/>
          <w:sz w:val="24"/>
          <w:szCs w:val="24"/>
        </w:rPr>
      </w:pPr>
      <w:r w:rsidRPr="003D03B8">
        <w:rPr>
          <w:rFonts w:ascii="Arial" w:eastAsia="Times New Roman" w:hAnsi="Arial" w:cs="Arial"/>
          <w:color w:val="000000"/>
          <w:sz w:val="27"/>
          <w:szCs w:val="27"/>
          <w:shd w:val="clear" w:color="auto" w:fill="FFFFFF"/>
        </w:rPr>
        <w:t>Трансерфинг</w:t>
      </w:r>
      <w:r w:rsidRPr="003D03B8">
        <w:rPr>
          <w:rFonts w:ascii="Arial" w:eastAsia="Times New Roman" w:hAnsi="Arial" w:cs="Arial"/>
          <w:color w:val="000000"/>
          <w:sz w:val="27"/>
          <w:szCs w:val="27"/>
          <w:shd w:val="clear" w:color="auto" w:fill="FFFFFF"/>
        </w:rPr>
        <w:br/>
        <w:t>Управление реальностью</w:t>
      </w:r>
    </w:p>
    <w:p w:rsidR="003D03B8" w:rsidRPr="003D03B8" w:rsidRDefault="003D03B8" w:rsidP="003D03B8">
      <w:pPr>
        <w:spacing w:after="0" w:line="240" w:lineRule="auto"/>
        <w:rPr>
          <w:rFonts w:eastAsia="Times New Roman" w:cs="Times New Roman"/>
          <w:sz w:val="24"/>
          <w:szCs w:val="24"/>
        </w:rPr>
      </w:pPr>
      <w:r w:rsidRPr="003D03B8">
        <w:rPr>
          <w:rFonts w:eastAsia="Times New Roman" w:cs="Times New Roman"/>
          <w:sz w:val="24"/>
          <w:szCs w:val="24"/>
        </w:rPr>
        <w:pict>
          <v:rect id="_x0000_i1048" style="width:233.9pt;height:.75pt" o:hrpct="500" o:hralign="center" o:hrstd="t" o:hrnoshade="t" o:hr="t" fillcolor="black" stroked="f"/>
        </w:pict>
      </w:r>
    </w:p>
    <w:p w:rsidR="003D03B8" w:rsidRDefault="003D03B8" w:rsidP="003D03B8">
      <w:pPr>
        <w:rPr>
          <w:rFonts w:eastAsia="Times New Roman" w:cs="Times New Roman"/>
          <w:b/>
          <w:bCs/>
          <w:color w:val="004650"/>
          <w:sz w:val="27"/>
          <w:szCs w:val="27"/>
          <w:shd w:val="clear" w:color="auto" w:fill="FFFFFF"/>
        </w:rPr>
      </w:pPr>
      <w:r w:rsidRPr="003D03B8">
        <w:rPr>
          <w:rFonts w:eastAsia="Times New Roman" w:cs="Times New Roman"/>
          <w:b/>
          <w:bCs/>
          <w:color w:val="004650"/>
          <w:sz w:val="27"/>
          <w:szCs w:val="27"/>
          <w:shd w:val="clear" w:color="auto" w:fill="FFFFFF"/>
        </w:rPr>
        <w:t>Выпуск N 114. Интервью с издательством «АСТ»</w:t>
      </w:r>
    </w:p>
    <w:p w:rsidR="003D03B8" w:rsidRPr="003D03B8" w:rsidRDefault="003D03B8" w:rsidP="003D03B8">
      <w:pPr>
        <w:spacing w:after="240" w:line="240" w:lineRule="auto"/>
        <w:ind w:firstLine="300"/>
        <w:jc w:val="both"/>
        <w:rPr>
          <w:rFonts w:eastAsia="Times New Roman" w:cs="Times New Roman"/>
          <w:b/>
          <w:bCs/>
          <w:color w:val="2F4F4F"/>
          <w:sz w:val="21"/>
          <w:szCs w:val="21"/>
        </w:rPr>
      </w:pPr>
      <w:r w:rsidRPr="003D03B8">
        <w:rPr>
          <w:rFonts w:eastAsia="Times New Roman" w:cs="Times New Roman"/>
          <w:b/>
          <w:bCs/>
          <w:color w:val="2F4F4F"/>
          <w:sz w:val="21"/>
          <w:szCs w:val="21"/>
        </w:rPr>
        <w:t>Творчество</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1. Все ли примеры в Ваших книгах реальны? Это не иллюстрации в стиле «театр одного режиссера»?</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Если Вы подозреваете, что я все это выдумываю, то напрасно. Такое выдумать просто невозможно, потому что все приемы реально работают. Трансерфинг – не умозрительное учение, а практическая техника управления реальностью. Это Знание пришло ко мне из пространства вариантов – информационного поля, откуда берутся все предчувствия, озарения и открытия. Каждый из нас в той или иной мере «подключен» к неисчерпаемому банку данных, только не каждый обращает внимание на еле слышный шепот подсознания и не всякий осмеливается принимать интуитивные знания и чувства всерьез.</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2. Сами-то Вы используете все свои приемы? И как Ваши «маятники», не режут по горлу?</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Разумеется, если бы я не проверил Трансерфинг на своем опыте, то не сумел бы объяснить другим, как это делается. Техника работает безукоризненно, и результаты, как правило, превосходят все ожидания. Очень часто случается то, что никак не укладывается в рамки обыденного опыта. И хотя все эти чудеса вполне объяснимы с точки зрения Трансерфинга, я до сих пор не могу к ним привыкнуть, и всякий раз удивляюсь: неужели такое возможно?! Те же самые чувства – удивления и восторга – испытывает любой, кто пробовал управлять реальностью силой своего намерения. Удивление оттого, что обыденный разум привык принимать реальность за нечто внешнее и существующее независимо от нашей воли. Восторг оттого, что перестаешь ощущать себя маленьким человечком, зависимым от обстоятельств, и начинаешь сам формировать свою реальность.</w:t>
      </w:r>
      <w:r w:rsidRPr="003D03B8">
        <w:rPr>
          <w:rFonts w:ascii="Verdana" w:eastAsia="Times New Roman" w:hAnsi="Verdana" w:cs="Times New Roman"/>
          <w:color w:val="002828"/>
          <w:sz w:val="18"/>
          <w:szCs w:val="18"/>
        </w:rPr>
        <w:br/>
        <w:t>Что касается маятников – энергоинформационных сущностей, которые, в свою очередь, стараются управлять людьми, то с ними все далеко не так просто. Для того, чтобы противостоять их влиянию, необходимо поддерживать осознанность на высоком уровне, а именно, в каждый момент отдавать себе отчет: что я делаю, зачем и почему. Иначе, жизнь захватывает, как сновидение, в котором ты опять превращаешься в бумажный кораблик и оказываешься во власти обстоятельств. Но безупречных людей не бывает, и конечно, случается, что я теряю контроль над реальностью, (точнее, на своем отношении к ней). Так что, и меня тоже маятники «катают на качелях» очень весело.</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3. Не используете ли Вы какие-нибудь наркотические препараты для «выходов» в иную реальность? А раньше использовали? Ведь Вы явно «знакомы» с Карлосом Кастанедой.</w:t>
      </w:r>
    </w:p>
    <w:p w:rsidR="003D03B8" w:rsidRPr="003D03B8" w:rsidRDefault="003D03B8" w:rsidP="003D03B8">
      <w:pPr>
        <w:spacing w:after="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 xml:space="preserve">Наркотических препаратов не использую, хотя, пробовать доводилось. В действительности, самый сильный психоделик – это полное отсутствие каких бы то ни было средств, вызывающих привыкание, а таковыми, между прочим, являются все продукты, произведенные маятниками. Взять, например, гамбургер. Помимо, собственно, его физической формы, которую мы отправляем в рот, существует метафизическая форма – энергия, затраченная на его производство. (Здесь имеется в виду не та сила, которая приводит в движение механизмы, а свободная энергия живых существ, которую поглощают маятники.) Представьте, сколько людей и машин участвовало в процессе производства гамбургера: это замысловатое сплетение труб и резервуаров химических заводов, выпускающих удобрения; лязгающие железные монстры, собирающие трактора и комбайны; множество промежуточных производств, позволивших собрать самих железных монстров, начиная от винтика и кончая краской; далее, культурные поля и пастбища, которые нужно вспахать, засеять и собрать урожай; мясомолочные фермы, где животных содержат в буквально скотских условиях; чудовищные скотобойни, о которых нежный ротик, обожающий вкусную колбаску, предпочитает не думать; заводы пищевой промышленности; наконец, обширная торговая сеть, реклама, и так далее. Видите, какой конгломерат производств, завязанных друг на друга, работает над созданием скромного бутерброда? И над каждой производственной единицей стоит маятник как энергетическая </w:t>
      </w:r>
      <w:r w:rsidRPr="003D03B8">
        <w:rPr>
          <w:rFonts w:ascii="Verdana" w:eastAsia="Times New Roman" w:hAnsi="Verdana" w:cs="Times New Roman"/>
          <w:color w:val="002828"/>
          <w:sz w:val="18"/>
          <w:szCs w:val="18"/>
        </w:rPr>
        <w:lastRenderedPageBreak/>
        <w:t>надстройка. На физическом уровне мы наблюдаем движение материальных предметов, а на метафизическом плане идут невидимые, но такие же объективные процессы энергообмена. Вы думаете, энергия маятников, затраченная на производство гамбургера, исчезает бесследно? За физическую форму вы заплатили деньги, а за энергию придется расплачиваться своей свободной энергией. Любой искусственно созданный продукт вызывает привыкание. Сравните синтетический суп в пакете и бабушкин борщ, приготовленный из натуральных продуктов. Бросить курить или пить – раз плюнуть. А вы попробуйте перестать есть пищу, к которой привыкли, живя в матрице. Не верите – проверяйте.</w:t>
      </w:r>
      <w:r w:rsidRPr="003D03B8">
        <w:rPr>
          <w:rFonts w:ascii="Verdana" w:eastAsia="Times New Roman" w:hAnsi="Verdana" w:cs="Times New Roman"/>
          <w:color w:val="002828"/>
          <w:sz w:val="18"/>
          <w:szCs w:val="18"/>
        </w:rPr>
        <w:br/>
        <w:t>Так вот, я не призываю всех отказываться от благ цивилизации и возвращаться к натуральному существованию. Но, пользуясь услугами техногенного общества, которое стремительно превращается в настоящую матрицу, необходимо отдавать себе отчет, что это засасывает, ввергает в зависимость, погружает в сон, где ты – не хозяин своей судьбы, а куколка в ячейке, не понимающая, что ее используют.</w:t>
      </w:r>
      <w:r w:rsidRPr="003D03B8">
        <w:rPr>
          <w:rFonts w:ascii="Verdana" w:eastAsia="Times New Roman" w:hAnsi="Verdana" w:cs="Times New Roman"/>
          <w:color w:val="002828"/>
          <w:sz w:val="18"/>
          <w:szCs w:val="18"/>
        </w:rPr>
        <w:br/>
        <w:t>Сам я стараюсь потреблять как можно меньше ненатуральных продуктов. И здесь дело не в том, что они «вредны для здоровья», – речь идет о свободной энергии, а следовательно, и о личной свободе. Уменьшая количество синтетики в рационе, не говоря уже о наркотических средствах, тем самым увеличиваешь свой энергетический потенциал, что означает повышение жизненного тонуса, раскрытие творческих способностей, заметное улучшение качества жизни, и главное – превращение из фишки в того, кто бросает кости – обретение </w:t>
      </w:r>
      <w:r w:rsidRPr="003D03B8">
        <w:rPr>
          <w:rFonts w:eastAsia="Times New Roman" w:cs="Times New Roman"/>
          <w:b/>
          <w:bCs/>
          <w:color w:val="2F4F4F"/>
          <w:sz w:val="21"/>
          <w:szCs w:val="21"/>
        </w:rPr>
        <w:t>силы,</w:t>
      </w:r>
      <w:r w:rsidRPr="003D03B8">
        <w:rPr>
          <w:rFonts w:ascii="Verdana" w:eastAsia="Times New Roman" w:hAnsi="Verdana" w:cs="Times New Roman"/>
          <w:color w:val="002828"/>
          <w:sz w:val="18"/>
          <w:szCs w:val="18"/>
        </w:rPr>
        <w:t> о которой так загадочно и туманно намекали джедаи из «Звездных войн».</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4. Ваш комментарий: «Воины никогда не смогут построить мост для соединения с людьми мира. Но если люди захотят сделать это – именно им придется выстроить такой мост, который связал бы их с воинами», – так чего же книги писать?</w:t>
      </w:r>
    </w:p>
    <w:p w:rsidR="003D03B8" w:rsidRPr="003D03B8" w:rsidRDefault="003D03B8" w:rsidP="003D03B8">
      <w:pPr>
        <w:spacing w:after="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Я не знаю, чья это цитата, но думаю, здесь имеется в виду то, что задача воинов – дать понять людям, что в конце тоннеля свет есть. Однако мало увидеть этот свет – для того чтобы выйти из тоннеля, необходимо топать своими ножками. Есть категория людей, которые перерывают горы литературы в поисках какой-то спрятанной истины, не предпринимая конкретных действий. А другим, которых, кстати, большинство, и вовсе никакого света не надо – они в темноте жить привыкли. Но имеется и небольшой процент тех, для кого нужен лишь начальный толчок, чтобы они сами вступили на путь Воина. Вот для них и пишутся книги.</w:t>
      </w:r>
      <w:r w:rsidRPr="003D03B8">
        <w:rPr>
          <w:rFonts w:ascii="Verdana" w:eastAsia="Times New Roman" w:hAnsi="Verdana" w:cs="Times New Roman"/>
          <w:color w:val="002828"/>
          <w:sz w:val="18"/>
          <w:szCs w:val="18"/>
        </w:rPr>
        <w:br/>
        <w:t>Кстати, «путь Воина» – это далеко не Трансерфинг, а в корне противоположное учение толтеков, известное по книгам Карлоса Кастанеды и Теуна Мореза. И если кто-то пытается сравнивать эти два учения, значит, не понимает толком ни одно из них. Несмотря на то, что и то, и другое ведет к одной и той же цели, а именно – к свободе, когда не ты повинуешься миру, а он тебе, – дороги к этой свободе идут в разных направлениях: последователи толтеков пытаются </w:t>
      </w:r>
      <w:r w:rsidRPr="003D03B8">
        <w:rPr>
          <w:rFonts w:eastAsia="Times New Roman" w:cs="Times New Roman"/>
          <w:b/>
          <w:bCs/>
          <w:color w:val="2F4F4F"/>
          <w:sz w:val="21"/>
          <w:szCs w:val="21"/>
        </w:rPr>
        <w:t>заставить</w:t>
      </w:r>
      <w:r w:rsidRPr="003D03B8">
        <w:rPr>
          <w:rFonts w:ascii="Verdana" w:eastAsia="Times New Roman" w:hAnsi="Verdana" w:cs="Times New Roman"/>
          <w:color w:val="002828"/>
          <w:sz w:val="18"/>
          <w:szCs w:val="18"/>
        </w:rPr>
        <w:t> мир повиноваться, а трансерферы – </w:t>
      </w:r>
      <w:r w:rsidRPr="003D03B8">
        <w:rPr>
          <w:rFonts w:eastAsia="Times New Roman" w:cs="Times New Roman"/>
          <w:b/>
          <w:bCs/>
          <w:color w:val="2F4F4F"/>
          <w:sz w:val="21"/>
          <w:szCs w:val="21"/>
        </w:rPr>
        <w:t>позволить</w:t>
      </w:r>
      <w:r w:rsidRPr="003D03B8">
        <w:rPr>
          <w:rFonts w:ascii="Verdana" w:eastAsia="Times New Roman" w:hAnsi="Verdana" w:cs="Times New Roman"/>
          <w:color w:val="002828"/>
          <w:sz w:val="18"/>
          <w:szCs w:val="18"/>
        </w:rPr>
        <w:t> ему это. Очевидно, методы достижения цели различаются в принципе.</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5. Как пишете свои книги? Где? Сколько времени ушло на каждую? А по сколько страниц в день?</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Это может показаться странным, но книги я пишу не последовательно, от начала до конца, а параллельно – все главы одновременно. Обычно мне в голову самопроизвольно приходят отдельные мысли, которые я записываю. Когда накопится достаточное количество таких вот обрывков, они как-то сами собой складываются в общую картину. Остается их связать вместе и отредактировать. Вот так, из разрозненных фрагментов, составляется вся книга, буквально, как мозаика. На книгу обычно уходит год – полтора. Производительность не измерял, но бывает, что по нескольку недель не удается записать ни страницы. И, видимо, это не зря. Как только пытаешься работать от разума, то есть мыслить логически, – ничего не получается, словно какая-то сила держит и не пускает до тех пор, пока до тебя не дойдет то, что ты должен понять. Истинное знание приходит само, без предупреждения, откуда-то из глубины души. Выдумывать я не умею.</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6. А давление мерили? А пульс учащается?</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Ну, до сердцебиения не доходит, однако, очень часто я бываю буквально поражен тем, что только что написал. Такое ощущение, будто я работаю ретранслятором чьих-то – не своих мыслей.</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7. Есть ли последователи – ведь Вы уже явно ощущаете себя Гуру? Как Вы с ними занимаетесь: регулярно или прогоняете, дав наставление – плыви по воле волн и управляй своим серфером?</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 xml:space="preserve">Вот уж, честно скажу, в роли Гуру я себя абсолютно не ощущаю, поскольку действительно считаю себя всего лишь ретранслятором древнего Знания, которое передается мне каким-то трансцендентным путем. Правда, было, одно время, нехорошенькое такое чувство собственной значимости, когда пошел поток восторженных писем от читателей. Но я быстро справился с этой болезнью. Сейчас я лишь трезво отдаю себе отчет, что читатели видят во мне, если не Учителя, </w:t>
      </w:r>
      <w:r w:rsidRPr="003D03B8">
        <w:rPr>
          <w:rFonts w:ascii="Verdana" w:eastAsia="Times New Roman" w:hAnsi="Verdana" w:cs="Times New Roman"/>
          <w:color w:val="002828"/>
          <w:sz w:val="18"/>
          <w:szCs w:val="18"/>
        </w:rPr>
        <w:lastRenderedPageBreak/>
        <w:t>то, во всяком случае, признанного эксперта в области Трансерфинга. И это не вызывает у меня никаких самолюбивых мыслишек. Чувство ответственности – это да. Если ко мне обращаются с вопросом или просьбой о помощи, я отвечаю только так, чтобы не дай бог не навредить. Хотя, еще ни разу не слышал, что Трансерфинг кому-то навредил. Ну, а давать наставления, или проводить семинары и тренинги не считаю нужным. В книгах и так все ясно и конкретно – бери на вооружение и действуй. Кто действует, а не просто читает, у того все получается.</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8. Что было «спусковым крючком» Трансерфинга?</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Наверно, перелом произошел, когда накопилась критическая масса дров, которых я наломал в жизни. Мне бы прочитать свою книгу «Трансерфинг реальности» лет двадцать пять назад! Вот тогда моя жизнь была бы совсем другой – намного легче и правильней. Но в таком случае, я бы не смог написать эту книгу… А так, после того как я прошел через все тяжкие, отворился какой-то канал, через который повалила информация. Вообще, могу открыть один простой секрет, как получить доступ к информации. Для этого необходимо всего лишь перестать искать истину в чужих книгах, другими словами, перенаправить вектор намерения. До тех пор, пока ваше намерение направлено на то, чтобы учиться, вы будете пребывать в положении вечного студента и всю жизнь ходить за дядей, который, как вам кажется, умнее вас. Но стоит вам отвернуться от признанных авторитетов и взять на себя смелость отныне самому отвечать на поставленные вопросы, как ответы не заставят себя долго ждать. Буквально, столкнувшись со сложной проблемой, нужно сформулировать вопрос и дать себе время на его решение. Увидите, ответ придет сам – он уже есть в пространстве вариантов, ваша задача состоит в том, чтобы вознамериться получить его самостоятельно. Разум формулирует вопрос, а душа, имея доступ к пространству вариантов, находит ответ. Нужно только прислушиваться к голосу сердца, которое говорит на языке интуиции. Так, подключившись к соответствующему сектору пространства вариантов, можно делать открытия, творить новое, создавать шедевры. Единственное требование – для того чтобы «настроиться» на нужный сектор, необходимо получить элементарные знания и навыки в данной области. Я тоже некоторое время увлекался эзотерикой, но сам стал писать только тогда, когда перестал искать истину в чужих книгах. Кстати, багаж прочитанного у меня – весьма невелик. Кругозор многих моих читателей гораздо шире.</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9. Считаете ли Вы себя популярным?</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Это навряд ли. Трансерфинг еще не приобрел широкую известность. К сожалению, большая часть читателей вообще не подходит к книжным полкам с эзотерикой – это не входит в круг их интересов. Возможно, многим людям Трансерфинг бы очень пригодился, но они понятия не имеют, что в мире существует нечто, способное значительно облегчить их существование и решить целый ряд проблем.</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10. Даете ли публичные выступления?</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Пока не давал.</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11. «Куда» посылаете поклонников? На все письма отвечаете? На сайте что-то нет личной информации…</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Очень надеюсь, что поклонников у меня нет, а есть последователи – и не мои, а Трансерфинга. На письма стараюсь отвечать, насколько позволяет время. Иногда мне задают вопросы личного плана – любопытно ведь, однако, как правило, люди ведут себя корректно. Всем понятно, что широкая известность не несет с собой ничего хорошего. Когда личная жизнь выставляется на всеобщее обозрение, она перестает быть личной.</w:t>
      </w:r>
    </w:p>
    <w:p w:rsidR="003D03B8" w:rsidRPr="003D03B8" w:rsidRDefault="003D03B8" w:rsidP="003D03B8">
      <w:pPr>
        <w:spacing w:after="0" w:line="240" w:lineRule="auto"/>
        <w:ind w:firstLine="300"/>
        <w:jc w:val="both"/>
        <w:rPr>
          <w:rFonts w:ascii="Verdana" w:eastAsia="Times New Roman" w:hAnsi="Verdana" w:cs="Times New Roman"/>
          <w:color w:val="002828"/>
          <w:sz w:val="18"/>
          <w:szCs w:val="18"/>
        </w:rPr>
      </w:pPr>
      <w:r w:rsidRPr="003D03B8">
        <w:rPr>
          <w:rFonts w:eastAsia="Times New Roman" w:cs="Times New Roman"/>
          <w:b/>
          <w:bCs/>
          <w:color w:val="2F4F4F"/>
          <w:sz w:val="21"/>
          <w:szCs w:val="21"/>
        </w:rPr>
        <w:t>Личная жизнь</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1. Современные мистики то ли смущаясь, то ли «создавая легенду» в стиле Кастанеды, не дают точных биографических сведений: родился там-то (вдруг это провинция…), родители… (простые люди (о!)) и так далее, надеюсь, Вы не из их числа? Понимаю: легко написать «да» или «нет» - надеюсь на хотя бы банальную анкету. Пожалуйста.</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Моя биография не может и не должна представлять интереса, поскольку я не создатель Трансерфинга, а всего лишь «ретранслятор» этого древнего Знания. Интерес представляют те личности или силы, которые передали мне это Знание, хотя, и они тоже, как видно, не желают себя раскрывать. Мне за сорок. До распада Советского Союза занимался исследованиями в области квантовой физики, потом – компьютерными технологиями, сейчас – книгами. Живу в России. По национальности – русский, или если точнее, на четверть эстонец. Остальное не имеет никакого значения, впрочем, как и все это.</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lastRenderedPageBreak/>
        <w:t>2. А Вы вообще даете интервью?</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А у меня, кроме Вас, еще никто и не просил.</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3. А у Вас их пытались брать? Кто, когда? И что в результате?</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Если попытаются взять, и если это позволит расширить круг последователей Трансерфинга, зачем же отказываться?</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4. Не описываете ли вы собственные истории под соусом «один знакомый»?</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Нет, как есть, так и пишу.</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5. Вы считаете себя достаточно образованным человеком?</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Смотря что понимать под образованностью. Если эрудицию, тогда я – полный невежда. Если же умение решать проблемы, тогда – может быть. Стараюсь не загружаться лишней информацией, голова – не мусорный ящик.</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6. Где Вы учились? Что Вам дало стандартное образование? Ваша профессия?</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Я бывший физик, а так же, бывший компьютерный специалист. Надеюсь не стать бывшим писателем. Стандартное образование мне мало что дало. Однако я считаю, что в этой жизни все не зря – каждая ступенька ведет к тому, чего ты достиг.</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7. Что дало Вам настоящее образование? Книги? Фильмы? Жизнь?</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Моим настоящим образованием можно считать мои наблюдения, а так же то, о чем я говорил выше – пространство вариантов, где содержится все, что было, есть и будет. Надо внимательнее слушать голос своего сердца – оно расскажет обо всем, что необходимо знать, а что знать не дано – не важно.</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8. Кто Ваши Учителя?</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Если вы имеете в виду Трансерфинг, то, как я уже говорил, это Знание было передано мне, и продолжает передаваться трансцендентным путем. Меня этому никто не учил, и я об этом нигде не читал. Информация сама приходит в голову. Как это получается, объяснить не могу. Я обыкновенный человек, с инопланетянами и духами не общаюсь. Единственная личность, которую я мог бы назвать своим Учителем – это Смотритель – один из хранителей древнего Знания, который однажды явился ко мне в сновидении, после чего и пошел поток информации. Встреча со Смотрителем описана в начале книги «Трансерфинг реальности», и это не было похоже на обычный сон. К тому же, после той встречи, вся моя жизнь резко переменилась: вдруг, ни с того ни с сего, бывший физик, не отличавшийся никакими особыми способностями, начал писать книги. Пусть тот, кому удобней считать, что я занимаюсь мистификацией, остается при своем мнении. Сам же я убежден, что хранители древнего Знания существуют, хоть и не могу этого доказать. Судя по всему, они, находясь в другой реальности, пытаются нам помочь выжить в мире, который стремительно превращается в матрицу. Недаром, время от времени, в разных концах Земли, независимо друг от друга, появляются разные интерпретации древнего Знания, одной из которых является и Трансерфинг.</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9. Остались ли контакты от «прежней» жизни? Друзья? Одногруппники? Одноклассники? Соседи?</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Все осталось, и я остался тем – прежним. Никто из моих знакомых и не подозревает, что я пишу какие-то книги. А зачем делать так, чтобы их отношение ко мне изменилось?</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10. Где Вы обедаете? Чем?</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 xml:space="preserve">Как уже говорил, я стараюсь избегать продуктов, которые вызывают привыкание. Все человечество состоит из пищевых наркоманов, и это не гипербола. Большое заблуждение – считать, что зависимость возникает только в результате действия особых веществ – алкоголя, табака, наркотиков. Продукт, созданный маятниками, – это энергетический кредит. Потребляя его, человек испытывает временный подъем энергии. Степень этого подъема, в зависимости от величины кредита, колеблется, начиная с ощущения комфорта и кончая эйфорией. За подъемом неизбежно следует спад, причем, расплата всегда идет с процентами, опять же, в зависимости от </w:t>
      </w:r>
      <w:r w:rsidRPr="003D03B8">
        <w:rPr>
          <w:rFonts w:ascii="Verdana" w:eastAsia="Times New Roman" w:hAnsi="Verdana" w:cs="Times New Roman"/>
          <w:color w:val="002828"/>
          <w:sz w:val="18"/>
          <w:szCs w:val="18"/>
        </w:rPr>
        <w:lastRenderedPageBreak/>
        <w:t>объема ссуды: тяжесть в животе, сонливое состояние, тяжелое похмелье, или ломка. Во время расплаты маятник сосет из человека свободную энергию. Дефицит свободной энергии вызывает чувство сильного дискомфорта и парализует волю, поскольку воля, собственно, питается энергией. Маятник ставит условие: либо надо принять еще, либо пытка будет продолжена. Вот эта тяжкая расплата за кредит и является главным фактором, вызывающим наркотическую зависимость.</w:t>
      </w:r>
      <w:r w:rsidRPr="003D03B8">
        <w:rPr>
          <w:rFonts w:ascii="Verdana" w:eastAsia="Times New Roman" w:hAnsi="Verdana" w:cs="Times New Roman"/>
          <w:color w:val="002828"/>
          <w:sz w:val="18"/>
          <w:szCs w:val="18"/>
        </w:rPr>
        <w:br/>
        <w:t>Вообще, для того чтобы загнать человека в матрицу, необходимо опутать его сетью, построенной на зависимости. За последние несколько лет появилась масса новых зависимостей: пища превратилась в корм, от которого страдают ожирением; виртуальная компьютерная реальность породила игровую и Интернет-аддикцию; мобильные телефоны – без них теперь люди испытывают приступы тоски и одиночества. Самое страшное, что человек, порабощенный системой, утрачивает не просто свободу выбора – он начинает хотеть именно то, что выгодно системе. Вот так и выстраивается матрица. А вы думали, это фантастика? Фантастика, как правило, имеет тенденцию воплощаться в реальности, и эта тенденция со временем ускоряется.</w:t>
      </w:r>
      <w:r w:rsidRPr="003D03B8">
        <w:rPr>
          <w:rFonts w:ascii="Verdana" w:eastAsia="Times New Roman" w:hAnsi="Verdana" w:cs="Times New Roman"/>
          <w:color w:val="002828"/>
          <w:sz w:val="18"/>
          <w:szCs w:val="18"/>
        </w:rPr>
        <w:br/>
        <w:t>Конечно, я тоже пользуюсь продуктами цивилизации, от этого никуда не денешься. Но, по крайней мере, от пищевой зависимости я избавился. Питаюсь преимущественно натуральной растительной пищей, которая не подвергалась тепловой обработке. Что это мне дает? Высокий уровень свободной энергии, причем, безо всяких изнурительных занятий спортом, йогой, медитациями и т.д. Чем больше энергии, тем выше жизненный тонус, и соответственно, способность творить и управлять реальностью. Теперь, вырвавшись из зависимости, я могу иногда и нарушить свои правила, поскольку являюсь хозяином своей реальности. Это все равно, что зайти в какой-нибудь банк, взять кредит и уйти, не расплатившись. Правда, нужно иметь чувство меры, чтобы снова не залезть в долги.</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11. Как и где отдыхаете? Как мечтаете отдыхать?</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Отдыхать и работать люблю рядом с морем. Вообще, у меня каждый день – рабочий, и каждый день – праздник. Предпочитаю не мечтать. Если я что-то намерен иметь, я это получаю, а мечтать – бесполезно.</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12. Когда и где появилась идея Трансерфинга?</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Трансерфинг – это не идея, и она не появилась, что должно быть понятно из вышесказанного. Книгу «Трансерфинг реальности» я начал писать в январе 2002-го года, сразу после упомянутой встречи со Смотрителем. Где именно я тогда находился – не скажу.</w:t>
      </w:r>
    </w:p>
    <w:p w:rsidR="003D03B8" w:rsidRPr="003D03B8" w:rsidRDefault="003D03B8" w:rsidP="003D03B8">
      <w:pPr>
        <w:spacing w:after="240" w:line="240" w:lineRule="auto"/>
        <w:ind w:firstLine="300"/>
        <w:jc w:val="both"/>
        <w:rPr>
          <w:rFonts w:eastAsia="Times New Roman" w:cs="Times New Roman"/>
          <w:b/>
          <w:bCs/>
          <w:color w:val="2F4F4F"/>
          <w:sz w:val="21"/>
          <w:szCs w:val="21"/>
        </w:rPr>
      </w:pPr>
      <w:r w:rsidRPr="003D03B8">
        <w:rPr>
          <w:rFonts w:eastAsia="Times New Roman" w:cs="Times New Roman"/>
          <w:b/>
          <w:bCs/>
          <w:color w:val="2F4F4F"/>
          <w:sz w:val="21"/>
          <w:szCs w:val="21"/>
        </w:rPr>
        <w:t>Взгляды на мир</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1. Во что Вы больше верите: в свой личный духовный опыт или в тех, кого цитируете?</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Мне не нравится такое определение: «личный духовный опыт», я бы назвал это практикой наблюдения и управления реальностью. Конечно, свой опыт всегда более ценен, поскольку зачастую дается с трудом или дорого обходится. А цитирую я очень редко – только лишь потому, что кто-то о чем-то сказал так, что лучше сказать невозможно.</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2. Зачем Вам Трансерфинг?</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Для того чтобы не чувствовать себя элементом матрицы; для того чтобы вообще сохранить способность чувствовать; для того чтобы иметь способность самостоятельно распоряжаться своей судьбой, а не плыть, как бумажный кораблик по воле волн.</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3. Может, гораздо спокойнее было бы проводить дни в кругу семьи (?) с детьми (?), имея простую «человеческую» работу?</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А я и так провожу дни в кругу семьи, поскольку работаю дома. И эту работу считаю самой человеческой. Знаете, как здорово получать благодарные письма и осознавать, что сделал чью-то жизнь хоть немного счастливей? Трансерфинг вообще приносит подлинное спокойствие, дарит уверенность в завтрашнем дне.</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4. Как вы начинаете день: смотрите на мир или он смотрит на Вас? Все ли, что он Вам предлагает – Вы принимаете?</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 xml:space="preserve">Мир – это зеркало, оно не может смотреть, напротив, это в нем отражается наш взгляд на него. Обычно, глядя на мир, люди фиксируют все внимание на отражении, отчего оказываются во власти иллюзии, будто реальность существует независимо, и на нее нельзя повлиять иначе, </w:t>
      </w:r>
      <w:r w:rsidRPr="003D03B8">
        <w:rPr>
          <w:rFonts w:ascii="Verdana" w:eastAsia="Times New Roman" w:hAnsi="Verdana" w:cs="Times New Roman"/>
          <w:color w:val="002828"/>
          <w:sz w:val="18"/>
          <w:szCs w:val="18"/>
        </w:rPr>
        <w:lastRenderedPageBreak/>
        <w:t>как работая локтями в этом, физическом мире. Трансерфинг учит делать наоборот: оторвать внимание от отражения и направить его на образ своих мыслей. Поэтому, глядя на мир, я смотрю на себя. Мой мир дает мне все, на чем зафиксировано мое внимание. Более того, – мой мир заботится обо мне, потому что я так решил. Каков образ, таково и отражение.</w:t>
      </w:r>
    </w:p>
    <w:p w:rsidR="003D03B8" w:rsidRPr="003D03B8" w:rsidRDefault="003D03B8" w:rsidP="003D03B8">
      <w:pPr>
        <w:spacing w:after="240" w:line="240" w:lineRule="auto"/>
        <w:ind w:firstLine="300"/>
        <w:jc w:val="both"/>
        <w:rPr>
          <w:rFonts w:eastAsia="Times New Roman" w:cs="Times New Roman"/>
          <w:b/>
          <w:bCs/>
          <w:color w:val="2F4F4F"/>
          <w:sz w:val="21"/>
          <w:szCs w:val="21"/>
        </w:rPr>
      </w:pPr>
      <w:r w:rsidRPr="003D03B8">
        <w:rPr>
          <w:rFonts w:eastAsia="Times New Roman" w:cs="Times New Roman"/>
          <w:b/>
          <w:bCs/>
          <w:color w:val="2F4F4F"/>
          <w:sz w:val="21"/>
          <w:szCs w:val="21"/>
        </w:rPr>
        <w:t>Отношение к критике</w:t>
      </w:r>
    </w:p>
    <w:p w:rsidR="003D03B8" w:rsidRPr="003D03B8" w:rsidRDefault="003D03B8" w:rsidP="003D03B8">
      <w:pPr>
        <w:spacing w:after="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1. Например, на сайте Озона </w:t>
      </w:r>
      <w:hyperlink r:id="rId66" w:anchor="2368844" w:tgtFrame="_blank" w:history="1">
        <w:r w:rsidRPr="003D03B8">
          <w:rPr>
            <w:rFonts w:ascii="Arial" w:eastAsia="Times New Roman" w:hAnsi="Arial" w:cs="Arial"/>
            <w:b/>
            <w:bCs/>
            <w:i/>
            <w:iCs/>
            <w:color w:val="004650"/>
            <w:sz w:val="18"/>
            <w:szCs w:val="18"/>
            <w:u w:val="single"/>
          </w:rPr>
          <w:t>http://www.ozon.ru/context/detail/id/2368809/#2368844</w:t>
        </w:r>
      </w:hyperlink>
      <w:r w:rsidRPr="003D03B8">
        <w:rPr>
          <w:rFonts w:ascii="Arial" w:eastAsia="Times New Roman" w:hAnsi="Arial" w:cs="Arial"/>
          <w:b/>
          <w:bCs/>
          <w:i/>
          <w:iCs/>
          <w:color w:val="2F4F4F"/>
          <w:sz w:val="18"/>
          <w:szCs w:val="18"/>
        </w:rPr>
        <w:t> обозреватель Яна Соколова назвала одну из Ваших книг «образцовой кашей из топора». Считаете ли ее слова критикой? Задевает ли Вас такое отношение к Вашему творчеству? Радуют ли подобные публикации?</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К критике в свой адрес я отношусь отрицательно, как и любой нормальный человек, если не лукавить. Но в данном случае это не критика, (каковая должна быть, по крайней мере, по существу), а просто безответственный пассаж, плюс пренебрежение к читателям. Мои книги ведь особо никто не раскручивал, и бестселлерами они стали благодаря признанию самих читателей – не только в России, но и за рубежом.</w:t>
      </w:r>
      <w:r w:rsidRPr="003D03B8">
        <w:rPr>
          <w:rFonts w:ascii="Verdana" w:eastAsia="Times New Roman" w:hAnsi="Verdana" w:cs="Times New Roman"/>
          <w:color w:val="002828"/>
          <w:sz w:val="18"/>
          <w:szCs w:val="18"/>
        </w:rPr>
        <w:br/>
        <w:t>Со своей стороны, могу лишь выдвинуть несколько предположений о причине такого отношения со стороны критика. Первое, что приходит на ум – критик, так скажем, «немножко зарвался». Это бывает, когда, выступая в роли судьи, входишь во вкус и начинаешь воображать себя последней инстанцией истины. Дескать, сколько уж я скушала этих графоманов с их писаниной – надоело из зубов выковыривать. Следовало уже давно открыть читателям глаза. А то они, наивные простаки, не выслушав прежде мнение компетентных людей, ударились, понимаешь, в этот Трансерфинг, так его, и теперь пребывают в эйфории от восторга, что их жизнь на глазах меняется в лучшую сторону. Вот знали б заранее, что хлебают кашу из топора – не попались бы на удочку ловкого мистификатора и жили бы себе, как прежде, в своих суровых, но реальных буднях, по принципу, «… за ними другие приходят, они будут так же трудны».</w:t>
      </w:r>
      <w:r w:rsidRPr="003D03B8">
        <w:rPr>
          <w:rFonts w:ascii="Verdana" w:eastAsia="Times New Roman" w:hAnsi="Verdana" w:cs="Times New Roman"/>
          <w:color w:val="002828"/>
          <w:sz w:val="18"/>
          <w:szCs w:val="18"/>
        </w:rPr>
        <w:br/>
        <w:t>Второе предположение – критик относится к той категории людей, которые «знают все, и даже немного больше». Для таких уже весь этот мир – прочитанная книга, а не то, что какое-то там бумажное изданьице. «Всезнающий» читает книги по диагонали, надев очки с фильтром «мне все и так давно известно», не утруждаясь вникнуть в суть изложенного. Я стараюсь избегать общения с такими людьми, потому что с ними ужасно тоскливо. Сам я смотрю на мир широко раскрытыми глазами и не устаю удивляться.</w:t>
      </w:r>
      <w:r w:rsidRPr="003D03B8">
        <w:rPr>
          <w:rFonts w:ascii="Verdana" w:eastAsia="Times New Roman" w:hAnsi="Verdana" w:cs="Times New Roman"/>
          <w:color w:val="002828"/>
          <w:sz w:val="18"/>
          <w:szCs w:val="18"/>
        </w:rPr>
        <w:br/>
        <w:t>Третье предположение. (Что-то я разошелся – уже сам выступаю в роли критика. Но ведь надо же кому-то заступиться за бедные книжечки, которых обидели! Да и потом, не мешало бы и на самих критиков – других критиков напустить. А то, ишь ты, привыкли безнаказанно шкодить, и никакой управы на них нет, а беззащитные писатели вынуждены смиренно терпеть все их безобразия.) Так вот, я хотел сказать, что это Знание – не для всех, и не каждый готов принять его, поскольку Трансерфинг не укладывается в рамки обыденного мировоззрения. Книги, как правило, вызывают у одних читателей бурный восторг, а у других решительное отторжение. Хотя, многочисленные благодарные письма свидетельствуют о том, что вторых – ничтожное меньшинство. Так что, пусть себе ругают, главное, чтобы не было равнодушных.</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2. Судя по всему, Вы активно переписываетесь по электронной почте с читателями. Возможно, нередко к Вам приходят резкие письма. Как Вы реагируете на них? Что вызывает раздражение Ваших корреспондентов?</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Негативные письма если и приходят, то очень редко, и они не резкие, а холодно-враждебные. У авторов этих писем свое устоявшееся мировоззрение, которое они не хотят менять. Собственно, раздражение вызывает успех учения, которое они не приемлют, что и побуждает писать недоброжелательные письма, провоцирующие на полемику. Напрасно тратят время. Спорить, отстаивать свою точку зрения, что-то кому-то доказывать я не собираюсь – на кой мне это надо? У меня есть много других, более интересных занятий. Как я уже говорил, не все готовы принять это Знание. Поэтому я никому ничего не навязываю и не разъезжаю по стране с семинарами и тренингами. Неблагодарное это дело – нести людям добро. Лучше положить добро на видное место и тихонько отойти в сторонку – кому надо, тот сам возьмет. Или другими словами: кто готов – того книги сами найдут и все объяснят, а тому, кто не готов, ничего не втолкуешь. Однако я вовсе не хочу сказать, что те, кто отвергает Трансерфинг, «не доросли» до него. Это их выбор, а любой выбор, сделанный осознанно, достоин уважения.</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Вопросы задавала Елена Лиственная.</w:t>
      </w:r>
    </w:p>
    <w:p w:rsidR="003D03B8" w:rsidRDefault="003D03B8" w:rsidP="003D03B8"/>
    <w:p w:rsidR="003D03B8" w:rsidRPr="003D03B8" w:rsidRDefault="003D03B8" w:rsidP="003D03B8">
      <w:pPr>
        <w:spacing w:after="0" w:line="240" w:lineRule="auto"/>
        <w:rPr>
          <w:rFonts w:eastAsia="Times New Roman" w:cs="Times New Roman"/>
          <w:sz w:val="24"/>
          <w:szCs w:val="24"/>
        </w:rPr>
      </w:pPr>
      <w:r w:rsidRPr="003D03B8">
        <w:rPr>
          <w:rFonts w:ascii="Arial" w:eastAsia="Times New Roman" w:hAnsi="Arial" w:cs="Arial"/>
          <w:color w:val="000000"/>
          <w:sz w:val="27"/>
          <w:szCs w:val="27"/>
          <w:shd w:val="clear" w:color="auto" w:fill="FFFFFF"/>
        </w:rPr>
        <w:lastRenderedPageBreak/>
        <w:t>Трансерфинг</w:t>
      </w:r>
      <w:r w:rsidRPr="003D03B8">
        <w:rPr>
          <w:rFonts w:ascii="Arial" w:eastAsia="Times New Roman" w:hAnsi="Arial" w:cs="Arial"/>
          <w:color w:val="000000"/>
          <w:sz w:val="27"/>
          <w:szCs w:val="27"/>
          <w:shd w:val="clear" w:color="auto" w:fill="FFFFFF"/>
        </w:rPr>
        <w:br/>
        <w:t>Управление реальностью</w:t>
      </w:r>
    </w:p>
    <w:p w:rsidR="003D03B8" w:rsidRPr="003D03B8" w:rsidRDefault="003D03B8" w:rsidP="003D03B8">
      <w:pPr>
        <w:spacing w:after="0" w:line="240" w:lineRule="auto"/>
        <w:rPr>
          <w:rFonts w:eastAsia="Times New Roman" w:cs="Times New Roman"/>
          <w:sz w:val="24"/>
          <w:szCs w:val="24"/>
        </w:rPr>
      </w:pPr>
      <w:r w:rsidRPr="003D03B8">
        <w:rPr>
          <w:rFonts w:eastAsia="Times New Roman" w:cs="Times New Roman"/>
          <w:sz w:val="24"/>
          <w:szCs w:val="24"/>
        </w:rPr>
        <w:pict>
          <v:rect id="_x0000_i1049" style="width:233.9pt;height:.75pt" o:hrpct="500" o:hralign="center" o:hrstd="t" o:hrnoshade="t" o:hr="t" fillcolor="black" stroked="f"/>
        </w:pict>
      </w:r>
    </w:p>
    <w:p w:rsidR="003D03B8" w:rsidRDefault="003D03B8" w:rsidP="003D03B8">
      <w:pPr>
        <w:rPr>
          <w:rFonts w:eastAsia="Times New Roman" w:cs="Times New Roman"/>
          <w:b/>
          <w:bCs/>
          <w:color w:val="004650"/>
          <w:sz w:val="27"/>
          <w:szCs w:val="27"/>
          <w:shd w:val="clear" w:color="auto" w:fill="FFFFFF"/>
        </w:rPr>
      </w:pPr>
      <w:r w:rsidRPr="003D03B8">
        <w:rPr>
          <w:rFonts w:eastAsia="Times New Roman" w:cs="Times New Roman"/>
          <w:b/>
          <w:bCs/>
          <w:color w:val="004650"/>
          <w:sz w:val="27"/>
          <w:szCs w:val="27"/>
          <w:shd w:val="clear" w:color="auto" w:fill="FFFFFF"/>
        </w:rPr>
        <w:t>Выпуск N 115. Коррекция и защита ауры</w:t>
      </w:r>
    </w:p>
    <w:p w:rsidR="003D03B8" w:rsidRPr="003D03B8" w:rsidRDefault="003D03B8" w:rsidP="003D03B8">
      <w:pPr>
        <w:spacing w:after="240" w:line="240" w:lineRule="auto"/>
        <w:ind w:firstLine="300"/>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«Трансерфинг действительно работает и очень помогает, убедилась на личном опыте. Однако, существуют такие понятия как порча, сглаз, приворот, отворот, родовые проклятия (или белая, черная магия) и т.п. Раньше не верила, считала это ерундой, однако есть примеры, которые заставляют в это поверить. Например, здоровый молодой парень буквально за несколько дней, превращается в лежачего больного, начинает «ходить под себя» и т.д. И буквально за несколько дней какая-нибудь бабка своими ритуалами возвращает его к жизни (здоровой). Не буду приводить другие примеры и разнообразные варианты. Мой иглотерапевт, по образованию невропатолог, сказала, что порчи и т.п. – это отрицательные искусственные энергетические программы, которые действительно могут навредить человеку или его здоровью. Интересно, есть ли этим понятиям объяснение в Трансерфинге?»</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Враждебное психическое воздействие ранит биоэнергетическую оболочку человека. В ауру встраиваются негативные программы или образуются дырки, через которые происходит утечка свободной энергии. В результате, человек испытывает апатию, упадок сил, или его может преследовать «злой рок».</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Помимо этого, как известно, аура человека в течение всей жизни «изнашивается», подобно старой рубашке, что, естественно, сказывается на энергетике и общем самочувствии. Такие вещи, как родовая травма, всевозможные нервные срывы и потрясения не проходят даром – они оставляют свой негативный след на ауре.</w:t>
      </w:r>
    </w:p>
    <w:p w:rsidR="003D03B8" w:rsidRPr="003D03B8" w:rsidRDefault="003D03B8" w:rsidP="003D03B8">
      <w:pPr>
        <w:spacing w:after="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Восстановить здоровую энергетическую оболочку можно самостоятельно, не прибегая к услугам специалистов. Одним из наиболее действенных способов является дыхательная гимнастика. Например, Геннадий Малахов предлагает </w:t>
      </w:r>
      <w:r w:rsidRPr="003D03B8">
        <w:rPr>
          <w:rFonts w:eastAsia="Times New Roman" w:cs="Times New Roman"/>
          <w:b/>
          <w:bCs/>
          <w:color w:val="2F4F4F"/>
          <w:sz w:val="21"/>
          <w:szCs w:val="21"/>
        </w:rPr>
        <w:t>циркуляторное дыхание,</w:t>
      </w:r>
      <w:r w:rsidRPr="003D03B8">
        <w:rPr>
          <w:rFonts w:ascii="Verdana" w:eastAsia="Times New Roman" w:hAnsi="Verdana" w:cs="Arial"/>
          <w:color w:val="002828"/>
          <w:sz w:val="18"/>
          <w:szCs w:val="18"/>
        </w:rPr>
        <w:t> а Леонард Орр – </w:t>
      </w:r>
      <w:r w:rsidRPr="003D03B8">
        <w:rPr>
          <w:rFonts w:eastAsia="Times New Roman" w:cs="Times New Roman"/>
          <w:b/>
          <w:bCs/>
          <w:color w:val="2F4F4F"/>
          <w:sz w:val="21"/>
          <w:szCs w:val="21"/>
        </w:rPr>
        <w:t>ребефинг</w:t>
      </w:r>
      <w:r w:rsidRPr="003D03B8">
        <w:rPr>
          <w:rFonts w:ascii="Verdana" w:eastAsia="Times New Roman" w:hAnsi="Verdana" w:cs="Arial"/>
          <w:color w:val="002828"/>
          <w:sz w:val="18"/>
          <w:szCs w:val="18"/>
        </w:rPr>
        <w:t> (и то, и другое, в сущности – одно и то же). Если у вас хватит терпения ознакомиться с этими методами и пройти тот или иной дыхательный курс (что совсем не сложно), то вы избавитесь не только от внешних энергетических поражений, но и залечите старые травмы.</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Ну и конечно, хорошей профилактикой против агрессивного внешнего воздействия является энергетическая гимнастика, которая описана в книге «Трансерфинг реальности». Здоровой и крепкой оболочке не страшны никакие сглазы и порчи.</w:t>
      </w:r>
    </w:p>
    <w:p w:rsidR="003D03B8" w:rsidRPr="003D03B8" w:rsidRDefault="003D03B8" w:rsidP="003D03B8">
      <w:pPr>
        <w:spacing w:after="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Другой способ, такой же простой, как и приятный – это </w:t>
      </w:r>
      <w:r w:rsidRPr="003D03B8">
        <w:rPr>
          <w:rFonts w:eastAsia="Times New Roman" w:cs="Times New Roman"/>
          <w:b/>
          <w:bCs/>
          <w:color w:val="2F4F4F"/>
          <w:sz w:val="21"/>
          <w:szCs w:val="21"/>
        </w:rPr>
        <w:t>ароматерапия</w:t>
      </w:r>
      <w:r w:rsidRPr="003D03B8">
        <w:rPr>
          <w:rFonts w:ascii="Verdana" w:eastAsia="Times New Roman" w:hAnsi="Verdana" w:cs="Arial"/>
          <w:color w:val="002828"/>
          <w:sz w:val="18"/>
          <w:szCs w:val="18"/>
        </w:rPr>
        <w:t> – лечение запахами. Истоки этого метода натуральной медицины относятся к временам Древнего Египта, Рима, Греции, Китая. Еще первобытные люди заметили действие различных ароматов, когда подкладывали в огонь те или иные растения.</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Растения – это самые древние и удивительные сущности, когда-либо населявшие нашу планету. Они обладают мощной, доброй энергетикой, способной исцелять и оберегать от внешних воздействий. Собственно, растения, как первые, и в то же время, самые беззащитные поселенцы на планете, только тем и занимались, что выживали в агрессивной среде. Вы можете выбросить в мусоропровод постаревший (или надоевший) цветок, а он, даже оказавшись на свалке, под грудой мусора, еще будет жить (и страдать, конечно). Ни одно существо на Земле не обладает такой колоссальной жизненной силой, как растения. Основным действующим компонентом ароматерапии служат эфирные масла. Это квинтэссенция растений, обладающая энергией четырех стихий: земли, воды, огня и воздуха.</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Может показаться, что запахи не могут быть столь же эффективны, как таблетки и уколы, к которым мы все привыкли. Однако действие ароматов растений достаточно ощутимо, и вы можете в этом убедиться на своем опыте. Натуральные природные средства были вытеснены химической продукцией всего за несколько десятилетий. Но это свидетельствует лишь о силе маятников фармакологии, а не об эффективности лекарств.</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Известно, что самыми сильными антибиотиками являются не синтетические, а именно растительные. Вам не приходило в голову, почему растения не болеют теми болезнями, которым подвержены люди и животные? Оказывается, растения за миллионы лет выработали исключительную способность синтезировать такие эффективные антибиотики, что даже мутирующие бактерии и вирусы, для которых таблетки не являются серьезным препятствием, – не могут к ним адаптироваться.</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lastRenderedPageBreak/>
        <w:t>Более того, молекулы эфирного масла повышают действие химических препаратов в 4-10 раз. Одним из важнейших достоинств этих молекул является то, что они находятся в организме недолго (около 20 минут), а сделав свое дело, выходят, не оказывая вредных побочных эффектов.</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Принцип ароматерапии одновременно прост и непостижим. Чувствительные клетки, рецепторы слизистой оболочки носа, воспринимают запахи и мгновенно передают информацию в нервную систему. Что и как происходит дальше – не важно. Главное, что это работает. Так можно излечить массу заболеваний. Но нас интересует прежде всего то действие, которое оказывают эфирные масла на энергетическую оболочку. Вот элементарная классификация растений по их свойствам.</w:t>
      </w:r>
    </w:p>
    <w:p w:rsidR="003D03B8" w:rsidRPr="003D03B8" w:rsidRDefault="003D03B8" w:rsidP="003D03B8">
      <w:pPr>
        <w:spacing w:after="0" w:line="240" w:lineRule="auto"/>
        <w:ind w:firstLine="300"/>
        <w:rPr>
          <w:rFonts w:ascii="Verdana" w:eastAsia="Times New Roman" w:hAnsi="Verdana" w:cs="Arial"/>
          <w:color w:val="002828"/>
          <w:sz w:val="18"/>
          <w:szCs w:val="18"/>
        </w:rPr>
      </w:pPr>
      <w:r w:rsidRPr="003D03B8">
        <w:rPr>
          <w:rFonts w:eastAsia="Times New Roman" w:cs="Times New Roman"/>
          <w:b/>
          <w:bCs/>
          <w:color w:val="2F4F4F"/>
          <w:sz w:val="21"/>
          <w:szCs w:val="21"/>
        </w:rPr>
        <w:t>Оживляет ауру после тяжелой болезни:</w:t>
      </w:r>
      <w:r w:rsidRPr="003D03B8">
        <w:rPr>
          <w:rFonts w:ascii="Verdana" w:eastAsia="Times New Roman" w:hAnsi="Verdana" w:cs="Arial"/>
          <w:color w:val="002828"/>
          <w:sz w:val="18"/>
          <w:szCs w:val="18"/>
        </w:rPr>
        <w:t> апельсин, герань, гвоздика, имбирь, кедр, лаванда, левзея, мандарин, эвкалипт.</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Осветляет, усиливает яркость ауры:</w:t>
      </w:r>
      <w:r w:rsidRPr="003D03B8">
        <w:rPr>
          <w:rFonts w:ascii="Verdana" w:eastAsia="Times New Roman" w:hAnsi="Verdana" w:cs="Arial"/>
          <w:color w:val="002828"/>
          <w:sz w:val="18"/>
          <w:szCs w:val="18"/>
        </w:rPr>
        <w:t> бергамот, левзея, ладан, мирра, тимьян, чабрец.</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Нейтрализует агрессивную энергетику, вампиризм:</w:t>
      </w:r>
      <w:r w:rsidRPr="003D03B8">
        <w:rPr>
          <w:rFonts w:ascii="Verdana" w:eastAsia="Times New Roman" w:hAnsi="Verdana" w:cs="Arial"/>
          <w:color w:val="002828"/>
          <w:sz w:val="18"/>
          <w:szCs w:val="18"/>
        </w:rPr>
        <w:t> бергамот, гвоздика, имбирь, каяпут, кипарис, лаванда, ладан, левзея, мелисса, можжевельник, мята, пачули, тысячелистник, фенхель, чайное дерево, лимонник, эвкалипт.</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Заживляет раны ауры, связанные с невосполнимой потерей:</w:t>
      </w:r>
      <w:r w:rsidRPr="003D03B8">
        <w:rPr>
          <w:rFonts w:ascii="Verdana" w:eastAsia="Times New Roman" w:hAnsi="Verdana" w:cs="Arial"/>
          <w:color w:val="002828"/>
          <w:sz w:val="18"/>
          <w:szCs w:val="18"/>
        </w:rPr>
        <w:t> листья бэя, майоран, сосна.</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Латает поврежденную ауру:</w:t>
      </w:r>
      <w:r w:rsidRPr="003D03B8">
        <w:rPr>
          <w:rFonts w:ascii="Verdana" w:eastAsia="Times New Roman" w:hAnsi="Verdana" w:cs="Arial"/>
          <w:color w:val="002828"/>
          <w:sz w:val="18"/>
          <w:szCs w:val="18"/>
        </w:rPr>
        <w:t> вербена, душица, имбирь, лаванда, ладан, левзея, мелисса, ореган, сосна, чайное дерево, шалфей.</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Восстанавливает, укрепляет, уплотняет ауру:</w:t>
      </w:r>
      <w:r w:rsidRPr="003D03B8">
        <w:rPr>
          <w:rFonts w:ascii="Verdana" w:eastAsia="Times New Roman" w:hAnsi="Verdana" w:cs="Arial"/>
          <w:color w:val="002828"/>
          <w:sz w:val="18"/>
          <w:szCs w:val="18"/>
        </w:rPr>
        <w:t> гвоздика, горький апельсин, кедр, корица, мускатный орех, мята, сандал, туя.</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Выравнивает, гармонизирует ауру:</w:t>
      </w:r>
      <w:r w:rsidRPr="003D03B8">
        <w:rPr>
          <w:rFonts w:ascii="Verdana" w:eastAsia="Times New Roman" w:hAnsi="Verdana" w:cs="Arial"/>
          <w:color w:val="002828"/>
          <w:sz w:val="18"/>
          <w:szCs w:val="18"/>
        </w:rPr>
        <w:t> герань, иланг-иланг, каяпут, кипарис, ладан, левзея, мирра, роза, чайное дерево.</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Устраняет застойные процессы в ауре:</w:t>
      </w:r>
      <w:r w:rsidRPr="003D03B8">
        <w:rPr>
          <w:rFonts w:ascii="Verdana" w:eastAsia="Times New Roman" w:hAnsi="Verdana" w:cs="Arial"/>
          <w:color w:val="002828"/>
          <w:sz w:val="18"/>
          <w:szCs w:val="18"/>
        </w:rPr>
        <w:t> иссоп, сосна.</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Развивает высшие чакры:</w:t>
      </w:r>
      <w:r w:rsidRPr="003D03B8">
        <w:rPr>
          <w:rFonts w:ascii="Verdana" w:eastAsia="Times New Roman" w:hAnsi="Verdana" w:cs="Arial"/>
          <w:color w:val="002828"/>
          <w:sz w:val="18"/>
          <w:szCs w:val="18"/>
        </w:rPr>
        <w:t> иланг-иланг, пачули.</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Обновляет ауру:</w:t>
      </w:r>
      <w:r w:rsidRPr="003D03B8">
        <w:rPr>
          <w:rFonts w:ascii="Verdana" w:eastAsia="Times New Roman" w:hAnsi="Verdana" w:cs="Arial"/>
          <w:color w:val="002828"/>
          <w:sz w:val="18"/>
          <w:szCs w:val="18"/>
        </w:rPr>
        <w:t> кедр, мята, розмарин, сосна.</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Развивает сердечную чакру:</w:t>
      </w:r>
      <w:r w:rsidRPr="003D03B8">
        <w:rPr>
          <w:rFonts w:ascii="Verdana" w:eastAsia="Times New Roman" w:hAnsi="Verdana" w:cs="Arial"/>
          <w:color w:val="002828"/>
          <w:sz w:val="18"/>
          <w:szCs w:val="18"/>
        </w:rPr>
        <w:t> розмарин.</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Усиливает иммунитет ауры:</w:t>
      </w:r>
      <w:r w:rsidRPr="003D03B8">
        <w:rPr>
          <w:rFonts w:ascii="Verdana" w:eastAsia="Times New Roman" w:hAnsi="Verdana" w:cs="Arial"/>
          <w:color w:val="002828"/>
          <w:sz w:val="18"/>
          <w:szCs w:val="18"/>
        </w:rPr>
        <w:t> листья бэя, каяпут, розмарин, чабрец.</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Как видно, практически все растения оказывают благотворное воздействие на энергетику, а так же защищают от агрессивного внешнего воздействия. Например, если вы гуляете с ребенком, будет не лишним капнуть пару капель масла кипариса или эвкалипта на его одежду, и тогда никакие сглазы и порчи ему не страшны. (Кипарис – это растение-хранитель, он считается наиболее универсальным защитником.) На свою одежду – само собой, если боитесь дурного глаза, особенно когда направляетесь в такие общественные места, где у посетителей может быть недоброе настроение: больницы, бюрократические учреждения и т.д.</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Помимо воздействия на ауру, эфирные масла обладают способностью гармонизировать психоэмоциональное состояние человека. Вот смотрите, какие замечательные свойства имеют растения.</w:t>
      </w:r>
    </w:p>
    <w:p w:rsidR="003D03B8" w:rsidRPr="003D03B8" w:rsidRDefault="003D03B8" w:rsidP="003D03B8">
      <w:pPr>
        <w:spacing w:after="0" w:line="240" w:lineRule="auto"/>
        <w:ind w:firstLine="300"/>
        <w:rPr>
          <w:rFonts w:ascii="Verdana" w:eastAsia="Times New Roman" w:hAnsi="Verdana" w:cs="Arial"/>
          <w:color w:val="002828"/>
          <w:sz w:val="18"/>
          <w:szCs w:val="18"/>
        </w:rPr>
      </w:pPr>
      <w:r w:rsidRPr="003D03B8">
        <w:rPr>
          <w:rFonts w:eastAsia="Times New Roman" w:cs="Times New Roman"/>
          <w:b/>
          <w:bCs/>
          <w:color w:val="2F4F4F"/>
          <w:sz w:val="21"/>
          <w:szCs w:val="21"/>
        </w:rPr>
        <w:t>Вселяет оптимизм:</w:t>
      </w:r>
      <w:r w:rsidRPr="003D03B8">
        <w:rPr>
          <w:rFonts w:ascii="Verdana" w:eastAsia="Times New Roman" w:hAnsi="Verdana" w:cs="Arial"/>
          <w:color w:val="002828"/>
          <w:sz w:val="18"/>
          <w:szCs w:val="18"/>
        </w:rPr>
        <w:t> апельсин, мелисса, тысячелистник.</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Поднимает настроение:</w:t>
      </w:r>
      <w:r w:rsidRPr="003D03B8">
        <w:rPr>
          <w:rFonts w:ascii="Verdana" w:eastAsia="Times New Roman" w:hAnsi="Verdana" w:cs="Arial"/>
          <w:color w:val="002828"/>
          <w:sz w:val="18"/>
          <w:szCs w:val="18"/>
        </w:rPr>
        <w:t> герань, кориандр, кубеба, лимонная трава, мандарин, мелисса, розовое дерево, цитронелла.</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Выводит из депрессии:</w:t>
      </w:r>
      <w:r w:rsidRPr="003D03B8">
        <w:rPr>
          <w:rFonts w:ascii="Verdana" w:eastAsia="Times New Roman" w:hAnsi="Verdana" w:cs="Arial"/>
          <w:color w:val="002828"/>
          <w:sz w:val="18"/>
          <w:szCs w:val="18"/>
        </w:rPr>
        <w:t> базилик, гвоздика, герань, жасмин, иссоп, липпия лимонная, мандарин, нероли, тимьян, цитронелла, шалфей.</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Возвращает интерес к жизни:</w:t>
      </w:r>
      <w:r w:rsidRPr="003D03B8">
        <w:rPr>
          <w:rFonts w:ascii="Verdana" w:eastAsia="Times New Roman" w:hAnsi="Verdana" w:cs="Arial"/>
          <w:color w:val="002828"/>
          <w:sz w:val="18"/>
          <w:szCs w:val="18"/>
        </w:rPr>
        <w:t> лимон, майоран, розмарин.</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Устраняет комплексы:</w:t>
      </w:r>
      <w:r w:rsidRPr="003D03B8">
        <w:rPr>
          <w:rFonts w:ascii="Verdana" w:eastAsia="Times New Roman" w:hAnsi="Verdana" w:cs="Arial"/>
          <w:color w:val="002828"/>
          <w:sz w:val="18"/>
          <w:szCs w:val="18"/>
        </w:rPr>
        <w:t> базилик, герань, мирра, можжевельник, ромашка.</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Комплекс неполноценности:</w:t>
      </w:r>
      <w:r w:rsidRPr="003D03B8">
        <w:rPr>
          <w:rFonts w:ascii="Verdana" w:eastAsia="Times New Roman" w:hAnsi="Verdana" w:cs="Arial"/>
          <w:color w:val="002828"/>
          <w:sz w:val="18"/>
          <w:szCs w:val="18"/>
        </w:rPr>
        <w:t> герань, ромашка.</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Помогает преодолеть робость:</w:t>
      </w:r>
      <w:r w:rsidRPr="003D03B8">
        <w:rPr>
          <w:rFonts w:ascii="Verdana" w:eastAsia="Times New Roman" w:hAnsi="Verdana" w:cs="Arial"/>
          <w:color w:val="002828"/>
          <w:sz w:val="18"/>
          <w:szCs w:val="18"/>
        </w:rPr>
        <w:t> чабрец.</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Помогает добиться успехов в познании, творчестве:</w:t>
      </w:r>
      <w:r w:rsidRPr="003D03B8">
        <w:rPr>
          <w:rFonts w:ascii="Verdana" w:eastAsia="Times New Roman" w:hAnsi="Verdana" w:cs="Arial"/>
          <w:color w:val="002828"/>
          <w:sz w:val="18"/>
          <w:szCs w:val="18"/>
        </w:rPr>
        <w:t> бергамот, лимон, сандал.</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Оживляет, гармонизирует энергетику семьи:</w:t>
      </w:r>
      <w:r w:rsidRPr="003D03B8">
        <w:rPr>
          <w:rFonts w:ascii="Verdana" w:eastAsia="Times New Roman" w:hAnsi="Verdana" w:cs="Arial"/>
          <w:color w:val="002828"/>
          <w:sz w:val="18"/>
          <w:szCs w:val="18"/>
        </w:rPr>
        <w:t> ваниль, ладан.</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Удачливость личности:</w:t>
      </w:r>
      <w:r w:rsidRPr="003D03B8">
        <w:rPr>
          <w:rFonts w:ascii="Verdana" w:eastAsia="Times New Roman" w:hAnsi="Verdana" w:cs="Arial"/>
          <w:color w:val="002828"/>
          <w:sz w:val="18"/>
          <w:szCs w:val="18"/>
        </w:rPr>
        <w:t> вербена, корица, майоран, мелисса, туя, лимонник.</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Обаяние личности:</w:t>
      </w:r>
      <w:r w:rsidRPr="003D03B8">
        <w:rPr>
          <w:rFonts w:ascii="Verdana" w:eastAsia="Times New Roman" w:hAnsi="Verdana" w:cs="Arial"/>
          <w:color w:val="002828"/>
          <w:sz w:val="18"/>
          <w:szCs w:val="18"/>
        </w:rPr>
        <w:t> горький апельсин, иссоп, нероли, роза, лимонник.</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Адаптация к новым условиям:</w:t>
      </w:r>
      <w:r w:rsidRPr="003D03B8">
        <w:rPr>
          <w:rFonts w:ascii="Verdana" w:eastAsia="Times New Roman" w:hAnsi="Verdana" w:cs="Arial"/>
          <w:color w:val="002828"/>
          <w:sz w:val="18"/>
          <w:szCs w:val="18"/>
        </w:rPr>
        <w:t> лимон.</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Помогает преодолеть трудности:</w:t>
      </w:r>
      <w:r w:rsidRPr="003D03B8">
        <w:rPr>
          <w:rFonts w:ascii="Verdana" w:eastAsia="Times New Roman" w:hAnsi="Verdana" w:cs="Arial"/>
          <w:color w:val="002828"/>
          <w:sz w:val="18"/>
          <w:szCs w:val="18"/>
        </w:rPr>
        <w:t> дудник, майоран, можжевельник, пачули, перец черный, ромашка, туя, фенхель.</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Развивает цельность натуры:</w:t>
      </w:r>
      <w:r w:rsidRPr="003D03B8">
        <w:rPr>
          <w:rFonts w:ascii="Verdana" w:eastAsia="Times New Roman" w:hAnsi="Verdana" w:cs="Arial"/>
          <w:color w:val="002828"/>
          <w:sz w:val="18"/>
          <w:szCs w:val="18"/>
        </w:rPr>
        <w:t> имбирь, можжевельник, мускатный орех.</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Освобождает от чувства вины:</w:t>
      </w:r>
      <w:r w:rsidRPr="003D03B8">
        <w:rPr>
          <w:rFonts w:ascii="Verdana" w:eastAsia="Times New Roman" w:hAnsi="Verdana" w:cs="Arial"/>
          <w:color w:val="002828"/>
          <w:sz w:val="18"/>
          <w:szCs w:val="18"/>
        </w:rPr>
        <w:t> сосна.</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Подавление страхов:</w:t>
      </w:r>
      <w:r w:rsidRPr="003D03B8">
        <w:rPr>
          <w:rFonts w:ascii="Verdana" w:eastAsia="Times New Roman" w:hAnsi="Verdana" w:cs="Arial"/>
          <w:color w:val="002828"/>
          <w:sz w:val="18"/>
          <w:szCs w:val="18"/>
        </w:rPr>
        <w:t> бессмертник, иланг-иланг, майоран, мирра, сандал, фенхель, шалфей.</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Устранение лени, апатии:</w:t>
      </w:r>
      <w:r w:rsidRPr="003D03B8">
        <w:rPr>
          <w:rFonts w:ascii="Verdana" w:eastAsia="Times New Roman" w:hAnsi="Verdana" w:cs="Arial"/>
          <w:color w:val="002828"/>
          <w:sz w:val="18"/>
          <w:szCs w:val="18"/>
        </w:rPr>
        <w:t> бергамот, гвоздика, иланг-иланг, имбирь, кмин, кориандр, лайм, можжевельник, мускат, нероли, сосна, шалфей, эстрагон.</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lastRenderedPageBreak/>
        <w:t>Умственное переутомление:</w:t>
      </w:r>
      <w:r w:rsidRPr="003D03B8">
        <w:rPr>
          <w:rFonts w:ascii="Verdana" w:eastAsia="Times New Roman" w:hAnsi="Verdana" w:cs="Arial"/>
          <w:color w:val="002828"/>
          <w:sz w:val="18"/>
          <w:szCs w:val="18"/>
        </w:rPr>
        <w:t> анис, амирис, корица, лавандин, лайм, мята, петрушка, перец душистый, тимьян, тмин.</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Снимает стресс и нервное напряжение:</w:t>
      </w:r>
      <w:r w:rsidRPr="003D03B8">
        <w:rPr>
          <w:rFonts w:ascii="Verdana" w:eastAsia="Times New Roman" w:hAnsi="Verdana" w:cs="Arial"/>
          <w:color w:val="002828"/>
          <w:sz w:val="18"/>
          <w:szCs w:val="18"/>
        </w:rPr>
        <w:t> бархатцы, бензоин, бергамот, ветиверия, дудник, иланг-иланг, кедр, мелисса, морковь, нероли, петрушка, роза.</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Бодрящий эффект:</w:t>
      </w:r>
      <w:r w:rsidRPr="003D03B8">
        <w:rPr>
          <w:rFonts w:ascii="Verdana" w:eastAsia="Times New Roman" w:hAnsi="Verdana" w:cs="Arial"/>
          <w:color w:val="002828"/>
          <w:sz w:val="18"/>
          <w:szCs w:val="18"/>
        </w:rPr>
        <w:t> береза, грейпфрут, жасмин, имбирь, кардамон, лайм, мирра, ниаули, чайное дерево.</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Уверенность в себе:</w:t>
      </w:r>
      <w:r w:rsidRPr="003D03B8">
        <w:rPr>
          <w:rFonts w:ascii="Verdana" w:eastAsia="Times New Roman" w:hAnsi="Verdana" w:cs="Arial"/>
          <w:color w:val="002828"/>
          <w:sz w:val="18"/>
          <w:szCs w:val="18"/>
        </w:rPr>
        <w:t> ветиверия, жасмин, роза.</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Успокаивает, уравновешивает нервную систему:</w:t>
      </w:r>
      <w:r w:rsidRPr="003D03B8">
        <w:rPr>
          <w:rFonts w:ascii="Verdana" w:eastAsia="Times New Roman" w:hAnsi="Verdana" w:cs="Arial"/>
          <w:color w:val="002828"/>
          <w:sz w:val="18"/>
          <w:szCs w:val="18"/>
        </w:rPr>
        <w:t> лаванда, ладан, майоран, розовое дерево, сельдерей, фиалка.</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Снотворное, расслабляющее:</w:t>
      </w:r>
      <w:r w:rsidRPr="003D03B8">
        <w:rPr>
          <w:rFonts w:ascii="Verdana" w:eastAsia="Times New Roman" w:hAnsi="Verdana" w:cs="Arial"/>
          <w:color w:val="002828"/>
          <w:sz w:val="18"/>
          <w:szCs w:val="18"/>
        </w:rPr>
        <w:t> лавр благородный, липа, ромашка, танжерин.</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Ясность ума:</w:t>
      </w:r>
      <w:r w:rsidRPr="003D03B8">
        <w:rPr>
          <w:rFonts w:ascii="Verdana" w:eastAsia="Times New Roman" w:hAnsi="Verdana" w:cs="Arial"/>
          <w:color w:val="002828"/>
          <w:sz w:val="18"/>
          <w:szCs w:val="18"/>
        </w:rPr>
        <w:t> бархатцы, бергамот, иссоп, каяпут, лимон, майоран, можжевельник, морковь, ниаули, пачули, цитронелла, эвкалипт.</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Наполняет энергией, воодушевляет:</w:t>
      </w:r>
      <w:r w:rsidRPr="003D03B8">
        <w:rPr>
          <w:rFonts w:ascii="Verdana" w:eastAsia="Times New Roman" w:hAnsi="Verdana" w:cs="Arial"/>
          <w:color w:val="002828"/>
          <w:sz w:val="18"/>
          <w:szCs w:val="18"/>
        </w:rPr>
        <w:t> жасмин, мускатный орех.</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Активизирует умственную деятельность:</w:t>
      </w:r>
      <w:r w:rsidRPr="003D03B8">
        <w:rPr>
          <w:rFonts w:ascii="Verdana" w:eastAsia="Times New Roman" w:hAnsi="Verdana" w:cs="Arial"/>
          <w:color w:val="002828"/>
          <w:sz w:val="18"/>
          <w:szCs w:val="18"/>
        </w:rPr>
        <w:t> розмарин.</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Снимает тревогу, беспокойство:</w:t>
      </w:r>
      <w:r w:rsidRPr="003D03B8">
        <w:rPr>
          <w:rFonts w:ascii="Verdana" w:eastAsia="Times New Roman" w:hAnsi="Verdana" w:cs="Arial"/>
          <w:color w:val="002828"/>
          <w:sz w:val="18"/>
          <w:szCs w:val="18"/>
        </w:rPr>
        <w:t> ромашка, сандал.</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Упадок сил:</w:t>
      </w:r>
      <w:r w:rsidRPr="003D03B8">
        <w:rPr>
          <w:rFonts w:ascii="Verdana" w:eastAsia="Times New Roman" w:hAnsi="Verdana" w:cs="Arial"/>
          <w:color w:val="002828"/>
          <w:sz w:val="18"/>
          <w:szCs w:val="18"/>
        </w:rPr>
        <w:t> сосна.</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Очевидно, спектр полезных свойств очень широк. И этим успешно пользуются продвинутые фирмы. Специальные букеты запахов намеренно создаются в крупных супермаркетах для «возбуждения аппетита» покупателей, в офисах для стимулирования сговорчивости партнеров, на рабочих местах для увеличения работоспособности. Например, на предприятиях в Японии специально распыляют ароматы лимона и цветов.</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Лимон, кстати, повышает умственную работоспособность на 10-20% и нейтрализует вредные излучения. Так что, если вы работаете за компьютером, аромат лимона вам просто необходим. А если предстоит экзамен или поход к дантисту, окружите себя ароматом ветиверии, жасмина или розы – это снимет стресс, придаст вам сил и уверенности.</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Многие растительные запахи по своей химической структуре близки к веществам, которые вырабатывает и организм человека для включения различных эмоциональных механизмов. «Пульт управления» этими механизмами находится в лимбической системе, одной из самых эволюционно древних структур головного мозга, отвечающей за самые глубинные желания и сильные эмоции. Так почему бы этим не воспользоваться?</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Например, вы отдаете себе отчет, с какой целью пользуетесь духами или одеколоном? Если затем, чтобы от вас просто приятно пахло, то это весьма непростая задача. Во-первых, очень трудно найти действительно изысканный аромат за приемлемую цену. Во-вторых, вкусы у людей очень сильно отличаются, поэтому, нет никакой гарантии, что другим понравится то, что нравится вам. (Я вообще предпочитаю спорить о вкусах с циркулярной пилой в руках, или, на худой конец, с топором, поскольку иные аргументы, как правило, не действуют). В-третьих, сложно найти правильную дозировку, чтобы не перейти границы, за которыми от вас либо несет, как от парфюмерной лавки, либо вообще не пахнет ничем. (Иногда поздороваешься с кем-нибудь за руку, или возьмешь телефонную трубку, а потом приходится мыть руки, чтобы не ощущать весь день сопровождающий тебя чужой запах.) В-четвертых, запах духов – это еще не все – к нему примешивается ваш естественный запах, так что, в итоге может получиться совсем не то, что вы ожидали. В-пятых, другие воспринимают ваше благоухание иначе, нежели вы сами.</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Все-таки, скорей всего, вы используете духи затем, чтобы подчеркнуть свою привлекательность, особенно для лиц противоположного пола. Так не лучше ли тогда сразу переходить к конкретике?</w:t>
      </w:r>
    </w:p>
    <w:p w:rsidR="003D03B8" w:rsidRPr="003D03B8" w:rsidRDefault="003D03B8" w:rsidP="003D03B8">
      <w:pPr>
        <w:spacing w:after="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В основе привлекательности вообще, лежит, прежде всего, сексуальная привлекательность. А в самой первичной основе </w:t>
      </w:r>
      <w:r w:rsidRPr="003D03B8">
        <w:rPr>
          <w:rFonts w:eastAsia="Times New Roman" w:cs="Times New Roman"/>
          <w:b/>
          <w:bCs/>
          <w:color w:val="2F4F4F"/>
          <w:sz w:val="21"/>
          <w:szCs w:val="21"/>
        </w:rPr>
        <w:t>восприятия</w:t>
      </w:r>
      <w:r w:rsidRPr="003D03B8">
        <w:rPr>
          <w:rFonts w:ascii="Verdana" w:eastAsia="Times New Roman" w:hAnsi="Verdana" w:cs="Arial"/>
          <w:color w:val="002828"/>
          <w:sz w:val="18"/>
          <w:szCs w:val="18"/>
        </w:rPr>
        <w:t> этой привлекательности – обоняние. Конечно, мы не обнюхиваем друг друга, как животные, однако, глубоко в подсознании, в зависимости от запаха, срабатывает переключатель симпатии: «нравится или нет». Еще древние китайцы и египтяне, владевшие тайнами ароматов, знали, что естественный запах обретает магическую притягательность, если к нему добавить несколько капель того или иного масла.</w:t>
      </w:r>
    </w:p>
    <w:p w:rsidR="003D03B8" w:rsidRPr="003D03B8" w:rsidRDefault="003D03B8" w:rsidP="003D03B8">
      <w:pPr>
        <w:spacing w:after="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Существуют чисто мужские запахи, есть женские, а есть так же общие, подходящие и тем, и другим. Для этих ароматов даже придуман специальный термин – </w:t>
      </w:r>
      <w:r w:rsidRPr="003D03B8">
        <w:rPr>
          <w:rFonts w:eastAsia="Times New Roman" w:cs="Times New Roman"/>
          <w:b/>
          <w:bCs/>
          <w:color w:val="2F4F4F"/>
          <w:sz w:val="21"/>
          <w:szCs w:val="21"/>
        </w:rPr>
        <w:t>афродизиаки</w:t>
      </w:r>
      <w:r w:rsidRPr="003D03B8">
        <w:rPr>
          <w:rFonts w:ascii="Verdana" w:eastAsia="Times New Roman" w:hAnsi="Verdana" w:cs="Arial"/>
          <w:color w:val="002828"/>
          <w:sz w:val="18"/>
          <w:szCs w:val="18"/>
        </w:rPr>
        <w:t> (по имени богини любви Афродиты), поскольку их действие имеет четкую направленность – пробудить у партнера желание, или, по меньшей мере, симпатию. Вот некоторые из них.</w:t>
      </w:r>
    </w:p>
    <w:p w:rsidR="003D03B8" w:rsidRPr="003D03B8" w:rsidRDefault="003D03B8" w:rsidP="003D03B8">
      <w:pPr>
        <w:spacing w:after="0" w:line="240" w:lineRule="auto"/>
        <w:ind w:firstLine="300"/>
        <w:rPr>
          <w:rFonts w:ascii="Verdana" w:eastAsia="Times New Roman" w:hAnsi="Verdana" w:cs="Arial"/>
          <w:color w:val="002828"/>
          <w:sz w:val="18"/>
          <w:szCs w:val="18"/>
        </w:rPr>
      </w:pPr>
      <w:r w:rsidRPr="003D03B8">
        <w:rPr>
          <w:rFonts w:eastAsia="Times New Roman" w:cs="Times New Roman"/>
          <w:b/>
          <w:bCs/>
          <w:color w:val="2F4F4F"/>
          <w:sz w:val="21"/>
          <w:szCs w:val="21"/>
        </w:rPr>
        <w:t>Мужские:</w:t>
      </w:r>
      <w:r w:rsidRPr="003D03B8">
        <w:rPr>
          <w:rFonts w:ascii="Verdana" w:eastAsia="Times New Roman" w:hAnsi="Verdana" w:cs="Arial"/>
          <w:color w:val="002828"/>
          <w:sz w:val="18"/>
          <w:szCs w:val="18"/>
        </w:rPr>
        <w:t> пачули, корица, мускат, кедр, сосна, сандал, чабрец, имбирь.</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Женские:</w:t>
      </w:r>
      <w:r w:rsidRPr="003D03B8">
        <w:rPr>
          <w:rFonts w:ascii="Verdana" w:eastAsia="Times New Roman" w:hAnsi="Verdana" w:cs="Arial"/>
          <w:color w:val="002828"/>
          <w:sz w:val="18"/>
          <w:szCs w:val="18"/>
        </w:rPr>
        <w:t> иланг-иланг, роза, петитгрейн, бергамот, жасмин, пальмароза, розмарин, миндаль, герань, нероли.</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Для всех:</w:t>
      </w:r>
      <w:r w:rsidRPr="003D03B8">
        <w:rPr>
          <w:rFonts w:ascii="Verdana" w:eastAsia="Times New Roman" w:hAnsi="Verdana" w:cs="Arial"/>
          <w:color w:val="002828"/>
          <w:sz w:val="18"/>
          <w:szCs w:val="18"/>
        </w:rPr>
        <w:t> бергамот, можжевельник, пачули, розмарин, лаванда.</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lastRenderedPageBreak/>
        <w:t>Наибольшей силой обладают сочетания ароматов.</w:t>
      </w:r>
    </w:p>
    <w:p w:rsidR="003D03B8" w:rsidRPr="003D03B8" w:rsidRDefault="003D03B8" w:rsidP="003D03B8">
      <w:pPr>
        <w:spacing w:after="0" w:line="240" w:lineRule="auto"/>
        <w:ind w:firstLine="300"/>
        <w:rPr>
          <w:rFonts w:ascii="Verdana" w:eastAsia="Times New Roman" w:hAnsi="Verdana" w:cs="Arial"/>
          <w:color w:val="002828"/>
          <w:sz w:val="18"/>
          <w:szCs w:val="18"/>
        </w:rPr>
      </w:pPr>
      <w:r w:rsidRPr="003D03B8">
        <w:rPr>
          <w:rFonts w:eastAsia="Times New Roman" w:cs="Times New Roman"/>
          <w:b/>
          <w:bCs/>
          <w:color w:val="2F4F4F"/>
          <w:sz w:val="21"/>
          <w:szCs w:val="21"/>
        </w:rPr>
        <w:t>Женская смесь:</w:t>
      </w:r>
      <w:r w:rsidRPr="003D03B8">
        <w:rPr>
          <w:rFonts w:ascii="Verdana" w:eastAsia="Times New Roman" w:hAnsi="Verdana" w:cs="Arial"/>
          <w:color w:val="002828"/>
          <w:sz w:val="18"/>
          <w:szCs w:val="18"/>
        </w:rPr>
        <w:t> 3 капли иланг-иланга + 3 капли розмарина + 2 капли герани.</w:t>
      </w:r>
      <w:r w:rsidRPr="003D03B8">
        <w:rPr>
          <w:rFonts w:ascii="Verdana" w:eastAsia="Times New Roman" w:hAnsi="Verdana" w:cs="Arial"/>
          <w:color w:val="002828"/>
          <w:sz w:val="18"/>
          <w:szCs w:val="18"/>
        </w:rPr>
        <w:br/>
      </w:r>
      <w:r w:rsidRPr="003D03B8">
        <w:rPr>
          <w:rFonts w:eastAsia="Times New Roman" w:cs="Times New Roman"/>
          <w:b/>
          <w:bCs/>
          <w:color w:val="2F4F4F"/>
          <w:sz w:val="21"/>
          <w:szCs w:val="21"/>
        </w:rPr>
        <w:t>Мужская смесь:</w:t>
      </w:r>
      <w:r w:rsidRPr="003D03B8">
        <w:rPr>
          <w:rFonts w:ascii="Verdana" w:eastAsia="Times New Roman" w:hAnsi="Verdana" w:cs="Arial"/>
          <w:color w:val="002828"/>
          <w:sz w:val="18"/>
          <w:szCs w:val="18"/>
        </w:rPr>
        <w:t> 2 капли кедра + 4 капли пачули + 3 капли бергамота.</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Набор эфирных масел может вам обойтись дороже, чем духи. (Настоящее 100%-е масло не может иметь цену ниже 7$ за 10 миллилитров.) Однако оно того стоит. Попробуйте, разочарованы не будете, это точно. Натуральные природные запахи, как и натуральная пища, по качеству значительно превосходят суррогаты, производимые маятниками. Тем более, что в последние десятилетия создано очень много парфюмерии с запахами, скорей отталкивающими, чем привлекательными. Вся эта новая химия несравнима не то что с французской классикой, – даже забытый дедушкин «Шипр» или бабушкин «Майский ландыш» – намного лучше. Имеется большой риск подчеркнуть не привлекательность свою, а дурной вкус.</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Непосредственный запах от флакона с маслом может показаться не очень приятным, но если его использовать в правильной дозировке, оно создает именно тот мимолетный и завораживающий аромат, который хотелось бы ожидать от духов.</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Теперь поговорим о том, как применять эфирные масла. Первое, что можно сделать после рабочего дня – это принять ванну, предварительно добавив туда 5-6 капель чистого масла. Лежа в ванной, вдыхайте аромат осознанно, и вы сразу почувствуете, как стресс снимается, а на душе становится легче.</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После ванной или душа можно нанести масло на активные точки: между бровями, затылочная впадина, мочки ушей, сгибы локтей, запястья, нижняя точка груди, область вокруг пупка, внутренние линии бедра и голени, центр стопы. Только, в данном случае необходимо использовать не чистое эфирное масло, а разбавленное. Для этого берется 10 миллилитров масла-основы (подойдет кедровое, из виноградных косточек, или другое, без запаха) и добавляется туда 6-7 капель эфирного.</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Можно так же нанести несколько капель чистого масла на гребень и расчесать волосы.</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Одежда, нижнее и постельное белье приобретут приятный аромат, если добавить несколько капель эфирного масла в воду для полоскания. Другой способ – нанести 7 капель на ватный шарик, поместить его в полиэтиленовый пакетик с небольшими отверстиями и положить в ящик для белья. Или в небольшой пульверизатор с водой добавить 5 капель эфирного масла и слегка разбрызгать эту смесь на белье или одежду.</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Наконец, воздух в помещении ароматизируется с помощью аромакурительниц – они продаются в эзотерических магазинах. Смысл этой процедуры в том, чтобы очистить воздух от вредных энергий и стимулировать определенное настроение тем или иным запахом. Например, в спальне можно создать эротическую атмосферу, если использовать афродизиаки. А зимой не выбрасывайте апельсиновые и мандариновые корки – положите их на батареи, пусть наполняют воздух ароматом праздника.</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Как видите, эфирные масла обладают сразу целым спектром полезных свойств: регенерируют ауру, защищают от агрессивной энергии, конкретно усиливают привлекательность, снимает стресс, устраняет ряд проблем психического характера. Я уж не говорю о разнообразных целебных свойствах. Побочных эффектов от применения эфирных масел практически не наблюдается. Единственное ограничение – их не желательно использовать беременным.</w:t>
      </w:r>
    </w:p>
    <w:p w:rsidR="003D03B8" w:rsidRPr="003D03B8" w:rsidRDefault="003D03B8" w:rsidP="003D03B8">
      <w:pPr>
        <w:spacing w:after="240" w:line="240" w:lineRule="auto"/>
        <w:ind w:firstLine="300"/>
        <w:rPr>
          <w:rFonts w:ascii="Verdana" w:eastAsia="Times New Roman" w:hAnsi="Verdana" w:cs="Arial"/>
          <w:color w:val="002828"/>
          <w:sz w:val="18"/>
          <w:szCs w:val="18"/>
        </w:rPr>
      </w:pPr>
      <w:r w:rsidRPr="003D03B8">
        <w:rPr>
          <w:rFonts w:ascii="Verdana" w:eastAsia="Times New Roman" w:hAnsi="Verdana" w:cs="Arial"/>
          <w:color w:val="002828"/>
          <w:sz w:val="18"/>
          <w:szCs w:val="18"/>
        </w:rPr>
        <w:t>Исходя из личных предпочтений, можно подобрать набор из семи эфирных масел – на каждый день недели. Все перечисленные методы ароматерапии в комплексе, особенно в сочетании с энергетической и дыхательной гимнастикой, приведут вашу нервную систему в оптимальное равновесие и сделают ауру мощной и притягательной. А это значит, что в работе и личной жизни вы сможете добиться того, что раньше не удавалось.</w:t>
      </w:r>
    </w:p>
    <w:p w:rsidR="003D03B8" w:rsidRDefault="003D03B8" w:rsidP="003D03B8">
      <w:pPr>
        <w:rPr>
          <w:rFonts w:ascii="Verdana" w:eastAsia="Times New Roman" w:hAnsi="Verdana" w:cs="Arial"/>
          <w:color w:val="002828"/>
          <w:sz w:val="18"/>
          <w:szCs w:val="18"/>
        </w:rPr>
      </w:pPr>
      <w:r w:rsidRPr="003D03B8">
        <w:rPr>
          <w:rFonts w:ascii="Verdana" w:eastAsia="Times New Roman" w:hAnsi="Verdana" w:cs="Arial"/>
          <w:color w:val="002828"/>
          <w:sz w:val="18"/>
          <w:szCs w:val="18"/>
        </w:rPr>
        <w:t>И напоследок стоит упомянуть об еще одном замечательном свойстве аромамагии. Если этим станут заниматься все члены семьи, и дом будет наполнен ароматами различных растений, вскоре вы с удивлением отметите, что общая атмосфера в семье заметно потеплела, а отношения стали более ровными и доброжелательными. Проверяйте!</w:t>
      </w:r>
    </w:p>
    <w:p w:rsidR="003D03B8" w:rsidRDefault="003D03B8" w:rsidP="003D03B8">
      <w:pPr>
        <w:rPr>
          <w:rFonts w:ascii="Verdana" w:eastAsia="Times New Roman" w:hAnsi="Verdana" w:cs="Arial"/>
          <w:color w:val="002828"/>
          <w:sz w:val="18"/>
          <w:szCs w:val="18"/>
        </w:rPr>
      </w:pPr>
    </w:p>
    <w:p w:rsidR="003D03B8" w:rsidRPr="003D03B8" w:rsidRDefault="003D03B8" w:rsidP="003D03B8">
      <w:pPr>
        <w:spacing w:after="0" w:line="240" w:lineRule="auto"/>
        <w:rPr>
          <w:rFonts w:eastAsia="Times New Roman" w:cs="Times New Roman"/>
          <w:sz w:val="24"/>
          <w:szCs w:val="24"/>
        </w:rPr>
      </w:pPr>
      <w:r w:rsidRPr="003D03B8">
        <w:rPr>
          <w:rFonts w:ascii="Arial" w:eastAsia="Times New Roman" w:hAnsi="Arial" w:cs="Arial"/>
          <w:color w:val="000000"/>
          <w:sz w:val="27"/>
          <w:szCs w:val="27"/>
          <w:shd w:val="clear" w:color="auto" w:fill="FFFFFF"/>
        </w:rPr>
        <w:lastRenderedPageBreak/>
        <w:t>Трансерфинг</w:t>
      </w:r>
      <w:r w:rsidRPr="003D03B8">
        <w:rPr>
          <w:rFonts w:ascii="Arial" w:eastAsia="Times New Roman" w:hAnsi="Arial" w:cs="Arial"/>
          <w:color w:val="000000"/>
          <w:sz w:val="27"/>
          <w:szCs w:val="27"/>
          <w:shd w:val="clear" w:color="auto" w:fill="FFFFFF"/>
        </w:rPr>
        <w:br/>
        <w:t>Управление реальностью</w:t>
      </w:r>
    </w:p>
    <w:p w:rsidR="003D03B8" w:rsidRPr="003D03B8" w:rsidRDefault="003D03B8" w:rsidP="003D03B8">
      <w:pPr>
        <w:spacing w:after="0" w:line="240" w:lineRule="auto"/>
        <w:rPr>
          <w:rFonts w:eastAsia="Times New Roman" w:cs="Times New Roman"/>
          <w:sz w:val="24"/>
          <w:szCs w:val="24"/>
        </w:rPr>
      </w:pPr>
      <w:r w:rsidRPr="003D03B8">
        <w:rPr>
          <w:rFonts w:eastAsia="Times New Roman" w:cs="Times New Roman"/>
          <w:sz w:val="24"/>
          <w:szCs w:val="24"/>
        </w:rPr>
        <w:pict>
          <v:rect id="_x0000_i1050" style="width:233.9pt;height:.75pt" o:hrpct="500" o:hralign="center" o:hrstd="t" o:hrnoshade="t" o:hr="t" fillcolor="black" stroked="f"/>
        </w:pict>
      </w:r>
    </w:p>
    <w:p w:rsidR="003D03B8" w:rsidRDefault="003D03B8" w:rsidP="003D03B8">
      <w:pPr>
        <w:rPr>
          <w:rFonts w:eastAsia="Times New Roman" w:cs="Times New Roman"/>
          <w:b/>
          <w:bCs/>
          <w:color w:val="004650"/>
          <w:sz w:val="27"/>
          <w:szCs w:val="27"/>
          <w:shd w:val="clear" w:color="auto" w:fill="FFFFFF"/>
        </w:rPr>
      </w:pPr>
      <w:r w:rsidRPr="003D03B8">
        <w:rPr>
          <w:rFonts w:eastAsia="Times New Roman" w:cs="Times New Roman"/>
          <w:b/>
          <w:bCs/>
          <w:color w:val="004650"/>
          <w:sz w:val="27"/>
          <w:szCs w:val="27"/>
          <w:shd w:val="clear" w:color="auto" w:fill="FFFFFF"/>
        </w:rPr>
        <w:t>Выпуск N 116. Никого с собой не приглашаю</w:t>
      </w:r>
    </w:p>
    <w:p w:rsidR="003D03B8" w:rsidRPr="003D03B8" w:rsidRDefault="003D03B8" w:rsidP="003D03B8">
      <w:pPr>
        <w:spacing w:after="240" w:line="240" w:lineRule="auto"/>
        <w:ind w:firstLine="300"/>
        <w:jc w:val="both"/>
        <w:rPr>
          <w:rFonts w:eastAsia="Times New Roman" w:cs="Times New Roman"/>
          <w:b/>
          <w:bCs/>
          <w:color w:val="2F4F4F"/>
          <w:sz w:val="21"/>
          <w:szCs w:val="21"/>
        </w:rPr>
      </w:pPr>
      <w:r w:rsidRPr="003D03B8">
        <w:rPr>
          <w:rFonts w:eastAsia="Times New Roman" w:cs="Times New Roman"/>
          <w:b/>
          <w:bCs/>
          <w:color w:val="2F4F4F"/>
          <w:sz w:val="21"/>
          <w:szCs w:val="21"/>
        </w:rPr>
        <w:t>Уважаемые Читатели!</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Многим не нравится, что в рассылке иногда появляются выпуски, посвященные темам здоровья, питания, энергетики. Да и вообще, недовольные всегда были, есть и будут. Быть хорошим для всех – не получится.</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Я вот, если чего-то не приемлю, то просто поворачиваюсь и следую мимо, своей дорогой. Но к сожалению, так поступают далеко не все. Начинают выражать недовольство в письмах или выливают свой негатив на форуме. Вот например:</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«Можно было подумать, что читаешь последнюю страницу какого-нибудь женского журнала, короче, полная попса. Так и не понял, какое отношение все это к Трансерфингу имеет. Думаю, что никакого».</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А вы-то сами, какое отношение имеете к Трансерфингу, и что здесь делаете?</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«Я так думаю, по Трансерфингу Зеланд все что хотел, сказал, так что теперь можно и поразвлекаться в стиле попсового женского журнала».</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Вообще-то, я не имею ничего против попсы или женских журналов. Если желаете читать только о возвышенном, тогда вы не туда попали. А о том, все ли я сказал, или нет, позвольте уж решать мне самому. Я, в свою очередь, позволю себе решать, что имеет отношение к Трансерфингу, а что нет.</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Трансерфинг начинается с энергетики. Без энергии никакая машина не поедет. А кончается Трансерфинг там, где вместо того чтобы искать решения, выискивают проблемы, или вместо конструктивных мыслей засоряют мир своими негативными экскрементами.</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Если вы с этим не согласны, значит, нам с вами не по пути. Я неоднократно говорил, что никому ничего не навязываю, и никого с собой не приглашаю. А посему, предлагаю вам прямо сейчас отписаться от рассылки. Все очень просто: не нравится, не читайте. Мне тоже не нравится читать недовольные опусы. А если отпишется больше половины, я закрываю рассылку. Если вам это не нужно, мне так и подавно.</w:t>
      </w:r>
    </w:p>
    <w:p w:rsidR="003D03B8" w:rsidRDefault="003D03B8" w:rsidP="003D03B8"/>
    <w:p w:rsidR="003D03B8" w:rsidRPr="003D03B8" w:rsidRDefault="003D03B8" w:rsidP="003D03B8">
      <w:pPr>
        <w:spacing w:after="0" w:line="240" w:lineRule="auto"/>
        <w:rPr>
          <w:rFonts w:eastAsia="Times New Roman" w:cs="Times New Roman"/>
          <w:sz w:val="24"/>
          <w:szCs w:val="24"/>
        </w:rPr>
      </w:pPr>
      <w:r w:rsidRPr="003D03B8">
        <w:rPr>
          <w:rFonts w:ascii="Arial" w:eastAsia="Times New Roman" w:hAnsi="Arial" w:cs="Arial"/>
          <w:color w:val="000000"/>
          <w:sz w:val="27"/>
          <w:szCs w:val="27"/>
          <w:shd w:val="clear" w:color="auto" w:fill="FFFFFF"/>
        </w:rPr>
        <w:t>Трансерфинг</w:t>
      </w:r>
      <w:r w:rsidRPr="003D03B8">
        <w:rPr>
          <w:rFonts w:ascii="Arial" w:eastAsia="Times New Roman" w:hAnsi="Arial" w:cs="Arial"/>
          <w:color w:val="000000"/>
          <w:sz w:val="27"/>
          <w:szCs w:val="27"/>
          <w:shd w:val="clear" w:color="auto" w:fill="FFFFFF"/>
        </w:rPr>
        <w:br/>
        <w:t>Управление реальностью</w:t>
      </w:r>
    </w:p>
    <w:p w:rsidR="003D03B8" w:rsidRPr="003D03B8" w:rsidRDefault="003D03B8" w:rsidP="003D03B8">
      <w:pPr>
        <w:spacing w:after="0" w:line="240" w:lineRule="auto"/>
        <w:rPr>
          <w:rFonts w:eastAsia="Times New Roman" w:cs="Times New Roman"/>
          <w:sz w:val="24"/>
          <w:szCs w:val="24"/>
        </w:rPr>
      </w:pPr>
      <w:r w:rsidRPr="003D03B8">
        <w:rPr>
          <w:rFonts w:eastAsia="Times New Roman" w:cs="Times New Roman"/>
          <w:sz w:val="24"/>
          <w:szCs w:val="24"/>
        </w:rPr>
        <w:pict>
          <v:rect id="_x0000_i1051" style="width:233.9pt;height:.75pt" o:hrpct="500" o:hralign="center" o:hrstd="t" o:hrnoshade="t" o:hr="t" fillcolor="black" stroked="f"/>
        </w:pict>
      </w:r>
    </w:p>
    <w:p w:rsidR="003D03B8" w:rsidRDefault="003D03B8" w:rsidP="003D03B8">
      <w:pPr>
        <w:rPr>
          <w:rFonts w:eastAsia="Times New Roman" w:cs="Times New Roman"/>
          <w:b/>
          <w:bCs/>
          <w:color w:val="004650"/>
          <w:sz w:val="27"/>
          <w:szCs w:val="27"/>
          <w:shd w:val="clear" w:color="auto" w:fill="FFFFFF"/>
        </w:rPr>
      </w:pPr>
      <w:r w:rsidRPr="003D03B8">
        <w:rPr>
          <w:rFonts w:eastAsia="Times New Roman" w:cs="Times New Roman"/>
          <w:b/>
          <w:bCs/>
          <w:color w:val="004650"/>
          <w:sz w:val="27"/>
          <w:szCs w:val="27"/>
          <w:shd w:val="clear" w:color="auto" w:fill="FFFFFF"/>
        </w:rPr>
        <w:t>Выпуск</w:t>
      </w:r>
      <w:r w:rsidRPr="003D03B8">
        <w:rPr>
          <w:rFonts w:eastAsia="Times New Roman" w:cs="Times New Roman"/>
          <w:b/>
          <w:bCs/>
          <w:color w:val="004650"/>
          <w:sz w:val="27"/>
          <w:szCs w:val="27"/>
          <w:shd w:val="clear" w:color="auto" w:fill="FFFFFF"/>
          <w:lang w:val="en-US"/>
        </w:rPr>
        <w:t xml:space="preserve"> N 117. </w:t>
      </w:r>
      <w:r w:rsidRPr="003D03B8">
        <w:rPr>
          <w:rFonts w:eastAsia="Times New Roman" w:cs="Times New Roman"/>
          <w:b/>
          <w:bCs/>
          <w:color w:val="004650"/>
          <w:sz w:val="27"/>
          <w:szCs w:val="27"/>
          <w:shd w:val="clear" w:color="auto" w:fill="FFFFFF"/>
        </w:rPr>
        <w:t>А</w:t>
      </w:r>
      <w:r w:rsidRPr="003D03B8">
        <w:rPr>
          <w:rFonts w:eastAsia="Times New Roman" w:cs="Times New Roman"/>
          <w:b/>
          <w:bCs/>
          <w:color w:val="004650"/>
          <w:sz w:val="27"/>
          <w:szCs w:val="27"/>
          <w:shd w:val="clear" w:color="auto" w:fill="FFFFFF"/>
          <w:lang w:val="en-US"/>
        </w:rPr>
        <w:t xml:space="preserve"> Boomerang is Love!</w:t>
      </w:r>
    </w:p>
    <w:p w:rsidR="003D03B8" w:rsidRPr="003D03B8" w:rsidRDefault="003D03B8" w:rsidP="003D03B8">
      <w:pPr>
        <w:spacing w:after="240" w:line="240" w:lineRule="auto"/>
        <w:ind w:firstLine="300"/>
        <w:jc w:val="both"/>
        <w:rPr>
          <w:rFonts w:eastAsia="Times New Roman" w:cs="Times New Roman"/>
          <w:b/>
          <w:bCs/>
          <w:color w:val="2F4F4F"/>
          <w:sz w:val="21"/>
          <w:szCs w:val="21"/>
        </w:rPr>
      </w:pPr>
      <w:r w:rsidRPr="003D03B8">
        <w:rPr>
          <w:rFonts w:eastAsia="Times New Roman" w:cs="Times New Roman"/>
          <w:b/>
          <w:bCs/>
          <w:color w:val="2F4F4F"/>
          <w:sz w:val="21"/>
          <w:szCs w:val="21"/>
        </w:rPr>
        <w:t>Дорогие Читатели!</w:t>
      </w:r>
    </w:p>
    <w:p w:rsidR="003D03B8" w:rsidRPr="003D03B8" w:rsidRDefault="003D03B8" w:rsidP="003D03B8">
      <w:pPr>
        <w:spacing w:after="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Хочу поблагодарить всех, кто выступил в поддержку рассылки после выпуска N116 </w:t>
      </w:r>
      <w:hyperlink r:id="rId67" w:tgtFrame="_blank" w:history="1">
        <w:r w:rsidRPr="003D03B8">
          <w:rPr>
            <w:rFonts w:ascii="Arial" w:eastAsia="Times New Roman" w:hAnsi="Arial" w:cs="Arial"/>
            <w:b/>
            <w:bCs/>
            <w:color w:val="C31E2F"/>
            <w:sz w:val="18"/>
            <w:szCs w:val="18"/>
            <w:u w:val="single"/>
          </w:rPr>
          <w:t>http://subscribe.ru/archive/psychology.zeland/200601/27101244.html</w:t>
        </w:r>
      </w:hyperlink>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Пришло очень много благодарных писем. Вот некоторые отрывки из них:</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«Ой, ой, Вадим, пожалуйста, не надо закрывать рассылку. Лично мне очень нужно! Мне только-только рассказали про Трансерфинг, я начала читать и просто в восторге! Даже то малое, что я попробовала, сразу дало ощутимые результаты».</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«Вадим, а Вадим, что с Вами?»</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«Все, что Вы пишите о здоровом образе жизни в своих рассылках – чистая правда. Говорю это как врач. Господа, поймите, что стыдно страдать и умирать от невежества!»</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lastRenderedPageBreak/>
        <w:t>«Ваши книги – как мои друзья, но всегда РЯДОМ!!!»</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«Я вернул и вкус мороженого, и теперь возвращаю свою детскую божественную красоту. С помощью Трансерфинга я открыл в себе канал любви. Это не то чувство, о котором все так с пафосом говорят. А еще я стал чуточку богат. Да и вообще жизнь наладилась. Я реально двигаю своим миром».</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«Трансерфинг уже многим помог. Но, ведь это еще не конец!!! Скольким он еще раскрасит жизнь в яркие цвета! Узнай я о нем года полтора-два назад – в моей жизни НИКОГДА бы такого кошмара не произошло! И я счастлив, что хоть и немного поздновато, но он вошел в мою жизнь!»</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«Последний выпуск о растениях – ЭТО ИМЕННО ТО, ЧЕГО МНЕ ТАК НЕ ХВАТАЛО. Каждый день, даже каждое мгновение понимаю или вижу что-то новое... вроде простое, но я же раньше этого не замечала!»</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«Вы мне открыли глаза на жизнь доступно и просто. В результате, жизнь наладилась, живу по принципу «все отлично, а будет еще лучше», мой мир в каждый мой день приносит радость, и все у меня складывается в мою пользу. Каждая Ваша новая рассылка для меня – праздник».</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«Я сама на себе все проверила. Мне чуть за сорок, а больше 25-ти мне не дают. Получаю удовольствие, когда видят в паспорте дату моего рождения и... столбняк (особенно женщины)».</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«Я не читаю женских журналов, поэтому мне очень интересны темы про питание, энергетику, ароматерапию и т.д.»</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«Просто умоляю... не закрывать подписку, потому что у Вас ВСЕГДА есть я».</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«Мне, в общем-то, по барабану, кто что думает».</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«Если Ваша книга помогла хотя бы одному человеку изменить свою жизнь в лучшую сторону, то она уже была написана не зря».</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«Ваши книги полны оптимизма, их хочется перечитывать время от времени, они как чашка крепкого ароматного чая».</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«Мне сильно помогла Ваша книга. Я не достаю Вас рассуждалками, просто читаю рассылку. Но это не значит, что я не слышу Вас. Это я к тому, что есть масса людей, которая Вас слышит, и размышляет над Вашими словами. Вы же сами писали – матрица сильна, чем сильнее кусок у нее отбирают, тем сильнее она сопротивляется».</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«Я, признаться, слегка насторожился, когда первый раз прочитал в рассылке описание здорового образа жизни и так далее. Даже испытал легкое неприятие этого. Но потом, по прошествии времени, успокоился и даже проникся».</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«Не представляете, какой важной оказалась для меня информация на тему повышения энергетики, которую нашла в Ваших книгах».</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«По образованию я – музыкант, и нас учили, что ты должен отыграть свой концерт, даже если в зале сидит только один зритель».</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«Я почти всегда чувствовал и верил именно в такой Мир, в котором Я творю свою Жизнь в своем Духе и в гармонии с окружением. А Мир в ответ заботится обо мне и идет навстречу с позитивом, даря желаемые игрушки».</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«Очень рада, что знакома с Трансерфингом, перечитываю его. В трудные минуты жизни – это мой бальзам на рану».</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«С жадностью читаю Ваши рассылки о здоровье».</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«Кто как не Вы может понять, что в основном люди склонны создавать себе иконы, Божества, Волшебников и т.п. А тут их Волшебник о простом и обыденном».</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«Вряд ли хоть один друг сделал для меня столько, сколько Вы. С Вами этот мир куда лучше и интереснее. И мое мнение – не было ни единой бесполезной рассылки».</w:t>
      </w:r>
    </w:p>
    <w:p w:rsidR="003D03B8" w:rsidRPr="003D03B8" w:rsidRDefault="003D03B8" w:rsidP="003D03B8">
      <w:pPr>
        <w:spacing w:after="240" w:line="240" w:lineRule="auto"/>
        <w:ind w:firstLine="300"/>
        <w:jc w:val="both"/>
        <w:rPr>
          <w:rFonts w:ascii="Arial" w:eastAsia="Times New Roman" w:hAnsi="Arial" w:cs="Arial"/>
          <w:b/>
          <w:bCs/>
          <w:i/>
          <w:iCs/>
          <w:color w:val="2F4F4F"/>
          <w:sz w:val="18"/>
          <w:szCs w:val="18"/>
        </w:rPr>
      </w:pPr>
      <w:r w:rsidRPr="003D03B8">
        <w:rPr>
          <w:rFonts w:ascii="Arial" w:eastAsia="Times New Roman" w:hAnsi="Arial" w:cs="Arial"/>
          <w:b/>
          <w:bCs/>
          <w:i/>
          <w:iCs/>
          <w:color w:val="2F4F4F"/>
          <w:sz w:val="18"/>
          <w:szCs w:val="18"/>
        </w:rPr>
        <w:t>«Отдельное Вам спасибо за то, что Вы не поддались искушению подменить Трансерфинг самим собой, превратив свое имя в брэнд, а личность – в икону».</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lastRenderedPageBreak/>
        <w:t>Вот! Вы меня ругаете, а я такой хороший! :-)</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В некоторых письмах, правда, высказывалось недоумение по поводу излишней эмоциональной окрашенности последнего выпуска. Дескать, уж от кого, а от Зеланда такое трудно было ожидать. Но неужели в ваших глазах я уже превратился в мраморное изваяние? Почему вы считаете, что эмоциональность – это признак слабости? Разве в Трансерфинге где-нибудь идет речь о том, чтобы сдерживать эмоции?</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Снижение важности, внутренней либо внешней, вовсе не означает, что надо превращаться в истукана. Что такое управление реальностью? Это управление своим отношением к действительности. Все мы так или иначе выражаем свое отношение к происходящему. Но разница в том, что обычный человек это делает рефлекторно, а трансерфер – осознанно.</w:t>
      </w:r>
    </w:p>
    <w:p w:rsidR="003D03B8" w:rsidRPr="003D03B8" w:rsidRDefault="003D03B8" w:rsidP="003D03B8">
      <w:pPr>
        <w:spacing w:after="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Трансерфинг – это </w:t>
      </w:r>
      <w:r w:rsidRPr="003D03B8">
        <w:rPr>
          <w:rFonts w:eastAsia="Times New Roman" w:cs="Times New Roman"/>
          <w:b/>
          <w:bCs/>
          <w:color w:val="2F4F4F"/>
          <w:sz w:val="21"/>
          <w:szCs w:val="21"/>
        </w:rPr>
        <w:t>осознанное</w:t>
      </w:r>
      <w:r w:rsidRPr="003D03B8">
        <w:rPr>
          <w:rFonts w:ascii="Verdana" w:eastAsia="Times New Roman" w:hAnsi="Verdana" w:cs="Times New Roman"/>
          <w:color w:val="002828"/>
          <w:sz w:val="18"/>
          <w:szCs w:val="18"/>
        </w:rPr>
        <w:t> сновидение наяву. Сейчас, читая эти строки, прервитесь на минуту, оглянитесь вокруг </w:t>
      </w:r>
      <w:r w:rsidRPr="003D03B8">
        <w:rPr>
          <w:rFonts w:eastAsia="Times New Roman" w:cs="Times New Roman"/>
          <w:b/>
          <w:bCs/>
          <w:color w:val="2F4F4F"/>
          <w:sz w:val="21"/>
          <w:szCs w:val="21"/>
        </w:rPr>
        <w:t>ясным</w:t>
      </w:r>
      <w:r w:rsidRPr="003D03B8">
        <w:rPr>
          <w:rFonts w:ascii="Verdana" w:eastAsia="Times New Roman" w:hAnsi="Verdana" w:cs="Times New Roman"/>
          <w:color w:val="002828"/>
          <w:sz w:val="18"/>
          <w:szCs w:val="18"/>
        </w:rPr>
        <w:t> взглядом и скажите себе: в данный момент я не сплю и отдаю себе отчет, где нахожусь, что происходит, что я делаю и почему. Почувствовали, как освежилось восприятие действительности? Если вы не спите и контролируете свое восприятие и отношение – вы управляете реальностью. Но стоит вам потерять осознанность, как реальность начинает управлять вами.</w:t>
      </w:r>
    </w:p>
    <w:p w:rsidR="003D03B8" w:rsidRPr="003D03B8" w:rsidRDefault="003D03B8" w:rsidP="003D03B8">
      <w:pPr>
        <w:spacing w:after="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Когда не сплю, я хозяин в слое своего мира. Захочу – раскрашу свой мир в оранжевый цвет, а захочу – в черный. Я не зацикливаюсь на позитивизме и не довожу его до абсурда. Могу позволить себе расстроиться, могу обидеться на свой мир, даже объявить ему войну – все, что угодно! Главное, чтобы я это делал </w:t>
      </w:r>
      <w:r w:rsidRPr="003D03B8">
        <w:rPr>
          <w:rFonts w:eastAsia="Times New Roman" w:cs="Times New Roman"/>
          <w:b/>
          <w:bCs/>
          <w:color w:val="2F4F4F"/>
          <w:sz w:val="21"/>
          <w:szCs w:val="21"/>
        </w:rPr>
        <w:t>осознанно</w:t>
      </w:r>
      <w:r w:rsidRPr="003D03B8">
        <w:rPr>
          <w:rFonts w:ascii="Verdana" w:eastAsia="Times New Roman" w:hAnsi="Verdana" w:cs="Times New Roman"/>
          <w:color w:val="002828"/>
          <w:sz w:val="18"/>
          <w:szCs w:val="18"/>
        </w:rPr>
        <w:t> – вот в чем суть Трансерфинга.</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Не нужно воспитывать в себе безупречного воина. Безупречных воинов не существует. В Индии живет йог-отшельник, которому уже несколько сотен лет. Когда старца спрашивают, в чем секрет его долголетия, он отвечает: «Держись подальше от людей». Выходит, даже адепту, посвятившему большую часть своей жизни духовному совершенствованию, трудно противостоять маятникам. Стоит внешней агрессии нарушить хрупкое равновесие твоего мира, и безупречности, как ни бывало.</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Писатели, художники, музыканты, любые деятели искусства в этом отношении – наиболее уязвимы. Конечно, они творят в надежде, что их оценят. И если оценка негативна, то ранит очень больно. А если творчество к тому же оказывает непосредственное влияние на жизнь людей, то здесь равновесие удерживать еще сложнее. С одной стороны действуют силы, которые тебе помогают, а с другой – пытаются всячески помешать. Приходится буквально ходить по лезвию бритвы. Так что, кто не побывал в моей шкуре, не имеет права меня судить.</w:t>
      </w:r>
    </w:p>
    <w:p w:rsidR="003D03B8" w:rsidRPr="003D03B8" w:rsidRDefault="003D03B8" w:rsidP="003D03B8">
      <w:pPr>
        <w:spacing w:after="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Вообще, если придерживаться принципов Трансерфинга, то лучше </w:t>
      </w:r>
      <w:r w:rsidRPr="003D03B8">
        <w:rPr>
          <w:rFonts w:eastAsia="Times New Roman" w:cs="Times New Roman"/>
          <w:b/>
          <w:bCs/>
          <w:color w:val="2F4F4F"/>
          <w:sz w:val="21"/>
          <w:szCs w:val="21"/>
        </w:rPr>
        <w:t>никогда, ни при каких обстоятельствах, не осуждать и не критиковать.</w:t>
      </w:r>
      <w:r w:rsidRPr="003D03B8">
        <w:rPr>
          <w:rFonts w:ascii="Verdana" w:eastAsia="Times New Roman" w:hAnsi="Verdana" w:cs="Times New Roman"/>
          <w:color w:val="002828"/>
          <w:sz w:val="18"/>
          <w:szCs w:val="18"/>
        </w:rPr>
        <w:t> Это очень невыгодно, знаете ли, потому что </w:t>
      </w:r>
      <w:r w:rsidRPr="003D03B8">
        <w:rPr>
          <w:rFonts w:eastAsia="Times New Roman" w:cs="Times New Roman"/>
          <w:b/>
          <w:bCs/>
          <w:color w:val="2F4F4F"/>
          <w:sz w:val="21"/>
          <w:szCs w:val="21"/>
        </w:rPr>
        <w:t>любой,</w:t>
      </w:r>
      <w:r w:rsidRPr="003D03B8">
        <w:rPr>
          <w:rFonts w:ascii="Verdana" w:eastAsia="Times New Roman" w:hAnsi="Verdana" w:cs="Times New Roman"/>
          <w:color w:val="002828"/>
          <w:sz w:val="18"/>
          <w:szCs w:val="18"/>
        </w:rPr>
        <w:t> исходящий от вас негатив, вернется к вам бумерангом. Ведь мир – это зеркало! Причем, вы даже не поймете, откуда взялась очередная проблема, и что она, на самом деле – вами же брошенный бумеранг.</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Отношение к критике в свой адрес можно регулировать осознанно, что я и делаю. Например, если критика исходит от какого-нибудь литературного обозревателя или абстрактного стороннего наблюдателя, принимаю это с удовлетворением. Дело в том, что когда появляется стоящая книга, на нее, как правило, с одной стороны обрушивается поток восторженных отзывов, а с другой – шквал неодобрения. Так маятники пытаются противодействовать всему новому, а критиканы выступают в качестве их марионеток, сами того не ведая. Однако если конкретный человек пишет конкретно тебе, выражая свое осуждение, то это действует как болезненный укол или даже воспринимается как агрессия.</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А вы, граждане Форума, куда девается ваша безупречность, когда к вам время от времени вламывается какой-нибудь провокатор и начинает вас задирать? Вам это не нравится (и правильно!), но вы, желая выглядеть «правильными трансерферами», интеллигентничаете с ним и стараетесь сдерживать эмоции. Однако на деле получается, что вы лишь беспомощно огрызаетесь, чего собственно и добивается провокатор.</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На форуме, лучший способ защиты от зарвавшегося гостя – коллективное игнорирование. Представьте, каковы будут его ощущения, когда вы общаетесь между собой, как ни в чем ни бывало, а он – в полной изоляции. Он – «виртуальное ничто», бесплотный дух, на которого никто не обращает внимания. Скажете, что мне бы следовало поступать точно так же, то есть игнорировать? Но ведь я и так, если вы заметили, не особо и не часто жалуюсь.</w:t>
      </w:r>
    </w:p>
    <w:p w:rsidR="003D03B8" w:rsidRPr="003D03B8" w:rsidRDefault="003D03B8" w:rsidP="003D03B8">
      <w:pPr>
        <w:spacing w:after="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Допустим, в мой дом вламывается какой-то субъект и начинает меня обвинять и предъявлять претензии. Я что, должен принять его с распростертыми объятиями? </w:t>
      </w:r>
      <w:r w:rsidRPr="003D03B8">
        <w:rPr>
          <w:rFonts w:eastAsia="Times New Roman" w:cs="Times New Roman"/>
          <w:b/>
          <w:bCs/>
          <w:color w:val="2F4F4F"/>
          <w:sz w:val="21"/>
          <w:szCs w:val="21"/>
        </w:rPr>
        <w:t xml:space="preserve">Мой мир – это моя </w:t>
      </w:r>
      <w:r w:rsidRPr="003D03B8">
        <w:rPr>
          <w:rFonts w:eastAsia="Times New Roman" w:cs="Times New Roman"/>
          <w:b/>
          <w:bCs/>
          <w:color w:val="2F4F4F"/>
          <w:sz w:val="21"/>
          <w:szCs w:val="21"/>
        </w:rPr>
        <w:lastRenderedPageBreak/>
        <w:t>маленькая планетка – я за ней ухаживаю, прибираю, украшаю, забочусь, и не хочу пускать туда кого попало.</w:t>
      </w:r>
      <w:r w:rsidRPr="003D03B8">
        <w:rPr>
          <w:rFonts w:ascii="Verdana" w:eastAsia="Times New Roman" w:hAnsi="Verdana" w:cs="Times New Roman"/>
          <w:color w:val="002828"/>
          <w:sz w:val="18"/>
          <w:szCs w:val="18"/>
        </w:rPr>
        <w:t> Поэтому в последнем выпуске я осознанно указал на дверь тем, кому не нравится рассылка. В итоге, отписалось около сорока человек. И дышать стало легче, хотя, по моим ожиданиям, их должно быть гораздо больше. В любом случае, я всерьез не намеревался закрывать рассылку, даже если останется всего один человек. Это был эмоциональный порыв, поскольку, как ясно из вышесказанного, управлять отношением и сдерживать эмоции – не одно и то же. (Вот велю отрубить вам всем голову, будете знать! :-))</w:t>
      </w:r>
    </w:p>
    <w:p w:rsidR="003D03B8" w:rsidRPr="003D03B8" w:rsidRDefault="003D03B8" w:rsidP="003D03B8">
      <w:pPr>
        <w:spacing w:after="240" w:line="240" w:lineRule="auto"/>
        <w:ind w:firstLine="300"/>
        <w:jc w:val="both"/>
        <w:rPr>
          <w:rFonts w:ascii="Verdana" w:eastAsia="Times New Roman" w:hAnsi="Verdana" w:cs="Times New Roman"/>
          <w:color w:val="002828"/>
          <w:sz w:val="18"/>
          <w:szCs w:val="18"/>
        </w:rPr>
      </w:pPr>
      <w:r w:rsidRPr="003D03B8">
        <w:rPr>
          <w:rFonts w:ascii="Verdana" w:eastAsia="Times New Roman" w:hAnsi="Verdana" w:cs="Times New Roman"/>
          <w:color w:val="002828"/>
          <w:sz w:val="18"/>
          <w:szCs w:val="18"/>
        </w:rPr>
        <w:t>Лучше давайте, вместо недовольства, посылать в мир любовь, как предлагает делать Клаус Джоул в своих книгах. Ведь любовь, отразившись от зеркала мира, тоже вернется к вам бумерангом. А Boomerang is Love! (C «ABBA»)</w:t>
      </w:r>
    </w:p>
    <w:p w:rsidR="003D03B8" w:rsidRDefault="003D03B8" w:rsidP="003D03B8"/>
    <w:p w:rsidR="00241972" w:rsidRPr="00241972" w:rsidRDefault="00241972" w:rsidP="00241972">
      <w:pPr>
        <w:spacing w:after="0" w:line="240" w:lineRule="auto"/>
        <w:rPr>
          <w:rFonts w:eastAsia="Times New Roman" w:cs="Times New Roman"/>
          <w:sz w:val="24"/>
          <w:szCs w:val="24"/>
        </w:rPr>
      </w:pPr>
      <w:r w:rsidRPr="00241972">
        <w:rPr>
          <w:rFonts w:ascii="Arial" w:eastAsia="Times New Roman" w:hAnsi="Arial" w:cs="Arial"/>
          <w:b/>
          <w:bCs/>
          <w:color w:val="004650"/>
          <w:sz w:val="21"/>
          <w:szCs w:val="21"/>
          <w:shd w:val="clear" w:color="auto" w:fill="FFFFFF"/>
        </w:rPr>
        <w:t>Трансерфинг</w:t>
      </w:r>
      <w:r w:rsidRPr="00241972">
        <w:rPr>
          <w:rFonts w:ascii="Arial" w:eastAsia="Times New Roman" w:hAnsi="Arial" w:cs="Arial"/>
          <w:b/>
          <w:bCs/>
          <w:color w:val="004650"/>
          <w:sz w:val="21"/>
          <w:szCs w:val="21"/>
          <w:shd w:val="clear" w:color="auto" w:fill="FFFFFF"/>
        </w:rPr>
        <w:br/>
        <w:t>Управление реальностью</w:t>
      </w:r>
    </w:p>
    <w:p w:rsidR="00241972" w:rsidRPr="00241972" w:rsidRDefault="00241972" w:rsidP="00241972">
      <w:pPr>
        <w:spacing w:after="0" w:line="240" w:lineRule="auto"/>
        <w:rPr>
          <w:rFonts w:eastAsia="Times New Roman" w:cs="Times New Roman"/>
          <w:sz w:val="24"/>
          <w:szCs w:val="24"/>
        </w:rPr>
      </w:pPr>
      <w:r w:rsidRPr="00241972">
        <w:rPr>
          <w:rFonts w:eastAsia="Times New Roman" w:cs="Times New Roman"/>
          <w:sz w:val="24"/>
          <w:szCs w:val="24"/>
        </w:rPr>
        <w:pict>
          <v:rect id="_x0000_i1052" style="width:233.9pt;height:.75pt" o:hrpct="500" o:hralign="center" o:hrstd="t" o:hrnoshade="t" o:hr="t" fillcolor="black" stroked="f"/>
        </w:pict>
      </w:r>
    </w:p>
    <w:p w:rsidR="003D03B8" w:rsidRDefault="00241972" w:rsidP="00241972">
      <w:pPr>
        <w:rPr>
          <w:rFonts w:eastAsia="Times New Roman" w:cs="Times New Roman"/>
          <w:b/>
          <w:bCs/>
          <w:color w:val="004650"/>
          <w:sz w:val="27"/>
          <w:szCs w:val="27"/>
          <w:shd w:val="clear" w:color="auto" w:fill="FFFFFF"/>
        </w:rPr>
      </w:pPr>
      <w:r w:rsidRPr="00241972">
        <w:rPr>
          <w:rFonts w:eastAsia="Times New Roman" w:cs="Times New Roman"/>
          <w:b/>
          <w:bCs/>
          <w:color w:val="004650"/>
          <w:sz w:val="27"/>
          <w:szCs w:val="27"/>
          <w:shd w:val="clear" w:color="auto" w:fill="FFFFFF"/>
        </w:rPr>
        <w:t>Выпуск N 118. Безусловное кредо</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«Благодаря Трансерфингу, я сумела реально многое изменить в своей жизни. Если, к примеру, раньше я стремилась заработать деньги, то сейчас они сами зарабатываются. Я просто делаю заказ, на что именно мне нужны деньги, потом ввожу это в зону комфорта и жду. Обычно достаточно двух-трех недель, и деньги сами появляются, можно сказать материализуются. Мой заработок в среднем увеличился в 10 раз уже примерно через пол года после того, как я начала применять на практике ваши методы! Первое время мне приходилось себя чуть ли не уговаривать, мой разум упорно не хотел поверить, что я МОГУ СЕБЕ ПОЗВОЛИТЬ ИМЕТЬ многое из того, что я сейчас имею. Еще года два назад я бы в это не поверила, но сейчас это стало так привычно и естественно! Бывают, правда, и моменты затишья, когда все идет не так уж гладко, но я знаю, что это временное и легко преодолимое явление.</w:t>
      </w:r>
      <w:r>
        <w:rPr>
          <w:rFonts w:ascii="Arial" w:hAnsi="Arial" w:cs="Arial"/>
          <w:b/>
          <w:bCs/>
          <w:i/>
          <w:iCs/>
          <w:color w:val="2F4F4F"/>
          <w:sz w:val="18"/>
          <w:szCs w:val="18"/>
        </w:rPr>
        <w:br/>
        <w:t>Только одна область в моей жизни никак не хочет поддаваться. Я хочу встретить хорошего мужчину, выйти замуж, хочу нормальную семью. Так уж получилось, что в данный момент я встречаюсь с женатым мужчиной. Думала, встречу другого человека, своего, тогда сразу уйду от этого. Понимаю ведь, что мы с ним не пара, у него семья. Но другого мужчины все нет и нет.</w:t>
      </w:r>
      <w:r>
        <w:rPr>
          <w:rFonts w:ascii="Arial" w:hAnsi="Arial" w:cs="Arial"/>
          <w:b/>
          <w:bCs/>
          <w:i/>
          <w:iCs/>
          <w:color w:val="2F4F4F"/>
          <w:sz w:val="18"/>
          <w:szCs w:val="18"/>
        </w:rPr>
        <w:br/>
        <w:t>Тогда решила, что в «полный стакан воды не нальешь». Ушла от него, надеясь, что это как-то исправит ситуацию. Хотя, честно сказать, этот мой уход был больше от разума, чем от души. Душа сопротивлялась, я ведь люблю этого мужчину. Но другой все равно так и не появился. Мало того, что другой не «материализовался», так где-то через месяц, у меня наступила черная полоса. Меня начало сильно тянуть обратно к нему, хотелось внимания, тепла, близости. Мне стало одиноко, тоскливо, тревожно. Естественно все это сразу начало влиять и на другие области в моей жизни. Все пошло на спад, и работа, и отношения с окружающими, и мироощущение.</w:t>
      </w:r>
      <w:r>
        <w:rPr>
          <w:rFonts w:ascii="Arial" w:hAnsi="Arial" w:cs="Arial"/>
          <w:b/>
          <w:bCs/>
          <w:i/>
          <w:iCs/>
          <w:color w:val="2F4F4F"/>
          <w:sz w:val="18"/>
          <w:szCs w:val="18"/>
        </w:rPr>
        <w:br/>
        <w:t>И вот я снова вернулась к нему. И сразу все наладилось. Все, кроме одного: меня не удовлетворяют отношения с женатым, мне нужно больше. Мне нужен мой мужчина. Я уже не знаю, каким образом создать слайд (или еще что-нибудь), чтобы встретить другого человека. Откуда-то изнутри идет ощущение (это точно не от разума), что как только появится другой, я смогу забыть нынешнего. Смогу полюбить снова. Но что нужно делать, если другого все нет и нет?»</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настоящий момент вы находитесь в состоянии ожидания: когда откроется дверь, то есть, появится Он. Ожидание не только не приносит результатов, но и мешает, поскольку создает избыточный потенциал – вы стараетесь притянуть нечто туда, где этого нет. Конечно, отказаться от желания и надежды встретить свою половину невозможно, да и не нужно отказываться. </w:t>
      </w:r>
      <w:r>
        <w:rPr>
          <w:rStyle w:val="textboldsubs"/>
          <w:rFonts w:ascii="Verdana" w:hAnsi="Verdana"/>
          <w:color w:val="002828"/>
          <w:sz w:val="18"/>
          <w:szCs w:val="18"/>
        </w:rPr>
        <w:t>Для того чтобы дверь открылась, необходимо прекратить ждать, а желание трансформировать в намерение.</w:t>
      </w:r>
      <w:r>
        <w:rPr>
          <w:rFonts w:ascii="Verdana" w:hAnsi="Verdana"/>
          <w:color w:val="002828"/>
          <w:sz w:val="18"/>
          <w:szCs w:val="18"/>
        </w:rPr>
        <w:t> Вспомните, у вас все получалось, когда вы </w:t>
      </w:r>
      <w:r>
        <w:rPr>
          <w:rStyle w:val="textboldsubs"/>
          <w:rFonts w:ascii="Verdana" w:hAnsi="Verdana"/>
          <w:color w:val="002828"/>
          <w:sz w:val="18"/>
          <w:szCs w:val="18"/>
        </w:rPr>
        <w:t>не надеялись, а намеревались.</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 отсутствии партнера вообще, можно было бы заняться прокруткой целевого слайда, содержащего картину отношений с некой абстрактной личностью – идеалом. Однако, поскольку вы не одиноки, полностью исключить текущего партнера из слайда не удастся. Как вы справедливо заметили, в «полный стакан воды не нальешь». Поэтому, необходимо сделать следующее.</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Ведь вы любите этого мужчину, пусть даже он чужой? Вот и берите пока то, что «дают». Отказываясь от маленького счастья в ожидании большого, вы не получите вообще ничего. Так и вышло, когда вы решили прекратить отношения. У души отняли старую «игрушку», а новой не дали, вот она и приуныла, отчего реальность начала приобретать все более мрачные оттенки.</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 нужно ничего предпринимать. Любите пока любится. А заботу о новой любви отдайте своему миру. Все очень просто. </w:t>
      </w:r>
      <w:r>
        <w:rPr>
          <w:rStyle w:val="textboldsubs"/>
          <w:rFonts w:ascii="Verdana" w:hAnsi="Verdana"/>
          <w:color w:val="002828"/>
          <w:sz w:val="18"/>
          <w:szCs w:val="18"/>
        </w:rPr>
        <w:t xml:space="preserve">Скажите себе, что ваш мир обо всем позаботится, и больше ни о </w:t>
      </w:r>
      <w:r>
        <w:rPr>
          <w:rStyle w:val="textboldsubs"/>
          <w:rFonts w:ascii="Verdana" w:hAnsi="Verdana"/>
          <w:color w:val="002828"/>
          <w:sz w:val="18"/>
          <w:szCs w:val="18"/>
        </w:rPr>
        <w:lastRenderedPageBreak/>
        <w:t>чем не беспокойтесь.</w:t>
      </w:r>
      <w:r>
        <w:rPr>
          <w:rFonts w:ascii="Verdana" w:hAnsi="Verdana"/>
          <w:color w:val="002828"/>
          <w:sz w:val="18"/>
          <w:szCs w:val="18"/>
        </w:rPr>
        <w:t> Вы уже знаете, что деньги «сами материализуются», если позволить себе иметь желаемое. Точно так же, </w:t>
      </w:r>
      <w:r>
        <w:rPr>
          <w:rStyle w:val="textboldsubs"/>
          <w:rFonts w:ascii="Verdana" w:hAnsi="Verdana"/>
          <w:color w:val="002828"/>
          <w:sz w:val="18"/>
          <w:szCs w:val="18"/>
        </w:rPr>
        <w:t>позвольте своему миру о вас позаботиться.</w:t>
      </w:r>
      <w:r>
        <w:rPr>
          <w:rFonts w:ascii="Verdana" w:hAnsi="Verdana"/>
          <w:color w:val="002828"/>
          <w:sz w:val="18"/>
          <w:szCs w:val="18"/>
        </w:rPr>
        <w:t> Радуйтесь, наслаждайтесь любовью и живите вволю.</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Спокойная убежденность в том, что мир сам все устроит, неизбежно реализуется в действительности. Всегда помните, что имеете дело с зеркалом: </w:t>
      </w:r>
      <w:r>
        <w:rPr>
          <w:rStyle w:val="textboldsubs"/>
          <w:rFonts w:ascii="Verdana" w:hAnsi="Verdana"/>
          <w:color w:val="002828"/>
          <w:sz w:val="18"/>
          <w:szCs w:val="18"/>
        </w:rPr>
        <w:t>как порешите, так и будет.</w:t>
      </w:r>
      <w:r>
        <w:rPr>
          <w:rFonts w:ascii="Verdana" w:hAnsi="Verdana"/>
          <w:color w:val="002828"/>
          <w:sz w:val="18"/>
          <w:szCs w:val="18"/>
        </w:rPr>
        <w:t> Вскоре откроется дверь, да такая, что превзойдет все ожидания, как это часто бывает, когда занимаешься Трансерфингом.</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своей книге вы говорите о таком понятии, как «безусловная любовь». Я вроде осознаю, что любить нужно с чистыми намерениями, без всяких условий. Но у меня никак не получается так любить. Я понимаю, что муж меня любит, и я его люблю, но когда у него появляются новые подруги, как он выражается, для самоутверждения, и они совсем для него не важны, я все-таки начинаю переживать и нервничать. Вспоминаю, что нужно снять важность и любить без условий, но душа начинает метаться. Не могу взять в себя в руки и относиться к этому с легкостью.</w:t>
      </w:r>
      <w:r>
        <w:rPr>
          <w:rFonts w:ascii="Arial" w:hAnsi="Arial" w:cs="Arial"/>
          <w:b/>
          <w:bCs/>
          <w:i/>
          <w:iCs/>
          <w:color w:val="2F4F4F"/>
          <w:sz w:val="18"/>
          <w:szCs w:val="18"/>
        </w:rPr>
        <w:br/>
        <w:t>Потом все проходит. Но хотелось бы, чтобы не возникали эти метания, и не хочется мне совсем, чтобы мой муж имел кучу подруг. Может, посоветуете, как снять такую важность (при полном понимании, что она есть, а снять не получается)?»</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нужно возводить принципы Трансерфинга в абсолют. Что действительно важно, так это жить в согласии с собственным сердцем. Вы разрушаете свою целостность, пытаясь переломить себя принципами, которым, как вам кажется, необходимо следовать неукоснительно. Знаете, лучше отказаться от принципов, чем от себя самой.</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Вас тревожит то, что муж «ходит налево», вам это не нравится. И правильно! Почему вы пытаетесь заставить себя принять то, что душа принять не в силах? Ведь мы живем в человеческом обществе, а не в обезьяннике. Я не буду комментировать позицию вашего мужа, скажу только, что делать вам.</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Осуждать его не только бесполезно, но и нежелательно. Всякое осуждение, справедливое или нет – обратится против вас. Если любите – любите, как умеете. Здесь дело не в том, чтобы снять важность, а в том, чтобы переключить свое внимание с </w:t>
      </w:r>
      <w:r>
        <w:rPr>
          <w:rStyle w:val="textboldsubs"/>
          <w:rFonts w:ascii="Verdana" w:hAnsi="Verdana"/>
          <w:color w:val="002828"/>
          <w:sz w:val="18"/>
          <w:szCs w:val="18"/>
        </w:rPr>
        <w:t>него</w:t>
      </w:r>
      <w:r>
        <w:rPr>
          <w:rFonts w:ascii="Verdana" w:hAnsi="Verdana"/>
          <w:color w:val="002828"/>
          <w:sz w:val="18"/>
          <w:szCs w:val="18"/>
        </w:rPr>
        <w:t> на </w:t>
      </w:r>
      <w:r>
        <w:rPr>
          <w:rStyle w:val="textboldsubs"/>
          <w:rFonts w:ascii="Verdana" w:hAnsi="Verdana"/>
          <w:color w:val="002828"/>
          <w:sz w:val="18"/>
          <w:szCs w:val="18"/>
        </w:rPr>
        <w:t>себя.</w:t>
      </w:r>
      <w:r>
        <w:rPr>
          <w:rFonts w:ascii="Verdana" w:hAnsi="Verdana"/>
          <w:color w:val="002828"/>
          <w:sz w:val="18"/>
          <w:szCs w:val="18"/>
        </w:rPr>
        <w:t> Сейчас вы не отпускаете ни себя, ни мужа: не можете дать ему полную свободу, и в то же время, не в силах твердо себе признаться, что он поступает по-свински, (ведь вы усвоили, что надо «любить безусловно»).</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Вам нужно отпустить ситуацию. А для этого, займитесь собой. Уделяйте себе больше внимания и заботы. Запишитесь, например, в какой-нибудь фитнес-клуб или что-то в этом роде. Найдите новое увлечение, хобби. Переключите внимание. Как только напряженность спадет, все разрешится, в ту или иную сторону.</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Только, какое бы решение вы ни принимали, не изменяйте при этом себе. Если жить в единстве души и разума, то есть, в соответствии со своим кредо, все будет получаться. Источник львиной доли проблем – в разладе с самим собой, смятении. Когда душа и разум перед зеркалом мира расфокусированы, там отражается несуразная картина, и все идет наперекосяк. Не изменяйте своему кредо, не сомневайтесь в своих убеждениях, не бойтесь сказать твердое «да» или «нет». Не нарушайте свою целостность ни при каких условиях. Безусловная любовь к себе как </w:t>
      </w:r>
      <w:r>
        <w:rPr>
          <w:rStyle w:val="textboldsubs"/>
          <w:rFonts w:ascii="Verdana" w:hAnsi="Verdana"/>
          <w:color w:val="002828"/>
          <w:sz w:val="18"/>
          <w:szCs w:val="18"/>
        </w:rPr>
        <w:t>безусловное кредо</w:t>
      </w:r>
      <w:r>
        <w:rPr>
          <w:rFonts w:ascii="Verdana" w:hAnsi="Verdana"/>
          <w:color w:val="002828"/>
          <w:sz w:val="18"/>
          <w:szCs w:val="18"/>
        </w:rPr>
        <w:t> – вот что должно быть прежде всего остального.</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Объявление</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Японское издательство «Tokuma Shoten» купило права на перевод и издание «Трансерфинга». Выход книги на японском языке ожидается уже этой осенью. Это весьма неординарное событие, поскольку японская культура настолько самобытна и самодостаточна, что, учитывая многонациональность российской культуры, легче представить возможность перевода японских авторов на русский язык, чем наоборот.</w:t>
      </w:r>
    </w:p>
    <w:p w:rsidR="00241972" w:rsidRDefault="00241972" w:rsidP="00241972"/>
    <w:p w:rsidR="00241972" w:rsidRPr="00241972" w:rsidRDefault="00241972" w:rsidP="00241972">
      <w:pPr>
        <w:spacing w:after="0" w:line="240" w:lineRule="auto"/>
        <w:rPr>
          <w:rFonts w:eastAsia="Times New Roman" w:cs="Times New Roman"/>
          <w:sz w:val="24"/>
          <w:szCs w:val="24"/>
        </w:rPr>
      </w:pPr>
      <w:r w:rsidRPr="00241972">
        <w:rPr>
          <w:rFonts w:ascii="Arial" w:eastAsia="Times New Roman" w:hAnsi="Arial" w:cs="Arial"/>
          <w:color w:val="000000"/>
          <w:sz w:val="27"/>
          <w:szCs w:val="27"/>
          <w:shd w:val="clear" w:color="auto" w:fill="FFFFFF"/>
        </w:rPr>
        <w:t>Трансерфинг</w:t>
      </w:r>
      <w:r w:rsidRPr="00241972">
        <w:rPr>
          <w:rFonts w:ascii="Arial" w:eastAsia="Times New Roman" w:hAnsi="Arial" w:cs="Arial"/>
          <w:color w:val="000000"/>
          <w:sz w:val="27"/>
          <w:szCs w:val="27"/>
          <w:shd w:val="clear" w:color="auto" w:fill="FFFFFF"/>
        </w:rPr>
        <w:br/>
        <w:t>Управление реальностью</w:t>
      </w:r>
    </w:p>
    <w:p w:rsidR="00241972" w:rsidRPr="00241972" w:rsidRDefault="00241972" w:rsidP="00241972">
      <w:pPr>
        <w:spacing w:after="0" w:line="240" w:lineRule="auto"/>
        <w:rPr>
          <w:rFonts w:eastAsia="Times New Roman" w:cs="Times New Roman"/>
          <w:sz w:val="24"/>
          <w:szCs w:val="24"/>
        </w:rPr>
      </w:pPr>
      <w:r w:rsidRPr="00241972">
        <w:rPr>
          <w:rFonts w:eastAsia="Times New Roman" w:cs="Times New Roman"/>
          <w:sz w:val="24"/>
          <w:szCs w:val="24"/>
        </w:rPr>
        <w:pict>
          <v:rect id="_x0000_i1053" style="width:233.9pt;height:.75pt" o:hrpct="500" o:hralign="center" o:hrstd="t" o:hrnoshade="t" o:hr="t" fillcolor="black" stroked="f"/>
        </w:pict>
      </w:r>
    </w:p>
    <w:p w:rsidR="00241972" w:rsidRDefault="00241972" w:rsidP="00241972">
      <w:pPr>
        <w:rPr>
          <w:rFonts w:eastAsia="Times New Roman" w:cs="Times New Roman"/>
          <w:b/>
          <w:bCs/>
          <w:color w:val="004650"/>
          <w:sz w:val="27"/>
          <w:szCs w:val="27"/>
          <w:shd w:val="clear" w:color="auto" w:fill="FFFFFF"/>
        </w:rPr>
      </w:pPr>
      <w:r w:rsidRPr="00241972">
        <w:rPr>
          <w:rFonts w:eastAsia="Times New Roman" w:cs="Times New Roman"/>
          <w:b/>
          <w:bCs/>
          <w:color w:val="004650"/>
          <w:sz w:val="27"/>
          <w:szCs w:val="27"/>
          <w:shd w:val="clear" w:color="auto" w:fill="FFFFFF"/>
        </w:rPr>
        <w:t>Выпуск N 119. Ответы на вопросы</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xml:space="preserve">«Может быть, вам знаком фильм «Экзистенция»? Там главная героиня изобретает био-игру, подключаясь к которой можно корпоративно оказаться в совершенно невероятных ситуациях и местах. Места и обстоятельства целиком и полностью зависят и настраиваются самими игроками. Своеобразный придуманный мир, в котором, кстати, тоже есть риск, и вполне реальный. Так вот, возможно ли, чтобы опытный специалист осознанного сновидения, наподобие </w:t>
      </w:r>
      <w:r>
        <w:rPr>
          <w:rFonts w:ascii="Arial" w:hAnsi="Arial" w:cs="Arial"/>
          <w:b/>
          <w:bCs/>
          <w:i/>
          <w:iCs/>
          <w:color w:val="2F4F4F"/>
          <w:sz w:val="18"/>
          <w:szCs w:val="18"/>
        </w:rPr>
        <w:lastRenderedPageBreak/>
        <w:t>сталкера, мог сопровождать небольшую группу в корпоративном сне? Одна загвоздка, как только отыскать их после засыпания и собрать в группу? Ведь душа упорхнет в пространство вариантов, и ищи ее там... без сотки или джипиэсника».</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Теоретически, ответ на ваш вопрос – положительный. Это возможно, но как реально осуществить, не знаю. Если интересно, на эту тему можно почитать книги Карлоса Кастанеды и его сподвижниц (Флоринда Доннер Грау, Тайша Абеляр).</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«Никак не получается осознать себя во сне. Происходит это очень редко и только спонтанно. Если по Кастанеде, дохожу до «первых врат», осознаю момент засыпания и после этого сразу либо проваливаюсь в обычный сон, либо наоборот просыпаюсь. Может, имеются еще какие нибудь методы?»</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того чтобы научиться регулярно входить в осознанное сновидение, есть один простой способ – заиметь привычку просыпаться наяву. В течение дня нужно постоянно одергивать себя: «Я сплю или нет? Где я? Что со мной происходит? Все ли в порядке?»</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Последний вопрос – ключевой. Как правило, во сне происходит что-нибудь несуразное, однако человек принимает все как есть, словно у него отключен аналитический ум. (Впрочем, наяву продолжается тот же сон, только осознанность на ступень выше.) И только когда происходящее становится слишком уж подозрительным и нелогичным, разум начинает осознавать, что это всего лишь сон.</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вы заведете привычку то и дело встряхиваться и оценивать реальность критически, (что происходит?) – во сне вы станете делать то же самое, вот тогда и откроются «врата сновидения». Правда, для того чтобы заиметь такую привычку, придется проявить настойчивость. Не так-то просто заставить себя постоянно просыпаться наяву.</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«Мне не совсем ясно, что имеется в виду под понятием «визуализация процесса достижения цели». Ведь вы говорите, что сценарий развития не нужно программировать. Или это представление того, как я двигаюсь по линиям жизни в нематериальном мире? Вот например, если моя цель – моя квартира (а сейчас я не имею представления, как она может быть достигнута в рамках обычного мировоззрения), то что именно разуметь под понятием «процесс достижения?»</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Визуализация процесса выполняется тогда, когда вы уже точно знаете, как цель должна осуществиться и уже находитесь на пути к цели. Например, работаете над каким-нибудь проектом, и визуализируете, как ваше творение с каждым днем становится все лучше: сегодня лучше, чем вчера, завтра будет лучше, чем сегодня – процесс идет. Смысл визуализации в том, что все получается. А каким образом получается, то есть сценарий, программировать действительно нельзя.</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дорога к цели пока не известна, нужно работать с целевым слайдом, то есть визуализировать конечный результат, тогда через некоторое время откроется дверь, которая укажет вам путь к цели. Вот тогда, вступив на него, и будете заниматься визуализацией процесса – наблюдением и констатацией факта, что с каждым днем вы все ближе к цели.</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 можно использовать Трансерфинг в изменении ситуации с воровством: у нас постоянно кто-то собирает урожай на даче. Понимаем, что это маятник, понимаем, что придаем важность результатам своего труда. Но мы живем этим, и очень много времени уделяем даче. Это часть нашей жизни. Как извернуться в этой ситуации?»</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Очень сложно. Именно потому, что это часть вашей жизни. Как ни старайся, сбросить важность не удастся. В данном случае не стоит полагаться на метафизику, а действовать материальными методами, как это принято в материальном мире. Например, нанять сторожа – ведь вы не одни такие, наверно в садовом товариществе состоите. Все вместе помаленьку заплатите, меньше потеряете.</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Много лет назад у меня тоже была дача, и за меня тоже собирали урожай. Я тогда подумал: а на кой мне это надо? Потому что у всех так принято – иметь участок и гнуть там спину, чтобы прокормиться? Наверно, это что-то сродни древнему, причем, стадному инстинкту: надо выращивать свой урожай – все это делают, значит, и мне надо. Но ведь я и так с голоду не помру – все, что я выращиваю, можно купить. Велика ли прибыль с огорода! Взял, да и продал свой участок. Вы знаете, какой груз с плеч свалился! Освободилась уйма времени, не говоря уж о том, что отпала проблема с тем неуловимым человечком, который хозяйничал у меня в огороде.</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Мое личное мнение такое: если уж выращивать урожай, то на той земле, где стоит твой дом. Но если живешь в городе, а на дачу вынужден ехать, это неестественно. Не лучше ли поставить себе цель заиметь дом со своим участком? Если вы себя любите, работать будете в городе, а жить за его пределами. Скажете, откуда взять средства? Ну, на то и есть Трансерфинг.</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«Очень важно услышать и понять желания души, но сделать это не просто. Так вот, я подумал, может быть существует система тестов, с помощью которой можно было бы облегчить решение этой задачи?»</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говорить о тестах, то единственным ответом души, который можно считать достоверным, является ответ «нет». Так можно проверять правильность любого принятого решения. Например, вы сделали выбор, но сомневаетесь в его верности. Это может быть покупка, поездка, свадьба, выбор профессии, работы, в общем, любой поступок. Разум твердит, что вам необходимо это сделать, строит логические умозаключения, приводит веские доводы. Теперь, как только решение принято, отвлекитесь от рассуждений и обратите внимание на свои ощущения: что вы испытываете? Если это гнетущее, тягостное, унылое чувство, значит, душа сопротивляется. Или по-другому: если состояние неопределенное, попробуйте отказаться от принятого решения – что вы при этом чувствуете? Когда у души отбирают «игрушку», она начинает возмущаться или тосковать. Таким образом, полагаться можно только на отрицательный ответ. Душа не всегда понимает, чего она хочет, но точно знает, чего не хочет.</w:t>
      </w:r>
    </w:p>
    <w:p w:rsidR="00241972" w:rsidRDefault="00241972" w:rsidP="00241972"/>
    <w:p w:rsidR="00241972" w:rsidRPr="00241972" w:rsidRDefault="00241972" w:rsidP="00241972">
      <w:pPr>
        <w:spacing w:after="0" w:line="240" w:lineRule="auto"/>
        <w:rPr>
          <w:rFonts w:eastAsia="Times New Roman" w:cs="Times New Roman"/>
          <w:sz w:val="24"/>
          <w:szCs w:val="24"/>
        </w:rPr>
      </w:pPr>
      <w:r w:rsidRPr="00241972">
        <w:rPr>
          <w:rFonts w:ascii="Arial" w:eastAsia="Times New Roman" w:hAnsi="Arial" w:cs="Arial"/>
          <w:color w:val="000000"/>
          <w:sz w:val="27"/>
          <w:szCs w:val="27"/>
          <w:shd w:val="clear" w:color="auto" w:fill="FFFFFF"/>
        </w:rPr>
        <w:t>Трансерфинг</w:t>
      </w:r>
      <w:r w:rsidRPr="00241972">
        <w:rPr>
          <w:rFonts w:ascii="Arial" w:eastAsia="Times New Roman" w:hAnsi="Arial" w:cs="Arial"/>
          <w:color w:val="000000"/>
          <w:sz w:val="27"/>
          <w:szCs w:val="27"/>
          <w:shd w:val="clear" w:color="auto" w:fill="FFFFFF"/>
        </w:rPr>
        <w:br/>
        <w:t>Управление реальностью</w:t>
      </w:r>
    </w:p>
    <w:p w:rsidR="00241972" w:rsidRPr="00241972" w:rsidRDefault="00241972" w:rsidP="00241972">
      <w:pPr>
        <w:spacing w:after="0" w:line="240" w:lineRule="auto"/>
        <w:rPr>
          <w:rFonts w:eastAsia="Times New Roman" w:cs="Times New Roman"/>
          <w:sz w:val="24"/>
          <w:szCs w:val="24"/>
        </w:rPr>
      </w:pPr>
      <w:r w:rsidRPr="00241972">
        <w:rPr>
          <w:rFonts w:eastAsia="Times New Roman" w:cs="Times New Roman"/>
          <w:sz w:val="24"/>
          <w:szCs w:val="24"/>
        </w:rPr>
        <w:pict>
          <v:rect id="_x0000_i1054" style="width:233.9pt;height:.75pt" o:hrpct="500" o:hralign="center" o:hrstd="t" o:hrnoshade="t" o:hr="t" fillcolor="black" stroked="f"/>
        </w:pict>
      </w:r>
    </w:p>
    <w:p w:rsidR="00241972" w:rsidRDefault="00241972" w:rsidP="00241972">
      <w:pPr>
        <w:rPr>
          <w:rFonts w:eastAsia="Times New Roman" w:cs="Times New Roman"/>
          <w:b/>
          <w:bCs/>
          <w:color w:val="004650"/>
          <w:sz w:val="27"/>
          <w:szCs w:val="27"/>
          <w:shd w:val="clear" w:color="auto" w:fill="FFFFFF"/>
        </w:rPr>
      </w:pPr>
      <w:r w:rsidRPr="00241972">
        <w:rPr>
          <w:rFonts w:eastAsia="Times New Roman" w:cs="Times New Roman"/>
          <w:b/>
          <w:bCs/>
          <w:color w:val="004650"/>
          <w:sz w:val="27"/>
          <w:szCs w:val="27"/>
          <w:shd w:val="clear" w:color="auto" w:fill="FFFFFF"/>
        </w:rPr>
        <w:t>Выпуск N 120. Вернуться в свою реальность</w:t>
      </w:r>
    </w:p>
    <w:p w:rsidR="00241972" w:rsidRPr="00241972" w:rsidRDefault="00241972" w:rsidP="00241972">
      <w:pPr>
        <w:spacing w:after="240" w:line="240" w:lineRule="auto"/>
        <w:ind w:firstLine="300"/>
        <w:jc w:val="both"/>
        <w:rPr>
          <w:rFonts w:ascii="Arial" w:eastAsia="Times New Roman" w:hAnsi="Arial" w:cs="Arial"/>
          <w:b/>
          <w:bCs/>
          <w:i/>
          <w:iCs/>
          <w:color w:val="2F4F4F"/>
          <w:sz w:val="18"/>
          <w:szCs w:val="18"/>
        </w:rPr>
      </w:pPr>
      <w:r w:rsidRPr="00241972">
        <w:rPr>
          <w:rFonts w:ascii="Arial" w:eastAsia="Times New Roman" w:hAnsi="Arial" w:cs="Arial"/>
          <w:b/>
          <w:bCs/>
          <w:i/>
          <w:iCs/>
          <w:color w:val="2F4F4F"/>
          <w:sz w:val="18"/>
          <w:szCs w:val="18"/>
        </w:rPr>
        <w:t>«Я прочитала все Ваши книги и постоянно работаю над перестройкой своего сознания, но что-то у меня не очень получается перейти на другую линию пространства вариантов.</w:t>
      </w:r>
      <w:r w:rsidRPr="00241972">
        <w:rPr>
          <w:rFonts w:ascii="Arial" w:eastAsia="Times New Roman" w:hAnsi="Arial" w:cs="Arial"/>
          <w:b/>
          <w:bCs/>
          <w:i/>
          <w:iCs/>
          <w:color w:val="2F4F4F"/>
          <w:sz w:val="18"/>
          <w:szCs w:val="18"/>
        </w:rPr>
        <w:br/>
        <w:t>Дело в том что до 24-х лет все, что со мной случалось, соответствовало моим мыслям и желаниям. Стоило мне только о чем-либо подумать, как это воплощалось в реальность без лишних усилий с моей стороны, и события складывались сами наилучшим образом, и люди появлялись нужные. Был такой азарт и желание творить, что я работала 20 часов в сутки, при этом не уставая и не болея.</w:t>
      </w:r>
      <w:r w:rsidRPr="00241972">
        <w:rPr>
          <w:rFonts w:ascii="Arial" w:eastAsia="Times New Roman" w:hAnsi="Arial" w:cs="Arial"/>
          <w:b/>
          <w:bCs/>
          <w:i/>
          <w:iCs/>
          <w:color w:val="2F4F4F"/>
          <w:sz w:val="18"/>
          <w:szCs w:val="18"/>
        </w:rPr>
        <w:br/>
        <w:t>В то время это была моя реальность, я просто не знала, что бывает другая. Но для своих родственников я была изгоем в семье, т.к. не соответствовала их критериям «нормальности и правильности». Сделав карьеру в комсомоле, (успела вскочить на подножку уходящего поезда), я занялась бизнесом. В общем, я была удачливым, счастливым человеком, полным сил, здоровья, работоспособности, оптимизма и материального благополучия.</w:t>
      </w:r>
      <w:r w:rsidRPr="00241972">
        <w:rPr>
          <w:rFonts w:ascii="Arial" w:eastAsia="Times New Roman" w:hAnsi="Arial" w:cs="Arial"/>
          <w:b/>
          <w:bCs/>
          <w:i/>
          <w:iCs/>
          <w:color w:val="2F4F4F"/>
          <w:sz w:val="18"/>
          <w:szCs w:val="18"/>
        </w:rPr>
        <w:br/>
        <w:t>Вот только родственники меня стыдились и шпыняли обвинениями, что я не оправдала их надежд, единственная в семье не получила высшего образования, (ушла с 4-го курса университета), и вообще эксплуатирую людей, (была тогда соучредителем одного крупного предприятия).</w:t>
      </w:r>
      <w:r w:rsidRPr="00241972">
        <w:rPr>
          <w:rFonts w:ascii="Arial" w:eastAsia="Times New Roman" w:hAnsi="Arial" w:cs="Arial"/>
          <w:b/>
          <w:bCs/>
          <w:i/>
          <w:iCs/>
          <w:color w:val="2F4F4F"/>
          <w:sz w:val="18"/>
          <w:szCs w:val="18"/>
        </w:rPr>
        <w:br/>
        <w:t>И я сдалась: желая получить любовь своей семьи, бросила бизнес и поступила в университет на юридический факультет. Хоть я его и закончила, но не работаю по специальности, это не мое. И муж у меня замечательный, и бизнес, который мы вместе создавали, работает, но меня там нет, (он решил что теперь я там больше не нужна). То, что я желала получить и ради чего предала себя, у меня тоже нет.</w:t>
      </w:r>
      <w:r w:rsidRPr="00241972">
        <w:rPr>
          <w:rFonts w:ascii="Arial" w:eastAsia="Times New Roman" w:hAnsi="Arial" w:cs="Arial"/>
          <w:b/>
          <w:bCs/>
          <w:i/>
          <w:iCs/>
          <w:color w:val="2F4F4F"/>
          <w:sz w:val="18"/>
          <w:szCs w:val="18"/>
        </w:rPr>
        <w:br/>
        <w:t>С житейской точки зрения все нормально: семья мной гордится, у мамы на стене висит мой диплом, муж заботливый, зарабатывает хорошо, не пьет, материальное благополучие, дочь избалованная, и т. д. Но где же во всем этом я? Натуру-то ни куда не денешь – сижу дома, умираю со скуки, впадаю в депрессии, болею. Что бы я ни пыталась предпринять за последние 10 лет – ничего не выходит, все планы каким-то удивительным образом срываются в самый последний момент.</w:t>
      </w:r>
      <w:r w:rsidRPr="00241972">
        <w:rPr>
          <w:rFonts w:ascii="Arial" w:eastAsia="Times New Roman" w:hAnsi="Arial" w:cs="Arial"/>
          <w:b/>
          <w:bCs/>
          <w:i/>
          <w:iCs/>
          <w:color w:val="2F4F4F"/>
          <w:sz w:val="18"/>
          <w:szCs w:val="18"/>
        </w:rPr>
        <w:br/>
        <w:t>От отчаяния у меня уже руки опускаются, и я замечаю, что по-настоящему живу лишь во сне, а просыпаться совсем не хочется. Мой разум говорит: «Зачем тебе просыпаться, что тебя там ждет?» – и я сплю дальше. Меня пугает это состояние. Очень хочу вернуться в реальный мир, который был у меня, пока я не стала реализовывать чужие цели и не вошла в чужие двери».</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Понятно, что все пошло насмарку после того, как вы пошли на поводу чужого мнения и отказались от своего пути. Так всегда и бывает. Очевидно, нужно найти Свою цель, тогда реальность выправится сама собой. Однако в теперешнем состоянии вы едва ли справитесь с этой задачей – энергии не хватит. Что же делать?</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lastRenderedPageBreak/>
        <w:t>На вашем месте я бы пока не искал Свою цель, а просто для начала занялся собой. Начните с оздоровления и очищения организма. Займитесь фитнесом, йогой или «Оком возрождения». Прочитайте книгу Клауса Джоула «Посланник». Вам нужно прежде всего выправить свою энергетику. Энергетический потенциал повысится, тогда и реальность выправится, и жить захочется, и цель появится. Вы не работаете, так это здорово. Знаете, сколько женщин, занятых тяжким трудом плюс домашними заботами, хотели бы оказаться на вашем месте? Повторяю, займитесь своей энергетикой – это первейшая цель.</w:t>
      </w:r>
    </w:p>
    <w:p w:rsidR="00241972" w:rsidRPr="00241972" w:rsidRDefault="00241972" w:rsidP="00241972">
      <w:pPr>
        <w:spacing w:after="240" w:line="240" w:lineRule="auto"/>
        <w:ind w:firstLine="300"/>
        <w:jc w:val="both"/>
        <w:rPr>
          <w:rFonts w:ascii="Arial" w:eastAsia="Times New Roman" w:hAnsi="Arial" w:cs="Arial"/>
          <w:b/>
          <w:bCs/>
          <w:i/>
          <w:iCs/>
          <w:color w:val="2F4F4F"/>
          <w:sz w:val="18"/>
          <w:szCs w:val="18"/>
        </w:rPr>
      </w:pPr>
      <w:r w:rsidRPr="00241972">
        <w:rPr>
          <w:rFonts w:ascii="Arial" w:eastAsia="Times New Roman" w:hAnsi="Arial" w:cs="Arial"/>
          <w:b/>
          <w:bCs/>
          <w:i/>
          <w:iCs/>
          <w:color w:val="2F4F4F"/>
          <w:sz w:val="18"/>
          <w:szCs w:val="18"/>
        </w:rPr>
        <w:t>«Я уже 5 месяцев как сыроед. О такой системе питания я подсознательно мечтал всю жизнь, только не знал, что так можно. Но хочу заметить, что никаких серьезных улучшений в самочувствии не произошло. Потребность в сне сначала уменьшилась, а потом опять вернулась почти на прежнее место. Вдобавок стало трудно вставать, просто жутко влом. Да, я полностью избавился от потребности в чае и кофе, причем в самом начале своего сыроедствования. Явно ощущаю, что без них намного легче, даже если сильно не выспался. Но больше никаких заметных изменений в повышении жизненного тонуса, раскрытии творческих способностей и т.д. не наблюдаю. Нормально ли это? Может, у меня еще слишком маленький стаж? А может, в моем возрасте эти изменения слабо заметны? (мне 23, хотя иногда мне дают не больше 18). Или дело в чем-то другом?»</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Для полной перестройки и очистки организма необходим как минимум год чистого сыроедения. А чтобы не жаловаться на вялое пробуждение, нужно, по меньшей мере, ложиться не позже 10-ти. Да и потом, вы еще молоды, запас прочности у организма большой, поэтому изменения не так ощутимы. Здоровье и энергетика обычно не обращают на себя внимания – к этому быстро привыкаешь – покоя не дает лишь болезнь.</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Вообще, низкий жизненный тонус может иметь под собой множество причин. Основная причина, из которой следуют чуть ли не все остальные – нездоровое состояние мышц спины. Этим страдает более 90% всего населения, особенно спортсмены, а так же те, у кого малоподвижная работа. Стрессы, неравномерные нагрузки, либо их отсутствие, ведут к тому, что мышцы спины «забывают», как надо расслабляться и находятся в состоянии хронического напряжения.</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Вам может казаться, что позвоночник и боли в спине вас не беспокоят, но это, скорей всего, заблуждение. Здоровая норма здесь – большая редкость. Отклонение от нормы в позвоночнике может проявляться по-разному и самым неожиданным образом, потому что от спинного мозга отходят нейронные ветви ко всем органам. Медицина очень часто лечит следствие, не устраняя причины. Таким следствием может быть все, что угодно – от легкого недомогания до болей в сердце. В частности, если после пробуждения вы чувствуете не бодрость, а усталость, значит, стоит заняться специальной гимнастикой.</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Например, могу порекомендовать книгу «Искусство не стареть», автор Томас Ханна, издательство «Питер», 1996. Это лучшее из того, что мне известно. Или «Соло для позвоночника», Анатолий Ситель, издательство «Метафора», 2006.</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Кто-то опять скажет, что это не имеет отношения к Трансерфингу. А бензин имеет отношение к автомобилям? С низкой энергетикой невозможно даже сновидением управлять, не то что реальностью. Без сыроедения жить можно, без здоровой спины – нет. Энергия напрямую зависит от состояния позвоночника и мышц спины. И от этого скучного факта никуда не денешься.</w:t>
      </w:r>
    </w:p>
    <w:p w:rsidR="00241972" w:rsidRPr="00241972" w:rsidRDefault="00241972" w:rsidP="00241972">
      <w:pPr>
        <w:spacing w:after="240" w:line="240" w:lineRule="auto"/>
        <w:ind w:firstLine="300"/>
        <w:jc w:val="both"/>
        <w:rPr>
          <w:rFonts w:ascii="Arial" w:eastAsia="Times New Roman" w:hAnsi="Arial" w:cs="Arial"/>
          <w:b/>
          <w:bCs/>
          <w:i/>
          <w:iCs/>
          <w:color w:val="2F4F4F"/>
          <w:sz w:val="18"/>
          <w:szCs w:val="18"/>
        </w:rPr>
      </w:pPr>
      <w:r w:rsidRPr="00241972">
        <w:rPr>
          <w:rFonts w:ascii="Arial" w:eastAsia="Times New Roman" w:hAnsi="Arial" w:cs="Arial"/>
          <w:b/>
          <w:bCs/>
          <w:i/>
          <w:iCs/>
          <w:color w:val="2F4F4F"/>
          <w:sz w:val="18"/>
          <w:szCs w:val="18"/>
        </w:rPr>
        <w:t>«Уже несколько лет думала о том, что хорошо бы на сыроедение постепенно перейти, но как? Где взять силы? Как можно отказаться от бутербродов с сыром? А в книжке прочитала главу про сыроедение, и с тех пор (уже полгода) я сыроед примерно на 95 %. Все стало понятно, а главное, так убедительно, что теперь мне сыроедом быть проще, чем бутербродоедом. Я жертва картошки и тушеных овощей, просто салат хорошо, но... рыбки, грибков тоже хочется. И как насчет баланса, чтоб не перегнуть палку?»</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С переходом на питание натуральной растительной пищей, мой вам совет – не занимайтесь максимализмом. Будьте особенно осторожны, если почувствуете сильный физический или психический дискомфорт. Я не сторонник крутых экспериментов с организмом. Все нужно делать постепенно и в меру. Если прекращаете употреблять продукты животного происхождения, обязательно включайте в рацион цветочную пыльцу или пергу, а так же морские водоросли, иначе, результат получится обратный ожидаемому. Не спешите отказываться от кисломолочных продуктов, слабосоленой морской рыбы и яиц всмятку; прощайтесь с ними только когда почувствуете, что можете без них обойтись.</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lastRenderedPageBreak/>
        <w:t>К живой пище лично я шел пять лет, постепенно исключая из рациона мертвую. На чистое сыроедение перешел сравнительно недавно. Бывали срывы, откаты назад, но ничего, кроме разочарования, это не приносило. Когда в каждодневном меню только живая еда, во всем теле ощущается чистота и энергия: и тарелки чистые, и внутри ты чистый, и снаружи, и легкость, и ясность ума. Но стоит снова попробовать мертвую пищу, как испытываешь отвращение, словно соприкоснулся с чем-то грязным, от чего нужно поскорей отмыться. А ведь не так давно я сам, будучи, как и все, «блюдоедом», не мыслил свое существование без общепринятой и привычной пищи, а ко всяким чудачествам в области питания относился насмешливо и брезгливо. Но теперь ничего из прежних продуктов мне уже не хочется, и вам тоже со временем перестанет хотеться. Не спешите.</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(Подробнее о том, что такое сыроедение и зачем оно нужно, читайте в книге «Вершитель реальности».)</w:t>
      </w:r>
    </w:p>
    <w:p w:rsidR="00241972" w:rsidRPr="00241972" w:rsidRDefault="00241972" w:rsidP="00241972">
      <w:pPr>
        <w:spacing w:after="240" w:line="240" w:lineRule="auto"/>
        <w:ind w:firstLine="300"/>
        <w:jc w:val="both"/>
        <w:rPr>
          <w:rFonts w:eastAsia="Times New Roman" w:cs="Times New Roman"/>
          <w:b/>
          <w:bCs/>
          <w:color w:val="2F4F4F"/>
          <w:sz w:val="21"/>
          <w:szCs w:val="21"/>
        </w:rPr>
      </w:pPr>
      <w:r w:rsidRPr="00241972">
        <w:rPr>
          <w:rFonts w:eastAsia="Times New Roman" w:cs="Times New Roman"/>
          <w:b/>
          <w:bCs/>
          <w:color w:val="2F4F4F"/>
          <w:sz w:val="21"/>
          <w:szCs w:val="21"/>
        </w:rPr>
        <w:t>Объявление</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 издательстве </w:t>
      </w:r>
      <w:hyperlink r:id="rId68" w:tgtFrame="_blank" w:history="1">
        <w:r w:rsidRPr="00241972">
          <w:rPr>
            <w:rFonts w:ascii="Arial" w:eastAsia="Times New Roman" w:hAnsi="Arial" w:cs="Arial"/>
            <w:b/>
            <w:bCs/>
            <w:color w:val="004650"/>
            <w:sz w:val="18"/>
            <w:szCs w:val="18"/>
            <w:u w:val="single"/>
          </w:rPr>
          <w:t>«ВЕСЬ»</w:t>
        </w:r>
      </w:hyperlink>
      <w:r w:rsidRPr="00241972">
        <w:rPr>
          <w:rFonts w:ascii="Verdana" w:eastAsia="Times New Roman" w:hAnsi="Verdana" w:cs="Times New Roman"/>
          <w:color w:val="002828"/>
          <w:sz w:val="18"/>
          <w:szCs w:val="18"/>
        </w:rPr>
        <w:t> вышел «Трансерфинг» в двух томах, в твердом переплете, с черной обложкой и на хорошей бумаге. По содержанию это все пять «ступеней» вместе. Иллюстраций там нет – они только в подарочных изданиях.</w:t>
      </w:r>
    </w:p>
    <w:p w:rsidR="00241972" w:rsidRDefault="00241972" w:rsidP="00241972"/>
    <w:p w:rsidR="00241972" w:rsidRPr="00241972" w:rsidRDefault="00241972" w:rsidP="00241972">
      <w:pPr>
        <w:spacing w:after="0" w:line="240" w:lineRule="auto"/>
        <w:rPr>
          <w:rFonts w:eastAsia="Times New Roman" w:cs="Times New Roman"/>
          <w:sz w:val="24"/>
          <w:szCs w:val="24"/>
        </w:rPr>
      </w:pPr>
      <w:r w:rsidRPr="00241972">
        <w:rPr>
          <w:rFonts w:ascii="Arial" w:eastAsia="Times New Roman" w:hAnsi="Arial" w:cs="Arial"/>
          <w:color w:val="000000"/>
          <w:sz w:val="27"/>
          <w:szCs w:val="27"/>
          <w:shd w:val="clear" w:color="auto" w:fill="FFFFFF"/>
        </w:rPr>
        <w:t>Трансерфинг</w:t>
      </w:r>
      <w:r w:rsidRPr="00241972">
        <w:rPr>
          <w:rFonts w:ascii="Arial" w:eastAsia="Times New Roman" w:hAnsi="Arial" w:cs="Arial"/>
          <w:color w:val="000000"/>
          <w:sz w:val="27"/>
          <w:szCs w:val="27"/>
          <w:shd w:val="clear" w:color="auto" w:fill="FFFFFF"/>
        </w:rPr>
        <w:br/>
        <w:t>Управление реальностью</w:t>
      </w:r>
    </w:p>
    <w:p w:rsidR="00241972" w:rsidRPr="00241972" w:rsidRDefault="00241972" w:rsidP="00241972">
      <w:pPr>
        <w:spacing w:after="0" w:line="240" w:lineRule="auto"/>
        <w:rPr>
          <w:rFonts w:eastAsia="Times New Roman" w:cs="Times New Roman"/>
          <w:sz w:val="24"/>
          <w:szCs w:val="24"/>
        </w:rPr>
      </w:pPr>
      <w:r w:rsidRPr="00241972">
        <w:rPr>
          <w:rFonts w:eastAsia="Times New Roman" w:cs="Times New Roman"/>
          <w:sz w:val="24"/>
          <w:szCs w:val="24"/>
        </w:rPr>
        <w:pict>
          <v:rect id="_x0000_i1055" style="width:233.9pt;height:.75pt" o:hrpct="500" o:hralign="center" o:hrstd="t" o:hrnoshade="t" o:hr="t" fillcolor="black" stroked="f"/>
        </w:pict>
      </w:r>
    </w:p>
    <w:p w:rsidR="00241972" w:rsidRDefault="00241972" w:rsidP="00241972">
      <w:pPr>
        <w:rPr>
          <w:rFonts w:eastAsia="Times New Roman" w:cs="Times New Roman"/>
          <w:b/>
          <w:bCs/>
          <w:color w:val="004650"/>
          <w:sz w:val="27"/>
          <w:szCs w:val="27"/>
          <w:shd w:val="clear" w:color="auto" w:fill="FFFFFF"/>
        </w:rPr>
      </w:pPr>
      <w:r w:rsidRPr="00241972">
        <w:rPr>
          <w:rFonts w:eastAsia="Times New Roman" w:cs="Times New Roman"/>
          <w:b/>
          <w:bCs/>
          <w:color w:val="004650"/>
          <w:sz w:val="27"/>
          <w:szCs w:val="27"/>
          <w:shd w:val="clear" w:color="auto" w:fill="FFFFFF"/>
        </w:rPr>
        <w:t>Выпуск N 121. Школа Расширения Сознания</w:t>
      </w:r>
    </w:p>
    <w:p w:rsidR="00241972" w:rsidRDefault="00241972" w:rsidP="00241972">
      <w:pPr>
        <w:pStyle w:val="textsubs"/>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Уважаемые Читатели!</w:t>
      </w:r>
      <w:r>
        <w:rPr>
          <w:rFonts w:ascii="Verdana" w:hAnsi="Verdana"/>
          <w:color w:val="002828"/>
          <w:sz w:val="18"/>
          <w:szCs w:val="18"/>
        </w:rPr>
        <w:br/>
        <w:t>Сейчас я испытываю острый дефицит времени, поэтому не успеваю отвечать на ваши письма, и выпуски рассылки выходят нерегулярно. Мне часто задают один и тот же вопрос: проводятся ли где-нибудь семинары и тренинги по Трансерфингу? Должен сказать, сам я вопросами обучения не занимаюсь. Но, вполне возможно, в разных концах Земли спонтанно возникают школы Трансерфинга. Пока мне об этом ничего неизвестно. </w:t>
      </w:r>
      <w:r>
        <w:rPr>
          <w:rStyle w:val="textboldsubs"/>
          <w:b/>
          <w:bCs/>
          <w:color w:val="2F4F4F"/>
          <w:sz w:val="21"/>
          <w:szCs w:val="21"/>
        </w:rPr>
        <w:t>Если кто-нибудь где-нибудь проводит подобные занятия, прошу откликнуться.</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Сегодня я хочу представить вам действующую </w:t>
      </w:r>
      <w:r>
        <w:rPr>
          <w:rStyle w:val="textboldsubs"/>
          <w:b/>
          <w:bCs/>
          <w:color w:val="2F4F4F"/>
          <w:sz w:val="21"/>
          <w:szCs w:val="21"/>
        </w:rPr>
        <w:t>Школу Расширения Сознания</w:t>
      </w:r>
      <w:r>
        <w:rPr>
          <w:rFonts w:ascii="Verdana" w:hAnsi="Verdana"/>
          <w:color w:val="002828"/>
          <w:sz w:val="18"/>
          <w:szCs w:val="18"/>
        </w:rPr>
        <w:t> Влада Клевцова. Многое в ней перекликается с Трансерфингом, хотя по возрасту она старше. Прошу любить и жаловать.</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Доброго времени, читатели книг и рассылки Вадима Зеланда!</w:t>
      </w:r>
      <w:r>
        <w:rPr>
          <w:rFonts w:ascii="Verdana" w:hAnsi="Verdana"/>
          <w:color w:val="002828"/>
          <w:sz w:val="18"/>
          <w:szCs w:val="18"/>
        </w:rPr>
        <w:br/>
        <w:t>Сегодня с вами создатель Школы Расширения Сознания Влад Клевцов. Немного о себе. В годы перестройки принял решение расстаться с наёмным трудом навсегда и встал на путь предпринимательства. С 1992 по 1998 год занимался, что называется чистым бизнесом. За этот период раскрутил 8 разнопрофильных предприятий. Порой приходилось стартовать не только с нуля, но и из глубоких минусов. В1998 году попал в полосу сверхприбыли. И вот тут-то до меня внутренне дошло, что деньги ради них самих - цель ложная и плохо кончается.</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годы бизнеса заинтересовался нетрадиционными знаниями. Обучался в Школах Тибета, Филиппин, США, России. В 1998 году ушел из бизнеса навсегда, организовал свою школу и по настоящее время провожу тренинг-семинары (ТС).</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ТС будут интересны людям, желающим стать предпринимателями, свободными и независимыми ни от кого в материальном отношении. Людям, находящимся в поиске себя, своего предназначения, внутреннего развития, желающим найти гармонию, целостность, совместить в единое дух, душу и тело, и, как говорится, познать экстаз жизни. А также всем остальным, кто находится в постоянном движении и поиске чего-то нового и интересного, кто на пути поиска цели жизни, кто далек от догм, кого не смущают нестандартные подходы и решения, кому надоело быть "как все".</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Получается так, по выражению одной из участниц и организатора ТС, – </w:t>
      </w:r>
      <w:r>
        <w:rPr>
          <w:rStyle w:val="textboldsubs"/>
          <w:b/>
          <w:bCs/>
          <w:color w:val="2F4F4F"/>
          <w:sz w:val="21"/>
          <w:szCs w:val="21"/>
        </w:rPr>
        <w:t>кто зачем пришел, тот то и получил.</w:t>
      </w:r>
      <w:r>
        <w:rPr>
          <w:rFonts w:ascii="Verdana" w:hAnsi="Verdana"/>
          <w:color w:val="002828"/>
          <w:sz w:val="18"/>
          <w:szCs w:val="18"/>
        </w:rPr>
        <w:t> Примерная программа семинара есть на </w:t>
      </w:r>
      <w:hyperlink r:id="rId69" w:tgtFrame="_blank" w:history="1">
        <w:r>
          <w:rPr>
            <w:rStyle w:val="a9"/>
            <w:rFonts w:ascii="Arial" w:hAnsi="Arial" w:cs="Arial"/>
            <w:b/>
            <w:bCs/>
            <w:color w:val="004650"/>
            <w:sz w:val="18"/>
            <w:szCs w:val="18"/>
          </w:rPr>
          <w:t>сайте.</w:t>
        </w:r>
      </w:hyperlink>
      <w:r>
        <w:rPr>
          <w:rFonts w:ascii="Verdana" w:hAnsi="Verdana"/>
          <w:color w:val="002828"/>
          <w:sz w:val="18"/>
          <w:szCs w:val="18"/>
        </w:rPr>
        <w:br/>
      </w:r>
      <w:r>
        <w:rPr>
          <w:rFonts w:ascii="Verdana" w:hAnsi="Verdana"/>
          <w:color w:val="002828"/>
          <w:sz w:val="18"/>
          <w:szCs w:val="18"/>
        </w:rPr>
        <w:br/>
        <w:t xml:space="preserve">ТС никогда не повторяется "один в один", так как люди разные, вопросы разные, да и я другой… К концу тренинг-семинара вопросов просто не остаётся, и люди начинают применять полученные знания буквально сразу после ТС (а иногда и во время прохождения его), меняя себя и то, что их не устраивает. Происходит это потому, что прошедшие обучение видят проблему с другой </w:t>
      </w:r>
      <w:r>
        <w:rPr>
          <w:rFonts w:ascii="Verdana" w:hAnsi="Verdana"/>
          <w:color w:val="002828"/>
          <w:sz w:val="18"/>
          <w:szCs w:val="18"/>
        </w:rPr>
        <w:lastRenderedPageBreak/>
        <w:t>стороны, находят причины неудач. Кроме этого у людей изменяется, расширяется сознание, включаются интуитивные знания, в результате чего человек действует по-другому и доводит начатое до результата.</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Другими словами, человек прошедший ТС изменяет любую область жизни, которую считает необходимой изменить. Кто-то банально пришел просто за увеличением заработка. Порой этой категории достаточно одного ТС. Увеличив доход раза в два-три или больше, человек этим длительное время бывает удовлетворён. Кому-то не понятно, как стать предпринимателем, понимают, не всегда с первого раза. Кто-то приходит за гармонией в области сексуальных отношений. Здесь примерно у половины населения проблемы. Не даром на втором месте (на первом алкогольная зависимость одного из супругов) при разводах причиной является сексуальная неудовлетворённость друг другом. Поняв причину и скорректировав сексуальную энергию люди нормализуют эту область. Многие приходят из-за проблем в семейных отношениях. Здесь два равновероятных варианта, урегулировать отношения или развестись. У кого-то нет половинки и человеку не понятно, как сделать так, чтобы она появилась. Тоже проблема надуманная и достаточно просто решаема, причем находится именно своя половинка, а не просто представитель другого пола для совместного проживания. Иногда бывают люди, находящиеся в поиске Любимого Дела, в котором себя хотелось бы реализовать, которое приносило бы большое удовольствие, радость и одновременно давало достаточно средств на жизнь. Реже появляются те, кто пришел за смыслом и Главной Целью Жизни. Мне по большому счету все равно с какой проблемой или задачей пришел человек, т.к. работаю на разных уровнях, скажем так, сознательном, подсознательном и энергетическом. В результате изменяется состояние человека, расширяется его со-знание и он сам понимает, что и как ему следует делать. Даже ведь изменение всего одной привычки, может буквально перевернуть всю жизнь «с ног на голову». Например, как вам изменение привычки мылить негативно, на привычку мыслить позитивно…?</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Немного коротких отзывов, написанных сразу после ТС.</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Мне семинар очень понравился. Он оказался таким, как я его представляла: интересным, насыщенным новыми для меня взглядами и подходами. Я получило то, зачем пришла: уверенность, что всё в моих силах, положительный настрой, хорошее настроение, спокойствие внутреннее.</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После первого дня семинара, очень нервничала, потому что стала отвечать на свои вопросы. И с каждым днем появлялись новые силы, вера в себя. Очень хорошо, полностью, ощутила себя на третий день. Я ничего не боюсь, и нет чувства вины. Я себя люблю.</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На второй день уже получила ответ на свой вопрос и поняла, что все смогу: исполнить то, что задумала и то, что просит Душа. Начинаю действовать. Поверила в себя, что-то перешагнула, сделала шаг вперёд.</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получила внутреннюю полноту, удовлетворение, и теперь на самом деле моя жизнь, моя судьба, моё будущее в моих руках.</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Тренинг Влада Клевцова о совершенствовании дал мне большую уверенность в себе, я окончательно порвала со всеми сомнениями, отношение к себе - любимой стало ещё выше, убрала всякие ограничения в своей жизни. Многие вещи поняла по- другому. Отношение к вопросу энергетики у меня изменилось очень резко после энергетического массажа, проделанного Владом. Без прикосновения ко мне, я энергетику ощущала в виде резинового мягкого мяча, ощущения приятные, пульсация во всем теле - повышенная. Я знаю, что я совершенна, здорова, я все могу, у меня все получается. Спасибо! Хотя Влад сказал, что чудес на свете нет, я поняла, чудо- это Я!!!</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не думала, что за такой короткий срок я научу себя анализировать и отвечать на вопросы: кто я, зачем и почему. На все вопросы, с которыми я пришла, ответ получила, Теперь выбор за мной, буду ли я предпринимать какие-то действия. Спасибо!!!</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Нашел, куда идти дальше. Не могу сказать, что мне нравится то, что нужно делать для развития, но буду это делать. Семинар был для меня полезен. Понял, что деньги для меня сейчас второстепенная задача. С собой бы разобраться...</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течение трех дней получила много интересных мыслей, ещё большее количество информации, шло через тонкий план. Теперь их надо осознать и применить. То же самое с энергиями, они работали на всех уровнях, и продолжают работать. Смогла снять свои личные ограничения, стало легче жить (сразу). Прояснились многие темы, которые раньше не осознавались. Нашлась тема для бизнеса на второй день.</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Этот ТС - это шаг в другую СЧАСТЛИВУЮ жизнь, это возможность и способ изменить себя, познать себя, узнать, наконец, что же я хочу и для чего живу?</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Я очень рада, что приехала на этот семинар. Получила ответы на все свои вопросы. Я знала теоретически о любви к себе, а теперь я знаю, как это применить к себе. Энергетический массаж - великолепная вещь. На семинаре научилась полностью расслабляться.</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Просто классно! Ощутила безграничную свободу, раскрепощение, гармонию, радость и удовольствие. Ощущаю кайф до сих пор :) Я получила все и больше того, за чем приходила!!!</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Смотрите, что получается. Города разные, люди по возрасту от 18 до 60 и более, профессии разные, но что-то неуловимо общее чувствуется в отзывах. А общее как раз то, что при расширении сознания, изменяется состояние человека. Что же дальше? Привожу немного отзывов через разные промежутки времени.</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Влад, я наконец-то поймал СОСТОЯНИЕ предприниматель. Больше писать не буду, через полгода увидишь сам.</w:t>
      </w:r>
      <w:r>
        <w:rPr>
          <w:rFonts w:ascii="Arial" w:hAnsi="Arial" w:cs="Arial"/>
          <w:b/>
          <w:bCs/>
          <w:i/>
          <w:iCs/>
          <w:color w:val="2F4F4F"/>
          <w:sz w:val="18"/>
          <w:szCs w:val="18"/>
        </w:rPr>
        <w:br/>
        <w:t>Петро.</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Петро прошел три ТС. На каждом ставил разные цели. Через два-три месяца после последнего он вошел в СОСТОЯНИЕ ПРЕДПРИНИМАТЕЛЬ. Здесь как практически получается? Во время ТС я эпизодически сам вхожу в это состояние, т.к. оно мне хорошо знакомо. Люди перехватывают данную энергию (те, кто за этим пришел) и могут войти в состояние сами. И полгода ещё не прошло, а Петро организовал уже экспедицию на Эльбрус. Очень похоже, что его хобби и удовольствие перерастает в Любимое Дело, приносящее ещё и доход, т.е. становится чем-то единым целым. Идеальный с моей точки зрения вариант. Да, ниже в отзывах встречается сокращение - ДЭФ (Деструктивные Энергоинформационные Формирования). Читателям данной рассылки понятнее слово маятники.</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Мечты все же сбываются! заявляю с полной ответственностью. Так получилось, что я для себя поняла, что основное- это моя вторая половинка: если она есть, то все остальное добавится. Отсюда вывод: найти Его! И дело даже не в том, что к тридцатнику время идет, нужен же не абы кто, а душевный человечек. Были встречи и расставания, а Его не было...</w:t>
      </w:r>
      <w:r>
        <w:rPr>
          <w:rFonts w:ascii="Arial" w:hAnsi="Arial" w:cs="Arial"/>
          <w:b/>
          <w:bCs/>
          <w:i/>
          <w:iCs/>
          <w:color w:val="2F4F4F"/>
          <w:sz w:val="18"/>
          <w:szCs w:val="18"/>
        </w:rPr>
        <w:br/>
        <w:t>И вот наконец-то принимаю решение: я его встречу. Нашла кафе по дороге с работы домой и стала туда ходить на полчасика ежедневно, бывали и перерывы на день-два, но ты сказал, что это не страшно. Через какое-то время понимаю, что необязательно встреча состоится именно в этом кафе, даже в письме написала о том, что кафе это своего рода магнит для любви. В общем, так оно и вышло.</w:t>
      </w:r>
      <w:r>
        <w:rPr>
          <w:rFonts w:ascii="Arial" w:hAnsi="Arial" w:cs="Arial"/>
          <w:b/>
          <w:bCs/>
          <w:i/>
          <w:iCs/>
          <w:color w:val="2F4F4F"/>
          <w:sz w:val="18"/>
          <w:szCs w:val="18"/>
        </w:rPr>
        <w:br/>
        <w:t>Встреча случилась не в самом кафе, а через Интернет, причем, что интересно, мы могли бы встретиться и раньше!! На несколько месяцев, а то и на пару лет!!! В общем, ходили вокруг да около друг друга. О чем это говорит? Решение надо принимать четкое и твердое, фактически железобетонное. Как ты говоришь: ты знаешь, что ты женщина (или мужчина), вот и решение должно быть на уровне знания. И решение работает на таком уровне гораздо быстрее, потому что сомнений нет. Хотя ДЭФы пытались поклевать, поколебать уверенность, но душила их в зародыше, короче, посылала :)</w:t>
      </w:r>
      <w:r>
        <w:rPr>
          <w:rFonts w:ascii="Arial" w:hAnsi="Arial" w:cs="Arial"/>
          <w:b/>
          <w:bCs/>
          <w:i/>
          <w:iCs/>
          <w:color w:val="2F4F4F"/>
          <w:sz w:val="18"/>
          <w:szCs w:val="18"/>
        </w:rPr>
        <w:br/>
        <w:t>Алена.</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Алена была на ТС один раз, приходила за половинкой, её и нашла. Тут нет никаких секретов. Не надо искать половинку, что ошибочно делают многие, она находится сама. Надо лишь принять решение, что половинка явится в определённое место и просто ожидать её там (это может случится и по дороге или, вот как у Алены. Какая разница, когда результат в «кармане»). За прошедший год десятки мужчин и женщин воспользовались успешно предложенным вариантом.</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Осуществилась одна моя мечта - я купила машину Hyundai Getz. Осуществилась другая моя мечта – я вместе с подругами пробежала вокруг своего дома, с привязанными на поясе сзади вениками с криками «Мы привяжем к попе веник - у нас будет много денег!»</w:t>
      </w:r>
      <w:r>
        <w:rPr>
          <w:rFonts w:ascii="Arial" w:hAnsi="Arial" w:cs="Arial"/>
          <w:b/>
          <w:bCs/>
          <w:i/>
          <w:iCs/>
          <w:color w:val="2F4F4F"/>
          <w:sz w:val="18"/>
          <w:szCs w:val="18"/>
        </w:rPr>
        <w:br/>
        <w:t>Договорились, что в декабре в проруби искупаемся!</w:t>
      </w:r>
      <w:r>
        <w:rPr>
          <w:rFonts w:ascii="Arial" w:hAnsi="Arial" w:cs="Arial"/>
          <w:b/>
          <w:bCs/>
          <w:i/>
          <w:iCs/>
          <w:color w:val="2F4F4F"/>
          <w:sz w:val="18"/>
          <w:szCs w:val="18"/>
        </w:rPr>
        <w:br/>
        <w:t>И еще каждый день проходит как одно мгновение, наполнено, живо и интересно! Уже нет такого, когда не знаешь чем заняться, всегда есть что-то интересное удивительное! Звонят и приходят люди, которые интересны, появляются новые идеи! Вообще жизнь стала намного ярче и жить стало легче! Особенно легче когда слышишь СЕБЯ САМОГО, и понимаешь, что ВСЕЛЕННАЯ помогает тебе! Что ты часть ЕЁ! Когда ты знаешь, что всё можешь САМ!</w:t>
      </w:r>
      <w:r>
        <w:rPr>
          <w:rFonts w:ascii="Arial" w:hAnsi="Arial" w:cs="Arial"/>
          <w:b/>
          <w:bCs/>
          <w:i/>
          <w:iCs/>
          <w:color w:val="2F4F4F"/>
          <w:sz w:val="18"/>
          <w:szCs w:val="18"/>
        </w:rPr>
        <w:br/>
        <w:t>Светлана.</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Светлана на момент написания письма была на семинаре дважды. Скромно умалчивает, что в разы увеличила доходы, поэтому и купила новую машину. Ещё она наладила отношения с мужем, который тоже появился на ТС.</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xml:space="preserve">Вот мои результаты - в сознании огромнейший скачок. Пропали разом все проблемы. Друзья мои, проблем в жизни НЕТ ВООБЩЕ!! Сознание однозначно расширилось, а с ним расширились </w:t>
      </w:r>
      <w:r>
        <w:rPr>
          <w:rFonts w:ascii="Arial" w:hAnsi="Arial" w:cs="Arial"/>
          <w:b/>
          <w:bCs/>
          <w:i/>
          <w:iCs/>
          <w:color w:val="2F4F4F"/>
          <w:sz w:val="18"/>
          <w:szCs w:val="18"/>
        </w:rPr>
        <w:lastRenderedPageBreak/>
        <w:t>перспективы, возможности. Ух, дух захватывает!!</w:t>
      </w:r>
      <w:r>
        <w:rPr>
          <w:rFonts w:ascii="Arial" w:hAnsi="Arial" w:cs="Arial"/>
          <w:b/>
          <w:bCs/>
          <w:i/>
          <w:iCs/>
          <w:color w:val="2F4F4F"/>
          <w:sz w:val="18"/>
          <w:szCs w:val="18"/>
        </w:rPr>
        <w:br/>
        <w:t>Но пишу вот по какому поводу. Мой муж весьма осторожно" воспринял мое посещение семинара. Столько было высказано "умных" суждений!! Я долго думала, как ему объяснить, как ему хотя бы рассказать, чтобы просто послушал. Ведь скептицизм у нас наинаучнейший. Я полагала, у меня месяцы уйдут. Что вы думаете? Он стал видеть знаки чуть ли не каждый день. Стоит ему подумать - судьба тут же посылает нужных людей. Слайды, трансерфинг - все это заработало у него!!!!! Я ходила, а заработало у мужа.</w:t>
      </w:r>
      <w:r>
        <w:rPr>
          <w:rFonts w:ascii="Arial" w:hAnsi="Arial" w:cs="Arial"/>
          <w:b/>
          <w:bCs/>
          <w:i/>
          <w:iCs/>
          <w:color w:val="2F4F4F"/>
          <w:sz w:val="18"/>
          <w:szCs w:val="18"/>
        </w:rPr>
        <w:br/>
        <w:t>Вот такое открытие я сегодня сделала. И слава Богу, потому что теперь можно говорить на эзотерические темы свободно, работать над собой с единомышленником. Метаморфоза?</w:t>
      </w:r>
      <w:r>
        <w:rPr>
          <w:rFonts w:ascii="Arial" w:hAnsi="Arial" w:cs="Arial"/>
          <w:b/>
          <w:bCs/>
          <w:i/>
          <w:iCs/>
          <w:color w:val="2F4F4F"/>
          <w:sz w:val="18"/>
          <w:szCs w:val="18"/>
        </w:rPr>
        <w:br/>
        <w:t>Лариса.</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Вот видите, ещё в одной семье полное понимание достигнуто. То, что заработало у мужа, тоже понятно. Муж Ларисы просто перехватил энергию и новое состояние Ларисы.</w:t>
      </w:r>
    </w:p>
    <w:p w:rsidR="00241972" w:rsidRDefault="00241972" w:rsidP="002419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все -просто СУПЕР!:) Грех жаловаться, у меня всегда было все отлично (ну, или "хорошо", как минимум :)), но сейчас я узнала что такое "ПРЕТ". По всем пунктам. :). И, самое важное и необычное в этом то, что (я в этом сейчас ни на секунду не сомневаюсь) это необыкновенно заразительно:</w:t>
      </w:r>
      <w:r>
        <w:rPr>
          <w:rFonts w:ascii="Arial" w:hAnsi="Arial" w:cs="Arial"/>
          <w:b/>
          <w:bCs/>
          <w:i/>
          <w:iCs/>
          <w:color w:val="2F4F4F"/>
          <w:sz w:val="18"/>
          <w:szCs w:val="18"/>
        </w:rPr>
        <w:br/>
        <w:t>1. Активизировались друзья/ приятели/ знакомые/ малознакомые и т.д. Всех тянет ко мне каким-то необыкновенным магнитом. Интересно, как эта сила этой энергии чувствуется людьми, с которыми я не виделась не слышалась очень долго и/или которые находятся за сотни километров от меня.. Вот она, сила энергоинформационного поля!:))</w:t>
      </w:r>
      <w:r>
        <w:rPr>
          <w:rFonts w:ascii="Arial" w:hAnsi="Arial" w:cs="Arial"/>
          <w:b/>
          <w:bCs/>
          <w:i/>
          <w:iCs/>
          <w:color w:val="2F4F4F"/>
          <w:sz w:val="18"/>
          <w:szCs w:val="18"/>
        </w:rPr>
        <w:br/>
        <w:t>2. Насчет клиентов отдельный разговор. Как специалист-практик я всегда была очень уверена в себе и, думаю, не безосновательно :), поэтому для меня нет ничего удивительного в том, что клиенты всегда получают от меня то, зачем приходят. Замечаю сама, но и они (клиенты) стали замечать и говорить мне о том, что: помимо позитивных изменений в их жизни и решения проблем (по поводу которых они первоначально ко мне обращались), которые они всегда получали в результате психотерапии появилось что-то такое, что один из моих клиентов назвал (очень точно, как мне кажется) словом "ПРЕТ". То есть, как я понимаю, люди попадают на волну удачи (словами Зеланда:)).</w:t>
      </w:r>
      <w:r>
        <w:rPr>
          <w:rFonts w:ascii="Arial" w:hAnsi="Arial" w:cs="Arial"/>
          <w:b/>
          <w:bCs/>
          <w:i/>
          <w:iCs/>
          <w:color w:val="2F4F4F"/>
          <w:sz w:val="18"/>
          <w:szCs w:val="18"/>
        </w:rPr>
        <w:br/>
        <w:t>Начинает само собой, без всяких усилий со стороны человека, реализовываться многое из того, чего человек очень давно хотел или о чем думал. Всяческие приятные сюрпризы и неожиданности.:)</w:t>
      </w:r>
      <w:r>
        <w:rPr>
          <w:rFonts w:ascii="Arial" w:hAnsi="Arial" w:cs="Arial"/>
          <w:b/>
          <w:bCs/>
          <w:i/>
          <w:iCs/>
          <w:color w:val="2F4F4F"/>
          <w:sz w:val="18"/>
          <w:szCs w:val="18"/>
        </w:rPr>
        <w:br/>
        <w:t>3. В остальном все тоже замечательно: аспирантура, ИГИСП (гипноз), курсы арабского, школа танца, спортзал.:) Cо следующего семестра опять вернусь в академию, соскучилась по своим студентам страшно!:)</w:t>
      </w:r>
      <w:r>
        <w:rPr>
          <w:rFonts w:ascii="Arial" w:hAnsi="Arial" w:cs="Arial"/>
          <w:b/>
          <w:bCs/>
          <w:i/>
          <w:iCs/>
          <w:color w:val="2F4F4F"/>
          <w:sz w:val="18"/>
          <w:szCs w:val="18"/>
        </w:rPr>
        <w:br/>
        <w:t>О моей деятельности, как психолога можно посмотреть на сайте : http: www.raykova.ru . Я в Москве.:)</w:t>
      </w:r>
      <w:r>
        <w:rPr>
          <w:rFonts w:ascii="Arial" w:hAnsi="Arial" w:cs="Arial"/>
          <w:b/>
          <w:bCs/>
          <w:i/>
          <w:iCs/>
          <w:color w:val="2F4F4F"/>
          <w:sz w:val="18"/>
          <w:szCs w:val="18"/>
        </w:rPr>
        <w:br/>
        <w:t>Елена.</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Елена имеет Любимое Дело, высококвалифицированный практикующий психолог. Имеет множество дипломов, как государственных институтов, так и от частных школ. Была на ТС три раза с разными целями, как видим это ей не помешало, дела резко «пошли в гору» и сильно изменилось отношение людей.</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 видно из отзывов, многие прошедшие ТС в своей практике используют и принципы Трансерфинга. Это происходит уже более восьми лет, хоть сам я слово услышал чуть более года тому назад. Сейчас «Трансерфинг реальности» - это одна из книг, рекомендуемых для чтения. Как я часто говорю в рассылках и на ТС: правда у каждого своя и реальность у каждого своя. И если кого-то не устраивает его реальность, он в состоянии её изменить и фактически, на деле, ею управлять. Кто не просто читатель и слушатель, а практически применяет принципы управления реальностью, тот убедился, что они работают. Чудес здесь нет никаких. Что поделаешь, если таковы Законы Вселенной.</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 сайта желающие могут подписаться на одну из рассылок (они одинаковые), где есть информация и о начале проведения очередного ТС в разных городах.</w:t>
      </w:r>
    </w:p>
    <w:p w:rsidR="00241972" w:rsidRDefault="00241972" w:rsidP="00241972">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Удачи всем!</w:t>
      </w:r>
      <w:r>
        <w:rPr>
          <w:rFonts w:ascii="Verdana" w:hAnsi="Verdana"/>
          <w:color w:val="002828"/>
          <w:sz w:val="18"/>
          <w:szCs w:val="18"/>
        </w:rPr>
        <w:br/>
        <w:t>До встречи с теми, кто заинтересовался</w:t>
      </w:r>
      <w:r>
        <w:rPr>
          <w:rFonts w:ascii="Verdana" w:hAnsi="Verdana"/>
          <w:color w:val="002828"/>
          <w:sz w:val="18"/>
          <w:szCs w:val="18"/>
        </w:rPr>
        <w:br/>
        <w:t>Влад Клевцов</w:t>
      </w:r>
      <w:r>
        <w:rPr>
          <w:rFonts w:ascii="Verdana" w:hAnsi="Verdana"/>
          <w:color w:val="002828"/>
          <w:sz w:val="18"/>
          <w:szCs w:val="18"/>
        </w:rPr>
        <w:br/>
      </w:r>
      <w:hyperlink r:id="rId70" w:tgtFrame="_blank" w:history="1">
        <w:r>
          <w:rPr>
            <w:rStyle w:val="a9"/>
            <w:rFonts w:ascii="Arial" w:hAnsi="Arial" w:cs="Arial"/>
            <w:b/>
            <w:bCs/>
            <w:color w:val="C31E2F"/>
            <w:sz w:val="18"/>
            <w:szCs w:val="18"/>
          </w:rPr>
          <w:t>http://vlad-klevtsov.narod.ru</w:t>
        </w:r>
      </w:hyperlink>
      <w:r>
        <w:rPr>
          <w:rFonts w:ascii="Arial" w:hAnsi="Arial" w:cs="Arial"/>
          <w:b/>
          <w:bCs/>
          <w:color w:val="004650"/>
          <w:sz w:val="18"/>
          <w:szCs w:val="18"/>
        </w:rPr>
        <w:br/>
      </w:r>
      <w:hyperlink r:id="rId71" w:history="1">
        <w:r>
          <w:rPr>
            <w:rStyle w:val="a9"/>
            <w:rFonts w:ascii="Arial" w:hAnsi="Arial" w:cs="Arial"/>
            <w:b/>
            <w:bCs/>
            <w:color w:val="C31E2F"/>
            <w:sz w:val="18"/>
            <w:szCs w:val="18"/>
          </w:rPr>
          <w:t>kle-vlad@yandex.ru</w:t>
        </w:r>
      </w:hyperlink>
    </w:p>
    <w:p w:rsidR="00241972" w:rsidRDefault="00241972" w:rsidP="00241972"/>
    <w:p w:rsidR="00241972" w:rsidRDefault="00241972" w:rsidP="00241972"/>
    <w:p w:rsidR="00241972" w:rsidRPr="00241972" w:rsidRDefault="00241972" w:rsidP="00241972">
      <w:pPr>
        <w:spacing w:after="0" w:line="240" w:lineRule="auto"/>
        <w:rPr>
          <w:rFonts w:eastAsia="Times New Roman" w:cs="Times New Roman"/>
          <w:sz w:val="24"/>
          <w:szCs w:val="24"/>
        </w:rPr>
      </w:pPr>
      <w:r w:rsidRPr="00241972">
        <w:rPr>
          <w:rFonts w:ascii="Arial" w:eastAsia="Times New Roman" w:hAnsi="Arial" w:cs="Arial"/>
          <w:b/>
          <w:bCs/>
          <w:color w:val="004650"/>
          <w:sz w:val="21"/>
          <w:szCs w:val="21"/>
          <w:shd w:val="clear" w:color="auto" w:fill="DCDCDC"/>
        </w:rPr>
        <w:lastRenderedPageBreak/>
        <w:t>Трансерфинг</w:t>
      </w:r>
      <w:r w:rsidRPr="00241972">
        <w:rPr>
          <w:rFonts w:ascii="Arial" w:eastAsia="Times New Roman" w:hAnsi="Arial" w:cs="Arial"/>
          <w:b/>
          <w:bCs/>
          <w:color w:val="004650"/>
          <w:sz w:val="21"/>
          <w:szCs w:val="21"/>
          <w:shd w:val="clear" w:color="auto" w:fill="DCDCDC"/>
        </w:rPr>
        <w:br/>
        <w:t>Управление реальностью</w:t>
      </w:r>
    </w:p>
    <w:p w:rsidR="00241972" w:rsidRPr="00241972" w:rsidRDefault="00241972" w:rsidP="00241972">
      <w:pPr>
        <w:spacing w:after="0" w:line="240" w:lineRule="auto"/>
        <w:rPr>
          <w:rFonts w:eastAsia="Times New Roman" w:cs="Times New Roman"/>
          <w:sz w:val="24"/>
          <w:szCs w:val="24"/>
        </w:rPr>
      </w:pPr>
      <w:r w:rsidRPr="00241972">
        <w:rPr>
          <w:rFonts w:eastAsia="Times New Roman" w:cs="Times New Roman"/>
          <w:sz w:val="24"/>
          <w:szCs w:val="24"/>
        </w:rPr>
        <w:pict>
          <v:rect id="_x0000_i1056" style="width:233.9pt;height:.75pt" o:hrpct="500" o:hralign="center" o:hrstd="t" o:hrnoshade="t" o:hr="t" fillcolor="black" stroked="f"/>
        </w:pict>
      </w:r>
    </w:p>
    <w:p w:rsidR="00241972" w:rsidRDefault="00241972" w:rsidP="00241972">
      <w:pPr>
        <w:rPr>
          <w:rFonts w:eastAsia="Times New Roman" w:cs="Times New Roman"/>
          <w:b/>
          <w:bCs/>
          <w:color w:val="004650"/>
          <w:sz w:val="27"/>
          <w:szCs w:val="27"/>
          <w:shd w:val="clear" w:color="auto" w:fill="DCDCDC"/>
        </w:rPr>
      </w:pPr>
      <w:r w:rsidRPr="00241972">
        <w:rPr>
          <w:rFonts w:eastAsia="Times New Roman" w:cs="Times New Roman"/>
          <w:b/>
          <w:bCs/>
          <w:color w:val="004650"/>
          <w:sz w:val="27"/>
          <w:szCs w:val="27"/>
          <w:shd w:val="clear" w:color="auto" w:fill="DCDCDC"/>
        </w:rPr>
        <w:t>Выпуск N 122. Реанимация рассылки.</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Дорогие Читатели!</w:t>
      </w:r>
      <w:r w:rsidRPr="00241972">
        <w:rPr>
          <w:rFonts w:ascii="Verdana" w:eastAsia="Times New Roman" w:hAnsi="Verdana" w:cs="Times New Roman"/>
          <w:color w:val="002828"/>
          <w:sz w:val="18"/>
          <w:szCs w:val="18"/>
        </w:rPr>
        <w:br/>
        <w:t>Рассылка возобновляет свою работу. Хоть оправдываться и не в стиле Трансерфинга, (как вам известно, «провинившийся» тем самым привлекает к себе всякого рода обвинителей и манипуляторов), считаю своим долгом объясниться перед вами за столь длительный период затишья. В общем, можно сказать, что мой разум занимался поиском своей души, (или наоборот, не знаю), а так же обустройством слоя своего мира. Только не спрашивайте у меня, как. У каждого это происходит по-своему. С этого момента постараюсь делать рассылку раз в неделю.</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 данном выпуске я хотел бы прояснить ситуацию с книгами по Трансерфингу, потому как уже появилось столько всевозможных изданий, что можно запутаться. Итак, что мы имеем. На сегодняшний день теория и практика Трансерфинга изложена в трех книгах: «Трансерфинг реальности», «Яблоки падают в небо» и «Вершитель реальности». Первые две условно разделяются на пять ступеней. На «Трансерфинг» приходится первые три ступени, а на «Яблоки» оставшиеся две. «Вершитель» стоит особняком – там рассматриваются чисто прикладные вопросы.</w:t>
      </w:r>
    </w:p>
    <w:p w:rsidR="00241972" w:rsidRPr="00241972" w:rsidRDefault="00241972" w:rsidP="00241972">
      <w:pPr>
        <w:spacing w:after="0" w:line="240" w:lineRule="auto"/>
        <w:rPr>
          <w:rFonts w:eastAsia="Times New Roman" w:cs="Times New Roman"/>
          <w:sz w:val="24"/>
          <w:szCs w:val="24"/>
        </w:rPr>
      </w:pPr>
      <w:r w:rsidRPr="00241972">
        <w:rPr>
          <w:rFonts w:ascii="Verdana" w:eastAsia="Times New Roman" w:hAnsi="Verdana" w:cs="Times New Roman"/>
          <w:color w:val="002828"/>
          <w:sz w:val="18"/>
          <w:szCs w:val="18"/>
          <w:shd w:val="clear" w:color="auto" w:fill="F3F3F3"/>
        </w:rPr>
        <w:t>Книги выходят в следующих вариантах:</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1. Пять томов (ступеней) в красной мягкой обложке.</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2. Два тома в черном твердом переплете: в первом 1-2-я ступени, во втором 3-5-я.</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3. Все пять ступеней в одном твердом переплете.</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4. «Яблоки падают в небо» в голубом твердом переплете, (т.е. 4-5-я ступени).</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5. Подарочное издание цвета металлик «Трансерфинг реальности» (1-3-я ступени).</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6. Подарочное издание цвета металлик «Яблоки падают в небо» (4-5-я ступени).</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7. Подарочное издание «Покет Бук» в пяти томах в черном полумягком переплете (пять ступеней).</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8. Подарочное издание «Покет Бук» в пяти томах в белом полумягком переплете (пять ступеней).</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9. «Вершитель реальности» в твердом переплете.</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Как видите, издательство </w:t>
      </w:r>
      <w:hyperlink r:id="rId72" w:tgtFrame="_blank" w:history="1">
        <w:r w:rsidRPr="00241972">
          <w:rPr>
            <w:rFonts w:ascii="Arial" w:eastAsia="Times New Roman" w:hAnsi="Arial" w:cs="Arial"/>
            <w:b/>
            <w:bCs/>
            <w:color w:val="004650"/>
            <w:sz w:val="18"/>
            <w:szCs w:val="18"/>
            <w:u w:val="single"/>
          </w:rPr>
          <w:t>«ВЕСЬ»</w:t>
        </w:r>
      </w:hyperlink>
      <w:r w:rsidRPr="00241972">
        <w:rPr>
          <w:rFonts w:ascii="Verdana" w:eastAsia="Times New Roman" w:hAnsi="Verdana" w:cs="Times New Roman"/>
          <w:color w:val="002828"/>
          <w:sz w:val="18"/>
          <w:szCs w:val="18"/>
        </w:rPr>
        <w:t> постаралось удовлетворить все возможные вкусы и запросы. «Вершитель реальности», к сведению, выходит в издательстве </w:t>
      </w:r>
      <w:hyperlink r:id="rId73" w:tgtFrame="_blank" w:history="1">
        <w:r w:rsidRPr="00241972">
          <w:rPr>
            <w:rFonts w:ascii="Arial" w:eastAsia="Times New Roman" w:hAnsi="Arial" w:cs="Arial"/>
            <w:b/>
            <w:bCs/>
            <w:color w:val="004650"/>
            <w:sz w:val="18"/>
            <w:szCs w:val="18"/>
            <w:u w:val="single"/>
          </w:rPr>
          <w:t>«АСТ-Астрель»</w:t>
        </w:r>
      </w:hyperlink>
      <w:r w:rsidRPr="00241972">
        <w:rPr>
          <w:rFonts w:ascii="Verdana" w:eastAsia="Times New Roman" w:hAnsi="Verdana" w:cs="Times New Roman"/>
          <w:color w:val="002828"/>
          <w:sz w:val="18"/>
          <w:szCs w:val="18"/>
        </w:rPr>
        <w:t> . Все подарочные издания иллюстрированы известной питерской художницей Натальей Ивановой, и все они, (кроме «Покет Бук» в белом переплете), включают в себя аудиокниги на CD-дисках, в исполнении заслуженного артиста России Михаила Черняка. Обложки всех этих книг можно посмотреть на сайте </w:t>
      </w:r>
      <w:hyperlink r:id="rId74" w:tgtFrame="_blank" w:history="1">
        <w:r w:rsidRPr="00241972">
          <w:rPr>
            <w:rFonts w:ascii="Arial" w:eastAsia="Times New Roman" w:hAnsi="Arial" w:cs="Arial"/>
            <w:b/>
            <w:bCs/>
            <w:color w:val="004650"/>
            <w:sz w:val="18"/>
            <w:szCs w:val="18"/>
            <w:u w:val="single"/>
          </w:rPr>
          <w:t>Трансерфинга</w:t>
        </w:r>
      </w:hyperlink>
      <w:r w:rsidRPr="00241972">
        <w:rPr>
          <w:rFonts w:ascii="Verdana" w:eastAsia="Times New Roman" w:hAnsi="Verdana" w:cs="Times New Roman"/>
          <w:color w:val="002828"/>
          <w:sz w:val="18"/>
          <w:szCs w:val="18"/>
        </w:rPr>
        <w:t> .</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 издательстве «ВЕСЬ» в серии </w:t>
      </w:r>
      <w:hyperlink r:id="rId75" w:tgtFrame="_blank" w:history="1">
        <w:r w:rsidRPr="00241972">
          <w:rPr>
            <w:rFonts w:ascii="Arial" w:eastAsia="Times New Roman" w:hAnsi="Arial" w:cs="Arial"/>
            <w:b/>
            <w:bCs/>
            <w:color w:val="004650"/>
            <w:sz w:val="18"/>
            <w:szCs w:val="18"/>
            <w:u w:val="single"/>
          </w:rPr>
          <w:t>«Трансерфинг реальности»</w:t>
        </w:r>
      </w:hyperlink>
      <w:r w:rsidRPr="00241972">
        <w:rPr>
          <w:rFonts w:ascii="Verdana" w:eastAsia="Times New Roman" w:hAnsi="Verdana" w:cs="Times New Roman"/>
          <w:color w:val="002828"/>
          <w:sz w:val="18"/>
          <w:szCs w:val="18"/>
        </w:rPr>
        <w:t> выходят и книги других авторов, близкие по духу к Трансерфингу. В частности, недавно появилось несколько интересных изданий под рубрикой «Хакеры сновидений».</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И наконец, только что вышла моя новая книга </w:t>
      </w:r>
      <w:hyperlink r:id="rId76" w:tgtFrame="_blank" w:history="1">
        <w:r w:rsidRPr="00241972">
          <w:rPr>
            <w:rFonts w:ascii="Arial" w:eastAsia="Times New Roman" w:hAnsi="Arial" w:cs="Arial"/>
            <w:b/>
            <w:bCs/>
            <w:color w:val="004650"/>
            <w:sz w:val="18"/>
            <w:szCs w:val="18"/>
            <w:u w:val="single"/>
          </w:rPr>
          <w:t>«Форум сновидений»</w:t>
        </w:r>
      </w:hyperlink>
      <w:r w:rsidRPr="00241972">
        <w:rPr>
          <w:rFonts w:ascii="Verdana" w:eastAsia="Times New Roman" w:hAnsi="Verdana" w:cs="Times New Roman"/>
          <w:color w:val="002828"/>
          <w:sz w:val="18"/>
          <w:szCs w:val="18"/>
        </w:rPr>
        <w:t> . В основу ее легли материалы </w:t>
      </w:r>
      <w:hyperlink r:id="rId77" w:tgtFrame="_blank" w:history="1">
        <w:r w:rsidRPr="00241972">
          <w:rPr>
            <w:rFonts w:ascii="Arial" w:eastAsia="Times New Roman" w:hAnsi="Arial" w:cs="Arial"/>
            <w:b/>
            <w:bCs/>
            <w:color w:val="004650"/>
            <w:sz w:val="18"/>
            <w:szCs w:val="18"/>
            <w:u w:val="single"/>
          </w:rPr>
          <w:t>Форума Трансерфинга</w:t>
        </w:r>
      </w:hyperlink>
      <w:r w:rsidRPr="00241972">
        <w:rPr>
          <w:rFonts w:ascii="Verdana" w:eastAsia="Times New Roman" w:hAnsi="Verdana" w:cs="Times New Roman"/>
          <w:color w:val="002828"/>
          <w:sz w:val="18"/>
          <w:szCs w:val="18"/>
        </w:rPr>
        <w:t> . На данном форуме общаются очень интересные люди. Они обсуждают реальную практику Трансерфинга, ставят жизненно важные вопросы и сами отвечают на них. Очевидно, такой ценный опыт трансерферов не должен потеряться. Поэтому я решил сделать компиляцию из ряда тем, которые, на мой взгляд, могут представлять практический интерес.</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Должен вам сказать, это была непростая задача. На форуме уже скопилось море всевозможных тем и десятки тысяч сообщений. На то, чтобы перелопатить такую гору материала, по большей части неупорядоченного, сделать выборки, и как-то систематизировать все это, потребовалось довольно много времени и сил.</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Не надеюсь, что участники форума полностью согласятся с моим выбором тем. Однако все охватить невозможно – объем материала слишком велик. К тому же, форум так быстро растет, что много интересных вещей появилось уже после окончания работы над книгой. Главной своей задачей я считал привлечь к форуму внимание читателей, которые там еще не бывали. Ведь бОльшую часть вопросов, на которые они ищут ответа, можно найти именно там.</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Не могу точно определить жанр книги. Скорей всего, ничего подобного еще никто не делал. Больше всего это напоминает некое «Реалити-шоу», только в книжном варианте. Участники форума в живой манере обсуждают вопросы, которые волнуют, можно сказать, каждого. Это любовь, межличностные отношения, жизненный успех, всевозможные проблемы, требующие решения в повседневной действительности. На поставленные вопросы они сами же отвечают, с позиций Трансерфинга, что и представляет реальную ценность. Это живой опыт.</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lastRenderedPageBreak/>
        <w:t>Наряду с участниками форума, на сцене присутствуют виртуальные персонажи: Душа, Разум и Смотритель. В текстах Смотрителя вы найдете ответы на вопросы трансерферов, (конечно, с его точки зрения), а забавные диалоги Души и Разума доставят вам массу удовольствия. Могу с полной уверенностью сказать, что вы не пожалеете. Точно.</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Пользуюсь случаем поблагодарить всех тех, кто внес свой вклад в эту книгу. А так же, хочу сказать большое спасибо тем, кто поддерживал форум, но, к сожалению, в книгу не попал. Причины я уже назвал: слишком много материала и участников. И если вы не увидели свои тексты в книге, это вовсе не означает, что они не представляют ценности. Повторяю, все охватить невозможно.</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Еще один вопрос, на который мы с издателем искали ответ, состоял в следующем: спрашивать ли разрешения участников форума на публикацию их текстов. Этот простой вопрос, если разобраться, на самом деле не так прост. На то есть масса причин. В конечном итоге, решили не спрашивать. В любом случае, эти тексты уже опубликованы. Особо хочу подчеркнуть: я позаботился о том, чтобы никто не нашел там для себя ничего обидного. Критиканство, а так же неконструктивные высказывания были отброшены. Согласитесь, нам нужны не проблемы, а их решения.</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 Москве книга уже появилась в продаже в сети магазинов «Новый Книжный». В Санкт-Петербурге по сети «Буквоед» уже развозят, появится на днях. В регионах позже. Почтой по России можно заказать уже сейчас, на сайте издательства </w:t>
      </w:r>
      <w:hyperlink r:id="rId78" w:tgtFrame="_blank" w:history="1">
        <w:r w:rsidRPr="00241972">
          <w:rPr>
            <w:rFonts w:ascii="Arial" w:eastAsia="Times New Roman" w:hAnsi="Arial" w:cs="Arial"/>
            <w:b/>
            <w:bCs/>
            <w:color w:val="004650"/>
            <w:sz w:val="18"/>
            <w:szCs w:val="18"/>
            <w:u w:val="single"/>
          </w:rPr>
          <w:t>«ВЕСЬ»</w:t>
        </w:r>
      </w:hyperlink>
      <w:r w:rsidRPr="00241972">
        <w:rPr>
          <w:rFonts w:ascii="Verdana" w:eastAsia="Times New Roman" w:hAnsi="Verdana" w:cs="Times New Roman"/>
          <w:color w:val="002828"/>
          <w:sz w:val="18"/>
          <w:szCs w:val="18"/>
        </w:rPr>
        <w:t> .</w:t>
      </w:r>
    </w:p>
    <w:p w:rsidR="00241972" w:rsidRPr="00241972" w:rsidRDefault="00241972" w:rsidP="00241972">
      <w:pPr>
        <w:spacing w:after="0" w:line="240" w:lineRule="auto"/>
        <w:rPr>
          <w:rFonts w:eastAsia="Times New Roman" w:cs="Times New Roman"/>
          <w:sz w:val="24"/>
          <w:szCs w:val="24"/>
        </w:rPr>
      </w:pPr>
      <w:r w:rsidRPr="00241972">
        <w:rPr>
          <w:rFonts w:ascii="Verdana" w:eastAsia="Times New Roman" w:hAnsi="Verdana" w:cs="Times New Roman"/>
          <w:color w:val="002828"/>
          <w:sz w:val="18"/>
          <w:szCs w:val="18"/>
          <w:shd w:val="clear" w:color="auto" w:fill="F3F3F3"/>
        </w:rPr>
        <w:t>Вот адреса сети магазинов </w:t>
      </w:r>
      <w:r w:rsidRPr="00241972">
        <w:rPr>
          <w:rFonts w:ascii="Verdana" w:eastAsia="Times New Roman" w:hAnsi="Verdana" w:cs="Times New Roman"/>
          <w:color w:val="002828"/>
          <w:sz w:val="18"/>
          <w:szCs w:val="18"/>
        </w:rPr>
        <w:t>«Новый Книжный»</w:t>
      </w:r>
      <w:r w:rsidRPr="00241972">
        <w:rPr>
          <w:rFonts w:ascii="Verdana" w:eastAsia="Times New Roman" w:hAnsi="Verdana" w:cs="Times New Roman"/>
          <w:color w:val="002828"/>
          <w:sz w:val="18"/>
          <w:szCs w:val="18"/>
          <w:shd w:val="clear" w:color="auto" w:fill="F3F3F3"/>
        </w:rPr>
        <w:t> в Москве:</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Маршала Бирюзова, д.17 (рядом с метро "Октябрьское поле") Тел.194-9786</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Пролетарский пр-т, д. 20 (м. "Кантемировская") Тел. 325-4729</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Комсомольский пр-т, д. 28 (в здании МДМ, м. "Фрунзенская") Тел. 782-8826</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Сходненская, д.52 (м. "Сходненская") Тел. 492-9785</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Митинская, д. 48 (м. "Тушинская") Тел. 751-7054</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Волгоградский пр-т, д.78 (м. "Кузьминки") Тел. 177-2211</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Солянский пр-д, д.1 (м. "Китай-город") Тел. 923-8704</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Братиславская, д. 12 (м. "Братиславская") Тел. 346-9995</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Пр-т Андропова, д. 38 (м. "Коломенская") Тел. 112-5111</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Сухаревская пл.,12 (в ТЦ "Садовая Галерея", м. "Сухаревская") Тел. 937-85-81</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Ул.Ярцевская, вл. 25 (в ТЦ "Трамплин", м. "Молодежная") Тел. 710-72-32</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Профсоюзная, вл. 61 (в ТЦ "Калужский", м. "Калужская") Тел. 727-43-16</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Дубнинская, 30 (в ТЦ "Петровский", м. "Петровско-Разумовская") Тел. 480-20-71 доб. 206</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Варшавское ш., 82 (м. "Варшавская") Тел. 110-57-80</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Дмитрия Ульянова, 24 (м. "Академическая") Тел. 124-17-61</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Земляной Вал, 21 (м. "Курская") Тел. 917-20-53</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Люблинская, 171 (м. "Марьино") Тел. 345-23-00</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Первомайская, 87 (м. "Первомайская") Тел. 465-03-47</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Нижегородская, 4 (м. "Таганская") Тел. 735-47-48</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Декабристов, д. 12 (в ТЦ "Золотой Вавилон", м. "Отрадное") Тел. 745-8594</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Пр-т Мира, д. 182/2 (м. "ВДНХ") Тел. 283-3319</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Сеть магазинов </w:t>
      </w:r>
      <w:r w:rsidRPr="00241972">
        <w:rPr>
          <w:rFonts w:ascii="Verdana" w:eastAsia="Times New Roman" w:hAnsi="Verdana" w:cs="Times New Roman"/>
          <w:color w:val="002828"/>
          <w:sz w:val="18"/>
          <w:szCs w:val="18"/>
        </w:rPr>
        <w:t>«Буквоед»</w:t>
      </w:r>
      <w:r w:rsidRPr="00241972">
        <w:rPr>
          <w:rFonts w:ascii="Verdana" w:eastAsia="Times New Roman" w:hAnsi="Verdana" w:cs="Times New Roman"/>
          <w:color w:val="002828"/>
          <w:sz w:val="18"/>
          <w:szCs w:val="18"/>
          <w:shd w:val="clear" w:color="auto" w:fill="F3F3F3"/>
        </w:rPr>
        <w:t> в Санкт-Петербурге:</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Загородный пр. 35, тел.: 310 2244</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Измайловский пр., 4, тел.: 259 6702</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пр. Просвещения, 119, ТК НОРД, тел.: 331 6234</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Невский пр., 20</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Димитрова, 18</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Ниже приводится отрывок из </w:t>
      </w:r>
      <w:r w:rsidRPr="00241972">
        <w:rPr>
          <w:rFonts w:ascii="Verdana" w:eastAsia="Times New Roman" w:hAnsi="Verdana" w:cs="Times New Roman"/>
          <w:color w:val="002828"/>
          <w:sz w:val="18"/>
          <w:szCs w:val="18"/>
        </w:rPr>
        <w:t>«Форума сновидений»,</w:t>
      </w:r>
      <w:r w:rsidRPr="00241972">
        <w:rPr>
          <w:rFonts w:ascii="Verdana" w:eastAsia="Times New Roman" w:hAnsi="Verdana" w:cs="Times New Roman"/>
          <w:color w:val="002828"/>
          <w:sz w:val="18"/>
          <w:szCs w:val="18"/>
          <w:shd w:val="clear" w:color="auto" w:fill="F3F3F3"/>
        </w:rPr>
        <w:t> чтобы вы получили некоторое представление о том, что это такое.</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t>«Душа</w:t>
      </w:r>
      <w:r w:rsidRPr="00241972">
        <w:rPr>
          <w:rFonts w:ascii="Verdana" w:eastAsia="Times New Roman" w:hAnsi="Verdana" w:cs="Times New Roman"/>
          <w:color w:val="002828"/>
          <w:sz w:val="18"/>
          <w:szCs w:val="18"/>
          <w:shd w:val="clear" w:color="auto" w:fill="F3F3F3"/>
        </w:rPr>
        <w:t>: Мой Трансерфинг всегда со мной, в моей косметичке.</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t>Разум</w:t>
      </w:r>
      <w:r w:rsidRPr="00241972">
        <w:rPr>
          <w:rFonts w:ascii="Verdana" w:eastAsia="Times New Roman" w:hAnsi="Verdana" w:cs="Times New Roman"/>
          <w:color w:val="002828"/>
          <w:sz w:val="18"/>
          <w:szCs w:val="18"/>
          <w:shd w:val="clear" w:color="auto" w:fill="F3F3F3"/>
        </w:rPr>
        <w:t>: Мне иногда кажется, что ты и думаешь не головой, а косметичкой.</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t>Душа</w:t>
      </w:r>
      <w:r w:rsidRPr="00241972">
        <w:rPr>
          <w:rFonts w:ascii="Verdana" w:eastAsia="Times New Roman" w:hAnsi="Verdana" w:cs="Times New Roman"/>
          <w:color w:val="002828"/>
          <w:sz w:val="18"/>
          <w:szCs w:val="18"/>
          <w:shd w:val="clear" w:color="auto" w:fill="F3F3F3"/>
        </w:rPr>
        <w:t>: А я вообще не думаю – я знаю. Вот тебе без думанья, конечно, не обойтись. Хочешь, расскажу тебе одну историю, она должна тебе очень понравиться.</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t>Разум</w:t>
      </w:r>
      <w:r w:rsidRPr="00241972">
        <w:rPr>
          <w:rFonts w:ascii="Verdana" w:eastAsia="Times New Roman" w:hAnsi="Verdana" w:cs="Times New Roman"/>
          <w:color w:val="002828"/>
          <w:sz w:val="18"/>
          <w:szCs w:val="18"/>
          <w:shd w:val="clear" w:color="auto" w:fill="F3F3F3"/>
        </w:rPr>
        <w:t>: Валяй.</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lastRenderedPageBreak/>
        <w:t>Душа</w:t>
      </w:r>
      <w:r w:rsidRPr="00241972">
        <w:rPr>
          <w:rFonts w:ascii="Verdana" w:eastAsia="Times New Roman" w:hAnsi="Verdana" w:cs="Times New Roman"/>
          <w:color w:val="002828"/>
          <w:sz w:val="18"/>
          <w:szCs w:val="18"/>
          <w:shd w:val="clear" w:color="auto" w:fill="F3F3F3"/>
        </w:rPr>
        <w:t>: Значит так. Про жизнь Тишки и про кота Ешки. Жили-были Тишка и Ешка.</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t>Разум</w:t>
      </w:r>
      <w:r w:rsidRPr="00241972">
        <w:rPr>
          <w:rFonts w:ascii="Verdana" w:eastAsia="Times New Roman" w:hAnsi="Verdana" w:cs="Times New Roman"/>
          <w:color w:val="002828"/>
          <w:sz w:val="18"/>
          <w:szCs w:val="18"/>
          <w:shd w:val="clear" w:color="auto" w:fill="F3F3F3"/>
        </w:rPr>
        <w:t>: С его котом?</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t>Душа</w:t>
      </w:r>
      <w:r w:rsidRPr="00241972">
        <w:rPr>
          <w:rFonts w:ascii="Verdana" w:eastAsia="Times New Roman" w:hAnsi="Verdana" w:cs="Times New Roman"/>
          <w:color w:val="002828"/>
          <w:sz w:val="18"/>
          <w:szCs w:val="18"/>
          <w:shd w:val="clear" w:color="auto" w:fill="F3F3F3"/>
        </w:rPr>
        <w:t>: Ну да. Жизнь у Тишки была глуповато-веселой. Тишка был круглым идиотом. Ешка, в отличие от Тишки, был кретином, только квадратным. Ешкин кот был деспотом, самодуром и мракобесом, а также апологетом мороженой кильки.</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Собрался однажды Тишка в гости к Ешке. Подходит он к дому, а Ешкин кот, прощелыга, порешил состроить ему злобные козни и притворился забором. Тишка имел обыкновение всегда смотреть под ноги, чтобы не наступить на грабли, поэтому успешно привел свой лоб в соприкосновение с забором. Недоумевая, Тишка отступил назад и начал озираться, ведь раньше забора не было. А забор — Ешкин кот то есть — подкрался сзади и упал на Тишку. «Ешка-а-а-а!» — заорал испуганный Тишка. Но Ешка смотрел по телевизору «Санта-Барбару» и ничего не слышал.</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Порядочно извозившись в грязи, Тишка кое-как выбрался из-под забора; тот, в свою очередь, тоже встал, отряхнулся и вернулся на прежнее место. Попробовал Тишка обойти вокруг дома, но не тут то было — забор ковылял следом и не давал прохода. Вообще-то, это был не цельный забор, а лишь небольшой фрагмент. Ешкин кот был так же невелик в размерах, но уж больно ехиден. И так, и эдак старался Тишка. И прыгать пытался — не вышло: забор стоял на смерть. И подкоп делать пробовал, так забор сразу же падал на Тишку. И с тылу заходил, но хитрый заборишко ловко изворачивался. Разозлился тогда Тишка и пнул забор что есть силы. А забор тогда разозлился еще больше и погнался за Тишкой.</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Долго они бегали друг за другом, пока забор не споткнулся и не свалился в яму. И тут Тишка увидел, что с тыльной стороны забора торчит хвост, который кот позабыл запрятать. Хоть и был Тишка круглым идиотом, но даже он сразу сообразил, что забор есть не кто иной, как Ешкин кот. Тогда Тишка, не долго думая, сбегал в магазин, купил мороженой кильки и стал бросать ее на землю и пятиться, подманивая коварного кота: «Цып-цып-цып!» Забор поглощал рыбок одну за другой и удалялся от дома все дальше. Внезапно Тишка бросил весь пакет с килькой и понесся во весь дух к дому Ешки. Но забор был еще проворней — он заграбастал пакет, догнал Тишку и упал на него. Пока Тишка поднимался, забор занял свою позицию, нагло подбоченился и принялся уплетать кильку.</w:t>
      </w:r>
    </w:p>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Вы, дорогие читатели, наверно, думаете, что здесь имеет место быть совершенно безвыходная ситуация. Однако выход всегда найдется, даже в такой пустой голове, как Тишкина, если там хорошо пошарить. Тишка решился на последний шаг — он задумался, что было для него весьма необычно. И вдруг случилось чудо — его посетило феноменальное озарение, гениальное отрезвление и лучезарное просветление. Он наконец нашел решение и сделал ни что иное как... Ни за что не догадаетесь. Справил малую нужду на забор, который тотчас превратился обратно в кота. Пришлось Ешкиному коту с позором ретироваться восвояси. Эта поучительная история говорит нам о том, что думать, хоть иногда, все-таки очень и очень пользительно. That’s all, Folks!</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t>Разум: Ладно, я понял твою иронию по поводу думанья.</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t>Душа: Ничего ты не понял. Озарение тебя посещает не потому, что ты думаешь, а потому, что я знаю.</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t>Разум: Никогда с этим не соглашусь.</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t>Душа: И это я тоже знаю, ну да бог с тобой».</w:t>
      </w:r>
    </w:p>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Ну вот. Уже очень скоро появится вторая часть книги – «Форум сновидений 2». Там будет еще интересней. До новых встреч, трансерферы!</w:t>
      </w:r>
    </w:p>
    <w:p w:rsidR="00241972" w:rsidRDefault="00241972" w:rsidP="00241972"/>
    <w:p w:rsidR="00241972" w:rsidRDefault="00241972" w:rsidP="00241972"/>
    <w:p w:rsidR="00241972" w:rsidRPr="00241972" w:rsidRDefault="00241972" w:rsidP="00241972">
      <w:pPr>
        <w:spacing w:after="0" w:line="240" w:lineRule="auto"/>
        <w:rPr>
          <w:rFonts w:eastAsia="Times New Roman" w:cs="Times New Roman"/>
          <w:sz w:val="24"/>
          <w:szCs w:val="24"/>
        </w:rPr>
      </w:pPr>
      <w:r w:rsidRPr="00241972">
        <w:rPr>
          <w:rFonts w:ascii="Arial" w:eastAsia="Times New Roman" w:hAnsi="Arial" w:cs="Arial"/>
          <w:b/>
          <w:bCs/>
          <w:color w:val="004650"/>
          <w:sz w:val="21"/>
          <w:szCs w:val="21"/>
          <w:shd w:val="clear" w:color="auto" w:fill="DCDCDC"/>
        </w:rPr>
        <w:t>Трансерфинг</w:t>
      </w:r>
      <w:r w:rsidRPr="00241972">
        <w:rPr>
          <w:rFonts w:ascii="Arial" w:eastAsia="Times New Roman" w:hAnsi="Arial" w:cs="Arial"/>
          <w:b/>
          <w:bCs/>
          <w:color w:val="004650"/>
          <w:sz w:val="21"/>
          <w:szCs w:val="21"/>
          <w:shd w:val="clear" w:color="auto" w:fill="DCDCDC"/>
        </w:rPr>
        <w:br/>
        <w:t>Управление реальностью</w:t>
      </w:r>
    </w:p>
    <w:p w:rsidR="00241972" w:rsidRPr="00241972" w:rsidRDefault="00241972" w:rsidP="00241972">
      <w:pPr>
        <w:spacing w:after="0" w:line="240" w:lineRule="auto"/>
        <w:rPr>
          <w:rFonts w:eastAsia="Times New Roman" w:cs="Times New Roman"/>
          <w:sz w:val="24"/>
          <w:szCs w:val="24"/>
        </w:rPr>
      </w:pPr>
      <w:r w:rsidRPr="00241972">
        <w:rPr>
          <w:rFonts w:eastAsia="Times New Roman" w:cs="Times New Roman"/>
          <w:sz w:val="24"/>
          <w:szCs w:val="24"/>
        </w:rPr>
        <w:pict>
          <v:rect id="_x0000_i1057" style="width:233.9pt;height:.75pt" o:hrpct="500" o:hralign="center" o:hrstd="t" o:hrnoshade="t" o:hr="t" fillcolor="black" stroked="f"/>
        </w:pict>
      </w:r>
    </w:p>
    <w:p w:rsidR="00241972" w:rsidRDefault="00241972" w:rsidP="00241972">
      <w:pPr>
        <w:rPr>
          <w:rFonts w:eastAsia="Times New Roman" w:cs="Times New Roman"/>
          <w:b/>
          <w:bCs/>
          <w:color w:val="004650"/>
          <w:sz w:val="27"/>
          <w:szCs w:val="27"/>
          <w:shd w:val="clear" w:color="auto" w:fill="DCDCDC"/>
        </w:rPr>
      </w:pPr>
      <w:r w:rsidRPr="00241972">
        <w:rPr>
          <w:rFonts w:eastAsia="Times New Roman" w:cs="Times New Roman"/>
          <w:b/>
          <w:bCs/>
          <w:color w:val="004650"/>
          <w:sz w:val="27"/>
          <w:szCs w:val="27"/>
          <w:shd w:val="clear" w:color="auto" w:fill="DCDCDC"/>
        </w:rPr>
        <w:t>Выпуск N 122. Специальный выпуск.</w:t>
      </w:r>
    </w:p>
    <w:p w:rsidR="00241972" w:rsidRDefault="00241972" w:rsidP="00241972">
      <w:pPr>
        <w:pStyle w:val="textsubs"/>
        <w:spacing w:before="0" w:beforeAutospacing="0" w:after="0" w:afterAutospacing="0"/>
        <w:ind w:firstLine="300"/>
        <w:jc w:val="both"/>
        <w:rPr>
          <w:rFonts w:ascii="Verdana" w:hAnsi="Verdana"/>
          <w:color w:val="002828"/>
          <w:sz w:val="18"/>
          <w:szCs w:val="18"/>
        </w:rPr>
      </w:pPr>
      <w:r>
        <w:rPr>
          <w:rStyle w:val="textboldsubs"/>
          <w:rFonts w:ascii="Verdana" w:hAnsi="Verdana"/>
          <w:color w:val="002828"/>
          <w:sz w:val="18"/>
          <w:szCs w:val="18"/>
        </w:rPr>
        <w:lastRenderedPageBreak/>
        <w:t>Уважаемые Читатели!</w:t>
      </w:r>
      <w:r>
        <w:rPr>
          <w:rFonts w:ascii="Verdana" w:hAnsi="Verdana"/>
          <w:color w:val="002828"/>
          <w:sz w:val="18"/>
          <w:szCs w:val="18"/>
        </w:rPr>
        <w:br/>
        <w:t>Похоже, наш Трансерфинг превращается в конкретный маятник. Конечно, вы и сами понимаете, что этот процесс неизбежен. Но, согласитесь, этот маятник, – я сейчас скажу смешное слово – «хороший», потому что он направлен против деструктивных маятников, которые действительно коверкают жизнь многих людей, навязывая им зеркальную иллюзию и погружая в сновидение наяву.</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Сегодня для меня – честь, представить вам Школу Трансерфинга. Честь, потому что она образовалась спонтанно, благодаря усилиям энтузиастов, а не меркантильных пиарщиков. Если дело стоящее, оно и должно развиваться свободно. Верно? Не расцените следующую информацию как рекламу. Многие этого ждали. Если лично Вам это не пригодится – прекрасно, а если понадобится – замечательно. Следующий выпуск выйдет в ближайшее время.</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Информация предоставлена организаторами Школы Трансерфинга.</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br/>
      </w:r>
      <w:r>
        <w:rPr>
          <w:rStyle w:val="textboldsubs"/>
          <w:rFonts w:ascii="Verdana" w:hAnsi="Verdana"/>
          <w:color w:val="002828"/>
          <w:sz w:val="18"/>
          <w:szCs w:val="18"/>
        </w:rPr>
        <w:t>Школа ТРАНСЕРФИНГА РЕАЛЬНОСТИ</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Дорогие друзья! Приглашаем Вас пройти практические занятия в Школе ТРАНСЕРФИНГА РЕАЛЬНОСТИ.</w:t>
      </w:r>
      <w:r>
        <w:rPr>
          <w:rFonts w:ascii="Verdana" w:hAnsi="Verdana"/>
          <w:color w:val="002828"/>
          <w:sz w:val="18"/>
          <w:szCs w:val="18"/>
        </w:rPr>
        <w:br/>
        <w:t>Задача нашей школы – научить человека достигать свои цели, используя свои возможности.</w:t>
      </w:r>
      <w:r>
        <w:rPr>
          <w:rFonts w:ascii="Verdana" w:hAnsi="Verdana"/>
          <w:color w:val="002828"/>
          <w:sz w:val="18"/>
          <w:szCs w:val="18"/>
        </w:rPr>
        <w:br/>
        <w:t>Вы практически узнаете, что реальность управляема и цель здесь не достигается, а реализуется по большей части сама.</w:t>
      </w:r>
      <w:r>
        <w:rPr>
          <w:rFonts w:ascii="Verdana" w:hAnsi="Verdana"/>
          <w:color w:val="002828"/>
          <w:sz w:val="18"/>
          <w:szCs w:val="18"/>
        </w:rPr>
        <w:br/>
        <w:t>В Школе создаются определённые условия, при которых энергия мыслей человека способна материализовать тот или иной сектор пространства вариантов. Выполнение специальных упражнений даёт возможность войти в состояние, которое в Трансерфинге именуется </w:t>
      </w:r>
      <w:r>
        <w:rPr>
          <w:rStyle w:val="textboldsubs"/>
          <w:rFonts w:ascii="Verdana" w:hAnsi="Verdana"/>
          <w:color w:val="002828"/>
          <w:sz w:val="18"/>
          <w:szCs w:val="18"/>
        </w:rPr>
        <w:t>единством души, разума и тела, при котором рождается таинственная сила – внешнее намерение</w:t>
      </w:r>
      <w:r>
        <w:rPr>
          <w:rFonts w:ascii="Verdana" w:hAnsi="Verdana"/>
          <w:color w:val="002828"/>
          <w:sz w:val="18"/>
          <w:szCs w:val="18"/>
        </w:rPr>
        <w:t> (оно-то и воплощает потенциальные возможности в действительность).</w:t>
      </w:r>
      <w:r>
        <w:rPr>
          <w:rFonts w:ascii="Verdana" w:hAnsi="Verdana"/>
          <w:color w:val="002828"/>
          <w:sz w:val="18"/>
          <w:szCs w:val="18"/>
        </w:rPr>
        <w:br/>
        <w:t>Те, кто испробовал Трансерфинг на своём опыте, с изумлением рассказывают, как их мысли непостижимым образом воплощаются в действительность, а реальность буквально на глазах меняет свой облик.</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Приглашаем к сотрудничеству организаторов проведения практических занятий Школы ТРАНСЕРФИНГА в других городах.</w:t>
      </w:r>
      <w:r>
        <w:rPr>
          <w:rFonts w:ascii="Verdana" w:hAnsi="Verdana"/>
          <w:color w:val="002828"/>
          <w:sz w:val="18"/>
          <w:szCs w:val="18"/>
        </w:rPr>
        <w:br/>
        <w:t>Подробная информация на нашем сайте Трансерфинга: www.transurfing.newmail.ru</w:t>
      </w:r>
      <w:r>
        <w:rPr>
          <w:rFonts w:ascii="Verdana" w:hAnsi="Verdana"/>
          <w:color w:val="002828"/>
          <w:sz w:val="18"/>
          <w:szCs w:val="18"/>
        </w:rPr>
        <w:br/>
        <w:t>Или позвоните по телефонам: (495)740-83-61, 8-926-248-28-14(Мегафон), 8-918-670-17-90(МТС), 8-905-472-44-60(Билайн).</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Семинары и тренинги Школы ТРАНСЕРФИНГА РЕАЛЬНОСТИ</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I.Тренинг </w:t>
      </w:r>
      <w:r>
        <w:rPr>
          <w:rStyle w:val="textboldsubs"/>
          <w:rFonts w:ascii="Verdana" w:hAnsi="Verdana"/>
          <w:color w:val="002828"/>
          <w:sz w:val="18"/>
          <w:szCs w:val="18"/>
        </w:rPr>
        <w:t>«Позволь себе быть самим собой, а другим быть другими»</w:t>
      </w:r>
      <w:r>
        <w:rPr>
          <w:rFonts w:ascii="Verdana" w:hAnsi="Verdana"/>
          <w:color w:val="002828"/>
          <w:sz w:val="18"/>
          <w:szCs w:val="18"/>
        </w:rPr>
        <w:t> - 3 дня в городах.</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Темы тренинга:</w:t>
      </w:r>
      <w:r>
        <w:rPr>
          <w:rFonts w:ascii="Verdana" w:hAnsi="Verdana"/>
          <w:color w:val="002828"/>
          <w:sz w:val="18"/>
          <w:szCs w:val="18"/>
        </w:rPr>
        <w:br/>
        <w:t>1). Дуальность зеркального мира.</w:t>
      </w:r>
      <w:r>
        <w:rPr>
          <w:rFonts w:ascii="Verdana" w:hAnsi="Verdana"/>
          <w:color w:val="002828"/>
          <w:sz w:val="18"/>
          <w:szCs w:val="18"/>
        </w:rPr>
        <w:br/>
        <w:t>2). Пробуждение личных сил и возможностей.</w:t>
      </w:r>
      <w:r>
        <w:rPr>
          <w:rFonts w:ascii="Verdana" w:hAnsi="Verdana"/>
          <w:color w:val="002828"/>
          <w:sz w:val="18"/>
          <w:szCs w:val="18"/>
        </w:rPr>
        <w:br/>
        <w:t>3). Снижение важности и повышение самооценки.</w:t>
      </w:r>
      <w:r>
        <w:rPr>
          <w:rFonts w:ascii="Verdana" w:hAnsi="Verdana"/>
          <w:color w:val="002828"/>
          <w:sz w:val="18"/>
          <w:szCs w:val="18"/>
        </w:rPr>
        <w:br/>
        <w:t>4). Формирование своего целевого слайда.</w:t>
      </w:r>
      <w:r>
        <w:rPr>
          <w:rFonts w:ascii="Verdana" w:hAnsi="Verdana"/>
          <w:color w:val="002828"/>
          <w:sz w:val="18"/>
          <w:szCs w:val="18"/>
        </w:rPr>
        <w:br/>
        <w:t>5). Запуск внешнего намерения – «цель в кармане».</w:t>
      </w:r>
      <w:r>
        <w:rPr>
          <w:rFonts w:ascii="Verdana" w:hAnsi="Verdana"/>
          <w:color w:val="002828"/>
          <w:sz w:val="18"/>
          <w:szCs w:val="18"/>
        </w:rPr>
        <w:br/>
        <w:t>6). Снижение уровня значимости и движение по течению вариантов.</w:t>
      </w:r>
      <w:r>
        <w:rPr>
          <w:rFonts w:ascii="Verdana" w:hAnsi="Verdana"/>
          <w:color w:val="002828"/>
          <w:sz w:val="18"/>
          <w:szCs w:val="18"/>
        </w:rPr>
        <w:br/>
        <w:t>7). Координация намерения (позвольте себе ошибаться).</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br/>
        <w:t>II. Большой семинар-тренинг на Черноморском побережье - 9 дней рядом с городом-курортом Анапа.</w:t>
      </w:r>
      <w:r>
        <w:rPr>
          <w:rFonts w:ascii="Verdana" w:hAnsi="Verdana"/>
          <w:color w:val="002828"/>
          <w:sz w:val="18"/>
          <w:szCs w:val="18"/>
        </w:rPr>
        <w:br/>
      </w:r>
      <w:r>
        <w:rPr>
          <w:rStyle w:val="textboldsubs"/>
          <w:rFonts w:ascii="Verdana" w:hAnsi="Verdana"/>
          <w:color w:val="002828"/>
          <w:sz w:val="18"/>
          <w:szCs w:val="18"/>
        </w:rPr>
        <w:t>«Выбор для себя мира, в котором хотел бы жить»</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Семинары-тренинги на Черноморском побережье – это совершенно новая форма обучения. Это не только получение новых практических навыков, но также прекрасный отдых и походы по живописным уголкам Кавказа в кругу единомышленников со всего мира. Это возможность отвлечься от повседневных забот и более тщательно проработать вопросы, которые вас волнуют в жизни. Это замечательное настроение и обретение новых друзей и партнёров.</w:t>
      </w:r>
      <w:r>
        <w:rPr>
          <w:rFonts w:ascii="Verdana" w:hAnsi="Verdana"/>
          <w:color w:val="002828"/>
          <w:sz w:val="18"/>
          <w:szCs w:val="18"/>
        </w:rPr>
        <w:br/>
        <w:t>Проведение таких семинаров планируется круглый год в разных уголках Черноморского побережья Кавказа.</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Размещение и проживание с трехразовым питанием в уютной недорогой и комфортабельной базе отдыха в горном можжевеловом лесу в долине реки СУККО недалеко от моря. Номера люкс (1000 руб. за день) и полулюкс, одно, двух, трехместные, стоимостью 800 рублей в день. Стандартные номера на одного или двух человек стоимостью 600 рублей с человека.</w:t>
      </w:r>
      <w:r>
        <w:rPr>
          <w:rFonts w:ascii="Verdana" w:hAnsi="Verdana"/>
          <w:color w:val="002828"/>
          <w:sz w:val="18"/>
          <w:szCs w:val="18"/>
        </w:rPr>
        <w:br/>
        <w:t>Частный сектор около базы в зависимости от условий проживания стоимостью 150-200 руб. за сутки. Тогда для Вас питание возможно в многочисленных кафе или на заказ на базе.</w:t>
      </w:r>
      <w:r>
        <w:rPr>
          <w:rFonts w:ascii="Verdana" w:hAnsi="Verdana"/>
          <w:color w:val="002828"/>
          <w:sz w:val="18"/>
          <w:szCs w:val="18"/>
        </w:rPr>
        <w:br/>
      </w:r>
      <w:r>
        <w:rPr>
          <w:rFonts w:ascii="Verdana" w:hAnsi="Verdana"/>
          <w:color w:val="002828"/>
          <w:sz w:val="18"/>
          <w:szCs w:val="18"/>
        </w:rPr>
        <w:lastRenderedPageBreak/>
        <w:t>Занятия будут проходить в одном из залов базы, а практические в различных уголках Черноморского побережья.</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Больших семинарах мы каждое утро начинаем с зарядки на берегу моря.</w:t>
      </w:r>
      <w:r>
        <w:rPr>
          <w:rFonts w:ascii="Verdana" w:hAnsi="Verdana"/>
          <w:color w:val="002828"/>
          <w:sz w:val="18"/>
          <w:szCs w:val="18"/>
        </w:rPr>
        <w:br/>
        <w:t>Энергичные упражнения в быстром темпе, задействующие все группы мышц. Дыхательные упражнения, включают в себя различные виды растягиваний для тела; позволяют улучшить состояние позвоночника и укрепить мышцы спины.</w:t>
      </w:r>
      <w:r>
        <w:rPr>
          <w:rFonts w:ascii="Verdana" w:hAnsi="Verdana"/>
          <w:color w:val="002828"/>
          <w:sz w:val="18"/>
          <w:szCs w:val="18"/>
        </w:rPr>
        <w:br/>
        <w:t>Также вы пройдёте упражнения на равновесие, дыхательные практики с подробным показом и пояснениями.</w:t>
      </w:r>
      <w:r>
        <w:rPr>
          <w:rFonts w:ascii="Verdana" w:hAnsi="Verdana"/>
          <w:color w:val="002828"/>
          <w:sz w:val="18"/>
          <w:szCs w:val="18"/>
        </w:rPr>
        <w:br/>
        <w:t>После завтрака с 10:00 до 14:30 – практические занятия во время походов, поездок к местам силы (дольмены на Пшаде, в долине реки Жане в поселке Возрождение, поселки Горный и Неберджай, водопады в заповеднике на Утрише, скалистые горы Варваровой Щели, полёты на параплане над морем, действующие вулканы на Тамани и другим святым местам, где находился Феодосий Кавказский), описанными Владимиром Мэгре в «Анастасии», Владимиром Лермонтовым в «Дельфании», «Праздник навсегда», «Азбука жизни» и других книгах, Виктором Морозом в книгах о Дольменах.</w:t>
      </w:r>
      <w:r>
        <w:rPr>
          <w:rFonts w:ascii="Verdana" w:hAnsi="Verdana"/>
          <w:color w:val="002828"/>
          <w:sz w:val="18"/>
          <w:szCs w:val="18"/>
        </w:rPr>
        <w:br/>
        <w:t>По этим местам ходила группа тренеров Школы Трансерфинга и дала полное одобрение выбранным маршрутам.</w:t>
      </w:r>
      <w:r>
        <w:rPr>
          <w:rFonts w:ascii="Verdana" w:hAnsi="Verdana"/>
          <w:color w:val="002828"/>
          <w:sz w:val="18"/>
          <w:szCs w:val="18"/>
        </w:rPr>
        <w:br/>
        <w:t>После обеда – отдых на море и в можжевеловом лесу.</w:t>
      </w:r>
      <w:r>
        <w:rPr>
          <w:rFonts w:ascii="Verdana" w:hAnsi="Verdana"/>
          <w:color w:val="002828"/>
          <w:sz w:val="18"/>
          <w:szCs w:val="18"/>
        </w:rPr>
        <w:br/>
        <w:t>До ужина с 18:00 до 21:00 - практические занятия по темам семинара, включающих в себя пять ступеней трансерфинга реальности!</w:t>
      </w:r>
      <w:r>
        <w:rPr>
          <w:rFonts w:ascii="Verdana" w:hAnsi="Verdana"/>
          <w:color w:val="002828"/>
          <w:sz w:val="18"/>
          <w:szCs w:val="18"/>
        </w:rPr>
        <w:br/>
        <w:t>Завершается учебный день упражнением «скольжение через пространство вариантов». Далее после ужина, по желанию участников семинара, происходят индивидуальная работа с тренером Школы и обмен своими чувствами и эмоциями с единомышленниками.</w:t>
      </w:r>
      <w:r>
        <w:rPr>
          <w:rFonts w:ascii="Verdana" w:hAnsi="Verdana"/>
          <w:color w:val="002828"/>
          <w:sz w:val="18"/>
          <w:szCs w:val="18"/>
        </w:rPr>
        <w:br/>
        <w:t>12-14 января после завершения Большого практического семинара желающие продолжают работать индивидуально с группой тренеров Школы Трансерфинга.</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Заезд желательно осуществить до 18:00 2 января (можно и раньше), так как в этот час начнется знакомство с тренерами Школы Трансерфинга и представление участников семинара и сотрудников Школы.</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 попасть на семинар? Послать заявку по E-Mail, или позвонить по телефонам: 8-918- 670-17-90 Галине Серебрениковой в Анапе или Эрнесту Кривошееву 8-926-208-44-82, 740-83-61 в Москве.</w:t>
      </w:r>
      <w:r>
        <w:rPr>
          <w:rFonts w:ascii="Verdana" w:hAnsi="Verdana"/>
          <w:color w:val="002828"/>
          <w:sz w:val="18"/>
          <w:szCs w:val="18"/>
        </w:rPr>
        <w:br/>
        <w:t>Как приехать на Большой семинар?</w:t>
      </w:r>
      <w:r>
        <w:rPr>
          <w:rFonts w:ascii="Verdana" w:hAnsi="Verdana"/>
          <w:color w:val="002828"/>
          <w:sz w:val="18"/>
          <w:szCs w:val="18"/>
        </w:rPr>
        <w:br/>
        <w:t>1. Авиа: аэропорты Анапа, а также Краснодар (далее автобусом до Анапы – 150 км).</w:t>
      </w:r>
      <w:r>
        <w:rPr>
          <w:rFonts w:ascii="Verdana" w:hAnsi="Verdana"/>
          <w:color w:val="002828"/>
          <w:sz w:val="18"/>
          <w:szCs w:val="18"/>
        </w:rPr>
        <w:br/>
        <w:t>2. Поезд: вокзалы Анапа или поездом в г. Новороссийск до станции Тоннельная, далее на автобусе до Анапы (рядом - 15 км).</w:t>
      </w:r>
      <w:r>
        <w:rPr>
          <w:rFonts w:ascii="Verdana" w:hAnsi="Verdana"/>
          <w:color w:val="002828"/>
          <w:sz w:val="18"/>
          <w:szCs w:val="18"/>
        </w:rPr>
        <w:br/>
        <w:t>3. Автомобиль: дорога Москва – Воронеж – Ростов-на-Дону – Краснодар – Анапа (1500 км – 18-20часов езды)</w:t>
      </w:r>
      <w:r>
        <w:rPr>
          <w:rFonts w:ascii="Verdana" w:hAnsi="Verdana"/>
          <w:color w:val="002828"/>
          <w:sz w:val="18"/>
          <w:szCs w:val="18"/>
        </w:rPr>
        <w:br/>
        <w:t>4. Смешанный: а) до Ростова-на-Дону далее поездом или на автобусе до Анапы (470км).</w:t>
      </w:r>
      <w:r>
        <w:rPr>
          <w:rFonts w:ascii="Verdana" w:hAnsi="Verdana"/>
          <w:color w:val="002828"/>
          <w:sz w:val="18"/>
          <w:szCs w:val="18"/>
        </w:rPr>
        <w:br/>
        <w:t>б) до г. Керчь (Украина), далее на пароме через Керченский пролив в порт «Кавказ», далее на автобусе до Анапы (95 км)</w:t>
      </w:r>
      <w:r>
        <w:rPr>
          <w:rFonts w:ascii="Verdana" w:hAnsi="Verdana"/>
          <w:color w:val="002828"/>
          <w:sz w:val="18"/>
          <w:szCs w:val="18"/>
        </w:rPr>
        <w:br/>
        <w:t>в) до г.Краснодара любым видом транспорта – далее на автобусе до Анапы (2,5 часа езды).</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Дорогие участники семинара, мы готовы оказать помощь индивидуально каждому в планировании поездки, размещению и питанию в городе-курорте Анапа, а также в присмотре за детьми во время ваших занятий. Все для Вас!</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III. Корпоративные тренинги по обучению персонала предприятия и организаций, имеющих сеть филиалов и представительств </w:t>
      </w:r>
      <w:r>
        <w:rPr>
          <w:rStyle w:val="textboldsubs"/>
          <w:rFonts w:ascii="Verdana" w:hAnsi="Verdana"/>
          <w:color w:val="002828"/>
          <w:sz w:val="18"/>
          <w:szCs w:val="18"/>
        </w:rPr>
        <w:t>«Не надо лупить руками по воде»</w:t>
      </w:r>
      <w:r>
        <w:rPr>
          <w:rFonts w:ascii="Verdana" w:hAnsi="Verdana"/>
          <w:color w:val="002828"/>
          <w:sz w:val="18"/>
          <w:szCs w:val="18"/>
        </w:rPr>
        <w:t> - по заказу руководства компании.</w:t>
      </w:r>
      <w:r>
        <w:rPr>
          <w:rFonts w:ascii="Verdana" w:hAnsi="Verdana"/>
          <w:color w:val="002828"/>
          <w:sz w:val="18"/>
          <w:szCs w:val="18"/>
        </w:rPr>
        <w:br/>
        <w:t>Цель корпоративных тренингов: Повышение эффективности работы предприятия путём раскрытия личностных возможностей его сотрудников.</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Темы корпоративных тренингов:</w:t>
      </w:r>
      <w:r>
        <w:rPr>
          <w:rFonts w:ascii="Verdana" w:hAnsi="Verdana"/>
          <w:color w:val="002828"/>
          <w:sz w:val="18"/>
          <w:szCs w:val="18"/>
        </w:rPr>
        <w:br/>
        <w:t>1). Трансерфинг как способ выбирать свою судьбу, своё место и роль в организации, буквально как товар в супермаркете.</w:t>
      </w:r>
      <w:r>
        <w:rPr>
          <w:rFonts w:ascii="Verdana" w:hAnsi="Verdana"/>
          <w:color w:val="002828"/>
          <w:sz w:val="18"/>
          <w:szCs w:val="18"/>
        </w:rPr>
        <w:br/>
        <w:t>2). Пробуждение личных сил и возможностей персонала предприятия.</w:t>
      </w:r>
      <w:r>
        <w:rPr>
          <w:rFonts w:ascii="Verdana" w:hAnsi="Verdana"/>
          <w:color w:val="002828"/>
          <w:sz w:val="18"/>
          <w:szCs w:val="18"/>
        </w:rPr>
        <w:br/>
        <w:t>3). Создание коллективного образа своего предприятия в единстве души и разума его сотрудников и руководства.</w:t>
      </w:r>
      <w:r>
        <w:rPr>
          <w:rFonts w:ascii="Verdana" w:hAnsi="Verdana"/>
          <w:color w:val="002828"/>
          <w:sz w:val="18"/>
          <w:szCs w:val="18"/>
        </w:rPr>
        <w:br/>
        <w:t>4). Поддержание зеркальной «амальгамы» (тонуса) предприятия.</w:t>
      </w:r>
      <w:r>
        <w:rPr>
          <w:rFonts w:ascii="Verdana" w:hAnsi="Verdana"/>
          <w:color w:val="002828"/>
          <w:sz w:val="18"/>
          <w:szCs w:val="18"/>
        </w:rPr>
        <w:br/>
        <w:t>5). Формирование и запуск внешнего намерения, повышения общей эффективности работы предприятия и организации, имеющей сеть филиалов и представительств.</w:t>
      </w:r>
      <w:r>
        <w:rPr>
          <w:rFonts w:ascii="Verdana" w:hAnsi="Verdana"/>
          <w:color w:val="002828"/>
          <w:sz w:val="18"/>
          <w:szCs w:val="18"/>
        </w:rPr>
        <w:br/>
        <w:t>6). Практическое достижение результатов деятельности предприятия на данный момент.</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IV. Однодневные практикумы в городах </w:t>
      </w:r>
      <w:r>
        <w:rPr>
          <w:rStyle w:val="textboldsubs"/>
          <w:rFonts w:ascii="Verdana" w:hAnsi="Verdana"/>
          <w:color w:val="002828"/>
          <w:sz w:val="18"/>
          <w:szCs w:val="18"/>
        </w:rPr>
        <w:t>«Что душе угодно?»</w:t>
      </w:r>
      <w:r>
        <w:rPr>
          <w:rFonts w:ascii="Verdana" w:hAnsi="Verdana"/>
          <w:color w:val="002828"/>
          <w:sz w:val="18"/>
          <w:szCs w:val="18"/>
        </w:rPr>
        <w:t> - по заказу группы.</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Применяя принципы Трансерфинга на практике, Вы сами убедитесь в том, что они работают, а также сделаете для себя много новых убедительных открытий, о которых Вы даже пока не подозреваете….</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V. Клубы в городах </w:t>
      </w:r>
      <w:r>
        <w:rPr>
          <w:rStyle w:val="textboldsubs"/>
          <w:rFonts w:ascii="Verdana" w:hAnsi="Verdana"/>
          <w:color w:val="002828"/>
          <w:sz w:val="18"/>
          <w:szCs w:val="18"/>
        </w:rPr>
        <w:t>«Яблоки падают в небо»</w:t>
      </w:r>
      <w:r>
        <w:rPr>
          <w:rFonts w:ascii="Verdana" w:hAnsi="Verdana"/>
          <w:color w:val="002828"/>
          <w:sz w:val="18"/>
          <w:szCs w:val="18"/>
        </w:rPr>
        <w:t> - по желанию группы людей.</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Управление реальностью – это характерное ощущение внутренней свободы – привилегия жить со своим внутренним кредо.</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VI. Индивидуальная работа по применению принципов Трансерфинга в жизни</w:t>
      </w:r>
      <w:r>
        <w:rPr>
          <w:rFonts w:ascii="Verdana" w:hAnsi="Verdana"/>
          <w:color w:val="002828"/>
          <w:sz w:val="18"/>
          <w:szCs w:val="18"/>
        </w:rPr>
        <w:br/>
      </w:r>
      <w:r>
        <w:rPr>
          <w:rStyle w:val="textboldsubs"/>
          <w:rFonts w:ascii="Verdana" w:hAnsi="Verdana"/>
          <w:color w:val="002828"/>
          <w:sz w:val="18"/>
          <w:szCs w:val="18"/>
        </w:rPr>
        <w:t>«Не изменять себя, а возвращаться к себе»</w:t>
      </w:r>
      <w:r>
        <w:rPr>
          <w:rFonts w:ascii="Verdana" w:hAnsi="Verdana"/>
          <w:color w:val="002828"/>
          <w:sz w:val="18"/>
          <w:szCs w:val="18"/>
        </w:rPr>
        <w:t> – по личному заказу с тренером.</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VII. Индивидуальный тур отдыха и практических занятий «Трансерфинг реальности» на Черноморско-Азовском побережье </w:t>
      </w:r>
      <w:r>
        <w:rPr>
          <w:rStyle w:val="textboldsubs"/>
          <w:rFonts w:ascii="Verdana" w:hAnsi="Verdana"/>
          <w:color w:val="002828"/>
          <w:sz w:val="18"/>
          <w:szCs w:val="18"/>
        </w:rPr>
        <w:t>«Позволь этому быть – возьми что ты хочешь»</w:t>
      </w:r>
      <w:r>
        <w:rPr>
          <w:rFonts w:ascii="Verdana" w:hAnsi="Verdana"/>
          <w:color w:val="002828"/>
          <w:sz w:val="18"/>
          <w:szCs w:val="18"/>
        </w:rPr>
        <w:t> - под заказ каждого с элементами личностного развития.</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проживание по выбору, питание по вкусу (пансионат, частная гостиница, или на корабле, а можно в палатке под открытым звёздным небом с костром, дарами моря и природы);</w:t>
      </w:r>
      <w:r>
        <w:rPr>
          <w:rFonts w:ascii="Verdana" w:hAnsi="Verdana"/>
          <w:color w:val="002828"/>
          <w:sz w:val="18"/>
          <w:szCs w:val="18"/>
        </w:rPr>
        <w:br/>
        <w:t>- походы и практические занятия в местах силы, (вулканы, горы, песчаные и галечные пляжи Чёрного и Азовского морей, можжевеловые леса, водопады, дольмены и грязевые лиманы);</w:t>
      </w:r>
      <w:r>
        <w:rPr>
          <w:rFonts w:ascii="Verdana" w:hAnsi="Verdana"/>
          <w:color w:val="002828"/>
          <w:sz w:val="18"/>
          <w:szCs w:val="18"/>
        </w:rPr>
        <w:br/>
        <w:t>- горный тренинг по скальным кручам, полёты над морем на параплане, морское погружение и купание с дельфинами, сафари на песчаной косе вдоль моря и другие виды экстремального отдыха по выбору и подготовке каждого участника;</w:t>
      </w:r>
      <w:r>
        <w:rPr>
          <w:rFonts w:ascii="Verdana" w:hAnsi="Verdana"/>
          <w:color w:val="002828"/>
          <w:sz w:val="18"/>
          <w:szCs w:val="18"/>
        </w:rPr>
        <w:br/>
        <w:t>- на практических занятиях и отдыхе полное сопровождение инструкторов и проведение индивидуальной работы по различным методикам и практикам;</w:t>
      </w:r>
      <w:r>
        <w:rPr>
          <w:rFonts w:ascii="Verdana" w:hAnsi="Verdana"/>
          <w:color w:val="002828"/>
          <w:sz w:val="18"/>
          <w:szCs w:val="18"/>
        </w:rPr>
        <w:br/>
        <w:t>- помощь в решении проблем со здоровьем и внутренним состоянием, на работе и в бизнесе, в семье и дома, в отношениях между мужчиной и женщиной, родителями и детьми и других волнующих на данный момент вопросов личной жизни.</w:t>
      </w:r>
      <w:r>
        <w:rPr>
          <w:rFonts w:ascii="Verdana" w:hAnsi="Verdana"/>
          <w:color w:val="002828"/>
          <w:sz w:val="18"/>
          <w:szCs w:val="18"/>
        </w:rPr>
        <w:br/>
        <w:t>У нас управляют реальностью ВСЕ!</w:t>
      </w:r>
    </w:p>
    <w:p w:rsidR="00241972" w:rsidRDefault="00241972" w:rsidP="002419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Продолжительность тура (отдыха и занятий) по выбору каждого участника (от 5 суток и более).</w:t>
      </w:r>
      <w:r>
        <w:rPr>
          <w:rFonts w:ascii="Verdana" w:hAnsi="Verdana"/>
          <w:color w:val="002828"/>
          <w:sz w:val="18"/>
          <w:szCs w:val="18"/>
        </w:rPr>
        <w:br/>
      </w:r>
      <w:r>
        <w:rPr>
          <w:rFonts w:ascii="Verdana" w:hAnsi="Verdana"/>
          <w:color w:val="002828"/>
          <w:sz w:val="18"/>
          <w:szCs w:val="18"/>
        </w:rPr>
        <w:br/>
        <w:t>Заявки и вопросы отправляйте по E-Mail, или позвоните по телефонам: 8-918- 670-17-90 Галине Серебрениковой в Анапе или Шестаковой Татьяне 8-926-248-28-14, 740-83-61 в Москве.</w:t>
      </w:r>
    </w:p>
    <w:p w:rsidR="00241972" w:rsidRDefault="00241972" w:rsidP="002419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br/>
      </w:r>
      <w:r>
        <w:rPr>
          <w:rStyle w:val="textboldsubs"/>
          <w:rFonts w:ascii="Verdana" w:hAnsi="Verdana"/>
          <w:color w:val="002828"/>
          <w:sz w:val="18"/>
          <w:szCs w:val="18"/>
        </w:rPr>
        <w:t>«Трансерфинг зажигает огонёк надежды. Воспользуетесь своим правом на свободу выбора, и тогда Вы услышите шелест утренних звёзд, а Ваши яблоки упадут в небо».</w:t>
      </w:r>
    </w:p>
    <w:p w:rsidR="00241972" w:rsidRDefault="00241972" w:rsidP="00241972">
      <w:pPr>
        <w:pStyle w:val="textboldsubs1"/>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br/>
        <w:t>По Вашим приглашениям возможен выезд сотрудников Школы Трансерфинга в другие города для проведения практических занятий. Адреса E-Mail – на сайте Трансерфинга.</w:t>
      </w:r>
    </w:p>
    <w:p w:rsidR="00241972" w:rsidRDefault="00241972" w:rsidP="00241972"/>
    <w:p w:rsidR="00241972" w:rsidRPr="00241972" w:rsidRDefault="00241972" w:rsidP="00241972">
      <w:pPr>
        <w:spacing w:after="0" w:line="240" w:lineRule="auto"/>
        <w:rPr>
          <w:rFonts w:eastAsia="Times New Roman" w:cs="Times New Roman"/>
          <w:sz w:val="24"/>
          <w:szCs w:val="24"/>
        </w:rPr>
      </w:pPr>
      <w:r w:rsidRPr="00241972">
        <w:rPr>
          <w:rFonts w:ascii="Arial" w:eastAsia="Times New Roman" w:hAnsi="Arial" w:cs="Arial"/>
          <w:color w:val="000000"/>
          <w:sz w:val="27"/>
          <w:szCs w:val="27"/>
          <w:shd w:val="clear" w:color="auto" w:fill="DCDCDC"/>
        </w:rPr>
        <w:t>Трансерфинг</w:t>
      </w:r>
      <w:r w:rsidRPr="00241972">
        <w:rPr>
          <w:rFonts w:ascii="Arial" w:eastAsia="Times New Roman" w:hAnsi="Arial" w:cs="Arial"/>
          <w:color w:val="000000"/>
          <w:sz w:val="27"/>
          <w:szCs w:val="27"/>
          <w:shd w:val="clear" w:color="auto" w:fill="DCDCDC"/>
        </w:rPr>
        <w:br/>
        <w:t>Управление реальностью</w:t>
      </w:r>
    </w:p>
    <w:p w:rsidR="00241972" w:rsidRPr="00241972" w:rsidRDefault="00241972" w:rsidP="00241972">
      <w:pPr>
        <w:spacing w:after="0" w:line="240" w:lineRule="auto"/>
        <w:rPr>
          <w:rFonts w:eastAsia="Times New Roman" w:cs="Times New Roman"/>
          <w:sz w:val="24"/>
          <w:szCs w:val="24"/>
        </w:rPr>
      </w:pPr>
      <w:r w:rsidRPr="00241972">
        <w:rPr>
          <w:rFonts w:eastAsia="Times New Roman" w:cs="Times New Roman"/>
          <w:sz w:val="24"/>
          <w:szCs w:val="24"/>
        </w:rPr>
        <w:pict>
          <v:rect id="_x0000_i1058" style="width:233.9pt;height:.75pt" o:hrpct="500" o:hralign="center" o:hrstd="t" o:hrnoshade="t" o:hr="t" fillcolor="black" stroked="f"/>
        </w:pict>
      </w:r>
    </w:p>
    <w:p w:rsidR="00241972" w:rsidRDefault="00241972" w:rsidP="00241972">
      <w:pPr>
        <w:rPr>
          <w:rFonts w:eastAsia="Times New Roman" w:cs="Times New Roman"/>
          <w:b/>
          <w:bCs/>
          <w:color w:val="004650"/>
          <w:sz w:val="27"/>
          <w:szCs w:val="27"/>
          <w:shd w:val="clear" w:color="auto" w:fill="DCDCDC"/>
        </w:rPr>
      </w:pPr>
      <w:r w:rsidRPr="00241972">
        <w:rPr>
          <w:rFonts w:eastAsia="Times New Roman" w:cs="Times New Roman"/>
          <w:b/>
          <w:bCs/>
          <w:color w:val="004650"/>
          <w:sz w:val="27"/>
          <w:szCs w:val="27"/>
          <w:shd w:val="clear" w:color="auto" w:fill="DCDCDC"/>
        </w:rPr>
        <w:t xml:space="preserve">Выпуск N 123. Форум сновидений </w:t>
      </w:r>
      <w:r>
        <w:rPr>
          <w:rFonts w:eastAsia="Times New Roman" w:cs="Times New Roman"/>
          <w:b/>
          <w:bCs/>
          <w:color w:val="004650"/>
          <w:sz w:val="27"/>
          <w:szCs w:val="27"/>
          <w:shd w:val="clear" w:color="auto" w:fill="DCDCDC"/>
        </w:rPr>
        <w:t>–</w:t>
      </w:r>
      <w:r w:rsidRPr="00241972">
        <w:rPr>
          <w:rFonts w:eastAsia="Times New Roman" w:cs="Times New Roman"/>
          <w:b/>
          <w:bCs/>
          <w:color w:val="004650"/>
          <w:sz w:val="27"/>
          <w:szCs w:val="27"/>
          <w:shd w:val="clear" w:color="auto" w:fill="DCDCDC"/>
        </w:rPr>
        <w:t xml:space="preserve"> 2</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Дорогие Читатели!</w:t>
      </w:r>
      <w:r w:rsidRPr="00241972">
        <w:rPr>
          <w:rFonts w:ascii="Verdana" w:eastAsia="Times New Roman" w:hAnsi="Verdana" w:cs="Times New Roman"/>
          <w:color w:val="002828"/>
          <w:sz w:val="18"/>
          <w:szCs w:val="18"/>
        </w:rPr>
        <w:br/>
        <w:t>Только что вышла вторая часть книги </w:t>
      </w:r>
      <w:hyperlink r:id="rId79" w:tgtFrame="_blank" w:history="1">
        <w:r w:rsidRPr="00241972">
          <w:rPr>
            <w:rFonts w:ascii="Arial" w:eastAsia="Times New Roman" w:hAnsi="Arial" w:cs="Arial"/>
            <w:b/>
            <w:bCs/>
            <w:color w:val="004650"/>
            <w:sz w:val="18"/>
            <w:szCs w:val="18"/>
            <w:u w:val="single"/>
          </w:rPr>
          <w:t>«Форум сновидений».</w:t>
        </w:r>
      </w:hyperlink>
      <w:r w:rsidRPr="00241972">
        <w:rPr>
          <w:rFonts w:ascii="Verdana" w:eastAsia="Times New Roman" w:hAnsi="Verdana" w:cs="Times New Roman"/>
          <w:color w:val="002828"/>
          <w:sz w:val="18"/>
          <w:szCs w:val="18"/>
        </w:rPr>
        <w:t> Напомню, что в основу ее легли материалы </w:t>
      </w:r>
      <w:hyperlink r:id="rId80" w:tgtFrame="_top" w:history="1">
        <w:r w:rsidRPr="00241972">
          <w:rPr>
            <w:rFonts w:ascii="Arial" w:eastAsia="Times New Roman" w:hAnsi="Arial" w:cs="Arial"/>
            <w:b/>
            <w:bCs/>
            <w:color w:val="004650"/>
            <w:sz w:val="18"/>
            <w:szCs w:val="18"/>
            <w:u w:val="single"/>
          </w:rPr>
          <w:t>Форума Трансерфинга.</w:t>
        </w:r>
      </w:hyperlink>
      <w:r w:rsidRPr="00241972">
        <w:rPr>
          <w:rFonts w:ascii="Verdana" w:eastAsia="Times New Roman" w:hAnsi="Verdana" w:cs="Times New Roman"/>
          <w:color w:val="002828"/>
          <w:sz w:val="18"/>
          <w:szCs w:val="18"/>
        </w:rPr>
        <w:t> На данном форуме общаются очень интересные люди. Они обсуждают реальную практику Трансерфинга, ставят жизненно важные вопросы и сами отвечают на них. Очевидно, такой ценный опыт трансерферов не должен потеряться. Поэтому я решил сделать компиляцию из ряда тем, которые, на мой взгляд, могут представлять практический интерес.</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Должен вам сказать, это была непростая задача. На форуме уже скопилось море всевозможных тем и десятки тысяч сообщений. На то, чтобы перелопатить такую гору материала, по большей части неупорядоченного, сделать выборки, и как-то систематизировать все это, потребовалось довольно много времени и сил.</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 xml:space="preserve">Не надеюсь, что участники форума полностью согласятся с моим выбором тем. Однако все охватить невозможно – объем материала слишком велик. К тому же, форум так быстро растет, что много интересных вещей появилось уже после окончания работы над рукописью. Книга эта создавалась еще и с той целью, чтобы привлечь к форуму внимание читателей, которые на нем </w:t>
      </w:r>
      <w:r w:rsidRPr="00241972">
        <w:rPr>
          <w:rFonts w:ascii="Verdana" w:eastAsia="Times New Roman" w:hAnsi="Verdana" w:cs="Times New Roman"/>
          <w:color w:val="002828"/>
          <w:sz w:val="18"/>
          <w:szCs w:val="18"/>
        </w:rPr>
        <w:lastRenderedPageBreak/>
        <w:t>еще не бывали. Ведь бОльшую часть вопросов, на которые они ищут ответа, можно найти именно там.</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Не могу точно определить жанр книги. Скорей всего, ничего подобного еще никто не делал. Больше всего это напоминает некое «Реалити-шоу», только в книжном варианте. Участники форума в живой манере обсуждают вопросы, которые волнуют, можно сказать, каждого. Это любовь, межличностные отношения, жизненный успех, всевозможные проблемы, требующие решения в повседневной действительности. На поставленные вопросы они сами же отвечают, с позиций Трансерфинга, что и представляет реальную ценность. Это живой опыт.</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Наряду с участниками форума, на сцене присутствуют виртуальные персонажи от автора: Душа, Разум и Смотритель. Однако, несмотря на свою виртуальность, это не выдуманные персонажи – они реально существуют в пространстве вариантов – по ту сторону зеркала. Может статься, если конечно повезет, они даже повстречаются вам в сновидении. В текстах Смотрителя вы найдете ответы на вопросы трансерферов, (конечно, с его точки зрения), а забавные диалоги Души и Разума доставят вам массу удовольствия.</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 отношении техники Трансерфинга, «Форум-2» служит хорошим дополнением ко всем предыдущим книгам. Вы узнаете, какие действия и мысли являются </w:t>
      </w:r>
      <w:r w:rsidRPr="00241972">
        <w:rPr>
          <w:rFonts w:eastAsia="Times New Roman" w:cs="Times New Roman"/>
          <w:b/>
          <w:bCs/>
          <w:color w:val="2F4F4F"/>
          <w:sz w:val="21"/>
          <w:szCs w:val="21"/>
        </w:rPr>
        <w:t>ключевыми</w:t>
      </w:r>
      <w:r w:rsidRPr="00241972">
        <w:rPr>
          <w:rFonts w:ascii="Verdana" w:eastAsia="Times New Roman" w:hAnsi="Verdana" w:cs="Times New Roman"/>
          <w:color w:val="002828"/>
          <w:sz w:val="18"/>
          <w:szCs w:val="18"/>
        </w:rPr>
        <w:t> при поступлении в ВУЗ, при поиске работы, спутника жизни, при покупке жилья, в творчестве, а так же, как избавиться от комплексов, взломать стереотипы, вырваться из болота в новую жизнь, как одушевлять предметы и многое другое.</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Наверняка «Форум-2» вам понравится больше – вторая часть еще более экспрессивна, чем первая. Впрочем, судить вам. Вот один характерный отрывок.</w:t>
      </w:r>
    </w:p>
    <w:p w:rsidR="00241972" w:rsidRPr="00241972" w:rsidRDefault="00241972" w:rsidP="00241972">
      <w:pPr>
        <w:spacing w:after="0" w:line="240" w:lineRule="auto"/>
        <w:rPr>
          <w:rFonts w:eastAsia="Times New Roman" w:cs="Times New Roman"/>
          <w:sz w:val="24"/>
          <w:szCs w:val="24"/>
        </w:rPr>
      </w:pPr>
      <w:r w:rsidRPr="00241972">
        <w:rPr>
          <w:rFonts w:ascii="Verdana" w:eastAsia="Times New Roman" w:hAnsi="Verdana" w:cs="Times New Roman"/>
          <w:color w:val="002828"/>
          <w:sz w:val="18"/>
          <w:szCs w:val="18"/>
          <w:shd w:val="clear" w:color="auto" w:fill="F3F3F3"/>
        </w:rPr>
        <w:t>---------------------------------</w:t>
      </w:r>
      <w:r w:rsidRPr="00241972">
        <w:rPr>
          <w:rFonts w:ascii="Verdana" w:eastAsia="Times New Roman" w:hAnsi="Verdana" w:cs="Times New Roman"/>
          <w:color w:val="002828"/>
          <w:sz w:val="18"/>
          <w:szCs w:val="18"/>
        </w:rPr>
        <w:br/>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Душа:</w:t>
      </w:r>
      <w:r w:rsidRPr="00241972">
        <w:rPr>
          <w:rFonts w:ascii="Verdana" w:eastAsia="Times New Roman" w:hAnsi="Verdana" w:cs="Times New Roman"/>
          <w:color w:val="002828"/>
          <w:sz w:val="18"/>
          <w:szCs w:val="18"/>
        </w:rPr>
        <w:t> Что это ты там читаешь?</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Разум:</w:t>
      </w:r>
      <w:r w:rsidRPr="00241972">
        <w:rPr>
          <w:rFonts w:ascii="Verdana" w:eastAsia="Times New Roman" w:hAnsi="Verdana" w:cs="Times New Roman"/>
          <w:color w:val="002828"/>
          <w:sz w:val="18"/>
          <w:szCs w:val="18"/>
        </w:rPr>
        <w:t> «Я вас люблю, чего же боле, что я могу еще сказать...»</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Душа:</w:t>
      </w:r>
      <w:r w:rsidRPr="00241972">
        <w:rPr>
          <w:rFonts w:ascii="Verdana" w:eastAsia="Times New Roman" w:hAnsi="Verdana" w:cs="Times New Roman"/>
          <w:color w:val="002828"/>
          <w:sz w:val="18"/>
          <w:szCs w:val="18"/>
        </w:rPr>
        <w:t> Фи, какая приторная бредятина!</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Разум:</w:t>
      </w:r>
      <w:r w:rsidRPr="00241972">
        <w:rPr>
          <w:rFonts w:ascii="Verdana" w:eastAsia="Times New Roman" w:hAnsi="Verdana" w:cs="Times New Roman"/>
          <w:color w:val="002828"/>
          <w:sz w:val="18"/>
          <w:szCs w:val="18"/>
        </w:rPr>
        <w:t> Что ты понимаешь! Ведь это же...</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Душа:</w:t>
      </w:r>
      <w:r w:rsidRPr="00241972">
        <w:rPr>
          <w:rFonts w:ascii="Verdana" w:eastAsia="Times New Roman" w:hAnsi="Verdana" w:cs="Times New Roman"/>
          <w:color w:val="002828"/>
          <w:sz w:val="18"/>
          <w:szCs w:val="18"/>
        </w:rPr>
        <w:t> Это не любовь, а плач Ярославны. Если чувство сильное, оно должно бить прямо в зубы. Вот послушай, что у меня есть.</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Разум:</w:t>
      </w:r>
      <w:r w:rsidRPr="00241972">
        <w:rPr>
          <w:rFonts w:ascii="Verdana" w:eastAsia="Times New Roman" w:hAnsi="Verdana" w:cs="Times New Roman"/>
          <w:color w:val="002828"/>
          <w:sz w:val="18"/>
          <w:szCs w:val="18"/>
        </w:rPr>
        <w:t> О-хо-хо! Да ты неотесанная грубиянка!</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Душа:</w:t>
      </w:r>
      <w:r w:rsidRPr="00241972">
        <w:rPr>
          <w:rFonts w:ascii="Verdana" w:eastAsia="Times New Roman" w:hAnsi="Verdana" w:cs="Times New Roman"/>
          <w:color w:val="002828"/>
          <w:sz w:val="18"/>
          <w:szCs w:val="18"/>
        </w:rPr>
        <w:t> Заткнись и слушай.</w:t>
      </w:r>
    </w:p>
    <w:p w:rsidR="00241972" w:rsidRPr="00241972" w:rsidRDefault="00241972" w:rsidP="00241972">
      <w:pPr>
        <w:spacing w:after="0" w:line="240" w:lineRule="auto"/>
        <w:rPr>
          <w:rFonts w:eastAsia="Times New Roman" w:cs="Times New Roman"/>
          <w:sz w:val="24"/>
          <w:szCs w:val="24"/>
        </w:rPr>
      </w:pP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Я люблю тебя наотмашь.</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Листья сонные кружат.</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Я кусаю твою роскошь.</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Звезды тихо шелестят.</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Я лохматая зверюга.</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Мчатся в небе облака.</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Я сожру тебя, вот увидишь.</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По камням бежит река.</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Обормот я одичавший.</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Томно спит волшебный лес.</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Я утащу тебя в свою пещеру.</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Сосны рвутся в высь небес.</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Я люблю тебя отвязно.</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Ветер шепчется в кустах.</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Я совсем собой не владею.</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Тишина шуршит впотьмах.</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Я люблю тебя, зараза.</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В речке плещется луна.</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Будешь царапаться, я загрызу тебя.</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Ночь спокойна и нежна.</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Вдрызг меня ты измотала.</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В царстве эльфов в эту ночь.</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Да не ори ты так, я боюсь тебя.</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Родилась принцесса-дочь.</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lastRenderedPageBreak/>
        <w:br/>
      </w:r>
      <w:r w:rsidRPr="00241972">
        <w:rPr>
          <w:rFonts w:ascii="Verdana" w:eastAsia="Times New Roman" w:hAnsi="Verdana" w:cs="Times New Roman"/>
          <w:color w:val="002828"/>
          <w:sz w:val="18"/>
          <w:szCs w:val="18"/>
          <w:shd w:val="clear" w:color="auto" w:fill="F3F3F3"/>
        </w:rPr>
        <w:t>Я люблю тебя с оттяжкой.</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Ты совсем себя не помнишь.</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Дышишь бешено и тяжко.</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Я люблю тебя наотмашь.</w:t>
      </w:r>
      <w:r w:rsidRPr="00241972">
        <w:rPr>
          <w:rFonts w:ascii="Verdana" w:eastAsia="Times New Roman" w:hAnsi="Verdana" w:cs="Times New Roman"/>
          <w:color w:val="002828"/>
          <w:sz w:val="18"/>
          <w:szCs w:val="18"/>
        </w:rPr>
        <w:br/>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Разум:</w:t>
      </w:r>
      <w:r w:rsidRPr="00241972">
        <w:rPr>
          <w:rFonts w:ascii="Verdana" w:eastAsia="Times New Roman" w:hAnsi="Verdana" w:cs="Times New Roman"/>
          <w:color w:val="002828"/>
          <w:sz w:val="18"/>
          <w:szCs w:val="18"/>
        </w:rPr>
        <w:t> Жжешь, аццкий сотона! Жжешь! Хотя, если убрать все эти зверства, получится вполне рафинированно.</w:t>
      </w:r>
    </w:p>
    <w:p w:rsidR="00241972" w:rsidRPr="00241972" w:rsidRDefault="00241972" w:rsidP="00241972">
      <w:pPr>
        <w:spacing w:after="0" w:line="240" w:lineRule="auto"/>
        <w:rPr>
          <w:rFonts w:eastAsia="Times New Roman" w:cs="Times New Roman"/>
          <w:sz w:val="24"/>
          <w:szCs w:val="24"/>
        </w:rPr>
      </w:pP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Листья сонные кружат.</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Звезды тихо шелестят.</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Мчатся в небе облака.</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По камням бежит река.</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Томно спит волшебный лес.</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Сосны рвутся в высь небес.</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Ветер шепчется в кустах.</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Тишина шуршит впотьмах.</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В речке плещется луна.</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Ночь спокойна и нежна.</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В царстве эльфов в эту ночь.</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Родилась принцесса-дочь.</w:t>
      </w:r>
      <w:r w:rsidRPr="00241972">
        <w:rPr>
          <w:rFonts w:ascii="Verdana" w:eastAsia="Times New Roman" w:hAnsi="Verdana" w:cs="Times New Roman"/>
          <w:color w:val="002828"/>
          <w:sz w:val="18"/>
          <w:szCs w:val="18"/>
        </w:rPr>
        <w:br/>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К следующему сновидению постараюсь сочинить тебе ответ, как обычно.</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Душа:</w:t>
      </w:r>
      <w:r w:rsidRPr="00241972">
        <w:rPr>
          <w:rFonts w:ascii="Verdana" w:eastAsia="Times New Roman" w:hAnsi="Verdana" w:cs="Times New Roman"/>
          <w:color w:val="002828"/>
          <w:sz w:val="18"/>
          <w:szCs w:val="18"/>
        </w:rPr>
        <w:t> Как обычно, это значит опять какое-нибудь издевательство. Учти, я злопамятная, отомщу.</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Разум:</w:t>
      </w:r>
      <w:r w:rsidRPr="00241972">
        <w:rPr>
          <w:rFonts w:ascii="Verdana" w:eastAsia="Times New Roman" w:hAnsi="Verdana" w:cs="Times New Roman"/>
          <w:color w:val="002828"/>
          <w:sz w:val="18"/>
          <w:szCs w:val="18"/>
        </w:rPr>
        <w:t> Ладно-ладно, лохматая зверюга.</w:t>
      </w:r>
    </w:p>
    <w:p w:rsidR="00241972" w:rsidRPr="00241972" w:rsidRDefault="00241972" w:rsidP="00241972">
      <w:pPr>
        <w:spacing w:after="0" w:line="240" w:lineRule="auto"/>
        <w:rPr>
          <w:rFonts w:eastAsia="Times New Roman" w:cs="Times New Roman"/>
          <w:sz w:val="24"/>
          <w:szCs w:val="24"/>
        </w:rPr>
      </w:pPr>
      <w:r w:rsidRPr="00241972">
        <w:rPr>
          <w:rFonts w:ascii="Verdana" w:eastAsia="Times New Roman" w:hAnsi="Verdana" w:cs="Times New Roman"/>
          <w:color w:val="002828"/>
          <w:sz w:val="18"/>
          <w:szCs w:val="18"/>
          <w:shd w:val="clear" w:color="auto" w:fill="F3F3F3"/>
        </w:rPr>
        <w:t>---------------------------------</w:t>
      </w:r>
      <w:r w:rsidRPr="00241972">
        <w:rPr>
          <w:rFonts w:ascii="Verdana" w:eastAsia="Times New Roman" w:hAnsi="Verdana" w:cs="Times New Roman"/>
          <w:color w:val="002828"/>
          <w:sz w:val="18"/>
          <w:szCs w:val="18"/>
        </w:rPr>
        <w:br/>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Из книги вы узнаете, что в ответ сочинил Разум, а так же вновь встретитесь со старыми знакомыми – Тишкой и Ешкой с его котом. Там будут и новые колоритные персонажи: Шапочка, Волк, Селедка, Бамбук, муж-маньяк и другие.</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Пользуюсь случаем поблагодарить всех тех, кто внес свой вклад в эту книгу. И конечно, хочу сказать большое спасибо тем, кто поддерживал форум, но, к сожалению, в книгу не попал. Причины я уже назвал: слишком много материала и участников. И если вы не увидели свои тексты в книге, это вовсе не означает, что они не представляют ценности. Повторяю, все охватить невозможно.</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 Москве книгу можно купить в сети магазинов «Новый Книжный». В Санкт-Петербурге в сети «Буквоед». В регионах появится позже. Почтой по России можно заказать уже сейчас, на сайте издательства </w:t>
      </w:r>
      <w:hyperlink r:id="rId81" w:tgtFrame="_blank" w:history="1">
        <w:r w:rsidRPr="00241972">
          <w:rPr>
            <w:rFonts w:ascii="Arial" w:eastAsia="Times New Roman" w:hAnsi="Arial" w:cs="Arial"/>
            <w:b/>
            <w:bCs/>
            <w:color w:val="004650"/>
            <w:sz w:val="18"/>
            <w:szCs w:val="18"/>
            <w:u w:val="single"/>
          </w:rPr>
          <w:t>«ВЕСЬ».</w:t>
        </w:r>
      </w:hyperlink>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Вот адреса сети магазинов </w:t>
      </w:r>
      <w:r w:rsidRPr="00241972">
        <w:rPr>
          <w:rFonts w:eastAsia="Times New Roman" w:cs="Times New Roman"/>
          <w:b/>
          <w:bCs/>
          <w:color w:val="2F4F4F"/>
          <w:sz w:val="21"/>
          <w:szCs w:val="21"/>
        </w:rPr>
        <w:t>«Новый Книжный»</w:t>
      </w:r>
      <w:r w:rsidRPr="00241972">
        <w:rPr>
          <w:rFonts w:ascii="Verdana" w:eastAsia="Times New Roman" w:hAnsi="Verdana" w:cs="Times New Roman"/>
          <w:color w:val="002828"/>
          <w:sz w:val="18"/>
          <w:szCs w:val="18"/>
        </w:rPr>
        <w:t> в Москве:</w:t>
      </w:r>
    </w:p>
    <w:p w:rsidR="00241972" w:rsidRPr="00241972" w:rsidRDefault="00241972" w:rsidP="00241972">
      <w:pPr>
        <w:spacing w:after="0" w:line="240" w:lineRule="auto"/>
        <w:rPr>
          <w:rFonts w:eastAsia="Times New Roman" w:cs="Times New Roman"/>
          <w:sz w:val="24"/>
          <w:szCs w:val="24"/>
        </w:rPr>
      </w:pP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Маршала Бирюзова, д.17 (рядом с метро "Октябрьское поле") Тел.194-9786</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Пролетарский пр-т, д. 20 (м. "Кантемировская") Тел. 325-4729</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Комсомольский пр-т, д. 28 (в здании МДМ, м. "Фрунзенская") Тел. 782-8826</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Сходненская, д.52 (м. "Сходненская") Тел. 492-9785</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Митинская, д. 48 (м. "Тушинская") Тел. 751-7054</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Волгоградский пр-т, д.78 (м. "Кузьминки") Тел. 177-2211</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Солянский пр-д, д.1 (м. "Китай-город") Тел. 923-8704</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Братиславская, д. 12 (м. "Братиславская") Тел. 346-9995</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Пр-т Андропова, д. 38 (м. "Коломенская") Тел. 112-5111</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Сухаревская пл.,12 (в ТЦ "Садовая Галерея", м. "Сухаревская") Тел. 937-85-81</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Ул.Ярцевская, вл. 25 (в ТЦ "Трамплин", м. "Молодежная") Тел. 710-72-32</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Профсоюзная, вл. 61 (в ТЦ "Калужский", м. "Калужская") Тел. 727-43-16</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Дубнинская, 30 (в ТЦ "Петровский", м. "Петровско-Разумовская") Тел. 480-20-71 доб. 206</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Варшавское ш., 82 (м. "Варшавская") Тел. 110-57-80</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Дмитрия Ульянова, 24 (м. "Академическая") Тел. 124-17-61</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Земляной Вал, 21 (м. "Курская") Тел. 917-20-53</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Люблинская, 171 (м. "Марьино") Тел. 345-23-00</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Первомайская, 87 (м. "Первомайская") Тел. 465-03-47</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Нижегородская, 4 (м. "Таганская") Тел. 735-47-48</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lastRenderedPageBreak/>
        <w:t>∙ Ул. Декабристов, д. 12 (в ТЦ "Золотой Вавилон", м. "Отрадное") Тел. 745-8594</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Пр-т Мира, д. 182/2 (м. "ВДНХ") Тел. 283-3319</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Сеть магазинов </w:t>
      </w:r>
      <w:r w:rsidRPr="00241972">
        <w:rPr>
          <w:rFonts w:eastAsia="Times New Roman" w:cs="Times New Roman"/>
          <w:b/>
          <w:bCs/>
          <w:color w:val="2F4F4F"/>
          <w:sz w:val="21"/>
          <w:szCs w:val="21"/>
        </w:rPr>
        <w:t>«Буквоед»</w:t>
      </w:r>
      <w:r w:rsidRPr="00241972">
        <w:rPr>
          <w:rFonts w:ascii="Verdana" w:eastAsia="Times New Roman" w:hAnsi="Verdana" w:cs="Times New Roman"/>
          <w:color w:val="002828"/>
          <w:sz w:val="18"/>
          <w:szCs w:val="18"/>
        </w:rPr>
        <w:t> в Санкт-Петербурге:</w:t>
      </w:r>
    </w:p>
    <w:p w:rsidR="00241972" w:rsidRPr="00241972" w:rsidRDefault="00241972" w:rsidP="00241972">
      <w:pPr>
        <w:spacing w:after="0" w:line="240" w:lineRule="auto"/>
        <w:rPr>
          <w:rFonts w:eastAsia="Times New Roman" w:cs="Times New Roman"/>
          <w:sz w:val="24"/>
          <w:szCs w:val="24"/>
        </w:rPr>
      </w:pP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Загородный пр. 35, тел.: 310 2244</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Измайловский пр., 4, тел.: 259 6702</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пр. Просвещения, 119, ТК НОРД, тел.: 331 6234</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Невский пр., 20</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ул. Димитрова, 18</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Уважаемые Читатели. У меня физически не хватает времени отвечать на все ваши письма. Но я буду стараться. До скорой встречи!</w:t>
      </w:r>
    </w:p>
    <w:p w:rsidR="00241972" w:rsidRDefault="00241972" w:rsidP="00241972"/>
    <w:p w:rsidR="00241972" w:rsidRPr="00241972" w:rsidRDefault="00241972" w:rsidP="00241972">
      <w:pPr>
        <w:spacing w:after="0" w:line="240" w:lineRule="auto"/>
        <w:rPr>
          <w:rFonts w:eastAsia="Times New Roman" w:cs="Times New Roman"/>
          <w:sz w:val="24"/>
          <w:szCs w:val="24"/>
        </w:rPr>
      </w:pPr>
      <w:r w:rsidRPr="00241972">
        <w:rPr>
          <w:rFonts w:ascii="Arial" w:eastAsia="Times New Roman" w:hAnsi="Arial" w:cs="Arial"/>
          <w:color w:val="000000"/>
          <w:sz w:val="27"/>
          <w:szCs w:val="27"/>
          <w:shd w:val="clear" w:color="auto" w:fill="DCDCDC"/>
        </w:rPr>
        <w:t>Трансерфинг</w:t>
      </w:r>
      <w:r w:rsidRPr="00241972">
        <w:rPr>
          <w:rFonts w:ascii="Arial" w:eastAsia="Times New Roman" w:hAnsi="Arial" w:cs="Arial"/>
          <w:color w:val="000000"/>
          <w:sz w:val="27"/>
          <w:szCs w:val="27"/>
          <w:shd w:val="clear" w:color="auto" w:fill="DCDCDC"/>
        </w:rPr>
        <w:br/>
        <w:t>Управление реальностью</w:t>
      </w:r>
    </w:p>
    <w:p w:rsidR="00241972" w:rsidRPr="00241972" w:rsidRDefault="00241972" w:rsidP="00241972">
      <w:pPr>
        <w:spacing w:after="0" w:line="240" w:lineRule="auto"/>
        <w:rPr>
          <w:rFonts w:eastAsia="Times New Roman" w:cs="Times New Roman"/>
          <w:sz w:val="24"/>
          <w:szCs w:val="24"/>
        </w:rPr>
      </w:pPr>
      <w:r w:rsidRPr="00241972">
        <w:rPr>
          <w:rFonts w:eastAsia="Times New Roman" w:cs="Times New Roman"/>
          <w:sz w:val="24"/>
          <w:szCs w:val="24"/>
        </w:rPr>
        <w:pict>
          <v:rect id="_x0000_i1059" style="width:233.9pt;height:.75pt" o:hrpct="500" o:hralign="center" o:hrstd="t" o:hrnoshade="t" o:hr="t" fillcolor="black" stroked="f"/>
        </w:pict>
      </w:r>
    </w:p>
    <w:p w:rsidR="00241972" w:rsidRDefault="00241972" w:rsidP="00241972">
      <w:pPr>
        <w:rPr>
          <w:rFonts w:eastAsia="Times New Roman" w:cs="Times New Roman"/>
          <w:b/>
          <w:bCs/>
          <w:color w:val="004650"/>
          <w:sz w:val="27"/>
          <w:szCs w:val="27"/>
          <w:shd w:val="clear" w:color="auto" w:fill="DCDCDC"/>
        </w:rPr>
      </w:pPr>
      <w:r w:rsidRPr="00241972">
        <w:rPr>
          <w:rFonts w:eastAsia="Times New Roman" w:cs="Times New Roman"/>
          <w:b/>
          <w:bCs/>
          <w:color w:val="004650"/>
          <w:sz w:val="27"/>
          <w:szCs w:val="27"/>
          <w:shd w:val="clear" w:color="auto" w:fill="DCDCDC"/>
        </w:rPr>
        <w:t>Выпуск N 124. Школа Трансерфинга</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Уважаемые Читатели!</w:t>
      </w:r>
      <w:r w:rsidRPr="00241972">
        <w:rPr>
          <w:rFonts w:ascii="Verdana" w:eastAsia="Times New Roman" w:hAnsi="Verdana" w:cs="Times New Roman"/>
          <w:color w:val="002828"/>
          <w:sz w:val="18"/>
          <w:szCs w:val="18"/>
        </w:rPr>
        <w:br/>
        <w:t>Занятия Школы Трансерфинга уже состоялись во многих городах. Сегодня я хочу вам представить первые впечатления участников самого первого тренинга по Трансерфингу, </w:t>
      </w:r>
      <w:r w:rsidRPr="00241972">
        <w:rPr>
          <w:rFonts w:eastAsia="Times New Roman" w:cs="Times New Roman"/>
          <w:b/>
          <w:bCs/>
          <w:color w:val="2F4F4F"/>
          <w:sz w:val="21"/>
          <w:szCs w:val="21"/>
        </w:rPr>
        <w:t>«Позволь себе быть собой, а другим быть другими»,</w:t>
      </w:r>
      <w:r w:rsidRPr="00241972">
        <w:rPr>
          <w:rFonts w:ascii="Verdana" w:eastAsia="Times New Roman" w:hAnsi="Verdana" w:cs="Times New Roman"/>
          <w:color w:val="002828"/>
          <w:sz w:val="18"/>
          <w:szCs w:val="18"/>
        </w:rPr>
        <w:t> который проводил тренер из Анапы Юрий Коротков.</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«Так и должно было произойти, и те вопросы, связанные с выполнением упражнений, которые я хотела задать, отпали сами собой. Затруднения исчезли, и теперь я нашла СВОЙ путь. Огромное спасибо за тренинг!!! Я смогла во многом определиться и, наконец, встретится с самой собой! Не буду перечислять те чувства, которые меня охватывают, – скажу лишь, что все они состоят из позитива».</w:t>
      </w:r>
      <w:r w:rsidRPr="00241972">
        <w:rPr>
          <w:rFonts w:ascii="Verdana" w:eastAsia="Times New Roman" w:hAnsi="Verdana" w:cs="Times New Roman"/>
          <w:color w:val="002828"/>
          <w:sz w:val="18"/>
          <w:szCs w:val="18"/>
        </w:rPr>
        <w:br/>
        <w:t>Илона, г. Анапа.</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«У нас семинар прошел великолепно! Люди были достаточно искушенные, но Юрий сумел «потрясти» их воображение, предлагая простые и одновременно очень глубокие упражнения. Дорога к себе оказалась для кого-то легким увлекательным занятием, а с кого-то «слезла» не одна шкура... Нам очень понравились невероятная трудоспособность, открытость и обаяние Юрия».</w:t>
      </w:r>
      <w:r w:rsidRPr="00241972">
        <w:rPr>
          <w:rFonts w:ascii="Verdana" w:eastAsia="Times New Roman" w:hAnsi="Verdana" w:cs="Times New Roman"/>
          <w:color w:val="002828"/>
          <w:sz w:val="18"/>
          <w:szCs w:val="18"/>
        </w:rPr>
        <w:br/>
        <w:t>Ира, г. Ижевск.</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«Потрясающе. Во многих отношениях. На глазах у меня преображались не только вещи и внешние процессы, но и люди, а я преображался на глазах у этих людей. Главное, и по сей день сохраняется характерное ощущение внутренней свободы и привилегия жить с этим чувством – это и есть управление реальностью».</w:t>
      </w:r>
      <w:r w:rsidRPr="00241972">
        <w:rPr>
          <w:rFonts w:ascii="Verdana" w:eastAsia="Times New Roman" w:hAnsi="Verdana" w:cs="Times New Roman"/>
          <w:color w:val="002828"/>
          <w:sz w:val="18"/>
          <w:szCs w:val="18"/>
        </w:rPr>
        <w:br/>
        <w:t>Роман, г. Красноярск</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«Ребята, один мой знакомый побывал на тренинге. Впечатления – улет! Я его почти не узнала! Глаза – бездонное море, столько любви! С его слов, достучался до души, и это оказалось просто ошеломляюще!</w:t>
      </w:r>
      <w:r w:rsidRPr="00241972">
        <w:rPr>
          <w:rFonts w:ascii="Verdana" w:eastAsia="Times New Roman" w:hAnsi="Verdana" w:cs="Times New Roman"/>
          <w:color w:val="002828"/>
          <w:sz w:val="18"/>
          <w:szCs w:val="18"/>
        </w:rPr>
        <w:br/>
        <w:t>Ведущий – никакой не гуру, просто обычный человек с большими наработками, не выпендривается, но умеет вести аудиторию так, что потом все друзьями-братьями становятся. Этот мой знакомый довольно замкнутый человек по натуре, но после тренинга он и сам себя не узнает. В положительном смысле. В общем, я решила сходить...»</w:t>
      </w:r>
      <w:r w:rsidRPr="00241972">
        <w:rPr>
          <w:rFonts w:ascii="Verdana" w:eastAsia="Times New Roman" w:hAnsi="Verdana" w:cs="Times New Roman"/>
          <w:color w:val="002828"/>
          <w:sz w:val="18"/>
          <w:szCs w:val="18"/>
        </w:rPr>
        <w:br/>
        <w:t>Эля, г.Верона, Италия</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«Мне тоже очень тренинг понравился! А что после тренинга происходить начинает!!! Молчу, с некоторых пор не хвастаюсь».</w:t>
      </w:r>
      <w:r w:rsidRPr="00241972">
        <w:rPr>
          <w:rFonts w:ascii="Verdana" w:eastAsia="Times New Roman" w:hAnsi="Verdana" w:cs="Times New Roman"/>
          <w:color w:val="002828"/>
          <w:sz w:val="18"/>
          <w:szCs w:val="18"/>
        </w:rPr>
        <w:br/>
        <w:t>Лена, г.С-Петербург</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 xml:space="preserve">«Привет, люди! Был на тренинге, про который Leonor рассказывала. Книги начал читать не более месяца назад, и вроде все было понятно. После этого тренинга стало ясно – то, что я подразумевал под словом «душа» – не более чем представления разума. Может, это только у меня она так глубоко была запрятана... Все пробуждаются по-разному, но меня это событие </w:t>
      </w:r>
      <w:r w:rsidRPr="00241972">
        <w:rPr>
          <w:rFonts w:ascii="Verdana" w:eastAsia="Times New Roman" w:hAnsi="Verdana" w:cs="Times New Roman"/>
          <w:color w:val="002828"/>
          <w:sz w:val="18"/>
          <w:szCs w:val="18"/>
        </w:rPr>
        <w:lastRenderedPageBreak/>
        <w:t>перетряхнуло здорово. Можно городить многочисленные ментальные образы своей сущности, и на этом строить философию трансерферского поведения, но, пока не ощутишь всю глубину своей души, это будет всего лишь игра в игру.</w:t>
      </w:r>
      <w:r w:rsidRPr="00241972">
        <w:rPr>
          <w:rFonts w:ascii="Verdana" w:eastAsia="Times New Roman" w:hAnsi="Verdana" w:cs="Times New Roman"/>
          <w:color w:val="002828"/>
          <w:sz w:val="18"/>
          <w:szCs w:val="18"/>
        </w:rPr>
        <w:br/>
        <w:t>После тренинга кажется, что люди во внешнем мире как-то выпадают из твоей реальности, – другие, как инопланетяне, каждый в своем коконе, (а может просто свой сон смотрит), и одновременно уже видишь душу в каждом, ощущаешь, что она прекрасна неописуемо, только скрыта у некоторых очень глубоко. Конечно, мои реакции не могут служить ориентиром для всех, но после первых дней тренинга я ночью просто час рыдал в подушку, чего со мной даже в детстве не было. Причем, никак не мог понять, почему со мной это происходит. Представляете изумление жены?! Если же говорить объективно, то люди в нашей группе действительно стали другие и восторженные, глаза светились пониманием и доброжелательностью. За эти 3 дня изменились все, как собственно и мир вокруг нас…»</w:t>
      </w:r>
      <w:r w:rsidRPr="00241972">
        <w:rPr>
          <w:rFonts w:ascii="Verdana" w:eastAsia="Times New Roman" w:hAnsi="Verdana" w:cs="Times New Roman"/>
          <w:color w:val="002828"/>
          <w:sz w:val="18"/>
          <w:szCs w:val="18"/>
        </w:rPr>
        <w:br/>
        <w:t>Алексей, г.Ижевск</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После проведения тренингов во многих городах организовались и работают клубы. По обращениям многих людей в Москве с 24 по 27 ноября проводится второй тренинг по теме «Позволь себе быть собой, а другим быть другими».</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Во время новогодних каникул в городе-курорте Анапе на черноморском побережье Школой Трансерфинга проводится большой семинар </w:t>
      </w:r>
      <w:r w:rsidRPr="00241972">
        <w:rPr>
          <w:rFonts w:eastAsia="Times New Roman" w:cs="Times New Roman"/>
          <w:b/>
          <w:bCs/>
          <w:color w:val="2F4F4F"/>
          <w:sz w:val="21"/>
          <w:szCs w:val="21"/>
        </w:rPr>
        <w:t>«Выбор для себя мира, в котором хотел бы жить»</w:t>
      </w:r>
      <w:r w:rsidRPr="00241972">
        <w:rPr>
          <w:rFonts w:ascii="Verdana" w:eastAsia="Times New Roman" w:hAnsi="Verdana" w:cs="Times New Roman"/>
          <w:color w:val="002828"/>
          <w:sz w:val="18"/>
          <w:szCs w:val="18"/>
        </w:rPr>
        <w:t> с празднованием Рождества Души.</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Календарь проведения тренингов-семинаров</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1452"/>
        <w:gridCol w:w="1453"/>
        <w:gridCol w:w="6780"/>
      </w:tblGrid>
      <w:tr w:rsidR="00241972" w:rsidRPr="00241972" w:rsidTr="00241972">
        <w:trPr>
          <w:tblCellSpacing w:w="0"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Ноябрь</w:t>
            </w:r>
          </w:p>
        </w:tc>
        <w:tc>
          <w:tcPr>
            <w:tcW w:w="75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24 - 27</w:t>
            </w:r>
          </w:p>
        </w:tc>
        <w:tc>
          <w:tcPr>
            <w:tcW w:w="350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г.Москва – Кривошеев Эрнест 740-83-61, 8-926-208-44-82,</w:t>
            </w:r>
            <w:r w:rsidRPr="00241972">
              <w:rPr>
                <w:rFonts w:ascii="Verdana" w:eastAsia="Times New Roman" w:hAnsi="Verdana" w:cs="Times New Roman"/>
                <w:color w:val="002828"/>
                <w:sz w:val="18"/>
                <w:szCs w:val="18"/>
              </w:rPr>
              <w:br/>
              <w:t>Шестакова Татьяна 8-926-248-28-14</w:t>
            </w:r>
          </w:p>
        </w:tc>
      </w:tr>
      <w:tr w:rsidR="00241972" w:rsidRPr="00241972" w:rsidTr="00241972">
        <w:trPr>
          <w:tblCellSpacing w:w="0"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Декабрь</w:t>
            </w:r>
          </w:p>
        </w:tc>
        <w:tc>
          <w:tcPr>
            <w:tcW w:w="75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1 - 4</w:t>
            </w:r>
          </w:p>
        </w:tc>
        <w:tc>
          <w:tcPr>
            <w:tcW w:w="350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г.Норильск – Колобов Александр 8-903-928-42-48,</w:t>
            </w:r>
            <w:r w:rsidRPr="00241972">
              <w:rPr>
                <w:rFonts w:ascii="Verdana" w:eastAsia="Times New Roman" w:hAnsi="Verdana" w:cs="Times New Roman"/>
                <w:color w:val="002828"/>
                <w:sz w:val="18"/>
                <w:szCs w:val="18"/>
              </w:rPr>
              <w:br/>
              <w:t>г.Казань- Сиразов Алмаз 8(843)267-46-40, 8-960-041-81-81</w:t>
            </w:r>
          </w:p>
        </w:tc>
      </w:tr>
      <w:tr w:rsidR="00241972" w:rsidRPr="00241972" w:rsidTr="002419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rPr>
                <w:rFonts w:ascii="Verdana" w:eastAsia="Times New Roman" w:hAnsi="Verdana" w:cs="Times New Roman"/>
                <w:color w:val="002828"/>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8 - 11</w:t>
            </w:r>
          </w:p>
        </w:tc>
        <w:tc>
          <w:tcPr>
            <w:tcW w:w="350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г.Челябинск – Узьянова Ирина 8-912-474-69-13</w:t>
            </w:r>
          </w:p>
        </w:tc>
      </w:tr>
      <w:tr w:rsidR="00241972" w:rsidRPr="00241972" w:rsidTr="002419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rPr>
                <w:rFonts w:ascii="Verdana" w:eastAsia="Times New Roman" w:hAnsi="Verdana" w:cs="Times New Roman"/>
                <w:color w:val="002828"/>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15 - 18</w:t>
            </w:r>
          </w:p>
        </w:tc>
        <w:tc>
          <w:tcPr>
            <w:tcW w:w="350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г.Томск – Полукаров Андрей 8-913-829-95-19</w:t>
            </w:r>
          </w:p>
        </w:tc>
      </w:tr>
      <w:tr w:rsidR="00241972" w:rsidRPr="00241972" w:rsidTr="002419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rPr>
                <w:rFonts w:ascii="Verdana" w:eastAsia="Times New Roman" w:hAnsi="Verdana" w:cs="Times New Roman"/>
                <w:color w:val="002828"/>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22 - 25</w:t>
            </w:r>
          </w:p>
        </w:tc>
        <w:tc>
          <w:tcPr>
            <w:tcW w:w="350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г.Новосибирск - Полукаров Андрей 8(3830)353-14-52, 8-913-938-07-51</w:t>
            </w:r>
          </w:p>
        </w:tc>
      </w:tr>
      <w:tr w:rsidR="00241972" w:rsidRPr="00241972" w:rsidTr="00241972">
        <w:trPr>
          <w:tblCellSpacing w:w="0"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Январь</w:t>
            </w:r>
          </w:p>
        </w:tc>
        <w:tc>
          <w:tcPr>
            <w:tcW w:w="75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3 - 12</w:t>
            </w:r>
          </w:p>
        </w:tc>
        <w:tc>
          <w:tcPr>
            <w:tcW w:w="350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г.Анапа – Дораева Людмила 8-905-472-44-60, 8-918-040-07-11</w:t>
            </w:r>
          </w:p>
        </w:tc>
      </w:tr>
      <w:tr w:rsidR="00241972" w:rsidRPr="00241972" w:rsidTr="002419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rPr>
                <w:rFonts w:ascii="Verdana" w:eastAsia="Times New Roman" w:hAnsi="Verdana" w:cs="Times New Roman"/>
                <w:color w:val="002828"/>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13 - 14</w:t>
            </w:r>
          </w:p>
        </w:tc>
        <w:tc>
          <w:tcPr>
            <w:tcW w:w="350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Слет представителей Школы Трансерфинга.</w:t>
            </w:r>
          </w:p>
        </w:tc>
      </w:tr>
      <w:tr w:rsidR="00241972" w:rsidRPr="00241972" w:rsidTr="002419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rPr>
                <w:rFonts w:ascii="Verdana" w:eastAsia="Times New Roman" w:hAnsi="Verdana" w:cs="Times New Roman"/>
                <w:color w:val="002828"/>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19 - 22</w:t>
            </w:r>
          </w:p>
        </w:tc>
        <w:tc>
          <w:tcPr>
            <w:tcW w:w="350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г.Киев – Бородина Галина +380-509-72-10-45</w:t>
            </w:r>
          </w:p>
        </w:tc>
      </w:tr>
      <w:tr w:rsidR="00241972" w:rsidRPr="00241972" w:rsidTr="002419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rPr>
                <w:rFonts w:ascii="Verdana" w:eastAsia="Times New Roman" w:hAnsi="Verdana" w:cs="Times New Roman"/>
                <w:color w:val="002828"/>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26 - 29</w:t>
            </w:r>
          </w:p>
        </w:tc>
        <w:tc>
          <w:tcPr>
            <w:tcW w:w="350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г.Пермь – Байдин Павел 8(342)294-54-27, 252-43-81, 8-912-88-91-602</w:t>
            </w:r>
          </w:p>
        </w:tc>
      </w:tr>
      <w:tr w:rsidR="00241972" w:rsidRPr="00241972" w:rsidTr="00241972">
        <w:trPr>
          <w:tblCellSpacing w:w="0"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Февраль</w:t>
            </w:r>
          </w:p>
        </w:tc>
        <w:tc>
          <w:tcPr>
            <w:tcW w:w="75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2 - 5</w:t>
            </w:r>
          </w:p>
        </w:tc>
        <w:tc>
          <w:tcPr>
            <w:tcW w:w="350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г. Екатеринбург – Харитонов Герман 8-912-241-68-77, 8(343)261-68-13</w:t>
            </w:r>
          </w:p>
        </w:tc>
      </w:tr>
      <w:tr w:rsidR="00241972" w:rsidRPr="00241972" w:rsidTr="002419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rPr>
                <w:rFonts w:ascii="Verdana" w:eastAsia="Times New Roman" w:hAnsi="Verdana" w:cs="Times New Roman"/>
                <w:color w:val="002828"/>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9 - 12</w:t>
            </w:r>
          </w:p>
        </w:tc>
        <w:tc>
          <w:tcPr>
            <w:tcW w:w="350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г.Таллинн - Пиргоп Кристина (00372)519-411-47</w:t>
            </w:r>
          </w:p>
        </w:tc>
      </w:tr>
      <w:tr w:rsidR="00241972" w:rsidRPr="00241972" w:rsidTr="002419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rPr>
                <w:rFonts w:ascii="Verdana" w:eastAsia="Times New Roman" w:hAnsi="Verdana" w:cs="Times New Roman"/>
                <w:color w:val="002828"/>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16 - 19</w:t>
            </w:r>
          </w:p>
        </w:tc>
        <w:tc>
          <w:tcPr>
            <w:tcW w:w="350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г.Липецк - Струков Владимир</w:t>
            </w:r>
          </w:p>
        </w:tc>
      </w:tr>
      <w:tr w:rsidR="00241972" w:rsidRPr="00241972" w:rsidTr="002419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rPr>
                <w:rFonts w:ascii="Verdana" w:eastAsia="Times New Roman" w:hAnsi="Verdana" w:cs="Times New Roman"/>
                <w:color w:val="002828"/>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jc w:val="center"/>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23 - 26</w:t>
            </w:r>
          </w:p>
        </w:tc>
        <w:tc>
          <w:tcPr>
            <w:tcW w:w="3500" w:type="pct"/>
            <w:tcBorders>
              <w:top w:val="outset" w:sz="6" w:space="0" w:color="auto"/>
              <w:left w:val="outset" w:sz="6" w:space="0" w:color="auto"/>
              <w:bottom w:val="outset" w:sz="6" w:space="0" w:color="auto"/>
              <w:right w:val="outset" w:sz="6" w:space="0" w:color="auto"/>
            </w:tcBorders>
            <w:vAlign w:val="center"/>
            <w:hideMark/>
          </w:tcPr>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г.Нижний Новгород - Гришанин Павел</w:t>
            </w:r>
          </w:p>
        </w:tc>
      </w:tr>
    </w:tbl>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Другие подробности, а так же E-mail адреса представителей Школы – на сайте </w:t>
      </w:r>
      <w:hyperlink r:id="rId82" w:tgtFrame="_blank" w:history="1">
        <w:r w:rsidRPr="00241972">
          <w:rPr>
            <w:rFonts w:ascii="Arial" w:eastAsia="Times New Roman" w:hAnsi="Arial" w:cs="Arial"/>
            <w:b/>
            <w:bCs/>
            <w:color w:val="004650"/>
            <w:sz w:val="18"/>
            <w:szCs w:val="18"/>
            <w:u w:val="single"/>
          </w:rPr>
          <w:t>www.transurfing.newmail.ru</w:t>
        </w:r>
      </w:hyperlink>
      <w:r w:rsidRPr="00241972">
        <w:rPr>
          <w:rFonts w:ascii="Verdana" w:eastAsia="Times New Roman" w:hAnsi="Verdana" w:cs="Times New Roman"/>
          <w:color w:val="002828"/>
          <w:sz w:val="18"/>
          <w:szCs w:val="18"/>
        </w:rPr>
        <w:t> в разделе «Семинары, Тренинги».</w:t>
      </w:r>
    </w:p>
    <w:p w:rsidR="00241972" w:rsidRPr="00241972" w:rsidRDefault="00241972" w:rsidP="00241972">
      <w:pPr>
        <w:spacing w:after="240" w:line="240" w:lineRule="auto"/>
        <w:ind w:firstLine="300"/>
        <w:jc w:val="both"/>
        <w:rPr>
          <w:rFonts w:eastAsia="Times New Roman" w:cs="Times New Roman"/>
          <w:b/>
          <w:bCs/>
          <w:color w:val="2F4F4F"/>
          <w:sz w:val="21"/>
          <w:szCs w:val="21"/>
        </w:rPr>
      </w:pPr>
      <w:r w:rsidRPr="00241972">
        <w:rPr>
          <w:rFonts w:eastAsia="Times New Roman" w:cs="Times New Roman"/>
          <w:b/>
          <w:bCs/>
          <w:color w:val="2F4F4F"/>
          <w:sz w:val="21"/>
          <w:szCs w:val="21"/>
        </w:rPr>
        <w:t>Объявление</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lastRenderedPageBreak/>
        <w:t>На странице </w:t>
      </w:r>
      <w:hyperlink r:id="rId83" w:tgtFrame="_blank" w:history="1">
        <w:r w:rsidRPr="00241972">
          <w:rPr>
            <w:rFonts w:ascii="Arial" w:eastAsia="Times New Roman" w:hAnsi="Arial" w:cs="Arial"/>
            <w:b/>
            <w:bCs/>
            <w:color w:val="004650"/>
            <w:sz w:val="18"/>
            <w:szCs w:val="18"/>
            <w:u w:val="single"/>
          </w:rPr>
          <w:t>http://www.transurfing.newmail.ru/r_book4.htm</w:t>
        </w:r>
      </w:hyperlink>
      <w:r w:rsidRPr="00241972">
        <w:rPr>
          <w:rFonts w:ascii="Verdana" w:eastAsia="Times New Roman" w:hAnsi="Verdana" w:cs="Times New Roman"/>
          <w:color w:val="002828"/>
          <w:sz w:val="18"/>
          <w:szCs w:val="18"/>
        </w:rPr>
        <w:t> размещена иллюстрация одного из читателей. Кто рисовал? Пожалуйста, отзовитесь, чтобы я мог указать авторство.</w:t>
      </w:r>
    </w:p>
    <w:p w:rsidR="00241972" w:rsidRDefault="00241972" w:rsidP="00241972"/>
    <w:p w:rsidR="00241972" w:rsidRDefault="00241972" w:rsidP="00241972"/>
    <w:p w:rsidR="00241972" w:rsidRPr="00241972" w:rsidRDefault="00241972" w:rsidP="00241972">
      <w:pPr>
        <w:spacing w:after="0" w:line="240" w:lineRule="auto"/>
        <w:rPr>
          <w:rFonts w:eastAsia="Times New Roman" w:cs="Times New Roman"/>
          <w:sz w:val="24"/>
          <w:szCs w:val="24"/>
        </w:rPr>
      </w:pPr>
      <w:r w:rsidRPr="00241972">
        <w:rPr>
          <w:rFonts w:ascii="Arial" w:eastAsia="Times New Roman" w:hAnsi="Arial" w:cs="Arial"/>
          <w:color w:val="000000"/>
          <w:sz w:val="27"/>
          <w:szCs w:val="27"/>
          <w:shd w:val="clear" w:color="auto" w:fill="DCDCDC"/>
        </w:rPr>
        <w:t>Трансерфинг</w:t>
      </w:r>
      <w:r w:rsidRPr="00241972">
        <w:rPr>
          <w:rFonts w:ascii="Arial" w:eastAsia="Times New Roman" w:hAnsi="Arial" w:cs="Arial"/>
          <w:color w:val="000000"/>
          <w:sz w:val="27"/>
          <w:szCs w:val="27"/>
          <w:shd w:val="clear" w:color="auto" w:fill="DCDCDC"/>
        </w:rPr>
        <w:br/>
        <w:t>Управление реальностью</w:t>
      </w:r>
    </w:p>
    <w:p w:rsidR="00241972" w:rsidRPr="00241972" w:rsidRDefault="00241972" w:rsidP="00241972">
      <w:pPr>
        <w:spacing w:after="0" w:line="240" w:lineRule="auto"/>
        <w:rPr>
          <w:rFonts w:eastAsia="Times New Roman" w:cs="Times New Roman"/>
          <w:sz w:val="24"/>
          <w:szCs w:val="24"/>
        </w:rPr>
      </w:pPr>
      <w:r w:rsidRPr="00241972">
        <w:rPr>
          <w:rFonts w:eastAsia="Times New Roman" w:cs="Times New Roman"/>
          <w:sz w:val="24"/>
          <w:szCs w:val="24"/>
        </w:rPr>
        <w:pict>
          <v:rect id="_x0000_i1060" style="width:233.9pt;height:.75pt" o:hrpct="500" o:hralign="center" o:hrstd="t" o:hrnoshade="t" o:hr="t" fillcolor="black" stroked="f"/>
        </w:pict>
      </w:r>
    </w:p>
    <w:p w:rsidR="00241972" w:rsidRDefault="00241972" w:rsidP="00241972">
      <w:pPr>
        <w:rPr>
          <w:rFonts w:eastAsia="Times New Roman" w:cs="Times New Roman"/>
          <w:b/>
          <w:bCs/>
          <w:color w:val="004650"/>
          <w:sz w:val="27"/>
          <w:szCs w:val="27"/>
          <w:shd w:val="clear" w:color="auto" w:fill="DCDCDC"/>
        </w:rPr>
      </w:pPr>
      <w:r w:rsidRPr="00241972">
        <w:rPr>
          <w:rFonts w:eastAsia="Times New Roman" w:cs="Times New Roman"/>
          <w:b/>
          <w:bCs/>
          <w:color w:val="004650"/>
          <w:sz w:val="27"/>
          <w:szCs w:val="27"/>
          <w:shd w:val="clear" w:color="auto" w:fill="DCDCDC"/>
        </w:rPr>
        <w:t>Выпуск N 125. Центральная Школа Трансерфинга в Петербурге</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Уважаемые Читатели!</w:t>
      </w:r>
      <w:r w:rsidRPr="00241972">
        <w:rPr>
          <w:rFonts w:ascii="Verdana" w:eastAsia="Times New Roman" w:hAnsi="Verdana" w:cs="Times New Roman"/>
          <w:color w:val="002828"/>
          <w:sz w:val="18"/>
          <w:szCs w:val="18"/>
        </w:rPr>
        <w:br/>
        <w:t>Школы Трансерфинга сейчас возникают спонтанно по всему миру. Как вы понимаете, по объективным причинам, я не имею возможности управлять данным процессом, и не могу дать гарантии, что в какой-либо из школ вас будут обучать именно Трансерфингу. Ведь наши ряды способны пополнить как замечательные личности, так и шарлатаны, или просто безответственные люди. Поэтому, прошу вас, будьте внимательны, сохраняйте осознанность, не позволяйте завлечь себя в какую-нибудь секту.</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Совместно с издательской группой «ВЕСЬ», мы приняли решение рекламировать на сайте и в книгах только те школы, которым доверяем. Сейчас в Санкт-Петербурге начал работу Центральный офис Школы Трансерфинга, где создается единая методология преподавания. </w:t>
      </w:r>
      <w:r w:rsidRPr="00241972">
        <w:rPr>
          <w:rFonts w:eastAsia="Times New Roman" w:cs="Times New Roman"/>
          <w:b/>
          <w:bCs/>
          <w:color w:val="2F4F4F"/>
          <w:sz w:val="21"/>
          <w:szCs w:val="21"/>
        </w:rPr>
        <w:t>Мы призываем всех тренеров, которые намерены открыть свою школу, обратиться в Центральный офис и пройти сертификацию.</w:t>
      </w:r>
      <w:r w:rsidRPr="00241972">
        <w:rPr>
          <w:rFonts w:ascii="Verdana" w:eastAsia="Times New Roman" w:hAnsi="Verdana" w:cs="Times New Roman"/>
          <w:color w:val="002828"/>
          <w:sz w:val="18"/>
          <w:szCs w:val="18"/>
        </w:rPr>
        <w:t> Для вас это будет означать открытый доступ к размещению информации о своей школе на сайте Трансерфинга и в книгах. Ну а читатели в таком случае получат возможность выбора источников, на которые можно положиться.</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Далее представляю вам текст обращения от Центральной Школы Трансерфинга.</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Вадим Зеланд</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Дорогие друзья!</w:t>
      </w:r>
      <w:r w:rsidRPr="00241972">
        <w:rPr>
          <w:rFonts w:ascii="Verdana" w:eastAsia="Times New Roman" w:hAnsi="Verdana" w:cs="Times New Roman"/>
          <w:color w:val="002828"/>
          <w:sz w:val="18"/>
          <w:szCs w:val="18"/>
        </w:rPr>
        <w:br/>
        <w:t>Добро пожаловать в ШКОЛУ ТРАНСЕРФИНГА!</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НА ПРАКТИКЕ познакомьтесь с Пространством вариантов и теми возможностями, которые оно предоставляет:</w:t>
      </w:r>
    </w:p>
    <w:p w:rsidR="00241972" w:rsidRPr="00241972" w:rsidRDefault="00241972" w:rsidP="00241972">
      <w:pPr>
        <w:spacing w:after="0" w:line="240" w:lineRule="auto"/>
        <w:rPr>
          <w:rFonts w:eastAsia="Times New Roman" w:cs="Times New Roman"/>
          <w:sz w:val="24"/>
          <w:szCs w:val="24"/>
        </w:rPr>
      </w:pP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Наблюдать, как маятники управляют вашими поступками.</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Проваливать маятники и использовать их энергию для реализации своих целей.</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Совершать индуцированный переход из негативной линии поведения в позитивную.</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Руководствоваться путеводными знаками для возможного поворота в течении вариантов.</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Различать внутреннее и внешнее намерение, и формировать внешнее намерение.</w:t>
      </w:r>
      <w:r w:rsidRPr="00241972">
        <w:rPr>
          <w:rFonts w:ascii="Verdana" w:eastAsia="Times New Roman" w:hAnsi="Verdana" w:cs="Times New Roman"/>
          <w:color w:val="002828"/>
          <w:sz w:val="18"/>
          <w:szCs w:val="18"/>
        </w:rPr>
        <w:br/>
      </w:r>
      <w:r w:rsidRPr="00241972">
        <w:rPr>
          <w:rFonts w:ascii="Verdana" w:eastAsia="Times New Roman" w:hAnsi="Verdana" w:cs="Times New Roman"/>
          <w:color w:val="002828"/>
          <w:sz w:val="18"/>
          <w:szCs w:val="18"/>
          <w:shd w:val="clear" w:color="auto" w:fill="F3F3F3"/>
        </w:rPr>
        <w:t>∙ Осознавать, как излучение мысленной энергии материализует потенциально возможный вариант.</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 ИЮЛЕ 2007 года Школа Трансерфинга проведет семинары, занятия и действа на фестивале «Ин-Ла-Кеш» в живописном месте под Санкт-Петербургом.</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 АВГУСТЕ 2007 года состоится первый фестиваль Трансерфинга на Черноморском побережье, который соберет тренеров и ведущих из разных городов России и мира. В программе занятия, мини-семинары, знакомства с тренерами, ведущими, гостями фестиваля. Утренние и вечерние практики, поездки на дольмены и места силы. Специальные группы.</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ПРОСТРАНСТВО ВАРИАНТОВ ОТКРЫТО ДЛЯ ВСЕХ.</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ЕСЛИ ВЫ УЖЕ ПРОВОДИТЕ ОБУЧЕНИЕ ТРАНСЕРФИНГУ, и являетесь практикующим психологом, тренером или преподавателем, Вы вправе получить сертификат от Школы Трансерфинга. Это обеспечит Вам информационную поддержку в книгах и на сайтах по Трансерфингу. Вы станете желанным гостем в конференциях, мастер-классах и Фестивале Трансерфинга.</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ЖЕЛАЮЩИЕ СТАТЬ ПРЕПОДАВАТЕЛЕМ ТРАНСЕРФИНГА могут пройти обучение в специальной программе подготовки. Программа рассчитана на год обучения.</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lastRenderedPageBreak/>
        <w:t>Если Вы намерены стать организатором и владельцем сертифицированного Центра Трансерфинга в своем городе или любой стране, у Вас есть возможность получить информационную и практическую поддержку со стороны Центра Обучения Трансерфинга.</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ЗВОНИТЕ, ПИШИТЕ ПО ТЕЛЕФОНАМ И АДРЕСАМ:</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САЙТ ШКОЛЫ ТРАНСЕРФИНГА: </w:t>
      </w:r>
      <w:hyperlink r:id="rId84" w:tgtFrame="_blank" w:history="1">
        <w:r w:rsidRPr="00241972">
          <w:rPr>
            <w:rFonts w:ascii="Arial" w:eastAsia="Times New Roman" w:hAnsi="Arial" w:cs="Arial"/>
            <w:b/>
            <w:bCs/>
            <w:color w:val="004650"/>
            <w:sz w:val="18"/>
            <w:szCs w:val="18"/>
            <w:u w:val="single"/>
          </w:rPr>
          <w:t>www.transurfing.ru</w:t>
        </w:r>
      </w:hyperlink>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Дирекция (по вопросам участия в тренингах, семинарах и занятиях, по вопросам открытия Центров в других городах и странах): </w:t>
      </w:r>
      <w:hyperlink r:id="rId85" w:history="1">
        <w:r w:rsidRPr="00241972">
          <w:rPr>
            <w:rFonts w:ascii="Arial" w:eastAsia="Times New Roman" w:hAnsi="Arial" w:cs="Arial"/>
            <w:b/>
            <w:bCs/>
            <w:color w:val="004650"/>
            <w:sz w:val="18"/>
            <w:szCs w:val="18"/>
            <w:u w:val="single"/>
          </w:rPr>
          <w:t>E-Mail</w:t>
        </w:r>
      </w:hyperlink>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Центр Обучения Трансерфинга (по вопросам сертификации тренеров и участия в программе обучения тренеров): </w:t>
      </w:r>
      <w:hyperlink r:id="rId86" w:history="1">
        <w:r w:rsidRPr="00241972">
          <w:rPr>
            <w:rFonts w:ascii="Arial" w:eastAsia="Times New Roman" w:hAnsi="Arial" w:cs="Arial"/>
            <w:b/>
            <w:bCs/>
            <w:color w:val="004650"/>
            <w:sz w:val="18"/>
            <w:szCs w:val="18"/>
            <w:u w:val="single"/>
          </w:rPr>
          <w:t>E-Mail</w:t>
        </w:r>
      </w:hyperlink>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Телефоны в Санкт-Петербурге:</w:t>
      </w:r>
      <w:r w:rsidRPr="00241972">
        <w:rPr>
          <w:rFonts w:ascii="Verdana" w:eastAsia="Times New Roman" w:hAnsi="Verdana" w:cs="Times New Roman"/>
          <w:color w:val="002828"/>
          <w:sz w:val="18"/>
          <w:szCs w:val="18"/>
        </w:rPr>
        <w:br/>
      </w:r>
      <w:r w:rsidRPr="00241972">
        <w:rPr>
          <w:rFonts w:ascii="Arial" w:eastAsia="Times New Roman" w:hAnsi="Arial" w:cs="Arial"/>
          <w:b/>
          <w:bCs/>
          <w:color w:val="004650"/>
          <w:sz w:val="18"/>
          <w:szCs w:val="18"/>
        </w:rPr>
        <w:t>+7-911-100-31-21</w:t>
      </w:r>
      <w:r w:rsidRPr="00241972">
        <w:rPr>
          <w:rFonts w:ascii="Arial" w:eastAsia="Times New Roman" w:hAnsi="Arial" w:cs="Arial"/>
          <w:b/>
          <w:bCs/>
          <w:color w:val="004650"/>
          <w:sz w:val="18"/>
          <w:szCs w:val="18"/>
        </w:rPr>
        <w:br/>
        <w:t>+7-921-938-52-16</w:t>
      </w:r>
    </w:p>
    <w:p w:rsidR="00241972" w:rsidRPr="00241972" w:rsidRDefault="00241972" w:rsidP="00241972">
      <w:pPr>
        <w:spacing w:after="240" w:line="240" w:lineRule="auto"/>
        <w:ind w:firstLine="300"/>
        <w:jc w:val="both"/>
        <w:rPr>
          <w:rFonts w:eastAsia="Times New Roman" w:cs="Times New Roman"/>
          <w:b/>
          <w:bCs/>
          <w:color w:val="2F4F4F"/>
          <w:sz w:val="21"/>
          <w:szCs w:val="21"/>
        </w:rPr>
      </w:pPr>
      <w:r w:rsidRPr="00241972">
        <w:rPr>
          <w:rFonts w:eastAsia="Times New Roman" w:cs="Times New Roman"/>
          <w:b/>
          <w:bCs/>
          <w:color w:val="2F4F4F"/>
          <w:sz w:val="21"/>
          <w:szCs w:val="21"/>
        </w:rPr>
        <w:t>Ближайшие события в Центральной Школе Трансерфинга (тренер – Алексей Гуреев):</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24 декабря:</w:t>
      </w:r>
      <w:r w:rsidRPr="00241972">
        <w:rPr>
          <w:rFonts w:ascii="Verdana" w:eastAsia="Times New Roman" w:hAnsi="Verdana" w:cs="Times New Roman"/>
          <w:color w:val="002828"/>
          <w:sz w:val="18"/>
          <w:szCs w:val="18"/>
        </w:rPr>
        <w:t> семинар-ритуал «Один день для одного года». Формирование намерения и целевого слайда для практики получать то, что пожелаешь. Этот семинар будет проходить каждый год перед Новым Годом.</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25 декабря – 31 декабря:</w:t>
      </w:r>
      <w:r w:rsidRPr="00241972">
        <w:rPr>
          <w:rFonts w:ascii="Verdana" w:eastAsia="Times New Roman" w:hAnsi="Verdana" w:cs="Times New Roman"/>
          <w:color w:val="002828"/>
          <w:sz w:val="18"/>
          <w:szCs w:val="18"/>
        </w:rPr>
        <w:t> консультации и собеседования для участия в работе сертифицированных центров, сертификации тренеров и ведущих, а также прием заявок для обучения в программе обучения тренеров.</w:t>
      </w:r>
      <w:r w:rsidRPr="00241972">
        <w:rPr>
          <w:rFonts w:ascii="Verdana" w:eastAsia="Times New Roman" w:hAnsi="Verdana" w:cs="Times New Roman"/>
          <w:color w:val="002828"/>
          <w:sz w:val="18"/>
          <w:szCs w:val="18"/>
        </w:rPr>
        <w:br/>
        <w:t>Для тех, кто живет в Санкт-Петербурге, набирается отдельная группа для обучения в январе. Если Вам интересно стать тренером, активно участвующим в развитии движения и готовым совершать поездки в различные города и страны, и у Вас есть опыт проведения групп, мы ждем от Вас звонка!</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16 января – 25 января:</w:t>
      </w:r>
      <w:r w:rsidRPr="00241972">
        <w:rPr>
          <w:rFonts w:ascii="Verdana" w:eastAsia="Times New Roman" w:hAnsi="Verdana" w:cs="Times New Roman"/>
          <w:color w:val="002828"/>
          <w:sz w:val="18"/>
          <w:szCs w:val="18"/>
        </w:rPr>
        <w:t> Продолжение консультаций и собеседований.</w:t>
      </w:r>
      <w:r w:rsidRPr="00241972">
        <w:rPr>
          <w:rFonts w:ascii="Verdana" w:eastAsia="Times New Roman" w:hAnsi="Verdana" w:cs="Times New Roman"/>
          <w:color w:val="002828"/>
          <w:sz w:val="18"/>
          <w:szCs w:val="18"/>
        </w:rPr>
        <w:br/>
        <w:t>Начало обучения группы тренеров.</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26 января – 28 января:</w:t>
      </w:r>
      <w:r w:rsidRPr="00241972">
        <w:rPr>
          <w:rFonts w:ascii="Verdana" w:eastAsia="Times New Roman" w:hAnsi="Verdana" w:cs="Times New Roman"/>
          <w:color w:val="002828"/>
          <w:sz w:val="18"/>
          <w:szCs w:val="18"/>
        </w:rPr>
        <w:t> Базовый тренинг. Возможность освободить энергию, принять новые решения для выбора нового качества жизни. Формат – 2,5 дня (вечер пятницы, суббота и воскресение).</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Конец мая – начало июня 2007 года:</w:t>
      </w:r>
      <w:r w:rsidRPr="00241972">
        <w:rPr>
          <w:rFonts w:ascii="Verdana" w:eastAsia="Times New Roman" w:hAnsi="Verdana" w:cs="Times New Roman"/>
          <w:color w:val="002828"/>
          <w:sz w:val="18"/>
          <w:szCs w:val="18"/>
        </w:rPr>
        <w:t> Начинается программа обучения тренеров и ведущих Трансерфинга в Санкт-Петербурге.</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eastAsia="Times New Roman" w:cs="Times New Roman"/>
          <w:b/>
          <w:bCs/>
          <w:color w:val="2F4F4F"/>
          <w:sz w:val="21"/>
          <w:szCs w:val="21"/>
        </w:rPr>
        <w:t>12 июля – 2 августа:</w:t>
      </w:r>
      <w:r w:rsidRPr="00241972">
        <w:rPr>
          <w:rFonts w:ascii="Verdana" w:eastAsia="Times New Roman" w:hAnsi="Verdana" w:cs="Times New Roman"/>
          <w:color w:val="002828"/>
          <w:sz w:val="18"/>
          <w:szCs w:val="18"/>
        </w:rPr>
        <w:t> Школа Трансерфинга будет представлена на фестивале «Ин-Ла-Кеш», который будет проходить под Петербургом, в шхерах Ладоги.</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Середина августа (точные числа проведения уточняются): Фестиваль Трансерфинга на Черноморском побережье. Занятия, мини-семинары, знакомство с тренерами, ведущими и гостями Фестиваля. Утренние и вечерние практики, поездки на дольмены и места силы, специальные группы.</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br/>
      </w:r>
      <w:r w:rsidRPr="00241972">
        <w:rPr>
          <w:rFonts w:eastAsia="Times New Roman" w:cs="Times New Roman"/>
          <w:b/>
          <w:bCs/>
          <w:color w:val="2F4F4F"/>
          <w:sz w:val="21"/>
          <w:szCs w:val="21"/>
        </w:rPr>
        <w:t>Ближайшие события в Школе Трансерфинга г. Анапы (тренер – Юрий Коротков):</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Проведение Рождественских тренингов с 26 по 30 в г. Москве и Большого семинара-тренинга в городе курорте Анапа с 3 по 12 января. Заезд и регистрация участников со 2 января и заранее по телефону </w:t>
      </w:r>
      <w:r w:rsidRPr="00241972">
        <w:rPr>
          <w:rFonts w:ascii="Arial" w:eastAsia="Times New Roman" w:hAnsi="Arial" w:cs="Arial"/>
          <w:b/>
          <w:bCs/>
          <w:color w:val="004650"/>
          <w:sz w:val="18"/>
          <w:szCs w:val="18"/>
        </w:rPr>
        <w:t>8-918-040-07-11.</w:t>
      </w:r>
      <w:r w:rsidRPr="00241972">
        <w:rPr>
          <w:rFonts w:ascii="Verdana" w:eastAsia="Times New Roman" w:hAnsi="Verdana" w:cs="Times New Roman"/>
          <w:color w:val="002828"/>
          <w:sz w:val="18"/>
          <w:szCs w:val="18"/>
        </w:rPr>
        <w:t> Приезжать на Большой семинар в Анапу можно всей семьей с детьми. По желанию с детьми будут проводиться занятия по Трансерфингу индивидуально.</w:t>
      </w:r>
    </w:p>
    <w:p w:rsidR="00241972" w:rsidRDefault="00241972" w:rsidP="00241972"/>
    <w:p w:rsidR="00241972" w:rsidRDefault="00241972" w:rsidP="00241972"/>
    <w:p w:rsidR="00241972" w:rsidRPr="00241972" w:rsidRDefault="00241972" w:rsidP="00241972">
      <w:pPr>
        <w:spacing w:after="0" w:line="240" w:lineRule="auto"/>
        <w:rPr>
          <w:rFonts w:eastAsia="Times New Roman" w:cs="Times New Roman"/>
          <w:sz w:val="24"/>
          <w:szCs w:val="24"/>
        </w:rPr>
      </w:pPr>
      <w:r w:rsidRPr="00241972">
        <w:rPr>
          <w:rFonts w:ascii="Arial" w:eastAsia="Times New Roman" w:hAnsi="Arial" w:cs="Arial"/>
          <w:b/>
          <w:bCs/>
          <w:color w:val="004650"/>
          <w:sz w:val="21"/>
          <w:szCs w:val="21"/>
          <w:shd w:val="clear" w:color="auto" w:fill="DCDCDC"/>
        </w:rPr>
        <w:t>Трансерфинг</w:t>
      </w:r>
      <w:r w:rsidRPr="00241972">
        <w:rPr>
          <w:rFonts w:ascii="Arial" w:eastAsia="Times New Roman" w:hAnsi="Arial" w:cs="Arial"/>
          <w:b/>
          <w:bCs/>
          <w:color w:val="004650"/>
          <w:sz w:val="21"/>
          <w:szCs w:val="21"/>
          <w:shd w:val="clear" w:color="auto" w:fill="DCDCDC"/>
        </w:rPr>
        <w:br/>
        <w:t>Управление реальностью</w:t>
      </w:r>
    </w:p>
    <w:p w:rsidR="00241972" w:rsidRPr="00241972" w:rsidRDefault="00241972" w:rsidP="00241972">
      <w:pPr>
        <w:spacing w:after="0" w:line="240" w:lineRule="auto"/>
        <w:rPr>
          <w:rFonts w:eastAsia="Times New Roman" w:cs="Times New Roman"/>
          <w:sz w:val="24"/>
          <w:szCs w:val="24"/>
        </w:rPr>
      </w:pPr>
      <w:r w:rsidRPr="00241972">
        <w:rPr>
          <w:rFonts w:eastAsia="Times New Roman" w:cs="Times New Roman"/>
          <w:sz w:val="24"/>
          <w:szCs w:val="24"/>
        </w:rPr>
        <w:pict>
          <v:rect id="_x0000_i1061" style="width:233.9pt;height:.75pt" o:hrpct="500" o:hralign="center" o:hrstd="t" o:hrnoshade="t" o:hr="t" fillcolor="black" stroked="f"/>
        </w:pict>
      </w:r>
    </w:p>
    <w:p w:rsidR="00241972" w:rsidRDefault="00241972" w:rsidP="00241972">
      <w:pPr>
        <w:rPr>
          <w:rFonts w:eastAsia="Times New Roman" w:cs="Times New Roman"/>
          <w:b/>
          <w:bCs/>
          <w:color w:val="004650"/>
          <w:sz w:val="27"/>
          <w:szCs w:val="27"/>
          <w:shd w:val="clear" w:color="auto" w:fill="DCDCDC"/>
        </w:rPr>
      </w:pPr>
      <w:r w:rsidRPr="00241972">
        <w:rPr>
          <w:rFonts w:eastAsia="Times New Roman" w:cs="Times New Roman"/>
          <w:b/>
          <w:bCs/>
          <w:color w:val="004650"/>
          <w:sz w:val="27"/>
          <w:szCs w:val="27"/>
          <w:shd w:val="clear" w:color="auto" w:fill="DCDCDC"/>
        </w:rPr>
        <w:t>Выпуск N 126. Энергетика, интеллект, обаяние</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Дорогие Читатели. По вашим многочисленным просьбам я вновь завожу разговор о способах повышения энергетики.</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 xml:space="preserve">Еще в первой книге, во введении в Трансерфинг, я обещал, что никаких упражнений не будет. Действительно, техника Трансерфинга работает даже в том случае, если вы не прилагаете никаких усилий для самосовершенствования; но эффективность ее намного возрастает, если вы обладаете, помимо физического здоровья, еще тремя дополнительными ресурсами. Первое – это сильная энергетика – повышенный жизненный тонус и способность активно воздействовать на </w:t>
      </w:r>
      <w:r w:rsidRPr="00241972">
        <w:rPr>
          <w:rFonts w:ascii="Verdana" w:eastAsia="Times New Roman" w:hAnsi="Verdana" w:cs="Times New Roman"/>
          <w:color w:val="002828"/>
          <w:sz w:val="18"/>
          <w:szCs w:val="18"/>
        </w:rPr>
        <w:lastRenderedPageBreak/>
        <w:t>реальность. Второе – интеллект – умение легко разрешать сложные проблемы. И третье – личное обаяние – дар притягивать и располагать к себе людей. Успех в карьере и личной жизни напрямую зависит от этих трех составляющих. Если вас не вполне удовлетворяют ресурсы, которые вы имеете, могу предложить конкретные способы их повышения.</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Надо сказать, физическое здоровье является необходимым, но не достаточным условием высокой энергетики. Можно иметь крепкое тело и одновременно слабый жизненный тонус, из-за того что энергетические каналы заблокированы. Интенсивные занятия спортом, тяжелые нагрузки – тоже, не столько развивают, сколько изнашивают организм. Самый оптимальный огонь жизни разжигается и поддерживается умеренными физическими упражнениями в сочетании с концентрацией внимания на энергетических потоках. Своими мышцами человек еще более-менее управлять умеет, поскольку двигаться ему приходится каждый день, так или иначе. На энергию же, внимания, как правило, никто не обращает, поэтому она не только не поддается управлению, но и ощущается лишь в виде кратковременных вспышек бодрости, сменяющихся более продолжительным упадком сил.</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Для того чтобы восстановить атрофированную способность управлять своей энергетикой, необходимо энергетическим потокам уделять столько же внимания, сколько и мышцам. Без такого внимания всякая гимнастика теряет половину своей эффективности, а то и вовсе превращается в бесполезную трату сил и времени. Между тем, любое физическое упражнение можно трансформировать в энергетическое. Рассмотрим как это делается на примере тибетского комплекса «Око возрождения», известного по одноименной книге Питера Келдера.</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Я не буду повторять описания движений – их можно взять из первоисточника. Остановлюсь лишь на ощущениях, о которых практически ничего не сказано. Если вам приходилось заниматься этой гимнастикой, вспомните, что вы чувствовали? Наверно, ничего. А потом вы скорей всего забросили эту практику, потому что никаких особых подвижек она не принесла. А все потому, что в книге говорится лишь о том, как надо двигаться и дышать, но ни словом не упоминается о внимании. Куда оно должно быть направлено? Какова цель этой гимнастики? О чем необходимо думать? О проблемах наступающего дня?</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У меня всегда вызывает усмешку характерная манера некоторых гуру. Раздутые собственной важностью, они излагают свое учение в книге, но при этом подчеркивают, что есть некоторые нюансы, которые учитель может передать ученику лишь непосредственно. Это как? На ушко шепнуть, что ли? Я считаю, не существует такого тайного знания, которое невозможно было бы объяснить обычными словами, в том числе на бумаге. В противном случае, нужно честно признаться в том, что, либо сам толком не понимаешь суть своего знания, либо намеренно что-то скрываешь. Ну, это к слову.</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Не знаю, по какой причине в книге «Око возрождения» упущено самое существенное. Начнем с того, что движения там именуются не упражнениями, а ритуальными действиями. Почему бы это? Действительно, сами по себе движения не содержат в себе ничего такого особенного, что значительно повышало бы энергетику, и более того, претендовало на роль средства омоложения. Важно другое – на чем сконцентрировано внимание во время выполнения этих действий. Я расскажу вам, как, с моей точки зрения, необходимо заниматься данной гимнастикой, а вы решайте для себя сами – нужно вам это или нет.</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Arial" w:eastAsia="Times New Roman" w:hAnsi="Arial" w:cs="Arial"/>
          <w:b/>
          <w:bCs/>
          <w:i/>
          <w:iCs/>
          <w:color w:val="2F4F4F"/>
          <w:sz w:val="18"/>
          <w:szCs w:val="18"/>
        </w:rPr>
        <w:t>Действие первое.</w:t>
      </w:r>
      <w:r w:rsidRPr="00241972">
        <w:rPr>
          <w:rFonts w:ascii="Verdana" w:eastAsia="Times New Roman" w:hAnsi="Verdana" w:cs="Times New Roman"/>
          <w:color w:val="002828"/>
          <w:sz w:val="18"/>
          <w:szCs w:val="18"/>
        </w:rPr>
        <w:t> Вращение целесообразно разбить на три подхода в двенадцать, пятнадцать и восемнадцать оборотов. Эти числа не фиксированы и ничего не значат – вы можете варьировать их на свое усмотрение, как подсказывает интуиция и тело. Целесообразность трех подходов в том, что ускорение энергетических вихрей индуцируется именно резкой остановкой после вращения. Вращаться следует свободно, расслабившись, обращая внимание, как руки оттягивает центробежной силой. Остановившись, закройте глаза и ощутите, как вихри по инерции продолжают крутиться. Почувствуйте свою энергию. Направьте свое намерение на следующую установку: «У меня мощная энергетика. Энергия прочищает все каналы, все сосуды, весь организм. В чистом организме энергия течет свободно. Моя энергетика повышается». Повторяйте эту аффирмацию пока не пройдет головокружение. Вращение вихрей у большинства людей направлено по часовой стрелке. Но у отдельных индивидов может быть наоборот. Поэтому, если при вращении вы испытываете дискомфорт и явное сопротивление, смените направление и впредь крутитесь против часовой стрелки.</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Arial" w:eastAsia="Times New Roman" w:hAnsi="Arial" w:cs="Arial"/>
          <w:b/>
          <w:bCs/>
          <w:i/>
          <w:iCs/>
          <w:color w:val="2F4F4F"/>
          <w:sz w:val="18"/>
          <w:szCs w:val="18"/>
        </w:rPr>
        <w:t>Действие второе.</w:t>
      </w:r>
      <w:r w:rsidRPr="00241972">
        <w:rPr>
          <w:rFonts w:ascii="Verdana" w:eastAsia="Times New Roman" w:hAnsi="Verdana" w:cs="Times New Roman"/>
          <w:color w:val="002828"/>
          <w:sz w:val="18"/>
          <w:szCs w:val="18"/>
        </w:rPr>
        <w:t xml:space="preserve"> Старайтесь выполнять его качественно, не спеша, с прямыми ногами. Тяните пятки. Если двадцать одно повторение сделать трудно, делайте меньше – главное, качественней. При каждом повторении, опустив ноги, расслабляйтесь и, выдыхая, на пару секунд отдавайтесь ощущениям. Почувствуйте, как энергия наполняет все тело, переливаясь. Очень важно в момент расслабления обратить внимание на это ощущение. Необходимо не просто работать, напрягая мышцы, а именно накачивать себя энергией. Если физические данные позволяют, можно это действие выполнять, повиснув на перекладине. Вдохнув в начале подъема, </w:t>
      </w:r>
      <w:r w:rsidRPr="00241972">
        <w:rPr>
          <w:rFonts w:ascii="Verdana" w:eastAsia="Times New Roman" w:hAnsi="Verdana" w:cs="Times New Roman"/>
          <w:color w:val="002828"/>
          <w:sz w:val="18"/>
          <w:szCs w:val="18"/>
        </w:rPr>
        <w:lastRenderedPageBreak/>
        <w:t>поднимайте прямые ноги до самого верха на задержке дыхания. Опустив, выдыхайте и расслабляйтесь. Вы обязательно почувствуете характерное ощущение наполнения энергией. Главное – обратить внимание. Без фокусировки внимания это будут даже не ритуальные действия, а просто бессмысленные движения. Завершив действие, энергично вставайте на вдохе, выбрасывая руки вверх. Затем без паузы выдыхайте, разводя руки по сторонам и вниз. Утверждайте при этом мыслеформу: «У меня мощная энергетика». Почувствуйте прилив энергии. Таким же образом заканчивайте и последующие три действия.</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Arial" w:eastAsia="Times New Roman" w:hAnsi="Arial" w:cs="Arial"/>
          <w:b/>
          <w:bCs/>
          <w:i/>
          <w:iCs/>
          <w:color w:val="2F4F4F"/>
          <w:sz w:val="18"/>
          <w:szCs w:val="18"/>
        </w:rPr>
        <w:t>Действие третье.</w:t>
      </w:r>
      <w:r w:rsidRPr="00241972">
        <w:rPr>
          <w:rFonts w:ascii="Verdana" w:eastAsia="Times New Roman" w:hAnsi="Verdana" w:cs="Times New Roman"/>
          <w:color w:val="002828"/>
          <w:sz w:val="18"/>
          <w:szCs w:val="18"/>
        </w:rPr>
        <w:t> Это действие может показаться вообще бессмысленным. Действительно, так оно и будет, если выполнять его просто как движение, без внимания. Выгибаясь назад, так же как и наклоняясь вперед, концентрируйте внимание на основных энергетических потоках. Потоки проходят через центральную ось тела. Восходящий находится чуть спереди, нисходящий чуть позади оси. Если в первом действии вы определили для себя вращение против часовой стрелки, направление потоков может быть обратным. Слушайте свое тело – оно подскажет. В книге «Трансерфинг реальности» рассказывалось, как можно ощутить эти потоки. Представьте себе, что из самого центра вашего тела выходят две горизонтальные противоположные стрелки: одна направлена вперед, другая – назад. Стрелки выходят из тела и выступают сантиметров на двадцать-тридцать или больше. Теперь мысленно поверните стрелки одновременно – переднюю вверх, а заднюю вниз так, чтобы они встали вертикально вдоль позвоночника. Вы сразу почувствуете, как энергетические потоки заметно оживились. Вы как будто поворачиваете ключ, который запускает центральные потоки. Так вот, выполняя второе действие, гоняйте эти потоки, представляйте, уже без «ключа», как некая субстанция прокачивается одновременно в двух направлениях вдоль центральной оси вашего тела.</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Arial" w:eastAsia="Times New Roman" w:hAnsi="Arial" w:cs="Arial"/>
          <w:b/>
          <w:bCs/>
          <w:i/>
          <w:iCs/>
          <w:color w:val="2F4F4F"/>
          <w:sz w:val="18"/>
          <w:szCs w:val="18"/>
        </w:rPr>
        <w:t>Действие четвертое.</w:t>
      </w:r>
      <w:r w:rsidRPr="00241972">
        <w:rPr>
          <w:rFonts w:ascii="Verdana" w:eastAsia="Times New Roman" w:hAnsi="Verdana" w:cs="Times New Roman"/>
          <w:color w:val="002828"/>
          <w:sz w:val="18"/>
          <w:szCs w:val="18"/>
        </w:rPr>
        <w:t> Если выполнять его в точности, как предписывается, может возникнуть ощущение дискомфорта. Однако надо сказать, каким бы полезным ни было упражнение, если тело при этом испытывает неудобства, никакого подъема энергии ожидать не следует. Напротив, неудобное движение может заблокировать каналы. Поэтому, если у вас возникает дискомфорт, преобразуйте это действие так, чтобы вам было удобно его выполнять. Например, постановку кистей рук можно изменить – расположите их так, как хотите. Если приземляться на пол вам тоже не хочется, не распрямляйте ноги до конца и не касайтесь пола. Главное в этом движении – обращать внимание на центральные потоки, когда спина выгибается. Так, выгибаясь параллельно полу, запускайте потоки, а вслед за этим возвращайтесь обратно в «подвешенное состояние», словно качаясь на качелях.</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Arial" w:eastAsia="Times New Roman" w:hAnsi="Arial" w:cs="Arial"/>
          <w:b/>
          <w:bCs/>
          <w:i/>
          <w:iCs/>
          <w:color w:val="2F4F4F"/>
          <w:sz w:val="18"/>
          <w:szCs w:val="18"/>
        </w:rPr>
        <w:t>Действие пятое.</w:t>
      </w:r>
      <w:r w:rsidRPr="00241972">
        <w:rPr>
          <w:rFonts w:ascii="Verdana" w:eastAsia="Times New Roman" w:hAnsi="Verdana" w:cs="Times New Roman"/>
          <w:color w:val="002828"/>
          <w:sz w:val="18"/>
          <w:szCs w:val="18"/>
        </w:rPr>
        <w:t> Когда тело выбрасывается вперед, направляйте намерение на ускорение центральных потоков. Одновременно с энергичным броском тела, «бросайте» энергетические потоки, заставляйте их разгоняться, представляйте, как мощная сила пронизывает вас.</w:t>
      </w:r>
    </w:p>
    <w:p w:rsidR="00241972" w:rsidRPr="00241972" w:rsidRDefault="00241972" w:rsidP="00241972">
      <w:pPr>
        <w:spacing w:after="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Собственно, намерение (воля) питается именно этой силой – свободной энергией. Низкий уровень энергетики является главной причиной вялости, упаднического настроения, хронической усталости, депрессии, болезней. Причина слабой энергетики кроется в зашлакованности организма, в блокировке и атрофии энергетических каналов. Сам человек не вырабатывает энергию – он берет ее из космоса, сколько сможет. Тело человека (физическое, астральное и т.д.) служит приемником и одновременно преобразователем – ретранслятором энергии. Цель ритуальных действий состоит в том, чтобы прочистить, оживить, омолодить энергетические каналы. Именно на эту цель должно быть направлено намерение. Тогда свободная энергия – источник намерения – будет питать и развивать саму себя. Чем выше уровень свободной энергии, тем выше жизненный тонус и способность управлять реальностью.</w:t>
      </w:r>
    </w:p>
    <w:p w:rsidR="00241972" w:rsidRPr="00241972" w:rsidRDefault="00241972" w:rsidP="00241972">
      <w:pPr>
        <w:spacing w:after="240" w:line="240" w:lineRule="auto"/>
        <w:ind w:firstLine="300"/>
        <w:jc w:val="both"/>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Окончание в следующем выпуске.</w:t>
      </w:r>
    </w:p>
    <w:p w:rsidR="00241972" w:rsidRPr="00241972" w:rsidRDefault="00241972" w:rsidP="00241972">
      <w:pPr>
        <w:spacing w:after="240" w:line="240" w:lineRule="auto"/>
        <w:ind w:firstLine="300"/>
        <w:jc w:val="both"/>
        <w:rPr>
          <w:rFonts w:ascii="Arial" w:eastAsia="Times New Roman" w:hAnsi="Arial" w:cs="Arial"/>
          <w:b/>
          <w:bCs/>
          <w:i/>
          <w:iCs/>
          <w:color w:val="2F4F4F"/>
          <w:sz w:val="18"/>
          <w:szCs w:val="18"/>
        </w:rPr>
      </w:pPr>
      <w:r w:rsidRPr="00241972">
        <w:rPr>
          <w:rFonts w:ascii="Arial" w:eastAsia="Times New Roman" w:hAnsi="Arial" w:cs="Arial"/>
          <w:b/>
          <w:bCs/>
          <w:i/>
          <w:iCs/>
          <w:color w:val="2F4F4F"/>
          <w:sz w:val="18"/>
          <w:szCs w:val="18"/>
        </w:rPr>
        <w:t>Объявление.</w:t>
      </w:r>
    </w:p>
    <w:p w:rsidR="00241972" w:rsidRPr="00241972" w:rsidRDefault="00241972" w:rsidP="00241972">
      <w:pPr>
        <w:spacing w:after="24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Расписание программ в Центральной Школе Трансерфинга в Санкт-Петербурге:</w:t>
      </w:r>
    </w:p>
    <w:p w:rsidR="00241972" w:rsidRPr="00241972" w:rsidRDefault="00241972" w:rsidP="00241972">
      <w:pPr>
        <w:spacing w:after="24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Март:</w:t>
      </w:r>
      <w:r w:rsidRPr="00241972">
        <w:rPr>
          <w:rFonts w:ascii="Verdana" w:eastAsia="Times New Roman" w:hAnsi="Verdana" w:cs="Times New Roman"/>
          <w:color w:val="002828"/>
          <w:sz w:val="18"/>
          <w:szCs w:val="18"/>
        </w:rPr>
        <w:br/>
        <w:t>16-18 Базовый тренинг "Управление Реальностью"</w:t>
      </w:r>
      <w:r w:rsidRPr="00241972">
        <w:rPr>
          <w:rFonts w:ascii="Verdana" w:eastAsia="Times New Roman" w:hAnsi="Verdana" w:cs="Times New Roman"/>
          <w:color w:val="002828"/>
          <w:sz w:val="18"/>
          <w:szCs w:val="18"/>
        </w:rPr>
        <w:br/>
        <w:t>25-30 Выездная программа для детей "Волшебники" во время весенних каникул.</w:t>
      </w:r>
    </w:p>
    <w:p w:rsidR="00241972" w:rsidRPr="00241972" w:rsidRDefault="00241972" w:rsidP="00241972">
      <w:pPr>
        <w:spacing w:after="24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Апрель:</w:t>
      </w:r>
      <w:r w:rsidRPr="00241972">
        <w:rPr>
          <w:rFonts w:ascii="Verdana" w:eastAsia="Times New Roman" w:hAnsi="Verdana" w:cs="Times New Roman"/>
          <w:color w:val="002828"/>
          <w:sz w:val="18"/>
          <w:szCs w:val="18"/>
        </w:rPr>
        <w:br/>
        <w:t>13-15 Базовый тренинг "Управление Реальностью"</w:t>
      </w:r>
      <w:r w:rsidRPr="00241972">
        <w:rPr>
          <w:rFonts w:ascii="Verdana" w:eastAsia="Times New Roman" w:hAnsi="Verdana" w:cs="Times New Roman"/>
          <w:color w:val="002828"/>
          <w:sz w:val="18"/>
          <w:szCs w:val="18"/>
        </w:rPr>
        <w:br/>
        <w:t>20-22 Программа для пар</w:t>
      </w:r>
    </w:p>
    <w:p w:rsidR="00241972" w:rsidRPr="00241972" w:rsidRDefault="00241972" w:rsidP="00241972">
      <w:pPr>
        <w:spacing w:after="24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Май:</w:t>
      </w:r>
      <w:r w:rsidRPr="00241972">
        <w:rPr>
          <w:rFonts w:ascii="Verdana" w:eastAsia="Times New Roman" w:hAnsi="Verdana" w:cs="Times New Roman"/>
          <w:color w:val="002828"/>
          <w:sz w:val="18"/>
          <w:szCs w:val="18"/>
        </w:rPr>
        <w:br/>
        <w:t>12-13 Семинар "Управление денежным потоком"</w:t>
      </w:r>
      <w:r w:rsidRPr="00241972">
        <w:rPr>
          <w:rFonts w:ascii="Verdana" w:eastAsia="Times New Roman" w:hAnsi="Verdana" w:cs="Times New Roman"/>
          <w:color w:val="002828"/>
          <w:sz w:val="18"/>
          <w:szCs w:val="18"/>
        </w:rPr>
        <w:br/>
        <w:t>19 Семинар "Пространство вариантов"</w:t>
      </w:r>
      <w:r w:rsidRPr="00241972">
        <w:rPr>
          <w:rFonts w:ascii="Verdana" w:eastAsia="Times New Roman" w:hAnsi="Verdana" w:cs="Times New Roman"/>
          <w:color w:val="002828"/>
          <w:sz w:val="18"/>
          <w:szCs w:val="18"/>
        </w:rPr>
        <w:br/>
        <w:t>25-27 Тренинг "Внутренняя свобода"</w:t>
      </w:r>
    </w:p>
    <w:p w:rsidR="00241972" w:rsidRPr="00241972" w:rsidRDefault="00241972" w:rsidP="00241972">
      <w:pPr>
        <w:spacing w:after="0" w:line="240" w:lineRule="auto"/>
        <w:ind w:firstLine="300"/>
        <w:rPr>
          <w:rFonts w:ascii="Verdana" w:eastAsia="Times New Roman" w:hAnsi="Verdana" w:cs="Times New Roman"/>
          <w:color w:val="002828"/>
          <w:sz w:val="18"/>
          <w:szCs w:val="18"/>
        </w:rPr>
      </w:pPr>
      <w:r w:rsidRPr="00241972">
        <w:rPr>
          <w:rFonts w:ascii="Verdana" w:eastAsia="Times New Roman" w:hAnsi="Verdana" w:cs="Times New Roman"/>
          <w:color w:val="002828"/>
          <w:sz w:val="18"/>
          <w:szCs w:val="18"/>
        </w:rPr>
        <w:t>Вся подробная информация на сайте Школы </w:t>
      </w:r>
      <w:hyperlink r:id="rId87" w:tgtFrame="_blank" w:history="1">
        <w:r w:rsidRPr="00241972">
          <w:rPr>
            <w:rFonts w:ascii="Arial" w:eastAsia="Times New Roman" w:hAnsi="Arial" w:cs="Arial"/>
            <w:b/>
            <w:bCs/>
            <w:color w:val="004650"/>
            <w:sz w:val="18"/>
            <w:szCs w:val="18"/>
            <w:u w:val="single"/>
          </w:rPr>
          <w:t>http://www.transurfing.ru/</w:t>
        </w:r>
      </w:hyperlink>
    </w:p>
    <w:p w:rsidR="00241972" w:rsidRDefault="00241972" w:rsidP="00241972"/>
    <w:p w:rsidR="00A733C0" w:rsidRPr="00A733C0" w:rsidRDefault="00A733C0" w:rsidP="00A733C0">
      <w:pPr>
        <w:spacing w:after="0" w:line="240" w:lineRule="auto"/>
        <w:rPr>
          <w:rFonts w:eastAsia="Times New Roman" w:cs="Times New Roman"/>
          <w:sz w:val="24"/>
          <w:szCs w:val="24"/>
        </w:rPr>
      </w:pPr>
      <w:r w:rsidRPr="00A733C0">
        <w:rPr>
          <w:rFonts w:ascii="Arial" w:eastAsia="Times New Roman" w:hAnsi="Arial" w:cs="Arial"/>
          <w:color w:val="000000"/>
          <w:sz w:val="27"/>
          <w:szCs w:val="27"/>
          <w:shd w:val="clear" w:color="auto" w:fill="DCDCDC"/>
        </w:rPr>
        <w:t>Трансерфинг</w:t>
      </w:r>
      <w:r w:rsidRPr="00A733C0">
        <w:rPr>
          <w:rFonts w:ascii="Arial" w:eastAsia="Times New Roman" w:hAnsi="Arial" w:cs="Arial"/>
          <w:color w:val="000000"/>
          <w:sz w:val="27"/>
          <w:szCs w:val="27"/>
          <w:shd w:val="clear" w:color="auto" w:fill="DCDCDC"/>
        </w:rPr>
        <w:br/>
        <w:t>Управление реальностью</w:t>
      </w:r>
    </w:p>
    <w:p w:rsidR="00A733C0" w:rsidRPr="00A733C0" w:rsidRDefault="00A733C0" w:rsidP="00A733C0">
      <w:pPr>
        <w:spacing w:after="0" w:line="240" w:lineRule="auto"/>
        <w:rPr>
          <w:rFonts w:eastAsia="Times New Roman" w:cs="Times New Roman"/>
          <w:sz w:val="24"/>
          <w:szCs w:val="24"/>
        </w:rPr>
      </w:pPr>
      <w:r w:rsidRPr="00A733C0">
        <w:rPr>
          <w:rFonts w:eastAsia="Times New Roman" w:cs="Times New Roman"/>
          <w:sz w:val="24"/>
          <w:szCs w:val="24"/>
        </w:rPr>
        <w:pict>
          <v:rect id="_x0000_i1062" style="width:233.9pt;height:.75pt" o:hrpct="500" o:hralign="center" o:hrstd="t" o:hrnoshade="t" o:hr="t" fillcolor="black" stroked="f"/>
        </w:pict>
      </w:r>
    </w:p>
    <w:p w:rsidR="00B12A2C" w:rsidRDefault="00A733C0" w:rsidP="00A733C0">
      <w:pPr>
        <w:rPr>
          <w:rFonts w:eastAsia="Times New Roman" w:cs="Times New Roman"/>
          <w:b/>
          <w:bCs/>
          <w:color w:val="004650"/>
          <w:sz w:val="27"/>
          <w:szCs w:val="27"/>
          <w:shd w:val="clear" w:color="auto" w:fill="DCDCDC"/>
        </w:rPr>
      </w:pPr>
      <w:r w:rsidRPr="00A733C0">
        <w:rPr>
          <w:rFonts w:eastAsia="Times New Roman" w:cs="Times New Roman"/>
          <w:b/>
          <w:bCs/>
          <w:color w:val="004650"/>
          <w:sz w:val="27"/>
          <w:szCs w:val="27"/>
          <w:shd w:val="clear" w:color="auto" w:fill="DCDCDC"/>
        </w:rPr>
        <w:t>Выпуск N 127. Энергетика, интеллект, обаяние</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Продолжение. Начало в предыдущем выпуске.</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Arial" w:eastAsia="Times New Roman" w:hAnsi="Arial" w:cs="Arial"/>
          <w:b/>
          <w:bCs/>
          <w:i/>
          <w:iCs/>
          <w:color w:val="2F4F4F"/>
          <w:sz w:val="18"/>
          <w:szCs w:val="18"/>
        </w:rPr>
        <w:t>Действие шестое.</w:t>
      </w:r>
      <w:r w:rsidRPr="00A733C0">
        <w:rPr>
          <w:rFonts w:ascii="Verdana" w:eastAsia="Times New Roman" w:hAnsi="Verdana" w:cs="Times New Roman"/>
          <w:color w:val="002828"/>
          <w:sz w:val="18"/>
          <w:szCs w:val="18"/>
        </w:rPr>
        <w:t> Цель данного действия состоит не в том, чтобы заглушить сексуальную энергию. Да и вряд ли это удастся. Природу не укротишь. И стоит ли это делать? Существует определенное мнение, что отказ от половых контактов якобы продлевает жизнь. Однако еще никто не доказал, что это действительно так. Вообще, вокруг секса вертится изрядное число противоречивых и сомнительных трактовок, от религиозных до медицинских. Слишком щекотливая эта тема, во всех отношениях. Отсюда и множество всяких измышлений. На мой взгляд, в данном вопросе не следует верить никому, кроме как своим убеждениям, интуиции. Что вы сами по этому поводу думаете, так оно и будет – для вас. Как, впрочем, и по любому другому поводу. Ведь мир – это зеркало.</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Так в чем же цель шестого действия? В том, чтобы перераспределить часть энергии из нижних чакр к верхним. Нижние чакры у человека развиты сильнее, и они отвечают в основном за выживание, что в цивилизованном обществе уже не совсем актуально. А вот верхние чакры – любовь, творчество, осознанность, высшее Я, – развиты слабо. Усилить их – никому не помешает.</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Выполнять данное действие лучше с закрытыми глазами. На вдохе представляйте себе как </w:t>
      </w:r>
      <w:r w:rsidRPr="00A733C0">
        <w:rPr>
          <w:rFonts w:eastAsia="Times New Roman" w:cs="Times New Roman"/>
          <w:b/>
          <w:bCs/>
          <w:color w:val="2F4F4F"/>
          <w:sz w:val="21"/>
          <w:szCs w:val="21"/>
        </w:rPr>
        <w:t>облако некой субстанции поднимается снизу вверх вдоль центральной оси тела.</w:t>
      </w:r>
      <w:r w:rsidRPr="00A733C0">
        <w:rPr>
          <w:rFonts w:ascii="Verdana" w:eastAsia="Times New Roman" w:hAnsi="Verdana" w:cs="Times New Roman"/>
          <w:color w:val="002828"/>
          <w:sz w:val="18"/>
          <w:szCs w:val="18"/>
        </w:rPr>
        <w:t> Закончив вдох, сделайте паузу в пару секунд и зафиксируйте это ощущение более явственно. Утверждайте при этом мыслеформу: </w:t>
      </w:r>
      <w:r w:rsidRPr="00A733C0">
        <w:rPr>
          <w:rFonts w:eastAsia="Times New Roman" w:cs="Times New Roman"/>
          <w:b/>
          <w:bCs/>
          <w:color w:val="2F4F4F"/>
          <w:sz w:val="21"/>
          <w:szCs w:val="21"/>
        </w:rPr>
        <w:t>«энергия перераспределяется в верхние чакры».</w:t>
      </w:r>
      <w:r w:rsidRPr="00A733C0">
        <w:rPr>
          <w:rFonts w:ascii="Verdana" w:eastAsia="Times New Roman" w:hAnsi="Verdana" w:cs="Times New Roman"/>
          <w:color w:val="002828"/>
          <w:sz w:val="18"/>
          <w:szCs w:val="18"/>
        </w:rPr>
        <w:t> Выдыхая, с наклоном вперед, продолжайте фиксировать внимание на движении энергии. Распрямившись, опять, утверждайте мыслеформу, которую можете дополнить по своему усмотрению, например: </w:t>
      </w:r>
      <w:r w:rsidRPr="00A733C0">
        <w:rPr>
          <w:rFonts w:eastAsia="Times New Roman" w:cs="Times New Roman"/>
          <w:b/>
          <w:bCs/>
          <w:color w:val="2F4F4F"/>
          <w:sz w:val="21"/>
          <w:szCs w:val="21"/>
        </w:rPr>
        <w:t>«мое сознание проясняется, я все ясно понимаю и ясно излагаю»; «мое высшее Я пробуждается»; «у меня раскрываются творческие способности»; «я наполняюсь энергией любви»;</w:t>
      </w:r>
      <w:r w:rsidRPr="00A733C0">
        <w:rPr>
          <w:rFonts w:ascii="Verdana" w:eastAsia="Times New Roman" w:hAnsi="Verdana" w:cs="Times New Roman"/>
          <w:color w:val="002828"/>
          <w:sz w:val="18"/>
          <w:szCs w:val="18"/>
        </w:rPr>
        <w:t> и так далее – что хотите иметь в результате. Вы должны </w:t>
      </w:r>
      <w:r w:rsidRPr="00A733C0">
        <w:rPr>
          <w:rFonts w:eastAsia="Times New Roman" w:cs="Times New Roman"/>
          <w:b/>
          <w:bCs/>
          <w:color w:val="2F4F4F"/>
          <w:sz w:val="21"/>
          <w:szCs w:val="21"/>
        </w:rPr>
        <w:t>намереваться продвинуть вверх</w:t>
      </w:r>
      <w:r w:rsidRPr="00A733C0">
        <w:rPr>
          <w:rFonts w:ascii="Verdana" w:eastAsia="Times New Roman" w:hAnsi="Verdana" w:cs="Times New Roman"/>
          <w:color w:val="002828"/>
          <w:sz w:val="18"/>
          <w:szCs w:val="18"/>
        </w:rPr>
        <w:t> энергетическое облако, или поток, или что-то еще, – ощущения у каждого человека индивидуальны. Затем, после вдоха делайте выдох и одновременно представляйте как из глаз струится поток энергии – это для того чтобы выпустить из головы ее избыток. Шестое движение достаточно повторить три раза.</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В перерывах между движениями будет очень полезно сделать два энергетических вдоха, как рекомендует Кристофер Килхэм в своей книге «Пять тибетских жемчужин». Предлагаю выполнять эти вдохи следующим образом. Расправьте грудную клетку, положите руки на пояс большими пальцами вперед. Начинайте медленный и еле ощутимый вдох через нос. Вдыхать вы должны не столько воздух, сколько энергию. Это значит, в ноздрях движение воздуха не чувствуется – скорее, ощущается наполнение тела энергией, силой, теплом, некой субстанцией или как вам лучше представляется. Наполнение происходит либо снизу вверх, подобно стакану, либо одновременно во всем теле – как вам удобней. Продолжительность вдоха – 40-50 секунд. Намерение утверждайте в следующей мыслеформе: </w:t>
      </w:r>
      <w:r w:rsidRPr="00A733C0">
        <w:rPr>
          <w:rFonts w:eastAsia="Times New Roman" w:cs="Times New Roman"/>
          <w:b/>
          <w:bCs/>
          <w:color w:val="2F4F4F"/>
          <w:sz w:val="21"/>
          <w:szCs w:val="21"/>
        </w:rPr>
        <w:t>«Я переполняюсь энергией через край. Моя энергоемкость возрастает. У меня мощная энергетика, и с каждым днем все мощнее. Я свечусь энергией любви и обаяния. Я чистый энергетический родник. Люди чувствуют мою энергетику и испытывают ко мне симпатию».</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Что касается последнего, так оно и будет – сами убедитесь. Когда увидите, что люди действительно проникаются к вам симпатией, не забывайте про себя констатировать, что техника в самом деле работает. Такая констатация необходима разуму, потому что он вечно сомневается: «неужели я на такое способен?»</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Мыслеформу можете дополнить по своему усмотрению и разбить ее как угодно на оба вдоха. Только, не повторяйте эти слова (в мыслях или в слух – без разницы) механически, – </w:t>
      </w:r>
      <w:r w:rsidRPr="00A733C0">
        <w:rPr>
          <w:rFonts w:eastAsia="Times New Roman" w:cs="Times New Roman"/>
          <w:b/>
          <w:bCs/>
          <w:color w:val="2F4F4F"/>
          <w:sz w:val="21"/>
          <w:szCs w:val="21"/>
        </w:rPr>
        <w:t>чувствуйте, представляйте то, что хотите получить. Объявляйте свое намерение со всей решимостью, но без напряжения. Сила намерения не в напряжении, а в сосредоточенности.</w:t>
      </w:r>
      <w:r w:rsidRPr="00A733C0">
        <w:rPr>
          <w:rFonts w:ascii="Verdana" w:eastAsia="Times New Roman" w:hAnsi="Verdana" w:cs="Times New Roman"/>
          <w:color w:val="002828"/>
          <w:sz w:val="18"/>
          <w:szCs w:val="18"/>
        </w:rPr>
        <w:t> Закончив вдох, делайте свободный быстрый выдох. Ощутите, как при этом от вас расходится энергетическая волна, почувствуйте, как она заполняет все помещение, в котором находитесь, или ощутите вокруг себя энергетическую сферу радиусом 5-7 метров: </w:t>
      </w:r>
      <w:r w:rsidRPr="00A733C0">
        <w:rPr>
          <w:rFonts w:eastAsia="Times New Roman" w:cs="Times New Roman"/>
          <w:b/>
          <w:bCs/>
          <w:color w:val="2F4F4F"/>
          <w:sz w:val="21"/>
          <w:szCs w:val="21"/>
        </w:rPr>
        <w:t>«У меня мощное энергетическое поле».</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lastRenderedPageBreak/>
        <w:t>Теперь вы понимаете, почему шесть тибетских движений названы </w:t>
      </w:r>
      <w:r w:rsidRPr="00A733C0">
        <w:rPr>
          <w:rFonts w:eastAsia="Times New Roman" w:cs="Times New Roman"/>
          <w:b/>
          <w:bCs/>
          <w:color w:val="2F4F4F"/>
          <w:sz w:val="21"/>
          <w:szCs w:val="21"/>
        </w:rPr>
        <w:t>ритуальными действиями.</w:t>
      </w:r>
      <w:r w:rsidRPr="00A733C0">
        <w:rPr>
          <w:rFonts w:ascii="Verdana" w:eastAsia="Times New Roman" w:hAnsi="Verdana" w:cs="Times New Roman"/>
          <w:color w:val="002828"/>
          <w:sz w:val="18"/>
          <w:szCs w:val="18"/>
        </w:rPr>
        <w:t> Это не столько физические упражнения, сколько своего рода </w:t>
      </w:r>
      <w:r w:rsidRPr="00A733C0">
        <w:rPr>
          <w:rFonts w:eastAsia="Times New Roman" w:cs="Times New Roman"/>
          <w:b/>
          <w:bCs/>
          <w:color w:val="2F4F4F"/>
          <w:sz w:val="21"/>
          <w:szCs w:val="21"/>
        </w:rPr>
        <w:t>обряд, на который «нанизывается» намерение.</w:t>
      </w:r>
      <w:r w:rsidRPr="00A733C0">
        <w:rPr>
          <w:rFonts w:ascii="Verdana" w:eastAsia="Times New Roman" w:hAnsi="Verdana" w:cs="Times New Roman"/>
          <w:color w:val="002828"/>
          <w:sz w:val="18"/>
          <w:szCs w:val="18"/>
        </w:rPr>
        <w:t> Без концентрации внимания, без декларации намерения этот обряд теряет и эффективность, и смысл.</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Тибетский комплекс не ограничивается шестью движениями. В книге А.Привалова и А.Сидерского «Око возрождения для современной эпохи» приводится существенное дополнение – </w:t>
      </w:r>
      <w:r w:rsidRPr="00A733C0">
        <w:rPr>
          <w:rFonts w:eastAsia="Times New Roman" w:cs="Times New Roman"/>
          <w:b/>
          <w:bCs/>
          <w:color w:val="2F4F4F"/>
          <w:sz w:val="21"/>
          <w:szCs w:val="21"/>
        </w:rPr>
        <w:t>утренний и вечерний круг.</w:t>
      </w:r>
      <w:r w:rsidRPr="00A733C0">
        <w:rPr>
          <w:rFonts w:ascii="Verdana" w:eastAsia="Times New Roman" w:hAnsi="Verdana" w:cs="Times New Roman"/>
          <w:color w:val="002828"/>
          <w:sz w:val="18"/>
          <w:szCs w:val="18"/>
        </w:rPr>
        <w:t> Это еще два действия, которые выполняются соответственно утром и вечером. В данной книге уже даются рекомендации – на что обратить внимание при выполнении движений. Круги несут в себе настолько богатый спектр ощущений, (особенно утренний), что вы сами все почувствуете и поймете. Главное – «смотреть на тело», ловить ощущения, буквально ловить кайф, а не просто двигаться.</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Вообще, любое физическое упражнение превращается в энергетическое, если фиксировать внимание на ощущениях и центральных потоках. Например, есть одно очень эффективное упражнение, которое в армии называют «солдатская пружина». Встаньте прямо. На счет раз делаем вдох, одновременно поднимая руки перед собой вверх и прогибаясь назад. На счет два, задерживаем дыхание и, не сгибая ног, делаем наклон, стараясь достать до пола кончиками пальцев или всей ладонью, как получится. На счет три приседаем, вытянув руки перед собой, одновременно выдыхая. На счет четыре встаем, опуская руки по сторонам, и делаем паузу в пару секунд, разгоняя центральные потоки. Вы почувствуете, как сверху и снизу из вашего тела вырываются энергетические фонтаны. Это упражнение хорошо выполнять в качестве разминки перед тибетским комплексом.</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И наконец, последнее действие, которое я хотел бы предложить. Это одно из древнейших энергетических упражнений, оно дошло до нас из глубины тысячелетий в наследство от магов Атлантиды. Согните руки в локтях перед собой, как будто держите мяч. Нагнетайте напряженность между ладонями, чтобы почувствовать упругий сгусток энергии. Подвигайте руками так, будто ощупываете и сжимаете надувной шарик. Ощутив покалывание в ладонях и упругую субстанцию между ними, начинайте двигать руками так, будто играете на гармошке. Обратите внимание на ощущения в голове. Когда руки идут в стороны, в голове что-то сжимается, а когда навстречу, расширяется. Почувствуйте, как мозг реагирует в такт движениям. Продолжайте водить руками и утверждайте мыслеформу: </w:t>
      </w:r>
      <w:r w:rsidRPr="00A733C0">
        <w:rPr>
          <w:rFonts w:eastAsia="Times New Roman" w:cs="Times New Roman"/>
          <w:b/>
          <w:bCs/>
          <w:color w:val="2F4F4F"/>
          <w:sz w:val="21"/>
          <w:szCs w:val="21"/>
        </w:rPr>
        <w:t>«В мой мозг заложена программа на саморазвитие. Мозг сам развивается и совершенствуется. Формируются новые связи между полушариями. Оба полушария работают четко, слаженно, синхронно. У меня гениальный мозг. Мне в голову приходят гениальные идеи. Я мыслю нестандартно. Резервы мозга включаются в работу. Мозг активен на девяносто процентов. У меня мощный интеллект, и с каждым днем все мощнее. Я легко решаю любые проблемы. Мое сознание проясняется. Для меня все прозрачно и просто. Я все ясно понимаю и ясно излагаю».</w:t>
      </w:r>
      <w:r w:rsidRPr="00A733C0">
        <w:rPr>
          <w:rFonts w:ascii="Verdana" w:eastAsia="Times New Roman" w:hAnsi="Verdana" w:cs="Times New Roman"/>
          <w:color w:val="002828"/>
          <w:sz w:val="18"/>
          <w:szCs w:val="18"/>
        </w:rPr>
        <w:t> Вы можете использовать эту мыслеформу, или переделать ее по своему усмотрению.</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Попробуйте инвертировать ощущения: пусть теперь сам мозг двигает руками. Когда в голове что-то расширяется, руки автоматически сжимаются, и наоборот. Возможно, не сразу, но у вас получится. Поработайте так еще немного. Затем, перейдите от горизонтальных движений руками к круговым, как будто плавно взбиваете ватное облако. Переключите внимание на свою энергетическую оболочку. Почувствуйте единение энергетического сгустка между ладонями и всей оболочкой. Другими словами, представляйте, будто «взбиваете» свою энергетику, как в миксере. Сгусток – это как бы концентрация вашего намерения, и вы накачиваете этим намерением всю свою энергетическую оболочку. В результате, ваше энергетическое тело упорядочивается и превращается в структуру, которая излучает заданную мыслеформу в пространство вариантов.</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Так, продолжая движения, утверждайте свою личную мыслеформу. Составьте ее по желанию: чего вы хотите добиться в жизни. Например: «Я успешно продвигаю свой проект». Произносите не просто слова, а старайтесь образно представить, как дела идут в гору, как вы продвигаетесь по карьерной лестнице, зарплата растет, и так далее. Мыслеформа должна содержать основной и лаконичный набор всего того, что вы хотите получить в личной жизни и на работе. Что для вас является наиглавнейшим – то и утверждайте. Таким образом будет сформирована ваша программа. В завершение, остановите руки и попробуйте снова ощутить сгусток между ладонями. Вы обнаружите, что он стал плотнее. Возьмите этот энергетический шар и «вотрите» его одним движением в лицо и тело, подобно тому как это делают мусульмане. Теперь, зарядив энергетическую оболочку, вы будете весь день ходить, излучая в пространство свое намерение.</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Не следует только напрягаться и давить на себя и на мир. Объявляйте декларацию намерения решительно, спокойно и непреклонно. Вспомните, как морские волны, бесстрастно и неизбежно, накатываются на берег. Точно так же неизбежно будет реализовано и ваше намерение.</w:t>
      </w:r>
    </w:p>
    <w:p w:rsidR="00A733C0" w:rsidRPr="00A733C0" w:rsidRDefault="00A733C0" w:rsidP="00A733C0">
      <w:pPr>
        <w:spacing w:after="240" w:line="240" w:lineRule="auto"/>
        <w:ind w:firstLine="300"/>
        <w:jc w:val="both"/>
        <w:rPr>
          <w:rFonts w:ascii="Arial" w:eastAsia="Times New Roman" w:hAnsi="Arial" w:cs="Arial"/>
          <w:b/>
          <w:bCs/>
          <w:i/>
          <w:iCs/>
          <w:color w:val="2F4F4F"/>
          <w:sz w:val="18"/>
          <w:szCs w:val="18"/>
        </w:rPr>
      </w:pPr>
      <w:r w:rsidRPr="00A733C0">
        <w:rPr>
          <w:rFonts w:ascii="Arial" w:eastAsia="Times New Roman" w:hAnsi="Arial" w:cs="Arial"/>
          <w:b/>
          <w:bCs/>
          <w:i/>
          <w:iCs/>
          <w:color w:val="2F4F4F"/>
          <w:sz w:val="18"/>
          <w:szCs w:val="18"/>
        </w:rPr>
        <w:t>Объявление</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lastRenderedPageBreak/>
        <w:t>18-20 мая тренинг «Управление Реальностью» впервые проводится в Киеве. Все подробности на сайте </w:t>
      </w:r>
      <w:hyperlink r:id="rId88" w:tgtFrame="_blank" w:history="1">
        <w:r w:rsidRPr="00A733C0">
          <w:rPr>
            <w:rFonts w:ascii="Arial" w:eastAsia="Times New Roman" w:hAnsi="Arial" w:cs="Arial"/>
            <w:b/>
            <w:bCs/>
            <w:color w:val="004650"/>
            <w:sz w:val="18"/>
            <w:szCs w:val="18"/>
            <w:u w:val="single"/>
          </w:rPr>
          <w:t>http://transurfing.ru</w:t>
        </w:r>
      </w:hyperlink>
    </w:p>
    <w:p w:rsidR="00A733C0" w:rsidRDefault="00A733C0" w:rsidP="00A733C0"/>
    <w:p w:rsidR="00A733C0" w:rsidRDefault="00A733C0" w:rsidP="00A733C0"/>
    <w:p w:rsidR="00A733C0" w:rsidRPr="00A733C0" w:rsidRDefault="00A733C0" w:rsidP="00A733C0">
      <w:pPr>
        <w:spacing w:after="0" w:line="240" w:lineRule="auto"/>
        <w:rPr>
          <w:rFonts w:eastAsia="Times New Roman" w:cs="Times New Roman"/>
          <w:sz w:val="24"/>
          <w:szCs w:val="24"/>
        </w:rPr>
      </w:pPr>
      <w:r w:rsidRPr="00A733C0">
        <w:rPr>
          <w:rFonts w:ascii="Arial" w:eastAsia="Times New Roman" w:hAnsi="Arial" w:cs="Arial"/>
          <w:color w:val="000000"/>
          <w:sz w:val="27"/>
          <w:szCs w:val="27"/>
          <w:shd w:val="clear" w:color="auto" w:fill="DCDCDC"/>
        </w:rPr>
        <w:t>Трансерфинг</w:t>
      </w:r>
      <w:r w:rsidRPr="00A733C0">
        <w:rPr>
          <w:rFonts w:ascii="Arial" w:eastAsia="Times New Roman" w:hAnsi="Arial" w:cs="Arial"/>
          <w:color w:val="000000"/>
          <w:sz w:val="27"/>
          <w:szCs w:val="27"/>
          <w:shd w:val="clear" w:color="auto" w:fill="DCDCDC"/>
        </w:rPr>
        <w:br/>
        <w:t>Управление реальностью</w:t>
      </w:r>
    </w:p>
    <w:p w:rsidR="00A733C0" w:rsidRPr="00A733C0" w:rsidRDefault="00A733C0" w:rsidP="00A733C0">
      <w:pPr>
        <w:spacing w:after="0" w:line="240" w:lineRule="auto"/>
        <w:rPr>
          <w:rFonts w:eastAsia="Times New Roman" w:cs="Times New Roman"/>
          <w:sz w:val="24"/>
          <w:szCs w:val="24"/>
        </w:rPr>
      </w:pPr>
      <w:r w:rsidRPr="00A733C0">
        <w:rPr>
          <w:rFonts w:eastAsia="Times New Roman" w:cs="Times New Roman"/>
          <w:sz w:val="24"/>
          <w:szCs w:val="24"/>
        </w:rPr>
        <w:pict>
          <v:rect id="_x0000_i1063" style="width:233.9pt;height:.75pt" o:hrpct="500" o:hralign="center" o:hrstd="t" o:hrnoshade="t" o:hr="t" fillcolor="black" stroked="f"/>
        </w:pict>
      </w:r>
    </w:p>
    <w:p w:rsidR="00A733C0" w:rsidRDefault="00A733C0" w:rsidP="00A733C0">
      <w:pPr>
        <w:rPr>
          <w:rFonts w:eastAsia="Times New Roman" w:cs="Times New Roman"/>
          <w:b/>
          <w:bCs/>
          <w:color w:val="004650"/>
          <w:sz w:val="27"/>
          <w:szCs w:val="27"/>
          <w:shd w:val="clear" w:color="auto" w:fill="DCDCDC"/>
        </w:rPr>
      </w:pPr>
      <w:r w:rsidRPr="00A733C0">
        <w:rPr>
          <w:rFonts w:eastAsia="Times New Roman" w:cs="Times New Roman"/>
          <w:b/>
          <w:bCs/>
          <w:color w:val="004650"/>
          <w:sz w:val="27"/>
          <w:szCs w:val="27"/>
          <w:shd w:val="clear" w:color="auto" w:fill="DCDCDC"/>
        </w:rPr>
        <w:t>Выпуск N 128. Фестивали Трансерфинга</w:t>
      </w:r>
    </w:p>
    <w:p w:rsidR="00A733C0" w:rsidRPr="00A733C0" w:rsidRDefault="00A733C0" w:rsidP="00A733C0">
      <w:pPr>
        <w:spacing w:after="240" w:line="240" w:lineRule="auto"/>
        <w:ind w:firstLine="300"/>
        <w:jc w:val="both"/>
        <w:rPr>
          <w:rFonts w:eastAsia="Times New Roman" w:cs="Times New Roman"/>
          <w:b/>
          <w:bCs/>
          <w:color w:val="2F4F4F"/>
          <w:sz w:val="21"/>
          <w:szCs w:val="21"/>
        </w:rPr>
      </w:pPr>
      <w:r w:rsidRPr="00A733C0">
        <w:rPr>
          <w:rFonts w:eastAsia="Times New Roman" w:cs="Times New Roman"/>
          <w:b/>
          <w:bCs/>
          <w:color w:val="2F4F4F"/>
          <w:sz w:val="21"/>
          <w:szCs w:val="21"/>
        </w:rPr>
        <w:t>Школа Трансерфинга на фестивале Ин-Лак-Еш</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Arial" w:eastAsia="Times New Roman" w:hAnsi="Arial" w:cs="Arial"/>
          <w:b/>
          <w:bCs/>
          <w:i/>
          <w:iCs/>
          <w:color w:val="2F4F4F"/>
          <w:sz w:val="18"/>
          <w:szCs w:val="18"/>
        </w:rPr>
        <w:t>С 12 по 22 июля 2007 года</w:t>
      </w:r>
      <w:r w:rsidRPr="00A733C0">
        <w:rPr>
          <w:rFonts w:ascii="Verdana" w:eastAsia="Times New Roman" w:hAnsi="Verdana" w:cs="Times New Roman"/>
          <w:color w:val="002828"/>
          <w:sz w:val="18"/>
          <w:szCs w:val="18"/>
        </w:rPr>
        <w:t> будет проходить Фестиваль духовного творчества и единения «Ин-Лак-Еш» («Я - это другой Ты»). Фестиваль проходит в Карелии, на острове среди Ладожских шхер, в режиме большого палаточного лагеря. При этом созданы все условия для комфортного проживания: есть несколько кафе с разнообразной кухней на выбор, медицинское обеспечение и охрана лагеря.</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В завершение будут проведены две эксклюзивные группы: </w:t>
      </w:r>
      <w:r w:rsidRPr="00A733C0">
        <w:rPr>
          <w:rFonts w:ascii="Arial" w:eastAsia="Times New Roman" w:hAnsi="Arial" w:cs="Arial"/>
          <w:b/>
          <w:bCs/>
          <w:i/>
          <w:iCs/>
          <w:color w:val="2F4F4F"/>
          <w:sz w:val="18"/>
          <w:szCs w:val="18"/>
        </w:rPr>
        <w:t>«Игра под названием Жизнь» и «Яблоки падают в небо».</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Школа Трансерфинга будет представлена занятиями Школы, а также практиками осознанности, играми и мини-семинарами. Вы сможете глубже познакомиться с возможностями, которые Вам предоставляет Пространство вариантов, познакомитесь с интересными людьми, и найдете новых друзей. Это также хорошая возможность пригласить тех, кто еще не знаком с Трансерфингом Реальности, познакомиться с ним в атмосфере свободного посещения занятий и совместного отдыха.</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Arial" w:eastAsia="Times New Roman" w:hAnsi="Arial" w:cs="Arial"/>
          <w:b/>
          <w:bCs/>
          <w:i/>
          <w:iCs/>
          <w:color w:val="2F4F4F"/>
          <w:sz w:val="18"/>
          <w:szCs w:val="18"/>
        </w:rPr>
        <w:t>Условия участия:</w:t>
      </w:r>
      <w:r w:rsidRPr="00A733C0">
        <w:rPr>
          <w:rFonts w:ascii="Verdana" w:eastAsia="Times New Roman" w:hAnsi="Verdana" w:cs="Times New Roman"/>
          <w:color w:val="002828"/>
          <w:sz w:val="18"/>
          <w:szCs w:val="18"/>
        </w:rPr>
        <w:br/>
        <w:t>Можно приезжать семьями, с друзьями и знакомыми. С собой нужно иметь: палатки, спальники ... все для проживания в лесу. Участие во всех программах (и не только программах Школы Трансерфинга) - бесплатное. Каждый участник платит только регистрационный взнос. Всю дополнительную информацию о Фестивале вы можете узнать на сайте </w:t>
      </w:r>
      <w:hyperlink r:id="rId89" w:tgtFrame="_blank" w:history="1">
        <w:r w:rsidRPr="00A733C0">
          <w:rPr>
            <w:rFonts w:ascii="Arial" w:eastAsia="Times New Roman" w:hAnsi="Arial" w:cs="Arial"/>
            <w:b/>
            <w:bCs/>
            <w:color w:val="004650"/>
            <w:sz w:val="18"/>
            <w:szCs w:val="18"/>
            <w:u w:val="single"/>
          </w:rPr>
          <w:t>http://inlakesh.ru/</w:t>
        </w:r>
      </w:hyperlink>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Если Вы хотите принять участие в Фестивале и занятиях Школы Трансерфинга, предлагаем Вам заранее сообщить об этом в Санкт-Петербургское представительство по адресу </w:t>
      </w:r>
      <w:hyperlink r:id="rId90" w:history="1">
        <w:r w:rsidRPr="00A733C0">
          <w:rPr>
            <w:rFonts w:ascii="Arial" w:eastAsia="Times New Roman" w:hAnsi="Arial" w:cs="Arial"/>
            <w:b/>
            <w:bCs/>
            <w:color w:val="004650"/>
            <w:sz w:val="18"/>
            <w:szCs w:val="18"/>
            <w:u w:val="single"/>
          </w:rPr>
          <w:t>E-Mail</w:t>
        </w:r>
      </w:hyperlink>
      <w:r w:rsidRPr="00A733C0">
        <w:rPr>
          <w:rFonts w:ascii="Verdana" w:eastAsia="Times New Roman" w:hAnsi="Verdana" w:cs="Times New Roman"/>
          <w:color w:val="002828"/>
          <w:sz w:val="18"/>
          <w:szCs w:val="18"/>
        </w:rPr>
        <w:t>. Вам будет выслана анкета участника, чтобы учесть все необходимые моменты, в том числе возможность организованного проезда из Санкт-Петербурга.</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Arial" w:eastAsia="Times New Roman" w:hAnsi="Arial" w:cs="Arial"/>
          <w:b/>
          <w:bCs/>
          <w:i/>
          <w:iCs/>
          <w:color w:val="2F4F4F"/>
          <w:sz w:val="18"/>
          <w:szCs w:val="18"/>
        </w:rPr>
        <w:t>С 23 июля по 2 августа</w:t>
      </w:r>
      <w:r w:rsidRPr="00A733C0">
        <w:rPr>
          <w:rFonts w:ascii="Verdana" w:eastAsia="Times New Roman" w:hAnsi="Verdana" w:cs="Times New Roman"/>
          <w:color w:val="002828"/>
          <w:sz w:val="18"/>
          <w:szCs w:val="18"/>
        </w:rPr>
        <w:t> в формате фестиваля «А-Лак-Ен» («Ты - это другой Я») Школа Трансерфинга представляет две группы, в которых Вы можете принять участие.</w:t>
      </w:r>
    </w:p>
    <w:p w:rsidR="00A733C0" w:rsidRPr="00A733C0" w:rsidRDefault="00A733C0" w:rsidP="00A733C0">
      <w:pPr>
        <w:spacing w:after="240" w:line="240" w:lineRule="auto"/>
        <w:ind w:firstLine="300"/>
        <w:jc w:val="both"/>
        <w:rPr>
          <w:rFonts w:eastAsia="Times New Roman" w:cs="Times New Roman"/>
          <w:b/>
          <w:bCs/>
          <w:color w:val="2F4F4F"/>
          <w:sz w:val="21"/>
          <w:szCs w:val="21"/>
        </w:rPr>
      </w:pPr>
      <w:r w:rsidRPr="00A733C0">
        <w:rPr>
          <w:rFonts w:eastAsia="Times New Roman" w:cs="Times New Roman"/>
          <w:b/>
          <w:bCs/>
          <w:color w:val="2F4F4F"/>
          <w:sz w:val="21"/>
          <w:szCs w:val="21"/>
        </w:rPr>
        <w:t>«Игра под названием Жизнь»</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Бывает так, что не сбывается то, о чем мечтаешь. Бывает, что цель не достигается, но нет возможности увидеть, что сделал ты не так. О невидимом «противнике» этот семинар, и этот «противник» - то значение, которое придается цели или любому событию, происходящему с тобой. Излишняя важность чаще всего приводит к разочарованию. Поэтому … давайте играть в самую интересную Игру, которая называется Жизнь! Семинар проходит в течение 5 дней.</w:t>
      </w:r>
    </w:p>
    <w:p w:rsidR="00A733C0" w:rsidRPr="00A733C0" w:rsidRDefault="00A733C0" w:rsidP="00A733C0">
      <w:pPr>
        <w:spacing w:after="240" w:line="240" w:lineRule="auto"/>
        <w:ind w:firstLine="300"/>
        <w:jc w:val="both"/>
        <w:rPr>
          <w:rFonts w:eastAsia="Times New Roman" w:cs="Times New Roman"/>
          <w:b/>
          <w:bCs/>
          <w:color w:val="2F4F4F"/>
          <w:sz w:val="21"/>
          <w:szCs w:val="21"/>
        </w:rPr>
      </w:pPr>
      <w:r w:rsidRPr="00A733C0">
        <w:rPr>
          <w:rFonts w:eastAsia="Times New Roman" w:cs="Times New Roman"/>
          <w:b/>
          <w:bCs/>
          <w:color w:val="2F4F4F"/>
          <w:sz w:val="21"/>
          <w:szCs w:val="21"/>
        </w:rPr>
        <w:t>«Яблоки падают в небо»</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Чудеса возможны! Для любого человека! То, что раньше казалось невозможным, вдруг осуществляется. Достаточно выполнить два условия – открытость и единение Души и Разума, которые в Пространстве вариантов позволят выбрать любой вариант! Семинар проходит в течение 5 дней.</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Arial" w:eastAsia="Times New Roman" w:hAnsi="Arial" w:cs="Arial"/>
          <w:b/>
          <w:bCs/>
          <w:i/>
          <w:iCs/>
          <w:color w:val="2F4F4F"/>
          <w:sz w:val="18"/>
          <w:szCs w:val="18"/>
        </w:rPr>
        <w:t>Условия участия:</w:t>
      </w:r>
      <w:r w:rsidRPr="00A733C0">
        <w:rPr>
          <w:rFonts w:ascii="Verdana" w:eastAsia="Times New Roman" w:hAnsi="Verdana" w:cs="Times New Roman"/>
          <w:color w:val="002828"/>
          <w:sz w:val="18"/>
          <w:szCs w:val="18"/>
        </w:rPr>
        <w:br/>
        <w:t>С собой нужно иметь: палатки, спальники ... все для проживания в лесу. Эти группы являются платными программами, и проходят в формате семинаров и тренингов. Необходимо заранее сообщить о своем желании участвовать и зарегистрироваться в Санкт-Петербургском представительстве по адресу </w:t>
      </w:r>
      <w:hyperlink r:id="rId91" w:history="1">
        <w:r w:rsidRPr="00A733C0">
          <w:rPr>
            <w:rFonts w:ascii="Arial" w:eastAsia="Times New Roman" w:hAnsi="Arial" w:cs="Arial"/>
            <w:b/>
            <w:bCs/>
            <w:color w:val="004650"/>
            <w:sz w:val="18"/>
            <w:szCs w:val="18"/>
            <w:u w:val="single"/>
          </w:rPr>
          <w:t>E-Mail</w:t>
        </w:r>
      </w:hyperlink>
      <w:r w:rsidRPr="00A733C0">
        <w:rPr>
          <w:rFonts w:ascii="Verdana" w:eastAsia="Times New Roman" w:hAnsi="Verdana" w:cs="Times New Roman"/>
          <w:color w:val="002828"/>
          <w:sz w:val="18"/>
          <w:szCs w:val="18"/>
        </w:rPr>
        <w:t>. Всю дополнительную информацию о Фестивале «А-Лак-Ен» вы можете узнать на сайте </w:t>
      </w:r>
      <w:hyperlink r:id="rId92" w:tgtFrame="_blank" w:history="1">
        <w:r w:rsidRPr="00A733C0">
          <w:rPr>
            <w:rFonts w:ascii="Arial" w:eastAsia="Times New Roman" w:hAnsi="Arial" w:cs="Arial"/>
            <w:b/>
            <w:bCs/>
            <w:color w:val="004650"/>
            <w:sz w:val="18"/>
            <w:szCs w:val="18"/>
            <w:u w:val="single"/>
          </w:rPr>
          <w:t>http://inlakesh.ru/</w:t>
        </w:r>
      </w:hyperlink>
    </w:p>
    <w:p w:rsidR="00A733C0" w:rsidRPr="00A733C0" w:rsidRDefault="00A733C0" w:rsidP="00A733C0">
      <w:pPr>
        <w:spacing w:after="240" w:line="240" w:lineRule="auto"/>
        <w:ind w:firstLine="300"/>
        <w:jc w:val="both"/>
        <w:rPr>
          <w:rFonts w:ascii="Arial" w:eastAsia="Times New Roman" w:hAnsi="Arial" w:cs="Arial"/>
          <w:b/>
          <w:bCs/>
          <w:i/>
          <w:iCs/>
          <w:color w:val="2F4F4F"/>
          <w:sz w:val="18"/>
          <w:szCs w:val="18"/>
        </w:rPr>
      </w:pPr>
      <w:r w:rsidRPr="00A733C0">
        <w:rPr>
          <w:rFonts w:ascii="Arial" w:eastAsia="Times New Roman" w:hAnsi="Arial" w:cs="Arial"/>
          <w:b/>
          <w:bCs/>
          <w:i/>
          <w:iCs/>
          <w:color w:val="2F4F4F"/>
          <w:sz w:val="18"/>
          <w:szCs w:val="18"/>
        </w:rPr>
        <w:t>В программе семинаров:</w:t>
      </w:r>
    </w:p>
    <w:p w:rsidR="00A733C0" w:rsidRPr="00A733C0" w:rsidRDefault="00A733C0" w:rsidP="00A733C0">
      <w:pPr>
        <w:spacing w:after="240" w:line="240" w:lineRule="auto"/>
        <w:ind w:firstLine="300"/>
        <w:jc w:val="both"/>
        <w:rPr>
          <w:rFonts w:eastAsia="Times New Roman" w:cs="Times New Roman"/>
          <w:b/>
          <w:bCs/>
          <w:color w:val="2F4F4F"/>
          <w:sz w:val="21"/>
          <w:szCs w:val="21"/>
        </w:rPr>
      </w:pPr>
      <w:r w:rsidRPr="00A733C0">
        <w:rPr>
          <w:rFonts w:eastAsia="Times New Roman" w:cs="Times New Roman"/>
          <w:b/>
          <w:bCs/>
          <w:color w:val="2F4F4F"/>
          <w:sz w:val="21"/>
          <w:szCs w:val="21"/>
        </w:rPr>
        <w:t>«Игра под названием Жизнь»</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lastRenderedPageBreak/>
        <w:t>Весьма необычный семинар.</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Arial" w:eastAsia="Times New Roman" w:hAnsi="Arial" w:cs="Arial"/>
          <w:b/>
          <w:bCs/>
          <w:i/>
          <w:iCs/>
          <w:color w:val="2F4F4F"/>
          <w:sz w:val="18"/>
          <w:szCs w:val="18"/>
        </w:rPr>
        <w:t>23-27 июля.</w:t>
      </w:r>
      <w:r w:rsidRPr="00A733C0">
        <w:rPr>
          <w:rFonts w:ascii="Verdana" w:eastAsia="Times New Roman" w:hAnsi="Verdana" w:cs="Times New Roman"/>
          <w:color w:val="002828"/>
          <w:sz w:val="18"/>
          <w:szCs w:val="18"/>
        </w:rPr>
        <w:t> Фестиваль «Ин-Лак-Еш». В Пространстве вариантов возможно все. Однако ... знаете ли вы в лицо «врага», которого не увидишь, но сталкиваешься с ним каждый день? Это не стена и не человек, это - ЧУВСТВО ВАЖНОСТИ, какими бы одеждами оно не прикрывалось. И, с одной стороны, без него не обойтись, ведь каждый хочет быть значимым. С другой - когда хочется жить так, как хочется ... оно встает на твоем пути. За важностью следует создание избыточных потенциалов, а за избыточными потенциалами - действие равновесных сил.</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Есть то, что уравновешивает любой избыточный потенциал, и это - ИГРА! Когда, будучи детьми, вы играли во что угодно, вы САМИ СОЗДАВАЛИ ПРАВИЛА. Тот, кто сам создает правила, не придает ни «темному», ни «светлому», ни «правильному», ни «неправильному» особой важности. Существует возможность вернуться к творчеству собственной жизни, если вы готовы ИГРАТЬ ОСОЗНАННО. Семинар «Игра под названием Жизнь» предоставит вам эту возможность.</w:t>
      </w:r>
    </w:p>
    <w:p w:rsidR="00A733C0" w:rsidRPr="00A733C0" w:rsidRDefault="00A733C0" w:rsidP="00A733C0">
      <w:pPr>
        <w:spacing w:after="240" w:line="240" w:lineRule="auto"/>
        <w:ind w:firstLine="300"/>
        <w:jc w:val="both"/>
        <w:rPr>
          <w:rFonts w:ascii="Arial" w:eastAsia="Times New Roman" w:hAnsi="Arial" w:cs="Arial"/>
          <w:b/>
          <w:bCs/>
          <w:i/>
          <w:iCs/>
          <w:color w:val="2F4F4F"/>
          <w:sz w:val="18"/>
          <w:szCs w:val="18"/>
        </w:rPr>
      </w:pPr>
      <w:r w:rsidRPr="00A733C0">
        <w:rPr>
          <w:rFonts w:ascii="Arial" w:eastAsia="Times New Roman" w:hAnsi="Arial" w:cs="Arial"/>
          <w:b/>
          <w:bCs/>
          <w:i/>
          <w:iCs/>
          <w:color w:val="2F4F4F"/>
          <w:sz w:val="18"/>
          <w:szCs w:val="18"/>
        </w:rPr>
        <w:t>Вы узнаете:</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 как вы сами себя останавливаете;</w:t>
      </w:r>
      <w:r w:rsidRPr="00A733C0">
        <w:rPr>
          <w:rFonts w:ascii="Verdana" w:eastAsia="Times New Roman" w:hAnsi="Verdana" w:cs="Times New Roman"/>
          <w:color w:val="002828"/>
          <w:sz w:val="18"/>
          <w:szCs w:val="18"/>
        </w:rPr>
        <w:br/>
        <w:t>- как вы можете перестать себя останавливать;</w:t>
      </w:r>
      <w:r w:rsidRPr="00A733C0">
        <w:rPr>
          <w:rFonts w:ascii="Verdana" w:eastAsia="Times New Roman" w:hAnsi="Verdana" w:cs="Times New Roman"/>
          <w:color w:val="002828"/>
          <w:sz w:val="18"/>
          <w:szCs w:val="18"/>
        </w:rPr>
        <w:br/>
        <w:t>- как вы можете чувствовать значимость того, что происходит, вместо того, чтобы быть значительным в собственных глазах или в глазах других людей;</w:t>
      </w:r>
      <w:r w:rsidRPr="00A733C0">
        <w:rPr>
          <w:rFonts w:ascii="Verdana" w:eastAsia="Times New Roman" w:hAnsi="Verdana" w:cs="Times New Roman"/>
          <w:color w:val="002828"/>
          <w:sz w:val="18"/>
          <w:szCs w:val="18"/>
        </w:rPr>
        <w:br/>
        <w:t>- как вы можете расслабиться на очень глубоком уровне;</w:t>
      </w:r>
      <w:r w:rsidRPr="00A733C0">
        <w:rPr>
          <w:rFonts w:ascii="Verdana" w:eastAsia="Times New Roman" w:hAnsi="Verdana" w:cs="Times New Roman"/>
          <w:color w:val="002828"/>
          <w:sz w:val="18"/>
          <w:szCs w:val="18"/>
        </w:rPr>
        <w:br/>
        <w:t>- как вы можете перестать относиться серьезно к действиям, словам и поступкам других людей;</w:t>
      </w:r>
      <w:r w:rsidRPr="00A733C0">
        <w:rPr>
          <w:rFonts w:ascii="Verdana" w:eastAsia="Times New Roman" w:hAnsi="Verdana" w:cs="Times New Roman"/>
          <w:color w:val="002828"/>
          <w:sz w:val="18"/>
          <w:szCs w:val="18"/>
        </w:rPr>
        <w:br/>
        <w:t>- как вы можете перестать обижаться;</w:t>
      </w:r>
      <w:r w:rsidRPr="00A733C0">
        <w:rPr>
          <w:rFonts w:ascii="Verdana" w:eastAsia="Times New Roman" w:hAnsi="Verdana" w:cs="Times New Roman"/>
          <w:color w:val="002828"/>
          <w:sz w:val="18"/>
          <w:szCs w:val="18"/>
        </w:rPr>
        <w:br/>
        <w:t>- как воспринимать себя по-другому;</w:t>
      </w:r>
      <w:r w:rsidRPr="00A733C0">
        <w:rPr>
          <w:rFonts w:ascii="Verdana" w:eastAsia="Times New Roman" w:hAnsi="Verdana" w:cs="Times New Roman"/>
          <w:color w:val="002828"/>
          <w:sz w:val="18"/>
          <w:szCs w:val="18"/>
        </w:rPr>
        <w:br/>
        <w:t>- как снова создавать СОБСТВЕННЫЕ ПРАВИЛА в этой жизни.</w:t>
      </w:r>
    </w:p>
    <w:p w:rsidR="00A733C0" w:rsidRPr="00A733C0" w:rsidRDefault="00A733C0" w:rsidP="00A733C0">
      <w:pPr>
        <w:spacing w:after="240" w:line="240" w:lineRule="auto"/>
        <w:ind w:firstLine="300"/>
        <w:jc w:val="both"/>
        <w:rPr>
          <w:rFonts w:ascii="Arial" w:eastAsia="Times New Roman" w:hAnsi="Arial" w:cs="Arial"/>
          <w:b/>
          <w:bCs/>
          <w:i/>
          <w:iCs/>
          <w:color w:val="2F4F4F"/>
          <w:sz w:val="18"/>
          <w:szCs w:val="18"/>
        </w:rPr>
      </w:pPr>
      <w:r w:rsidRPr="00A733C0">
        <w:rPr>
          <w:rFonts w:ascii="Arial" w:eastAsia="Times New Roman" w:hAnsi="Arial" w:cs="Arial"/>
          <w:b/>
          <w:bCs/>
          <w:i/>
          <w:iCs/>
          <w:color w:val="2F4F4F"/>
          <w:sz w:val="18"/>
          <w:szCs w:val="18"/>
        </w:rPr>
        <w:t>Вы сможете:</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 поиграть, как, возможно, вы давно не играли;</w:t>
      </w:r>
      <w:r w:rsidRPr="00A733C0">
        <w:rPr>
          <w:rFonts w:ascii="Verdana" w:eastAsia="Times New Roman" w:hAnsi="Verdana" w:cs="Times New Roman"/>
          <w:color w:val="002828"/>
          <w:sz w:val="18"/>
          <w:szCs w:val="18"/>
        </w:rPr>
        <w:br/>
        <w:t>- отдохнуть на берегу Ладоги, на очень красивом острове в Карельских шхерах;</w:t>
      </w:r>
      <w:r w:rsidRPr="00A733C0">
        <w:rPr>
          <w:rFonts w:ascii="Verdana" w:eastAsia="Times New Roman" w:hAnsi="Verdana" w:cs="Times New Roman"/>
          <w:color w:val="002828"/>
          <w:sz w:val="18"/>
          <w:szCs w:val="18"/>
        </w:rPr>
        <w:br/>
        <w:t>- познакомиться со Школой Трансерфинга и с теми возможностями, которая она представляет;</w:t>
      </w:r>
      <w:r w:rsidRPr="00A733C0">
        <w:rPr>
          <w:rFonts w:ascii="Verdana" w:eastAsia="Times New Roman" w:hAnsi="Verdana" w:cs="Times New Roman"/>
          <w:color w:val="002828"/>
          <w:sz w:val="18"/>
          <w:szCs w:val="18"/>
        </w:rPr>
        <w:br/>
        <w:t>- познакомиться с новыми друзьями из разных городов и стран.</w:t>
      </w:r>
    </w:p>
    <w:p w:rsidR="00A733C0" w:rsidRPr="00A733C0" w:rsidRDefault="00A733C0" w:rsidP="00A733C0">
      <w:pPr>
        <w:spacing w:after="240" w:line="240" w:lineRule="auto"/>
        <w:ind w:firstLine="300"/>
        <w:jc w:val="both"/>
        <w:rPr>
          <w:rFonts w:eastAsia="Times New Roman" w:cs="Times New Roman"/>
          <w:b/>
          <w:bCs/>
          <w:color w:val="2F4F4F"/>
          <w:sz w:val="21"/>
          <w:szCs w:val="21"/>
        </w:rPr>
      </w:pPr>
      <w:r w:rsidRPr="00A733C0">
        <w:rPr>
          <w:rFonts w:eastAsia="Times New Roman" w:cs="Times New Roman"/>
          <w:b/>
          <w:bCs/>
          <w:color w:val="2F4F4F"/>
          <w:sz w:val="21"/>
          <w:szCs w:val="21"/>
        </w:rPr>
        <w:t>«Яблоки падают в небо»</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Кто, если не ты?!</w:t>
      </w:r>
    </w:p>
    <w:p w:rsidR="00A733C0" w:rsidRPr="00A733C0" w:rsidRDefault="00A733C0" w:rsidP="00A733C0">
      <w:pPr>
        <w:spacing w:after="0" w:line="240" w:lineRule="auto"/>
        <w:ind w:firstLine="300"/>
        <w:jc w:val="both"/>
        <w:rPr>
          <w:rFonts w:ascii="Verdana" w:eastAsia="Times New Roman" w:hAnsi="Verdana" w:cs="Times New Roman"/>
          <w:color w:val="002828"/>
          <w:sz w:val="18"/>
          <w:szCs w:val="18"/>
        </w:rPr>
      </w:pPr>
      <w:r w:rsidRPr="00A733C0">
        <w:rPr>
          <w:rFonts w:ascii="Arial" w:eastAsia="Times New Roman" w:hAnsi="Arial" w:cs="Arial"/>
          <w:b/>
          <w:bCs/>
          <w:i/>
          <w:iCs/>
          <w:color w:val="2F4F4F"/>
          <w:sz w:val="18"/>
          <w:szCs w:val="18"/>
        </w:rPr>
        <w:t>29 июля - 2 августа.</w:t>
      </w:r>
      <w:r w:rsidRPr="00A733C0">
        <w:rPr>
          <w:rFonts w:ascii="Verdana" w:eastAsia="Times New Roman" w:hAnsi="Verdana" w:cs="Times New Roman"/>
          <w:color w:val="002828"/>
          <w:sz w:val="18"/>
          <w:szCs w:val="18"/>
        </w:rPr>
        <w:t> Если в какой-то день не было Чудес, этот день прожит неправильно! И дело не в правилах и не в том, чтобы их выполнять. Дело - в готовности к Чуду, в чудотворном состоянии Разума. Как только Разум согласован с движением Души, происходит то, что можно назвать Чудом, воплощением желания в Реальности.</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Обычная жизнь - это следование обычаям, проще говоря, жизнь становится не переживанием, а привычкой. Не очень-то радостное событие! Мы предлагаем Вам подготовиться к тому, что и Жизнь, и Реальность могут стать наполненными, яркими, чудотворными.</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Семинар «Яблоки падают в небо» опрокидывает «ограничивающую» логику, и сразу же становится ясно, что логика - это только часть правды. Вторая часть - движение Души, не ограниченное ни условиями, ни правилами, энергия, которая проявляется через тело и через все, что происходит в вас и вокруг вас.</w:t>
      </w:r>
    </w:p>
    <w:p w:rsidR="00A733C0" w:rsidRPr="00A733C0" w:rsidRDefault="00A733C0" w:rsidP="00A733C0">
      <w:pPr>
        <w:spacing w:after="240" w:line="240" w:lineRule="auto"/>
        <w:ind w:firstLine="300"/>
        <w:jc w:val="both"/>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Кроме этого, быть в не проявленном пространстве - это всегда событие. А вы всегда были в нем, и всегда остаетесь внутри него. Только ... как бы снять эти шоры?</w:t>
      </w:r>
    </w:p>
    <w:p w:rsidR="00A733C0" w:rsidRPr="00A733C0" w:rsidRDefault="00A733C0" w:rsidP="00A733C0">
      <w:pPr>
        <w:spacing w:after="240" w:line="240" w:lineRule="auto"/>
        <w:ind w:firstLine="300"/>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Мы специально написали здесь такой быстро меняющийся текст, просто потому, что жизнь ... никогда не стоит на одном месте. Двигайтесь вместе с ней, и вы окажетесь в самом эпицентре событий - в пространстве, которое сложно описать словами, но из которого вы можете выбрать все, что пожелаете ...</w:t>
      </w:r>
    </w:p>
    <w:p w:rsidR="00A733C0" w:rsidRPr="00A733C0" w:rsidRDefault="00A733C0" w:rsidP="00A733C0">
      <w:pPr>
        <w:spacing w:after="240" w:line="240" w:lineRule="auto"/>
        <w:ind w:firstLine="300"/>
        <w:rPr>
          <w:rFonts w:ascii="Arial" w:eastAsia="Times New Roman" w:hAnsi="Arial" w:cs="Arial"/>
          <w:b/>
          <w:bCs/>
          <w:i/>
          <w:iCs/>
          <w:color w:val="2F4F4F"/>
          <w:sz w:val="18"/>
          <w:szCs w:val="18"/>
        </w:rPr>
      </w:pPr>
      <w:r w:rsidRPr="00A733C0">
        <w:rPr>
          <w:rFonts w:ascii="Arial" w:eastAsia="Times New Roman" w:hAnsi="Arial" w:cs="Arial"/>
          <w:b/>
          <w:bCs/>
          <w:i/>
          <w:iCs/>
          <w:color w:val="2F4F4F"/>
          <w:sz w:val="18"/>
          <w:szCs w:val="18"/>
        </w:rPr>
        <w:t>Вы узнаете:</w:t>
      </w:r>
    </w:p>
    <w:p w:rsidR="00A733C0" w:rsidRPr="00A733C0" w:rsidRDefault="00A733C0" w:rsidP="00A733C0">
      <w:pPr>
        <w:spacing w:after="240" w:line="240" w:lineRule="auto"/>
        <w:ind w:firstLine="300"/>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 как жить из Души и с Душой;</w:t>
      </w:r>
      <w:r w:rsidRPr="00A733C0">
        <w:rPr>
          <w:rFonts w:ascii="Verdana" w:eastAsia="Times New Roman" w:hAnsi="Verdana" w:cs="Times New Roman"/>
          <w:color w:val="002828"/>
          <w:sz w:val="18"/>
          <w:szCs w:val="18"/>
        </w:rPr>
        <w:br/>
        <w:t>- как больше доверять самому себе, больше доверять внутреннему голосу, который никогда не ошибается;</w:t>
      </w:r>
      <w:r w:rsidRPr="00A733C0">
        <w:rPr>
          <w:rFonts w:ascii="Verdana" w:eastAsia="Times New Roman" w:hAnsi="Verdana" w:cs="Times New Roman"/>
          <w:color w:val="002828"/>
          <w:sz w:val="18"/>
          <w:szCs w:val="18"/>
        </w:rPr>
        <w:br/>
        <w:t>- как проживать каждый день не только со смыслом, а еще и с Чудом;</w:t>
      </w:r>
      <w:r w:rsidRPr="00A733C0">
        <w:rPr>
          <w:rFonts w:ascii="Verdana" w:eastAsia="Times New Roman" w:hAnsi="Verdana" w:cs="Times New Roman"/>
          <w:color w:val="002828"/>
          <w:sz w:val="18"/>
          <w:szCs w:val="18"/>
        </w:rPr>
        <w:br/>
        <w:t>- как найти то, что вы искали;</w:t>
      </w:r>
      <w:r w:rsidRPr="00A733C0">
        <w:rPr>
          <w:rFonts w:ascii="Verdana" w:eastAsia="Times New Roman" w:hAnsi="Verdana" w:cs="Times New Roman"/>
          <w:color w:val="002828"/>
          <w:sz w:val="18"/>
          <w:szCs w:val="18"/>
        </w:rPr>
        <w:br/>
      </w:r>
      <w:r w:rsidRPr="00A733C0">
        <w:rPr>
          <w:rFonts w:ascii="Verdana" w:eastAsia="Times New Roman" w:hAnsi="Verdana" w:cs="Times New Roman"/>
          <w:color w:val="002828"/>
          <w:sz w:val="18"/>
          <w:szCs w:val="18"/>
        </w:rPr>
        <w:lastRenderedPageBreak/>
        <w:t>- как перестать ... искать себя;</w:t>
      </w:r>
      <w:r w:rsidRPr="00A733C0">
        <w:rPr>
          <w:rFonts w:ascii="Verdana" w:eastAsia="Times New Roman" w:hAnsi="Verdana" w:cs="Times New Roman"/>
          <w:color w:val="002828"/>
          <w:sz w:val="18"/>
          <w:szCs w:val="18"/>
        </w:rPr>
        <w:br/>
        <w:t>- как меньше анализировать и больше достигать;</w:t>
      </w:r>
      <w:r w:rsidRPr="00A733C0">
        <w:rPr>
          <w:rFonts w:ascii="Verdana" w:eastAsia="Times New Roman" w:hAnsi="Verdana" w:cs="Times New Roman"/>
          <w:color w:val="002828"/>
          <w:sz w:val="18"/>
          <w:szCs w:val="18"/>
        </w:rPr>
        <w:br/>
        <w:t>- как жить в «здесь и сейчас».</w:t>
      </w:r>
    </w:p>
    <w:p w:rsidR="00A733C0" w:rsidRPr="00A733C0" w:rsidRDefault="00A733C0" w:rsidP="00A733C0">
      <w:pPr>
        <w:spacing w:after="240" w:line="240" w:lineRule="auto"/>
        <w:ind w:firstLine="300"/>
        <w:rPr>
          <w:rFonts w:ascii="Arial" w:eastAsia="Times New Roman" w:hAnsi="Arial" w:cs="Arial"/>
          <w:b/>
          <w:bCs/>
          <w:i/>
          <w:iCs/>
          <w:color w:val="2F4F4F"/>
          <w:sz w:val="18"/>
          <w:szCs w:val="18"/>
        </w:rPr>
      </w:pPr>
      <w:r w:rsidRPr="00A733C0">
        <w:rPr>
          <w:rFonts w:ascii="Arial" w:eastAsia="Times New Roman" w:hAnsi="Arial" w:cs="Arial"/>
          <w:b/>
          <w:bCs/>
          <w:i/>
          <w:iCs/>
          <w:color w:val="2F4F4F"/>
          <w:sz w:val="18"/>
          <w:szCs w:val="18"/>
        </w:rPr>
        <w:t>Вы сможете:</w:t>
      </w:r>
    </w:p>
    <w:p w:rsidR="00A733C0" w:rsidRPr="00A733C0" w:rsidRDefault="00A733C0" w:rsidP="00A733C0">
      <w:pPr>
        <w:spacing w:after="240" w:line="240" w:lineRule="auto"/>
        <w:ind w:firstLine="300"/>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 отдохнуть;</w:t>
      </w:r>
      <w:r w:rsidRPr="00A733C0">
        <w:rPr>
          <w:rFonts w:ascii="Verdana" w:eastAsia="Times New Roman" w:hAnsi="Verdana" w:cs="Times New Roman"/>
          <w:color w:val="002828"/>
          <w:sz w:val="18"/>
          <w:szCs w:val="18"/>
        </w:rPr>
        <w:br/>
        <w:t>- отдохнуть;</w:t>
      </w:r>
      <w:r w:rsidRPr="00A733C0">
        <w:rPr>
          <w:rFonts w:ascii="Verdana" w:eastAsia="Times New Roman" w:hAnsi="Verdana" w:cs="Times New Roman"/>
          <w:color w:val="002828"/>
          <w:sz w:val="18"/>
          <w:szCs w:val="18"/>
        </w:rPr>
        <w:br/>
        <w:t>- отдохнуть;</w:t>
      </w:r>
      <w:r w:rsidRPr="00A733C0">
        <w:rPr>
          <w:rFonts w:ascii="Verdana" w:eastAsia="Times New Roman" w:hAnsi="Verdana" w:cs="Times New Roman"/>
          <w:color w:val="002828"/>
          <w:sz w:val="18"/>
          <w:szCs w:val="18"/>
        </w:rPr>
        <w:br/>
        <w:t>- отдохнуть от необходимости быть кем-то;</w:t>
      </w:r>
      <w:r w:rsidRPr="00A733C0">
        <w:rPr>
          <w:rFonts w:ascii="Verdana" w:eastAsia="Times New Roman" w:hAnsi="Verdana" w:cs="Times New Roman"/>
          <w:color w:val="002828"/>
          <w:sz w:val="18"/>
          <w:szCs w:val="18"/>
        </w:rPr>
        <w:br/>
        <w:t>- попрактиковаться просто ... получать, но не зарабатывать то, чего вы и так достойны;</w:t>
      </w:r>
      <w:r w:rsidRPr="00A733C0">
        <w:rPr>
          <w:rFonts w:ascii="Verdana" w:eastAsia="Times New Roman" w:hAnsi="Verdana" w:cs="Times New Roman"/>
          <w:color w:val="002828"/>
          <w:sz w:val="18"/>
          <w:szCs w:val="18"/>
        </w:rPr>
        <w:br/>
        <w:t>- найти правильный взгляд на вещи ... внутри себя самого.</w:t>
      </w:r>
    </w:p>
    <w:p w:rsidR="00A733C0" w:rsidRPr="00A733C0" w:rsidRDefault="00A733C0" w:rsidP="00A733C0">
      <w:pPr>
        <w:spacing w:after="240" w:line="240" w:lineRule="auto"/>
        <w:ind w:firstLine="300"/>
        <w:rPr>
          <w:rFonts w:eastAsia="Times New Roman" w:cs="Times New Roman"/>
          <w:b/>
          <w:bCs/>
          <w:color w:val="2F4F4F"/>
          <w:sz w:val="21"/>
          <w:szCs w:val="21"/>
        </w:rPr>
      </w:pPr>
      <w:r w:rsidRPr="00A733C0">
        <w:rPr>
          <w:rFonts w:eastAsia="Times New Roman" w:cs="Times New Roman"/>
          <w:b/>
          <w:bCs/>
          <w:color w:val="2F4F4F"/>
          <w:sz w:val="21"/>
          <w:szCs w:val="21"/>
        </w:rPr>
        <w:t>Фестиваль Трансерфинга на Черном море.</w:t>
      </w:r>
    </w:p>
    <w:p w:rsidR="00A733C0" w:rsidRPr="00A733C0" w:rsidRDefault="00A733C0" w:rsidP="00A733C0">
      <w:pPr>
        <w:spacing w:after="240" w:line="240" w:lineRule="auto"/>
        <w:ind w:firstLine="300"/>
        <w:rPr>
          <w:rFonts w:eastAsia="Times New Roman" w:cs="Times New Roman"/>
          <w:b/>
          <w:bCs/>
          <w:color w:val="2F4F4F"/>
          <w:sz w:val="21"/>
          <w:szCs w:val="21"/>
        </w:rPr>
      </w:pPr>
      <w:r w:rsidRPr="00A733C0">
        <w:rPr>
          <w:rFonts w:eastAsia="Times New Roman" w:cs="Times New Roman"/>
          <w:b/>
          <w:bCs/>
          <w:color w:val="2F4F4F"/>
          <w:sz w:val="21"/>
          <w:szCs w:val="21"/>
        </w:rPr>
        <w:t>«Сумасшедшие Яблоки»</w:t>
      </w:r>
    </w:p>
    <w:p w:rsidR="00A733C0" w:rsidRPr="00A733C0" w:rsidRDefault="00A733C0" w:rsidP="00A733C0">
      <w:pPr>
        <w:spacing w:after="0" w:line="240" w:lineRule="auto"/>
        <w:ind w:firstLine="300"/>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Проводится </w:t>
      </w:r>
      <w:r w:rsidRPr="00A733C0">
        <w:rPr>
          <w:rFonts w:ascii="Arial" w:eastAsia="Times New Roman" w:hAnsi="Arial" w:cs="Arial"/>
          <w:b/>
          <w:bCs/>
          <w:i/>
          <w:iCs/>
          <w:color w:val="2F4F4F"/>
          <w:sz w:val="18"/>
          <w:szCs w:val="18"/>
        </w:rPr>
        <w:t>10-16 сентября 2007 года.</w:t>
      </w:r>
      <w:r w:rsidRPr="00A733C0">
        <w:rPr>
          <w:rFonts w:ascii="Verdana" w:eastAsia="Times New Roman" w:hAnsi="Verdana" w:cs="Times New Roman"/>
          <w:color w:val="002828"/>
          <w:sz w:val="18"/>
          <w:szCs w:val="18"/>
        </w:rPr>
        <w:t> В программе Фестиваля:</w:t>
      </w:r>
    </w:p>
    <w:p w:rsidR="00A733C0" w:rsidRPr="00A733C0" w:rsidRDefault="00A733C0" w:rsidP="00A733C0">
      <w:pPr>
        <w:spacing w:after="240" w:line="240" w:lineRule="auto"/>
        <w:ind w:firstLine="300"/>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 Необычное знакомство с Пространством вариантов;</w:t>
      </w:r>
      <w:r w:rsidRPr="00A733C0">
        <w:rPr>
          <w:rFonts w:ascii="Verdana" w:eastAsia="Times New Roman" w:hAnsi="Verdana" w:cs="Times New Roman"/>
          <w:color w:val="002828"/>
          <w:sz w:val="18"/>
          <w:szCs w:val="18"/>
        </w:rPr>
        <w:br/>
        <w:t>- Узнайте себя неузнаваемого;</w:t>
      </w:r>
      <w:r w:rsidRPr="00A733C0">
        <w:rPr>
          <w:rFonts w:ascii="Verdana" w:eastAsia="Times New Roman" w:hAnsi="Verdana" w:cs="Times New Roman"/>
          <w:color w:val="002828"/>
          <w:sz w:val="18"/>
          <w:szCs w:val="18"/>
        </w:rPr>
        <w:br/>
        <w:t>- Выбор - это просто!</w:t>
      </w:r>
      <w:r w:rsidRPr="00A733C0">
        <w:rPr>
          <w:rFonts w:ascii="Verdana" w:eastAsia="Times New Roman" w:hAnsi="Verdana" w:cs="Times New Roman"/>
          <w:color w:val="002828"/>
          <w:sz w:val="18"/>
          <w:szCs w:val="18"/>
        </w:rPr>
        <w:br/>
        <w:t>- Намерение приведет Вас туда, куда Вы хотели прийти;</w:t>
      </w:r>
      <w:r w:rsidRPr="00A733C0">
        <w:rPr>
          <w:rFonts w:ascii="Verdana" w:eastAsia="Times New Roman" w:hAnsi="Verdana" w:cs="Times New Roman"/>
          <w:color w:val="002828"/>
          <w:sz w:val="18"/>
          <w:szCs w:val="18"/>
        </w:rPr>
        <w:br/>
        <w:t>- А что если невозможное возможно?</w:t>
      </w:r>
      <w:r w:rsidRPr="00A733C0">
        <w:rPr>
          <w:rFonts w:ascii="Verdana" w:eastAsia="Times New Roman" w:hAnsi="Verdana" w:cs="Times New Roman"/>
          <w:color w:val="002828"/>
          <w:sz w:val="18"/>
          <w:szCs w:val="18"/>
        </w:rPr>
        <w:br/>
        <w:t>- Практика, практика, и еще раз практика - это означает ... просто быть живым;</w:t>
      </w:r>
      <w:r w:rsidRPr="00A733C0">
        <w:rPr>
          <w:rFonts w:ascii="Verdana" w:eastAsia="Times New Roman" w:hAnsi="Verdana" w:cs="Times New Roman"/>
          <w:color w:val="002828"/>
          <w:sz w:val="18"/>
          <w:szCs w:val="18"/>
        </w:rPr>
        <w:br/>
        <w:t>- Путешествие, возвращающее Силу.</w:t>
      </w:r>
    </w:p>
    <w:p w:rsidR="00A733C0" w:rsidRPr="00A733C0" w:rsidRDefault="00A733C0" w:rsidP="00A733C0">
      <w:pPr>
        <w:spacing w:after="240" w:line="240" w:lineRule="auto"/>
        <w:ind w:firstLine="300"/>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А также:</w:t>
      </w:r>
    </w:p>
    <w:p w:rsidR="00A733C0" w:rsidRPr="00A733C0" w:rsidRDefault="00A733C0" w:rsidP="00A733C0">
      <w:pPr>
        <w:spacing w:after="240" w:line="240" w:lineRule="auto"/>
        <w:ind w:firstLine="300"/>
        <w:rPr>
          <w:rFonts w:ascii="Verdana" w:eastAsia="Times New Roman" w:hAnsi="Verdana" w:cs="Times New Roman"/>
          <w:color w:val="002828"/>
          <w:sz w:val="18"/>
          <w:szCs w:val="18"/>
        </w:rPr>
      </w:pPr>
      <w:r w:rsidRPr="00A733C0">
        <w:rPr>
          <w:rFonts w:ascii="Verdana" w:eastAsia="Times New Roman" w:hAnsi="Verdana" w:cs="Times New Roman"/>
          <w:color w:val="002828"/>
          <w:sz w:val="18"/>
          <w:szCs w:val="18"/>
        </w:rPr>
        <w:t>- Отдых с удовольствием;</w:t>
      </w:r>
      <w:r w:rsidRPr="00A733C0">
        <w:rPr>
          <w:rFonts w:ascii="Verdana" w:eastAsia="Times New Roman" w:hAnsi="Verdana" w:cs="Times New Roman"/>
          <w:color w:val="002828"/>
          <w:sz w:val="18"/>
          <w:szCs w:val="18"/>
        </w:rPr>
        <w:br/>
        <w:t>- Поездки к дольменам;</w:t>
      </w:r>
      <w:r w:rsidRPr="00A733C0">
        <w:rPr>
          <w:rFonts w:ascii="Verdana" w:eastAsia="Times New Roman" w:hAnsi="Verdana" w:cs="Times New Roman"/>
          <w:color w:val="002828"/>
          <w:sz w:val="18"/>
          <w:szCs w:val="18"/>
        </w:rPr>
        <w:br/>
        <w:t>- Знакомство с интересными людьми и возможность найти единомышленников;</w:t>
      </w:r>
      <w:r w:rsidRPr="00A733C0">
        <w:rPr>
          <w:rFonts w:ascii="Verdana" w:eastAsia="Times New Roman" w:hAnsi="Verdana" w:cs="Times New Roman"/>
          <w:color w:val="002828"/>
          <w:sz w:val="18"/>
          <w:szCs w:val="18"/>
        </w:rPr>
        <w:br/>
        <w:t>- Практики осознанности, медитации и танцы на выбор;</w:t>
      </w:r>
      <w:r w:rsidRPr="00A733C0">
        <w:rPr>
          <w:rFonts w:ascii="Verdana" w:eastAsia="Times New Roman" w:hAnsi="Verdana" w:cs="Times New Roman"/>
          <w:color w:val="002828"/>
          <w:sz w:val="18"/>
          <w:szCs w:val="18"/>
        </w:rPr>
        <w:br/>
        <w:t>- Несколько эксклюзивных групп с поездкой на место силы.</w:t>
      </w:r>
    </w:p>
    <w:p w:rsidR="00A733C0" w:rsidRDefault="00A733C0" w:rsidP="00A733C0"/>
    <w:p w:rsidR="00952116" w:rsidRPr="00952116" w:rsidRDefault="00952116" w:rsidP="00952116">
      <w:pPr>
        <w:spacing w:after="0" w:line="240" w:lineRule="auto"/>
        <w:rPr>
          <w:rFonts w:eastAsia="Times New Roman" w:cs="Times New Roman"/>
          <w:sz w:val="24"/>
          <w:szCs w:val="24"/>
        </w:rPr>
      </w:pPr>
      <w:r w:rsidRPr="00952116">
        <w:rPr>
          <w:rFonts w:ascii="Arial" w:eastAsia="Times New Roman" w:hAnsi="Arial" w:cs="Arial"/>
          <w:color w:val="000000"/>
          <w:sz w:val="27"/>
          <w:szCs w:val="27"/>
          <w:shd w:val="clear" w:color="auto" w:fill="DCDCDC"/>
        </w:rPr>
        <w:t>рансерфинг</w:t>
      </w:r>
      <w:r w:rsidRPr="00952116">
        <w:rPr>
          <w:rFonts w:ascii="Arial" w:eastAsia="Times New Roman" w:hAnsi="Arial" w:cs="Arial"/>
          <w:color w:val="000000"/>
          <w:sz w:val="27"/>
          <w:szCs w:val="27"/>
          <w:shd w:val="clear" w:color="auto" w:fill="DCDCDC"/>
        </w:rPr>
        <w:br/>
        <w:t>Управление реальностью</w:t>
      </w:r>
    </w:p>
    <w:p w:rsidR="00952116" w:rsidRPr="00952116" w:rsidRDefault="00952116" w:rsidP="00952116">
      <w:pPr>
        <w:spacing w:after="0" w:line="240" w:lineRule="auto"/>
        <w:rPr>
          <w:rFonts w:eastAsia="Times New Roman" w:cs="Times New Roman"/>
          <w:sz w:val="24"/>
          <w:szCs w:val="24"/>
        </w:rPr>
      </w:pPr>
      <w:r w:rsidRPr="00952116">
        <w:rPr>
          <w:rFonts w:eastAsia="Times New Roman" w:cs="Times New Roman"/>
          <w:sz w:val="24"/>
          <w:szCs w:val="24"/>
        </w:rPr>
        <w:pict>
          <v:rect id="_x0000_i1064" style="width:233.9pt;height:.75pt" o:hrpct="500" o:hralign="center" o:hrstd="t" o:hrnoshade="t" o:hr="t" fillcolor="black" stroked="f"/>
        </w:pict>
      </w:r>
    </w:p>
    <w:p w:rsidR="00A733C0" w:rsidRDefault="00952116" w:rsidP="00952116">
      <w:pPr>
        <w:rPr>
          <w:rFonts w:eastAsia="Times New Roman" w:cs="Times New Roman"/>
          <w:b/>
          <w:bCs/>
          <w:color w:val="004650"/>
          <w:sz w:val="27"/>
          <w:szCs w:val="27"/>
          <w:shd w:val="clear" w:color="auto" w:fill="DCDCDC"/>
        </w:rPr>
      </w:pPr>
      <w:r w:rsidRPr="00952116">
        <w:rPr>
          <w:rFonts w:eastAsia="Times New Roman" w:cs="Times New Roman"/>
          <w:b/>
          <w:bCs/>
          <w:color w:val="004650"/>
          <w:sz w:val="27"/>
          <w:szCs w:val="27"/>
          <w:shd w:val="clear" w:color="auto" w:fill="DCDCDC"/>
        </w:rPr>
        <w:t>Выпуск N 129. Тренинг "Внутренняя свобода" 9 - 11 июня 2007</w:t>
      </w:r>
    </w:p>
    <w:p w:rsidR="00C577D1" w:rsidRPr="00C577D1" w:rsidRDefault="00C577D1" w:rsidP="00C577D1">
      <w:pPr>
        <w:spacing w:after="240" w:line="240" w:lineRule="auto"/>
        <w:ind w:firstLine="300"/>
        <w:jc w:val="both"/>
        <w:rPr>
          <w:rFonts w:ascii="Arial" w:eastAsia="Times New Roman" w:hAnsi="Arial" w:cs="Arial"/>
          <w:b/>
          <w:bCs/>
          <w:i/>
          <w:iCs/>
          <w:color w:val="2F4F4F"/>
          <w:sz w:val="18"/>
          <w:szCs w:val="18"/>
        </w:rPr>
      </w:pPr>
      <w:r w:rsidRPr="00C577D1">
        <w:rPr>
          <w:rFonts w:ascii="Arial" w:eastAsia="Times New Roman" w:hAnsi="Arial" w:cs="Arial"/>
          <w:b/>
          <w:bCs/>
          <w:i/>
          <w:iCs/>
          <w:color w:val="2F4F4F"/>
          <w:sz w:val="18"/>
          <w:szCs w:val="18"/>
        </w:rPr>
        <w:t>Не секрет, что каждый человек подвержен давлению различных систем, различных маятников с момента рождения. Первая задача при этом - приспособление, выживание. Вы соглашаетесь с чем-то только потому, что сильно зависите от других. Следующий шаг, следующая задача - найти СВОЙ путь, свою стезю. Не всегда и не у каждого получается выполнить эту задачу, потому что сила привычки и механизмы приспособления продолжают оказывать давление, только это давление становится больше ВНУТРЕННИМ, чем внешним. Теперь внешние события или действия других людей только ПОДТВЕРЖДАЮТ то, что вы уже по привычке говорите сами себе.</w:t>
      </w:r>
    </w:p>
    <w:p w:rsidR="00C577D1" w:rsidRPr="00C577D1" w:rsidRDefault="00C577D1" w:rsidP="00C577D1">
      <w:pPr>
        <w:spacing w:after="240" w:line="240" w:lineRule="auto"/>
        <w:ind w:firstLine="300"/>
        <w:jc w:val="both"/>
        <w:rPr>
          <w:rFonts w:ascii="Verdana" w:eastAsia="Times New Roman" w:hAnsi="Verdana" w:cs="Times New Roman"/>
          <w:color w:val="002828"/>
          <w:sz w:val="18"/>
          <w:szCs w:val="18"/>
        </w:rPr>
      </w:pPr>
      <w:r w:rsidRPr="00C577D1">
        <w:rPr>
          <w:rFonts w:ascii="Verdana" w:eastAsia="Times New Roman" w:hAnsi="Verdana" w:cs="Times New Roman"/>
          <w:color w:val="002828"/>
          <w:sz w:val="18"/>
          <w:szCs w:val="18"/>
        </w:rPr>
        <w:t>В Пространстве вариантов возможен любой вариант, и вы можете выбрать тот, который наиболее соответствует вашей сути. Это - достаточное условие, чтобы стать счастливым человеком и использовать возможности, которые дает жизнь. Однако, когда избыточные потенциалы, рожденные привычным образом мышления и действия, сильны, вам будет сложно сделать это. Тренинг "Внутренняя свобода" - хорошая возможность снизить избыточные потенциалы и позволить себе БЫТЬ СОБОЙ, реализовать таланты и способности, слышать голос собственной Души.</w:t>
      </w:r>
    </w:p>
    <w:p w:rsidR="00C577D1" w:rsidRPr="00C577D1" w:rsidRDefault="00C577D1" w:rsidP="00C577D1">
      <w:pPr>
        <w:spacing w:after="240" w:line="240" w:lineRule="auto"/>
        <w:ind w:firstLine="300"/>
        <w:jc w:val="both"/>
        <w:rPr>
          <w:rFonts w:eastAsia="Times New Roman" w:cs="Times New Roman"/>
          <w:b/>
          <w:bCs/>
          <w:color w:val="2F4F4F"/>
          <w:sz w:val="21"/>
          <w:szCs w:val="21"/>
        </w:rPr>
      </w:pPr>
      <w:r w:rsidRPr="00C577D1">
        <w:rPr>
          <w:rFonts w:eastAsia="Times New Roman" w:cs="Times New Roman"/>
          <w:b/>
          <w:bCs/>
          <w:color w:val="2F4F4F"/>
          <w:sz w:val="21"/>
          <w:szCs w:val="21"/>
        </w:rPr>
        <w:t>Коротко механизм "возвращения к себе" можно сформулировать так:</w:t>
      </w:r>
    </w:p>
    <w:p w:rsidR="00C577D1" w:rsidRPr="00C577D1" w:rsidRDefault="00C577D1" w:rsidP="00C577D1">
      <w:pPr>
        <w:spacing w:after="0" w:line="240" w:lineRule="auto"/>
        <w:ind w:firstLine="300"/>
        <w:jc w:val="both"/>
        <w:rPr>
          <w:rFonts w:ascii="Verdana" w:eastAsia="Times New Roman" w:hAnsi="Verdana" w:cs="Times New Roman"/>
          <w:color w:val="002828"/>
          <w:sz w:val="18"/>
          <w:szCs w:val="18"/>
        </w:rPr>
      </w:pPr>
      <w:r w:rsidRPr="00C577D1">
        <w:rPr>
          <w:rFonts w:eastAsia="Times New Roman" w:cs="Times New Roman"/>
          <w:b/>
          <w:bCs/>
          <w:color w:val="2F4F4F"/>
          <w:sz w:val="21"/>
          <w:szCs w:val="21"/>
        </w:rPr>
        <w:t>1.</w:t>
      </w:r>
      <w:r w:rsidRPr="00C577D1">
        <w:rPr>
          <w:rFonts w:ascii="Verdana" w:eastAsia="Times New Roman" w:hAnsi="Verdana" w:cs="Times New Roman"/>
          <w:color w:val="002828"/>
          <w:sz w:val="18"/>
          <w:szCs w:val="18"/>
        </w:rPr>
        <w:t xml:space="preserve"> Сначала мы делаем "правильные" вещи по неправильной причине. Это означает, что когда-то вы восприняли что-то, как "правильное", как "истину", и теперь делаете это автоматически, не подвергая сомнению - эффективно это лично для вас, делает ли это вас счастливым человеком, или нет. Может быть, вы до сих пор делаете то, что было правильным много лет назад для ваших </w:t>
      </w:r>
      <w:r w:rsidRPr="00C577D1">
        <w:rPr>
          <w:rFonts w:ascii="Verdana" w:eastAsia="Times New Roman" w:hAnsi="Verdana" w:cs="Times New Roman"/>
          <w:color w:val="002828"/>
          <w:sz w:val="18"/>
          <w:szCs w:val="18"/>
        </w:rPr>
        <w:lastRenderedPageBreak/>
        <w:t>родителей или друзей, для учителей или правящему режиму в годы вашей юности, или для кого-то или чего-то еще.</w:t>
      </w:r>
    </w:p>
    <w:p w:rsidR="00C577D1" w:rsidRPr="00C577D1" w:rsidRDefault="00C577D1" w:rsidP="00C577D1">
      <w:pPr>
        <w:spacing w:after="0" w:line="240" w:lineRule="auto"/>
        <w:ind w:firstLine="300"/>
        <w:jc w:val="both"/>
        <w:rPr>
          <w:rFonts w:ascii="Verdana" w:eastAsia="Times New Roman" w:hAnsi="Verdana" w:cs="Times New Roman"/>
          <w:color w:val="002828"/>
          <w:sz w:val="18"/>
          <w:szCs w:val="18"/>
        </w:rPr>
      </w:pPr>
      <w:r w:rsidRPr="00C577D1">
        <w:rPr>
          <w:rFonts w:eastAsia="Times New Roman" w:cs="Times New Roman"/>
          <w:b/>
          <w:bCs/>
          <w:color w:val="2F4F4F"/>
          <w:sz w:val="21"/>
          <w:szCs w:val="21"/>
        </w:rPr>
        <w:t>2.</w:t>
      </w:r>
      <w:r w:rsidRPr="00C577D1">
        <w:rPr>
          <w:rFonts w:ascii="Verdana" w:eastAsia="Times New Roman" w:hAnsi="Verdana" w:cs="Times New Roman"/>
          <w:color w:val="002828"/>
          <w:sz w:val="18"/>
          <w:szCs w:val="18"/>
        </w:rPr>
        <w:t> Начиная "возвращаться к себе", мы начинаем делать "неправильные" действия по правильной причине. Это означает, что вы просто позволяете себе то, чего раньше не могли позволить. При этом ваше намерение - не "насолить" кому-то, и не протестовать, а сделать осознанный выбор. До тех пор, пока не осознаны обе противоположности, невозможно сделать по-настоящему осознанное действие.</w:t>
      </w:r>
    </w:p>
    <w:p w:rsidR="00C577D1" w:rsidRPr="00C577D1" w:rsidRDefault="00C577D1" w:rsidP="00C577D1">
      <w:pPr>
        <w:spacing w:after="0" w:line="240" w:lineRule="auto"/>
        <w:ind w:firstLine="300"/>
        <w:jc w:val="both"/>
        <w:rPr>
          <w:rFonts w:ascii="Verdana" w:eastAsia="Times New Roman" w:hAnsi="Verdana" w:cs="Times New Roman"/>
          <w:color w:val="002828"/>
          <w:sz w:val="18"/>
          <w:szCs w:val="18"/>
        </w:rPr>
      </w:pPr>
      <w:r w:rsidRPr="00C577D1">
        <w:rPr>
          <w:rFonts w:eastAsia="Times New Roman" w:cs="Times New Roman"/>
          <w:b/>
          <w:bCs/>
          <w:color w:val="2F4F4F"/>
          <w:sz w:val="21"/>
          <w:szCs w:val="21"/>
        </w:rPr>
        <w:t>3.</w:t>
      </w:r>
      <w:r w:rsidRPr="00C577D1">
        <w:rPr>
          <w:rFonts w:ascii="Verdana" w:eastAsia="Times New Roman" w:hAnsi="Verdana" w:cs="Times New Roman"/>
          <w:color w:val="002828"/>
          <w:sz w:val="18"/>
          <w:szCs w:val="18"/>
        </w:rPr>
        <w:t> И уже затем мы начинаем делать правильные вещи по правильной причине. Это означает, что теперь вы выбираете что-то не потому, что вам кто-то сказал, что это "правильно" или "хорошо", а потому что вы слышите "себя", слышите голос собственной Души и следуете ему. Если вы действуете так, то окружающие чувствуют, что рядом с вами хорошо и безопасно. Тогда вы получаете действительно то, что хотели получить.</w:t>
      </w:r>
    </w:p>
    <w:p w:rsidR="00C577D1" w:rsidRPr="00C577D1" w:rsidRDefault="00C577D1" w:rsidP="00C577D1">
      <w:pPr>
        <w:spacing w:after="240" w:line="240" w:lineRule="auto"/>
        <w:ind w:firstLine="300"/>
        <w:jc w:val="both"/>
        <w:rPr>
          <w:rFonts w:eastAsia="Times New Roman" w:cs="Times New Roman"/>
          <w:b/>
          <w:bCs/>
          <w:color w:val="2F4F4F"/>
          <w:sz w:val="21"/>
          <w:szCs w:val="21"/>
        </w:rPr>
      </w:pPr>
      <w:r w:rsidRPr="00C577D1">
        <w:rPr>
          <w:rFonts w:eastAsia="Times New Roman" w:cs="Times New Roman"/>
          <w:b/>
          <w:bCs/>
          <w:color w:val="2F4F4F"/>
          <w:sz w:val="21"/>
          <w:szCs w:val="21"/>
        </w:rPr>
        <w:t>Тренинг "Внутренняя свобода" позволит вам:</w:t>
      </w:r>
    </w:p>
    <w:p w:rsidR="00C577D1" w:rsidRPr="00C577D1" w:rsidRDefault="00C577D1" w:rsidP="00C577D1">
      <w:pPr>
        <w:spacing w:after="0" w:line="240" w:lineRule="auto"/>
        <w:rPr>
          <w:rFonts w:eastAsia="Times New Roman" w:cs="Times New Roman"/>
          <w:sz w:val="24"/>
          <w:szCs w:val="24"/>
        </w:rPr>
      </w:pPr>
      <w:r w:rsidRPr="00C577D1">
        <w:rPr>
          <w:rFonts w:ascii="Verdana" w:eastAsia="Times New Roman" w:hAnsi="Verdana" w:cs="Times New Roman"/>
          <w:color w:val="002828"/>
          <w:sz w:val="18"/>
          <w:szCs w:val="18"/>
          <w:shd w:val="clear" w:color="auto" w:fill="F3F3F3"/>
        </w:rPr>
        <w:t>- почувствовать свою уникальность и неповторимость;</w:t>
      </w:r>
      <w:r w:rsidRPr="00C577D1">
        <w:rPr>
          <w:rFonts w:ascii="Verdana" w:eastAsia="Times New Roman" w:hAnsi="Verdana" w:cs="Times New Roman"/>
          <w:color w:val="002828"/>
          <w:sz w:val="18"/>
          <w:szCs w:val="18"/>
        </w:rPr>
        <w:br/>
      </w:r>
      <w:r w:rsidRPr="00C577D1">
        <w:rPr>
          <w:rFonts w:ascii="Verdana" w:eastAsia="Times New Roman" w:hAnsi="Verdana" w:cs="Times New Roman"/>
          <w:color w:val="002828"/>
          <w:sz w:val="18"/>
          <w:szCs w:val="18"/>
          <w:shd w:val="clear" w:color="auto" w:fill="F3F3F3"/>
        </w:rPr>
        <w:t>- чаще разрешать себе быть СОБОЙ;</w:t>
      </w:r>
      <w:r w:rsidRPr="00C577D1">
        <w:rPr>
          <w:rFonts w:ascii="Verdana" w:eastAsia="Times New Roman" w:hAnsi="Verdana" w:cs="Times New Roman"/>
          <w:color w:val="002828"/>
          <w:sz w:val="18"/>
          <w:szCs w:val="18"/>
        </w:rPr>
        <w:br/>
      </w:r>
      <w:r w:rsidRPr="00C577D1">
        <w:rPr>
          <w:rFonts w:ascii="Verdana" w:eastAsia="Times New Roman" w:hAnsi="Verdana" w:cs="Times New Roman"/>
          <w:color w:val="002828"/>
          <w:sz w:val="18"/>
          <w:szCs w:val="18"/>
          <w:shd w:val="clear" w:color="auto" w:fill="F3F3F3"/>
        </w:rPr>
        <w:t>- идти по собственному ПУТИ, не отказываясь от любви и близости;</w:t>
      </w:r>
      <w:r w:rsidRPr="00C577D1">
        <w:rPr>
          <w:rFonts w:ascii="Verdana" w:eastAsia="Times New Roman" w:hAnsi="Verdana" w:cs="Times New Roman"/>
          <w:color w:val="002828"/>
          <w:sz w:val="18"/>
          <w:szCs w:val="18"/>
        </w:rPr>
        <w:br/>
      </w:r>
      <w:r w:rsidRPr="00C577D1">
        <w:rPr>
          <w:rFonts w:ascii="Verdana" w:eastAsia="Times New Roman" w:hAnsi="Verdana" w:cs="Times New Roman"/>
          <w:color w:val="002828"/>
          <w:sz w:val="18"/>
          <w:szCs w:val="18"/>
          <w:shd w:val="clear" w:color="auto" w:fill="F3F3F3"/>
        </w:rPr>
        <w:t>- жить более свободно и с большим удовольствием;</w:t>
      </w:r>
      <w:r w:rsidRPr="00C577D1">
        <w:rPr>
          <w:rFonts w:ascii="Verdana" w:eastAsia="Times New Roman" w:hAnsi="Verdana" w:cs="Times New Roman"/>
          <w:color w:val="002828"/>
          <w:sz w:val="18"/>
          <w:szCs w:val="18"/>
        </w:rPr>
        <w:br/>
      </w:r>
      <w:r w:rsidRPr="00C577D1">
        <w:rPr>
          <w:rFonts w:ascii="Verdana" w:eastAsia="Times New Roman" w:hAnsi="Verdana" w:cs="Times New Roman"/>
          <w:color w:val="002828"/>
          <w:sz w:val="18"/>
          <w:szCs w:val="18"/>
          <w:shd w:val="clear" w:color="auto" w:fill="F3F3F3"/>
        </w:rPr>
        <w:t>- лучше справляться с любым видом давления или вмешательства со стороны маятников или других людей;</w:t>
      </w:r>
      <w:r w:rsidRPr="00C577D1">
        <w:rPr>
          <w:rFonts w:ascii="Verdana" w:eastAsia="Times New Roman" w:hAnsi="Verdana" w:cs="Times New Roman"/>
          <w:color w:val="002828"/>
          <w:sz w:val="18"/>
          <w:szCs w:val="18"/>
        </w:rPr>
        <w:br/>
      </w:r>
      <w:r w:rsidRPr="00C577D1">
        <w:rPr>
          <w:rFonts w:ascii="Verdana" w:eastAsia="Times New Roman" w:hAnsi="Verdana" w:cs="Times New Roman"/>
          <w:color w:val="002828"/>
          <w:sz w:val="18"/>
          <w:szCs w:val="18"/>
          <w:shd w:val="clear" w:color="auto" w:fill="F3F3F3"/>
        </w:rPr>
        <w:t>- вовремя снижать внутреннюю важность;</w:t>
      </w:r>
      <w:r w:rsidRPr="00C577D1">
        <w:rPr>
          <w:rFonts w:ascii="Verdana" w:eastAsia="Times New Roman" w:hAnsi="Verdana" w:cs="Times New Roman"/>
          <w:color w:val="002828"/>
          <w:sz w:val="18"/>
          <w:szCs w:val="18"/>
        </w:rPr>
        <w:br/>
      </w:r>
      <w:r w:rsidRPr="00C577D1">
        <w:rPr>
          <w:rFonts w:ascii="Verdana" w:eastAsia="Times New Roman" w:hAnsi="Verdana" w:cs="Times New Roman"/>
          <w:color w:val="002828"/>
          <w:sz w:val="18"/>
          <w:szCs w:val="18"/>
          <w:shd w:val="clear" w:color="auto" w:fill="F3F3F3"/>
        </w:rPr>
        <w:t>- вернуть в свою жизнь непосредственность и изящество выражения себя.</w:t>
      </w:r>
      <w:r w:rsidRPr="00C577D1">
        <w:rPr>
          <w:rFonts w:ascii="Verdana" w:eastAsia="Times New Roman" w:hAnsi="Verdana" w:cs="Times New Roman"/>
          <w:color w:val="002828"/>
          <w:sz w:val="18"/>
          <w:szCs w:val="18"/>
        </w:rPr>
        <w:br/>
      </w:r>
    </w:p>
    <w:p w:rsidR="00C577D1" w:rsidRPr="00C577D1" w:rsidRDefault="00C577D1" w:rsidP="00C577D1">
      <w:pPr>
        <w:spacing w:after="0" w:line="240" w:lineRule="auto"/>
        <w:ind w:firstLine="300"/>
        <w:jc w:val="both"/>
        <w:rPr>
          <w:rFonts w:ascii="Verdana" w:eastAsia="Times New Roman" w:hAnsi="Verdana" w:cs="Times New Roman"/>
          <w:color w:val="002828"/>
          <w:sz w:val="18"/>
          <w:szCs w:val="18"/>
        </w:rPr>
      </w:pPr>
      <w:r w:rsidRPr="00C577D1">
        <w:rPr>
          <w:rFonts w:eastAsia="Times New Roman" w:cs="Times New Roman"/>
          <w:b/>
          <w:bCs/>
          <w:color w:val="2F4F4F"/>
          <w:sz w:val="21"/>
          <w:szCs w:val="21"/>
        </w:rPr>
        <w:t>Более подробная информация на сайте</w:t>
      </w:r>
      <w:r w:rsidRPr="00C577D1">
        <w:rPr>
          <w:rFonts w:ascii="Verdana" w:eastAsia="Times New Roman" w:hAnsi="Verdana" w:cs="Times New Roman"/>
          <w:color w:val="002828"/>
          <w:sz w:val="18"/>
          <w:szCs w:val="18"/>
        </w:rPr>
        <w:t> </w:t>
      </w:r>
      <w:hyperlink r:id="rId93" w:tgtFrame="_blank" w:history="1">
        <w:r w:rsidRPr="00C577D1">
          <w:rPr>
            <w:rFonts w:ascii="Arial" w:eastAsia="Times New Roman" w:hAnsi="Arial" w:cs="Arial"/>
            <w:b/>
            <w:bCs/>
            <w:color w:val="004650"/>
            <w:sz w:val="18"/>
            <w:szCs w:val="18"/>
            <w:u w:val="single"/>
          </w:rPr>
          <w:t>http://www.transurfing.ru/</w:t>
        </w:r>
      </w:hyperlink>
    </w:p>
    <w:p w:rsidR="00952116" w:rsidRDefault="00952116" w:rsidP="00952116"/>
    <w:p w:rsidR="00C577D1" w:rsidRPr="00C577D1" w:rsidRDefault="00C577D1" w:rsidP="00C577D1">
      <w:pPr>
        <w:spacing w:after="0" w:line="240" w:lineRule="auto"/>
        <w:rPr>
          <w:rFonts w:eastAsia="Times New Roman" w:cs="Times New Roman"/>
          <w:sz w:val="24"/>
          <w:szCs w:val="24"/>
        </w:rPr>
      </w:pPr>
      <w:r w:rsidRPr="00C577D1">
        <w:rPr>
          <w:rFonts w:ascii="Arial" w:eastAsia="Times New Roman" w:hAnsi="Arial" w:cs="Arial"/>
          <w:color w:val="000000"/>
          <w:sz w:val="27"/>
          <w:szCs w:val="27"/>
          <w:shd w:val="clear" w:color="auto" w:fill="DCDCDC"/>
        </w:rPr>
        <w:t>Трансерфинг</w:t>
      </w:r>
      <w:r w:rsidRPr="00C577D1">
        <w:rPr>
          <w:rFonts w:ascii="Arial" w:eastAsia="Times New Roman" w:hAnsi="Arial" w:cs="Arial"/>
          <w:color w:val="000000"/>
          <w:sz w:val="27"/>
          <w:szCs w:val="27"/>
          <w:shd w:val="clear" w:color="auto" w:fill="DCDCDC"/>
        </w:rPr>
        <w:br/>
        <w:t>Управление реальностью</w:t>
      </w:r>
    </w:p>
    <w:p w:rsidR="00C577D1" w:rsidRPr="00C577D1" w:rsidRDefault="00C577D1" w:rsidP="00C577D1">
      <w:pPr>
        <w:spacing w:after="0" w:line="240" w:lineRule="auto"/>
        <w:rPr>
          <w:rFonts w:eastAsia="Times New Roman" w:cs="Times New Roman"/>
          <w:sz w:val="24"/>
          <w:szCs w:val="24"/>
        </w:rPr>
      </w:pPr>
      <w:r w:rsidRPr="00C577D1">
        <w:rPr>
          <w:rFonts w:eastAsia="Times New Roman" w:cs="Times New Roman"/>
          <w:sz w:val="24"/>
          <w:szCs w:val="24"/>
        </w:rPr>
        <w:pict>
          <v:rect id="_x0000_i1065" style="width:233.9pt;height:.75pt" o:hrpct="500" o:hralign="center" o:hrstd="t" o:hrnoshade="t" o:hr="t" fillcolor="black" stroked="f"/>
        </w:pict>
      </w:r>
    </w:p>
    <w:p w:rsidR="00C577D1" w:rsidRDefault="00C577D1" w:rsidP="00C577D1">
      <w:pPr>
        <w:rPr>
          <w:rFonts w:eastAsia="Times New Roman" w:cs="Times New Roman"/>
          <w:b/>
          <w:bCs/>
          <w:color w:val="004650"/>
          <w:sz w:val="27"/>
          <w:szCs w:val="27"/>
          <w:shd w:val="clear" w:color="auto" w:fill="DCDCDC"/>
        </w:rPr>
      </w:pPr>
      <w:r w:rsidRPr="00C577D1">
        <w:rPr>
          <w:rFonts w:eastAsia="Times New Roman" w:cs="Times New Roman"/>
          <w:b/>
          <w:bCs/>
          <w:color w:val="004650"/>
          <w:sz w:val="27"/>
          <w:szCs w:val="27"/>
          <w:shd w:val="clear" w:color="auto" w:fill="DCDCDC"/>
        </w:rPr>
        <w:t>Выпуск N 130. Фестиваль Трансерфинга на Черном море.</w:t>
      </w:r>
    </w:p>
    <w:p w:rsidR="00C577D1" w:rsidRDefault="00C577D1" w:rsidP="00C577D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Информация от Школы Трансерфинга:</w:t>
      </w:r>
    </w:p>
    <w:p w:rsidR="00C577D1" w:rsidRDefault="00C577D1" w:rsidP="00C577D1">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Дорогие друзья!</w:t>
      </w:r>
      <w:r>
        <w:rPr>
          <w:rFonts w:ascii="Verdana" w:hAnsi="Verdana"/>
          <w:color w:val="002828"/>
          <w:sz w:val="18"/>
          <w:szCs w:val="18"/>
        </w:rPr>
        <w:br/>
        <w:t>Мы рады сообщить Вам, что с 10 по 16 сентября 2007 года состоится первый Фестиваль Трансерфинга в России. Этот фестиваль будет ежегодным событием, и каждый год мы будем представлять новую тему.</w:t>
      </w:r>
    </w:p>
    <w:p w:rsidR="00C577D1" w:rsidRDefault="00C577D1" w:rsidP="00C577D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Тема Фестиваля этого года – чувство Важности. Отсюда и название: </w:t>
      </w:r>
      <w:r>
        <w:rPr>
          <w:rStyle w:val="lettersubs1"/>
          <w:rFonts w:ascii="Arial" w:hAnsi="Arial" w:cs="Arial"/>
          <w:b/>
          <w:bCs/>
          <w:i/>
          <w:iCs/>
          <w:color w:val="2F4F4F"/>
          <w:sz w:val="18"/>
          <w:szCs w:val="18"/>
        </w:rPr>
        <w:t>«Сумасшедшие яблоки».</w:t>
      </w:r>
    </w:p>
    <w:p w:rsidR="00C577D1" w:rsidRDefault="00C577D1" w:rsidP="00C577D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уже знаете, что чувство важности – часто невидимый и достаточно сильный «враг» на пути достижений. Все равно, что японские ниндзя, крадущиеся под покровом ночи и имеющие целью свою добычу. Только разница между ниндзя и чувством важности в том, что важность прикрывается вполне благородными и «полезными» целями и идеалами, а добычей является ваша свободная энергия.</w:t>
      </w:r>
    </w:p>
    <w:p w:rsidR="00C577D1" w:rsidRDefault="00C577D1" w:rsidP="00C577D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самом деле в пространстве вариантов многое достигается достаточно ПРОСТО. Это подчеркивает, что все, что нужно от каждого из нас – делать ВЫБОР, не навешивая на него дополнительной нагрузки в виде важности, представлений или оценок. Тогда жизнь становится легче и НАСЫЩЕННЕЕ.</w:t>
      </w:r>
    </w:p>
    <w:p w:rsidR="00C577D1" w:rsidRDefault="00C577D1" w:rsidP="00C577D1">
      <w:pPr>
        <w:pStyle w:val="textboldsubs1"/>
        <w:spacing w:before="0" w:beforeAutospacing="0" w:after="240" w:afterAutospacing="0"/>
        <w:ind w:firstLine="300"/>
        <w:jc w:val="both"/>
        <w:rPr>
          <w:b/>
          <w:bCs/>
          <w:color w:val="2F4F4F"/>
          <w:sz w:val="21"/>
          <w:szCs w:val="21"/>
        </w:rPr>
      </w:pPr>
      <w:r>
        <w:rPr>
          <w:b/>
          <w:bCs/>
          <w:color w:val="2F4F4F"/>
          <w:sz w:val="21"/>
          <w:szCs w:val="21"/>
        </w:rPr>
        <w:t>В программе Фестиваля:</w:t>
      </w:r>
    </w:p>
    <w:p w:rsidR="00C577D1" w:rsidRDefault="00C577D1" w:rsidP="00C577D1">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 Пространство Глубокой Простоты;</w:t>
      </w:r>
      <w:r>
        <w:rPr>
          <w:rFonts w:ascii="Verdana" w:hAnsi="Verdana"/>
          <w:color w:val="002828"/>
          <w:sz w:val="18"/>
          <w:szCs w:val="18"/>
        </w:rPr>
        <w:br/>
        <w:t>- Таблетки от важности;</w:t>
      </w:r>
      <w:r>
        <w:rPr>
          <w:rFonts w:ascii="Verdana" w:hAnsi="Verdana"/>
          <w:color w:val="002828"/>
          <w:sz w:val="18"/>
          <w:szCs w:val="18"/>
        </w:rPr>
        <w:br/>
        <w:t>- Малая Игра Фестиваля (для разминки);</w:t>
      </w:r>
      <w:r>
        <w:rPr>
          <w:rFonts w:ascii="Verdana" w:hAnsi="Verdana"/>
          <w:color w:val="002828"/>
          <w:sz w:val="18"/>
          <w:szCs w:val="18"/>
        </w:rPr>
        <w:br/>
        <w:t>- Большая Игра Фестиваля, которая занимает целый день, и в которой одновременно принимают участие все участники Фестиваля;</w:t>
      </w:r>
      <w:r>
        <w:rPr>
          <w:rFonts w:ascii="Verdana" w:hAnsi="Verdana"/>
          <w:color w:val="002828"/>
          <w:sz w:val="18"/>
          <w:szCs w:val="18"/>
        </w:rPr>
        <w:br/>
        <w:t>- Отдых на побережье Черного моря;</w:t>
      </w:r>
      <w:r>
        <w:rPr>
          <w:rFonts w:ascii="Verdana" w:hAnsi="Verdana"/>
          <w:color w:val="002828"/>
          <w:sz w:val="18"/>
          <w:szCs w:val="18"/>
        </w:rPr>
        <w:br/>
        <w:t>- Поездки на дольмены;</w:t>
      </w:r>
      <w:r>
        <w:rPr>
          <w:rFonts w:ascii="Verdana" w:hAnsi="Verdana"/>
          <w:color w:val="002828"/>
          <w:sz w:val="18"/>
          <w:szCs w:val="18"/>
        </w:rPr>
        <w:br/>
        <w:t>- Поездки на дольмены и места силы (количество групп ограничено, регистрируйтесь!);</w:t>
      </w:r>
      <w:r>
        <w:rPr>
          <w:rFonts w:ascii="Verdana" w:hAnsi="Verdana"/>
          <w:color w:val="002828"/>
          <w:sz w:val="18"/>
          <w:szCs w:val="18"/>
        </w:rPr>
        <w:br/>
        <w:t>- Поездки в дельфинарий для желающих;</w:t>
      </w:r>
      <w:r>
        <w:rPr>
          <w:rFonts w:ascii="Verdana" w:hAnsi="Verdana"/>
          <w:color w:val="002828"/>
          <w:sz w:val="18"/>
          <w:szCs w:val="18"/>
        </w:rPr>
        <w:br/>
        <w:t>- Яблочные практики (с настоящими и ненастоящими яблоками);</w:t>
      </w:r>
      <w:r>
        <w:rPr>
          <w:rFonts w:ascii="Verdana" w:hAnsi="Verdana"/>
          <w:color w:val="002828"/>
          <w:sz w:val="18"/>
          <w:szCs w:val="18"/>
        </w:rPr>
        <w:br/>
        <w:t>- Валяние Большого Дурака;</w:t>
      </w:r>
      <w:r>
        <w:rPr>
          <w:rFonts w:ascii="Verdana" w:hAnsi="Verdana"/>
          <w:color w:val="002828"/>
          <w:sz w:val="18"/>
          <w:szCs w:val="18"/>
        </w:rPr>
        <w:br/>
        <w:t>- Группы по интересам;</w:t>
      </w:r>
      <w:r>
        <w:rPr>
          <w:rFonts w:ascii="Verdana" w:hAnsi="Verdana"/>
          <w:color w:val="002828"/>
          <w:sz w:val="18"/>
          <w:szCs w:val="18"/>
        </w:rPr>
        <w:br/>
      </w:r>
      <w:r>
        <w:rPr>
          <w:rFonts w:ascii="Verdana" w:hAnsi="Verdana"/>
          <w:color w:val="002828"/>
          <w:sz w:val="18"/>
          <w:szCs w:val="18"/>
        </w:rPr>
        <w:lastRenderedPageBreak/>
        <w:t>- Знакомство со Школой Трансерфинга и теми возможностями, которые она может вам предоставить;</w:t>
      </w:r>
      <w:r>
        <w:rPr>
          <w:rFonts w:ascii="Verdana" w:hAnsi="Verdana"/>
          <w:color w:val="002828"/>
          <w:sz w:val="18"/>
          <w:szCs w:val="18"/>
        </w:rPr>
        <w:br/>
        <w:t>- Общий просмотр фильмов;</w:t>
      </w:r>
      <w:r>
        <w:rPr>
          <w:rFonts w:ascii="Verdana" w:hAnsi="Verdana"/>
          <w:color w:val="002828"/>
          <w:sz w:val="18"/>
          <w:szCs w:val="18"/>
        </w:rPr>
        <w:br/>
        <w:t>- Ежедневные утренние, вечерние практики и дневные занятия;</w:t>
      </w:r>
      <w:r>
        <w:rPr>
          <w:rFonts w:ascii="Verdana" w:hAnsi="Verdana"/>
          <w:color w:val="002828"/>
          <w:sz w:val="18"/>
          <w:szCs w:val="18"/>
        </w:rPr>
        <w:br/>
        <w:t>- Тематические дни и вечера.</w:t>
      </w:r>
    </w:p>
    <w:p w:rsidR="00C577D1" w:rsidRDefault="00C577D1" w:rsidP="00C577D1">
      <w:pPr>
        <w:pStyle w:val="textboldsubs1"/>
        <w:spacing w:before="0" w:beforeAutospacing="0" w:after="240" w:afterAutospacing="0"/>
        <w:ind w:firstLine="300"/>
        <w:rPr>
          <w:b/>
          <w:bCs/>
          <w:color w:val="2F4F4F"/>
          <w:sz w:val="21"/>
          <w:szCs w:val="21"/>
        </w:rPr>
      </w:pPr>
      <w:r>
        <w:rPr>
          <w:b/>
          <w:bCs/>
          <w:color w:val="2F4F4F"/>
          <w:sz w:val="21"/>
          <w:szCs w:val="21"/>
        </w:rPr>
        <w:t>Все это поможет Вам:</w:t>
      </w:r>
    </w:p>
    <w:p w:rsidR="00C577D1" w:rsidRDefault="00C577D1" w:rsidP="00C577D1">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 Отдохнуть душой и телом;</w:t>
      </w:r>
      <w:r>
        <w:rPr>
          <w:rFonts w:ascii="Verdana" w:hAnsi="Verdana"/>
          <w:color w:val="002828"/>
          <w:sz w:val="18"/>
          <w:szCs w:val="18"/>
        </w:rPr>
        <w:br/>
        <w:t>- Испытать новые состояния и привнести их в свою жизнь;</w:t>
      </w:r>
      <w:r>
        <w:rPr>
          <w:rFonts w:ascii="Verdana" w:hAnsi="Verdana"/>
          <w:color w:val="002828"/>
          <w:sz w:val="18"/>
          <w:szCs w:val="18"/>
        </w:rPr>
        <w:br/>
        <w:t>- Снижать важность происходящего с вами и жить легче и интереснее;</w:t>
      </w:r>
      <w:r>
        <w:rPr>
          <w:rFonts w:ascii="Verdana" w:hAnsi="Verdana"/>
          <w:color w:val="002828"/>
          <w:sz w:val="18"/>
          <w:szCs w:val="18"/>
        </w:rPr>
        <w:br/>
        <w:t>- Познакомиться с Трансерфингом, если Вы еще не знакомы с ним;</w:t>
      </w:r>
      <w:r>
        <w:rPr>
          <w:rFonts w:ascii="Verdana" w:hAnsi="Verdana"/>
          <w:color w:val="002828"/>
          <w:sz w:val="18"/>
          <w:szCs w:val="18"/>
        </w:rPr>
        <w:br/>
        <w:t>- Потренироваться переходить от понимания к практике;</w:t>
      </w:r>
      <w:r>
        <w:rPr>
          <w:rFonts w:ascii="Verdana" w:hAnsi="Verdana"/>
          <w:color w:val="002828"/>
          <w:sz w:val="18"/>
          <w:szCs w:val="18"/>
        </w:rPr>
        <w:br/>
        <w:t>- Побыть в компании интересных и веселых людей;</w:t>
      </w:r>
      <w:r>
        <w:rPr>
          <w:rFonts w:ascii="Verdana" w:hAnsi="Verdana"/>
          <w:color w:val="002828"/>
          <w:sz w:val="18"/>
          <w:szCs w:val="18"/>
        </w:rPr>
        <w:br/>
        <w:t>- Овладеть легкостью перехода от одной Линии Жизни к другой;</w:t>
      </w:r>
      <w:r>
        <w:rPr>
          <w:rFonts w:ascii="Verdana" w:hAnsi="Verdana"/>
          <w:color w:val="002828"/>
          <w:sz w:val="18"/>
          <w:szCs w:val="18"/>
        </w:rPr>
        <w:br/>
        <w:t>- Стать пластичнее, красивее и изящнее.</w:t>
      </w:r>
    </w:p>
    <w:p w:rsidR="00C577D1" w:rsidRDefault="00C577D1" w:rsidP="00C577D1">
      <w:pPr>
        <w:pStyle w:val="textboldsubs1"/>
        <w:spacing w:before="0" w:beforeAutospacing="0" w:after="240" w:afterAutospacing="0"/>
        <w:ind w:firstLine="300"/>
        <w:rPr>
          <w:b/>
          <w:bCs/>
          <w:color w:val="2F4F4F"/>
          <w:sz w:val="21"/>
          <w:szCs w:val="21"/>
        </w:rPr>
      </w:pPr>
      <w:r>
        <w:rPr>
          <w:b/>
          <w:bCs/>
          <w:color w:val="2F4F4F"/>
          <w:sz w:val="21"/>
          <w:szCs w:val="21"/>
        </w:rPr>
        <w:t>Без лишнего чувства Важности:</w:t>
      </w:r>
    </w:p>
    <w:p w:rsidR="00C577D1" w:rsidRDefault="00C577D1" w:rsidP="00C577D1">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 Люди меньше болеют и меньше страдают, больше испытывают счастья и любви;</w:t>
      </w:r>
      <w:r>
        <w:rPr>
          <w:rFonts w:ascii="Verdana" w:hAnsi="Verdana"/>
          <w:color w:val="002828"/>
          <w:sz w:val="18"/>
          <w:szCs w:val="18"/>
        </w:rPr>
        <w:br/>
        <w:t>- Слышат то, что они хотят на самом деле, понимают свои мотивы и потребности;</w:t>
      </w:r>
      <w:r>
        <w:rPr>
          <w:rFonts w:ascii="Verdana" w:hAnsi="Verdana"/>
          <w:color w:val="002828"/>
          <w:sz w:val="18"/>
          <w:szCs w:val="18"/>
        </w:rPr>
        <w:br/>
        <w:t>- Испытывают меньше разочарований от неоправданных ожиданий;</w:t>
      </w:r>
      <w:r>
        <w:rPr>
          <w:rFonts w:ascii="Verdana" w:hAnsi="Verdana"/>
          <w:color w:val="002828"/>
          <w:sz w:val="18"/>
          <w:szCs w:val="18"/>
        </w:rPr>
        <w:br/>
        <w:t>- Легче доверяют, потому что никому ничего не должны;</w:t>
      </w:r>
      <w:r>
        <w:rPr>
          <w:rFonts w:ascii="Verdana" w:hAnsi="Verdana"/>
          <w:color w:val="002828"/>
          <w:sz w:val="18"/>
          <w:szCs w:val="18"/>
        </w:rPr>
        <w:br/>
        <w:t>- Испытывают больше удовольствия и удовлетворения, как от самих себя, так и от жизни.</w:t>
      </w:r>
    </w:p>
    <w:p w:rsidR="00C577D1" w:rsidRDefault="00C577D1" w:rsidP="00C577D1">
      <w:pPr>
        <w:pStyle w:val="textboldsubs1"/>
        <w:spacing w:before="0" w:beforeAutospacing="0" w:after="240" w:afterAutospacing="0"/>
        <w:ind w:firstLine="300"/>
        <w:rPr>
          <w:b/>
          <w:bCs/>
          <w:color w:val="2F4F4F"/>
          <w:sz w:val="21"/>
          <w:szCs w:val="21"/>
        </w:rPr>
      </w:pPr>
      <w:r>
        <w:rPr>
          <w:b/>
          <w:bCs/>
          <w:color w:val="2F4F4F"/>
          <w:sz w:val="21"/>
          <w:szCs w:val="21"/>
        </w:rPr>
        <w:t>Размещение и условия проживания:</w:t>
      </w:r>
    </w:p>
    <w:p w:rsidR="00C577D1" w:rsidRDefault="00C577D1" w:rsidP="00C577D1">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Пансионат «Кабардинка» </w:t>
      </w:r>
      <w:hyperlink r:id="rId94" w:tgtFrame="_blank" w:history="1">
        <w:r>
          <w:rPr>
            <w:rStyle w:val="a9"/>
            <w:rFonts w:ascii="Arial" w:hAnsi="Arial" w:cs="Arial"/>
            <w:b/>
            <w:bCs/>
            <w:color w:val="004650"/>
            <w:sz w:val="18"/>
            <w:szCs w:val="18"/>
          </w:rPr>
          <w:t>http://kabardinka-ug.ru/</w:t>
        </w:r>
      </w:hyperlink>
      <w:r>
        <w:rPr>
          <w:rFonts w:ascii="Verdana" w:hAnsi="Verdana"/>
          <w:color w:val="002828"/>
          <w:sz w:val="18"/>
          <w:szCs w:val="18"/>
        </w:rPr>
        <w:br/>
        <w:t>Встречаем в Новороссийске (трансферт)</w:t>
      </w:r>
      <w:r>
        <w:rPr>
          <w:rFonts w:ascii="Verdana" w:hAnsi="Verdana"/>
          <w:color w:val="002828"/>
          <w:sz w:val="18"/>
          <w:szCs w:val="18"/>
        </w:rPr>
        <w:br/>
        <w:t>Проживание (двухместное размещение)</w:t>
      </w:r>
      <w:r>
        <w:rPr>
          <w:rFonts w:ascii="Verdana" w:hAnsi="Verdana"/>
          <w:color w:val="002828"/>
          <w:sz w:val="18"/>
          <w:szCs w:val="18"/>
        </w:rPr>
        <w:br/>
        <w:t>Питание (3 раза в день)</w:t>
      </w:r>
    </w:p>
    <w:p w:rsidR="00C577D1" w:rsidRDefault="00C577D1" w:rsidP="00C577D1">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К сожалению, проживание в палатках на этой базе невозможно, только в номерах.</w:t>
      </w:r>
    </w:p>
    <w:p w:rsidR="00C577D1" w:rsidRDefault="00C577D1" w:rsidP="00C577D1">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Стоимость участия в Фестивале составляет 15500 рублей для одного человека. Отдельно оплачиваются: дополнительные путешествия и индивидуальные консультации.</w:t>
      </w:r>
    </w:p>
    <w:p w:rsidR="00C577D1" w:rsidRDefault="00C577D1" w:rsidP="00C577D1">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Для того чтобы быть уверенными, что мы сможем разместить Вас в пределах территории Фестиваля, (при количестве участников более 100 человек мы будем размещать других участников на близлежащих базах), необходимо заранее оповестить нас о своем решении участвовать, (электронным письмом по адресу: </w:t>
      </w:r>
      <w:hyperlink r:id="rId95" w:history="1">
        <w:r>
          <w:rPr>
            <w:rStyle w:val="a9"/>
            <w:rFonts w:ascii="Arial" w:hAnsi="Arial" w:cs="Arial"/>
            <w:b/>
            <w:bCs/>
            <w:color w:val="004650"/>
            <w:sz w:val="18"/>
            <w:szCs w:val="18"/>
          </w:rPr>
          <w:t>transfestival@yandex.ru</w:t>
        </w:r>
      </w:hyperlink>
      <w:r>
        <w:rPr>
          <w:rFonts w:ascii="Verdana" w:hAnsi="Verdana"/>
          <w:color w:val="002828"/>
          <w:sz w:val="18"/>
          <w:szCs w:val="18"/>
        </w:rPr>
        <w:t>), а также оплатить регистрационный взнос в размере 10000 рублей.</w:t>
      </w:r>
    </w:p>
    <w:p w:rsidR="00C577D1" w:rsidRDefault="00C577D1" w:rsidP="00C577D1">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Вы можете оплатить регистрационный взнос в Санкт-Петербурге в офисе Школы Трансерфинга, или сделать перевод, обратившись в любое отделение Сбербанка России (для этого пришлите заявку и мы вышлем Вам квитанцию об оплате).</w:t>
      </w:r>
    </w:p>
    <w:p w:rsidR="00C577D1" w:rsidRDefault="00C577D1" w:rsidP="00C577D1">
      <w:pPr>
        <w:pStyle w:val="a4"/>
        <w:spacing w:before="0" w:beforeAutospacing="0" w:after="0" w:afterAutospacing="0"/>
        <w:ind w:firstLine="300"/>
        <w:rPr>
          <w:rFonts w:ascii="Verdana" w:hAnsi="Verdana"/>
          <w:color w:val="002828"/>
          <w:sz w:val="18"/>
          <w:szCs w:val="18"/>
        </w:rPr>
      </w:pPr>
      <w:r>
        <w:rPr>
          <w:rStyle w:val="textboldsubs"/>
          <w:b/>
          <w:bCs/>
          <w:color w:val="2F4F4F"/>
          <w:sz w:val="21"/>
          <w:szCs w:val="21"/>
        </w:rPr>
        <w:t>По всем вопросам обращаться:</w:t>
      </w:r>
      <w:r>
        <w:rPr>
          <w:rFonts w:ascii="Verdana" w:hAnsi="Verdana"/>
          <w:color w:val="002828"/>
          <w:sz w:val="18"/>
          <w:szCs w:val="18"/>
        </w:rPr>
        <w:br/>
        <w:t>Е-mail: </w:t>
      </w:r>
      <w:hyperlink r:id="rId96" w:history="1">
        <w:r>
          <w:rPr>
            <w:rStyle w:val="a9"/>
            <w:rFonts w:ascii="Arial" w:hAnsi="Arial" w:cs="Arial"/>
            <w:b/>
            <w:bCs/>
            <w:color w:val="004650"/>
            <w:sz w:val="18"/>
            <w:szCs w:val="18"/>
          </w:rPr>
          <w:t>transfestival@yandex.ru</w:t>
        </w:r>
      </w:hyperlink>
      <w:r>
        <w:rPr>
          <w:rFonts w:ascii="Verdana" w:hAnsi="Verdana"/>
          <w:color w:val="002828"/>
          <w:sz w:val="18"/>
          <w:szCs w:val="18"/>
        </w:rPr>
        <w:br/>
        <w:t>тел.: +7-911-100-31-21</w:t>
      </w:r>
    </w:p>
    <w:p w:rsidR="00C577D1" w:rsidRDefault="00C577D1" w:rsidP="00C577D1"/>
    <w:p w:rsidR="00782023" w:rsidRPr="00782023" w:rsidRDefault="00782023" w:rsidP="00782023">
      <w:pPr>
        <w:spacing w:after="0" w:line="240" w:lineRule="auto"/>
        <w:rPr>
          <w:rFonts w:eastAsia="Times New Roman" w:cs="Times New Roman"/>
          <w:sz w:val="24"/>
          <w:szCs w:val="24"/>
        </w:rPr>
      </w:pPr>
      <w:r w:rsidRPr="00782023">
        <w:rPr>
          <w:rFonts w:ascii="Arial" w:eastAsia="Times New Roman" w:hAnsi="Arial" w:cs="Arial"/>
          <w:color w:val="000000"/>
          <w:sz w:val="27"/>
          <w:szCs w:val="27"/>
          <w:shd w:val="clear" w:color="auto" w:fill="DCDCDC"/>
        </w:rPr>
        <w:t>Трансерфинг</w:t>
      </w:r>
      <w:r w:rsidRPr="00782023">
        <w:rPr>
          <w:rFonts w:ascii="Arial" w:eastAsia="Times New Roman" w:hAnsi="Arial" w:cs="Arial"/>
          <w:color w:val="000000"/>
          <w:sz w:val="27"/>
          <w:szCs w:val="27"/>
          <w:shd w:val="clear" w:color="auto" w:fill="DCDCDC"/>
        </w:rPr>
        <w:br/>
        <w:t>Управление реальностью</w:t>
      </w:r>
    </w:p>
    <w:p w:rsidR="00782023" w:rsidRPr="00782023" w:rsidRDefault="00782023" w:rsidP="00782023">
      <w:pPr>
        <w:spacing w:after="0" w:line="240" w:lineRule="auto"/>
        <w:rPr>
          <w:rFonts w:eastAsia="Times New Roman" w:cs="Times New Roman"/>
          <w:sz w:val="24"/>
          <w:szCs w:val="24"/>
        </w:rPr>
      </w:pPr>
      <w:r w:rsidRPr="00782023">
        <w:rPr>
          <w:rFonts w:eastAsia="Times New Roman" w:cs="Times New Roman"/>
          <w:sz w:val="24"/>
          <w:szCs w:val="24"/>
        </w:rPr>
        <w:pict>
          <v:rect id="_x0000_i1066" style="width:233.9pt;height:.75pt" o:hrpct="500" o:hralign="center" o:hrstd="t" o:hrnoshade="t" o:hr="t" fillcolor="black" stroked="f"/>
        </w:pict>
      </w:r>
    </w:p>
    <w:p w:rsidR="00C577D1" w:rsidRDefault="00782023" w:rsidP="00782023">
      <w:pPr>
        <w:rPr>
          <w:rFonts w:eastAsia="Times New Roman" w:cs="Times New Roman"/>
          <w:b/>
          <w:bCs/>
          <w:color w:val="004650"/>
          <w:sz w:val="27"/>
          <w:szCs w:val="27"/>
          <w:shd w:val="clear" w:color="auto" w:fill="DCDCDC"/>
        </w:rPr>
      </w:pPr>
      <w:r w:rsidRPr="00782023">
        <w:rPr>
          <w:rFonts w:eastAsia="Times New Roman" w:cs="Times New Roman"/>
          <w:b/>
          <w:bCs/>
          <w:color w:val="004650"/>
          <w:sz w:val="27"/>
          <w:szCs w:val="27"/>
          <w:shd w:val="clear" w:color="auto" w:fill="DCDCDC"/>
        </w:rPr>
        <w:t>Выпуск N 131. «Сумасшедшие яблоки»</w:t>
      </w:r>
    </w:p>
    <w:p w:rsidR="00782023" w:rsidRDefault="00782023" w:rsidP="0078202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Обновленная информация о фестивале Трансерфинга на Черноморском побережье:</w:t>
      </w:r>
    </w:p>
    <w:p w:rsidR="00782023" w:rsidRDefault="00782023" w:rsidP="0078202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Мы рады сообщить Вам, что с 10 по 16 сентября 2007 года состоится первый Фестиваль Трансерфинга в России. Этот фестиваль будет ежегодным событием, и каждый год мы будем представлять новая тема.</w:t>
      </w:r>
    </w:p>
    <w:p w:rsidR="00782023" w:rsidRDefault="00782023" w:rsidP="0078202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Тема Фестиваля этого года – чувство Важности. Отсюда и название: </w:t>
      </w:r>
      <w:r>
        <w:rPr>
          <w:rStyle w:val="textboldsubs"/>
          <w:b/>
          <w:bCs/>
          <w:color w:val="2F4F4F"/>
          <w:sz w:val="21"/>
          <w:szCs w:val="21"/>
        </w:rPr>
        <w:t>«Сумасшедшие яблоки».</w:t>
      </w:r>
    </w:p>
    <w:p w:rsidR="00782023" w:rsidRDefault="00782023" w:rsidP="0078202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Вы уже знаете, что чувство важности – часто невидимый и достаточно сильный «враг» на пути достижений. Все равно что японские ниндзя, крадущиеся под покровом ночи и имеющие целью только добычу. Только разница между ниндзя и чувством важности в том, что важность прикрывается вполне благородными и «полезными» целями и идеалами, а добычей является ваша свободная энергия.</w:t>
      </w:r>
    </w:p>
    <w:p w:rsidR="00782023" w:rsidRDefault="00782023" w:rsidP="0078202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самом деле в пространстве вариантов многое достигается достаточно ПРОСТО. Это подчеркивает, что все, что нужно от каждого из нас – делать ВЫБОР, не навешивая на него дополнительной нагрузки в виде важности, представлений или оценок. Тогда жизнь становится легче и НАСЫЩЕННЕЕ.</w:t>
      </w:r>
    </w:p>
    <w:p w:rsidR="00782023" w:rsidRDefault="00782023" w:rsidP="00782023">
      <w:pPr>
        <w:pStyle w:val="a4"/>
        <w:spacing w:before="0" w:beforeAutospacing="0" w:after="0" w:afterAutospacing="0"/>
        <w:ind w:firstLine="300"/>
        <w:rPr>
          <w:rFonts w:ascii="Verdana" w:hAnsi="Verdana"/>
          <w:color w:val="002828"/>
          <w:sz w:val="18"/>
          <w:szCs w:val="18"/>
        </w:rPr>
      </w:pPr>
      <w:r>
        <w:rPr>
          <w:rStyle w:val="textboldsubs"/>
          <w:b/>
          <w:bCs/>
          <w:color w:val="2F4F4F"/>
          <w:sz w:val="21"/>
          <w:szCs w:val="21"/>
        </w:rPr>
        <w:t>В программе Фестиваля:</w:t>
      </w:r>
      <w:r>
        <w:rPr>
          <w:rFonts w:ascii="Verdana" w:hAnsi="Verdana"/>
          <w:color w:val="002828"/>
          <w:sz w:val="18"/>
          <w:szCs w:val="18"/>
        </w:rPr>
        <w:br/>
        <w:t>- Пространство Глубокой Простоты;</w:t>
      </w:r>
      <w:r>
        <w:rPr>
          <w:rFonts w:ascii="Verdana" w:hAnsi="Verdana"/>
          <w:color w:val="002828"/>
          <w:sz w:val="18"/>
          <w:szCs w:val="18"/>
        </w:rPr>
        <w:br/>
        <w:t>- Таблетки от важности;</w:t>
      </w:r>
      <w:r>
        <w:rPr>
          <w:rFonts w:ascii="Verdana" w:hAnsi="Verdana"/>
          <w:color w:val="002828"/>
          <w:sz w:val="18"/>
          <w:szCs w:val="18"/>
        </w:rPr>
        <w:br/>
        <w:t>- Малая Игра Фестиваля (для разминки);</w:t>
      </w:r>
      <w:r>
        <w:rPr>
          <w:rFonts w:ascii="Verdana" w:hAnsi="Verdana"/>
          <w:color w:val="002828"/>
          <w:sz w:val="18"/>
          <w:szCs w:val="18"/>
        </w:rPr>
        <w:br/>
        <w:t>- Большая Игра Фестиваля, которая занимает целый день, и в которой одновременно принимают участие все участники Фестиваля;</w:t>
      </w:r>
      <w:r>
        <w:rPr>
          <w:rFonts w:ascii="Verdana" w:hAnsi="Verdana"/>
          <w:color w:val="002828"/>
          <w:sz w:val="18"/>
          <w:szCs w:val="18"/>
        </w:rPr>
        <w:br/>
        <w:t>- Отдых на побережье Черного моря;</w:t>
      </w:r>
      <w:r>
        <w:rPr>
          <w:rFonts w:ascii="Verdana" w:hAnsi="Verdana"/>
          <w:color w:val="002828"/>
          <w:sz w:val="18"/>
          <w:szCs w:val="18"/>
        </w:rPr>
        <w:br/>
        <w:t>- Поездки на дольмены и места силы (количество групп ограничено, регистрируйтесь!);</w:t>
      </w:r>
      <w:r>
        <w:rPr>
          <w:rFonts w:ascii="Verdana" w:hAnsi="Verdana"/>
          <w:color w:val="002828"/>
          <w:sz w:val="18"/>
          <w:szCs w:val="18"/>
        </w:rPr>
        <w:br/>
        <w:t>- Поездки в дельфинарий для желающих;</w:t>
      </w:r>
      <w:r>
        <w:rPr>
          <w:rFonts w:ascii="Verdana" w:hAnsi="Verdana"/>
          <w:color w:val="002828"/>
          <w:sz w:val="18"/>
          <w:szCs w:val="18"/>
        </w:rPr>
        <w:br/>
        <w:t>- Яблочные практики (с настоящими и ненастоящими яблоками);</w:t>
      </w:r>
      <w:r>
        <w:rPr>
          <w:rFonts w:ascii="Verdana" w:hAnsi="Verdana"/>
          <w:color w:val="002828"/>
          <w:sz w:val="18"/>
          <w:szCs w:val="18"/>
        </w:rPr>
        <w:br/>
        <w:t>- Валяние Большого Дурака;</w:t>
      </w:r>
      <w:r>
        <w:rPr>
          <w:rFonts w:ascii="Verdana" w:hAnsi="Verdana"/>
          <w:color w:val="002828"/>
          <w:sz w:val="18"/>
          <w:szCs w:val="18"/>
        </w:rPr>
        <w:br/>
        <w:t>- Группы по интересам;</w:t>
      </w:r>
      <w:r>
        <w:rPr>
          <w:rFonts w:ascii="Verdana" w:hAnsi="Verdana"/>
          <w:color w:val="002828"/>
          <w:sz w:val="18"/>
          <w:szCs w:val="18"/>
        </w:rPr>
        <w:br/>
        <w:t>- Знакомство со Школой Трансерфинга и теми возможностями, которые она может вам предоставить;</w:t>
      </w:r>
      <w:r>
        <w:rPr>
          <w:rFonts w:ascii="Verdana" w:hAnsi="Verdana"/>
          <w:color w:val="002828"/>
          <w:sz w:val="18"/>
          <w:szCs w:val="18"/>
        </w:rPr>
        <w:br/>
        <w:t>- Общий просмотр фильмов;</w:t>
      </w:r>
      <w:r>
        <w:rPr>
          <w:rFonts w:ascii="Verdana" w:hAnsi="Verdana"/>
          <w:color w:val="002828"/>
          <w:sz w:val="18"/>
          <w:szCs w:val="18"/>
        </w:rPr>
        <w:br/>
        <w:t>- Ежедневные утренние, вечерние практики и дневные занятия;</w:t>
      </w:r>
      <w:r>
        <w:rPr>
          <w:rFonts w:ascii="Verdana" w:hAnsi="Verdana"/>
          <w:color w:val="002828"/>
          <w:sz w:val="18"/>
          <w:szCs w:val="18"/>
        </w:rPr>
        <w:br/>
        <w:t>- Тематические дни и вечера.</w:t>
      </w:r>
    </w:p>
    <w:p w:rsidR="00782023" w:rsidRDefault="00782023" w:rsidP="00782023">
      <w:pPr>
        <w:pStyle w:val="a4"/>
        <w:spacing w:before="0" w:beforeAutospacing="0" w:after="0" w:afterAutospacing="0"/>
        <w:ind w:firstLine="300"/>
        <w:rPr>
          <w:rFonts w:ascii="Verdana" w:hAnsi="Verdana"/>
          <w:color w:val="002828"/>
          <w:sz w:val="18"/>
          <w:szCs w:val="18"/>
        </w:rPr>
      </w:pPr>
      <w:r>
        <w:rPr>
          <w:rStyle w:val="textboldsubs"/>
          <w:b/>
          <w:bCs/>
          <w:color w:val="2F4F4F"/>
          <w:sz w:val="21"/>
          <w:szCs w:val="21"/>
        </w:rPr>
        <w:t>Все это поможет Вам:</w:t>
      </w:r>
      <w:r>
        <w:rPr>
          <w:rFonts w:ascii="Verdana" w:hAnsi="Verdana"/>
          <w:color w:val="002828"/>
          <w:sz w:val="18"/>
          <w:szCs w:val="18"/>
        </w:rPr>
        <w:br/>
        <w:t>- Отдохнуть душой и телом;</w:t>
      </w:r>
      <w:r>
        <w:rPr>
          <w:rFonts w:ascii="Verdana" w:hAnsi="Verdana"/>
          <w:color w:val="002828"/>
          <w:sz w:val="18"/>
          <w:szCs w:val="18"/>
        </w:rPr>
        <w:br/>
        <w:t>- Испытать новые состояния и привнести их в свою жизнь;</w:t>
      </w:r>
      <w:r>
        <w:rPr>
          <w:rFonts w:ascii="Verdana" w:hAnsi="Verdana"/>
          <w:color w:val="002828"/>
          <w:sz w:val="18"/>
          <w:szCs w:val="18"/>
        </w:rPr>
        <w:br/>
        <w:t>- Снижать важность происходящего с вами и жить легче и интереснее;</w:t>
      </w:r>
      <w:r>
        <w:rPr>
          <w:rFonts w:ascii="Verdana" w:hAnsi="Verdana"/>
          <w:color w:val="002828"/>
          <w:sz w:val="18"/>
          <w:szCs w:val="18"/>
        </w:rPr>
        <w:br/>
        <w:t>- Познакомиться с Трансерфингом, если Вы еще не знакомы с ним;</w:t>
      </w:r>
      <w:r>
        <w:rPr>
          <w:rFonts w:ascii="Verdana" w:hAnsi="Verdana"/>
          <w:color w:val="002828"/>
          <w:sz w:val="18"/>
          <w:szCs w:val="18"/>
        </w:rPr>
        <w:br/>
        <w:t>- Потренироваться переходить от понимания к практике;</w:t>
      </w:r>
      <w:r>
        <w:rPr>
          <w:rFonts w:ascii="Verdana" w:hAnsi="Verdana"/>
          <w:color w:val="002828"/>
          <w:sz w:val="18"/>
          <w:szCs w:val="18"/>
        </w:rPr>
        <w:br/>
        <w:t>- Побыть в компании интересных и веселых людей;</w:t>
      </w:r>
      <w:r>
        <w:rPr>
          <w:rFonts w:ascii="Verdana" w:hAnsi="Verdana"/>
          <w:color w:val="002828"/>
          <w:sz w:val="18"/>
          <w:szCs w:val="18"/>
        </w:rPr>
        <w:br/>
        <w:t>- Овладеть легкостью перехода от одной Линии Жизни к другой;</w:t>
      </w:r>
      <w:r>
        <w:rPr>
          <w:rFonts w:ascii="Verdana" w:hAnsi="Verdana"/>
          <w:color w:val="002828"/>
          <w:sz w:val="18"/>
          <w:szCs w:val="18"/>
        </w:rPr>
        <w:br/>
        <w:t>- Стать пластичнее, красивее и изящнее.</w:t>
      </w:r>
    </w:p>
    <w:p w:rsidR="00782023" w:rsidRDefault="00782023" w:rsidP="00782023">
      <w:pPr>
        <w:pStyle w:val="a4"/>
        <w:spacing w:before="0" w:beforeAutospacing="0" w:after="0" w:afterAutospacing="0"/>
        <w:ind w:firstLine="300"/>
        <w:rPr>
          <w:rFonts w:ascii="Verdana" w:hAnsi="Verdana"/>
          <w:color w:val="002828"/>
          <w:sz w:val="18"/>
          <w:szCs w:val="18"/>
        </w:rPr>
      </w:pPr>
      <w:r>
        <w:rPr>
          <w:rStyle w:val="textboldsubs"/>
          <w:b/>
          <w:bCs/>
          <w:color w:val="2F4F4F"/>
          <w:sz w:val="21"/>
          <w:szCs w:val="21"/>
        </w:rPr>
        <w:t>Без лишнего чувства Важности:</w:t>
      </w:r>
      <w:r>
        <w:rPr>
          <w:rFonts w:ascii="Verdana" w:hAnsi="Verdana"/>
          <w:color w:val="002828"/>
          <w:sz w:val="18"/>
          <w:szCs w:val="18"/>
        </w:rPr>
        <w:br/>
        <w:t>- Люди меньше болеют и меньше страдают, больше испытывают счастья и любви;</w:t>
      </w:r>
      <w:r>
        <w:rPr>
          <w:rFonts w:ascii="Verdana" w:hAnsi="Verdana"/>
          <w:color w:val="002828"/>
          <w:sz w:val="18"/>
          <w:szCs w:val="18"/>
        </w:rPr>
        <w:br/>
        <w:t>- Слышат то, что они хотят на самом деле, понимают свои мотивы и потребности;</w:t>
      </w:r>
      <w:r>
        <w:rPr>
          <w:rFonts w:ascii="Verdana" w:hAnsi="Verdana"/>
          <w:color w:val="002828"/>
          <w:sz w:val="18"/>
          <w:szCs w:val="18"/>
        </w:rPr>
        <w:br/>
        <w:t>- Испытывают меньше разочарований от неоправданных ожиданий;</w:t>
      </w:r>
      <w:r>
        <w:rPr>
          <w:rFonts w:ascii="Verdana" w:hAnsi="Verdana"/>
          <w:color w:val="002828"/>
          <w:sz w:val="18"/>
          <w:szCs w:val="18"/>
        </w:rPr>
        <w:br/>
        <w:t>- Легче доверяют, потому что никому ничего не должны;</w:t>
      </w:r>
      <w:r>
        <w:rPr>
          <w:rFonts w:ascii="Verdana" w:hAnsi="Verdana"/>
          <w:color w:val="002828"/>
          <w:sz w:val="18"/>
          <w:szCs w:val="18"/>
        </w:rPr>
        <w:br/>
        <w:t>- Испытывают больше удовольствия и удовлетворения как от самих себя, так и от жизни.</w:t>
      </w:r>
    </w:p>
    <w:p w:rsidR="00782023" w:rsidRDefault="00782023" w:rsidP="00782023">
      <w:pPr>
        <w:pStyle w:val="a4"/>
        <w:spacing w:before="0" w:beforeAutospacing="0" w:after="0" w:afterAutospacing="0"/>
        <w:ind w:firstLine="300"/>
        <w:rPr>
          <w:rFonts w:ascii="Verdana" w:hAnsi="Verdana"/>
          <w:color w:val="002828"/>
          <w:sz w:val="18"/>
          <w:szCs w:val="18"/>
        </w:rPr>
      </w:pPr>
      <w:r>
        <w:rPr>
          <w:rStyle w:val="textboldsubs"/>
          <w:b/>
          <w:bCs/>
          <w:color w:val="2F4F4F"/>
          <w:sz w:val="21"/>
          <w:szCs w:val="21"/>
        </w:rPr>
        <w:t>Размещение и условия проживания:</w:t>
      </w:r>
      <w:r>
        <w:rPr>
          <w:rFonts w:ascii="Verdana" w:hAnsi="Verdana"/>
          <w:color w:val="002828"/>
          <w:sz w:val="18"/>
          <w:szCs w:val="18"/>
        </w:rPr>
        <w:br/>
        <w:t>- Пансионат «Кабардинка» </w:t>
      </w:r>
      <w:hyperlink r:id="rId97" w:history="1">
        <w:r>
          <w:rPr>
            <w:rStyle w:val="a9"/>
            <w:rFonts w:ascii="Arial" w:hAnsi="Arial" w:cs="Arial"/>
            <w:b/>
            <w:bCs/>
            <w:color w:val="004650"/>
            <w:sz w:val="18"/>
            <w:szCs w:val="18"/>
          </w:rPr>
          <w:t>www.kabardinka-ug.ru</w:t>
        </w:r>
      </w:hyperlink>
      <w:r>
        <w:rPr>
          <w:rFonts w:ascii="Verdana" w:hAnsi="Verdana"/>
          <w:color w:val="002828"/>
          <w:sz w:val="18"/>
          <w:szCs w:val="18"/>
        </w:rPr>
        <w:br/>
        <w:t>- Встречаем в Новороссийске (трансферт)</w:t>
      </w:r>
      <w:r>
        <w:rPr>
          <w:rFonts w:ascii="Verdana" w:hAnsi="Verdana"/>
          <w:color w:val="002828"/>
          <w:sz w:val="18"/>
          <w:szCs w:val="18"/>
        </w:rPr>
        <w:br/>
        <w:t>- Проживание (двухместное размещение)</w:t>
      </w:r>
      <w:r>
        <w:rPr>
          <w:rFonts w:ascii="Verdana" w:hAnsi="Verdana"/>
          <w:color w:val="002828"/>
          <w:sz w:val="18"/>
          <w:szCs w:val="18"/>
        </w:rPr>
        <w:br/>
        <w:t>- Питание (3 раза в день)</w:t>
      </w:r>
    </w:p>
    <w:p w:rsidR="00782023" w:rsidRDefault="00782023" w:rsidP="0078202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Стоимость участия в Фестивале составляет 15500 рублей для одного человека. Отдельно оплачиваются: дополнительные путешествия и индивидуальные консультации.</w:t>
      </w:r>
    </w:p>
    <w:p w:rsidR="00782023" w:rsidRDefault="00782023" w:rsidP="00782023">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Для того, чтобы быть уверенными, что мы сможем разместить Вас в пределах территории Фестиваля, необходимо заранее оповестить нас о своем решении участвовать (электронным письмом по адресу: </w:t>
      </w:r>
      <w:hyperlink r:id="rId98" w:history="1">
        <w:r>
          <w:rPr>
            <w:rStyle w:val="a9"/>
            <w:rFonts w:ascii="Arial" w:hAnsi="Arial" w:cs="Arial"/>
            <w:b/>
            <w:bCs/>
            <w:color w:val="004650"/>
            <w:sz w:val="18"/>
            <w:szCs w:val="18"/>
          </w:rPr>
          <w:t>transfestival@yandex.ru</w:t>
        </w:r>
      </w:hyperlink>
      <w:r>
        <w:rPr>
          <w:rFonts w:ascii="Verdana" w:hAnsi="Verdana"/>
          <w:color w:val="002828"/>
          <w:sz w:val="18"/>
          <w:szCs w:val="18"/>
        </w:rPr>
        <w:t> ), а также оплатить регистрационный взнос в размере 15500 рублей.</w:t>
      </w:r>
    </w:p>
    <w:p w:rsidR="00782023" w:rsidRDefault="00782023" w:rsidP="0078202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Вы можете оплатить регистрационный взнос в Санкт-Петербурге в офисе Школы Трансерфинга, или сделать перевод, обратившись в любое отделение Сбербанка России (для этого пришлите заявку и мы вышлем Вам квитанцию об оплате).</w:t>
      </w:r>
    </w:p>
    <w:p w:rsidR="00782023" w:rsidRDefault="00782023" w:rsidP="00782023">
      <w:pPr>
        <w:pStyle w:val="a4"/>
        <w:spacing w:before="0" w:beforeAutospacing="0" w:after="0" w:afterAutospacing="0"/>
        <w:ind w:firstLine="300"/>
        <w:rPr>
          <w:rFonts w:ascii="Verdana" w:hAnsi="Verdana"/>
          <w:color w:val="002828"/>
          <w:sz w:val="18"/>
          <w:szCs w:val="18"/>
        </w:rPr>
      </w:pPr>
      <w:r>
        <w:rPr>
          <w:rStyle w:val="textboldsubs"/>
          <w:b/>
          <w:bCs/>
          <w:color w:val="2F4F4F"/>
          <w:sz w:val="21"/>
          <w:szCs w:val="21"/>
        </w:rPr>
        <w:t>По всем вопросам обращаться:</w:t>
      </w:r>
      <w:r>
        <w:rPr>
          <w:rFonts w:ascii="Verdana" w:hAnsi="Verdana"/>
          <w:color w:val="002828"/>
          <w:sz w:val="18"/>
          <w:szCs w:val="18"/>
        </w:rPr>
        <w:br/>
        <w:t>e-mail: </w:t>
      </w:r>
      <w:hyperlink r:id="rId99" w:history="1">
        <w:r>
          <w:rPr>
            <w:rStyle w:val="a9"/>
            <w:rFonts w:ascii="Arial" w:hAnsi="Arial" w:cs="Arial"/>
            <w:b/>
            <w:bCs/>
            <w:color w:val="004650"/>
            <w:sz w:val="18"/>
            <w:szCs w:val="18"/>
          </w:rPr>
          <w:t>transfestival@yandex.ru</w:t>
        </w:r>
      </w:hyperlink>
      <w:r>
        <w:rPr>
          <w:rFonts w:ascii="Verdana" w:hAnsi="Verdana"/>
          <w:color w:val="002828"/>
          <w:sz w:val="18"/>
          <w:szCs w:val="18"/>
        </w:rPr>
        <w:br/>
        <w:t>тел .: +7 911 100 31 21</w:t>
      </w:r>
    </w:p>
    <w:p w:rsidR="00782023" w:rsidRDefault="00782023" w:rsidP="00782023"/>
    <w:p w:rsidR="00782023" w:rsidRDefault="00782023" w:rsidP="00782023"/>
    <w:p w:rsidR="00B833B3" w:rsidRPr="00B833B3" w:rsidRDefault="00B833B3" w:rsidP="00B833B3">
      <w:pPr>
        <w:spacing w:after="0" w:line="240" w:lineRule="auto"/>
        <w:rPr>
          <w:rFonts w:eastAsia="Times New Roman" w:cs="Times New Roman"/>
          <w:sz w:val="24"/>
          <w:szCs w:val="24"/>
        </w:rPr>
      </w:pPr>
      <w:r w:rsidRPr="00B833B3">
        <w:rPr>
          <w:rFonts w:ascii="Arial" w:eastAsia="Times New Roman" w:hAnsi="Arial" w:cs="Arial"/>
          <w:color w:val="000000"/>
          <w:sz w:val="27"/>
          <w:szCs w:val="27"/>
          <w:shd w:val="clear" w:color="auto" w:fill="DCDCDC"/>
        </w:rPr>
        <w:t>Трансерфинг</w:t>
      </w:r>
      <w:r w:rsidRPr="00B833B3">
        <w:rPr>
          <w:rFonts w:ascii="Arial" w:eastAsia="Times New Roman" w:hAnsi="Arial" w:cs="Arial"/>
          <w:color w:val="000000"/>
          <w:sz w:val="27"/>
          <w:szCs w:val="27"/>
          <w:shd w:val="clear" w:color="auto" w:fill="DCDCDC"/>
        </w:rPr>
        <w:br/>
        <w:t>Управление реальностью</w:t>
      </w:r>
    </w:p>
    <w:p w:rsidR="00B833B3" w:rsidRPr="00B833B3" w:rsidRDefault="00B833B3" w:rsidP="00B833B3">
      <w:pPr>
        <w:spacing w:after="0" w:line="240" w:lineRule="auto"/>
        <w:rPr>
          <w:rFonts w:eastAsia="Times New Roman" w:cs="Times New Roman"/>
          <w:sz w:val="24"/>
          <w:szCs w:val="24"/>
        </w:rPr>
      </w:pPr>
      <w:r w:rsidRPr="00B833B3">
        <w:rPr>
          <w:rFonts w:eastAsia="Times New Roman" w:cs="Times New Roman"/>
          <w:sz w:val="24"/>
          <w:szCs w:val="24"/>
        </w:rPr>
        <w:pict>
          <v:rect id="_x0000_i1067" style="width:233.9pt;height:.75pt" o:hrpct="500" o:hralign="center" o:hrstd="t" o:hrnoshade="t" o:hr="t" fillcolor="black" stroked="f"/>
        </w:pict>
      </w:r>
    </w:p>
    <w:p w:rsidR="00782023" w:rsidRDefault="00B833B3" w:rsidP="00B833B3">
      <w:pPr>
        <w:rPr>
          <w:rFonts w:eastAsia="Times New Roman" w:cs="Times New Roman"/>
          <w:b/>
          <w:bCs/>
          <w:color w:val="004650"/>
          <w:sz w:val="27"/>
          <w:szCs w:val="27"/>
          <w:shd w:val="clear" w:color="auto" w:fill="DCDCDC"/>
        </w:rPr>
      </w:pPr>
      <w:r w:rsidRPr="00B833B3">
        <w:rPr>
          <w:rFonts w:eastAsia="Times New Roman" w:cs="Times New Roman"/>
          <w:b/>
          <w:bCs/>
          <w:color w:val="004650"/>
          <w:sz w:val="27"/>
          <w:szCs w:val="27"/>
          <w:shd w:val="clear" w:color="auto" w:fill="DCDCDC"/>
        </w:rPr>
        <w:t>Выпуск N 132. Процесс старения идет вспять</w:t>
      </w:r>
    </w:p>
    <w:p w:rsidR="00B833B3" w:rsidRPr="00B833B3" w:rsidRDefault="00B833B3" w:rsidP="00B833B3">
      <w:pPr>
        <w:spacing w:after="0" w:line="240" w:lineRule="auto"/>
        <w:ind w:firstLine="300"/>
        <w:jc w:val="both"/>
        <w:rPr>
          <w:rFonts w:ascii="Arial" w:eastAsia="Times New Roman" w:hAnsi="Arial" w:cs="Arial"/>
          <w:b/>
          <w:bCs/>
          <w:i/>
          <w:iCs/>
          <w:color w:val="2F4F4F"/>
          <w:sz w:val="18"/>
          <w:szCs w:val="18"/>
        </w:rPr>
      </w:pPr>
      <w:r w:rsidRPr="00B833B3">
        <w:rPr>
          <w:rFonts w:eastAsia="Times New Roman" w:cs="Times New Roman"/>
          <w:b/>
          <w:bCs/>
          <w:color w:val="2F4F4F"/>
          <w:sz w:val="21"/>
          <w:szCs w:val="21"/>
        </w:rPr>
        <w:t>Уважаемые Читатели!</w:t>
      </w:r>
      <w:r w:rsidRPr="00B833B3">
        <w:rPr>
          <w:rFonts w:ascii="Arial" w:eastAsia="Times New Roman" w:hAnsi="Arial" w:cs="Arial"/>
          <w:b/>
          <w:bCs/>
          <w:i/>
          <w:iCs/>
          <w:color w:val="2F4F4F"/>
          <w:sz w:val="18"/>
          <w:szCs w:val="18"/>
        </w:rPr>
        <w:br/>
      </w:r>
      <w:r w:rsidRPr="00B833B3">
        <w:rPr>
          <w:rFonts w:ascii="Verdana" w:eastAsia="Times New Roman" w:hAnsi="Verdana" w:cs="Arial"/>
          <w:color w:val="002828"/>
          <w:sz w:val="18"/>
          <w:szCs w:val="18"/>
        </w:rPr>
        <w:t>Подходит к концу наш очередной год с Трансерфингом. В своих книгах я изложил все что знаю максимально подробно. Однако от вас продолжают поступать письма с вопросами. Не всегда понятно, как применять принципы Трансерфинга в той или иной конкретной ситуации. Поэтому, в Новом году я планирую возобновить рассылку в том формате, как это было раньше. А пока хочу преподнести вам один маленький новогодний подарок.</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Мне часто приходят письма, которые сводятся к одному и тому же: </w:t>
      </w:r>
      <w:r w:rsidRPr="00B833B3">
        <w:rPr>
          <w:rFonts w:ascii="Arial" w:eastAsia="Times New Roman" w:hAnsi="Arial" w:cs="Arial"/>
          <w:b/>
          <w:bCs/>
          <w:i/>
          <w:iCs/>
          <w:color w:val="2F4F4F"/>
          <w:sz w:val="18"/>
          <w:szCs w:val="18"/>
        </w:rPr>
        <w:t>«Возможно ли с помощью Трансерфинга сохранить молодость, обрести здоровье, улучшить свою внешность, повысить жизненный тонус? Что вы сами делаете в этом направлении? Чем питаетесь, какие упражнения выполняете?»</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В книгах «Трансерфинг реальности» и «Вершитель реальности» вопросы здоровья и энергетики уже обсуждались, но мне вновь приходится возвращаться к этой теме по причине ее популярности. Конечно, вам, уважаемый Читатель, все это может быть неинтересно, если вам еще не исполнилось тридцати пяти, а может и тридцати лет. Но все рано или поздно кончается, и наступает время, когда, созерцая «храм своей души» приходится с грустью констатировать: «Здравствуй, пивной живот!» или «Здравствуй, целлюлит!»</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То, о чем пойдет речь далее, кому-то может показаться не имеющим отношения к Трансерфингу. Однако это совсем не так. Все, что касается здоровья и энергетики, является одной из важнейших составных частей Трансерфинга, нравится вам это или нет. Без наличия достаточного количества свободной энергии управление реальностью невозможно в принципе.</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Вообще-то, чем питаюсь и занимаюсь я сам, не имеет значения. У каждого индивида есть свои особенности, вкусы и предпочтения, поэтому единой схемы существовать не должно. О своих личных предпочтениях могу рассказать разве что с целью дать хоть какую-то иллюстрацию. Чего удалось достичь мне самому?</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Раз в несколько лет я встречаюсь со своими одноклассниками. И всякий раз поражаюсь: какими они были свежими и юными когда-то, и как постарели сейчас. Их же, в свою очередь, поражает то, что я не меняюсь – каким был, таким и остаюсь. И вот, бывшие одноклассники начинают меня пытать: как мне это удается? Я отвечаю, что пользуюсь только натуральной косметикой и питаюсь только натуральной пищей. Но они даже не понимают, о чем идет речь. Как ни парадоксально, (хотя, в мире маятников это скорей закономерно), современный человек очень мало осведомлен о том, что именно губит его красоту, отнимает здоровье и энергию.</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Начнем с не совсем тривиального постулата: </w:t>
      </w:r>
      <w:r w:rsidRPr="00B833B3">
        <w:rPr>
          <w:rFonts w:eastAsia="Times New Roman" w:cs="Times New Roman"/>
          <w:b/>
          <w:bCs/>
          <w:color w:val="2F4F4F"/>
          <w:sz w:val="21"/>
          <w:szCs w:val="21"/>
        </w:rPr>
        <w:t>так называемого «статус-кво» не существует – есть либо развитие, либо деградация.</w:t>
      </w:r>
      <w:r w:rsidRPr="00B833B3">
        <w:rPr>
          <w:rFonts w:ascii="Verdana" w:eastAsia="Times New Roman" w:hAnsi="Verdana" w:cs="Times New Roman"/>
          <w:color w:val="002828"/>
          <w:sz w:val="18"/>
          <w:szCs w:val="18"/>
        </w:rPr>
        <w:t> Это означает, что с того момента как ваше тело выросло и сформировалось, начинается процесс его деградации. И если «храму души» не уделять внимания, он весьма скоро превратится в руины. Ну, может быть, вам этот процесс покажется не таким быстротечным, потому что сами с собой вы живете долго и каждодневно, поэтому изменения почти незаметны. Но взгляните на окружающих – как быстро они стареют! Взять, например, актеров кино и театра – вы видели, какими они были совсем недавно, и как сильно изменились к настоящему времени. Едва ли вы сами желаете скорейшей встречи со своей старостью.</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Кто-то может сказать: такова жизнь, невозможно победить неизбежность, нужно смириться и принять. Черта с два! Лично я не хочу ни с чем мириться, а в особенности – внимать маразматическим сентенциям невежд. Невежество состоит в том, что люди, при всей своей образованности, не имеют понятия об элементарных принципах здорового образа жизни.</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Конечно, всем известно, что пить и курить вредно, а заниматься спортом – полезно; мясо есть вредно, а овощи и фрукты – полезно. На этом познания практически исчерпываются. Невежество, – которое, как известно, торжествует, – причисляет натуральное питание к одной из диет, а то и вовсе отвергает как глупую блажь. Так что же это на самом деле: блажь или способ питания людей третьего тысячелетия – </w:t>
      </w:r>
      <w:r w:rsidRPr="00B833B3">
        <w:rPr>
          <w:rFonts w:eastAsia="Times New Roman" w:cs="Times New Roman"/>
          <w:b/>
          <w:bCs/>
          <w:color w:val="2F4F4F"/>
          <w:sz w:val="21"/>
          <w:szCs w:val="21"/>
        </w:rPr>
        <w:t>цивилизации третьей волны?</w:t>
      </w:r>
      <w:r w:rsidRPr="00B833B3">
        <w:rPr>
          <w:rFonts w:ascii="Verdana" w:eastAsia="Times New Roman" w:hAnsi="Verdana" w:cs="Times New Roman"/>
          <w:color w:val="002828"/>
          <w:sz w:val="18"/>
          <w:szCs w:val="18"/>
        </w:rPr>
        <w:t> Для меня это уже не вопрос, поскольку результат я вижу буквально на своем лице.</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lastRenderedPageBreak/>
        <w:t>Итак, </w:t>
      </w:r>
      <w:r w:rsidRPr="00B833B3">
        <w:rPr>
          <w:rFonts w:eastAsia="Times New Roman" w:cs="Times New Roman"/>
          <w:b/>
          <w:bCs/>
          <w:color w:val="2F4F4F"/>
          <w:sz w:val="21"/>
          <w:szCs w:val="21"/>
        </w:rPr>
        <w:t>натуральное питание или сыроедение – это питание продуктами, которые не подвергались тепловой и химической обработке.</w:t>
      </w:r>
      <w:r w:rsidRPr="00B833B3">
        <w:rPr>
          <w:rFonts w:ascii="Verdana" w:eastAsia="Times New Roman" w:hAnsi="Verdana" w:cs="Times New Roman"/>
          <w:color w:val="002828"/>
          <w:sz w:val="18"/>
          <w:szCs w:val="18"/>
        </w:rPr>
        <w:t> Не путать с вегетарианством, которое, на мой взгляд, при неумелой практике, может нанести серьезный ущерб здоровью. Не буду снова повторяться и объяснять, почему необходимо именно </w:t>
      </w:r>
      <w:r w:rsidRPr="00B833B3">
        <w:rPr>
          <w:rFonts w:eastAsia="Times New Roman" w:cs="Times New Roman"/>
          <w:b/>
          <w:bCs/>
          <w:color w:val="2F4F4F"/>
          <w:sz w:val="21"/>
          <w:szCs w:val="21"/>
        </w:rPr>
        <w:t>натуральное</w:t>
      </w:r>
      <w:r w:rsidRPr="00B833B3">
        <w:rPr>
          <w:rFonts w:ascii="Verdana" w:eastAsia="Times New Roman" w:hAnsi="Verdana" w:cs="Times New Roman"/>
          <w:color w:val="002828"/>
          <w:sz w:val="18"/>
          <w:szCs w:val="18"/>
        </w:rPr>
        <w:t> питание, и что оно дает – все это подробно описано в книге «Вершитель реальности». Приведу лишь простую аналогию. Организм человека подобен батарейке – живет до тех пор, пока заряд не иссякнет. Так вот, когда вы питаетесь мертвой пищей, прошедшей тепловую обработку, заряд расходуется очень быстро. Но если в ваш рацион входит только живая пища, батарейка почти не садится. Представьте, что у вас есть фонарик, который вы очень редко включаете, – батарейку можно не менять годами. А если он у вас горит постоянно, сами знаете, что надо делать с таким же постоянством. Вот только вашу личную батарейку заменить невозможно – она сядет, а вы тихо «погаснете».</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Что может входить в рацион натурального питания? Очень просто: </w:t>
      </w:r>
      <w:r w:rsidRPr="00B833B3">
        <w:rPr>
          <w:rFonts w:eastAsia="Times New Roman" w:cs="Times New Roman"/>
          <w:b/>
          <w:bCs/>
          <w:color w:val="2F4F4F"/>
          <w:sz w:val="21"/>
          <w:szCs w:val="21"/>
        </w:rPr>
        <w:t>все, что можно есть в сыром виде. Если продукт без тепловой обработки неприятен на вкус или вообще несъедобен, употреблять его не следует.</w:t>
      </w:r>
      <w:r w:rsidRPr="00B833B3">
        <w:rPr>
          <w:rFonts w:ascii="Verdana" w:eastAsia="Times New Roman" w:hAnsi="Verdana" w:cs="Times New Roman"/>
          <w:color w:val="002828"/>
          <w:sz w:val="18"/>
          <w:szCs w:val="18"/>
        </w:rPr>
        <w:t> Например, мясо в сыром виде отвратительно. К тому же, оно несет в себе деструктивный алгоритм – программу, которая для вас означает одно – </w:t>
      </w:r>
      <w:r w:rsidRPr="00B833B3">
        <w:rPr>
          <w:rFonts w:eastAsia="Times New Roman" w:cs="Times New Roman"/>
          <w:b/>
          <w:bCs/>
          <w:color w:val="2F4F4F"/>
          <w:sz w:val="21"/>
          <w:szCs w:val="21"/>
        </w:rPr>
        <w:t>самоуничтожение.</w:t>
      </w:r>
      <w:r w:rsidRPr="00B833B3">
        <w:rPr>
          <w:rFonts w:ascii="Verdana" w:eastAsia="Times New Roman" w:hAnsi="Verdana" w:cs="Times New Roman"/>
          <w:color w:val="002828"/>
          <w:sz w:val="18"/>
          <w:szCs w:val="18"/>
        </w:rPr>
        <w:t> Это труп когда-то живого существа, обладавшего относительно высоким уровнем осознанности, а это значит, существо осознавало, что его убивают, когда его убивали, и эта последняя мыслеформа запечаталась в его тело как программа – вот что это значит.</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Теперь о том, что входит конкретно в мой рацион: это, прежде всего, свежие овощи и фрукты, морские водоросли (морская капуста, фукус), морепродукты (морские гребешки, кальмары, креветки, иногда слабосоленая или мороженая рыба, икра), цветочная пыльца, грецкий, кедровый и миндальный орехи (можно с небольшим количеством кунжутной халвы), яичные желтки, квашеная капуста без соли, синий изюм, финики, сушеные абрикосы, иногда шоколад, (в котором более 70% какао), редко сливочное масло и твердый сыр. Единственный из продуктов, прошедших тепловую обработку, который я себе позволяю, это бездрожжевой зерновой хлеб из пророщенной пшеницы («Колос») в небольших количествах. Вот, собственно, и все. От истощения не страдаю. Это не совсем чистое сыроедение, при котором употребляются исключительно продукты растительного происхождения, но меня такой рацион пока вполне устраивает. У вас могут быть свои предпочтения.</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Есть еще некоторые нюансы. Несовместимые продукты в один прием не смешиваю. Например, фрукты не стану есть сразу после морепродуктов. В салат всегда добавляю две столовых ложки пшеничных отрубей (очищается весь организм) и чайную ложку расторопши (восстанавливаются и обновляются клетки печени). Вместо подсолнечного и оливкового масла – только кедровое и льняное (очищаются кровеносные сосуды). Вместо сахара – мед. Вместо кофе и чая – чай на травах: курильский, тибетский, сибирский, иван-чай, каркадэ и другие (замедляется процесс старения). Вместо «коробочных» соков – только свежевыжатые. Вместо обычной воды – только дистиллированная или протиевая с кремнием. Соль, минеральную воду и сладкие газированные напитки не употребляю.</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Вы наверно удивлены: ну а вода-то, почему дистиллированная? Ведь соли, в ней содержащиеся, необходимы организму, особенно зубам.</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Вот, пожалуйста, образец, мягко говоря, заблуждения, а по правде сказать, идиотского стереотипа. И таких ложных стереотипов в области питания – великое множество. На самом деле, неорганические соли, растворенные в воде, организмом не усваиваются. </w:t>
      </w:r>
      <w:r w:rsidRPr="00B833B3">
        <w:rPr>
          <w:rFonts w:eastAsia="Times New Roman" w:cs="Times New Roman"/>
          <w:b/>
          <w:bCs/>
          <w:color w:val="2F4F4F"/>
          <w:sz w:val="21"/>
          <w:szCs w:val="21"/>
        </w:rPr>
        <w:t>Усваиваются только органические микро и макроэлементы, содержащиеся в живых (не вареных!) растениях.</w:t>
      </w:r>
      <w:r w:rsidRPr="00B833B3">
        <w:rPr>
          <w:rFonts w:ascii="Verdana" w:eastAsia="Times New Roman" w:hAnsi="Verdana" w:cs="Times New Roman"/>
          <w:color w:val="002828"/>
          <w:sz w:val="18"/>
          <w:szCs w:val="18"/>
        </w:rPr>
        <w:t> Мертвые минералы отличаются от живых на квантовом уровне. Неорганика частично выводится, но не вся – организм просто не справляется и рассовывает этот хлам куда попало, в том числе на стенки сосудов и в суставы. А между тем, человек молод настолько, насколько молоды его кровеносные сосуды. Ну а если сосуды подобны старой сантехнике, сами понимаете…</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Подумайте, почему пожилые люди постоянно зябнут и кутаются, а молодые одеваются легко и не мерзнут? У последних, что называется, «горячая кровь». По одной простой причине: молодые сосуды пока еще чистые, а потому и кровь бежит по ним свободно, и энергии выделяется больше.</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 xml:space="preserve">В тех населенных пунктах, где в пищу идет жесткая вода, люди чаще страдают болезнями сердца, инсультами, артритом и прочими недугами, обусловленными отложением солей. Кипячение воды здесь не поможет. Между тем, проблема легко решается, если дома есть дистиллятор. Его можно купить или заказать в специализированной аптеке, и желательно тот, у которого достаточно высокая производительность, чтобы не добывать воду по капле. Кстати, талая вода тоже солей почти не содержит – они вымораживаются, если одну треть незамерзшей жидкости из середины льда сливать. Долгожители встречаются в основном в горах, потому что пьют именно талую воду из горных рек. Минеральную или родниковую воду пить регулярно ни в </w:t>
      </w:r>
      <w:r w:rsidRPr="00B833B3">
        <w:rPr>
          <w:rFonts w:ascii="Verdana" w:eastAsia="Times New Roman" w:hAnsi="Verdana" w:cs="Times New Roman"/>
          <w:color w:val="002828"/>
          <w:sz w:val="18"/>
          <w:szCs w:val="18"/>
        </w:rPr>
        <w:lastRenderedPageBreak/>
        <w:t>коем случае не следует, по тем же причинам. Она может оказать только временный лечебный эффект, да и то, лишь в том случае, если пьется непосредственно из источника, где еще не потеряна целебная энергетика земли. Минеральная вода из бутылки – есть не что иное, как удар плетью по почкам. Может быть, это их на какое-то время «подстегнет», но не кажется ли вам, что такой способ весьма сомнителен?</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Соль как химическое вещество в пищу употреблять так же не следует. Конечно, при условии, что вы питаетесь только натуральными продуктами. По моим наблюдениям, солить хочется только мертвую пищу, а живую – нет. Соль – это просто вредная привычка. Избавиться от нее очень легко: достаточно дня три-четыре «помучиться» без соли, и тогда потребность в ней полностью исчезает. Всякие страшилки, типа: «кровь – она ведь соленая, организму требуется соль, животные любят ее лизать, соль теряется с потом и т.д.» – полная чушь. Не верите мне, почитайте книгу Поля Брэгга «Вода и Соль: шокирующая правда».</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Теперь о морепродуктах. Тоже, наверно, удивительно: неужели все это можно есть в сыром виде? Не только можно – это гораздо вкуснее. Правда, поначалу немного непривычно. Но если вы будете питаться сырыми кальмарами и креветками в течение одного-двух месяцев, а потом попробуете их сварить, то поймете, какой мертвой и отвратительной пищей питались раньше. Вареный белок – неполноценный – он разрушен и гораздо хуже усваивается. Между тем, сырые морепродукты, особенно мидии и морские гребешки, помимо белка, содержат в себе все необходимые витамины и минералы. Вы можете съесть маленькую порцию такого морского коктейля, и по КПД это будет намного эффективней, чем килограмм приготовленного мяса с овощами.</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Конечно, надо еще знать, как это готовится. Берется 200-300 грамм свежемороженых продуктов, (можно составить коктейль из разных видов), промывается холодной водой, размораживается (можно в еле теплой воде), нарезается, добавляется свежий укроп, универсальная китайская приправа, (или приправа для корейской моркови) и сок трети лимона.</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Приправу лучше готовить самостоятельно, поскольку в готовые приправы обычно добавляется соль и глютомат натрия. Состав следующий: красный сладкий перец, кориандр, имбирь, куркума, чеснок, черный перец, мускатный орех, мускатный цвет, семена горчицы, лук. Все это, естественно, в порошковой субстанции. Красный перец берется в двух частях, все остальное по одной части. Кто любит поострее, можно добавить кайенский перец (чили).</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Только не надо солить – это совершенно ни к чему! И не стоит это мешать больше ни с чем, в том числе с хлебом. Лук, чеснок, хрен – можно. Конечно, продукты должны быть действительно свежемороженые. Если после разморозки ощущается прогорклый запах, такое есть нельзя. Сырые креветки имеют серый цвет. Оранжевые – уже вареные. Кальмары, правда, не всякие можно есть сырыми. Аргентинский кальмар (крупный, светлая кожа в крапинку) в сыром виде слишком жесткий, как резина. Лучше всего для этого подходят небольшие, с фиолетовой окраской (не знаю, как называются – пробуйте сами).</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Точно так же можно есть и морскую рыбу, только размораживать ее не следует – так называемая строганина вкуснее – без соли, естественно, а с той же приправой. Правда, не всякая сырая рыба приятна на вкус. Из широко доступных для этого лучше всего подходит горбуша, кета, пеламида, скумбрия, мойва. Пресноводную рыбу в сыром виде есть нельзя. В наше время единственной экологически чистой пищей можно считать только морепродукты. Из всех растений наиболее чистыми являются морские водоросли. Как вы понимаете, это самая что ни на есть реликтовая из всех видов пищи. Даже плазма нашей крови по своему составу сходна с морскими водорослями.</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Морскую капусту (ламинарию) нужно готовить, (как и все прочее), только самому, потому что все остальные «нормальные» люди ее варят – </w:t>
      </w:r>
      <w:r w:rsidRPr="00B833B3">
        <w:rPr>
          <w:rFonts w:eastAsia="Times New Roman" w:cs="Times New Roman"/>
          <w:b/>
          <w:bCs/>
          <w:color w:val="2F4F4F"/>
          <w:sz w:val="21"/>
          <w:szCs w:val="21"/>
        </w:rPr>
        <w:t>не знаю зачем</w:t>
      </w:r>
      <w:r w:rsidRPr="00B833B3">
        <w:rPr>
          <w:rFonts w:ascii="Verdana" w:eastAsia="Times New Roman" w:hAnsi="Verdana" w:cs="Times New Roman"/>
          <w:color w:val="002828"/>
          <w:sz w:val="18"/>
          <w:szCs w:val="18"/>
        </w:rPr>
        <w:t> – наверно, чтобы уничтожить все полезное, что в ней имеется. Если свежемороженая морская капуста не продается, можно купить сушеную на рынке у корейских торговцев. Берется 250-300 грамм сушеных водорослей, бросается в чан с холодной водой и промешивается в течение пары минут, чтобы песок осел на дно, затем перекладывается из воды в дуршлаг. Грязная вода сливается и та же процедура повторяется еще раз. На третий раз в чан наливается холодная кипяченая вода, водоросли снова промешиваются и оставляются отмачиваться на полтора-два часа. Затем опять перекладываются в дуршлаг, чтобы вся вода стекла. Теперь, добавляется чайная ложка с верхом приправы для корейской моркови, маленькая головка чеснока и небольшая лука, (натертые на терке), две-три столовых ложки натурального яблочного уксуса и столько же льняного масла. Все размешивается. Может храниться в холодильнике до двух недель. Если на вкус это покажется вам слишком пресным, можно добавить соевый соус три-четыре столовых ложки.</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lastRenderedPageBreak/>
        <w:t>Теперь, как говорил Маяковский, «поговорим о дряни». Бытует мнение, что сырыми морепродуктами можно отравиться, или в кишечнике от них могут завестись «гости». Мой многолетний опыт подсказывает, что это полная ерунда. Конечно, если не экспериментировать с экзотическими видами рыб или моллюсков, не есть продукты с прогорклым запахом и не притрагиваться к сырой пресноводной рыбе. В наше время с гораздо большей вероятностью можно отравиться молочной продукцией. Ну, а паразитов в кишечнике уж точно не будет, если регулярно есть чеснок, острый перец и хрен – ведь это и полезно весьма, к тому же. Да и потом, «гости», как правило, хорошо себя чувствуют и размножаются лишь в гнилостной среде, которая образуется, когда питаешься мертвой пищей, уж извините за неприятные подробности.</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Из яиц имеет смысл употреблять только сырые желтки. (О холестерине можете не беспокоиться – его там нет – это один из мифов. Действительно плохой холестерин, который откладывается на стенках сосудов, происходит от животных жиров и жареной пищи.) Вареные или жареные яйца – просто неполноценная мертвая пища. Сам точно не знаю почему, но белок есть не следует. Во всяком случае, так считают тибетские монахи. По поводу сальмонеллы я скажу вот что: если боитесь заразиться – не ешьте яйца вообще – без них вполне можно обойтись. Яйца, сваренные всмятку, от сальмонеллы не спасут, а вкрутую их есть не имеет смысла. Если же вы не боитесь и даже просто не думаете о том, что можете заболеть, тогда вам ничего и не грозит – так работает Трансерфинг. Однако от птичьего гриппа все-таки стоит подстраховаться: не следует употреблять яйца в периоды весенней и осенней миграции птиц.</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Почему вместо общепринятых напитков лучше пить чай на травах? Во-первых, потому что почти все «чайные» травы – сильные антиоксиданты (замедляющие процесс старения). Например, обыкновенный кипрей (иван-чай) – как антиоксидант гораздо сильнее зеленого чая. Во-вторых, чай на травах гораздо вкуснее обыкновенного. И чем больше трав, тем богаче и вкуснее букет. С медом, естественно. В третьих, я бы сказал, с кофеином жить хорошо, а без кофеина – еще лучше. Вообще, употребляя любые стимуляторы и релаксанты, вы попадаете в лапы маятников – сначала они дают вам кредит энергии, а потом взимают немалые проценты, и так продолжается всю жизнь. Кто остается в проигрыше – очевидно.</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Как говорит Виктор Пелевин, лучший психоделик – это полный «чистяк», когда нет вообще никаких стимуляторов, никаких релаксантов. Если к этому добавить натуральное питание, то организм приходит в полную гармонию, жизненный тонус повышается, сознание проясняется, и открывается канал к пространству вариантов – резко возрастает творческий потенциал, а так же сила намерения, то есть способность управлять реальностью. Другой вопрос, надо ли это лично вам – дело, конечно, ваше.</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Лично я, например, могу иногда и выпить, и покурить, но былого кайфа от этого уже не испытываю. Почему? Потому что организм настроен на более высокие вибрации – маятники уже не цепляют и, соответственно, энергии не дают, поскольку работают на низших вибрациях. Если опять вернуться к питанию мертвой пищей, можно будет пить, курить и получать от этого свою долю энергетического кредита – ловить кайф, то есть. Но у меня уже почти ко всем видам мертвой пищи появилось стойкое отвращение. Организм быстро привыкает к хорошему и обратно возвращаться не желает.</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Очень большие у меня сомнения и по поводу того, что дескать, очень полезно выпивать в день стакан сухого красного вина. Возможно, эту легенду придумали человеки, которым просто нравится выпить стаканчик-другой. Спирт, как ни крути, в любом виде остается ядом, тем более если принимается каждый день. Вот стакан гранатового сока – это действительно великая польза для организма. Только сок, естественно, должен быть свежевыжатым. Вот с этим проблема. Иногда его можно купить на рынке. Ну, а если не продается, тогда приходится делать самому. Для этого нужны спелые гранаты, которые полежали не меньше месяца, чтобы мякоть высохла, иначе вкус будет слишком терпким. К сожалению, бытовой пресс для выжимки винограда или гранатов достать практически невозможно. Как видите, натуральное питание настолько непопулярно, что о таких приспособлениях производители и не помышляют. Единственный выход – насадка к мясорубке. Гранат разрезается на четыре части, прокручивается и получается сок, который очень даже следует пить.</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Еще, по поводу мороженых овощей. Опять же, к сожалению, перед заморозкой их бланшируют, так что это уже не натуральная пища. Хотя, конечно, по своим питательным свойствам мороженые овощи намного превосходят вареные. Тем более, что вареные овощи засоряют организм мертвыми неорганическими солями. Да зачем же их варить-то?! Из них получается прекрасный салат. Но повторяю, овощи, ошпаренные кипятком, все-таки уже мертвы. Насколько мне известно, не бланшируют только ягоды, зеленый горошек, и возможно, кукурузу.</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lastRenderedPageBreak/>
        <w:t>Ну и наконец, последний совет – как следует начинать прием пищи. Известно, что многие народы и по сей день перед едой проводят различные ритуалы: посвящение пищи Богу, молитва и т.д. Не думаю, что Богу вся эта суета так необходима. А вот вам лично очень может пригодиться зарядка пищи энергией намерения. Для этого, поставьте тарелку на стол между ладонями и создайте там энергетическое поле. Если не получается ощутить это поле физически, представьте его хотя бы в воображении. Затем, проговорите вслух или про себя мыслеформу. Мыслеформа может содержать все те намерения, которые вы хотели бы осуществить. Например: «Эта пища меня очищает и питает всем необходимым. Мой организм очищается, обновляется и омолаживается. Я выгляжу просто шикарно. У меня идеальное здоровье, сильная энергетика и мощный интеллект. Я легко справляюсь с любыми проблемами. Я великолепно делаю свою работу. Деньги идут ко мне все возрастающим потоком». И так далее – что для вас является наиболее важным. После декларации мыслеформы, возьмите руками создавшееся между ними поле и вотрите его в живот. Так, ваша пища будет заряжена энергией намерения, и можете не сомневаться, это сыграет свою роль.</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Ну вот, опять, кому-то может не понравиться тема, которую я здесь поднял. Только дело в том, что обо всем этом вы больше нигде не прочитаете. Да и я, как обычно, никого с собой не приглашаю, а просто даю информацию. Эти данные можно в буквальном смысле считать Х-файлами, поскольку их обнародование для маятников крайне невыгодно.</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Второе, о чем я обещал написать – физические упражнения. Ложусь спать я в десять вечера, а просыпаюсь от пяти до шести утра, как получится. Сразу выпиваю стакан протиевой воды с кремнием и начинаю свой ежедневный комплекс упражнений: специальная гимнастика для спины, общая разминка, упражнения на растяжение, которые обычно практикуются в восточных боевых искусствах, и тибетский комплекс «Око Возрождения». Все это занимает два часа. После гимнастики – контрастный душ. Каждое действие выполняется не бездумно, а с декларацией намерения: надо фиксировать внимание на том, что делаешь в данный момент и чего намереваешься достичь вообще и в частности. Подробнее об этом говорится в главе «Генератор намерения». Три раза в неделю занимаюсь силовой гимнастикой (гири, гантели, бинты) – но весьма умеренно, только чтобы мышцы не теряли тонус. Один-два часа в день гуляю по берегу моря. Вот и все – это не много, но и не мало. Для меня лично это необходимый, точнее, оптимальный минимум. Для вас все может быть по-другому. Слушайте свое тело – </w:t>
      </w:r>
      <w:r w:rsidRPr="00B833B3">
        <w:rPr>
          <w:rFonts w:eastAsia="Times New Roman" w:cs="Times New Roman"/>
          <w:b/>
          <w:bCs/>
          <w:color w:val="2F4F4F"/>
          <w:sz w:val="21"/>
          <w:szCs w:val="21"/>
        </w:rPr>
        <w:t>оно должно хотеть двигаться.</w:t>
      </w:r>
      <w:r w:rsidRPr="00B833B3">
        <w:rPr>
          <w:rFonts w:ascii="Verdana" w:eastAsia="Times New Roman" w:hAnsi="Verdana" w:cs="Times New Roman"/>
          <w:color w:val="002828"/>
          <w:sz w:val="18"/>
          <w:szCs w:val="18"/>
        </w:rPr>
        <w:t> Движения должны доставлять удовольствие. </w:t>
      </w:r>
      <w:r w:rsidRPr="00B833B3">
        <w:rPr>
          <w:rFonts w:eastAsia="Times New Roman" w:cs="Times New Roman"/>
          <w:b/>
          <w:bCs/>
          <w:color w:val="2F4F4F"/>
          <w:sz w:val="21"/>
          <w:szCs w:val="21"/>
        </w:rPr>
        <w:t>Если тело двигаться не хочет, значит, организм сильно зашлакован и его надо срочно и основательно чистить.</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И наконец, последние несколько слов о натуральной косметике. Почему она должна быть натуральной? По той же причине, что и пища. Чем ближе к природе то, что вы потребляете, тем выше вибрации вашей энергетики. А это значит, что маятникам будет трудно вас зацепить. Если же вы потребляете только синтетические продукты – ширпотреб – считайте, что ходите с множеством навешанных крючков, за которые маятники вас будут постоянно дергать. Чем больше синтетики в вашем рационе, тем меньше у вас свободной энергии и свободы вообще.</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Обычная косметика, которая рекламируется в СМИ, производится на основе продуктов животного происхождения, минерального сырья и продуктов нефтеперегонки. Натуральная косметика создается в основном из растительных компонентов. Ортодоксальные натуропаты стараются вообще не пользоваться никакой косметикой. Например, зубы чистить золой, а голову и тело мыть просто водой. Конечно, при натуральном питании тело действительно остается чистым как изнутри, так и снаружи. И никаких неприятных запахов. Однако лично я придерживаюсь другого мнения. Все-таки, надо мыться, товарищи!</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Только не той химией, которую предлагает реклама. Нужно найти для себя достойную фирму по своим средствам. Бывают дорогие фирмы, бывают не очень. В любом случае натуральная косметика обойдется вам дороже, чем обычная, но она того стоит. Качество намного выше, побочных же эффектов гораздо меньше. Например, для очистки лица нужно взять мыло, в зависимости от типа кожи, – роза, сосна, чайное дерево или другое. Смочить лицо и тереть мыло в руках до тех пор, пока не образуется кремообразная масса. Нанести эту массу на лицо и хлопать по нему ладошками две-три минуты. Вот вам и натуральный пилинг в лучшем виде. Подобных оригинальных рецептов и средств существует множество. В том числе и средства, препятствующие старению кожи. И для мужчин, в том числе. Мужчины, которым небезразлична их внешность, пользуются и кремами, и эксклюзивными шампунями, и т.д. Все, что нужно знать и иметь лично вам, вы можете выяснить у консультантов в магазинах, а так же из каталогов и специальной литературы.</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 xml:space="preserve">Конечно, я не призываю вас немедленно переходить на натуральное питание, да и вообще себя менять. Особенно в канун Новогодних праздников, когда хочется устроить полный гастрономический разврат. Не стоит торопиться. Сам я шел к этому последовательно и </w:t>
      </w:r>
      <w:r w:rsidRPr="00B833B3">
        <w:rPr>
          <w:rFonts w:ascii="Verdana" w:eastAsia="Times New Roman" w:hAnsi="Verdana" w:cs="Times New Roman"/>
          <w:color w:val="002828"/>
          <w:sz w:val="18"/>
          <w:szCs w:val="18"/>
        </w:rPr>
        <w:lastRenderedPageBreak/>
        <w:t>постепенно, около пяти лет. Можно было бы и побыстрее, но как получилось, так получилось. Я и по сей день еще в пути. Как подойти к натуральному питанию постепенно, описано в книге «Вершитель реальности». Если эта информация пришлась вам по душе, прекрасно, – желаю попутного ветра намерения. Ну, а если пока нет, (уверен, что </w:t>
      </w:r>
      <w:r w:rsidRPr="00B833B3">
        <w:rPr>
          <w:rFonts w:eastAsia="Times New Roman" w:cs="Times New Roman"/>
          <w:b/>
          <w:bCs/>
          <w:color w:val="2F4F4F"/>
          <w:sz w:val="21"/>
          <w:szCs w:val="21"/>
        </w:rPr>
        <w:t>пока</w:t>
      </w:r>
      <w:r w:rsidRPr="00B833B3">
        <w:rPr>
          <w:rFonts w:ascii="Verdana" w:eastAsia="Times New Roman" w:hAnsi="Verdana" w:cs="Times New Roman"/>
          <w:color w:val="002828"/>
          <w:sz w:val="18"/>
          <w:szCs w:val="18"/>
        </w:rPr>
        <w:t>), живите так, как считаете нужным. Ведь вы – Вершитель своей реальности! Удачи вам в Новом году!</w:t>
      </w:r>
    </w:p>
    <w:p w:rsidR="00B833B3" w:rsidRPr="00B833B3" w:rsidRDefault="00B833B3" w:rsidP="00B833B3">
      <w:pPr>
        <w:spacing w:after="240" w:line="240" w:lineRule="auto"/>
        <w:ind w:firstLine="300"/>
        <w:jc w:val="both"/>
        <w:rPr>
          <w:rFonts w:ascii="Arial" w:eastAsia="Times New Roman" w:hAnsi="Arial" w:cs="Arial"/>
          <w:b/>
          <w:bCs/>
          <w:i/>
          <w:iCs/>
          <w:color w:val="2F4F4F"/>
          <w:sz w:val="18"/>
          <w:szCs w:val="18"/>
        </w:rPr>
      </w:pPr>
      <w:r w:rsidRPr="00B833B3">
        <w:rPr>
          <w:rFonts w:ascii="Arial" w:eastAsia="Times New Roman" w:hAnsi="Arial" w:cs="Arial"/>
          <w:b/>
          <w:bCs/>
          <w:i/>
          <w:iCs/>
          <w:color w:val="2F4F4F"/>
          <w:sz w:val="18"/>
          <w:szCs w:val="18"/>
        </w:rPr>
        <w:t>Объявление</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eastAsia="Times New Roman" w:cs="Times New Roman"/>
          <w:b/>
          <w:bCs/>
          <w:color w:val="2F4F4F"/>
          <w:sz w:val="21"/>
          <w:szCs w:val="21"/>
        </w:rPr>
        <w:t>Расписание занятий Школы Трансерфинга в 2008 году.</w:t>
      </w:r>
      <w:r w:rsidRPr="00B833B3">
        <w:rPr>
          <w:rFonts w:ascii="Verdana" w:eastAsia="Times New Roman" w:hAnsi="Verdana" w:cs="Times New Roman"/>
          <w:color w:val="002828"/>
          <w:sz w:val="18"/>
          <w:szCs w:val="18"/>
        </w:rPr>
        <w:t> В расписание будут вноситься изменения в связи с открытием новых представительств в различных городах и странах. Обновленную версию всегда можно увидеть на сайте </w:t>
      </w:r>
      <w:hyperlink r:id="rId100" w:tgtFrame="_blank" w:history="1">
        <w:r w:rsidRPr="00B833B3">
          <w:rPr>
            <w:rFonts w:ascii="Arial" w:eastAsia="Times New Roman" w:hAnsi="Arial" w:cs="Arial"/>
            <w:b/>
            <w:bCs/>
            <w:color w:val="004650"/>
            <w:sz w:val="18"/>
            <w:szCs w:val="18"/>
            <w:u w:val="single"/>
          </w:rPr>
          <w:t>www.transurfing.ru</w:t>
        </w:r>
      </w:hyperlink>
      <w:r w:rsidRPr="00B833B3">
        <w:rPr>
          <w:rFonts w:ascii="Verdana" w:eastAsia="Times New Roman" w:hAnsi="Verdana" w:cs="Times New Roman"/>
          <w:color w:val="002828"/>
          <w:sz w:val="18"/>
          <w:szCs w:val="18"/>
        </w:rPr>
        <w:t> Занятия проводят квалифицированные тренеры, прошедшие сертификацию.</w:t>
      </w:r>
    </w:p>
    <w:p w:rsidR="00B833B3" w:rsidRPr="00B833B3" w:rsidRDefault="00B833B3" w:rsidP="00B833B3">
      <w:pPr>
        <w:spacing w:after="240" w:line="240" w:lineRule="auto"/>
        <w:ind w:firstLine="300"/>
        <w:jc w:val="both"/>
        <w:rPr>
          <w:rFonts w:eastAsia="Times New Roman" w:cs="Times New Roman"/>
          <w:b/>
          <w:bCs/>
          <w:color w:val="2F4F4F"/>
          <w:sz w:val="21"/>
          <w:szCs w:val="21"/>
        </w:rPr>
      </w:pPr>
      <w:r w:rsidRPr="00B833B3">
        <w:rPr>
          <w:rFonts w:eastAsia="Times New Roman" w:cs="Times New Roman"/>
          <w:b/>
          <w:bCs/>
          <w:color w:val="2F4F4F"/>
          <w:sz w:val="21"/>
          <w:szCs w:val="21"/>
        </w:rPr>
        <w:t>Январь</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18-20 </w:t>
      </w:r>
      <w:hyperlink r:id="rId101" w:tgtFrame="_blank" w:history="1">
        <w:r w:rsidRPr="00B833B3">
          <w:rPr>
            <w:rFonts w:ascii="Arial" w:eastAsia="Times New Roman" w:hAnsi="Arial" w:cs="Arial"/>
            <w:b/>
            <w:bCs/>
            <w:color w:val="004650"/>
            <w:sz w:val="18"/>
            <w:szCs w:val="18"/>
            <w:u w:val="single"/>
          </w:rPr>
          <w:t>«Управление денежным потоком»</w:t>
        </w:r>
      </w:hyperlink>
      <w:r w:rsidRPr="00B833B3">
        <w:rPr>
          <w:rFonts w:ascii="Verdana" w:eastAsia="Times New Roman" w:hAnsi="Verdana" w:cs="Times New Roman"/>
          <w:color w:val="002828"/>
          <w:sz w:val="18"/>
          <w:szCs w:val="18"/>
        </w:rPr>
        <w:t>, (Самара)</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25-27 </w:t>
      </w:r>
      <w:hyperlink r:id="rId102" w:tgtFrame="_blank" w:history="1">
        <w:r w:rsidRPr="00B833B3">
          <w:rPr>
            <w:rFonts w:ascii="Arial" w:eastAsia="Times New Roman" w:hAnsi="Arial" w:cs="Arial"/>
            <w:b/>
            <w:bCs/>
            <w:color w:val="004650"/>
            <w:sz w:val="18"/>
            <w:szCs w:val="18"/>
            <w:u w:val="single"/>
          </w:rPr>
          <w:t>«Управление реальностью»</w:t>
        </w:r>
      </w:hyperlink>
      <w:r w:rsidRPr="00B833B3">
        <w:rPr>
          <w:rFonts w:ascii="Verdana" w:eastAsia="Times New Roman" w:hAnsi="Verdana" w:cs="Times New Roman"/>
          <w:color w:val="002828"/>
          <w:sz w:val="18"/>
          <w:szCs w:val="18"/>
        </w:rPr>
        <w:t> (Санкт-Петербург)</w:t>
      </w:r>
    </w:p>
    <w:p w:rsidR="00B833B3" w:rsidRPr="00B833B3" w:rsidRDefault="00B833B3" w:rsidP="00B833B3">
      <w:pPr>
        <w:spacing w:after="240" w:line="240" w:lineRule="auto"/>
        <w:ind w:firstLine="300"/>
        <w:jc w:val="both"/>
        <w:rPr>
          <w:rFonts w:eastAsia="Times New Roman" w:cs="Times New Roman"/>
          <w:b/>
          <w:bCs/>
          <w:color w:val="2F4F4F"/>
          <w:sz w:val="21"/>
          <w:szCs w:val="21"/>
        </w:rPr>
      </w:pPr>
      <w:r w:rsidRPr="00B833B3">
        <w:rPr>
          <w:rFonts w:eastAsia="Times New Roman" w:cs="Times New Roman"/>
          <w:b/>
          <w:bCs/>
          <w:color w:val="2F4F4F"/>
          <w:sz w:val="21"/>
          <w:szCs w:val="21"/>
        </w:rPr>
        <w:t>Февраль</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5-12 Сессия обучения тренеров программы «Управление денежным потоком» (Санкт-Петербург)</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9-10 Семинар </w:t>
      </w:r>
      <w:hyperlink r:id="rId103" w:tgtFrame="_blank" w:history="1">
        <w:r w:rsidRPr="00B833B3">
          <w:rPr>
            <w:rFonts w:ascii="Arial" w:eastAsia="Times New Roman" w:hAnsi="Arial" w:cs="Arial"/>
            <w:b/>
            <w:bCs/>
            <w:color w:val="004650"/>
            <w:sz w:val="18"/>
            <w:szCs w:val="18"/>
            <w:u w:val="single"/>
          </w:rPr>
          <w:t>«Управление денежным потоком»</w:t>
        </w:r>
      </w:hyperlink>
      <w:r w:rsidRPr="00B833B3">
        <w:rPr>
          <w:rFonts w:ascii="Verdana" w:eastAsia="Times New Roman" w:hAnsi="Verdana" w:cs="Times New Roman"/>
          <w:color w:val="002828"/>
          <w:sz w:val="18"/>
          <w:szCs w:val="18"/>
        </w:rPr>
        <w:t> (Санкт-Петербург)</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15-17 Тренинг </w:t>
      </w:r>
      <w:hyperlink r:id="rId104" w:tgtFrame="_blank" w:history="1">
        <w:r w:rsidRPr="00B833B3">
          <w:rPr>
            <w:rFonts w:ascii="Arial" w:eastAsia="Times New Roman" w:hAnsi="Arial" w:cs="Arial"/>
            <w:b/>
            <w:bCs/>
            <w:color w:val="004650"/>
            <w:sz w:val="18"/>
            <w:szCs w:val="18"/>
            <w:u w:val="single"/>
          </w:rPr>
          <w:t>«Управление реальностью»</w:t>
        </w:r>
      </w:hyperlink>
      <w:r w:rsidRPr="00B833B3">
        <w:rPr>
          <w:rFonts w:ascii="Verdana" w:eastAsia="Times New Roman" w:hAnsi="Verdana" w:cs="Times New Roman"/>
          <w:color w:val="002828"/>
          <w:sz w:val="18"/>
          <w:szCs w:val="18"/>
        </w:rPr>
        <w:t>, (Москва)</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22-24 Тренинг «Личная история» (Санкт-Петербург)</w:t>
      </w:r>
    </w:p>
    <w:p w:rsidR="00B833B3" w:rsidRPr="00B833B3" w:rsidRDefault="00B833B3" w:rsidP="00B833B3">
      <w:pPr>
        <w:spacing w:after="240" w:line="240" w:lineRule="auto"/>
        <w:ind w:firstLine="300"/>
        <w:jc w:val="both"/>
        <w:rPr>
          <w:rFonts w:eastAsia="Times New Roman" w:cs="Times New Roman"/>
          <w:b/>
          <w:bCs/>
          <w:color w:val="2F4F4F"/>
          <w:sz w:val="21"/>
          <w:szCs w:val="21"/>
        </w:rPr>
      </w:pPr>
      <w:r w:rsidRPr="00B833B3">
        <w:rPr>
          <w:rFonts w:eastAsia="Times New Roman" w:cs="Times New Roman"/>
          <w:b/>
          <w:bCs/>
          <w:color w:val="2F4F4F"/>
          <w:sz w:val="21"/>
          <w:szCs w:val="21"/>
        </w:rPr>
        <w:t>Март</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29 февраля- 02 марта Тренинг «Внутренняя свобода» (Санкт-Петербург)</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5-14 1 декадник обучения тренеров базового тренинга «Управление реальностью» (Санкт-Петербург).</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21-23 Тренинг «Управление реальностью» (Москва)</w:t>
      </w:r>
      <w:r w:rsidRPr="00B833B3">
        <w:rPr>
          <w:rFonts w:ascii="Verdana" w:eastAsia="Times New Roman" w:hAnsi="Verdana" w:cs="Times New Roman"/>
          <w:color w:val="002828"/>
          <w:sz w:val="18"/>
          <w:szCs w:val="18"/>
        </w:rPr>
        <w:br/>
      </w:r>
      <w:r w:rsidRPr="00B833B3">
        <w:rPr>
          <w:rFonts w:ascii="Verdana" w:eastAsia="Times New Roman" w:hAnsi="Verdana" w:cs="Times New Roman"/>
          <w:color w:val="002828"/>
          <w:sz w:val="18"/>
          <w:szCs w:val="18"/>
        </w:rPr>
        <w:br/>
        <w:t>28-30 Тренинг «Управление реальностью» (Санкт-Петербург)</w:t>
      </w:r>
    </w:p>
    <w:p w:rsidR="00B833B3" w:rsidRPr="00B833B3" w:rsidRDefault="00B833B3" w:rsidP="00B833B3">
      <w:pPr>
        <w:spacing w:after="240" w:line="240" w:lineRule="auto"/>
        <w:ind w:firstLine="300"/>
        <w:jc w:val="both"/>
        <w:rPr>
          <w:rFonts w:eastAsia="Times New Roman" w:cs="Times New Roman"/>
          <w:b/>
          <w:bCs/>
          <w:color w:val="2F4F4F"/>
          <w:sz w:val="21"/>
          <w:szCs w:val="21"/>
        </w:rPr>
      </w:pPr>
      <w:r w:rsidRPr="00B833B3">
        <w:rPr>
          <w:rFonts w:eastAsia="Times New Roman" w:cs="Times New Roman"/>
          <w:b/>
          <w:bCs/>
          <w:color w:val="2F4F4F"/>
          <w:sz w:val="21"/>
          <w:szCs w:val="21"/>
        </w:rPr>
        <w:t>Апрель</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7-13 1 декадник программы обучения тренеров тренинга «Внутренняя свобода». Обучение проведению индивидуального тренинга по методу «Диалог голосов» (Санкт-Петербург)</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18-20 Тренинг «Управление реальностью» (Санкт-Петербург)</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26-27 Тренинг «Управление денежным потоком» (Санкт-Петербург)</w:t>
      </w:r>
    </w:p>
    <w:p w:rsidR="00B833B3" w:rsidRPr="00B833B3" w:rsidRDefault="00B833B3" w:rsidP="00B833B3">
      <w:pPr>
        <w:spacing w:after="240" w:line="240" w:lineRule="auto"/>
        <w:ind w:firstLine="300"/>
        <w:jc w:val="both"/>
        <w:rPr>
          <w:rFonts w:eastAsia="Times New Roman" w:cs="Times New Roman"/>
          <w:b/>
          <w:bCs/>
          <w:color w:val="2F4F4F"/>
          <w:sz w:val="21"/>
          <w:szCs w:val="21"/>
        </w:rPr>
      </w:pPr>
      <w:r w:rsidRPr="00B833B3">
        <w:rPr>
          <w:rFonts w:eastAsia="Times New Roman" w:cs="Times New Roman"/>
          <w:b/>
          <w:bCs/>
          <w:color w:val="2F4F4F"/>
          <w:sz w:val="21"/>
          <w:szCs w:val="21"/>
        </w:rPr>
        <w:t>Май</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16-18 Тренинг «Внутренняя свобода» (Санкт-Петербург)</w:t>
      </w:r>
    </w:p>
    <w:p w:rsidR="00B833B3" w:rsidRPr="00B833B3" w:rsidRDefault="00B833B3" w:rsidP="00B833B3">
      <w:pPr>
        <w:spacing w:after="240" w:line="240" w:lineRule="auto"/>
        <w:ind w:firstLine="300"/>
        <w:jc w:val="both"/>
        <w:rPr>
          <w:rFonts w:eastAsia="Times New Roman" w:cs="Times New Roman"/>
          <w:b/>
          <w:bCs/>
          <w:color w:val="2F4F4F"/>
          <w:sz w:val="21"/>
          <w:szCs w:val="21"/>
        </w:rPr>
      </w:pPr>
      <w:r w:rsidRPr="00B833B3">
        <w:rPr>
          <w:rFonts w:eastAsia="Times New Roman" w:cs="Times New Roman"/>
          <w:b/>
          <w:bCs/>
          <w:color w:val="2F4F4F"/>
          <w:sz w:val="21"/>
          <w:szCs w:val="21"/>
        </w:rPr>
        <w:t>Июнь</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30 мая-01 Тренинг «Личная История» (Санкт-Петербург)</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11-20 2 декадник программы обучения тренеров тренинга «Управление реальностью» (Санкт-Петербург)</w:t>
      </w:r>
    </w:p>
    <w:p w:rsidR="00B833B3" w:rsidRPr="00B833B3" w:rsidRDefault="00B833B3" w:rsidP="00B833B3">
      <w:pPr>
        <w:spacing w:after="240" w:line="240" w:lineRule="auto"/>
        <w:ind w:firstLine="300"/>
        <w:jc w:val="both"/>
        <w:rPr>
          <w:rFonts w:eastAsia="Times New Roman" w:cs="Times New Roman"/>
          <w:b/>
          <w:bCs/>
          <w:color w:val="2F4F4F"/>
          <w:sz w:val="21"/>
          <w:szCs w:val="21"/>
        </w:rPr>
      </w:pPr>
      <w:r w:rsidRPr="00B833B3">
        <w:rPr>
          <w:rFonts w:eastAsia="Times New Roman" w:cs="Times New Roman"/>
          <w:b/>
          <w:bCs/>
          <w:color w:val="2F4F4F"/>
          <w:sz w:val="21"/>
          <w:szCs w:val="21"/>
        </w:rPr>
        <w:t>Июль</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12-16 2 декадник программы обучения тренеров тренинга «Внутренняя свобода»</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25-27 «Курс Чудес: путешествие выходного дня» (Санкт-Петербург).</w:t>
      </w:r>
    </w:p>
    <w:p w:rsidR="00B833B3" w:rsidRPr="00B833B3" w:rsidRDefault="00B833B3" w:rsidP="00B833B3">
      <w:pPr>
        <w:spacing w:after="240" w:line="240" w:lineRule="auto"/>
        <w:ind w:firstLine="300"/>
        <w:jc w:val="both"/>
        <w:rPr>
          <w:rFonts w:eastAsia="Times New Roman" w:cs="Times New Roman"/>
          <w:b/>
          <w:bCs/>
          <w:color w:val="2F4F4F"/>
          <w:sz w:val="21"/>
          <w:szCs w:val="21"/>
        </w:rPr>
      </w:pPr>
      <w:r w:rsidRPr="00B833B3">
        <w:rPr>
          <w:rFonts w:eastAsia="Times New Roman" w:cs="Times New Roman"/>
          <w:b/>
          <w:bCs/>
          <w:color w:val="2F4F4F"/>
          <w:sz w:val="21"/>
          <w:szCs w:val="21"/>
        </w:rPr>
        <w:t>Август</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lastRenderedPageBreak/>
        <w:t>09-10 Семинар «Управление денежным потоком» (Санкт-Петербург)</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22-24 Тренинг «Управление реальностью» (Санкт-Петербург)</w:t>
      </w:r>
    </w:p>
    <w:p w:rsidR="00B833B3" w:rsidRPr="00B833B3" w:rsidRDefault="00B833B3" w:rsidP="00B833B3">
      <w:pPr>
        <w:spacing w:after="240" w:line="240" w:lineRule="auto"/>
        <w:ind w:firstLine="300"/>
        <w:jc w:val="both"/>
        <w:rPr>
          <w:rFonts w:eastAsia="Times New Roman" w:cs="Times New Roman"/>
          <w:b/>
          <w:bCs/>
          <w:color w:val="2F4F4F"/>
          <w:sz w:val="21"/>
          <w:szCs w:val="21"/>
        </w:rPr>
      </w:pPr>
      <w:r w:rsidRPr="00B833B3">
        <w:rPr>
          <w:rFonts w:eastAsia="Times New Roman" w:cs="Times New Roman"/>
          <w:b/>
          <w:bCs/>
          <w:color w:val="2F4F4F"/>
          <w:sz w:val="21"/>
          <w:szCs w:val="21"/>
        </w:rPr>
        <w:t>Сентябрь</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12-14 Тренинг «Внутренняя свобода» (Санкт-Петербург)</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17-23 Ежегодный Фестиваль Трансерфинга на черноморском побережье Кавказа. Тема года: «Вершитель реальности».</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26-28 Тренинг «Управление реальностью» (Санкт-Петербург)</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26 сент.- 05 окт. 3 декадник программы обучения тренеров тренинга «Управление реальностью» (Санкт-Петербург)</w:t>
      </w:r>
    </w:p>
    <w:p w:rsidR="00B833B3" w:rsidRPr="00B833B3" w:rsidRDefault="00B833B3" w:rsidP="00B833B3">
      <w:pPr>
        <w:spacing w:after="240" w:line="240" w:lineRule="auto"/>
        <w:ind w:firstLine="300"/>
        <w:jc w:val="both"/>
        <w:rPr>
          <w:rFonts w:eastAsia="Times New Roman" w:cs="Times New Roman"/>
          <w:b/>
          <w:bCs/>
          <w:color w:val="2F4F4F"/>
          <w:sz w:val="21"/>
          <w:szCs w:val="21"/>
        </w:rPr>
      </w:pPr>
      <w:r w:rsidRPr="00B833B3">
        <w:rPr>
          <w:rFonts w:eastAsia="Times New Roman" w:cs="Times New Roman"/>
          <w:b/>
          <w:bCs/>
          <w:color w:val="2F4F4F"/>
          <w:sz w:val="21"/>
          <w:szCs w:val="21"/>
        </w:rPr>
        <w:t>Октябрь</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10-12 Тренинг «Личная История, Санкт-Петербург</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24-26 Программа для лидеров нового поколения «Автор Жизни» 1 сессия (Санкт-Петербург)</w:t>
      </w:r>
    </w:p>
    <w:p w:rsidR="00B833B3" w:rsidRPr="00B833B3" w:rsidRDefault="00B833B3" w:rsidP="00B833B3">
      <w:pPr>
        <w:spacing w:after="240" w:line="240" w:lineRule="auto"/>
        <w:ind w:firstLine="300"/>
        <w:jc w:val="both"/>
        <w:rPr>
          <w:rFonts w:eastAsia="Times New Roman" w:cs="Times New Roman"/>
          <w:b/>
          <w:bCs/>
          <w:color w:val="2F4F4F"/>
          <w:sz w:val="21"/>
          <w:szCs w:val="21"/>
        </w:rPr>
      </w:pPr>
      <w:r w:rsidRPr="00B833B3">
        <w:rPr>
          <w:rFonts w:eastAsia="Times New Roman" w:cs="Times New Roman"/>
          <w:b/>
          <w:bCs/>
          <w:color w:val="2F4F4F"/>
          <w:sz w:val="21"/>
          <w:szCs w:val="21"/>
        </w:rPr>
        <w:t>Ноябрь</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08-09 Семинар «Управление денежным потоком» (Санкт-Петербург)</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21-23 Тренинг «Управление реальностью» (Санкт-Петербург)</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21-27 Декадник обучения тренеров проведения тренинга «Личная история» (Санкт-Петербург)</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28-30 Тренинг «Внутренняя свобода» (Санкт-Петербург).</w:t>
      </w:r>
    </w:p>
    <w:p w:rsidR="00B833B3" w:rsidRPr="00B833B3" w:rsidRDefault="00B833B3" w:rsidP="00B833B3">
      <w:pPr>
        <w:spacing w:after="240" w:line="240" w:lineRule="auto"/>
        <w:ind w:firstLine="300"/>
        <w:jc w:val="both"/>
        <w:rPr>
          <w:rFonts w:eastAsia="Times New Roman" w:cs="Times New Roman"/>
          <w:b/>
          <w:bCs/>
          <w:color w:val="2F4F4F"/>
          <w:sz w:val="21"/>
          <w:szCs w:val="21"/>
        </w:rPr>
      </w:pPr>
      <w:r w:rsidRPr="00B833B3">
        <w:rPr>
          <w:rFonts w:eastAsia="Times New Roman" w:cs="Times New Roman"/>
          <w:b/>
          <w:bCs/>
          <w:color w:val="2F4F4F"/>
          <w:sz w:val="21"/>
          <w:szCs w:val="21"/>
        </w:rPr>
        <w:t>Декабрь</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05-07 Программа для лидеров нового поколения «Автор Жизни» 2 сессия (Санкт-Петербург)</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25-28 Декадник обучения тренеров по проведению семинара «Один день для одного года» (Санкт-Петербург)</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27 Эксклюзивный семинар «Один день одного года» (Санкт-Петербург).</w:t>
      </w:r>
    </w:p>
    <w:p w:rsidR="00B833B3" w:rsidRDefault="00B833B3" w:rsidP="00B833B3"/>
    <w:p w:rsidR="00B833B3" w:rsidRDefault="00B833B3" w:rsidP="00B833B3"/>
    <w:p w:rsidR="00B833B3" w:rsidRPr="00B833B3" w:rsidRDefault="00B833B3" w:rsidP="00B833B3">
      <w:pPr>
        <w:spacing w:after="0" w:line="240" w:lineRule="auto"/>
        <w:rPr>
          <w:rFonts w:eastAsia="Times New Roman" w:cs="Times New Roman"/>
          <w:sz w:val="24"/>
          <w:szCs w:val="24"/>
        </w:rPr>
      </w:pPr>
      <w:r w:rsidRPr="00B833B3">
        <w:rPr>
          <w:rFonts w:ascii="Arial" w:eastAsia="Times New Roman" w:hAnsi="Arial" w:cs="Arial"/>
          <w:color w:val="000000"/>
          <w:sz w:val="27"/>
          <w:szCs w:val="27"/>
          <w:shd w:val="clear" w:color="auto" w:fill="DCDCDC"/>
        </w:rPr>
        <w:t>Трансерфинг</w:t>
      </w:r>
      <w:r w:rsidRPr="00B833B3">
        <w:rPr>
          <w:rFonts w:ascii="Arial" w:eastAsia="Times New Roman" w:hAnsi="Arial" w:cs="Arial"/>
          <w:color w:val="000000"/>
          <w:sz w:val="27"/>
          <w:szCs w:val="27"/>
          <w:shd w:val="clear" w:color="auto" w:fill="DCDCDC"/>
        </w:rPr>
        <w:br/>
        <w:t>Управление реальностью</w:t>
      </w:r>
    </w:p>
    <w:p w:rsidR="00B833B3" w:rsidRPr="00B833B3" w:rsidRDefault="00B833B3" w:rsidP="00B833B3">
      <w:pPr>
        <w:spacing w:after="0" w:line="240" w:lineRule="auto"/>
        <w:rPr>
          <w:rFonts w:eastAsia="Times New Roman" w:cs="Times New Roman"/>
          <w:sz w:val="24"/>
          <w:szCs w:val="24"/>
        </w:rPr>
      </w:pPr>
      <w:r w:rsidRPr="00B833B3">
        <w:rPr>
          <w:rFonts w:eastAsia="Times New Roman" w:cs="Times New Roman"/>
          <w:sz w:val="24"/>
          <w:szCs w:val="24"/>
        </w:rPr>
        <w:pict>
          <v:rect id="_x0000_i1068" style="width:233.9pt;height:.75pt" o:hrpct="500" o:hralign="center" o:hrstd="t" o:hrnoshade="t" o:hr="t" fillcolor="black" stroked="f"/>
        </w:pict>
      </w:r>
    </w:p>
    <w:p w:rsidR="00B833B3" w:rsidRDefault="00B833B3" w:rsidP="00B833B3">
      <w:pPr>
        <w:rPr>
          <w:rFonts w:eastAsia="Times New Roman" w:cs="Times New Roman"/>
          <w:b/>
          <w:bCs/>
          <w:color w:val="004650"/>
          <w:sz w:val="27"/>
          <w:szCs w:val="27"/>
          <w:shd w:val="clear" w:color="auto" w:fill="DCDCDC"/>
        </w:rPr>
      </w:pPr>
      <w:r w:rsidRPr="00B833B3">
        <w:rPr>
          <w:rFonts w:eastAsia="Times New Roman" w:cs="Times New Roman"/>
          <w:b/>
          <w:bCs/>
          <w:color w:val="004650"/>
          <w:sz w:val="27"/>
          <w:szCs w:val="27"/>
          <w:shd w:val="clear" w:color="auto" w:fill="DCDCDC"/>
        </w:rPr>
        <w:t>Выпуск N 133. Мир сновидений</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xml:space="preserve">«Во-первых, я хочу сообщить Вам, что Ваша книга «Трансерфинг реальности» стала для моего мужа настоящим откровением. Но не в традиционном для большинства людей понимании чего-то совершенно нового, чуда какого-то, а в том смысле, что кто-то мыслит также как он, и даже в состоянии это обосновать. Дело в том, что он много лет (сейчас ему 35) наблюдал за собой и другими людьми, за ситуациями, причинами и следствиями и пришёл к выводу, что желания исполняются. Кроме того, он был убеждён, что если что-то необходимо, (например, деньги к определённому сроку), то ни в коем случае не надо дёргаться, нервничать, искать, звонить и т. д. Всё получится само собой. И конечно, мне он при нашем знакомстве показался чудаком. Но тем не менее, он постоянно приводил мне жизненные примеры, и я с отрицательного отношения к этим вопросам, (а, мол, всё это ерунда), перешла к нейтральному. И представьте его радость, когда у нас появилась эта книга. Он показывал мне некоторые отрывки, и я убеждалась, что там были </w:t>
      </w:r>
      <w:r>
        <w:rPr>
          <w:rFonts w:ascii="Arial" w:hAnsi="Arial" w:cs="Arial"/>
          <w:b/>
          <w:bCs/>
          <w:i/>
          <w:iCs/>
          <w:color w:val="2F4F4F"/>
          <w:sz w:val="18"/>
          <w:szCs w:val="18"/>
        </w:rPr>
        <w:lastRenderedPageBreak/>
        <w:t>практически слово в слово его мысли. Так из нейтрала я превратилась в активного пользователя!»</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Вот таких писем, в которых тоже почти один к одному выражается одна и та же мысль, приходит очень много. Разумеется, вы все, уважаемые читатели, знали и знаете принципы Трансерфинга. А я о чем говорю постоянно? Ваша душа имеет доступ к безграничному банку данных в пространстве вариантов. Дайте установку своему разуму к ней прислушаться.</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«Во-вторых, у меня такой вопрос: я понимаю, что значит проснуться во сне и осознать, что ты спишь, продолжая видеть сон. Такое у меня с детства. Но есть одна проблема: я не могу изменить ход сна! Например, мне снится, что я решаю какую-то трудоёмкую, глупую и рутинную, если можно так сказать, математическую задачу. При этом во сне меня сопровождает чувство тоски и безысходности: задача никак не кончится, ответ никому не нужен и т. д. И тут я, продолжая решать задачу, понимаю, что (какое счастье!) это сон и я сейчас могу «приснить» себе что-нибудь хорошее. Но ничего не выходит, сон оказывается сильнее меня, и я продолжаю поиски правильного ответа. Таких попыток изменить сюжет сна может быть несколько за ночь, но положительных результатов не было. То есть сон, конечно, заканчивался, но как-то сам собой, уже без моего осознанного участия. В связи с этим вопрос: может ли моя неспособность управлять обычным сном повлиять на управление реальностью?»</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ваше сновидение вертится вокруг одного и того же сюжета, словно пластинку заело, это означает, что вы попали в так называемую циклическую зону. В такой зоне близлежащие сектора пространства вариантов замкнуты в петлю, из которой очень трудно вырваться. Особенно неприятна циклическая зона с кошмарами. Бывает так, что бегаешь по кругу, а тебя преследуют одни и те же персонажи сновидения. Вот набросилась собака, небольшая правда, но очень настырная, до такой степени, что ты, борясь с нею, разрываешь ей пасть, отбрасываешь в сторону, бежишь дальше. Затем, к тебе пристает какая-то назойливая личность и принимается тебя щекотать, ты вырываешься, опять бежишь. На пути появляются другие приставалы, которые пытаются схватить тебя, обычно с издевательским смехом, ты снова вырываешься, и… натыкаешься та ту же собаку. История повторяется, ты стараешься убежать куда-то в сторону, чтобы не нарваться на прежних уродов, но ничего не получается – все идет по кругу, и ты не в силах что-либо изменить.</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того чтобы выйти из замкнутого круга, требуется высокий уровень энергии. Человек со слабой энергетикой будет бегать по такой зоне до тех пор, пока не проснется. Ну и конечно, изменить сюжет сновидения, то есть «приснить» себе то, что ты хочешь, тоже непросто. Опять же, нужна достаточно сильная энергетика. То же самое касается реальной действительности. Именно поэтому я постоянно повторяю, что способность управлять реальностью прямо пропорциональна уровню вашей энергии.</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жизни встречаются подобные же циклические зоны, только диаметр у них несравненно больше. Бывает, что ты садишься в одну и ту же лужу снова и снова, с периодом от нескольких месяцев, до года или больше. Как будто преследует какая-то злая карма. На самом деле никакой кармы здесь нет, просто в течение всего времени ваше отношение к ряду вещей не меняется, отчего зеркало мира вновь отражает ту же самую картину из прошлого. Если в вашей жизни случается нечто подобное, необходимо пересмотреть свое отношение. К чему именно, вы наверняка разберетесь сами, нужно только остановить свой бег по кругу и осмотреться. Ну и конечно, не забывать следовать принципу координации и заботиться о повышении своей энергетики.</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вопрос – во сне я как будто просыпаюсь, когда начинаю летать, и вроде охота лететь быстрее, но не могу! В чём дело? Вроде и усилия прилагаю, а не получается... Какая-то трудность, что-то сдерживает, а что, не могу понять!»</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Полеты во сне дают прекрасную возможность почувствовать, что такое внешнее намерение. Вы не прилагаете усилий, а просто выражаете решимость подняться в воздух. Если такая безусловная, и даже безэмоциональная решимость достигнута, некая внешняя (не внутренняя) сила отрывает вас от земли и все случается как бы само собой. Обратите внимание: сила не внутри вас, а снаружи. Вы лишь выражаете готовность. Старайтесь ощутить свое единство с этой внешней силой.</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Левитация, даже в сновидении, представляет собой очень тонкую грань, когда нужно отбросить всякие сомнения и желания, а сконцентрироваться только на намерении. Намерение – это не приложение усилий, а бесстрастная сосредоточенность. Как во сне, так и наяву вы должны действовать, подобно морской волне, которая бесстрастно, непреклонно и безусловно </w:t>
      </w:r>
      <w:r>
        <w:rPr>
          <w:rFonts w:ascii="Verdana" w:hAnsi="Verdana"/>
          <w:color w:val="002828"/>
          <w:sz w:val="18"/>
          <w:szCs w:val="18"/>
        </w:rPr>
        <w:lastRenderedPageBreak/>
        <w:t>обрушивается на берег. Понаблюдайте при случае за волнами на море, и вы поймете, что я хотел сказать.</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«Вы пишете, что нет никакой гарантии, что во сне мы увидели грядущий сектор, который будет реализован. А как быть с вещими снами? Ведь сны имеют свойство сбываться, пусть не в точном виде, но какая-то информация из них попадает в реальность, когда думаешь: мне же это снилось! Однажды мне приснился сон (неосознанный), в котором я захожу в магазины, ничего не покупаю, в итоге у меня куда-то исчезает кошелек со значительной суммой. Внезапно я обнаруживаю, что на мне минимум одежды, иду я в таком виде по улице, и вдруг вижу белую машину и понимаю, что в ней едет молодой человек, с которым я встречаюсь (хотя в реальности у него машина другого цвета). Меня охватывает жуткое чувство безысходности, я пытаюсь от него убежать, но он меня догоняет и начинает успокаивать.</w:t>
      </w:r>
      <w:r>
        <w:rPr>
          <w:rFonts w:ascii="Arial" w:hAnsi="Arial" w:cs="Arial"/>
          <w:b/>
          <w:bCs/>
          <w:i/>
          <w:iCs/>
          <w:color w:val="2F4F4F"/>
          <w:sz w:val="18"/>
          <w:szCs w:val="18"/>
        </w:rPr>
        <w:br/>
        <w:t>От слез я проснулась. Ощущение после этого сна было очень нехорошее, такое со мной редко случалось. И в этот же день, вечером, я попадаю в аварию – въезжаю в «Волгу» белого цвета. Благодаря ремню безопасности отделалась шишкой на лбу, зато за ремонт своей машины, которую, как теперь понимаю, излишне тщательно оберегала, мне пришлось заплатить немалые деньги. За несколько дней до случившегося мой молодой человек, (не со зла, конечно), сказал мне: «Ты обязательно должна попасть в аварию, увидишь, что ничего страшного в этом нет». Я подумала: «Вот еще, не дождешься!»</w:t>
      </w:r>
      <w:r>
        <w:rPr>
          <w:rFonts w:ascii="Arial" w:hAnsi="Arial" w:cs="Arial"/>
          <w:b/>
          <w:bCs/>
          <w:i/>
          <w:iCs/>
          <w:color w:val="2F4F4F"/>
          <w:sz w:val="18"/>
          <w:szCs w:val="18"/>
        </w:rPr>
        <w:br/>
        <w:t>Видимо, с точки зрения Трансерфинга, произошла реализация худших ожиданий. Но ведь сновидение как бы предупредило! Причем сразу после удара у меня возникло ощущение фатальности, ужасно неприятное, точно такое же, как было во сне. И еще, в тот день родственники отговаривали меня от поездки, по своим соображениям, но я к ним не прислушалась. Видимо, это был знак. А сновидения почему не могут рассматриваться как знаки, если душа чувствует, что что-то не так? Вот ведь к Вам Смотритель явился во сне, правильно? И Вы многое в жизни переосмыслили именно благодаря этому сновидению. Как после этого считать, что снам не нужно придавать никакого значения?»</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Мое знакомство со Смотрителем, описанное в книге «Трансерфинг реальности», не являлось рядовым сновидением, поскольку после него открылся канал, через который потекла информация. Причем, информация эта не носила характер сценария будущих или прошлых событий, а представляла собой Знание – принципы Трансерфинга. Истинность этих принципов была впоследствии подтверждена реальной практикой.</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Далеко не всегда сны сбываются. Однако бывают случаи, когда душа заглядывает в секторы пространства вариантов, которым суждено реализоваться. Но вообще трудно (скорее, невозможно) определить, что именно здесь сработало: предвидение или программирование? Вы сами, можете с уверенностью ответить на данный вопрос?</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Ведь если сновидение западет в душу, есть вероятность того что оно сбудется, поскольку станет ментальной программой, которая может быть реализована. Именно поэтому не стоит придавать значения плохим снам. И напротив, если сон хороший, проиграйте его в сознании несколько раз, чтобы намеренно запрограммировать реальность.</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Знакам следует уделять больше внимания, но тоже – не слишком. Вы далеко не всегда сможете дать стопроцентно верную интерпретацию знака, тем более что даже сам знак, (каким он вам кажется), может таковым и не являться. Дам одну полезную рекомендацию: относитесь особенно чутко к тому, что вам советуют окружающие, особенно если они это делают без особого напора, как бы невзначай. Такие знаки очень хорошо помогают двигаться по течению вариантов. Понаблюдайте, попробуйте и убедитесь сами.</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«Что такое реализованный сектор пространства, в случае попадания в который во время сна можно не вернуться? Если слово «реализованный» подразумевается как понятие времени, то как такое возможно, если пространство вариантов статично и в нем уже создано прошлое, настоящее и будущее? Ведь иллюзия времени создается лишь потому что мы движемся по пространству вариантов».</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Реализованным является сектор пространства вариантов, через который в данный миг «пролетает материальная действительность». Другими словами, это кадр на кинопленке прошлого и будущего, который на мгновенье становится материальным, когда его подсвечивают.</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Маловероятна, но теоретически возможна такая ситуация: если душа в данный момент сновидения вдруг оказывается в «подсвеченном кадре», она может остаться там навсегда. Будет ли это переносом материального тела в другую точку пространства-времени, или же смертью, (с точки зрения нашей системы отсчета), утверждать с уверенностью трудно (или опять таки, невозможно). В пространстве вариантов имеется как бесконечное число «пленок», так и </w:t>
      </w:r>
      <w:r>
        <w:rPr>
          <w:rFonts w:ascii="Verdana" w:hAnsi="Verdana"/>
          <w:color w:val="002828"/>
          <w:sz w:val="18"/>
          <w:szCs w:val="18"/>
        </w:rPr>
        <w:lastRenderedPageBreak/>
        <w:t>бесконечное количество «кинопроекторов», то есть реальных миров. А кто осмелится утверждать, что наш мир – единственный в своем роде?</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Можно сказать, существует бесконечномерная виртуальная вселенная пространства вариантов, в которой блуждают материальные частички реализованных миров. Одной из таких частичек является наша видимая вселенная, в которой мы живем. Другие вселенные могут находиться очень далеко от нас в пространстве вариантов. Так далеко, что мировые константы там совершенно другие, и соответственно, жизнь совсем иная, какую невозможно даже представить. Вы можете представить себе мир, в котором число «Пи» отлично от нашего? В таком мире все выглядит иначе – просто невообразимо иначе! Поэтому, лучше не будем ломать голову над вещами, которым пока нет подтверждения.</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Достоверно известны лишь факты, когда человек проходил через некий портал пространства-времени и оказывался в другой точке нашей планеты, или проваливался во временную дыру. Например, был такой случай, одна старушка из нашей российской деревни бродила по лесу и вдруг оказалась в одном из штатов Америки. Здесь имело место перемещение в пространстве. В другом случае, один человек, переходя через мост, пропал на несколько суток нашего времени, а затем вернулся в ту же точку, не понимая, что и как произошло. Это уже перемещение во времени. Как это все получается, объяснить пока невозможно.</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«Прекрасно понимая Вашу занятость и большое количество получаемых Вами писем, не буду долго распинаться про все мои впечатления во время ознакомления с Трансерфингом, скажу лишь, что нахожусь в начале пути, мировоззрение резко изменилось, все принимаю как должное, т.к. все время интуитивно чувствовала, что именно такой стиль жизни более приемлем для меня. Сейчас, благодаря Вашим книгам, все выстроилось в четкую картину. В голове теперь более четкое восприятие мира, людей, вообще жизни. Стало гораздо легче общаться с начальством. Для меня, активно строящей свою карьеру, вопрос с завышенными потенциалами и борьбой с маятниками был очень актуален. Снизив важность, стала легче реагировать на несправедливую критику от руководства. Перестала спорить и доказывать, что не виновата в том-то и том-то.</w:t>
      </w:r>
      <w:r>
        <w:rPr>
          <w:rFonts w:ascii="Arial" w:hAnsi="Arial" w:cs="Arial"/>
          <w:b/>
          <w:bCs/>
          <w:i/>
          <w:iCs/>
          <w:color w:val="2F4F4F"/>
          <w:sz w:val="18"/>
          <w:szCs w:val="18"/>
        </w:rPr>
        <w:br/>
        <w:t>По началу было трудно брать себя в руки и осознано не реагировать на раскачивание маятника в лице моего директора. Но очень верю, что позже я на все это даже внимания обращать не буду. Сейчас конфликты сократились до пары часов, а раньше длились днями. Трансерфинг проник в меня и стал моим мировоззрением, теперь я воспринимаю жизнь через фильтр этой философии. Только вот еще стали на протяжении недели каждую ночь сниться странные сны. Может это конечно и совпадение, но раньше у меня такого никогда не было. Не могли бы Вы объяснить: значит ли это что нибудь?»</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Странные сновидения видятся многим из тех, кто познакомился с Трансерфингом. Странными они кажутся потому, что привычный ментальный шаблон претерпел изменения. Скоро закончится переходный период, и реальность успокоится. Не придавайте значения снам. На самом деле, они не значат ровным счетом ничего. Это всего лишь картины из пространства вариантов, а там есть все. Но то, что имело или будет иметь отношение к действительности, составляет лишь мизерную долю от всего остального виртуального хлама.</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с огромным интересом читаю Ваши книги, и нахожу в них много близкого мне, что раньше я знал, но как бы не воспринимал. Через меня Трансерфинг стали читать многие мои родственники. И здесь я хочу у Вас попросить совета. Дело в том, что моя любимая много занималась мистикой, читала книги Кастанеды, занималась йогой и с удовольствием начала читать Трансерфинг, но читая начала тревожится. Ей снятся странные сны. Она часто просыпается. Говорит, что сны очень необычны, что чувствует страх. А теперь, когда она отложила чтение книги, сны тут же прекратились. Мы думаем, что ее страх происходит от боязни уйти во сне в другую реальность безвозвратно. Так как она говорила, что еще до того как она начала читать Трансерфинг, она просыпалась во сне и очень ясно осознавала свое пробуждение. Очень хочется узнать Ваше мнение об этом. Может Вы сможете что-то посоветовать?»</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Уйти в другую реальность – маловероятно. Уйти же от реальности – раз плюнуть. Для этого нужно просто заснуть наяву и больше не читать книг, взламывающих мировоззрение. Что тут можно советовать? Ваша жизнь – это ваша жизнь.</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 еще один отрывок из письма, правда, не в тему.</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«После открытия бесчисленных «Школ Трансерфинга», доверия к Вам немного поубавилось».</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Интересно, откуда вы взяли, что Школ Трансерфинга – «бесчисленное множество»? Мне пока известна лишь одна, которая находится в С.Петербурге.</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А представителей Школы в других городах можно по пальцам пересчитать. И почему же это доверия поубавилось? Хотите сказать, что мы (организаторы Школы) раскачиваем маятник, преследуя исключительно свои меркантильные цели? Пока что вложенные средства себя не окупают</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надо отметить, маятник Трансерфинга раскачался сам собой, причем, уже давно, и как я не раз повторял, это один из наиболее конструктивных маятников, который противостоит всем деструктивным. Разве не так?</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разве я когда-нибудь огульно отрицал маятники вообще? Напротив, я всегда говорил, что маятнику не следует подчиняться, но использовать его, насколько это возможно, можно и нужно. Звезды рождаются самостоятельно, но зажигают их маятники.</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вот, если люди нуждаются в тренингах, почему бы не дать им то, что они просят? В отличие от некоторых других школ, мы предъявляем потенциальным тренерам очень высокие требования. Поэтому сертификацию на сегодняшний день прошло всего лишь десять человек. Так что, по поводу «бесчисленного множества» – упрек несправедливый.</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Сам я занятия никогда не проводил, не провожу и проводить не собираюсь. Хотя, кое-где уже начали появляться мои «клоны», которые пытаются выдавать себя за меня. Так что, если вам попалось объявление о том, что В. Зеланд где-то проводит тренинг, можете позабавиться.</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Еще я должен особо подчеркнуть, что доверяю только сертифицированным тренерам. И если вы сами хотите быть уверенными в том, что вам будут квалифицированно преподавать именно Трансерфинг, а не впаривать какую-нибудь лабуду, посещайте только те занятия, которые стоят в расписании на сайте </w:t>
      </w:r>
      <w:hyperlink r:id="rId105" w:tgtFrame="_blank" w:history="1">
        <w:r>
          <w:rPr>
            <w:rStyle w:val="a9"/>
            <w:rFonts w:ascii="Arial" w:hAnsi="Arial" w:cs="Arial"/>
            <w:b/>
            <w:bCs/>
            <w:color w:val="004650"/>
            <w:sz w:val="18"/>
            <w:szCs w:val="18"/>
          </w:rPr>
          <w:t>www.transurfing.ru</w:t>
        </w:r>
      </w:hyperlink>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Новости по зарубежным изданиям</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марте этого года планируется выход «Трансерфинга» на китайском языке в издательстве «Red Corporation Ltd.», Гонконг.</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 сентября этого года начнется последовательный выпуск всех пяти томов на английском языке в британском издательстве </w:t>
      </w:r>
      <w:hyperlink r:id="rId106" w:tgtFrame="_blank" w:history="1">
        <w:r>
          <w:rPr>
            <w:rStyle w:val="a9"/>
            <w:rFonts w:ascii="Arial" w:hAnsi="Arial" w:cs="Arial"/>
            <w:b/>
            <w:bCs/>
            <w:color w:val="004650"/>
            <w:sz w:val="18"/>
            <w:szCs w:val="18"/>
          </w:rPr>
          <w:t>«O-Books»</w:t>
        </w:r>
      </w:hyperlink>
      <w:r>
        <w:rPr>
          <w:rFonts w:ascii="Verdana" w:hAnsi="Verdana"/>
          <w:color w:val="002828"/>
          <w:sz w:val="18"/>
          <w:szCs w:val="18"/>
        </w:rPr>
        <w:t>, с правом распространения по всему миру.</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Недавно подписаны договора о передаче прав на перевод и издание «Трансерфинга» с польским издательством «Hartigrama» и хорватским издательством «Planetopija».</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Напомню, что «Трансерфинг» уже издан в следующих зарубежных странах: Латвия «Convictor», Болгария «NSM Media», Словакия, Чехия «Eugenika», Литва «Alma Littera», Германия «Silberschnur», Япония «Tokuma Shoten».</w:t>
      </w:r>
    </w:p>
    <w:p w:rsidR="00B833B3" w:rsidRDefault="00B833B3" w:rsidP="00B833B3"/>
    <w:p w:rsidR="00B833B3" w:rsidRPr="00B833B3" w:rsidRDefault="00B833B3" w:rsidP="00B833B3">
      <w:pPr>
        <w:spacing w:after="0" w:line="240" w:lineRule="auto"/>
        <w:rPr>
          <w:rFonts w:eastAsia="Times New Roman" w:cs="Times New Roman"/>
          <w:sz w:val="24"/>
          <w:szCs w:val="24"/>
        </w:rPr>
      </w:pPr>
      <w:r w:rsidRPr="00B833B3">
        <w:rPr>
          <w:rFonts w:ascii="Arial" w:eastAsia="Times New Roman" w:hAnsi="Arial" w:cs="Arial"/>
          <w:color w:val="000000"/>
          <w:sz w:val="27"/>
          <w:szCs w:val="27"/>
          <w:shd w:val="clear" w:color="auto" w:fill="DCDCDC"/>
        </w:rPr>
        <w:t>Трансерфинг</w:t>
      </w:r>
      <w:r w:rsidRPr="00B833B3">
        <w:rPr>
          <w:rFonts w:ascii="Arial" w:eastAsia="Times New Roman" w:hAnsi="Arial" w:cs="Arial"/>
          <w:color w:val="000000"/>
          <w:sz w:val="27"/>
          <w:szCs w:val="27"/>
          <w:shd w:val="clear" w:color="auto" w:fill="DCDCDC"/>
        </w:rPr>
        <w:br/>
        <w:t>Управление реальностью</w:t>
      </w:r>
    </w:p>
    <w:p w:rsidR="00B833B3" w:rsidRPr="00B833B3" w:rsidRDefault="00B833B3" w:rsidP="00B833B3">
      <w:pPr>
        <w:spacing w:after="0" w:line="240" w:lineRule="auto"/>
        <w:rPr>
          <w:rFonts w:eastAsia="Times New Roman" w:cs="Times New Roman"/>
          <w:sz w:val="24"/>
          <w:szCs w:val="24"/>
        </w:rPr>
      </w:pPr>
      <w:r w:rsidRPr="00B833B3">
        <w:rPr>
          <w:rFonts w:eastAsia="Times New Roman" w:cs="Times New Roman"/>
          <w:sz w:val="24"/>
          <w:szCs w:val="24"/>
        </w:rPr>
        <w:pict>
          <v:rect id="_x0000_i1069" style="width:233.9pt;height:.75pt" o:hrpct="500" o:hralign="center" o:hrstd="t" o:hrnoshade="t" o:hr="t" fillcolor="black" stroked="f"/>
        </w:pict>
      </w:r>
    </w:p>
    <w:p w:rsidR="00B833B3" w:rsidRDefault="00B833B3" w:rsidP="00B833B3">
      <w:pPr>
        <w:rPr>
          <w:rFonts w:eastAsia="Times New Roman" w:cs="Times New Roman"/>
          <w:b/>
          <w:bCs/>
          <w:color w:val="004650"/>
          <w:sz w:val="27"/>
          <w:szCs w:val="27"/>
          <w:shd w:val="clear" w:color="auto" w:fill="DCDCDC"/>
        </w:rPr>
      </w:pPr>
      <w:r w:rsidRPr="00B833B3">
        <w:rPr>
          <w:rFonts w:eastAsia="Times New Roman" w:cs="Times New Roman"/>
          <w:b/>
          <w:bCs/>
          <w:color w:val="004650"/>
          <w:sz w:val="27"/>
          <w:szCs w:val="27"/>
          <w:shd w:val="clear" w:color="auto" w:fill="DCDCDC"/>
        </w:rPr>
        <w:t>Выпуск N 134. Открытое письмо Школы Трансерфинга</w:t>
      </w:r>
    </w:p>
    <w:p w:rsidR="00B833B3" w:rsidRPr="00B833B3" w:rsidRDefault="00B833B3" w:rsidP="00B833B3">
      <w:pPr>
        <w:spacing w:after="240" w:line="240" w:lineRule="auto"/>
        <w:ind w:firstLine="300"/>
        <w:jc w:val="both"/>
        <w:rPr>
          <w:rFonts w:ascii="Arial" w:eastAsia="Times New Roman" w:hAnsi="Arial" w:cs="Arial"/>
          <w:b/>
          <w:bCs/>
          <w:i/>
          <w:iCs/>
          <w:color w:val="2F4F4F"/>
          <w:sz w:val="18"/>
          <w:szCs w:val="18"/>
        </w:rPr>
      </w:pPr>
      <w:r w:rsidRPr="00B833B3">
        <w:rPr>
          <w:rFonts w:ascii="Arial" w:eastAsia="Times New Roman" w:hAnsi="Arial" w:cs="Arial"/>
          <w:b/>
          <w:bCs/>
          <w:i/>
          <w:iCs/>
          <w:color w:val="2F4F4F"/>
          <w:sz w:val="18"/>
          <w:szCs w:val="18"/>
        </w:rPr>
        <w:t>Уважаемые трансерферы!</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1-го и 8-го февраля 2008 года состоялись </w:t>
      </w:r>
      <w:r w:rsidRPr="00B833B3">
        <w:rPr>
          <w:rFonts w:eastAsia="Times New Roman" w:cs="Times New Roman"/>
          <w:b/>
          <w:bCs/>
          <w:color w:val="2F4F4F"/>
          <w:sz w:val="21"/>
          <w:szCs w:val="21"/>
        </w:rPr>
        <w:t>первые клубные встречи практикующих трансерферов г. Москвы.</w:t>
      </w:r>
      <w:r w:rsidRPr="00B833B3">
        <w:rPr>
          <w:rFonts w:ascii="Verdana" w:eastAsia="Times New Roman" w:hAnsi="Verdana" w:cs="Times New Roman"/>
          <w:color w:val="002828"/>
          <w:sz w:val="18"/>
          <w:szCs w:val="18"/>
        </w:rPr>
        <w:t> Их интенсивность и динамизм заложили хороший фундамент для начала новой формы общения людей, живущих по принципам Трансерфинга, – клуб.</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На встрече одному из учредителей Школы, Петру Лисовскому, был задан вопрос о причастности </w:t>
      </w:r>
      <w:r w:rsidRPr="00B833B3">
        <w:rPr>
          <w:rFonts w:eastAsia="Times New Roman" w:cs="Times New Roman"/>
          <w:b/>
          <w:bCs/>
          <w:color w:val="2F4F4F"/>
          <w:sz w:val="21"/>
          <w:szCs w:val="21"/>
        </w:rPr>
        <w:t>Юрия Короткова</w:t>
      </w:r>
      <w:r w:rsidRPr="00B833B3">
        <w:rPr>
          <w:rFonts w:ascii="Verdana" w:eastAsia="Times New Roman" w:hAnsi="Verdana" w:cs="Times New Roman"/>
          <w:color w:val="002828"/>
          <w:sz w:val="18"/>
          <w:szCs w:val="18"/>
        </w:rPr>
        <w:t> к деятельности Школы Трансерфинга. Мы решили публично осветить этот вопрос, чтобы прекратить всякого рода измышления на эту тему.</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eastAsia="Times New Roman" w:cs="Times New Roman"/>
          <w:b/>
          <w:bCs/>
          <w:color w:val="2F4F4F"/>
          <w:sz w:val="21"/>
          <w:szCs w:val="21"/>
        </w:rPr>
        <w:t>Трансерфинг</w:t>
      </w:r>
      <w:r w:rsidRPr="00B833B3">
        <w:rPr>
          <w:rFonts w:ascii="Verdana" w:eastAsia="Times New Roman" w:hAnsi="Verdana" w:cs="Times New Roman"/>
          <w:color w:val="002828"/>
          <w:sz w:val="18"/>
          <w:szCs w:val="18"/>
        </w:rPr>
        <w:t> как явление давно перешагнул границы России. Идеи Трансерфинга становятся частью общественного сознания. Хотим мы того или нет – на его популярности </w:t>
      </w:r>
      <w:r w:rsidRPr="00B833B3">
        <w:rPr>
          <w:rFonts w:eastAsia="Times New Roman" w:cs="Times New Roman"/>
          <w:b/>
          <w:bCs/>
          <w:color w:val="2F4F4F"/>
          <w:sz w:val="21"/>
          <w:szCs w:val="21"/>
        </w:rPr>
        <w:t>обязательно</w:t>
      </w:r>
      <w:r w:rsidRPr="00B833B3">
        <w:rPr>
          <w:rFonts w:ascii="Verdana" w:eastAsia="Times New Roman" w:hAnsi="Verdana" w:cs="Times New Roman"/>
          <w:color w:val="002828"/>
          <w:sz w:val="18"/>
          <w:szCs w:val="18"/>
        </w:rPr>
        <w:t> будут пытаться заработать люди, не имеющие отношения ни к Вадиму Зеланду, ни к Школе Трансерфинга.</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 xml:space="preserve">В отличие от некоторых других школ, мы предъявляем к потенциальным тренерам очень высокие требования. Кандидаты проходят годичный курс обучения и жесткий отбор. Делается это с тем, чтобы Школа, с ее представительствами, не превратилась в сеть дилетантских и </w:t>
      </w:r>
      <w:r w:rsidRPr="00B833B3">
        <w:rPr>
          <w:rFonts w:ascii="Verdana" w:eastAsia="Times New Roman" w:hAnsi="Verdana" w:cs="Times New Roman"/>
          <w:color w:val="002828"/>
          <w:sz w:val="18"/>
          <w:szCs w:val="18"/>
        </w:rPr>
        <w:lastRenderedPageBreak/>
        <w:t>безответственных заведений, или хуже того, в секту. Мы искренне убеждены, что невозможно обучать Трансерфингу, и в то же время быть непоследовательным и изолированным, а так же не вполне честным перед собой и теми, кого обучаешь.</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В связи с этим, обращаем ваше внимание на то, что Юрий Коротков не является представителем Вадима Зеланда, и никогда им не являлся. Он также не имеет никакого отношения к Школе Трансерфинга.</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В декабре 2006 года Петр Лисовский посетил занятие, которое Юрий Коротков проводил в Санкт-Петербурге по своей инициативе. Занятие носило личностный характер и практически не имело отношения к принципам Трансерфинга. По своей сути оно напоминало мотивационные шоу сетевого маркетинга, в котором Юрий работал до начала ведения тренингов.</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В декабре 2007 года начала свою деятельность </w:t>
      </w:r>
      <w:r w:rsidRPr="00B833B3">
        <w:rPr>
          <w:rFonts w:eastAsia="Times New Roman" w:cs="Times New Roman"/>
          <w:b/>
          <w:bCs/>
          <w:color w:val="2F4F4F"/>
          <w:sz w:val="21"/>
          <w:szCs w:val="21"/>
        </w:rPr>
        <w:t>официальная Школа Трансерфинга,</w:t>
      </w:r>
      <w:r w:rsidRPr="00B833B3">
        <w:rPr>
          <w:rFonts w:ascii="Verdana" w:eastAsia="Times New Roman" w:hAnsi="Verdana" w:cs="Times New Roman"/>
          <w:color w:val="002828"/>
          <w:sz w:val="18"/>
          <w:szCs w:val="18"/>
        </w:rPr>
        <w:t> штаб-квартира которой находится в </w:t>
      </w:r>
      <w:r w:rsidRPr="00B833B3">
        <w:rPr>
          <w:rFonts w:eastAsia="Times New Roman" w:cs="Times New Roman"/>
          <w:b/>
          <w:bCs/>
          <w:color w:val="2F4F4F"/>
          <w:sz w:val="21"/>
          <w:szCs w:val="21"/>
        </w:rPr>
        <w:t>Санкт-Петербурге.</w:t>
      </w:r>
      <w:r w:rsidRPr="00B833B3">
        <w:rPr>
          <w:rFonts w:ascii="Verdana" w:eastAsia="Times New Roman" w:hAnsi="Verdana" w:cs="Times New Roman"/>
          <w:color w:val="002828"/>
          <w:sz w:val="18"/>
          <w:szCs w:val="18"/>
        </w:rPr>
        <w:t> Деятельность и развитие Школы осуществляется при непосредственном участии автора Вадима Зеланда, издателя Петра Лисовского и практического психолога Алексея Гуреева.</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В 2007 году Юрий пришел учиться в Школу Трансерфинга на базовый тренерский курс (длительность 1 год), но осилил лишь первый декадник тренерской программы. </w:t>
      </w:r>
      <w:r w:rsidRPr="00B833B3">
        <w:rPr>
          <w:rFonts w:eastAsia="Times New Roman" w:cs="Times New Roman"/>
          <w:b/>
          <w:bCs/>
          <w:color w:val="2F4F4F"/>
          <w:sz w:val="21"/>
          <w:szCs w:val="21"/>
        </w:rPr>
        <w:t>Он не закончил тренерского обучения и не получил официального разрешения на ведение обучающих программ в Школе.</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Несмотря на то, что Юрий Коротков начал проводить занятия по Трансерфингу раньше официальной Школы, еще в 2006 году, мы считаем, что общепринятые правила должны действовать для всех без исключения. И мы категорически против того, чтобы тренинги по Трансерфингу вели люди, не имеющие достаточного понимания и квалификации.</w:t>
      </w:r>
    </w:p>
    <w:p w:rsidR="00B833B3" w:rsidRDefault="00B833B3" w:rsidP="00B833B3">
      <w:pPr>
        <w:rPr>
          <w:rFonts w:ascii="Verdana" w:eastAsia="Times New Roman" w:hAnsi="Verdana" w:cs="Times New Roman"/>
          <w:color w:val="002828"/>
          <w:sz w:val="18"/>
          <w:szCs w:val="18"/>
          <w:shd w:val="clear" w:color="auto" w:fill="F3F3F3"/>
        </w:rPr>
      </w:pPr>
      <w:r w:rsidRPr="00B833B3">
        <w:rPr>
          <w:rFonts w:ascii="Verdana" w:eastAsia="Times New Roman" w:hAnsi="Verdana" w:cs="Times New Roman"/>
          <w:color w:val="002828"/>
          <w:sz w:val="18"/>
          <w:szCs w:val="18"/>
          <w:shd w:val="clear" w:color="auto" w:fill="F3F3F3"/>
        </w:rPr>
        <w:t>Вадим Зеланд</w:t>
      </w:r>
      <w:r w:rsidRPr="00B833B3">
        <w:rPr>
          <w:rFonts w:ascii="Verdana" w:eastAsia="Times New Roman" w:hAnsi="Verdana" w:cs="Times New Roman"/>
          <w:color w:val="002828"/>
          <w:sz w:val="18"/>
          <w:szCs w:val="18"/>
        </w:rPr>
        <w:br/>
      </w:r>
      <w:r w:rsidRPr="00B833B3">
        <w:rPr>
          <w:rFonts w:ascii="Verdana" w:eastAsia="Times New Roman" w:hAnsi="Verdana" w:cs="Times New Roman"/>
          <w:color w:val="002828"/>
          <w:sz w:val="18"/>
          <w:szCs w:val="18"/>
          <w:shd w:val="clear" w:color="auto" w:fill="F3F3F3"/>
        </w:rPr>
        <w:t>Петр Лисовский</w:t>
      </w:r>
      <w:r w:rsidRPr="00B833B3">
        <w:rPr>
          <w:rFonts w:ascii="Verdana" w:eastAsia="Times New Roman" w:hAnsi="Verdana" w:cs="Times New Roman"/>
          <w:color w:val="002828"/>
          <w:sz w:val="18"/>
          <w:szCs w:val="18"/>
        </w:rPr>
        <w:br/>
      </w:r>
      <w:r w:rsidRPr="00B833B3">
        <w:rPr>
          <w:rFonts w:ascii="Verdana" w:eastAsia="Times New Roman" w:hAnsi="Verdana" w:cs="Times New Roman"/>
          <w:color w:val="002828"/>
          <w:sz w:val="18"/>
          <w:szCs w:val="18"/>
          <w:shd w:val="clear" w:color="auto" w:fill="F3F3F3"/>
        </w:rPr>
        <w:t>Алексей Гуреев</w:t>
      </w:r>
    </w:p>
    <w:p w:rsidR="00B833B3" w:rsidRDefault="00B833B3" w:rsidP="00B833B3">
      <w:pPr>
        <w:rPr>
          <w:rFonts w:ascii="Verdana" w:eastAsia="Times New Roman" w:hAnsi="Verdana" w:cs="Times New Roman"/>
          <w:color w:val="002828"/>
          <w:sz w:val="18"/>
          <w:szCs w:val="18"/>
          <w:shd w:val="clear" w:color="auto" w:fill="F3F3F3"/>
        </w:rPr>
      </w:pPr>
    </w:p>
    <w:p w:rsidR="00B833B3" w:rsidRPr="00B833B3" w:rsidRDefault="00B833B3" w:rsidP="00B833B3">
      <w:pPr>
        <w:spacing w:after="0" w:line="240" w:lineRule="auto"/>
        <w:rPr>
          <w:rFonts w:eastAsia="Times New Roman" w:cs="Times New Roman"/>
          <w:sz w:val="24"/>
          <w:szCs w:val="24"/>
        </w:rPr>
      </w:pPr>
      <w:r w:rsidRPr="00B833B3">
        <w:rPr>
          <w:rFonts w:ascii="Arial" w:eastAsia="Times New Roman" w:hAnsi="Arial" w:cs="Arial"/>
          <w:color w:val="000000"/>
          <w:sz w:val="27"/>
          <w:szCs w:val="27"/>
          <w:shd w:val="clear" w:color="auto" w:fill="DCDCDC"/>
        </w:rPr>
        <w:t>Трансерфинг</w:t>
      </w:r>
      <w:r w:rsidRPr="00B833B3">
        <w:rPr>
          <w:rFonts w:ascii="Arial" w:eastAsia="Times New Roman" w:hAnsi="Arial" w:cs="Arial"/>
          <w:color w:val="000000"/>
          <w:sz w:val="27"/>
          <w:szCs w:val="27"/>
          <w:shd w:val="clear" w:color="auto" w:fill="DCDCDC"/>
        </w:rPr>
        <w:br/>
        <w:t>Управление реальностью</w:t>
      </w:r>
    </w:p>
    <w:p w:rsidR="00B833B3" w:rsidRPr="00B833B3" w:rsidRDefault="00B833B3" w:rsidP="00B833B3">
      <w:pPr>
        <w:spacing w:after="0" w:line="240" w:lineRule="auto"/>
        <w:rPr>
          <w:rFonts w:eastAsia="Times New Roman" w:cs="Times New Roman"/>
          <w:sz w:val="24"/>
          <w:szCs w:val="24"/>
        </w:rPr>
      </w:pPr>
      <w:r w:rsidRPr="00B833B3">
        <w:rPr>
          <w:rFonts w:eastAsia="Times New Roman" w:cs="Times New Roman"/>
          <w:sz w:val="24"/>
          <w:szCs w:val="24"/>
        </w:rPr>
        <w:pict>
          <v:rect id="_x0000_i1070" style="width:233.9pt;height:.75pt" o:hrpct="500" o:hralign="center" o:hrstd="t" o:hrnoshade="t" o:hr="t" fillcolor="black" stroked="f"/>
        </w:pict>
      </w:r>
    </w:p>
    <w:p w:rsidR="00B833B3" w:rsidRDefault="00B833B3" w:rsidP="00B833B3">
      <w:pPr>
        <w:rPr>
          <w:rFonts w:eastAsia="Times New Roman" w:cs="Times New Roman"/>
          <w:b/>
          <w:bCs/>
          <w:color w:val="004650"/>
          <w:sz w:val="27"/>
          <w:szCs w:val="27"/>
          <w:shd w:val="clear" w:color="auto" w:fill="DCDCDC"/>
        </w:rPr>
      </w:pPr>
      <w:r w:rsidRPr="00B833B3">
        <w:rPr>
          <w:rFonts w:eastAsia="Times New Roman" w:cs="Times New Roman"/>
          <w:b/>
          <w:bCs/>
          <w:color w:val="004650"/>
          <w:sz w:val="27"/>
          <w:szCs w:val="27"/>
          <w:shd w:val="clear" w:color="auto" w:fill="DCDCDC"/>
        </w:rPr>
        <w:t>Выпуск N 135. Трансерфинг и Карма</w:t>
      </w:r>
    </w:p>
    <w:p w:rsidR="00B833B3" w:rsidRPr="00B833B3" w:rsidRDefault="00B833B3" w:rsidP="00B833B3">
      <w:pPr>
        <w:spacing w:after="240" w:line="240" w:lineRule="auto"/>
        <w:ind w:firstLine="300"/>
        <w:jc w:val="both"/>
        <w:rPr>
          <w:rFonts w:eastAsia="Times New Roman" w:cs="Times New Roman"/>
          <w:b/>
          <w:bCs/>
          <w:color w:val="2F4F4F"/>
          <w:sz w:val="21"/>
          <w:szCs w:val="21"/>
        </w:rPr>
      </w:pPr>
      <w:r w:rsidRPr="00B833B3">
        <w:rPr>
          <w:rFonts w:eastAsia="Times New Roman" w:cs="Times New Roman"/>
          <w:b/>
          <w:bCs/>
          <w:color w:val="2F4F4F"/>
          <w:sz w:val="21"/>
          <w:szCs w:val="21"/>
        </w:rPr>
        <w:t>Уважаемые Читатели!</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Как обычно, несколько последних выпусков рассылки не всем пришлись по вкусу. Конечно, иначе и быть не может. Я и не пытаюсь угодить каждому, поскольку это нереально. В поток благодарных писем всегда вливаются немногочисленные, но язвительные замечания недовольных. К моему сожалению, их критика в большинстве своем не содержит в себе ничего конструктивного, или вообще ведется не по существу.</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Я стараюсь не поддаваться на провокации и не реагировать на негативные отклики. Однако, оставаясь обычным человеком, с присущим ему несовершенством, (я же не истукан), бываю порой подвержен искушению хоть что-то ответить. Но всякий раз, после минутного порыва останавливаюсь, поскольку понимаю, что ввязываться в полемику – все равно что лезть в болото. Ни сил, ни времени не хватит.</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Иногда любители «вставить свои пять копеек» буквально «блистают» непроходимой тупостью. И тогда понимаешь, что такому человеку ничего не втолковать, отчего на меня лично например, наплывает гнетущая тоска. А бывает и так, что люди опускаются до примитивного хамства. Это тоже оставляет очень неприятный осадок. Опять же понимаю, что нужно снижать важность, однако это не всегда легко. Представьте, что вы гуляете по парковой аллее, а на вас со всех сторон набрасываются с лаем собаки, при этом словно приговаривая: «Мы тебя шпыняем, а ты терпи, снижай важность! Будь трансерфером!» Разумеется, как ни снижай важность, а все равно неприятно. Почему я должен терпеть и делать вид, что я выше всего этого? И все же, как бы там ни было, собака лает – караван идет.</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 xml:space="preserve">Как правило, критик либо не понимает о чем говорит, поскольку не владеет всей необходимой информацией, либо превратно трактует сказанное, либо вообще не удосуживается вникнуть в </w:t>
      </w:r>
      <w:r w:rsidRPr="00B833B3">
        <w:rPr>
          <w:rFonts w:ascii="Verdana" w:eastAsia="Times New Roman" w:hAnsi="Verdana" w:cs="Times New Roman"/>
          <w:color w:val="002828"/>
          <w:sz w:val="18"/>
          <w:szCs w:val="18"/>
        </w:rPr>
        <w:lastRenderedPageBreak/>
        <w:t>суть того, что пытается с ходу очернить. Так и хочется в таких случаях отправить его читать «Трансерфинг» заново. Я и сам иногда перечитываю свои книги, чтобы не сбиться с курса и не подзабыть принципы Трансерфинга. А один из главнейших принципов состоит в том, что критика – очень невыгодное дело. Негатив, брошенный в зеркало мира, вернется к вам бумерангом, в той или иной форме. Таково правило. Исключение из него будет лишь в том случае, если вы на сто процентов уверены в своей правоте и непогрешимости. Но действительно ли вы уверены, или вам лишь так кажется?</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Сам я прибегаю к осуждению только когда меня вынуждают. Причем, делаю это осознанно, то есть, отдаю себе отчет в том, что мною движет и какие последствия будет иметь. А иногда даже сознательно раскачиваю маятник, чтобы освежить реальность. Ведь если вокруг Трансерфинга все спокойно и гладко, то это уже не Знание, взламывающее стереотипы, а общепринятая и застывшая догма.</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Но вот вопрос: отдают ли отчет в своих действиях те, кто пытается выплеснуть свой негатив? Что ими движет: ветер равновесных сил, который дует против меня, или маятник, который я качнул, а может быть сознание собственного бессилия самому сотворить что-нибудь созидательное?</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Я всегда говорил, что никого с собой не приглашаю, а просто даю информацию. И если данная информация хотя бы одному человеку пригодится как спасательный круг, то это перевесит потуги всех критиканов вместе взятых.</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Если вы – Вершитель своей реальности, тогда, вместо того чтобы тратить энергию на предъявление исков, не лучше ли заняться разработкой своих собственных законов и правил? И вместо того чтобы просто охаивать не вами созданное, не лучше ли предложить что-нибудь свое как альтернативу или дополнение? По-моему, так будет честнее. Или слабо?</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Вершители своей реальности и своих законов все-таки есть среди нас. И я охотно опубликую мысли, конструктивно дополняющие Трансерфинг, чтобы они стали доступны всем. Вот один такой пример.</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«Четвертый раз переписываю эту статью… Пишу, читаю, восклицаю: «Не то!» и открываю новый файл. Казалось бы, не книгу ведь пишу, а вот поди ж ты! Ладно, начну снова.</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Лет восемь-десять назад со мной произошло нечто подобное тому, что произошло с Вадимом Зеландом, когда ему приснился сон со стариком Смотрителем, непонятным словом «Трансерфинг» и дальнейшими знаниями, пришедшими ниоткуда. Точно также ниоткуда ко мне вдруг пришли знания, касающиеся Закона Кармы. Помню охватившее меня чувство глубокого потрясения, мои лихорадочные попытки пересказать хотя бы жалкие обрывки пришедших знаний моей близкой подруге, помню даже ее ошеломленное лицо – значит, чего-то мне удалось донести и до нее. Эти знания, подобно знаниям Зеланда, полностью изменили мою дальнейшую жизнь. Ни в одной попавшейся мне на глаза книге о Карме я не встретила и десятой доли той ясной картины этого вселенского закона, которая явилась мне лет десять назад. Но я совершенно не умела ее передать другим! Не умела и не могла – не было ни малейшего шанса! Закон, грандиознее которого я не знаю ничего на свете, был передан мне для личного пользования? Или я все-таки когда-нибудь сумею изложить его ясно и просто? Пусть не сейчас, не в этот раз, но когда-нибудь…</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Сломанный мозг… Представьте себе человека, внезапно и остро осознавшего, что преобладающее большинство его реакций на внешние раздражители (безусловные и условные рефлексы) – совершенно не соответствуют реакциям его истинного «Я». Человека, который раздражается, ненавидит, обижается, впадает в депрессию, долго говорит, кричит и т.д. – в тот самый момент, когда его истинное «Я» хочет любить, прощать, просто молчать, в конце-то концов! Я чувствую себя таким человеком уже десять лет. Человеком со сломанным мозгом. То и дело вспоминается мне Будда – Сиддхартха в прекрасном романе Роджера Желязны «Князь света». Помните Сиддхартху в то время, когда его сознанием овладел глава демонов? Когда в краткие моменты осознания Сиддхартха находил себя то насилующим женщин, то отправляющим на казнь человека и все в том же роде. И как много ему потребовалось времени и сил, чтобы снова вернуть свое истинное «Я», вытеснив из своего мозга главу демонов!</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 xml:space="preserve">Десять лет моим чуть ли не единственным истинным желанием было желание восстановить свой мозг, перестроив рефлексы, не соответствующие моему истинному «Я», и наработать новые. Помню, как я начинала. Как, не в силах преодолеть безудержный порыв раздражения и гнева, выла и рычала – только чтобы не произносить слова, которые не хотело произносить мое </w:t>
      </w:r>
      <w:r w:rsidRPr="00B833B3">
        <w:rPr>
          <w:rFonts w:ascii="Verdana" w:eastAsia="Times New Roman" w:hAnsi="Verdana" w:cs="Times New Roman"/>
          <w:color w:val="002828"/>
          <w:sz w:val="18"/>
          <w:szCs w:val="18"/>
        </w:rPr>
        <w:lastRenderedPageBreak/>
        <w:t>истинное «Я»! Помню как забывала, забывала и забывала – на месяца – и вновь вспоминала себя на краткий миг, подобно Сиддхартхе.</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Но я отвлеклась… В книге «Трансерфинг реальности» Карма упоминается автором в смысле какой-то там линии жизни с предрешенным сценарием, который зависит от обстоятельств или ошибок прошлых жизней. На самом деле, Карма – это совсем другое! Произошла путаница понятий, или же имеет место заблуждение. Когда-то, во время написания повести «Шутки нагвалей», я попыталась дать свое определение Кармы. Приведу его сейчас здесь.</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eastAsia="Times New Roman" w:cs="Times New Roman"/>
          <w:b/>
          <w:bCs/>
          <w:color w:val="2F4F4F"/>
          <w:sz w:val="21"/>
          <w:szCs w:val="21"/>
        </w:rPr>
        <w:t>Карма, Закон Кармы, Закон Возвратных (Зеркальных) состояний, Закон Великого Равновесия</w:t>
      </w:r>
      <w:r w:rsidRPr="00B833B3">
        <w:rPr>
          <w:rFonts w:ascii="Verdana" w:eastAsia="Times New Roman" w:hAnsi="Verdana" w:cs="Times New Roman"/>
          <w:color w:val="002828"/>
          <w:sz w:val="18"/>
          <w:szCs w:val="18"/>
        </w:rPr>
        <w:t> (тождественно) – причинно-следственный закон, лежащий в основе большинства мировых процессов и явлений. Для неживой природы – это, по всей видимости, третий закон Ньютона: «действию всегда есть равное и противоположное противодействие» (Ньютон). Применительно к людям его суть упрощенно выражается так: </w:t>
      </w:r>
      <w:r w:rsidRPr="00B833B3">
        <w:rPr>
          <w:rFonts w:eastAsia="Times New Roman" w:cs="Times New Roman"/>
          <w:b/>
          <w:bCs/>
          <w:color w:val="2F4F4F"/>
          <w:sz w:val="21"/>
          <w:szCs w:val="21"/>
        </w:rPr>
        <w:t>человек испытывает такие состояния, которые из-за него уже испытали другие люди.</w:t>
      </w:r>
      <w:r w:rsidRPr="00B833B3">
        <w:rPr>
          <w:rFonts w:ascii="Verdana" w:eastAsia="Times New Roman" w:hAnsi="Verdana" w:cs="Times New Roman"/>
          <w:color w:val="002828"/>
          <w:sz w:val="18"/>
          <w:szCs w:val="18"/>
        </w:rPr>
        <w:t> Т.е. конкретные состояния возвращаются «от других». Если возвращение состояний происходит в течение одного воплощения, говорят, что имеет место </w:t>
      </w:r>
      <w:r w:rsidRPr="00B833B3">
        <w:rPr>
          <w:rFonts w:eastAsia="Times New Roman" w:cs="Times New Roman"/>
          <w:b/>
          <w:bCs/>
          <w:color w:val="2F4F4F"/>
          <w:sz w:val="21"/>
          <w:szCs w:val="21"/>
        </w:rPr>
        <w:t>быстрая Карма.</w:t>
      </w:r>
      <w:r w:rsidRPr="00B833B3">
        <w:rPr>
          <w:rFonts w:ascii="Verdana" w:eastAsia="Times New Roman" w:hAnsi="Verdana" w:cs="Times New Roman"/>
          <w:color w:val="002828"/>
          <w:sz w:val="18"/>
          <w:szCs w:val="18"/>
        </w:rPr>
        <w:t> Если же возвращение состояний происходит в следующей реинкарнации или позже, тогда речь идет о </w:t>
      </w:r>
      <w:r w:rsidRPr="00B833B3">
        <w:rPr>
          <w:rFonts w:eastAsia="Times New Roman" w:cs="Times New Roman"/>
          <w:b/>
          <w:bCs/>
          <w:color w:val="2F4F4F"/>
          <w:sz w:val="21"/>
          <w:szCs w:val="21"/>
        </w:rPr>
        <w:t>дальней Карме.</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Красивое определение Закону Кармы дается в песне из популярного когда-то телефильма:</w:t>
      </w:r>
    </w:p>
    <w:p w:rsidR="00B833B3" w:rsidRPr="00B833B3" w:rsidRDefault="00B833B3" w:rsidP="00B833B3">
      <w:pPr>
        <w:spacing w:after="0" w:line="240" w:lineRule="auto"/>
        <w:rPr>
          <w:rFonts w:eastAsia="Times New Roman" w:cs="Times New Roman"/>
          <w:sz w:val="24"/>
          <w:szCs w:val="24"/>
        </w:rPr>
      </w:pPr>
      <w:r w:rsidRPr="00B833B3">
        <w:rPr>
          <w:rFonts w:ascii="Verdana" w:eastAsia="Times New Roman" w:hAnsi="Verdana" w:cs="Times New Roman"/>
          <w:color w:val="002828"/>
          <w:sz w:val="18"/>
          <w:szCs w:val="18"/>
        </w:rPr>
        <w:br/>
      </w:r>
      <w:r w:rsidRPr="00B833B3">
        <w:rPr>
          <w:rFonts w:ascii="Verdana" w:eastAsia="Times New Roman" w:hAnsi="Verdana" w:cs="Times New Roman"/>
          <w:color w:val="002828"/>
          <w:sz w:val="18"/>
          <w:szCs w:val="18"/>
          <w:shd w:val="clear" w:color="auto" w:fill="F3F3F3"/>
        </w:rPr>
        <w:t>«Ведь зеркала приставлены к поступкам –</w:t>
      </w:r>
      <w:r w:rsidRPr="00B833B3">
        <w:rPr>
          <w:rFonts w:ascii="Verdana" w:eastAsia="Times New Roman" w:hAnsi="Verdana" w:cs="Times New Roman"/>
          <w:color w:val="002828"/>
          <w:sz w:val="18"/>
          <w:szCs w:val="18"/>
        </w:rPr>
        <w:br/>
      </w:r>
      <w:r w:rsidRPr="00B833B3">
        <w:rPr>
          <w:rFonts w:ascii="Verdana" w:eastAsia="Times New Roman" w:hAnsi="Verdana" w:cs="Times New Roman"/>
          <w:color w:val="002828"/>
          <w:sz w:val="18"/>
          <w:szCs w:val="18"/>
          <w:shd w:val="clear" w:color="auto" w:fill="F3F3F3"/>
        </w:rPr>
        <w:t>К тебе вернется все, что совершил.</w:t>
      </w:r>
      <w:r w:rsidRPr="00B833B3">
        <w:rPr>
          <w:rFonts w:ascii="Verdana" w:eastAsia="Times New Roman" w:hAnsi="Verdana" w:cs="Times New Roman"/>
          <w:color w:val="002828"/>
          <w:sz w:val="18"/>
          <w:szCs w:val="18"/>
        </w:rPr>
        <w:br/>
      </w:r>
      <w:r w:rsidRPr="00B833B3">
        <w:rPr>
          <w:rFonts w:ascii="Verdana" w:eastAsia="Times New Roman" w:hAnsi="Verdana" w:cs="Times New Roman"/>
          <w:color w:val="002828"/>
          <w:sz w:val="18"/>
          <w:szCs w:val="18"/>
          <w:shd w:val="clear" w:color="auto" w:fill="F3F3F3"/>
        </w:rPr>
        <w:t>И в жизни, что посеешь – то пожнешь.</w:t>
      </w:r>
      <w:r w:rsidRPr="00B833B3">
        <w:rPr>
          <w:rFonts w:ascii="Verdana" w:eastAsia="Times New Roman" w:hAnsi="Verdana" w:cs="Times New Roman"/>
          <w:color w:val="002828"/>
          <w:sz w:val="18"/>
          <w:szCs w:val="18"/>
        </w:rPr>
        <w:br/>
      </w:r>
      <w:r w:rsidRPr="00B833B3">
        <w:rPr>
          <w:rFonts w:ascii="Verdana" w:eastAsia="Times New Roman" w:hAnsi="Verdana" w:cs="Times New Roman"/>
          <w:color w:val="002828"/>
          <w:sz w:val="18"/>
          <w:szCs w:val="18"/>
          <w:shd w:val="clear" w:color="auto" w:fill="F3F3F3"/>
        </w:rPr>
        <w:t>Так повелось в миру,</w:t>
      </w:r>
      <w:r w:rsidRPr="00B833B3">
        <w:rPr>
          <w:rFonts w:ascii="Verdana" w:eastAsia="Times New Roman" w:hAnsi="Verdana" w:cs="Times New Roman"/>
          <w:color w:val="002828"/>
          <w:sz w:val="18"/>
          <w:szCs w:val="18"/>
        </w:rPr>
        <w:br/>
      </w:r>
      <w:r w:rsidRPr="00B833B3">
        <w:rPr>
          <w:rFonts w:ascii="Verdana" w:eastAsia="Times New Roman" w:hAnsi="Verdana" w:cs="Times New Roman"/>
          <w:color w:val="002828"/>
          <w:sz w:val="18"/>
          <w:szCs w:val="18"/>
          <w:shd w:val="clear" w:color="auto" w:fill="F3F3F3"/>
        </w:rPr>
        <w:t>Так всем нам суждено,</w:t>
      </w:r>
      <w:r w:rsidRPr="00B833B3">
        <w:rPr>
          <w:rFonts w:ascii="Verdana" w:eastAsia="Times New Roman" w:hAnsi="Verdana" w:cs="Times New Roman"/>
          <w:color w:val="002828"/>
          <w:sz w:val="18"/>
          <w:szCs w:val="18"/>
        </w:rPr>
        <w:br/>
      </w:r>
      <w:r w:rsidRPr="00B833B3">
        <w:rPr>
          <w:rFonts w:ascii="Verdana" w:eastAsia="Times New Roman" w:hAnsi="Verdana" w:cs="Times New Roman"/>
          <w:color w:val="002828"/>
          <w:sz w:val="18"/>
          <w:szCs w:val="18"/>
          <w:shd w:val="clear" w:color="auto" w:fill="F3F3F3"/>
        </w:rPr>
        <w:t>Что зло всегда ко злу,</w:t>
      </w:r>
      <w:r w:rsidRPr="00B833B3">
        <w:rPr>
          <w:rFonts w:ascii="Verdana" w:eastAsia="Times New Roman" w:hAnsi="Verdana" w:cs="Times New Roman"/>
          <w:color w:val="002828"/>
          <w:sz w:val="18"/>
          <w:szCs w:val="18"/>
        </w:rPr>
        <w:br/>
      </w:r>
      <w:r w:rsidRPr="00B833B3">
        <w:rPr>
          <w:rFonts w:ascii="Verdana" w:eastAsia="Times New Roman" w:hAnsi="Verdana" w:cs="Times New Roman"/>
          <w:color w:val="002828"/>
          <w:sz w:val="18"/>
          <w:szCs w:val="18"/>
          <w:shd w:val="clear" w:color="auto" w:fill="F3F3F3"/>
        </w:rPr>
        <w:t>Добро всегда к добру».</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Если воспользоваться терминологией «Трансерфинга реальности», то Закон Кармы – это не что иное, как неотъемлемое свойство дуального зеркала или зеркала мира. Закон Кармы вытекает из самой способности дуального зеркала отражать. Или, может быть, дуальное зеркало является таковым вследствие наличия Закона Кармы, я не знаю, что здесь первично. Ты думаешь плохо о ком-то, кто-то думает плохо о тебе. Ты злишься из-за кого-то, кто-то злится из-за тебя. Ты отнесся равнодушно к посетителю на своей работе, к тебе отнеслись равнодушно в учреждении, в которое ты обратился. Весь «Трансерфинг» неявно проникнут Законом Кармы. Идет ли речь о бесстрастном и равнодушном действии равновесных сил, описываются ли методы замены негативных мыслей на позитивные – Закон Кармы так или иначе присутствует. Столь не любимые автором маятники (как мягко он их называет!) можно рассматривать как механизмы, вызываемые к действию все тем же законом. Как ни печально, но мы сами, своими прошлыми мыслями, словами и действиями, накликаем негативные маятники на свою голову. На самом деле это должно не печалить, а радовать – они исчезнут вместе со всей отрицательной Кармой, когда изменится образ.</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На тех же страницах «Трансерфинга», где ясное изложение автора будто искажается шумами и помехами, и где хочется возражать и спорить – Закон Кармы, к сожалению, не учитывается. Т.е. автор как бы в этот момент не видит, какой именно образ соответствует зеркальному отражению. И хотя таких моментов в «Трансерфинге» не так много, они все же есть. Например, к ним относится случай в трамвае. Напоминаю, в этом эпизоде знакомый Зеланда, гася маятник, жестко бьет какого-то зарвавшегося хулигана. Молодые люди с определенными условными рефлексами, толкающими их помимо воли приставать к постороннему, посторонний с повышенным уровнем внутренней агрессии, выдающий в ответ (согласно его условным рефлексам) реакцию растущего гнева и, вследствие этого, неадекватно сильное наказание – все так и было запланировано в кармической схеме. И ни в ком ни на миг не проснулось истинное «Я», чтобы сказать: «Хватит! Я протестую! Я не играю в эти игры!»</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Особо хочется отметить многогранность кармических уроков. Любая кармическая ситуация (или отражение) несет в себе обычно не один, а множество уроков (минимум – два, а иногда, когда завязан целый кармический узел – десятки). Поэтому, часто бывает, что если один урок пройден, а другие нет, то ситуация (обычно сопровождаемая всплеском негативных эмоций) продолжает повторяться. Знакомому Зеланда предлагалось проанализировать и осознать как ситуации, вызывающие у него возрастающий гнев, так и ситуации, когда он (знакомый) сам доводит кого-то до белого каления своими словами. Если же, помимо перечисленных, имелись какие-то другие негативные мысли и эмоции (автор описал только видимые), то следует осознать и их. Те же самые уроки предлагались и приставшим к знакомому автора хулиганам.</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lastRenderedPageBreak/>
        <w:t>Рассуждения автора о том, почему худшие ожидания сбываются, не верны по этой же причине – не учитывается свойство отражений (Закон Кармы). Во-первых, они сбываются не у всех. Я бы с ума сошла, если бы хоть одно мое мало-мальски значимое худшее ожидание сбылось! Помню, некоторые ситуации в моей жизни заканчивались самым что ни на есть иррациональным образом, а худшие ожидания так и не сбывались! Во-вторых, зеркало никогда ничего не отражает, отсекая частицу «не». Оно не игнорирует направленность отношений! Оно просто отражает совсем другое – самую суть образа!</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Если человек не хочет, чтобы ему грубили, а ему постоянно грубят, то это означает, что имеются ситуации, когда человек грубит сам. Если он решит больше никому не грубить и осуществит задуманное, то отражение исчезнет. Ему на самом деле перестанут грубить! Но если он не сможет перестать грубить сам, потому что, по его мнению, кто-то явно нарывается на грубость и иначе просто невозможно, то пусть он тогда и к отражению не придирается! Потому что те, кто грубит ему, уверены, что он нарывается на грубость и иначе просто невозможно! Вот так буквально один к одному происходит отражение и работает Закон Кармы.</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Я думаю, какие бы то ни было неясности с отражениями вызваны наличием дальней Кармы. Т.е. чертовски обидно, когда на тебя нападают на улице, потому что в одной из прошлых реинкарнаций ты сама на кого-то там нападала, да еще, вероятно, будучи мужчиной! Или когда тебя убивают, потому что в прошлой реинкарнации ты сама убила этого же человека.</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К счастью, большинство отражений формируются быстрой Кармой, и их образы вполне прослеживаемы. На самом деле, образы отражений, сформированные дальней Кармой, тоже прослеживаемы – но труднее. Дело в том, что по всей видимости, мысли и состояния, соответствующие тем давним поступкам из прошлых жизней никуда в этой новой жизни не исчезают – да, вы никого не убиваете на деле, но, к сожалению, у вас есть бессознательные состояния, когда вы убиваете мысленно (например, думая: «Лучше бы он умер!»)</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Что касается примера с нападением, то, хотя вы в этой жизни ни на кого и не нападаете, увы, возможно, вы заставляете кого-нибудь делать что-то против воли, считая это в порядке вещей. Т.е. поступки из предыдущих реинкарнаций сформировали у вас тот бессознательный шаблон мыслей, слов и поведения, который так бесстрастно пытается показать вам очередное отражение. Разрушьте шаблон – исчезнет отражение! И никакое худшее ожидание не сбудется!</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Помню, как несколько лет назад ко мне, вместе с начальными «полудогадками-полузнаниями» о Законе Кармы, пришла информация, что мой ребенок погибнет. Одновременно пришли воспоминания из прошлой реинкарнации, когда моя дочь действительно погибала в результате несчастного случая. Ужас, который меня охватил, не передаваем! И душа и разум вместе кричали: «Нет!» так громко, что слышно было, наверное, во всех видимых и невидимых мирах сразу. В гробу я видала такую Карму и такие линии жизни! В белых тапочках! В сплошной панике я не смогла найти образ, которому могло соответствовать такое гадкое отражение. Я вообще ничего не соображала!</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И тогда я схватилась за первое попавшееся мне на глаза негативное отражение, касающееся моего ребенка, и начала не мыслями (думать я не могла), а поступками переделывать образ. В то время мои маленькие дети буквально изводили меня своими капризами: они тянули меня за руку к первому попавшемуся киоску и устраивали представление под названием: «Немедленно купи то, что я хочу, а то плохо будет всем! Потому что я буду орать так, что мало не покажется никому!» А денег никогда не было, и в те времена тоже – с трудом хватало на самое необходимое. И поэтому я обычно раздражалась, злилась и почти ненавидела своих детей в эти минуты. Так вот, я стала покупать им все, что они просили. Покупала всякую ерунду! Я делала это, потому что мне хотелось сбежать с той линии жизни, на которой маячила смерть моей дочери, а для этого я видела только один путь: надо было любым способом быстро сформировать новые положительные отражения на месте старых негативных. Ведь не могут возникнуть плохие отражения, и тем более смерть там, где образ положительный!</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Поэтому, сжав зубы, я покупала сникерсы, игрушки и всякую ерунду. При этом я ужасно боялась, что или не успею, или надо делать чего-нибудь еще, и опять же, я не успею. Это полусумасшествие закончилось спустя довольно-таки продолжительное время: мне приснилось, что белый голубь камнем упал с неба в мои руки, и я поймала его прямо у самой земли. А стоящая неподалеку Дева Мария покачала головой. Почему-то после этого сна мне стало хорошо и спокойно: я поняла, что с моей дочерью ничего не случится.</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 xml:space="preserve">Но мне вовсе не хочется сейчас продолжать выискивать отдельные несущественные недочеты в моей любимой книге. Я хочу сказать о самом главном. Я думаю, нам всем очень повезло, что </w:t>
      </w:r>
      <w:r w:rsidRPr="00B833B3">
        <w:rPr>
          <w:rFonts w:ascii="Verdana" w:eastAsia="Times New Roman" w:hAnsi="Verdana" w:cs="Times New Roman"/>
          <w:color w:val="002828"/>
          <w:sz w:val="18"/>
          <w:szCs w:val="18"/>
        </w:rPr>
        <w:lastRenderedPageBreak/>
        <w:t>Вадим Зеланд неправильно понял Закон Кармы! Вместо того, чтобы анализировать, копаться и разбираться с каждой конкретной негативной ситуацией (взгляд с высоты птичьего полета), чтобы исправить ее отражение в маленьком кусочке дуального зеркала, Вадиму Зеланду был открыт гениальный в своей простоте метод: работать непосредственно с океаном негатива сразу (взгляд из Космоса)! Формировать новый положительный образ, не вдаваясь в детали по поводу сотен тысяч мельчайших мыслей и ситуаций, имеющих ну очень гадкое отражение в дуальном зеркале. Это – настоящий подарок всем, идущим этим путем! С выходом книги Вадима Зеланда, появился реальный шанс сформировать образ, соответствующий истинному «Я» каждого, в течение одной этой реинкарнации! Осталось совсем чуть-чуть – перестроить свое мышление согласно основным принципам Трансерфинга.</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Arial" w:eastAsia="Times New Roman" w:hAnsi="Arial" w:cs="Arial"/>
          <w:b/>
          <w:bCs/>
          <w:i/>
          <w:iCs/>
          <w:color w:val="2F4F4F"/>
          <w:sz w:val="18"/>
          <w:szCs w:val="18"/>
        </w:rPr>
        <w:t>Светлана Незваная,</w:t>
      </w:r>
      <w:r w:rsidRPr="00B833B3">
        <w:rPr>
          <w:rFonts w:ascii="Verdana" w:eastAsia="Times New Roman" w:hAnsi="Verdana" w:cs="Times New Roman"/>
          <w:color w:val="002828"/>
          <w:sz w:val="18"/>
          <w:szCs w:val="18"/>
        </w:rPr>
        <w:t> май 2007г.».</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Несмотря на «примирительный хэппи-энд», с автором статьи можно было бы поспорить по поводу Кармы. Однако не хочется этого делать, так как предложенная интерпретация отличается от концепции дуального зеркала лишь поверхностно. В конечном итоге все так или иначе сводится к фундаментальному закону Зеркала. Здесь нет никаких противоречий с принципами Трансерфинга – это лишь «взгляд с другой колокольни», причем, весьма достойный. Особенно мне понравилось определение: </w:t>
      </w:r>
      <w:r w:rsidRPr="00B833B3">
        <w:rPr>
          <w:rFonts w:ascii="Arial" w:eastAsia="Times New Roman" w:hAnsi="Arial" w:cs="Arial"/>
          <w:b/>
          <w:bCs/>
          <w:i/>
          <w:iCs/>
          <w:color w:val="2F4F4F"/>
          <w:sz w:val="18"/>
          <w:szCs w:val="18"/>
        </w:rPr>
        <w:t>«человек испытывает такие состояния, которые из-за него уже испытали другие люди».</w:t>
      </w:r>
      <w:r w:rsidRPr="00B833B3">
        <w:rPr>
          <w:rFonts w:ascii="Verdana" w:eastAsia="Times New Roman" w:hAnsi="Verdana" w:cs="Times New Roman"/>
          <w:color w:val="002828"/>
          <w:sz w:val="18"/>
          <w:szCs w:val="18"/>
        </w:rPr>
        <w:t> И сам я тоже прекрасно понимаю, каким бумерангом откликнется реальность, когда мне приходится кого-то осуждать.</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Я ведь не то чтобы отрицаю Карму или искажаю ее определение – просто пытаюсь объяснить, что будет все именно так, каков образ ваших мыслей, которые (для вас лично) отразятся в дуальном зеркале. Верите в Карму (не важно по какому определению) – будет вам Карма, в том числе дальняя – из прошлых реинкарнаций. Не верите – не будет даже ближней, в этой жизни. Убийца может не понести наказания, если не испытывает чувства вины – зеркало не отразит наказание, поскольку таковое отсутствует в ментальном шаблоне циничного убийцы.</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Вы сами устанавливаете законы в слое своего мира. Так что, беспокоиться ли о проступках своей души в прошлых жизнях – решать вам. Главное, вы способны создавать свою реальность здесь и сейчас.</w:t>
      </w:r>
    </w:p>
    <w:p w:rsidR="00B833B3" w:rsidRDefault="00B833B3" w:rsidP="00B833B3"/>
    <w:p w:rsidR="00B833B3" w:rsidRPr="00B833B3" w:rsidRDefault="00B833B3" w:rsidP="00B833B3">
      <w:pPr>
        <w:spacing w:after="0" w:line="240" w:lineRule="auto"/>
        <w:rPr>
          <w:rFonts w:eastAsia="Times New Roman" w:cs="Times New Roman"/>
          <w:sz w:val="24"/>
          <w:szCs w:val="24"/>
        </w:rPr>
      </w:pPr>
      <w:r w:rsidRPr="00B833B3">
        <w:rPr>
          <w:rFonts w:ascii="Arial" w:eastAsia="Times New Roman" w:hAnsi="Arial" w:cs="Arial"/>
          <w:color w:val="000000"/>
          <w:sz w:val="27"/>
          <w:szCs w:val="27"/>
          <w:shd w:val="clear" w:color="auto" w:fill="DCDCDC"/>
        </w:rPr>
        <w:t>Трансерфинг</w:t>
      </w:r>
      <w:r w:rsidRPr="00B833B3">
        <w:rPr>
          <w:rFonts w:ascii="Arial" w:eastAsia="Times New Roman" w:hAnsi="Arial" w:cs="Arial"/>
          <w:color w:val="000000"/>
          <w:sz w:val="27"/>
          <w:szCs w:val="27"/>
          <w:shd w:val="clear" w:color="auto" w:fill="DCDCDC"/>
        </w:rPr>
        <w:br/>
        <w:t>Управление реальностью</w:t>
      </w:r>
    </w:p>
    <w:p w:rsidR="00B833B3" w:rsidRPr="00B833B3" w:rsidRDefault="00B833B3" w:rsidP="00B833B3">
      <w:pPr>
        <w:spacing w:after="0" w:line="240" w:lineRule="auto"/>
        <w:rPr>
          <w:rFonts w:eastAsia="Times New Roman" w:cs="Times New Roman"/>
          <w:sz w:val="24"/>
          <w:szCs w:val="24"/>
        </w:rPr>
      </w:pPr>
      <w:r w:rsidRPr="00B833B3">
        <w:rPr>
          <w:rFonts w:eastAsia="Times New Roman" w:cs="Times New Roman"/>
          <w:sz w:val="24"/>
          <w:szCs w:val="24"/>
        </w:rPr>
        <w:pict>
          <v:rect id="_x0000_i1071" style="width:233.9pt;height:.75pt" o:hrpct="500" o:hralign="center" o:hrstd="t" o:hrnoshade="t" o:hr="t" fillcolor="black" stroked="f"/>
        </w:pict>
      </w:r>
    </w:p>
    <w:p w:rsidR="00B833B3" w:rsidRDefault="00B833B3" w:rsidP="00B833B3">
      <w:pPr>
        <w:rPr>
          <w:rFonts w:eastAsia="Times New Roman" w:cs="Times New Roman"/>
          <w:b/>
          <w:bCs/>
          <w:color w:val="004650"/>
          <w:sz w:val="27"/>
          <w:szCs w:val="27"/>
          <w:shd w:val="clear" w:color="auto" w:fill="DCDCDC"/>
        </w:rPr>
      </w:pPr>
      <w:r w:rsidRPr="00B833B3">
        <w:rPr>
          <w:rFonts w:eastAsia="Times New Roman" w:cs="Times New Roman"/>
          <w:b/>
          <w:bCs/>
          <w:color w:val="004650"/>
          <w:sz w:val="27"/>
          <w:szCs w:val="27"/>
          <w:shd w:val="clear" w:color="auto" w:fill="DCDCDC"/>
        </w:rPr>
        <w:t>Выпуск N 136. Цели</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«Последние 8-10 лет я занимаюсь поиском счастья, успеха, праздника жизни. Начав читать ваши книги, я нашел, что искал, в первые два месяца все было просто великолепно, жизнь стала такой прекрасной, появилась глубокая уверенность, что я могу выбирать любой вариант. Я почувствовал, что такое единство души и разума, энергетика была на высоте. Благодаря книгам я перешел на новую работу. Однако потом что-то случилось, несмотря на то, что принимаю ваши советы каждую минуту, и вроде бы уже должны быть привычки, но праздник пропал. Важность внутренняя и внешняя зашкаливает, я стараюсь постоянно быть в осознанном состоянии, но никак не получается сбросить важность, страх будущего усилился, все дела валятся из рук, не могу сделать ничего стоящего, на душе тоска. Такое ощущение, что я нахожусь в глубокой коме. Негатив так и прилипает, несмотря на то, что я регулярно занимаюсь спортом, обращаю внимание на энергетические каналы, питаюсь полезной и вкусной пищей, которая не доставляет удовольствие. Может быть, есть какие-нибудь методы программирования подсознания, чтобы выйти из гнетущего состояния?»</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Одной из главных причин апатии является отсутствие цели в жизни. Когда не к чему стремиться, наступает упадок сил, сознание погружается в сонное состояние. И напротив, когда есть желание чего-то добиться, энергия намерения активизируется и жизненный тонус повышается.</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все не ладится, нужно найти и поставить себе цель. Без цели и существование бесцельное, аморфное. Для начала за цель можно взять самого себя – заняться собой. Что может принести вам самоуважение и удовлетворение? Есть много путей самосовершенствования: внешний вид, интеллект, физическая форма и т.д. Можно поставить себе цель добиваться улучшения в каком-либо одном или нескольких аспектах. Вам лучше знать, что принесет удовлетворение. Тогда и вкус к жизни появится, и все остальное наладится автоматически.</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«Прочитал вашу книгу, заинтересовался. Оказалось, что я уже счастливо живу по ней. Дело в том, что мне хорошо удается понизить важность. Но вот цели своего существования в упор не вижу. Все, чего я хочу – это какие-то мелкие, меркантильные желания, которые, кстати, слабо согласуются с тем, чем я сейчас занимаюсь. В идеале, я хотел бы много путешествовать, жить долго в полном здравии, работать мало (работать я не люблю в принципе), получать много, жить с женой, но при этом иметь много других красивых женщин, пользоваться успехом в моем окружении. В таком качестве я легко могу себя представить. Вопрос: может ли быть похоже на цель то, что я описал? Если да, то получается, что мне надо развестись с женой, уйти с работы, где я себя успешно сдаю в аренду, добыть где-то много денег и купить билет в кругосветное путешествие… Но с другой стороны, мне вроде и так сейчас неплохо… Короче, я не знаю, чего хочу, а значит, и стремиться мне на данный момент не к чему. Что делать?»</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начала, необходимо сделать то, что вам хорошо удается – снизить важность самой цели. Почему вы решили, что без цели никакого житья быть не может, если вам и так неплохо? Можно ведь просто жить в свое удовольствие, не заморачиваясь всякими «высокодуховными» категориями.</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Ну, а если все-таки хотите отыскать свою стезю, обратитесь к основам Трансерфинга. По определению, </w:t>
      </w:r>
      <w:r>
        <w:rPr>
          <w:rStyle w:val="textboldsubs"/>
          <w:b/>
          <w:bCs/>
          <w:color w:val="2F4F4F"/>
          <w:sz w:val="21"/>
          <w:szCs w:val="21"/>
        </w:rPr>
        <w:t>Ваша Цель – это то, что превратит вашу жизнь в праздник.</w:t>
      </w:r>
      <w:r>
        <w:rPr>
          <w:rFonts w:ascii="Verdana" w:hAnsi="Verdana"/>
          <w:color w:val="002828"/>
          <w:sz w:val="18"/>
          <w:szCs w:val="18"/>
        </w:rPr>
        <w:t> Описанная вами картина действительно похожа на праздник. Но что вас может туда привести?</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Ломать голову, то есть пытаться «вычислить» свою цель логическим путем, бесполезно. Решение должно прийти само, в единстве души и разума, когда душа запоет, а разум начнет с удовлетворением потирать руки. Для того чтобы это решение пришло, нужно всего лишь систематически крутить в мыслях слайд вашего праздника и наблюдать за реальностью. В какой-то момент вы увидите, как откуда ни возьмись, появляются новые возможности, отворяются двери, которые приведут вас на праздник. Входите в эти двери, и снова крутите слайд, и снова наблюдайте. Вживайтесь в реальность праздника, и он всегда будет с вами.</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«Цель должна быть только одна – глобальная? Или могут быть еще и маленькие цели?»</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вам удастся создать и систематически крутить многоцелевой слайд, или несколько отдельных слайдов – пожалуйста – вы хозяин своей реальности. Целей можете взять, сколько унесете. Точнее, насколько хватит терпения с ними работать. С долгосрочными целями действительно придется потрудиться. А краткосрочные, или мгновенные, типа автобуса, надо просто идти и брать – буквально – как газету в киоске, ни секунды не задумываясь и не сомневаясь в том, что получите. Ну, а не получите, не раздражайтесь, а отпускайте цель с легкостью. Не забывайте принцип координации намерения. Кто знает, от каких неведомых проблем вы убереглись?</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 сожалению, я не могу найти себя в творческой самореализации, а точнее найти ту деятельность, которая превратит мою жизнь в праздник. Как бы банально это не звучало, но моя цель – это материальное благополучие или другими словами финансовая независимость. Я создал свой целевой слайд и знаю, чего хочу получить в этой жизни, будь то машины, шикарный пент-хаус, путешествия, яхты... Я активно ищу все, что связано с предметом моего благополучия, вместе с тем ловлю себя на мысли о постоянной нехватке денег, после чего начинаю с еще большей активностью искать способы их заработка. Проблема заключается в том, что я буду счастлив, имея в кармане достаточно, чтобы питаться в любимых ресторанах, отдыхать с друзьями в лучших ночных клубах города, одеваться в дорогих бутиках и жить в свое удовольствие. Я визуализирую все это, но не вижу никаких результатов. Хотя нет! Я вижу, как мой мир заботится обо мне, этого я не могу отрицать, но в плане финансового достатка все идет совсем не так, как я хочу... Как выбраться из этой ямы заниженного среднего достатка?»</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Вы ищете «деятельность, которая превратит вашу жизнь в праздник». Нужно не деятельность искать, а сосредоточиться на том, что вы хотите получить в результате. </w:t>
      </w:r>
      <w:r>
        <w:rPr>
          <w:rStyle w:val="textboldsubs"/>
          <w:b/>
          <w:bCs/>
          <w:color w:val="2F4F4F"/>
          <w:sz w:val="21"/>
          <w:szCs w:val="21"/>
        </w:rPr>
        <w:t>Праздник жизни</w:t>
      </w:r>
      <w:r>
        <w:rPr>
          <w:rFonts w:ascii="Verdana" w:hAnsi="Verdana"/>
          <w:color w:val="002828"/>
          <w:sz w:val="18"/>
          <w:szCs w:val="18"/>
        </w:rPr>
        <w:t> – чем не цель? Вполне достойная. Вот на этом и надо сфокусировать свой разум. Тогда внешнее намерение само предложит подходящую «деятельность». Требуется только держать глаза открытыми, чтобы не проглядеть открывающиеся двери.</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Ваша проблема в том, что вам не удается отрешиться от мысли: </w:t>
      </w:r>
      <w:r>
        <w:rPr>
          <w:rStyle w:val="textboldsubs"/>
          <w:b/>
          <w:bCs/>
          <w:color w:val="2F4F4F"/>
          <w:sz w:val="21"/>
          <w:szCs w:val="21"/>
        </w:rPr>
        <w:t>каким образом я все это получу?</w:t>
      </w:r>
      <w:r>
        <w:rPr>
          <w:rFonts w:ascii="Verdana" w:hAnsi="Verdana"/>
          <w:color w:val="002828"/>
          <w:sz w:val="18"/>
          <w:szCs w:val="18"/>
        </w:rPr>
        <w:t> Этого никто не знает, и знать не может. Разум должен свыкнуться с тем, что решение данной задачи – не его дело. Его дело – систематически крутить целевой слайд. Именно такую картину, как вы нарисовали. Живите этой жизнью виртуально, только не понарошку, как играют дети и мечтатели, а с твердой убежденностью в том, что это рано или поздно воплотится в действительность. Пусть вас не заботит, когда и как нарисованная картина материализуется. Реальность неизбежно подстроится под ваши мысли. Куда она денется! Ведь вы имеете дело с зеркалом. Но пока что ваши мысли целиком поглощены поиском ответа на вопрос: </w:t>
      </w:r>
      <w:r>
        <w:rPr>
          <w:rStyle w:val="textboldsubs"/>
          <w:b/>
          <w:bCs/>
          <w:color w:val="2F4F4F"/>
          <w:sz w:val="21"/>
          <w:szCs w:val="21"/>
        </w:rPr>
        <w:t>как?</w:t>
      </w:r>
      <w:r>
        <w:rPr>
          <w:rFonts w:ascii="Verdana" w:hAnsi="Verdana"/>
          <w:color w:val="002828"/>
          <w:sz w:val="18"/>
          <w:szCs w:val="18"/>
        </w:rPr>
        <w:t> Вот этот бесплодный поиск и отражается в зеркале вашего мира.</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«Моя проблема в том, что у меня нет цели. И я не могу ее себе нарисовать или как-то оформить, как бы ни старалась. Я не хочу навязать себе какую-то красивую (чужую) картинку. Я всегда боялась загадывать глобальные желания. И знаете почему? Потому что я всегда была не уверена в том, что это мне будет нужно в тот момент, когда оно сбудется. И поэтому я всегда пассивно плыла по течению. Вариант «ломать и преодолевать себя» был мне чужд всегда. Я выбрала для себя пассивный путь. И вопрос мой заключается в том, что я не знаю, как мне быть (следуя вашей теории), если я не могу сделать изначально 1-го шага – определить свою цель. С принципами продвижения по жизни я согласна. Но как быть, если мне уже 33, а цели у меня так и нет? И, более того, я дошла до того, что реагирую на мир «тупо», ощущениями: «комфортно мне или нет». Теперь я уже 2 месяца сижу без работы (ушла, потому что мне там все надоело). Сейчас вроде бы устроилась, и, возможно, даже с перспективой (в общем-то это то, о чем я мечтала, уходя с предыдущей работы). Но меня смущают мои ощущения «некомфортности». Причем, я понимаю, что взгляни я на ситуацию по-другому, эти ощущения уйдут. Но, получается, я сделаю усилие и изменю свое отношение к ситуации намеренно. А как же тогда «слушать свою душу»? В общем, как-то я запуталась».</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Первая ошибка: не нужно «стараться нарисовать или как-то оформить свою цель». Вы не сможете этого добиться усилиями разума до тех пор, пока не представляете, хотя бы в общих чертах, чего хотите от жизни. Вторая ошибка: не нужно «заставлять себя взглянуть на ситуацию по-другому». Путаница в том, что намеренное изменение отношения – это из принципа координации намерения, когда вы своей волей Вершителя превращаете негативное </w:t>
      </w:r>
      <w:r>
        <w:rPr>
          <w:rStyle w:val="textboldsubs"/>
          <w:b/>
          <w:bCs/>
          <w:color w:val="2F4F4F"/>
          <w:sz w:val="21"/>
          <w:szCs w:val="21"/>
        </w:rPr>
        <w:t>событие</w:t>
      </w:r>
      <w:r>
        <w:rPr>
          <w:rFonts w:ascii="Verdana" w:hAnsi="Verdana"/>
          <w:color w:val="002828"/>
          <w:sz w:val="18"/>
          <w:szCs w:val="18"/>
        </w:rPr>
        <w:t> в позитивное, как бы притворяясь, что это играет вам на руку. Отношение вы меняете к </w:t>
      </w:r>
      <w:r>
        <w:rPr>
          <w:rStyle w:val="textboldsubs"/>
          <w:b/>
          <w:bCs/>
          <w:color w:val="2F4F4F"/>
          <w:sz w:val="21"/>
          <w:szCs w:val="21"/>
        </w:rPr>
        <w:t>событию,</w:t>
      </w:r>
      <w:r>
        <w:rPr>
          <w:rFonts w:ascii="Verdana" w:hAnsi="Verdana"/>
          <w:color w:val="002828"/>
          <w:sz w:val="18"/>
          <w:szCs w:val="18"/>
        </w:rPr>
        <w:t> поскольку знаете, что в зависимости от выбора на развилке попадете на благоприятное или неблагоприятное ответвление линии жизни. Менять же отношение к </w:t>
      </w:r>
      <w:r>
        <w:rPr>
          <w:rStyle w:val="textboldsubs"/>
          <w:b/>
          <w:bCs/>
          <w:color w:val="2F4F4F"/>
          <w:sz w:val="21"/>
          <w:szCs w:val="21"/>
        </w:rPr>
        <w:t>ситуации</w:t>
      </w:r>
      <w:r>
        <w:rPr>
          <w:rFonts w:ascii="Verdana" w:hAnsi="Verdana"/>
          <w:color w:val="002828"/>
          <w:sz w:val="18"/>
          <w:szCs w:val="18"/>
        </w:rPr>
        <w:t> действительно бессмысленно, потому вам и не хочется этого делать. А зачем? Получается, вы должны, например, заставить себя полюбить работу, которая вам не нравится.</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Что же делать с ощущением дискомфорта в </w:t>
      </w:r>
      <w:r>
        <w:rPr>
          <w:rStyle w:val="textboldsubs"/>
          <w:b/>
          <w:bCs/>
          <w:color w:val="2F4F4F"/>
          <w:sz w:val="21"/>
          <w:szCs w:val="21"/>
        </w:rPr>
        <w:t>ситуации,</w:t>
      </w:r>
      <w:r>
        <w:rPr>
          <w:rFonts w:ascii="Verdana" w:hAnsi="Verdana"/>
          <w:color w:val="002828"/>
          <w:sz w:val="18"/>
          <w:szCs w:val="18"/>
        </w:rPr>
        <w:t> то есть в реальности, которая продолжает иметь место?</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Сосредоточиться на том, какой бы вы хотели </w:t>
      </w:r>
      <w:r>
        <w:rPr>
          <w:rStyle w:val="textboldsubs"/>
          <w:b/>
          <w:bCs/>
          <w:color w:val="2F4F4F"/>
          <w:sz w:val="21"/>
          <w:szCs w:val="21"/>
        </w:rPr>
        <w:t>видеть</w:t>
      </w:r>
      <w:r>
        <w:rPr>
          <w:rFonts w:ascii="Verdana" w:hAnsi="Verdana"/>
          <w:color w:val="002828"/>
          <w:sz w:val="18"/>
          <w:szCs w:val="18"/>
        </w:rPr>
        <w:t> эту реальность, пропуская мимо внимания все, что вызывает дискомфорт. Например, на вас висят обязанности, которые вам не по душе, хотя работа, в общем, устраивает. Как поступить в данной ситуации? Создайте в мыслях виртуальную реальность, где вы исполняете лишь те обязанности, какие хотите. Фиксируйте внимание на деле, которое нравится, а на остальное глядите с «прикрытыми глазами», сдавая себя до поры до времени в аренду. Рано или поздно реальная действительность придет в соответствие с созданным вами слайдом – нежеланные обязанности «отвалятся» от вас сами собой. Каким образом – увидите. Так работает зеркало мира. Проверено.</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«Насколько долго человек может не находить свою цель? Год, два, десять? Все получается хорошо, но вот поймать ликование души на какой-то жизненной цели не удается. Все видится не моим. Знаю, что мою цель могу найти только я сам. И знаю, что нужно позволить жить себе какое-то время просто без цели. Но вот какое это может быть время? Может это лет двадцать или пятьдесят? Понимаю, что это «подлый» разум не способен спокойно расслабиться и ждать. И это он вносит смуту и боязнь вообще остаться без цели. Хотя сейчас в жизни все в порядке, но желание определить ту самую, мою цель не покидает. Хочется найти тот самый праздник души. Может, существуют еще какие-то способы для определения собственной цели в жизни?»</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Действительно, ждать можно долго, даже всю жизнь, и так и не дождаться. Если вас засосала трясина обыденности, если сценарий жизни изо дня в день повторяется без изменений, – что может произойти? Ничего. Большинство людей так и живут: сначала учеба, надежды на обретение счастья там, в будущем, затем семья, работа без особых перемен, снова надежды на успех, который постоянно маячит где-то вдали за горами, дела по дому, нечастые и незатейливые развлечения, опять семья, быт, диван, телевизор. Так жизнь и проходит, «в зале ожидания». Как же вырваться из круга обыденности?</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Надо заиметь </w:t>
      </w:r>
      <w:r>
        <w:rPr>
          <w:rStyle w:val="textboldsubs"/>
          <w:b/>
          <w:bCs/>
          <w:color w:val="2F4F4F"/>
          <w:sz w:val="21"/>
          <w:szCs w:val="21"/>
        </w:rPr>
        <w:t>намерение вырваться.</w:t>
      </w:r>
      <w:r>
        <w:rPr>
          <w:rFonts w:ascii="Verdana" w:hAnsi="Verdana"/>
          <w:color w:val="002828"/>
          <w:sz w:val="18"/>
          <w:szCs w:val="18"/>
        </w:rPr>
        <w:t> Очень многим кажется, что они хотели бы перемен, однако серьезного намерения не имеют, и предпочитают ныть, что, дескать, жизнь какая-то серая, и деваться-то некуда. Однако заметьте, успешные люди, которых вы каждый день наблюдаете по телевизору, ведут весьма активный образ жизни. Выбор стоит за вами: либо поднапрячься и приложить определенные усилия для изменения ситуации, либо довольствоваться однообразным существованием, (что для многих, в принципе, тоже сносный вариант), но тогда не ныть, что цель никак не вырисовывается.</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Другой вопрос, как заиметь намерение, если и сил нет, и желания действовать нет, и возраст не тот, да и лень просто. Если ничего не хочется, кроме как плюхнуться на диван после работы, значит, </w:t>
      </w:r>
      <w:r>
        <w:rPr>
          <w:rStyle w:val="textboldsubs"/>
          <w:b/>
          <w:bCs/>
          <w:color w:val="2F4F4F"/>
          <w:sz w:val="21"/>
          <w:szCs w:val="21"/>
        </w:rPr>
        <w:t>отсутствует свободная энергия,</w:t>
      </w:r>
      <w:r>
        <w:rPr>
          <w:rFonts w:ascii="Verdana" w:hAnsi="Verdana"/>
          <w:color w:val="002828"/>
          <w:sz w:val="18"/>
          <w:szCs w:val="18"/>
        </w:rPr>
        <w:t> которая собственно и питает намерение. Не может ничего не хотеться, когда энергетика в норме. Главная причина низкой энергетики, если не считать отсутствие цели, – сильная зашлакованность организма (прозаическая вот такая причина).</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Не обязательно сразу ставить себе задачу «покорить Эверест», или «завести» себе «достойную» цель по той лишь причине, что так надо. Лучше начать с элементарных вещей, которые действительно необходимы для повышения энергетики: очистить свою «сантехнику», перейти на здоровое питание, заняться физическим самосовершенствованием. Тогда увидите, и потребности новые появятся, и энергии на их реализацию хватит. Ну, а если все-таки лень начать хоть что-нибудь делать, тут уж и «диванный» Трансерфинг не поможет.</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«Прочитал все ваши книги и на все вопросы нашел ответы. Кроме одного: ЧТО ЖЕ ЕСТЬ МОЯ ЦЕЛЬ? Моя жена – талантливый профессиональный художник, и она с 3-х лет знала, что будет художником. И ее цель – стать великим художником, к чему она с удовольствием идет. Я ей ЗАВИДУЮ, потому что у меня нет четкого понимания, чего же хочет моя душа?»</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Ваша Цель не обязательно должна лежать в сфере творчества. Почему, когда речь идет о стезе, непременно напрашиваются идеи о каких-то высоких материях? Не нужно настраиваться на изначально «высокую» цель. Кто-то может не мыслить существования без поэзии, а для кого-то улицы подметать или мясо рубить – милое дело. Не следует себя </w:t>
      </w:r>
      <w:r>
        <w:rPr>
          <w:rStyle w:val="textboldsubs"/>
          <w:b/>
          <w:bCs/>
          <w:color w:val="2F4F4F"/>
          <w:sz w:val="21"/>
          <w:szCs w:val="21"/>
        </w:rPr>
        <w:t>ориентировать</w:t>
      </w:r>
      <w:r>
        <w:rPr>
          <w:rFonts w:ascii="Verdana" w:hAnsi="Verdana"/>
          <w:color w:val="002828"/>
          <w:sz w:val="18"/>
          <w:szCs w:val="18"/>
        </w:rPr>
        <w:t> в соответствии со стереотипом, что жизненная цель – это, мол, нечто возвышенное.</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мое время, например, когда ребенка спрашивали, кем он хочет стать, ребенок знал, что заслужит одобрение взрослых, если ответит: «Космонавтом!» «Правильный ответ» его разум знал точно, но вот чего он не знал, так это, действительно ли ему хочется быть космонавтом. Понимаете? Разум уже с детства </w:t>
      </w:r>
      <w:r>
        <w:rPr>
          <w:rStyle w:val="textboldsubs"/>
          <w:b/>
          <w:bCs/>
          <w:color w:val="2F4F4F"/>
          <w:sz w:val="21"/>
          <w:szCs w:val="21"/>
        </w:rPr>
        <w:t>ориентирован</w:t>
      </w:r>
      <w:r>
        <w:rPr>
          <w:rFonts w:ascii="Verdana" w:hAnsi="Verdana"/>
          <w:color w:val="002828"/>
          <w:sz w:val="18"/>
          <w:szCs w:val="18"/>
        </w:rPr>
        <w:t> – точка сборки (по Кастанеде) установлена в «правильное» положение. Ваша задача сейчас – разрушить ориентацию и устроить себе «перезагрузку».</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Для этого необходимо прекратить размышлять о цели, а начать наблюдать – обращать внимание на чувства души. Когда она увидит Свое, сразу оживится. Но, чтобы было за чем наблюдать, следует расширить свой кругозор: </w:t>
      </w:r>
      <w:r>
        <w:rPr>
          <w:rStyle w:val="textboldsubs"/>
          <w:b/>
          <w:bCs/>
          <w:color w:val="2F4F4F"/>
          <w:sz w:val="21"/>
          <w:szCs w:val="21"/>
        </w:rPr>
        <w:t>отправиться туда, где не бывал, посмотреть то, чего не видал.</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отличаюсь глубокими аналитическими способностями. Поэтому, 3-х летнего возраста – кем я только не был! Последовательно: механиком, физиком, химиком, компьютерщиком, психологом, писателем, эзотериком. Просто я хотел управлять миром. Все было, как Вы описываете – вдохновение без усталости, душа пела, разум удовлетворенно потирал руки. Я собирал механизмы из сломанных игрушек, потом ставил химические и физические опыты, потом программировал, потом писал рассказы, потом общался с людьми, потом медитировал. И каждый раз, доходя до определенного порога, я постепенно терял интерес к своему предыдущему увлечению. Все в принципе было нормально, пока я был на шее у родителей – сразу увлекался чем-то другим и посвящал этому все время. Но с женитьбой и появлением ребенка главным стало – зарабатывание денег для семьи, т.к. жена сидит с маленьким.</w:t>
      </w:r>
      <w:r>
        <w:rPr>
          <w:rFonts w:ascii="Arial" w:hAnsi="Arial" w:cs="Arial"/>
          <w:b/>
          <w:bCs/>
          <w:i/>
          <w:iCs/>
          <w:color w:val="2F4F4F"/>
          <w:sz w:val="18"/>
          <w:szCs w:val="18"/>
        </w:rPr>
        <w:br/>
        <w:t>Я занимаюсь рекламой, в основном управленческой работой, которая приносит много денег, и потому я не могу ее бросить. Деньги сейчас, что называется, «идут». Наверное, потому что для меня они совсем утратили важность. Но только в редкие часы мне удается заниматься копирайтингом и креативом вообще (это то, чем я наслаждаюсь и к чему у меня, несомненно, талант). Остальное время занимает абсолютно необходимая для зарабатывания денег административная текучка.</w:t>
      </w:r>
      <w:r>
        <w:rPr>
          <w:rFonts w:ascii="Arial" w:hAnsi="Arial" w:cs="Arial"/>
          <w:b/>
          <w:bCs/>
          <w:i/>
          <w:iCs/>
          <w:color w:val="2F4F4F"/>
          <w:sz w:val="18"/>
          <w:szCs w:val="18"/>
        </w:rPr>
        <w:br/>
        <w:t>Но я не могу все бросить и заниматься только тем, что нравится (хотя это логично). Копирайтеры и люди, разрабатывающие рекламные концепции – самый низкооплачиваемый и «кидаемый» в России сегмент работников рекламной сферы. Да и за границей в принципе немногим лучше. Т.е. в карьерном плане это путь в никуда. А моя семья уже привыкла к хорошему уровню жизни, да и я сам не хочу прозябать в бедности, считая деньги. Мне деньги нужны в основном на саморазвитие и необходимые для этого вещи. Жене – на красивую жизнь. И я не могу больше «сдавать себя в аренду», потому что не понимаю, ЗАЧЕМ все это нужно?! Я физически чувствую, как душа протестует против каждого мгновения моей жизни, растраченной на административную работу».</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сдавать себя в аренду не очень-то приятно. Однако никто не обещал, что путь к Вашей Цели будет усыпан розами. Да и потом, где гарантия, что увлечение копирайтингом вам не наскучит, как уже не раз бывало? Единственное, что можно сказать, если это действительно Ваша Цель, она не может наскучить, по крайней мере, не очень скоро.</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Если уж на то пошло, давайте рассмотрим путь к цели на примере моего опыта. Как уже говорилось в книге «Трансерфинг реальности», цель ко мне пришла случайно, в сновидении (хотя, конечно, «случайностей» не бывает). Первые три тома я писал за компьютером в режиме жесткого сталкинга, работая системным администратором на крупном предприятии, когда каждые пятнадцать минут меня отвлекали по разным вопросам. Приходилось быстро включаться и отключаться, чтобы зарабатывать на жизнь (сдавать себя в аренду). Спасало то, что информация шла непрерывным потоком, в самых неподходящих моментах и местах. Так что я постоянно носил с собой тетрадь и на ходу записывал обрывки данных, которые приходили в голову. Таких обрывков накапливалось очень много. У меня до сих пор хранятся эти «ченнелинговые» тетради. </w:t>
      </w:r>
      <w:r>
        <w:rPr>
          <w:rFonts w:ascii="Verdana" w:hAnsi="Verdana"/>
          <w:color w:val="002828"/>
          <w:sz w:val="18"/>
          <w:szCs w:val="18"/>
        </w:rPr>
        <w:lastRenderedPageBreak/>
        <w:t>Сейчас, оглядываясь назад, я не могу представить, каким образом мне удалось собрать все фрагменты в одну систему.</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Поначалу, работая над книгой, мой разум задавался вопросом: зачем я это делаю? Писательство – отнюдь не легкий труд – это раз. Авторы – тоже, едва ли не самый «кидаемый» сегмент работников (проводя параллели с вашим письмом) – это два. Вообще стать автором, то есть найти себе издателя – весьма и весьма проблематично – это три. Книг в области эзотерики написано уже великое множество, и удивить кого-либо на этом рынке чем-то новым – практически невозможно – четыре. Будут ли мою писанину читать – очень большой вопрос – пять. Достойные гонорары получают лишь считанные единицы – шесть.</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Перспективы, мягко говоря, мало обнадеживающие, не правда ли? Шаг в неизвестность – не иначе. В писательской среде прочно укоренился пессимистический лозунг: если можешь не писать – не пиши. Бывалые, в назидание начинающим графоманам, вещают, мол, безнадежная это затея.</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 счастью, я знал, что такое Трансерфинг, и как он работает, поэтому мне было наплевать на стереотипы маятников. С каким настроением пишет книгу начинающий автор? С надеждой! И в то же время с опасением, что книга не найдет издателя и читателей. Обратите внимание: </w:t>
      </w:r>
      <w:r>
        <w:rPr>
          <w:rStyle w:val="textboldsubs"/>
          <w:b/>
          <w:bCs/>
          <w:color w:val="2F4F4F"/>
          <w:sz w:val="21"/>
          <w:szCs w:val="21"/>
        </w:rPr>
        <w:t>автор смотрит в зеркало мира, надеясь, что увидит в отражении желанный результат.</w:t>
      </w:r>
      <w:r>
        <w:rPr>
          <w:rFonts w:ascii="Verdana" w:hAnsi="Verdana"/>
          <w:color w:val="002828"/>
          <w:sz w:val="18"/>
          <w:szCs w:val="18"/>
        </w:rPr>
        <w:t> Не имея непоколебимой веры, (откуда ж ей взяться, при сложившемся стереотипе?) он готов сам воздействовать на отражение, издаваясь за свой счет.</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 точки зрения Трансерфинга, это действительно безнадежная затея – </w:t>
      </w:r>
      <w:r>
        <w:rPr>
          <w:rStyle w:val="textboldsubs"/>
          <w:b/>
          <w:bCs/>
          <w:color w:val="2F4F4F"/>
          <w:sz w:val="21"/>
          <w:szCs w:val="21"/>
        </w:rPr>
        <w:t>надеяться.</w:t>
      </w:r>
      <w:r>
        <w:rPr>
          <w:rFonts w:ascii="Verdana" w:hAnsi="Verdana"/>
          <w:color w:val="002828"/>
          <w:sz w:val="18"/>
          <w:szCs w:val="18"/>
        </w:rPr>
        <w:t> Вопреки «здравому смыслу», надо сделать наоборот: не в зеркало смотреть, а в себя, и самому формировать отражение – своим </w:t>
      </w:r>
      <w:r>
        <w:rPr>
          <w:rStyle w:val="textboldsubs"/>
          <w:b/>
          <w:bCs/>
          <w:color w:val="2F4F4F"/>
          <w:sz w:val="21"/>
          <w:szCs w:val="21"/>
        </w:rPr>
        <w:t>намерением.</w:t>
      </w:r>
      <w:r>
        <w:rPr>
          <w:rFonts w:ascii="Verdana" w:hAnsi="Verdana"/>
          <w:color w:val="002828"/>
          <w:sz w:val="18"/>
          <w:szCs w:val="18"/>
        </w:rPr>
        <w:t> Поэтому, настроение у меня было прямо противоположное: </w:t>
      </w:r>
      <w:r>
        <w:rPr>
          <w:rStyle w:val="textboldsubs"/>
          <w:b/>
          <w:bCs/>
          <w:color w:val="2F4F4F"/>
          <w:sz w:val="21"/>
          <w:szCs w:val="21"/>
        </w:rPr>
        <w:t>я не хочу и не надеюсь – я намерен.</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Моя цель состояла не в том, чтобы просто написать книгу и надеяться, что, если повезет, ее издадут, а в том, чтобы создать мировой бестселлер – не больше, не меньше. Иначе, действительно, какой смысл этим заниматься? Душе такая идея понравилась, разуму – тоже. Осталось ее реализовать, используя методы Трансерфинга.</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Я систематически, всякий раз как вспоминал о цели, (а вспоминал я о ней часто), крутил в мыслях </w:t>
      </w:r>
      <w:r>
        <w:rPr>
          <w:rStyle w:val="textboldsubs"/>
          <w:b/>
          <w:bCs/>
          <w:color w:val="2F4F4F"/>
          <w:sz w:val="21"/>
          <w:szCs w:val="21"/>
        </w:rPr>
        <w:t>целевой слайд:</w:t>
      </w:r>
      <w:r>
        <w:rPr>
          <w:rFonts w:ascii="Verdana" w:hAnsi="Verdana"/>
          <w:color w:val="002828"/>
          <w:sz w:val="18"/>
          <w:szCs w:val="18"/>
        </w:rPr>
        <w:t> Трансерфинг – это мегабестселлер, моя книга распространяется по всему миру, на разных языках, миллионными тиражами, занимает высшие позиции в рейтингах. Кроме того, я неустанно занимался </w:t>
      </w:r>
      <w:r>
        <w:rPr>
          <w:rStyle w:val="textboldsubs"/>
          <w:b/>
          <w:bCs/>
          <w:color w:val="2F4F4F"/>
          <w:sz w:val="21"/>
          <w:szCs w:val="21"/>
        </w:rPr>
        <w:t>визуализацией процесса</w:t>
      </w:r>
      <w:r>
        <w:rPr>
          <w:rFonts w:ascii="Verdana" w:hAnsi="Verdana"/>
          <w:color w:val="002828"/>
          <w:sz w:val="18"/>
          <w:szCs w:val="18"/>
        </w:rPr>
        <w:t> – с убежденностью констатировал мыслеформу: я пишу сильно и эффектно, смело и дерзко, ярко и необычно, моя книга производит сильное впечатление на читателей, я гений и Сила ведет меня, я создаю супербестселлер.</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чего стесняться? С каким намерением подойдешь к делу, такой результат и получишь. Так что, если уж заказывать, то на полную катушку. Понимаете, насколько такая позиция далека от позиции начинающего автора, который сам же застенчиво ставит себя в положение скромного просителя? Намерение и надежда – это две большие разницы.</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итоге, что я заказывал, то и получил. Ну, может быть не настолько великолепно, но очень близко к тому. А что бы вышло, если бы я писал просто так, как пишется, без намерения? Думаю, ничего особо выдающегося.</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Когда рукопись была закончена, в реализации цели наступил следующий этап – поиск издателя. Я разослал свои предложения в два десятка ведущих издательств. Шли месяцы. Оттуда – скорбное молчание. Вот этот период, когда </w:t>
      </w:r>
      <w:r>
        <w:rPr>
          <w:rStyle w:val="textboldsubs"/>
          <w:b/>
          <w:bCs/>
          <w:color w:val="2F4F4F"/>
          <w:sz w:val="21"/>
          <w:szCs w:val="21"/>
        </w:rPr>
        <w:t>ничего не происходит</w:t>
      </w:r>
      <w:r>
        <w:rPr>
          <w:rFonts w:ascii="Verdana" w:hAnsi="Verdana"/>
          <w:color w:val="002828"/>
          <w:sz w:val="18"/>
          <w:szCs w:val="18"/>
        </w:rPr>
        <w:t> – самое коварное время. Время, когда надежда угасает, а отчаяние заполоняет все мысли. Однако, если вместо надежды у тебя намерение, то и угасать нечему. Хотя, чего скрывать, мой разум нередко посещала минутная слабость: неужели Трансерфинг не работает? Но я тут же себя одергивал: не твоего ума дело, каким образом и когда цель должна быть реализована. Твое дело – транслировать в зеркало мира свое намерение.</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А как это делать? Опять ждать и надеяться? Но ведь зеркало тогда отразит лишь сам факт ожидания и надежды, и ничего кроме. Обивать пороги издательств? Ну, уж нет. Если рисовать образ – «я ищу издателя», тогда и в отражении будет – «да, ты ищешь» – не более того. Образ должен содержать в себе то, что ты хочешь получить в отражении. Пытаться как-то воздействовать на отражение (активно искать) – тоже бессмысленно – это работа внутреннего намерения. Внешнее намерение работает так, что мир сам идет к тебе навстречу, но при условии, что ты перед зеркалом демонстрируешь, как это должно быть. Поэтому я создал соответствующий целевой слайд: </w:t>
      </w:r>
      <w:r>
        <w:rPr>
          <w:rStyle w:val="textboldsubs"/>
          <w:b/>
          <w:bCs/>
          <w:color w:val="2F4F4F"/>
          <w:sz w:val="21"/>
          <w:szCs w:val="21"/>
        </w:rPr>
        <w:t>издатель находит меня сам.</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Помимо метафизического слайда, конечно, надо и в физическом мире предпринимать какие-то действия – ноги переставлять, двигаясь навстречу зеркалу. Это движение я осуществил через </w:t>
      </w:r>
      <w:r>
        <w:rPr>
          <w:rFonts w:ascii="Verdana" w:hAnsi="Verdana"/>
          <w:color w:val="002828"/>
          <w:sz w:val="18"/>
          <w:szCs w:val="18"/>
        </w:rPr>
        <w:lastRenderedPageBreak/>
        <w:t>Интернет: создал сайт и начал выкладывать главы из книги в почтовой рассылке. Трансерфинг привлек к себе такое внимание, какого я никак не ожидал, хотя намерение было направлено именно на это. Казалось бы, в сети очень трудно объявить о свое присутствии – там люди искушенные и их трудно чем-либо удивить. И потом, неужели вообще возможно своим намерением влиять на общественное мнение?</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Мой разум долго не мог в такое поверить. И все-таки, данный факт был мною доказан экспериментально. Я </w:t>
      </w:r>
      <w:r>
        <w:rPr>
          <w:rStyle w:val="textboldsubs"/>
          <w:b/>
          <w:bCs/>
          <w:color w:val="2F4F4F"/>
          <w:sz w:val="21"/>
          <w:szCs w:val="21"/>
        </w:rPr>
        <w:t>многократно</w:t>
      </w:r>
      <w:r>
        <w:rPr>
          <w:rFonts w:ascii="Verdana" w:hAnsi="Verdana"/>
          <w:color w:val="002828"/>
          <w:sz w:val="18"/>
          <w:szCs w:val="18"/>
        </w:rPr>
        <w:t> проводил одно интересное исследование. В течение недели работал с намерением: Трансерфинг занимает первые места в списке бестселлеров. Затем на некоторое время прекращал это занятие и следил за рейтингом. Так вот, корреляция между моим намерением и позициями в рейтинге оказалась стопроцентной! Книги то поднимались вверх, то опускались на нижние позиции. А когда я надолго отвлекался от трансляции своего намерения, они вообще выбывали из списка. Конечно, не все решает одна лишь </w:t>
      </w:r>
      <w:r>
        <w:rPr>
          <w:rStyle w:val="textboldsubs"/>
          <w:b/>
          <w:bCs/>
          <w:color w:val="2F4F4F"/>
          <w:sz w:val="21"/>
          <w:szCs w:val="21"/>
        </w:rPr>
        <w:t>воля,</w:t>
      </w:r>
      <w:r>
        <w:rPr>
          <w:rFonts w:ascii="Verdana" w:hAnsi="Verdana"/>
          <w:color w:val="002828"/>
          <w:sz w:val="18"/>
          <w:szCs w:val="18"/>
        </w:rPr>
        <w:t> однако, насколько все же велика ее сила! Меня это до сих пор поражает. Разум никак не может привыкнуть к чудесам Трансерфинга.</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Итак, в Интернете поднялась волна, которую издатели не могли не заметить. Прошло всего лишь полгода, и ко мне начали поступать предложения. Кому-то этот срок может показаться огромным, но авторы, бывает, ждут годами, и безуспешно. Очень важно в период, когда ничего не происходит, сохранять непоколебимое намерение и не прекращать работу с целевым слайдом. Вы не можете знать, когда откроются двери, поскольку не видите движения в пространстве вариантов. Но одну вещь нужно знать очень твердо: они обязательно откроются.</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Передо мной открывались и так называемые Чужие двери, которые имеют обыкновение захлопываться перед носом. Например, одно очень влиятельное издательство сначала проявило интерес, и этот интерес некоторое время поддерживался в режиме колебаний между «да» и «нет». Затем мне сказали: «Трансерфинг… – в этом что-то есть, но все равно никуда не годится». Ни в коем случае нельзя расстраиваться, если дверь захлопывается. Опять же, вы не можете предугадать, каким путем цель будет реализована. Теперь-то я знаю, что книга сама выбирала для себя подходящую дверь.</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Новости</w:t>
      </w:r>
    </w:p>
    <w:p w:rsidR="00B833B3" w:rsidRDefault="00B833B3" w:rsidP="00B833B3">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Вышли новые издания книг </w:t>
      </w:r>
      <w:r>
        <w:rPr>
          <w:rStyle w:val="textboldsubs"/>
          <w:b/>
          <w:bCs/>
          <w:color w:val="2F4F4F"/>
          <w:sz w:val="21"/>
          <w:szCs w:val="21"/>
        </w:rPr>
        <w:t>«Вершитель реальности»</w:t>
      </w:r>
      <w:r>
        <w:rPr>
          <w:rFonts w:ascii="Verdana" w:hAnsi="Verdana"/>
          <w:color w:val="002828"/>
          <w:sz w:val="18"/>
          <w:szCs w:val="18"/>
        </w:rPr>
        <w:t> </w:t>
      </w:r>
      <w:hyperlink r:id="rId107" w:tgtFrame="_blank" w:history="1">
        <w:r>
          <w:rPr>
            <w:rStyle w:val="a9"/>
            <w:rFonts w:ascii="Arial" w:hAnsi="Arial" w:cs="Arial"/>
            <w:b/>
            <w:bCs/>
            <w:color w:val="004650"/>
            <w:sz w:val="18"/>
            <w:szCs w:val="18"/>
          </w:rPr>
          <w:t>http://www.vesbook.ru/catalog.php?view=book&amp;subj=1847</w:t>
        </w:r>
      </w:hyperlink>
      <w:r>
        <w:rPr>
          <w:rFonts w:ascii="Verdana" w:hAnsi="Verdana"/>
          <w:color w:val="002828"/>
          <w:sz w:val="18"/>
          <w:szCs w:val="18"/>
        </w:rPr>
        <w:t> и </w:t>
      </w:r>
      <w:r>
        <w:rPr>
          <w:rStyle w:val="textboldsubs"/>
          <w:b/>
          <w:bCs/>
          <w:color w:val="2F4F4F"/>
          <w:sz w:val="21"/>
          <w:szCs w:val="21"/>
        </w:rPr>
        <w:t>«Трансерфинг реальности. Обратная связь. Часть 1»</w:t>
      </w:r>
      <w:r>
        <w:rPr>
          <w:rFonts w:ascii="Verdana" w:hAnsi="Verdana"/>
          <w:color w:val="002828"/>
          <w:sz w:val="18"/>
          <w:szCs w:val="18"/>
        </w:rPr>
        <w:t> </w:t>
      </w:r>
      <w:hyperlink r:id="rId108" w:tgtFrame="_blank" w:history="1">
        <w:r>
          <w:rPr>
            <w:rStyle w:val="a9"/>
            <w:rFonts w:ascii="Arial" w:hAnsi="Arial" w:cs="Arial"/>
            <w:b/>
            <w:bCs/>
            <w:color w:val="004650"/>
            <w:sz w:val="18"/>
            <w:szCs w:val="18"/>
          </w:rPr>
          <w:t>http://www.vesbook.ru/catalog.php?view=book&amp;subj=1630</w:t>
        </w:r>
      </w:hyperlink>
      <w:r>
        <w:rPr>
          <w:rFonts w:ascii="Verdana" w:hAnsi="Verdana"/>
          <w:color w:val="002828"/>
          <w:sz w:val="18"/>
          <w:szCs w:val="18"/>
        </w:rPr>
        <w:br/>
      </w:r>
      <w:hyperlink r:id="rId109" w:tgtFrame="_blank" w:history="1">
        <w:r>
          <w:rPr>
            <w:rStyle w:val="a9"/>
            <w:rFonts w:ascii="Arial" w:hAnsi="Arial" w:cs="Arial"/>
            <w:b/>
            <w:bCs/>
            <w:color w:val="004650"/>
            <w:sz w:val="18"/>
            <w:szCs w:val="18"/>
          </w:rPr>
          <w:t>http://www.ozon.ru/context/detail/id/3840831/</w:t>
        </w:r>
      </w:hyperlink>
      <w:r>
        <w:rPr>
          <w:rFonts w:ascii="Verdana" w:hAnsi="Verdana"/>
          <w:color w:val="002828"/>
          <w:sz w:val="18"/>
          <w:szCs w:val="18"/>
        </w:rPr>
        <w:t> в красной обложке. «Обратная связь» - это не новая книга, а «Форум сновидений» в другом исполнении. Если у вас имеется пять томов «Трансерфинга» в мягкой красной обложке, можете пополнить свою коллекцию этими изданиями.</w:t>
      </w:r>
    </w:p>
    <w:p w:rsidR="00B833B3" w:rsidRDefault="00B833B3" w:rsidP="00B833B3">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Готовится к выпуску «Трансерфинг» на английском языке в издательстве </w:t>
      </w:r>
      <w:r>
        <w:rPr>
          <w:rStyle w:val="textboldsubs"/>
          <w:b/>
          <w:bCs/>
          <w:color w:val="2F4F4F"/>
          <w:sz w:val="21"/>
          <w:szCs w:val="21"/>
        </w:rPr>
        <w:t>«O-Books»,</w:t>
      </w:r>
      <w:r>
        <w:rPr>
          <w:rFonts w:ascii="Verdana" w:hAnsi="Verdana"/>
          <w:color w:val="002828"/>
          <w:sz w:val="18"/>
          <w:szCs w:val="18"/>
        </w:rPr>
        <w:t> Великобритания, </w:t>
      </w:r>
      <w:hyperlink r:id="rId110" w:tgtFrame="_blank" w:history="1">
        <w:r>
          <w:rPr>
            <w:rStyle w:val="a9"/>
            <w:rFonts w:ascii="Arial" w:hAnsi="Arial" w:cs="Arial"/>
            <w:b/>
            <w:bCs/>
            <w:color w:val="004650"/>
            <w:sz w:val="18"/>
            <w:szCs w:val="18"/>
          </w:rPr>
          <w:t>http://www.o-books.com/index.php?manufacturers_id=249</w:t>
        </w:r>
      </w:hyperlink>
      <w:r>
        <w:rPr>
          <w:rFonts w:ascii="Verdana" w:hAnsi="Verdana"/>
          <w:color w:val="002828"/>
          <w:sz w:val="18"/>
          <w:szCs w:val="18"/>
        </w:rPr>
        <w:t> с правом распространения по всему миру. Первая книга выйдет в сентябре этого года.</w:t>
      </w:r>
    </w:p>
    <w:p w:rsidR="00B833B3" w:rsidRDefault="00B833B3" w:rsidP="00B833B3">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Издательство </w:t>
      </w:r>
      <w:r>
        <w:rPr>
          <w:rStyle w:val="textboldsubs"/>
          <w:b/>
          <w:bCs/>
          <w:color w:val="2F4F4F"/>
          <w:sz w:val="21"/>
          <w:szCs w:val="21"/>
        </w:rPr>
        <w:t>«Red Corporation Ltd»,</w:t>
      </w:r>
      <w:r>
        <w:rPr>
          <w:rFonts w:ascii="Verdana" w:hAnsi="Verdana"/>
          <w:color w:val="002828"/>
          <w:sz w:val="18"/>
          <w:szCs w:val="18"/>
        </w:rPr>
        <w:t> Гонконг, выпустило в свет первый том. Теперь «Трансерфинг» есть и на китайском языке.</w:t>
      </w:r>
    </w:p>
    <w:p w:rsidR="00B833B3" w:rsidRDefault="00B833B3" w:rsidP="00B833B3"/>
    <w:p w:rsidR="00B833B3" w:rsidRDefault="00B833B3" w:rsidP="00B833B3"/>
    <w:p w:rsidR="00B833B3" w:rsidRPr="00B833B3" w:rsidRDefault="00B833B3" w:rsidP="00B833B3">
      <w:pPr>
        <w:spacing w:after="0" w:line="240" w:lineRule="auto"/>
        <w:rPr>
          <w:rFonts w:eastAsia="Times New Roman" w:cs="Times New Roman"/>
          <w:sz w:val="24"/>
          <w:szCs w:val="24"/>
        </w:rPr>
      </w:pPr>
      <w:r w:rsidRPr="00B833B3">
        <w:rPr>
          <w:rFonts w:ascii="Arial" w:eastAsia="Times New Roman" w:hAnsi="Arial" w:cs="Arial"/>
          <w:color w:val="000000"/>
          <w:sz w:val="27"/>
          <w:szCs w:val="27"/>
          <w:shd w:val="clear" w:color="auto" w:fill="DCDCDC"/>
        </w:rPr>
        <w:t>Трансерфинг</w:t>
      </w:r>
      <w:r w:rsidRPr="00B833B3">
        <w:rPr>
          <w:rFonts w:ascii="Arial" w:eastAsia="Times New Roman" w:hAnsi="Arial" w:cs="Arial"/>
          <w:color w:val="000000"/>
          <w:sz w:val="27"/>
          <w:szCs w:val="27"/>
          <w:shd w:val="clear" w:color="auto" w:fill="DCDCDC"/>
        </w:rPr>
        <w:br/>
        <w:t>Управление реальностью</w:t>
      </w:r>
    </w:p>
    <w:p w:rsidR="00B833B3" w:rsidRPr="00B833B3" w:rsidRDefault="00B833B3" w:rsidP="00B833B3">
      <w:pPr>
        <w:spacing w:after="0" w:line="240" w:lineRule="auto"/>
        <w:rPr>
          <w:rFonts w:eastAsia="Times New Roman" w:cs="Times New Roman"/>
          <w:sz w:val="24"/>
          <w:szCs w:val="24"/>
        </w:rPr>
      </w:pPr>
      <w:r w:rsidRPr="00B833B3">
        <w:rPr>
          <w:rFonts w:eastAsia="Times New Roman" w:cs="Times New Roman"/>
          <w:sz w:val="24"/>
          <w:szCs w:val="24"/>
        </w:rPr>
        <w:pict>
          <v:rect id="_x0000_i1072" style="width:233.9pt;height:.75pt" o:hrpct="500" o:hralign="center" o:hrstd="t" o:hrnoshade="t" o:hr="t" fillcolor="black" stroked="f"/>
        </w:pict>
      </w:r>
    </w:p>
    <w:p w:rsidR="00B833B3" w:rsidRDefault="00B833B3" w:rsidP="00B833B3">
      <w:pPr>
        <w:rPr>
          <w:rFonts w:eastAsia="Times New Roman" w:cs="Times New Roman"/>
          <w:b/>
          <w:bCs/>
          <w:color w:val="004650"/>
          <w:sz w:val="27"/>
          <w:szCs w:val="27"/>
          <w:shd w:val="clear" w:color="auto" w:fill="DCDCDC"/>
        </w:rPr>
      </w:pPr>
      <w:r w:rsidRPr="00B833B3">
        <w:rPr>
          <w:rFonts w:eastAsia="Times New Roman" w:cs="Times New Roman"/>
          <w:b/>
          <w:bCs/>
          <w:color w:val="004650"/>
          <w:sz w:val="27"/>
          <w:szCs w:val="27"/>
          <w:shd w:val="clear" w:color="auto" w:fill="DCDCDC"/>
        </w:rPr>
        <w:t>Выпуск N 137. Практический курс Трансерфинга за 78 дней</w:t>
      </w:r>
    </w:p>
    <w:p w:rsidR="00B833B3" w:rsidRDefault="00B833B3" w:rsidP="00B833B3">
      <w:pPr>
        <w:pStyle w:val="textsubs"/>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Уважаемые Читатели!</w:t>
      </w:r>
      <w:r>
        <w:rPr>
          <w:rFonts w:ascii="Verdana" w:hAnsi="Verdana"/>
          <w:color w:val="002828"/>
          <w:sz w:val="18"/>
          <w:szCs w:val="18"/>
        </w:rPr>
        <w:br/>
        <w:t>В издательстве «ВЕСЬ» вышла книга, которую многие из вас уже давно просили меня сделать. Это своего рода «карманный Трансерфинг», где принципы изложены в лаконичной и прозрачной форме, а так же в небольшом и практичном объеме. Книга называется </w:t>
      </w:r>
      <w:r>
        <w:rPr>
          <w:rStyle w:val="textboldsubs"/>
          <w:b/>
          <w:bCs/>
          <w:color w:val="2F4F4F"/>
          <w:sz w:val="21"/>
          <w:szCs w:val="21"/>
        </w:rPr>
        <w:t>«Практический курс Трансерфинга за 78 дней».</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Почему 78 дней? Потому что вы можете брать один из 78-ми основных принципов и практиковать его в течение всего дня. Затем, на другой день, брать еще один принцип, и, не забывая о предыдущем, практиковать следующий. Только так – в реальной и каждодневной практике можно действительно овладеть магией Трансерфинга.</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Почему именно 78 принципов? Потому что изначально они были задуманы как «Карты Таро Трансерфинга». Однако возникли трудности с иллюстрациями, поэтому было принято решение выпустить сначала книгу. Работа над картами уже ведется одним очень талантливым русским художником, и вскоре всем нам, я уверен, предстоит удовольствие лицезреть многоликое шествие Реальности в сюрреалистическом дефиле. Платья уже подгоняются. Реальность уже треплет всем нервы в гримерке. А мы с нетерпением ждем.</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основных принципов можно было выделить не 78, а положим, пять, или пятьсот. Судите сами. И присылайте свои впечатления, соображения, и может быть, дополнения. А пока я хочу предложить вам ознакомиться с предисловием и введением к книге.</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Предисловие</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этой книге изложено 78 основных принципов Трансерфинга. Трансерфинг – реликтовое </w:t>
      </w:r>
      <w:r>
        <w:rPr>
          <w:rStyle w:val="textboldsubs"/>
          <w:b/>
          <w:bCs/>
          <w:color w:val="2F4F4F"/>
          <w:sz w:val="21"/>
          <w:szCs w:val="21"/>
        </w:rPr>
        <w:t>Знание,</w:t>
      </w:r>
      <w:r>
        <w:rPr>
          <w:rFonts w:ascii="Verdana" w:hAnsi="Verdana"/>
          <w:color w:val="002828"/>
          <w:sz w:val="18"/>
          <w:szCs w:val="18"/>
        </w:rPr>
        <w:t> дошедшее до нас из глубины тысячелетий. </w:t>
      </w:r>
      <w:r>
        <w:rPr>
          <w:rStyle w:val="textboldsubs"/>
          <w:b/>
          <w:bCs/>
          <w:color w:val="2F4F4F"/>
          <w:sz w:val="21"/>
          <w:szCs w:val="21"/>
        </w:rPr>
        <w:t>Знание</w:t>
      </w:r>
      <w:r>
        <w:rPr>
          <w:rFonts w:ascii="Verdana" w:hAnsi="Verdana"/>
          <w:color w:val="002828"/>
          <w:sz w:val="18"/>
          <w:szCs w:val="18"/>
        </w:rPr>
        <w:t> откроет вам глаза на иллюзорность внешнего мира. Иллюзия состоит в том, что реальность существует сама по себе, независимо от вас, и не поддается управлению. На самом же деле, вы способны создавать для себя </w:t>
      </w:r>
      <w:r>
        <w:rPr>
          <w:rStyle w:val="textboldsubs"/>
          <w:b/>
          <w:bCs/>
          <w:color w:val="2F4F4F"/>
          <w:sz w:val="21"/>
          <w:szCs w:val="21"/>
        </w:rPr>
        <w:t>индивидуальный слой мира</w:t>
      </w:r>
      <w:r>
        <w:rPr>
          <w:rFonts w:ascii="Verdana" w:hAnsi="Verdana"/>
          <w:color w:val="002828"/>
          <w:sz w:val="18"/>
          <w:szCs w:val="18"/>
        </w:rPr>
        <w:t> и творить судьбу по своему усмотрению.</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Принципы управления реальностью базируются на двух фундаментальных категориях: мысль и действие. Эти категории, отражаясь в дуальном зеркале нашего мира, порождают свои противоположности. Таким образом, по обе стороны дуального зеркала оказываются: Разум (логика) и Душа (сердце); Действие (внутреннее намерение) и Пассивность (внешнее намерение).</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Мотивации, мышление и поведение мага должны быть уравновешены с этих четырех сторон. Разум и Действие относятся к физическому миру, а Душа и Пассивность – к метафизической, но не менее объективной реальности. Если принимать в расчет лишь одну грань дуального мира, реальность не подчинится. Материалисты занимаются тем, что преодолевают препятствия, которые сами же и создают, а идеалисты витают в облаках и мечтах. Ни те, ни другие не умеют управлять реальностью.</w:t>
      </w:r>
      <w:r>
        <w:rPr>
          <w:rFonts w:ascii="Verdana" w:hAnsi="Verdana"/>
          <w:color w:val="002828"/>
          <w:sz w:val="18"/>
          <w:szCs w:val="18"/>
        </w:rPr>
        <w:br/>
      </w:r>
      <w:r>
        <w:rPr>
          <w:rStyle w:val="textboldsubs"/>
          <w:b/>
          <w:bCs/>
          <w:color w:val="2F4F4F"/>
          <w:sz w:val="21"/>
          <w:szCs w:val="21"/>
        </w:rPr>
        <w:t>Вы – научитесь.</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Обращение к Вершителю</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Однажды, в далеком прошлом, а может в будущем… трудно сказать однозначно, – Вселенная забыла себя. Никто не знает, почему так вышло. Просто, такова сущность вселенных – время от времени они себя забывают. Весьма вероятно, она заснула, а пробудившись, позабыла свое сновидение. Но что было до этого сна – предыдущий сон? А может, Вселенная и была самим сновидением? Так или иначе, сновидение, не помнящее само себя, превратилось в Ничто. А разве может быть иначе?</w:t>
      </w:r>
      <w:r>
        <w:rPr>
          <w:rFonts w:ascii="Verdana" w:hAnsi="Verdana"/>
          <w:color w:val="002828"/>
          <w:sz w:val="18"/>
          <w:szCs w:val="18"/>
        </w:rPr>
        <w:br/>
        <w:t>– Кто я? – спросило себя Ничто.</w:t>
      </w:r>
      <w:r>
        <w:rPr>
          <w:rFonts w:ascii="Verdana" w:hAnsi="Verdana"/>
          <w:color w:val="002828"/>
          <w:sz w:val="18"/>
          <w:szCs w:val="18"/>
        </w:rPr>
        <w:br/>
        <w:t>– Ты Зеркало… Зеркало… Зеркало… – отозвалось мириадами бликов света Отражение.</w:t>
      </w:r>
      <w:r>
        <w:rPr>
          <w:rFonts w:ascii="Verdana" w:hAnsi="Verdana"/>
          <w:color w:val="002828"/>
          <w:sz w:val="18"/>
          <w:szCs w:val="18"/>
        </w:rPr>
        <w:br/>
        <w:t>– А ты кто? – спросило Зеркало.</w:t>
      </w:r>
      <w:r>
        <w:rPr>
          <w:rFonts w:ascii="Verdana" w:hAnsi="Verdana"/>
          <w:color w:val="002828"/>
          <w:sz w:val="18"/>
          <w:szCs w:val="18"/>
        </w:rPr>
        <w:br/>
        <w:t>– Я Отражение в тебе.</w:t>
      </w:r>
      <w:r>
        <w:rPr>
          <w:rFonts w:ascii="Verdana" w:hAnsi="Verdana"/>
          <w:color w:val="002828"/>
          <w:sz w:val="18"/>
          <w:szCs w:val="18"/>
        </w:rPr>
        <w:br/>
        <w:t>– Откуда ты взялось?</w:t>
      </w:r>
      <w:r>
        <w:rPr>
          <w:rFonts w:ascii="Verdana" w:hAnsi="Verdana"/>
          <w:color w:val="002828"/>
          <w:sz w:val="18"/>
          <w:szCs w:val="18"/>
        </w:rPr>
        <w:br/>
        <w:t>– Меня породил твой вопрос.</w:t>
      </w:r>
      <w:r>
        <w:rPr>
          <w:rFonts w:ascii="Verdana" w:hAnsi="Verdana"/>
          <w:color w:val="002828"/>
          <w:sz w:val="18"/>
          <w:szCs w:val="18"/>
        </w:rPr>
        <w:br/>
        <w:t>– Но я же ничего вокруг не вижу. И себя не вижу. Как я могу быть Зеркалом? Ведь я Ничто!</w:t>
      </w:r>
      <w:r>
        <w:rPr>
          <w:rFonts w:ascii="Verdana" w:hAnsi="Verdana"/>
          <w:color w:val="002828"/>
          <w:sz w:val="18"/>
          <w:szCs w:val="18"/>
        </w:rPr>
        <w:br/>
        <w:t>– Все правильно, – ответило Отражение, – пустота, в сущности, является самым изначальным, бесконечномерным зеркалом, поскольку в пустоте ничто отражается от ничего.</w:t>
      </w:r>
      <w:r>
        <w:rPr>
          <w:rFonts w:ascii="Verdana" w:hAnsi="Verdana"/>
          <w:color w:val="002828"/>
          <w:sz w:val="18"/>
          <w:szCs w:val="18"/>
        </w:rPr>
        <w:br/>
        <w:t>– А какое я?</w:t>
      </w:r>
      <w:r>
        <w:rPr>
          <w:rFonts w:ascii="Verdana" w:hAnsi="Verdana"/>
          <w:color w:val="002828"/>
          <w:sz w:val="18"/>
          <w:szCs w:val="18"/>
        </w:rPr>
        <w:br/>
        <w:t>– Ты выглядишь никак.</w:t>
      </w:r>
      <w:r>
        <w:rPr>
          <w:rFonts w:ascii="Verdana" w:hAnsi="Verdana"/>
          <w:color w:val="002828"/>
          <w:sz w:val="18"/>
          <w:szCs w:val="18"/>
        </w:rPr>
        <w:br/>
        <w:t>– Я большое или маленькое?</w:t>
      </w:r>
      <w:r>
        <w:rPr>
          <w:rFonts w:ascii="Verdana" w:hAnsi="Verdana"/>
          <w:color w:val="002828"/>
          <w:sz w:val="18"/>
          <w:szCs w:val="18"/>
        </w:rPr>
        <w:br/>
        <w:t>– Да.</w:t>
      </w:r>
      <w:r>
        <w:rPr>
          <w:rFonts w:ascii="Verdana" w:hAnsi="Verdana"/>
          <w:color w:val="002828"/>
          <w:sz w:val="18"/>
          <w:szCs w:val="18"/>
        </w:rPr>
        <w:br/>
        <w:t>– Да что?</w:t>
      </w:r>
      <w:r>
        <w:rPr>
          <w:rFonts w:ascii="Verdana" w:hAnsi="Verdana"/>
          <w:color w:val="002828"/>
          <w:sz w:val="18"/>
          <w:szCs w:val="18"/>
        </w:rPr>
        <w:br/>
        <w:t>– И то и другое. Ты такое, каким себя представляешь. Бесконечно большое и бесконечно малое одновременно, поскольку бесконечность и точка – это одно и то же.</w:t>
      </w:r>
      <w:r>
        <w:rPr>
          <w:rFonts w:ascii="Verdana" w:hAnsi="Verdana"/>
          <w:color w:val="002828"/>
          <w:sz w:val="18"/>
          <w:szCs w:val="18"/>
        </w:rPr>
        <w:br/>
        <w:t>– Странно. А где я нахожусь?</w:t>
      </w:r>
      <w:r>
        <w:rPr>
          <w:rFonts w:ascii="Verdana" w:hAnsi="Verdana"/>
          <w:color w:val="002828"/>
          <w:sz w:val="18"/>
          <w:szCs w:val="18"/>
        </w:rPr>
        <w:br/>
        <w:t>– Теперь, в пространстве вариантов, – ответило Отражение.</w:t>
      </w:r>
      <w:r>
        <w:rPr>
          <w:rFonts w:ascii="Verdana" w:hAnsi="Verdana"/>
          <w:color w:val="002828"/>
          <w:sz w:val="18"/>
          <w:szCs w:val="18"/>
        </w:rPr>
        <w:br/>
        <w:t>– Вариантов чего?</w:t>
      </w:r>
      <w:r>
        <w:rPr>
          <w:rFonts w:ascii="Verdana" w:hAnsi="Verdana"/>
          <w:color w:val="002828"/>
          <w:sz w:val="18"/>
          <w:szCs w:val="18"/>
        </w:rPr>
        <w:br/>
        <w:t>– Чего угодно. Пространство тоже возникло как следствие твоего вопроса. Вообще, появится все, о чем ты подумаешь. Ведь ты же бесконечномерное Зеркало. На любой твой вопрос найдется бесчисленное множество ответов.</w:t>
      </w:r>
      <w:r>
        <w:rPr>
          <w:rFonts w:ascii="Verdana" w:hAnsi="Verdana"/>
          <w:color w:val="002828"/>
          <w:sz w:val="18"/>
          <w:szCs w:val="18"/>
        </w:rPr>
        <w:br/>
        <w:t>– А зачем я есть?</w:t>
      </w:r>
      <w:r>
        <w:rPr>
          <w:rFonts w:ascii="Verdana" w:hAnsi="Verdana"/>
          <w:color w:val="002828"/>
          <w:sz w:val="18"/>
          <w:szCs w:val="18"/>
        </w:rPr>
        <w:br/>
        <w:t>– Чтобы быть.</w:t>
      </w:r>
      <w:r>
        <w:rPr>
          <w:rFonts w:ascii="Verdana" w:hAnsi="Verdana"/>
          <w:color w:val="002828"/>
          <w:sz w:val="18"/>
          <w:szCs w:val="18"/>
        </w:rPr>
        <w:br/>
        <w:t>– А что я могу?</w:t>
      </w:r>
      <w:r>
        <w:rPr>
          <w:rFonts w:ascii="Verdana" w:hAnsi="Verdana"/>
          <w:color w:val="002828"/>
          <w:sz w:val="18"/>
          <w:szCs w:val="18"/>
        </w:rPr>
        <w:br/>
        <w:t>– Все.</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Так, в диалоге Зеркала, которое мы называем Богом, и Отражения, сформировался наш мир.</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Приветствую Вас, уважаемый </w:t>
      </w:r>
      <w:r>
        <w:rPr>
          <w:rStyle w:val="textboldsubs"/>
          <w:b/>
          <w:bCs/>
          <w:color w:val="2F4F4F"/>
          <w:sz w:val="21"/>
          <w:szCs w:val="21"/>
        </w:rPr>
        <w:t>Вершитель.</w:t>
      </w:r>
      <w:r>
        <w:rPr>
          <w:rFonts w:ascii="Verdana" w:hAnsi="Verdana"/>
          <w:color w:val="002828"/>
          <w:sz w:val="18"/>
          <w:szCs w:val="18"/>
        </w:rPr>
        <w:t> Обращаюсь к Вам так потому, что Вы читаете эти строки, а значит, намерены стать хозяином своего мира, своей судьбы.</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Когда-то в давние времена все люди были вершителями, поскольку знали, что реальность имеет две стороны – физическую и метафизическую. Вершители </w:t>
      </w:r>
      <w:r>
        <w:rPr>
          <w:rStyle w:val="textboldsubs"/>
          <w:b/>
          <w:bCs/>
          <w:color w:val="2F4F4F"/>
          <w:sz w:val="21"/>
          <w:szCs w:val="21"/>
        </w:rPr>
        <w:t>Видели</w:t>
      </w:r>
      <w:r>
        <w:rPr>
          <w:rFonts w:ascii="Verdana" w:hAnsi="Verdana"/>
          <w:color w:val="002828"/>
          <w:sz w:val="18"/>
          <w:szCs w:val="18"/>
        </w:rPr>
        <w:t> и понимали сущность зеркального мира. Они умели творить свою реальность силой мысли. Но так продолжалось недолго. Внимание вершителей со временем окончательно увязло в материальной действительности. Они перестали </w:t>
      </w:r>
      <w:r>
        <w:rPr>
          <w:rStyle w:val="textboldsubs"/>
          <w:b/>
          <w:bCs/>
          <w:color w:val="2F4F4F"/>
          <w:sz w:val="21"/>
          <w:szCs w:val="21"/>
        </w:rPr>
        <w:t>Видеть</w:t>
      </w:r>
      <w:r>
        <w:rPr>
          <w:rFonts w:ascii="Verdana" w:hAnsi="Verdana"/>
          <w:color w:val="002828"/>
          <w:sz w:val="18"/>
          <w:szCs w:val="18"/>
        </w:rPr>
        <w:t> и утратили </w:t>
      </w:r>
      <w:r>
        <w:rPr>
          <w:rStyle w:val="textboldsubs"/>
          <w:b/>
          <w:bCs/>
          <w:color w:val="2F4F4F"/>
          <w:sz w:val="21"/>
          <w:szCs w:val="21"/>
        </w:rPr>
        <w:t>Силу.</w:t>
      </w:r>
      <w:r>
        <w:rPr>
          <w:rFonts w:ascii="Verdana" w:hAnsi="Verdana"/>
          <w:color w:val="002828"/>
          <w:sz w:val="18"/>
          <w:szCs w:val="18"/>
        </w:rPr>
        <w:t> Но </w:t>
      </w:r>
      <w:r>
        <w:rPr>
          <w:rStyle w:val="textboldsubs"/>
          <w:b/>
          <w:bCs/>
          <w:color w:val="2F4F4F"/>
          <w:sz w:val="21"/>
          <w:szCs w:val="21"/>
        </w:rPr>
        <w:t>Знание</w:t>
      </w:r>
      <w:r>
        <w:rPr>
          <w:rFonts w:ascii="Verdana" w:hAnsi="Verdana"/>
          <w:color w:val="002828"/>
          <w:sz w:val="18"/>
          <w:szCs w:val="18"/>
        </w:rPr>
        <w:t> никуда не исчезло. Оно дошло до нашего времени из глубины тысячелетий.</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Маги древности, владевшие </w:t>
      </w:r>
      <w:r>
        <w:rPr>
          <w:rStyle w:val="textboldsubs"/>
          <w:b/>
          <w:bCs/>
          <w:color w:val="2F4F4F"/>
          <w:sz w:val="21"/>
          <w:szCs w:val="21"/>
        </w:rPr>
        <w:t>Знанием,</w:t>
      </w:r>
      <w:r>
        <w:rPr>
          <w:rFonts w:ascii="Verdana" w:hAnsi="Verdana"/>
          <w:color w:val="002828"/>
          <w:sz w:val="18"/>
          <w:szCs w:val="18"/>
        </w:rPr>
        <w:t> были способны силой мысли подчинять себе реальность, поскольку реальность формируется в первую очередь как отражение Сознания в Зеркале мира. Обычным же людям, чье сознание зажато рамками материального мировоззрения, остается лишь поклоняться выдуманным богам и обращаться к услугам астрологов и прорицателей.</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Вы не хотите довольствоваться суррогатом будущего, в которое, по уверениям предсказателей, можно заглянуть, а намерены вершить свою судьбу своей волей, у Вас все получится. Трансерфинг, – реликтовое </w:t>
      </w:r>
      <w:r>
        <w:rPr>
          <w:rStyle w:val="textboldsubs"/>
          <w:b/>
          <w:bCs/>
          <w:color w:val="2F4F4F"/>
          <w:sz w:val="21"/>
          <w:szCs w:val="21"/>
        </w:rPr>
        <w:t>Знание</w:t>
      </w:r>
      <w:r>
        <w:rPr>
          <w:rFonts w:ascii="Verdana" w:hAnsi="Verdana"/>
          <w:color w:val="002828"/>
          <w:sz w:val="18"/>
          <w:szCs w:val="18"/>
        </w:rPr>
        <w:t> о том, как управлять реальностью, – поможет Вам.</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Никакого волшебства не будет. Магии, как таковой, не существует – есть лишь знание принципов Зеркального мира. Это </w:t>
      </w:r>
      <w:r>
        <w:rPr>
          <w:rStyle w:val="textboldsubs"/>
          <w:b/>
          <w:bCs/>
          <w:color w:val="2F4F4F"/>
          <w:sz w:val="21"/>
          <w:szCs w:val="21"/>
        </w:rPr>
        <w:t>Знание</w:t>
      </w:r>
      <w:r>
        <w:rPr>
          <w:rFonts w:ascii="Verdana" w:hAnsi="Verdana"/>
          <w:color w:val="002828"/>
          <w:sz w:val="18"/>
          <w:szCs w:val="18"/>
        </w:rPr>
        <w:t> лежит на поверхности. Оно настолько бесхитростно и обыкновенно, что по всем канонам не может быть «волшебным». Но все же, и лампа Аладдина имела вид обычной старой жестянки, и чаша Грааля была не из золота. Все великое – непостижимо просто – ему незачем красоваться или прятаться. Пустое и бесполезное, напротив, всегда скрывается под покровом значительности и тайны.</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Магия, лишенная сказочных атрибутов и внедренная в будничную жизнь, перестает относиться к области мистического и загадочного. Волшебство теряет свою завораживающую таинственность, поскольку ему находится место здесь, в повседневности. Но вся прелесть этой трансформации заключается в том, что повседневная действительность, в свою очередь, перестает казаться обыденной и превращается в незнакомую реальность, которой можно управлять. И требуется для этого лишь соблюдение определенных принципов.</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этой книге дается набор основных принципов управления реальностью. Принципы Трансерфинга базируются на двух фундаментальных категориях: мысль и действие. Эти категории, отражаясь в дуальном зеркале нашего мира, порождают свои противоположности. Таким образом, по обе стороны дуального зеркала оказываются: Разум (логика) и Душа (сердце); Действие (внутреннее намерение) и Пассивность (внешнее намерение).</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Мотивации, мышление и поведение мага должны быть уравновешены с этих четырех сторон. Разум и Действие относятся к физическому миру, а Душа и Пассивность – к метафизической, но не менее объективной реальности. Если принимать в расчет лишь одну грань дуального мира, реальность не подчинится. Материалисты занимаются тем, что преодолевают препятствия, которые сами же и создают, а идеалисты витают в облаках и мечтах. Ни те, ни другие не умеют управлять реальностью. </w:t>
      </w:r>
      <w:r>
        <w:rPr>
          <w:rStyle w:val="textboldsubs"/>
          <w:b/>
          <w:bCs/>
          <w:color w:val="2F4F4F"/>
          <w:sz w:val="21"/>
          <w:szCs w:val="21"/>
        </w:rPr>
        <w:t>Вы – научитесь.</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вам не знакомы принципы Трансерфинга, можете пройти курс управления реальностью за 78 дней. Для этого необходимо утром прочитать толкование одного принципа и в течение всего дня следовать тому, что там написано. Завтра – исповедовать следующий принцип, не забывая при этом практиковать уже пройденное. Так Вы последовательно освоите все принципы. Конечно, это сравнительно длительный процесс, но зато самый эффективный, потому что управление реальностью – прежде всего практика, а не умозрительные упражнения.</w:t>
      </w:r>
    </w:p>
    <w:p w:rsidR="00B833B3" w:rsidRDefault="00B833B3" w:rsidP="00B833B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Используйте принципы так, как подсказывает Вам интуиция. Доверяйте своей интуиции. Удачи!</w:t>
      </w:r>
    </w:p>
    <w:p w:rsidR="00B833B3" w:rsidRDefault="00B833B3" w:rsidP="00B833B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Объявления</w:t>
      </w:r>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Книгу </w:t>
      </w:r>
      <w:r>
        <w:rPr>
          <w:rStyle w:val="textboldsubs"/>
          <w:b/>
          <w:bCs/>
          <w:color w:val="2F4F4F"/>
          <w:sz w:val="21"/>
          <w:szCs w:val="21"/>
        </w:rPr>
        <w:t>«Практический курс»</w:t>
      </w:r>
      <w:r>
        <w:rPr>
          <w:rFonts w:ascii="Verdana" w:hAnsi="Verdana"/>
          <w:color w:val="002828"/>
          <w:sz w:val="18"/>
          <w:szCs w:val="18"/>
        </w:rPr>
        <w:t> вы можете заказать на Озоне в двух исполнениях - красном мягком: </w:t>
      </w:r>
      <w:hyperlink r:id="rId111" w:tgtFrame="_blank" w:history="1">
        <w:r>
          <w:rPr>
            <w:rStyle w:val="a9"/>
            <w:rFonts w:ascii="Arial" w:hAnsi="Arial" w:cs="Arial"/>
            <w:b/>
            <w:bCs/>
            <w:color w:val="004650"/>
            <w:sz w:val="18"/>
            <w:szCs w:val="18"/>
          </w:rPr>
          <w:t>http://www.ozon.ru/context/detail/id/3955123/</w:t>
        </w:r>
      </w:hyperlink>
      <w:r>
        <w:rPr>
          <w:rFonts w:ascii="Verdana" w:hAnsi="Verdana"/>
          <w:color w:val="002828"/>
          <w:sz w:val="18"/>
          <w:szCs w:val="18"/>
        </w:rPr>
        <w:t> а так же в твердом переплете: </w:t>
      </w:r>
      <w:hyperlink r:id="rId112" w:tgtFrame="_blank" w:history="1">
        <w:r>
          <w:rPr>
            <w:rStyle w:val="a9"/>
            <w:rFonts w:ascii="Arial" w:hAnsi="Arial" w:cs="Arial"/>
            <w:b/>
            <w:bCs/>
            <w:color w:val="004650"/>
            <w:sz w:val="18"/>
            <w:szCs w:val="18"/>
          </w:rPr>
          <w:t>http://www.ozon.ru/context/detail/id/3955122/</w:t>
        </w:r>
      </w:hyperlink>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Еще одна новость: в издательстве «ВЕСЬ» вышла книга (в том числе аудио) </w:t>
      </w:r>
      <w:r>
        <w:rPr>
          <w:rStyle w:val="textboldsubs"/>
          <w:b/>
          <w:bCs/>
          <w:color w:val="2F4F4F"/>
          <w:sz w:val="21"/>
          <w:szCs w:val="21"/>
        </w:rPr>
        <w:t>«Вершитель реальности».</w:t>
      </w:r>
      <w:r>
        <w:rPr>
          <w:rFonts w:ascii="Verdana" w:hAnsi="Verdana"/>
          <w:color w:val="002828"/>
          <w:sz w:val="18"/>
          <w:szCs w:val="18"/>
        </w:rPr>
        <w:t> На Озоне ее можно заказать в белом: </w:t>
      </w:r>
      <w:hyperlink r:id="rId113" w:tgtFrame="_blank" w:history="1">
        <w:r>
          <w:rPr>
            <w:rStyle w:val="a9"/>
            <w:rFonts w:ascii="Arial" w:hAnsi="Arial" w:cs="Arial"/>
            <w:b/>
            <w:bCs/>
            <w:color w:val="004650"/>
            <w:sz w:val="18"/>
            <w:szCs w:val="18"/>
          </w:rPr>
          <w:t>http://www.ozon.ru/context/detail/id/3886826/</w:t>
        </w:r>
      </w:hyperlink>
      <w:r>
        <w:rPr>
          <w:rFonts w:ascii="Verdana" w:hAnsi="Verdana"/>
          <w:color w:val="002828"/>
          <w:sz w:val="18"/>
          <w:szCs w:val="18"/>
        </w:rPr>
        <w:t> а так же черном оформлении: </w:t>
      </w:r>
      <w:hyperlink r:id="rId114" w:tgtFrame="_blank" w:history="1">
        <w:r>
          <w:rPr>
            <w:rStyle w:val="a9"/>
            <w:rFonts w:ascii="Arial" w:hAnsi="Arial" w:cs="Arial"/>
            <w:b/>
            <w:bCs/>
            <w:color w:val="004650"/>
            <w:sz w:val="18"/>
            <w:szCs w:val="18"/>
          </w:rPr>
          <w:t>http://www.ozon.ru/context/detail/id/3886822/</w:t>
        </w:r>
      </w:hyperlink>
    </w:p>
    <w:p w:rsidR="00B833B3" w:rsidRDefault="00B833B3" w:rsidP="00B833B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Все эти и другие издания «Трансерфинга» имеются в полном ассортименте на сайте издательства «ВЕСЬ», где вы можете пополнить свою коллекцию: </w:t>
      </w:r>
      <w:hyperlink r:id="rId115" w:tgtFrame="_blank" w:history="1">
        <w:r>
          <w:rPr>
            <w:rStyle w:val="a9"/>
            <w:rFonts w:ascii="Arial" w:hAnsi="Arial" w:cs="Arial"/>
            <w:b/>
            <w:bCs/>
            <w:color w:val="004650"/>
            <w:sz w:val="18"/>
            <w:szCs w:val="18"/>
          </w:rPr>
          <w:t>http://www.vesbook.ru</w:t>
        </w:r>
      </w:hyperlink>
    </w:p>
    <w:p w:rsidR="00B833B3" w:rsidRDefault="00B833B3" w:rsidP="00B833B3"/>
    <w:p w:rsidR="00B833B3" w:rsidRPr="00B833B3" w:rsidRDefault="00B833B3" w:rsidP="00B833B3">
      <w:pPr>
        <w:spacing w:after="0" w:line="240" w:lineRule="auto"/>
        <w:rPr>
          <w:rFonts w:eastAsia="Times New Roman" w:cs="Times New Roman"/>
          <w:sz w:val="24"/>
          <w:szCs w:val="24"/>
        </w:rPr>
      </w:pPr>
      <w:r w:rsidRPr="00B833B3">
        <w:rPr>
          <w:rFonts w:ascii="Arial" w:eastAsia="Times New Roman" w:hAnsi="Arial" w:cs="Arial"/>
          <w:b/>
          <w:bCs/>
          <w:color w:val="004650"/>
          <w:sz w:val="21"/>
          <w:szCs w:val="21"/>
          <w:shd w:val="clear" w:color="auto" w:fill="DCDCDC"/>
        </w:rPr>
        <w:lastRenderedPageBreak/>
        <w:t>Трансерфинг</w:t>
      </w:r>
      <w:r w:rsidRPr="00B833B3">
        <w:rPr>
          <w:rFonts w:ascii="Arial" w:eastAsia="Times New Roman" w:hAnsi="Arial" w:cs="Arial"/>
          <w:b/>
          <w:bCs/>
          <w:color w:val="004650"/>
          <w:sz w:val="21"/>
          <w:szCs w:val="21"/>
          <w:shd w:val="clear" w:color="auto" w:fill="DCDCDC"/>
        </w:rPr>
        <w:br/>
        <w:t>Управление реальностью</w:t>
      </w:r>
    </w:p>
    <w:p w:rsidR="00B833B3" w:rsidRPr="00B833B3" w:rsidRDefault="00B833B3" w:rsidP="00B833B3">
      <w:pPr>
        <w:spacing w:after="0" w:line="240" w:lineRule="auto"/>
        <w:rPr>
          <w:rFonts w:eastAsia="Times New Roman" w:cs="Times New Roman"/>
          <w:sz w:val="24"/>
          <w:szCs w:val="24"/>
        </w:rPr>
      </w:pPr>
      <w:r w:rsidRPr="00B833B3">
        <w:rPr>
          <w:rFonts w:eastAsia="Times New Roman" w:cs="Times New Roman"/>
          <w:sz w:val="24"/>
          <w:szCs w:val="24"/>
        </w:rPr>
        <w:pict>
          <v:rect id="_x0000_i1073" style="width:233.9pt;height:.75pt" o:hrpct="500" o:hralign="center" o:hrstd="t" o:hrnoshade="t" o:hr="t" fillcolor="black" stroked="f"/>
        </w:pict>
      </w:r>
    </w:p>
    <w:p w:rsidR="00B833B3" w:rsidRDefault="00B833B3" w:rsidP="00B833B3">
      <w:pPr>
        <w:rPr>
          <w:rFonts w:eastAsia="Times New Roman" w:cs="Times New Roman"/>
          <w:b/>
          <w:bCs/>
          <w:color w:val="004650"/>
          <w:sz w:val="27"/>
          <w:szCs w:val="27"/>
          <w:shd w:val="clear" w:color="auto" w:fill="DCDCDC"/>
        </w:rPr>
      </w:pPr>
      <w:r w:rsidRPr="00B833B3">
        <w:rPr>
          <w:rFonts w:eastAsia="Times New Roman" w:cs="Times New Roman"/>
          <w:b/>
          <w:bCs/>
          <w:color w:val="004650"/>
          <w:sz w:val="27"/>
          <w:szCs w:val="27"/>
          <w:shd w:val="clear" w:color="auto" w:fill="DCDCDC"/>
        </w:rPr>
        <w:t>Выпуск N 138 Фестиваль Трансерфинга</w:t>
      </w:r>
    </w:p>
    <w:p w:rsidR="00B833B3" w:rsidRPr="00B833B3" w:rsidRDefault="00B833B3" w:rsidP="00B833B3">
      <w:pPr>
        <w:spacing w:after="240" w:line="240" w:lineRule="auto"/>
        <w:ind w:firstLine="300"/>
        <w:jc w:val="both"/>
        <w:rPr>
          <w:rFonts w:ascii="Arial" w:eastAsia="Times New Roman" w:hAnsi="Arial" w:cs="Arial"/>
          <w:b/>
          <w:bCs/>
          <w:i/>
          <w:iCs/>
          <w:color w:val="2F4F4F"/>
          <w:sz w:val="18"/>
          <w:szCs w:val="18"/>
        </w:rPr>
      </w:pPr>
      <w:r w:rsidRPr="00B833B3">
        <w:rPr>
          <w:rFonts w:ascii="Arial" w:eastAsia="Times New Roman" w:hAnsi="Arial" w:cs="Arial"/>
          <w:b/>
          <w:bCs/>
          <w:i/>
          <w:iCs/>
          <w:color w:val="2F4F4F"/>
          <w:sz w:val="18"/>
          <w:szCs w:val="18"/>
        </w:rPr>
        <w:t>Информация от Школы Трансерфинга:</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Уважаемые господа,</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Спешим сообщить Вам о том, что регистрация на Фестиваль Трансерфинга «Автор Жизни 2008», который пройдет с 17-23 Сентября, в Геленджике, отель «Тонкий Мыс» объявляется открытой!</w:t>
      </w:r>
    </w:p>
    <w:p w:rsidR="00B833B3" w:rsidRPr="00B833B3" w:rsidRDefault="00B833B3" w:rsidP="00B833B3">
      <w:pPr>
        <w:spacing w:after="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Фестиваль «Автор Жизни» - уникальное место встречи для тех, кто желает управлять реальностью, создавать свой собственный мир – легко, изящно и с удовольствием!</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Фестиваль этого года – это: участие в специально разработанных программах и дискуссионных столах, создание Живого пространства вариантов, свободное время в кругу единомышленников, увлекательные путешествия к местам Силы и дольменам, зажигательные вечеринки и дискотеки!</w:t>
      </w:r>
    </w:p>
    <w:p w:rsidR="00B833B3" w:rsidRPr="00B833B3" w:rsidRDefault="00B833B3" w:rsidP="00B833B3">
      <w:pPr>
        <w:spacing w:after="240" w:line="240" w:lineRule="auto"/>
        <w:ind w:firstLine="300"/>
        <w:jc w:val="both"/>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Помимо этого вы сможете отдохнуть, и насладиться природой, посетить Мастер Классы по вокалу, игре на музыкальных инструментах, живописи и актерскому мастерству. Поучаствовать в программах, которые специально для Фестиваля разработали тренеры Школы Трансерфинга и поближе познакомится с работой Школой Трансерфинга, повысить Уровень Свободной Энергии, попрактиковаться Жить по Душе, прочувствовать Единство Души и Разума и снизить Избыточные Потенциалы.</w:t>
      </w:r>
    </w:p>
    <w:p w:rsidR="00B833B3" w:rsidRPr="00B833B3" w:rsidRDefault="00B833B3" w:rsidP="00B833B3">
      <w:pPr>
        <w:spacing w:after="0" w:line="240" w:lineRule="auto"/>
        <w:ind w:firstLine="300"/>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С подробной программой Фестиваля и условиями регистрации вы можете ознакомиться на странице </w:t>
      </w:r>
      <w:hyperlink r:id="rId116" w:tgtFrame="_blank" w:history="1">
        <w:r w:rsidRPr="00B833B3">
          <w:rPr>
            <w:rFonts w:ascii="Arial" w:eastAsia="Times New Roman" w:hAnsi="Arial" w:cs="Arial"/>
            <w:b/>
            <w:bCs/>
            <w:color w:val="004650"/>
            <w:sz w:val="18"/>
            <w:szCs w:val="18"/>
            <w:u w:val="single"/>
          </w:rPr>
          <w:t>http://www.transurfing.ru/pages/Fest/fest1.htm</w:t>
        </w:r>
      </w:hyperlink>
      <w:r w:rsidRPr="00B833B3">
        <w:rPr>
          <w:rFonts w:ascii="Verdana" w:eastAsia="Times New Roman" w:hAnsi="Verdana" w:cs="Times New Roman"/>
          <w:color w:val="002828"/>
          <w:sz w:val="18"/>
          <w:szCs w:val="18"/>
        </w:rPr>
        <w:t> сайта Школы Трансерфинга.</w:t>
      </w:r>
    </w:p>
    <w:p w:rsidR="00B833B3" w:rsidRPr="00B833B3" w:rsidRDefault="00B833B3" w:rsidP="00B833B3">
      <w:pPr>
        <w:spacing w:after="0" w:line="240" w:lineRule="auto"/>
        <w:ind w:firstLine="300"/>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Если Вам интересно принять участие в Фестивале со своей программой или презентацией, рассказать о своих услугах или продуктах, пришлите заявку на электронный адрес </w:t>
      </w:r>
      <w:r w:rsidRPr="00B833B3">
        <w:rPr>
          <w:rFonts w:ascii="Arial" w:eastAsia="Times New Roman" w:hAnsi="Arial" w:cs="Arial"/>
          <w:b/>
          <w:bCs/>
          <w:color w:val="004650"/>
          <w:sz w:val="18"/>
          <w:szCs w:val="18"/>
        </w:rPr>
        <w:t>festival@transurfing.ru</w:t>
      </w:r>
    </w:p>
    <w:p w:rsidR="00B833B3" w:rsidRPr="00B833B3" w:rsidRDefault="00B833B3" w:rsidP="00B833B3">
      <w:pPr>
        <w:spacing w:after="0" w:line="240" w:lineRule="auto"/>
        <w:ind w:firstLine="300"/>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По дополнительным и организационным вопросам звоните по телефонам +7 495 724 7222 и +7 960 234 6617.</w:t>
      </w:r>
    </w:p>
    <w:p w:rsidR="00B833B3" w:rsidRPr="00B833B3" w:rsidRDefault="00B833B3" w:rsidP="00B833B3">
      <w:pPr>
        <w:spacing w:after="240" w:line="240" w:lineRule="auto"/>
        <w:ind w:firstLine="300"/>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С нетерпением ждем с Вами встречи на Фестивале!</w:t>
      </w:r>
    </w:p>
    <w:p w:rsidR="00B833B3" w:rsidRPr="00B833B3" w:rsidRDefault="00B833B3" w:rsidP="00B833B3">
      <w:pPr>
        <w:spacing w:after="240" w:line="240" w:lineRule="auto"/>
        <w:ind w:firstLine="300"/>
        <w:rPr>
          <w:rFonts w:ascii="Verdana" w:eastAsia="Times New Roman" w:hAnsi="Verdana" w:cs="Times New Roman"/>
          <w:color w:val="002828"/>
          <w:sz w:val="18"/>
          <w:szCs w:val="18"/>
        </w:rPr>
      </w:pPr>
      <w:r w:rsidRPr="00B833B3">
        <w:rPr>
          <w:rFonts w:ascii="Verdana" w:eastAsia="Times New Roman" w:hAnsi="Verdana" w:cs="Times New Roman"/>
          <w:color w:val="002828"/>
          <w:sz w:val="18"/>
          <w:szCs w:val="18"/>
        </w:rPr>
        <w:t>С уважением и любовью,</w:t>
      </w:r>
      <w:r w:rsidRPr="00B833B3">
        <w:rPr>
          <w:rFonts w:ascii="Verdana" w:eastAsia="Times New Roman" w:hAnsi="Verdana" w:cs="Times New Roman"/>
          <w:color w:val="002828"/>
          <w:sz w:val="18"/>
          <w:szCs w:val="18"/>
        </w:rPr>
        <w:br/>
        <w:t>Организационный комитет</w:t>
      </w:r>
    </w:p>
    <w:p w:rsidR="00B833B3" w:rsidRDefault="00B833B3" w:rsidP="00B833B3"/>
    <w:p w:rsidR="00B833B3" w:rsidRDefault="00B833B3" w:rsidP="00B833B3"/>
    <w:p w:rsidR="0082397E" w:rsidRPr="0082397E" w:rsidRDefault="0082397E" w:rsidP="0082397E">
      <w:pPr>
        <w:spacing w:after="0" w:line="240" w:lineRule="auto"/>
        <w:rPr>
          <w:rFonts w:eastAsia="Times New Roman" w:cs="Times New Roman"/>
          <w:sz w:val="24"/>
          <w:szCs w:val="24"/>
        </w:rPr>
      </w:pPr>
      <w:r w:rsidRPr="0082397E">
        <w:rPr>
          <w:rFonts w:ascii="Arial" w:eastAsia="Times New Roman" w:hAnsi="Arial" w:cs="Arial"/>
          <w:color w:val="000000"/>
          <w:sz w:val="27"/>
          <w:szCs w:val="27"/>
          <w:shd w:val="clear" w:color="auto" w:fill="DCDCDC"/>
        </w:rPr>
        <w:br/>
        <w:t>Трансерфинг</w:t>
      </w:r>
      <w:r w:rsidRPr="0082397E">
        <w:rPr>
          <w:rFonts w:ascii="Arial" w:eastAsia="Times New Roman" w:hAnsi="Arial" w:cs="Arial"/>
          <w:color w:val="000000"/>
          <w:sz w:val="27"/>
          <w:szCs w:val="27"/>
          <w:shd w:val="clear" w:color="auto" w:fill="DCDCDC"/>
        </w:rPr>
        <w:br/>
        <w:t>Управление реальностью</w:t>
      </w:r>
    </w:p>
    <w:p w:rsidR="0082397E" w:rsidRPr="0082397E" w:rsidRDefault="0082397E" w:rsidP="0082397E">
      <w:pPr>
        <w:spacing w:after="0" w:line="240" w:lineRule="auto"/>
        <w:rPr>
          <w:rFonts w:eastAsia="Times New Roman" w:cs="Times New Roman"/>
          <w:sz w:val="24"/>
          <w:szCs w:val="24"/>
        </w:rPr>
      </w:pPr>
      <w:r w:rsidRPr="0082397E">
        <w:rPr>
          <w:rFonts w:eastAsia="Times New Roman" w:cs="Times New Roman"/>
          <w:sz w:val="24"/>
          <w:szCs w:val="24"/>
        </w:rPr>
        <w:pict>
          <v:rect id="_x0000_i1074" style="width:233.9pt;height:.75pt" o:hrpct="500" o:hralign="center" o:hrstd="t" o:hrnoshade="t" o:hr="t" fillcolor="black" stroked="f"/>
        </w:pict>
      </w:r>
    </w:p>
    <w:p w:rsidR="00B833B3" w:rsidRDefault="0082397E" w:rsidP="0082397E">
      <w:pPr>
        <w:rPr>
          <w:rFonts w:eastAsia="Times New Roman" w:cs="Times New Roman"/>
          <w:b/>
          <w:bCs/>
          <w:color w:val="004650"/>
          <w:sz w:val="27"/>
          <w:szCs w:val="27"/>
          <w:shd w:val="clear" w:color="auto" w:fill="DCDCDC"/>
        </w:rPr>
      </w:pPr>
      <w:r w:rsidRPr="0082397E">
        <w:rPr>
          <w:rFonts w:eastAsia="Times New Roman" w:cs="Times New Roman"/>
          <w:b/>
          <w:bCs/>
          <w:color w:val="004650"/>
          <w:sz w:val="27"/>
          <w:szCs w:val="27"/>
          <w:shd w:val="clear" w:color="auto" w:fill="DCDCDC"/>
        </w:rPr>
        <w:t>Выпуск N 139 Фестиваль Трансерфинга "Автор Жизни"</w:t>
      </w:r>
    </w:p>
    <w:p w:rsidR="0082397E" w:rsidRPr="0082397E" w:rsidRDefault="0082397E" w:rsidP="0082397E">
      <w:pPr>
        <w:spacing w:after="0" w:line="240" w:lineRule="auto"/>
        <w:rPr>
          <w:rFonts w:eastAsia="Times New Roman" w:cs="Times New Roman"/>
          <w:sz w:val="24"/>
          <w:szCs w:val="24"/>
        </w:rPr>
      </w:pPr>
      <w:r w:rsidRPr="0082397E">
        <w:rPr>
          <w:rFonts w:ascii="Verdana" w:eastAsia="Times New Roman" w:hAnsi="Verdana" w:cs="Times New Roman"/>
          <w:color w:val="002828"/>
          <w:sz w:val="18"/>
          <w:szCs w:val="18"/>
          <w:shd w:val="clear" w:color="auto" w:fill="F3F3F3"/>
        </w:rPr>
        <w:t>Уважаемые господа,</w:t>
      </w:r>
    </w:p>
    <w:p w:rsidR="0082397E" w:rsidRPr="0082397E" w:rsidRDefault="0082397E" w:rsidP="0082397E">
      <w:pPr>
        <w:spacing w:after="0" w:line="240" w:lineRule="auto"/>
        <w:ind w:firstLine="300"/>
        <w:jc w:val="both"/>
        <w:rPr>
          <w:rFonts w:ascii="Verdana" w:eastAsia="Times New Roman" w:hAnsi="Verdana" w:cs="Times New Roman"/>
          <w:color w:val="002828"/>
          <w:sz w:val="18"/>
          <w:szCs w:val="18"/>
        </w:rPr>
      </w:pPr>
      <w:r w:rsidRPr="0082397E">
        <w:rPr>
          <w:rFonts w:ascii="Verdana" w:eastAsia="Times New Roman" w:hAnsi="Verdana" w:cs="Times New Roman"/>
          <w:color w:val="002828"/>
          <w:sz w:val="18"/>
          <w:szCs w:val="18"/>
        </w:rPr>
        <w:t>Спешим сообщить Вам о том, что регистрация на </w:t>
      </w:r>
      <w:r w:rsidRPr="0082397E">
        <w:rPr>
          <w:rFonts w:eastAsia="Times New Roman" w:cs="Times New Roman"/>
          <w:b/>
          <w:bCs/>
          <w:color w:val="2F4F4F"/>
          <w:sz w:val="21"/>
          <w:szCs w:val="21"/>
        </w:rPr>
        <w:t>Фестиваль Трансерфинга «Автор Жизни 2008»,</w:t>
      </w:r>
      <w:r w:rsidRPr="0082397E">
        <w:rPr>
          <w:rFonts w:ascii="Verdana" w:eastAsia="Times New Roman" w:hAnsi="Verdana" w:cs="Times New Roman"/>
          <w:color w:val="002828"/>
          <w:sz w:val="18"/>
          <w:szCs w:val="18"/>
        </w:rPr>
        <w:t> который пройдет с 17-23 Сентября, в Геленджике, пансионат «Глория» объявляется открытой!</w:t>
      </w:r>
    </w:p>
    <w:p w:rsidR="0082397E" w:rsidRPr="0082397E" w:rsidRDefault="0082397E" w:rsidP="0082397E">
      <w:pPr>
        <w:spacing w:after="240" w:line="240" w:lineRule="auto"/>
        <w:ind w:firstLine="300"/>
        <w:jc w:val="both"/>
        <w:rPr>
          <w:rFonts w:ascii="Verdana" w:eastAsia="Times New Roman" w:hAnsi="Verdana" w:cs="Times New Roman"/>
          <w:color w:val="002828"/>
          <w:sz w:val="18"/>
          <w:szCs w:val="18"/>
        </w:rPr>
      </w:pPr>
      <w:r w:rsidRPr="0082397E">
        <w:rPr>
          <w:rFonts w:ascii="Verdana" w:eastAsia="Times New Roman" w:hAnsi="Verdana" w:cs="Times New Roman"/>
          <w:color w:val="002828"/>
          <w:sz w:val="18"/>
          <w:szCs w:val="18"/>
        </w:rPr>
        <w:t>Фестиваль «Автор Жизни» - уникальное место встречи для тех, кто желает управлять реальностью, создавать свой собственный мир – легко, изящно и с удовольствием!</w:t>
      </w:r>
    </w:p>
    <w:p w:rsidR="0082397E" w:rsidRPr="0082397E" w:rsidRDefault="0082397E" w:rsidP="0082397E">
      <w:pPr>
        <w:spacing w:after="0" w:line="240" w:lineRule="auto"/>
        <w:ind w:firstLine="300"/>
        <w:jc w:val="both"/>
        <w:rPr>
          <w:rFonts w:ascii="Verdana" w:eastAsia="Times New Roman" w:hAnsi="Verdana" w:cs="Times New Roman"/>
          <w:color w:val="002828"/>
          <w:sz w:val="18"/>
          <w:szCs w:val="18"/>
        </w:rPr>
      </w:pPr>
      <w:r w:rsidRPr="0082397E">
        <w:rPr>
          <w:rFonts w:ascii="Verdana" w:eastAsia="Times New Roman" w:hAnsi="Verdana" w:cs="Times New Roman"/>
          <w:color w:val="002828"/>
          <w:sz w:val="18"/>
          <w:szCs w:val="18"/>
        </w:rPr>
        <w:t>Фестиваль этого года – это: участие в специально разработанных программах и дискуссионных столах, создание Живого пространства вариантов, свободное время в кругу единомышленников, увлекательные путешествия к местам Силы и дольменам, зажигательные вечеринки и дискотеки. Подробнее смотрите на сайте </w:t>
      </w:r>
      <w:hyperlink r:id="rId117" w:tgtFrame="_blank" w:history="1">
        <w:r w:rsidRPr="0082397E">
          <w:rPr>
            <w:rFonts w:ascii="Arial" w:eastAsia="Times New Roman" w:hAnsi="Arial" w:cs="Arial"/>
            <w:b/>
            <w:bCs/>
            <w:color w:val="004650"/>
            <w:sz w:val="18"/>
            <w:szCs w:val="18"/>
            <w:u w:val="single"/>
          </w:rPr>
          <w:t>http://www.transurfing.ru/pages/Fest/fest1.htm</w:t>
        </w:r>
      </w:hyperlink>
    </w:p>
    <w:p w:rsidR="0082397E" w:rsidRPr="0082397E" w:rsidRDefault="0082397E" w:rsidP="0082397E">
      <w:pPr>
        <w:spacing w:after="240" w:line="240" w:lineRule="auto"/>
        <w:ind w:firstLine="300"/>
        <w:jc w:val="both"/>
        <w:rPr>
          <w:rFonts w:ascii="Verdana" w:eastAsia="Times New Roman" w:hAnsi="Verdana" w:cs="Times New Roman"/>
          <w:color w:val="002828"/>
          <w:sz w:val="18"/>
          <w:szCs w:val="18"/>
        </w:rPr>
      </w:pPr>
      <w:r w:rsidRPr="0082397E">
        <w:rPr>
          <w:rFonts w:ascii="Verdana" w:eastAsia="Times New Roman" w:hAnsi="Verdana" w:cs="Times New Roman"/>
          <w:color w:val="002828"/>
          <w:sz w:val="18"/>
          <w:szCs w:val="18"/>
        </w:rPr>
        <w:t>По дополнительным и организационным вопросам звоните по телефонам +7 495 724 7222 и +7 960 234 6617.</w:t>
      </w:r>
    </w:p>
    <w:p w:rsidR="0082397E" w:rsidRPr="0082397E" w:rsidRDefault="0082397E" w:rsidP="0082397E">
      <w:pPr>
        <w:spacing w:after="240" w:line="240" w:lineRule="auto"/>
        <w:ind w:firstLine="300"/>
        <w:rPr>
          <w:rFonts w:ascii="Verdana" w:eastAsia="Times New Roman" w:hAnsi="Verdana" w:cs="Times New Roman"/>
          <w:color w:val="002828"/>
          <w:sz w:val="18"/>
          <w:szCs w:val="18"/>
        </w:rPr>
      </w:pPr>
      <w:r w:rsidRPr="0082397E">
        <w:rPr>
          <w:rFonts w:ascii="Verdana" w:eastAsia="Times New Roman" w:hAnsi="Verdana" w:cs="Times New Roman"/>
          <w:color w:val="002828"/>
          <w:sz w:val="18"/>
          <w:szCs w:val="18"/>
        </w:rPr>
        <w:lastRenderedPageBreak/>
        <w:t>До встречи на Фестивале!</w:t>
      </w:r>
      <w:r w:rsidRPr="0082397E">
        <w:rPr>
          <w:rFonts w:ascii="Verdana" w:eastAsia="Times New Roman" w:hAnsi="Verdana" w:cs="Times New Roman"/>
          <w:color w:val="002828"/>
          <w:sz w:val="18"/>
          <w:szCs w:val="18"/>
        </w:rPr>
        <w:br/>
        <w:t>С уважением и любовью,</w:t>
      </w:r>
      <w:r w:rsidRPr="0082397E">
        <w:rPr>
          <w:rFonts w:ascii="Verdana" w:eastAsia="Times New Roman" w:hAnsi="Verdana" w:cs="Times New Roman"/>
          <w:color w:val="002828"/>
          <w:sz w:val="18"/>
          <w:szCs w:val="18"/>
        </w:rPr>
        <w:br/>
        <w:t>Организационный комитет</w:t>
      </w:r>
    </w:p>
    <w:p w:rsidR="0082397E" w:rsidRDefault="0082397E" w:rsidP="0082397E"/>
    <w:p w:rsidR="0082397E" w:rsidRDefault="0082397E" w:rsidP="0082397E"/>
    <w:p w:rsidR="00027B34" w:rsidRPr="00027B34" w:rsidRDefault="00027B34" w:rsidP="00027B34">
      <w:pPr>
        <w:spacing w:after="0" w:line="240" w:lineRule="auto"/>
        <w:rPr>
          <w:rFonts w:eastAsia="Times New Roman" w:cs="Times New Roman"/>
          <w:sz w:val="24"/>
          <w:szCs w:val="24"/>
        </w:rPr>
      </w:pPr>
      <w:r w:rsidRPr="00027B34">
        <w:rPr>
          <w:rFonts w:ascii="Arial" w:eastAsia="Times New Roman" w:hAnsi="Arial" w:cs="Arial"/>
          <w:color w:val="000000"/>
          <w:sz w:val="27"/>
          <w:szCs w:val="27"/>
          <w:shd w:val="clear" w:color="auto" w:fill="DCDCDC"/>
        </w:rPr>
        <w:t>Трансерфинг</w:t>
      </w:r>
      <w:r w:rsidRPr="00027B34">
        <w:rPr>
          <w:rFonts w:ascii="Arial" w:eastAsia="Times New Roman" w:hAnsi="Arial" w:cs="Arial"/>
          <w:color w:val="000000"/>
          <w:sz w:val="27"/>
          <w:szCs w:val="27"/>
          <w:shd w:val="clear" w:color="auto" w:fill="DCDCDC"/>
        </w:rPr>
        <w:br/>
        <w:t>Управление реальностью</w:t>
      </w:r>
    </w:p>
    <w:p w:rsidR="00027B34" w:rsidRPr="00027B34" w:rsidRDefault="00027B34" w:rsidP="00027B34">
      <w:pPr>
        <w:spacing w:after="0" w:line="240" w:lineRule="auto"/>
        <w:rPr>
          <w:rFonts w:eastAsia="Times New Roman" w:cs="Times New Roman"/>
          <w:sz w:val="24"/>
          <w:szCs w:val="24"/>
        </w:rPr>
      </w:pPr>
      <w:r w:rsidRPr="00027B34">
        <w:rPr>
          <w:rFonts w:eastAsia="Times New Roman" w:cs="Times New Roman"/>
          <w:sz w:val="24"/>
          <w:szCs w:val="24"/>
        </w:rPr>
        <w:pict>
          <v:rect id="_x0000_i1075" style="width:233.9pt;height:.75pt" o:hrpct="500" o:hralign="center" o:hrstd="t" o:hrnoshade="t" o:hr="t" fillcolor="black" stroked="f"/>
        </w:pict>
      </w:r>
    </w:p>
    <w:p w:rsidR="0082397E" w:rsidRDefault="00027B34" w:rsidP="00027B34">
      <w:pPr>
        <w:rPr>
          <w:rFonts w:eastAsia="Times New Roman" w:cs="Times New Roman"/>
          <w:b/>
          <w:bCs/>
          <w:color w:val="004650"/>
          <w:sz w:val="27"/>
          <w:szCs w:val="27"/>
          <w:shd w:val="clear" w:color="auto" w:fill="DCDCDC"/>
        </w:rPr>
      </w:pPr>
      <w:r w:rsidRPr="00027B34">
        <w:rPr>
          <w:rFonts w:eastAsia="Times New Roman" w:cs="Times New Roman"/>
          <w:b/>
          <w:bCs/>
          <w:color w:val="004650"/>
          <w:sz w:val="27"/>
          <w:szCs w:val="27"/>
          <w:shd w:val="clear" w:color="auto" w:fill="DCDCDC"/>
        </w:rPr>
        <w:t>Выпуск N 140. Пристрелите меня, я бешеная!</w:t>
      </w:r>
    </w:p>
    <w:p w:rsidR="00027B34" w:rsidRDefault="00027B34" w:rsidP="00027B34">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«Перечитываю Ваши книги уже в третий раз, и каждый раз одни и те же мысли воспринимаю по-новому, и все попискиваю от восторга: «Вот оно как на самом деле!» У меня уже много чего получилось с помощь Трансерфинга: я работаю именно в таких условиях, как всегда хотела, с хорошими людьми, с очень хорошей зарплатой. Другие всякие разные чудеса тоже себе сотворяю. Но у меня есть одна проблема, с которой я мучаюсь уже лет пять. У меня есть Цель, я точно знаю, что она Моя, по всем ощущениям. Но никак не могу отделаться от мысли, что мне не удастся материализовать ее в своей жизни. От этого у меня дискомфорт. Почему у меня такая мысль, если я знаю, что Цель Моя?! Или это точный показатель того, что я ошибаюсь и все неправильно истолковываю себе?</w:t>
      </w:r>
      <w:r>
        <w:rPr>
          <w:rFonts w:ascii="Arial" w:hAnsi="Arial" w:cs="Arial"/>
          <w:b/>
          <w:bCs/>
          <w:i/>
          <w:iCs/>
          <w:color w:val="2F4F4F"/>
          <w:sz w:val="18"/>
          <w:szCs w:val="18"/>
        </w:rPr>
        <w:br/>
        <w:t>Важность уже снизила, ниже некуда, и все равно. Думала, может это потому, что мне в детстве всегда говорили: «Вот другим ничего не будет, а тебе попадет». Может я вывод отсюда сделала, что другим и счастье будет, и мечты наисполняются, а у меня нет? Получается, что и без этой своей Цели не могу, и мешает мне что-то поверить, что я действительно привлеку ее в свою жизнь! А как избавиться от этого ощущения, не знаю… Пробовала заменить свою Цель другой, почти аналогичной. Но радости особой не ощутила, хотя здесь я уже не сомневалась, что это у меня будет без проблем. А с той, главной Целью, как представила, что я без нее, будто потеряла ее по-настоящему, так испытала такие страдания!»</w:t>
      </w:r>
    </w:p>
    <w:p w:rsidR="00027B34" w:rsidRDefault="00027B34" w:rsidP="00027B34">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Приятно узнавать, что твои книги перечитывают не единожды. А меня еще упрекают в том, что я увлекаюсь повторением одной и той же мысли по нескольку раз. А вы не задавались вопросом: почему я так делаю? Могу честно признаться: в этом нет никакого преднамеренного умысла, но это и не погрешность в работе. То, что я излагаю, не является продуктом моих размышлений, а передается по информационному каналу из пространства вариантов. Как информация ко мне поступает, так я ее и выкладываю, без особых правок. Значит, так надо.</w:t>
      </w:r>
    </w:p>
    <w:p w:rsidR="00027B34" w:rsidRDefault="00027B34" w:rsidP="00027B34">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Разница между мной и вами лишь в том, что вы намереваетесь получить ответы на свои вопросы от меня, а я обращаюсь к базе данных, которая доступна всем. Вы тоже можете получить доступ к такому каналу, если вознамеритесь взять информацию сами. Об этом я уже не раз говорил. В принципе, практически все ответы можно найти и в первых книгах Трансерфинга. Однако вопросы от вас продолжают поступать, так что мне приходится повторять все заново, хотя бы под иным углом зрения. Но я отвлекся.</w:t>
      </w:r>
    </w:p>
    <w:p w:rsidR="00027B34" w:rsidRDefault="00027B34" w:rsidP="00027B34">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испытали страдания, когда представили себя без своей цели. Это свидетельствует в пользу того, что цель может быть действительно Ваша. В книге «Трансерфинг реальности» уже приводился один из критериев истинности цели: попробуйте притвориться перед собой, что отказываетесь от своей мечты. Если душа при этом дико возмутится и воспротивится, значит, цель скорей всего Ваша. А если испытаете облегчение – тоже понятно.</w:t>
      </w:r>
    </w:p>
    <w:p w:rsidR="00027B34" w:rsidRDefault="00027B34" w:rsidP="00027B34">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Вообще, дискомфорт от мысли, что это трудно осуществить, – нормальное явление. Ведь страдания были сильнее дискомфорта, верно? Вам нужно не размышлять, а делать конкретную работу – крутить целевой слайд. Когда начнут отворяться двери, тогда настанет черед делать выводы: осуществима мечта или нет. А сейчас – это не вопрос для обсуждения. Придется поработать со слайдом. Необходимо терпение, время и осознанность, чтобы не проглядеть открывающиеся двери.</w:t>
      </w:r>
    </w:p>
    <w:p w:rsidR="00027B34" w:rsidRDefault="00027B34" w:rsidP="00027B34">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сейчас занимаюсь поиском дела для души и метаюсь между несколькими направлениями. С одной стороны я люблю рисовать, с другой шить и вязать, с третьей люблю возиться с цветами. Это основное, остальное в расчет не беру. Отсюда вопрос: может ли у души быть не одно единственное любимое дело, в котором она раскроется и достигнет высот?»</w:t>
      </w:r>
    </w:p>
    <w:p w:rsidR="00027B34" w:rsidRDefault="00027B34" w:rsidP="00027B34">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Вопрос здесь даже не в том, сколько у души может быть целей, а которую из них считать главной. Лучше сосредоточиться на чем-нибудь одном, чтобы не распылять свое намерение. Хобби – это то, чем нравится заниматься. Бывает множество увлечений. Но может ли хобби стать целью? Конечно, движение к цели должно приносить радость. Однако увлекательность занятия само по себе не является достаточным условием, чтобы считать это занятие целью. Повторяю, цель – это то, что превратит жизнь в праздник. Причем, цель должна определиться в единстве души и разума. Задайтесь вопросом: сможет ли превратить жизнь в праздник занятие, которое, как вам кажется, могло бы служить целью и дверью? Вам должно быть совершенно ясно, что выбранная деятельность – именно то, что надо – и по логике вещей, и по велению сердца. Если цель – Ваша, вопросов просто не возникнет – для вас это будет </w:t>
      </w:r>
      <w:r>
        <w:rPr>
          <w:rStyle w:val="textboldsubs"/>
          <w:b/>
          <w:bCs/>
          <w:color w:val="2F4F4F"/>
          <w:sz w:val="21"/>
          <w:szCs w:val="21"/>
        </w:rPr>
        <w:t>очевидно.</w:t>
      </w:r>
    </w:p>
    <w:p w:rsidR="00027B34" w:rsidRDefault="00027B34" w:rsidP="00027B34">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нет уверенности в том, что цель, которую я пытаюсь достичь – моя, (то, что действительно хочет моя душа). Я пытаюсь обратить внимание на состояние душевного комфорта и прислушаться к «шелесту утренних звезд», но возникает сомнение, что это действительно чувства оттуда, а не желание хитрого разума, который просто «законспирировался».</w:t>
      </w:r>
    </w:p>
    <w:p w:rsidR="00027B34" w:rsidRDefault="00027B34" w:rsidP="00027B34">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цель действительно Ваша, никаких сомнений просто не будет. Поначалу в ощущениях может проявляться некоторая душевная скованность (стеснительность) типа «неужели это все мне, неужели я этого достоин, неужели я способен, неужели я избранник?» Скованность устраняется целевым слайдом. Постепенно вам удастся вжиться в новый образ. Не надо стесняться. Конечно же, вы избранник, коли избрали себя. Ведь сначала </w:t>
      </w:r>
      <w:r>
        <w:rPr>
          <w:rStyle w:val="textboldsubs"/>
          <w:b/>
          <w:bCs/>
          <w:color w:val="2F4F4F"/>
          <w:sz w:val="21"/>
          <w:szCs w:val="21"/>
        </w:rPr>
        <w:t>вы</w:t>
      </w:r>
      <w:r>
        <w:rPr>
          <w:rFonts w:ascii="Verdana" w:hAnsi="Verdana"/>
          <w:color w:val="002828"/>
          <w:sz w:val="18"/>
          <w:szCs w:val="18"/>
        </w:rPr>
        <w:t> избираете себя </w:t>
      </w:r>
      <w:r>
        <w:rPr>
          <w:rStyle w:val="textboldsubs"/>
          <w:b/>
          <w:bCs/>
          <w:color w:val="2F4F4F"/>
          <w:sz w:val="21"/>
          <w:szCs w:val="21"/>
        </w:rPr>
        <w:t>сами,</w:t>
      </w:r>
      <w:r>
        <w:rPr>
          <w:rFonts w:ascii="Verdana" w:hAnsi="Verdana"/>
          <w:color w:val="002828"/>
          <w:sz w:val="18"/>
          <w:szCs w:val="18"/>
        </w:rPr>
        <w:t> а уж потом, и только при этом условии – </w:t>
      </w:r>
      <w:r>
        <w:rPr>
          <w:rStyle w:val="textboldsubs"/>
          <w:b/>
          <w:bCs/>
          <w:color w:val="2F4F4F"/>
          <w:sz w:val="21"/>
          <w:szCs w:val="21"/>
        </w:rPr>
        <w:t>вас.</w:t>
      </w:r>
    </w:p>
    <w:p w:rsidR="00027B34" w:rsidRDefault="00027B34" w:rsidP="00027B34">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Душевный дискомфорт, в отличие от скованности, слайдами устранить нельзя. При явном дискомфорте вы испытываете угнетенность, бремя, гнетущую необходимость, уныние, опасение, тягостное беспокойство. Если вас постоянно что-то гнетет, когда вы прокручиваете в мыслях картину, где желаемое достигнуто, значит, цель скорей всего чужая, навязанная маятниками, и значит, нравится она не душе, а разуму.</w:t>
      </w:r>
    </w:p>
    <w:p w:rsidR="00027B34" w:rsidRDefault="00027B34" w:rsidP="00027B34">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«Причина моих несчастий в том, что я всегда занимаюсь не тем, чем хочу. А чем хочу – не могу понять, все быстро становится неинтересным. Поэтому я перепрыгиваю с одного места работы на другое, из одной сферы в другую. И всегда ухожу. Кто-то говорит, что я инфантильна и не привыкла справляться с трудностями, кто-то – что у меня слишком требовательный характер и я неуживчива с директорами. Я работала психологом с детьми, наркоманами, менеджером по персоналу, управляющим небольшой компанией, директором магазина, менеджером по продаже металла... Сейчас я решила открыть свое дело. Но это такое, маленькое «дельце». Я видимо пока слабо верю в свои силы, да и в моем окружении вообще никто не занимается бизнесом, все привыкли работать «на кого-то». У меня много амбиций, я всегда верила в то, что пришла в этот мир для чего-то очень важного.</w:t>
      </w:r>
      <w:r>
        <w:rPr>
          <w:rFonts w:ascii="Arial" w:hAnsi="Arial" w:cs="Arial"/>
          <w:b/>
          <w:bCs/>
          <w:i/>
          <w:iCs/>
          <w:color w:val="2F4F4F"/>
          <w:sz w:val="18"/>
          <w:szCs w:val="18"/>
        </w:rPr>
        <w:br/>
        <w:t>Формулирую вопрос: Как мне стать гармоничной и обрести себя? Я так много хочу в жизни, но это все оказывается «не то». Почему??? Скучно – вот состояние, которое приходит ко мне всегда, как только у меня начинает что-то получаться. Мне хочется еще и еще чего-нибудь, но результат один: скучно! Мне надоедает быть «правой рукой директора», женой, матерью, красивой, умной, сексуальной... Мне не нравится все то, к чему обычно стремятся люди, терпеть не могу шаблоны и стандарты. Может это болезнь? Ведь потом я считаю, что не состоялась, или плохо состоялась, и бывает, сожалею... Вот сейчас я, наконец, осмелилась на важный шаг: открываю свой магазинчик. Но где гарантия, что и это мне через несколько месяцев не опостылит? И что, тогда – все насмарку? В общем, «пристрелите меня, я бешеная!»</w:t>
      </w:r>
    </w:p>
    <w:p w:rsidR="00027B34" w:rsidRDefault="00027B34" w:rsidP="00027B34">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А вам не приходило в голову, что вы уже гармоничны? Во-первых, вы не такая как все, поскольку вам не нравится то, к чему стремятся другие. Так ведь это же замечательно! Это свидетельствует о том, что вы, по меньшей мере, (что уже немало), не привязаны к стереотипам, свободны от маятников. Вы не бешеная, вы – </w:t>
      </w:r>
      <w:r>
        <w:rPr>
          <w:rStyle w:val="textboldsubs"/>
          <w:b/>
          <w:bCs/>
          <w:color w:val="2F4F4F"/>
          <w:sz w:val="21"/>
          <w:szCs w:val="21"/>
        </w:rPr>
        <w:t>ничья,</w:t>
      </w:r>
      <w:r>
        <w:rPr>
          <w:rFonts w:ascii="Verdana" w:hAnsi="Verdana"/>
          <w:color w:val="002828"/>
          <w:sz w:val="18"/>
          <w:szCs w:val="18"/>
        </w:rPr>
        <w:t> я бы так сказал. А это уже половина дела, чтобы стать </w:t>
      </w:r>
      <w:r>
        <w:rPr>
          <w:rStyle w:val="textboldsubs"/>
          <w:b/>
          <w:bCs/>
          <w:color w:val="2F4F4F"/>
          <w:sz w:val="21"/>
          <w:szCs w:val="21"/>
        </w:rPr>
        <w:t>«своей».</w:t>
      </w:r>
      <w:r>
        <w:rPr>
          <w:rFonts w:ascii="Verdana" w:hAnsi="Verdana"/>
          <w:color w:val="002828"/>
          <w:sz w:val="18"/>
          <w:szCs w:val="18"/>
        </w:rPr>
        <w:t> Когда человек не чей-нибудь, а сам свой, он – Вершитель реальности. Разве можно элемента матрицы, живущего в ячейке, как все, считать гармоничным? Напротив, ущербны именно те, кто подчиняется правилу маятника: «будь как все мы, нормальные люди, найди свою ячейку и не порхай с места на место, стань исправным членом нашего общества».</w:t>
      </w:r>
    </w:p>
    <w:p w:rsidR="00027B34" w:rsidRDefault="00027B34" w:rsidP="00027B34">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Вам осталась самая малость – стряхнуть с себя последние ошметки этого тупого мировоззрения сновидящих и позволить себе быть такой вот «непутевой» (с их точки зрения). Возьмите себе право на свою точку зрения, и тогда вам не придет в голову обвинять себя и сомневаться: «а может я действительно никчемная и больная, раз не задерживаюсь подолгу на одном месте?»</w:t>
      </w:r>
    </w:p>
    <w:p w:rsidR="00027B34" w:rsidRDefault="00027B34" w:rsidP="00027B34">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Во-вторых, именно тот факт, что вы не сидите в ячейке матрицы, а ищете свое предназначение, говорит о том, что вы уже почти правильно, хоть и смутно, понимаете: </w:t>
      </w:r>
      <w:r>
        <w:rPr>
          <w:rStyle w:val="textboldsubs"/>
          <w:b/>
          <w:bCs/>
          <w:color w:val="2F4F4F"/>
          <w:sz w:val="21"/>
          <w:szCs w:val="21"/>
        </w:rPr>
        <w:t>цель – это путь, а не пункт назначения.</w:t>
      </w:r>
      <w:r>
        <w:rPr>
          <w:rFonts w:ascii="Verdana" w:hAnsi="Verdana"/>
          <w:color w:val="002828"/>
          <w:sz w:val="18"/>
          <w:szCs w:val="18"/>
        </w:rPr>
        <w:t xml:space="preserve"> Ищите свой путь – стезю – столько, сколько потребуется, и не </w:t>
      </w:r>
      <w:r>
        <w:rPr>
          <w:rFonts w:ascii="Verdana" w:hAnsi="Verdana"/>
          <w:color w:val="002828"/>
          <w:sz w:val="18"/>
          <w:szCs w:val="18"/>
        </w:rPr>
        <w:lastRenderedPageBreak/>
        <w:t>оглядывайтесь на общественное мнение. Пусть они думают о вас все, что угодно. Но вы-то знаете, кто тут свободен, а кто нет! В этом ваше преимущество и сила.</w:t>
      </w:r>
    </w:p>
    <w:p w:rsidR="00027B34" w:rsidRDefault="00027B34" w:rsidP="00027B34">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Кстати, я делюсь с вами этими крамольными мыслями строго по секрету – между нами, трансерферами. Сновидящие подобных книжек не читают, так что за себя мне можно не беспокоиться. А вот вы никому ничего не рассказывайте! А то еще подумают, что вы (мы) – бешеные, и еще чего доброго пристрелить захотят. Не подавайте виду, что вы – другие. Притворитесь, что вы такие же, как все. Сдавайте себя в аренду, но целиком не отдавайтесь. Будьте сталкерами!</w:t>
      </w:r>
    </w:p>
    <w:p w:rsidR="00027B34" w:rsidRDefault="00027B34" w:rsidP="00027B34">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12 лет я попала в секту и пробыла там до 19 лет (это было еще в советское время). Секта нерелигиозная, да и тогда никто это сектой не считал, хотя все признаки налицо. Целью этой группы было лечение таких болезней как шизофрения, алкоголизм, наркомания, брались за перевоспитание детей из детской комнаты милиции, трудных подростков. Мы, дети, участвовали в этих процессах, нас готовили к работе психологов. Окончив школу, я 2 года работала в клинике по лечению больных алкоголизмом и шизофренией. Естественно, там была ломка личности, нас пытались подогнать под определенные стандарты. Собственное мнение не приветствовалось, мы все время общались внутри группы, с другими людьми старались не контактировать. Потом, в 19 лет я ушла.</w:t>
      </w:r>
      <w:r>
        <w:rPr>
          <w:rFonts w:ascii="Arial" w:hAnsi="Arial" w:cs="Arial"/>
          <w:b/>
          <w:bCs/>
          <w:i/>
          <w:iCs/>
          <w:color w:val="2F4F4F"/>
          <w:sz w:val="18"/>
          <w:szCs w:val="18"/>
        </w:rPr>
        <w:br/>
        <w:t>Сейчас мне 40 лет, но пребывание там наложило отпечаток на всю мою жизнь. Дело в том, что я привыкла к тому, что все нужно делать для людей, высшая цель – это помощь страждущим, например детям-беспризорникам. Только сейчас я стала понимать, что это неправильно, что нужно думать о себе, ведь я сама себя всегда ставила на последнее место. Я уже не говорю о комплексе неполноценности. Вопрос вот в чем: как действует техника Трансерфинга на таких людей, как я? Есть ли какие-то особенности? И еще я боюсь не распознать своей цели, то есть принять за свою цель ту, которую мне внушили в этой группе. Раньше мне казалось, что помощь людям – детям в первую очередь – это и есть моя цель. Поскольку я в детстве попала туда, мне сложно вспомнить, чего же я хотела до этого, ведь у меня были мечты, и возможно мне лучше ориентироваться на них, а не на те цели, которые мне внушили, ведь они могут оказаться ложными».</w:t>
      </w:r>
    </w:p>
    <w:p w:rsidR="00027B34" w:rsidRDefault="00027B34" w:rsidP="00027B34">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книге «Трансерфинг реальности» подробно расписано, как отличить свою цель от чужой. Один из важнейших критериев: </w:t>
      </w:r>
      <w:r>
        <w:rPr>
          <w:rStyle w:val="textboldsubs"/>
          <w:b/>
          <w:bCs/>
          <w:color w:val="2F4F4F"/>
          <w:sz w:val="21"/>
          <w:szCs w:val="21"/>
        </w:rPr>
        <w:t>чужая цель напрямую служит улучшению чужого (не вашего) благосостояния.</w:t>
      </w:r>
      <w:r>
        <w:rPr>
          <w:rFonts w:ascii="Verdana" w:hAnsi="Verdana"/>
          <w:color w:val="002828"/>
          <w:sz w:val="18"/>
          <w:szCs w:val="18"/>
        </w:rPr>
        <w:t> Очевидно, необходимо стремиться к такому положению, когда вы работаете на себя, а не на дядю. Однако, двигаясь к своей цели, вы можете трудиться и в системе. Только улучшение вашего личного благосостояния при этом должно быть на первом месте. Очень важно испытывать чувство свободы: вы работаете как вольнонаемный, а не батрачите на благо кого-то или чего-то.</w:t>
      </w:r>
    </w:p>
    <w:p w:rsidR="00027B34" w:rsidRDefault="00027B34" w:rsidP="00027B34">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Бывает, что забота о других идет из глубины души. Но здесь существует одна тонкая грань, которую трудно различить: не вызвано ли ваше стремление посвятить свою жизнь спасению чужих душ, пустотой своей собственной души? Очень часто случается, разум, зомбированный маятниками, запирает душу в чулан – перестает ее слышать, что неизбежно ведет к внутреннему конфликту, душевной опустошенности. А чем заполнить эту опустошенность? Службой – вот чем! Маятники сразу подсказывают. От себя отрекись, себя вообще забудь, и обрати все свои помыслы на служение. Кому или чему? О, тут очень широкий выбор! От плачущих детей, до богатых, которые тоже плачут. Куда ни глянь, все вокруг страдают и нуждаются.</w:t>
      </w:r>
    </w:p>
    <w:p w:rsidR="00027B34" w:rsidRDefault="00027B34" w:rsidP="00027B34">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Мне, например, жалко червяков, у которых не хватило сил доползти с одной стороны асфальта на другую. Раньше я их подбирал и перебрасывал туда, куда они стремились. Но однажды я сказал: да ну вас всех! Вас много, а я один. Что я, как идиот, буду то и дело нагибаться и выполнять дурацкую работу, вместо того чтобы гулять в свое удовольствие? Теперь я помогаю только редким червякам, когда сердце подсказывает, что «вот этому действительно нужно». Остальные – обойдутся, может карма у них такая. А еще мне жалко бездомных голодных кошек. С одной стороны, хочется всех накормить или приютить. Взял я к себе одного котенка, который был явно обречен на смерть. Теперь у меня дома благоденствует откормленная и довольная душа – моя кошачина, как я ее называю. Но с другой стороны, если поставить себе в обязанность заботиться обо всех несчастных животинах, придется везде и всюду ходить с мешком рыбы, или превратить свой дом в ферму. Так можно зайти очень далеко – навязчивые идеи способны заместить собой всю личность.</w:t>
      </w:r>
    </w:p>
    <w:p w:rsidR="00027B34" w:rsidRDefault="00027B34" w:rsidP="00027B34">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Помогать другим – дело хорошее. Однако вопрос: стоит ли это дело возводить в статус своей жизненной цели? Каждый для себя решает этот вопрос сам. Каков бы ни был ответ, в различных системах отсчета он будет оцениваться по-разному: великодушие или глупость, самоотверженность или безрассудство, цинизм или целесообразность. И я тоже на этот счет не могу дать однозначного ответа. Главное, чтобы решение было осознанным, принятым в единстве души и разума, а не навеянным ложными стереотипами маятников. Одно можно сказать совершенно точно: </w:t>
      </w:r>
      <w:r>
        <w:rPr>
          <w:rStyle w:val="textboldsubs"/>
          <w:b/>
          <w:bCs/>
          <w:color w:val="2F4F4F"/>
          <w:sz w:val="21"/>
          <w:szCs w:val="21"/>
        </w:rPr>
        <w:t>если забота о других вам навязана извне, значит, это чужая цель.</w:t>
      </w:r>
    </w:p>
    <w:p w:rsidR="00027B34" w:rsidRDefault="00027B34" w:rsidP="00027B34">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«Моя мечта стоит очень дорого. И лежит далеко в пространстве вариантов. Я постоянно делаю визуализацию. Но вы пишете, что нельзя думать о деньгах. Мы с мужем всю жизнь работали «на дядю», даже не осознавая того. Сейчас пытаемся вырваться из этой западни, хотим начать свое дело, хоть маленькое, но свое. Пока с трудом вырисовывается картина, ни у одного из нас нет таланта к ведению бизнеса. Но есть устойчивое желание перестать работать «на дядю». Можно ли это рассматривать как «передвижение ног в направлении цели?» Мы хотим не зависеть от государства, не работать на деньги, но чтобы деньги работали на нас (это могут быть инвестиции, ценные бумаги, доход от аренды и пр.). Нет ли тут заблуждения? Ведь я хочу быть богатой и независимой. Сами деньги не визуализирую, но хочу их иметь. Потому что моя цель в денежном эквиваленте высока».</w:t>
      </w:r>
    </w:p>
    <w:p w:rsidR="00027B34" w:rsidRDefault="00027B34" w:rsidP="00027B34">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Деньги – не цель, и даже не средство ее достижения, а всего лишь атрибут, который появляется (прилагается) автоматически на пути к цели. Если для осуществления цели нужны деньги, значит, они появятся, или откроются возможности (двери) их заработать. Но для этого необходимо визуализировать цель так, будто она уже достигнута. Буквально притвориться, насколько это возможно, и жить в виртуальной реальности. Это не витание в облаках, а конкретная работа, если крутить слайд систематически и целенаправленно. Можете называть это «целенаправленным витанием в облаках». Только не забывайте внимательно глядеть с небес на землю, чтобы не пропустить открывающиеся двери.</w:t>
      </w:r>
    </w:p>
    <w:p w:rsidR="00027B34" w:rsidRDefault="00027B34" w:rsidP="00027B34">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Таким образом, думать нужно все-таки не о деньгах, а о цели – вот что главное. В противном случае зеркало мира всего лишь отразит ваши бесплодные поиски денег. Однако это не означает, что мысли должны быть полностью очищены от денежного вопроса. Вы можете так же целенаправленно утверждать мыслеформу: </w:t>
      </w:r>
      <w:r>
        <w:rPr>
          <w:rStyle w:val="textboldsubs"/>
          <w:b/>
          <w:bCs/>
          <w:color w:val="2F4F4F"/>
          <w:sz w:val="21"/>
          <w:szCs w:val="21"/>
        </w:rPr>
        <w:t>деньги идут ко мне все возрастающим потоком, у меня их все больше и больше, денег на все хватает, я легко покупаю все что хочу.</w:t>
      </w:r>
      <w:r>
        <w:rPr>
          <w:rFonts w:ascii="Verdana" w:hAnsi="Verdana"/>
          <w:color w:val="002828"/>
          <w:sz w:val="18"/>
          <w:szCs w:val="18"/>
        </w:rPr>
        <w:t> Не важно, что это пока не соответствует действительности. </w:t>
      </w:r>
      <w:r>
        <w:rPr>
          <w:rStyle w:val="textboldsubs"/>
          <w:b/>
          <w:bCs/>
          <w:color w:val="2F4F4F"/>
          <w:sz w:val="21"/>
          <w:szCs w:val="21"/>
        </w:rPr>
        <w:t>Действительность сначала формируется в мыслях, а уж потом в реальности.</w:t>
      </w:r>
    </w:p>
    <w:p w:rsidR="00027B34" w:rsidRDefault="00027B34" w:rsidP="00027B34">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Обратите внимание – данная мыслеформа не содержит в себе ни образ «я ищу деньги», ни вопрос «где мне их взять?» Вы создаете перед зеркалом именно ту картину, которая должна получиться в конечном результате (в отражении). В таком смысле о деньгах думать можно и нужно.</w:t>
      </w:r>
    </w:p>
    <w:p w:rsidR="00027B34" w:rsidRDefault="00027B34" w:rsidP="00027B34">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«Почему деньги не могут быть целью? Скажем, у меня есть цель зарабатывать определённую сумму пассивного дохода каждый месяц. Понятия не имею, как этого можно достичь. Со слайдом работаю, так почему же это не исполнится? По идее жизнь сама вынесет меня на линии, где это возможно. Но как я понял по книгам, вы говорите, что ничего не получится. Почему?»</w:t>
      </w:r>
    </w:p>
    <w:p w:rsidR="00027B34" w:rsidRDefault="00027B34" w:rsidP="00027B34">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Получиться-то получится, вот только, не продешевить бы вам! Ваша Цель даст вам гораздо больше – то, о чем вы не осмеливались и мечтать. Когда человек двигается к Своей Цели, перед ним открываются колоссальные возможности. И тогда прежние запросы кажутся просто смешными.</w:t>
      </w:r>
    </w:p>
    <w:p w:rsidR="00027B34" w:rsidRDefault="00027B34" w:rsidP="00027B34">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Я и не говорил, что деньги нельзя привлечь с помощью визуализации. Небольшую сумму действительно можно. Большую – уже маловероятно. Ведь потребуется единство души и разума – безупречная вера в то, что деньги придут. Однако разум постоянно будут терзать сомнения: «откуда, каким образом?» А душа? Разве ей нужны </w:t>
      </w:r>
      <w:r>
        <w:rPr>
          <w:rStyle w:val="textboldsubs"/>
          <w:b/>
          <w:bCs/>
          <w:color w:val="2F4F4F"/>
          <w:sz w:val="21"/>
          <w:szCs w:val="21"/>
        </w:rPr>
        <w:t>деньги?</w:t>
      </w:r>
    </w:p>
    <w:p w:rsidR="00027B34" w:rsidRDefault="00027B34" w:rsidP="00027B34">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Вы скажете: когда они у меня появятся, я найду, на что их потратить, и буду жить, как хочу. Только вот в чем загвоздка: </w:t>
      </w:r>
      <w:r>
        <w:rPr>
          <w:rStyle w:val="textboldsubs"/>
          <w:b/>
          <w:bCs/>
          <w:color w:val="2F4F4F"/>
          <w:sz w:val="21"/>
          <w:szCs w:val="21"/>
        </w:rPr>
        <w:t>как вы хотите жить?</w:t>
      </w:r>
    </w:p>
    <w:p w:rsidR="00027B34" w:rsidRDefault="00027B34" w:rsidP="00027B34">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Поставим вопрос иначе: вам нужны деньги или ощущение праздника, радости жизни, смысла? Предположим, осуществилась ваша мечта: вы загораете на борту своей яхты, рассекающей волны Карибского моря. Как думаете, что вы будете при этом испытывать – ощущение праздника жизни? Ничуть ни бывало. Скорей всего – пустоту и смертельную скуку.</w:t>
      </w:r>
    </w:p>
    <w:p w:rsidR="00027B34" w:rsidRDefault="00027B34" w:rsidP="00027B34">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Вспомните, сколько раз на пути к цели вас сопровождало чувство азарта, восторга, душевного подъема. Но добившись желаемого, вы уже не испытывали ничего, кроме опустошенности. Объясняется этот феномен очень просто. Ощущение счастья, радости и полноты жизни дает свободная энергия (энергия намерения), которая активизируется в движении к цели. Как ни парадоксально, это больше физиологическое свойство, нежели психическое. Именно поэтому </w:t>
      </w:r>
      <w:r>
        <w:rPr>
          <w:rStyle w:val="textboldsubs"/>
          <w:b/>
          <w:bCs/>
          <w:color w:val="2F4F4F"/>
          <w:sz w:val="21"/>
          <w:szCs w:val="21"/>
        </w:rPr>
        <w:t>счастье встречается только в пути, а не в пункте назначения.</w:t>
      </w:r>
      <w:r>
        <w:rPr>
          <w:rFonts w:ascii="Verdana" w:hAnsi="Verdana"/>
          <w:color w:val="002828"/>
          <w:sz w:val="18"/>
          <w:szCs w:val="18"/>
        </w:rPr>
        <w:t> Нет в будущем никакого счастья. Оно есть либо здесь и сейчас, либо на другой линии жизни. Вот эту линию жизни – стезю – и надо искать.</w:t>
      </w:r>
    </w:p>
    <w:p w:rsidR="00027B34" w:rsidRDefault="00027B34" w:rsidP="00027B34">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Стезя – это путь. Целью здесь может быть не обязательно какое-то конкретное достижение. Чаще всего это непрерывный процесс самореализации, раскрытия своих способностей в каком-либо деле. Есть движение – есть энергия. Прибыли в пункт назначения – едем дальше.</w:t>
      </w:r>
    </w:p>
    <w:p w:rsidR="00027B34" w:rsidRDefault="00027B34" w:rsidP="00027B34">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А теперь представьте: вы поставили перед собой цель иметь стабильный доход. Допустим, вы этого добились. Положим, вам даже не надо теперь зарабатывать – у вас все есть. Ну а дальше-то что? Ну, поживете вы беззаботно некоторое время, насладитесь всеми благами и прелестями достатка. А потом очень скоро наступит опустошенность. Именно это чувство испытывают богатые люди, у которых нет цели. Они прибыли в пункт назначения, им больше не к чему стремиться, нечего больше хотеть. Жизнь превращается в бессмысленное, хоть и шикарное существование. </w:t>
      </w:r>
      <w:r>
        <w:rPr>
          <w:rStyle w:val="textboldsubs"/>
          <w:b/>
          <w:bCs/>
          <w:color w:val="2F4F4F"/>
          <w:sz w:val="21"/>
          <w:szCs w:val="21"/>
        </w:rPr>
        <w:t>Томительное ожидание чего-то.</w:t>
      </w:r>
      <w:r>
        <w:rPr>
          <w:rFonts w:ascii="Verdana" w:hAnsi="Verdana"/>
          <w:color w:val="002828"/>
          <w:sz w:val="18"/>
          <w:szCs w:val="18"/>
        </w:rPr>
        <w:t> Хоть зал ожидания и для VIP-персон, это всего лишь зал ожидания. Да вы были куда более счастливы, когда жили в нищете, но двигались к цели! Энергия намерения била фонтаном, поэтому вы по-настоящему жили, а не просто существовали. Вот и подумайте, куда вы двигаетесь сейчас: в Изумрудный город, или в зал ожидания?</w:t>
      </w:r>
    </w:p>
    <w:p w:rsidR="00027B34" w:rsidRDefault="00027B34" w:rsidP="00027B34">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Объявления</w:t>
      </w:r>
    </w:p>
    <w:p w:rsidR="00027B34" w:rsidRDefault="00027B34" w:rsidP="00027B34">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Вышла в свет книга </w:t>
      </w:r>
      <w:r>
        <w:rPr>
          <w:rStyle w:val="textboldsubs"/>
          <w:b/>
          <w:bCs/>
          <w:color w:val="2F4F4F"/>
          <w:sz w:val="21"/>
          <w:szCs w:val="21"/>
        </w:rPr>
        <w:t>«Трансерфинг реальности. Обратная связь. Часть II».</w:t>
      </w:r>
      <w:r>
        <w:rPr>
          <w:rFonts w:ascii="Verdana" w:hAnsi="Verdana"/>
          <w:color w:val="002828"/>
          <w:sz w:val="18"/>
          <w:szCs w:val="18"/>
        </w:rPr>
        <w:t> </w:t>
      </w:r>
      <w:hyperlink r:id="rId118" w:tgtFrame="_blank" w:history="1">
        <w:r>
          <w:rPr>
            <w:rStyle w:val="a9"/>
            <w:rFonts w:ascii="Arial" w:hAnsi="Arial" w:cs="Arial"/>
            <w:b/>
            <w:bCs/>
            <w:color w:val="004650"/>
            <w:sz w:val="18"/>
            <w:szCs w:val="18"/>
          </w:rPr>
          <w:t>http://www.vesbook.ru/catalog.php?view=book&amp;subj=1889</w:t>
        </w:r>
      </w:hyperlink>
      <w:r>
        <w:rPr>
          <w:rFonts w:ascii="Verdana" w:hAnsi="Verdana"/>
          <w:color w:val="002828"/>
          <w:sz w:val="18"/>
          <w:szCs w:val="18"/>
        </w:rPr>
        <w:t> </w:t>
      </w:r>
      <w:hyperlink r:id="rId119" w:tgtFrame="_blank" w:history="1">
        <w:r>
          <w:rPr>
            <w:rStyle w:val="a9"/>
            <w:rFonts w:ascii="Arial" w:hAnsi="Arial" w:cs="Arial"/>
            <w:b/>
            <w:bCs/>
            <w:color w:val="004650"/>
            <w:sz w:val="18"/>
            <w:szCs w:val="18"/>
          </w:rPr>
          <w:t>http://www.ozon.ru/context/detail/id/4010137/</w:t>
        </w:r>
      </w:hyperlink>
      <w:r>
        <w:rPr>
          <w:rFonts w:ascii="Verdana" w:hAnsi="Verdana"/>
          <w:color w:val="002828"/>
          <w:sz w:val="18"/>
          <w:szCs w:val="18"/>
        </w:rPr>
        <w:t> Напоминаю, что это не новая книга, а другое издание «Форума сновидений». Новая книга уже скоро будет готова.</w:t>
      </w:r>
    </w:p>
    <w:p w:rsidR="00027B34" w:rsidRDefault="00027B34" w:rsidP="00027B34"/>
    <w:p w:rsidR="00027B34" w:rsidRDefault="00027B34" w:rsidP="00027B34"/>
    <w:p w:rsidR="00027B34" w:rsidRPr="00027B34" w:rsidRDefault="00027B34" w:rsidP="00027B34">
      <w:pPr>
        <w:spacing w:after="0" w:line="240" w:lineRule="auto"/>
        <w:rPr>
          <w:rFonts w:eastAsia="Times New Roman" w:cs="Times New Roman"/>
          <w:sz w:val="24"/>
          <w:szCs w:val="24"/>
        </w:rPr>
      </w:pPr>
      <w:r w:rsidRPr="00027B34">
        <w:rPr>
          <w:rFonts w:ascii="Arial" w:eastAsia="Times New Roman" w:hAnsi="Arial" w:cs="Arial"/>
          <w:color w:val="000000"/>
          <w:sz w:val="27"/>
          <w:szCs w:val="27"/>
          <w:shd w:val="clear" w:color="auto" w:fill="DCDCDC"/>
        </w:rPr>
        <w:t>Трансерфинг</w:t>
      </w:r>
      <w:r w:rsidRPr="00027B34">
        <w:rPr>
          <w:rFonts w:ascii="Arial" w:eastAsia="Times New Roman" w:hAnsi="Arial" w:cs="Arial"/>
          <w:color w:val="000000"/>
          <w:sz w:val="27"/>
          <w:szCs w:val="27"/>
          <w:shd w:val="clear" w:color="auto" w:fill="DCDCDC"/>
        </w:rPr>
        <w:br/>
        <w:t>Управление реальностью</w:t>
      </w:r>
    </w:p>
    <w:p w:rsidR="00027B34" w:rsidRPr="00027B34" w:rsidRDefault="00027B34" w:rsidP="00027B34">
      <w:pPr>
        <w:spacing w:after="0" w:line="240" w:lineRule="auto"/>
        <w:rPr>
          <w:rFonts w:eastAsia="Times New Roman" w:cs="Times New Roman"/>
          <w:sz w:val="24"/>
          <w:szCs w:val="24"/>
        </w:rPr>
      </w:pPr>
      <w:r w:rsidRPr="00027B34">
        <w:rPr>
          <w:rFonts w:eastAsia="Times New Roman" w:cs="Times New Roman"/>
          <w:sz w:val="24"/>
          <w:szCs w:val="24"/>
        </w:rPr>
        <w:pict>
          <v:rect id="_x0000_i1076" style="width:233.9pt;height:.75pt" o:hrpct="500" o:hralign="center" o:hrstd="t" o:hrnoshade="t" o:hr="t" fillcolor="black" stroked="f"/>
        </w:pict>
      </w:r>
    </w:p>
    <w:p w:rsidR="00027B34" w:rsidRDefault="00027B34" w:rsidP="00027B34">
      <w:pPr>
        <w:rPr>
          <w:rFonts w:eastAsia="Times New Roman" w:cs="Times New Roman"/>
          <w:b/>
          <w:bCs/>
          <w:color w:val="004650"/>
          <w:sz w:val="27"/>
          <w:szCs w:val="27"/>
          <w:shd w:val="clear" w:color="auto" w:fill="DCDCDC"/>
        </w:rPr>
      </w:pPr>
      <w:r w:rsidRPr="00027B34">
        <w:rPr>
          <w:rFonts w:eastAsia="Times New Roman" w:cs="Times New Roman"/>
          <w:b/>
          <w:bCs/>
          <w:color w:val="004650"/>
          <w:sz w:val="27"/>
          <w:szCs w:val="27"/>
          <w:shd w:val="clear" w:color="auto" w:fill="DCDCDC"/>
        </w:rPr>
        <w:t>Выпуск N 141. «Форум сновидений», или «Обратная связь»</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Уважаемые Читатели!</w:t>
      </w:r>
      <w:r w:rsidRPr="00027B34">
        <w:rPr>
          <w:rFonts w:ascii="Verdana" w:eastAsia="Times New Roman" w:hAnsi="Verdana" w:cs="Times New Roman"/>
          <w:color w:val="002828"/>
          <w:sz w:val="18"/>
          <w:szCs w:val="18"/>
        </w:rPr>
        <w:br/>
        <w:t>От вас приходит много вопросов, ответы на которые уже имеются в вышедших книгах о Трансерфинге. Например, оказывается, многие не читали </w:t>
      </w:r>
      <w:r w:rsidRPr="00027B34">
        <w:rPr>
          <w:rFonts w:ascii="Arial" w:eastAsia="Times New Roman" w:hAnsi="Arial" w:cs="Arial"/>
          <w:b/>
          <w:bCs/>
          <w:i/>
          <w:iCs/>
          <w:color w:val="2F4F4F"/>
          <w:sz w:val="18"/>
          <w:szCs w:val="18"/>
        </w:rPr>
        <w:t>«Форум сновидений»,</w:t>
      </w:r>
      <w:r w:rsidRPr="00027B34">
        <w:rPr>
          <w:rFonts w:ascii="Verdana" w:eastAsia="Times New Roman" w:hAnsi="Verdana" w:cs="Times New Roman"/>
          <w:color w:val="002828"/>
          <w:sz w:val="18"/>
          <w:szCs w:val="18"/>
        </w:rPr>
        <w:t> или как он называется в новом издании – </w:t>
      </w:r>
      <w:r w:rsidRPr="00027B34">
        <w:rPr>
          <w:rFonts w:ascii="Arial" w:eastAsia="Times New Roman" w:hAnsi="Arial" w:cs="Arial"/>
          <w:b/>
          <w:bCs/>
          <w:i/>
          <w:iCs/>
          <w:color w:val="2F4F4F"/>
          <w:sz w:val="18"/>
          <w:szCs w:val="18"/>
        </w:rPr>
        <w:t>«Обратная связь».</w:t>
      </w:r>
      <w:r w:rsidRPr="00027B34">
        <w:rPr>
          <w:rFonts w:ascii="Verdana" w:eastAsia="Times New Roman" w:hAnsi="Verdana" w:cs="Times New Roman"/>
          <w:color w:val="002828"/>
          <w:sz w:val="18"/>
          <w:szCs w:val="18"/>
        </w:rPr>
        <w:t> Я не единственный эксперт, способный решать головоломки нашей реальности – с этой задачей неплохо справляются и участники Форума Трансерфинга </w:t>
      </w:r>
      <w:hyperlink r:id="rId120" w:tgtFrame="_blank" w:history="1">
        <w:r w:rsidRPr="00027B34">
          <w:rPr>
            <w:rFonts w:ascii="Arial" w:eastAsia="Times New Roman" w:hAnsi="Arial" w:cs="Arial"/>
            <w:b/>
            <w:bCs/>
            <w:color w:val="004650"/>
            <w:sz w:val="18"/>
            <w:szCs w:val="18"/>
            <w:u w:val="single"/>
          </w:rPr>
          <w:t>http://transurfing.102x.net/forum/</w:t>
        </w:r>
      </w:hyperlink>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Скромная выжимка, составляющая большую часть книги, конечно, не охватывает всей широты проблем, обсуждаемых на Форуме, – там уже скопилось не то что море – целый океан всевозможных тем. Книга состоит из двух частей, в ней есть немало ценной информации. С целью привлечь ваше внимание к этой книге, я решил выдать в рассылке несколько фрагментов. Здесь будут опубликованы только тексты, написанные мной. За рубежом книга вышла пока только в Болгарии. Представляю, с какими трудностями пришлось столкнуться замечательной болгарской переводчице – Веселе Петровой!</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Разум:</w:t>
      </w:r>
      <w:r w:rsidRPr="00027B34">
        <w:rPr>
          <w:rFonts w:ascii="Verdana" w:eastAsia="Times New Roman" w:hAnsi="Verdana" w:cs="Times New Roman"/>
          <w:color w:val="002828"/>
          <w:sz w:val="18"/>
          <w:szCs w:val="18"/>
        </w:rPr>
        <w:t> Когда танцует танго Танголита... Законом служит ее каприз...</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Душа</w:t>
      </w:r>
      <w:r w:rsidRPr="00027B34">
        <w:rPr>
          <w:rFonts w:ascii="Verdana" w:eastAsia="Times New Roman" w:hAnsi="Verdana" w:cs="Times New Roman"/>
          <w:color w:val="002828"/>
          <w:sz w:val="18"/>
          <w:szCs w:val="18"/>
        </w:rPr>
        <w:t>: Что это ты там напеваешь?</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Разум</w:t>
      </w:r>
      <w:r w:rsidRPr="00027B34">
        <w:rPr>
          <w:rFonts w:ascii="Verdana" w:eastAsia="Times New Roman" w:hAnsi="Verdana" w:cs="Times New Roman"/>
          <w:color w:val="002828"/>
          <w:sz w:val="18"/>
          <w:szCs w:val="18"/>
        </w:rPr>
        <w:t>: А вот, послушай:</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В стране чудес,</w:t>
      </w:r>
      <w:r w:rsidRPr="00027B34">
        <w:rPr>
          <w:rFonts w:ascii="Verdana" w:eastAsia="Times New Roman" w:hAnsi="Verdana" w:cs="Times New Roman"/>
          <w:color w:val="002828"/>
          <w:sz w:val="18"/>
          <w:szCs w:val="18"/>
        </w:rPr>
        <w:br/>
        <w:t>Где моря плеск,</w:t>
      </w:r>
      <w:r w:rsidRPr="00027B34">
        <w:rPr>
          <w:rFonts w:ascii="Verdana" w:eastAsia="Times New Roman" w:hAnsi="Verdana" w:cs="Times New Roman"/>
          <w:color w:val="002828"/>
          <w:sz w:val="18"/>
          <w:szCs w:val="18"/>
        </w:rPr>
        <w:br/>
        <w:t>Где страстной неги полна</w:t>
      </w:r>
      <w:r w:rsidRPr="00027B34">
        <w:rPr>
          <w:rFonts w:ascii="Verdana" w:eastAsia="Times New Roman" w:hAnsi="Verdana" w:cs="Times New Roman"/>
          <w:color w:val="002828"/>
          <w:sz w:val="18"/>
          <w:szCs w:val="18"/>
        </w:rPr>
        <w:br/>
        <w:t>Ласкает волна кораллы.</w:t>
      </w:r>
      <w:r w:rsidRPr="00027B34">
        <w:rPr>
          <w:rFonts w:ascii="Verdana" w:eastAsia="Times New Roman" w:hAnsi="Verdana" w:cs="Times New Roman"/>
          <w:color w:val="002828"/>
          <w:sz w:val="18"/>
          <w:szCs w:val="18"/>
        </w:rPr>
        <w:br/>
        <w:t>Нежна, стройна,</w:t>
      </w:r>
      <w:r w:rsidRPr="00027B34">
        <w:rPr>
          <w:rFonts w:ascii="Verdana" w:eastAsia="Times New Roman" w:hAnsi="Verdana" w:cs="Times New Roman"/>
          <w:color w:val="002828"/>
          <w:sz w:val="18"/>
          <w:szCs w:val="18"/>
        </w:rPr>
        <w:br/>
        <w:t>Цветет она,</w:t>
      </w:r>
      <w:r w:rsidRPr="00027B34">
        <w:rPr>
          <w:rFonts w:ascii="Verdana" w:eastAsia="Times New Roman" w:hAnsi="Verdana" w:cs="Times New Roman"/>
          <w:color w:val="002828"/>
          <w:sz w:val="18"/>
          <w:szCs w:val="18"/>
        </w:rPr>
        <w:br/>
        <w:t>Как дикий яркий цветок</w:t>
      </w:r>
      <w:r w:rsidRPr="00027B34">
        <w:rPr>
          <w:rFonts w:ascii="Verdana" w:eastAsia="Times New Roman" w:hAnsi="Verdana" w:cs="Times New Roman"/>
          <w:color w:val="002828"/>
          <w:sz w:val="18"/>
          <w:szCs w:val="18"/>
        </w:rPr>
        <w:br/>
        <w:t>Раскрыт лепесток купалы.</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В те дни, когда танцует Танголита,</w:t>
      </w:r>
      <w:r w:rsidRPr="00027B34">
        <w:rPr>
          <w:rFonts w:ascii="Verdana" w:eastAsia="Times New Roman" w:hAnsi="Verdana" w:cs="Times New Roman"/>
          <w:color w:val="002828"/>
          <w:sz w:val="18"/>
          <w:szCs w:val="18"/>
        </w:rPr>
        <w:br/>
        <w:t>Все мысли кружит любовный бриз.</w:t>
      </w:r>
      <w:r w:rsidRPr="00027B34">
        <w:rPr>
          <w:rFonts w:ascii="Verdana" w:eastAsia="Times New Roman" w:hAnsi="Verdana" w:cs="Times New Roman"/>
          <w:color w:val="002828"/>
          <w:sz w:val="18"/>
          <w:szCs w:val="18"/>
        </w:rPr>
        <w:br/>
        <w:t>Для тех, кого ласкает Танголита,</w:t>
      </w:r>
      <w:r w:rsidRPr="00027B34">
        <w:rPr>
          <w:rFonts w:ascii="Verdana" w:eastAsia="Times New Roman" w:hAnsi="Verdana" w:cs="Times New Roman"/>
          <w:color w:val="002828"/>
          <w:sz w:val="18"/>
          <w:szCs w:val="18"/>
        </w:rPr>
        <w:br/>
        <w:t>Законом служит ее каприз.</w:t>
      </w:r>
      <w:r w:rsidRPr="00027B34">
        <w:rPr>
          <w:rFonts w:ascii="Verdana" w:eastAsia="Times New Roman" w:hAnsi="Verdana" w:cs="Times New Roman"/>
          <w:color w:val="002828"/>
          <w:sz w:val="18"/>
          <w:szCs w:val="18"/>
        </w:rPr>
        <w:br/>
        <w:t>Сегодня о тебе она мечтает,</w:t>
      </w:r>
      <w:r w:rsidRPr="00027B34">
        <w:rPr>
          <w:rFonts w:ascii="Verdana" w:eastAsia="Times New Roman" w:hAnsi="Verdana" w:cs="Times New Roman"/>
          <w:color w:val="002828"/>
          <w:sz w:val="18"/>
          <w:szCs w:val="18"/>
        </w:rPr>
        <w:br/>
        <w:t>А завтра даже видеть не желает.</w:t>
      </w:r>
      <w:r w:rsidRPr="00027B34">
        <w:rPr>
          <w:rFonts w:ascii="Verdana" w:eastAsia="Times New Roman" w:hAnsi="Verdana" w:cs="Times New Roman"/>
          <w:color w:val="002828"/>
          <w:sz w:val="18"/>
          <w:szCs w:val="18"/>
        </w:rPr>
        <w:br/>
        <w:t>У ног твоих весь мир, о Танголита,</w:t>
      </w:r>
      <w:r w:rsidRPr="00027B34">
        <w:rPr>
          <w:rFonts w:ascii="Verdana" w:eastAsia="Times New Roman" w:hAnsi="Verdana" w:cs="Times New Roman"/>
          <w:color w:val="002828"/>
          <w:sz w:val="18"/>
          <w:szCs w:val="18"/>
        </w:rPr>
        <w:br/>
        <w:t>О Танголита, толпы кумир.*</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*(Ария Танголиты из оперетты Пала Абрахама «Бал в Савойе».)</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lastRenderedPageBreak/>
        <w:t>Душа</w:t>
      </w:r>
      <w:r w:rsidRPr="00027B34">
        <w:rPr>
          <w:rFonts w:ascii="Verdana" w:eastAsia="Times New Roman" w:hAnsi="Verdana" w:cs="Times New Roman"/>
          <w:color w:val="002828"/>
          <w:sz w:val="18"/>
          <w:szCs w:val="18"/>
        </w:rPr>
        <w:t>: Ишь ты, какая взбаламошная и капризная девка! Сегодня она мечтает, а завтра понимаете ли, и видеть не желает! У меня есть другой персонаж, серьезный и ответственный:</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Когда торцует фланец Бронхолита...</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Разум</w:t>
      </w:r>
      <w:r w:rsidRPr="00027B34">
        <w:rPr>
          <w:rFonts w:ascii="Verdana" w:eastAsia="Times New Roman" w:hAnsi="Verdana" w:cs="Times New Roman"/>
          <w:color w:val="002828"/>
          <w:sz w:val="18"/>
          <w:szCs w:val="18"/>
        </w:rPr>
        <w:t>: Хо-хо, какая еще Бронхолита?</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Душа</w:t>
      </w:r>
      <w:r w:rsidRPr="00027B34">
        <w:rPr>
          <w:rFonts w:ascii="Verdana" w:eastAsia="Times New Roman" w:hAnsi="Verdana" w:cs="Times New Roman"/>
          <w:color w:val="002828"/>
          <w:sz w:val="18"/>
          <w:szCs w:val="18"/>
        </w:rPr>
        <w:t>: Ну, такая, болезненного вида девушка в рабочем комбинезоне, однако с ней лучше не связываться.</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Разум</w:t>
      </w:r>
      <w:r w:rsidRPr="00027B34">
        <w:rPr>
          <w:rFonts w:ascii="Verdana" w:eastAsia="Times New Roman" w:hAnsi="Verdana" w:cs="Times New Roman"/>
          <w:color w:val="002828"/>
          <w:sz w:val="18"/>
          <w:szCs w:val="18"/>
        </w:rPr>
        <w:t>: А что за фланец?</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Душа</w:t>
      </w:r>
      <w:r w:rsidRPr="00027B34">
        <w:rPr>
          <w:rFonts w:ascii="Verdana" w:eastAsia="Times New Roman" w:hAnsi="Verdana" w:cs="Times New Roman"/>
          <w:color w:val="002828"/>
          <w:sz w:val="18"/>
          <w:szCs w:val="18"/>
        </w:rPr>
        <w:t>: Обыкновенный фланец, стандартный, ГОСТ АГА-08650980356-1769668668077-96450-0565-УГУ.</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Разум</w:t>
      </w:r>
      <w:r w:rsidRPr="00027B34">
        <w:rPr>
          <w:rFonts w:ascii="Verdana" w:eastAsia="Times New Roman" w:hAnsi="Verdana" w:cs="Times New Roman"/>
          <w:color w:val="002828"/>
          <w:sz w:val="18"/>
          <w:szCs w:val="18"/>
        </w:rPr>
        <w:t>: А что она делает?</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Душа</w:t>
      </w:r>
      <w:r w:rsidRPr="00027B34">
        <w:rPr>
          <w:rFonts w:ascii="Verdana" w:eastAsia="Times New Roman" w:hAnsi="Verdana" w:cs="Times New Roman"/>
          <w:color w:val="002828"/>
          <w:sz w:val="18"/>
          <w:szCs w:val="18"/>
        </w:rPr>
        <w:t>: Вот заладил: а что, да а что. На торцевальном станке работает. Фильтруй базар.</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Когда торцует фланец Бронхолита,</w:t>
      </w:r>
      <w:r w:rsidRPr="00027B34">
        <w:rPr>
          <w:rFonts w:ascii="Verdana" w:eastAsia="Times New Roman" w:hAnsi="Verdana" w:cs="Times New Roman"/>
          <w:color w:val="002828"/>
          <w:sz w:val="18"/>
          <w:szCs w:val="18"/>
        </w:rPr>
        <w:br/>
        <w:t>Железных стружек кружится фриз.</w:t>
      </w:r>
      <w:r w:rsidRPr="00027B34">
        <w:rPr>
          <w:rFonts w:ascii="Verdana" w:eastAsia="Times New Roman" w:hAnsi="Verdana" w:cs="Times New Roman"/>
          <w:color w:val="002828"/>
          <w:sz w:val="18"/>
          <w:szCs w:val="18"/>
        </w:rPr>
        <w:br/>
        <w:t>Для тех же, кто мешает Бронхолите,</w:t>
      </w:r>
      <w:r w:rsidRPr="00027B34">
        <w:rPr>
          <w:rFonts w:ascii="Verdana" w:eastAsia="Times New Roman" w:hAnsi="Verdana" w:cs="Times New Roman"/>
          <w:color w:val="002828"/>
          <w:sz w:val="18"/>
          <w:szCs w:val="18"/>
        </w:rPr>
        <w:br/>
        <w:t>Законом служит ее сюрприз.</w:t>
      </w:r>
      <w:r w:rsidRPr="00027B34">
        <w:rPr>
          <w:rFonts w:ascii="Verdana" w:eastAsia="Times New Roman" w:hAnsi="Verdana" w:cs="Times New Roman"/>
          <w:color w:val="002828"/>
          <w:sz w:val="18"/>
          <w:szCs w:val="18"/>
        </w:rPr>
        <w:br/>
        <w:t>Она четыре нормы выполняет,</w:t>
      </w:r>
      <w:r w:rsidRPr="00027B34">
        <w:rPr>
          <w:rFonts w:ascii="Verdana" w:eastAsia="Times New Roman" w:hAnsi="Verdana" w:cs="Times New Roman"/>
          <w:color w:val="002828"/>
          <w:sz w:val="18"/>
          <w:szCs w:val="18"/>
        </w:rPr>
        <w:br/>
        <w:t>Любовные утехи презирает.</w:t>
      </w:r>
      <w:r w:rsidRPr="00027B34">
        <w:rPr>
          <w:rFonts w:ascii="Verdana" w:eastAsia="Times New Roman" w:hAnsi="Verdana" w:cs="Times New Roman"/>
          <w:color w:val="002828"/>
          <w:sz w:val="18"/>
          <w:szCs w:val="18"/>
        </w:rPr>
        <w:br/>
        <w:t>Почет тебе и слава, Бронхолита,</w:t>
      </w:r>
      <w:r w:rsidRPr="00027B34">
        <w:rPr>
          <w:rFonts w:ascii="Verdana" w:eastAsia="Times New Roman" w:hAnsi="Verdana" w:cs="Times New Roman"/>
          <w:color w:val="002828"/>
          <w:sz w:val="18"/>
          <w:szCs w:val="18"/>
        </w:rPr>
        <w:br/>
        <w:t>О Бронхолита, получишь приз.</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Разум</w:t>
      </w:r>
      <w:r w:rsidRPr="00027B34">
        <w:rPr>
          <w:rFonts w:ascii="Verdana" w:eastAsia="Times New Roman" w:hAnsi="Verdana" w:cs="Times New Roman"/>
          <w:color w:val="002828"/>
          <w:sz w:val="18"/>
          <w:szCs w:val="18"/>
        </w:rPr>
        <w:t>: Интересно, а что у нее за сюрприз?</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Душа</w:t>
      </w:r>
      <w:r w:rsidRPr="00027B34">
        <w:rPr>
          <w:rFonts w:ascii="Verdana" w:eastAsia="Times New Roman" w:hAnsi="Verdana" w:cs="Times New Roman"/>
          <w:color w:val="002828"/>
          <w:sz w:val="18"/>
          <w:szCs w:val="18"/>
        </w:rPr>
        <w:t>: А вот, как торцанет фланцем по башке, тогда узнаешь.</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Разум</w:t>
      </w:r>
      <w:r w:rsidRPr="00027B34">
        <w:rPr>
          <w:rFonts w:ascii="Verdana" w:eastAsia="Times New Roman" w:hAnsi="Verdana" w:cs="Times New Roman"/>
          <w:color w:val="002828"/>
          <w:sz w:val="18"/>
          <w:szCs w:val="18"/>
        </w:rPr>
        <w:t>: Лучше расскажи какую-нибудь сказку, а? Ты ведь их много знаешь.</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Душа</w:t>
      </w:r>
      <w:r w:rsidRPr="00027B34">
        <w:rPr>
          <w:rFonts w:ascii="Verdana" w:eastAsia="Times New Roman" w:hAnsi="Verdana" w:cs="Times New Roman"/>
          <w:color w:val="002828"/>
          <w:sz w:val="18"/>
          <w:szCs w:val="18"/>
        </w:rPr>
        <w:t>: Ладно, слушай.</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Шапочка шла по лесу, размахивая корзинкой, и пинала мухоморы. На шее у нее болтался плеер, а в наушниках гремел «Рамштайн», но она не слушала, а горланила свою песню:</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А-а, волки тамбовские все голодны!</w:t>
      </w:r>
      <w:r w:rsidRPr="00027B34">
        <w:rPr>
          <w:rFonts w:ascii="Verdana" w:eastAsia="Times New Roman" w:hAnsi="Verdana" w:cs="Times New Roman"/>
          <w:color w:val="002828"/>
          <w:sz w:val="18"/>
          <w:szCs w:val="18"/>
        </w:rPr>
        <w:br/>
        <w:t>А-а, мальчик не хочет в Тамбов из-за них!</w:t>
      </w:r>
      <w:r w:rsidRPr="00027B34">
        <w:rPr>
          <w:rFonts w:ascii="Verdana" w:eastAsia="Times New Roman" w:hAnsi="Verdana" w:cs="Times New Roman"/>
          <w:color w:val="002828"/>
          <w:sz w:val="18"/>
          <w:szCs w:val="18"/>
        </w:rPr>
        <w:br/>
        <w:t>А-а, где ты прячешься, собака!</w:t>
      </w:r>
      <w:r w:rsidRPr="00027B34">
        <w:rPr>
          <w:rFonts w:ascii="Verdana" w:eastAsia="Times New Roman" w:hAnsi="Verdana" w:cs="Times New Roman"/>
          <w:color w:val="002828"/>
          <w:sz w:val="18"/>
          <w:szCs w:val="18"/>
        </w:rPr>
        <w:br/>
        <w:t>А-а, оторву тебе я лапы!</w:t>
      </w:r>
      <w:r w:rsidRPr="00027B34">
        <w:rPr>
          <w:rFonts w:ascii="Verdana" w:eastAsia="Times New Roman" w:hAnsi="Verdana" w:cs="Times New Roman"/>
          <w:color w:val="002828"/>
          <w:sz w:val="18"/>
          <w:szCs w:val="18"/>
        </w:rPr>
        <w:br/>
        <w:t>А-а, я убью тебя, злодей!</w:t>
      </w:r>
      <w:r w:rsidRPr="00027B34">
        <w:rPr>
          <w:rFonts w:ascii="Verdana" w:eastAsia="Times New Roman" w:hAnsi="Verdana" w:cs="Times New Roman"/>
          <w:color w:val="002828"/>
          <w:sz w:val="18"/>
          <w:szCs w:val="18"/>
        </w:rPr>
        <w:br/>
        <w:t>А-а, выходи давай скорей!</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Шапочка была явно не в духе. Она начиталась сказок, от содержания которых пришла в негодование, или даже скорее, в бешенство. «Где ты, облезлый шакал?! Это я! Шапка!» – орала она на весь лес, – «Я иду к тебе, сын козла и собаки! Я отомщу за всех съеденных бабушек, за всех барашков, зайчиков и поросяток!»</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Шапочка искала Волка. Вся лесная живность от страха попряталась и затаилась. Заяц, оказавшийся на тропинке, не мог даже пошевелиться, и Шапочка споткнулась о него. «А, это ты, косой!» – Шапочка схватила его за уши и принялась трясти, – «Отвечай, где волчара?» «Я не знаю», – пролепетал Заяц, стуча зубами. «Трусливый ублюдок! Не можешь за себя постоять! Схватил бы за хвост эту образину, да башкой об дерево, чтоб мозги разлетелись! Ладно, проваливай!» – она отшвырнула Зайца в сторону и зашагала дальше.</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На пути ей попалась Лиса: «Шапочка, день добрый, как поживаешь! Здесь не пробегал такой беленький, ушастенький?» «А ты чего тут, мать твою!» – злобно рявкнула Шапочка, стараясь схватить ее за хвост. Лиса еле увернулась и пустилась наутек. «Я вам всем хвосты поотрываю и зубы повыдергиваю, плотоядные гниды! Весь лес на уши поставлю!» – грозилась Шапочка.</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Тут навстречу ей вышел Медведь: «Шапочка, что ты так шумишь? Может, тебе чем-нибудь помочь? Давай я понесу твою корзинку». «А, и ты здесь, косолапый блудень! Дай тебе корзинку, а ты – «сяду на пенек, съем пирожок», да? И так до тех пор, пока все не сожрешь, падла!» Шапочка со всего размаху закатила медведю пендаля, тот заревел и плюхнулся на землю.</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«Ну где же ты, злыдень!» – Шапочка была в ярости, она никак не могла отыскать Волка. «Выходи, сучий потрох! Я загрызу тебя!» – проревела на весь лес Шапочка и в бешенстве зашвырнула корзинку к верхушкам деревьев. Оттуда посыпались пирожки, шишки и белки, попадавшие от ужаса в обморок.</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 xml:space="preserve">Волк слышал приближение Шапочки и дрожал от страха. «Ой, как писать хочется!» – Волк в панике перебирал лапами и лихорадочно соображал, где бы спрятаться. «Вот здесь, под елочкой, </w:t>
      </w:r>
      <w:r w:rsidRPr="00027B34">
        <w:rPr>
          <w:rFonts w:ascii="Verdana" w:eastAsia="Times New Roman" w:hAnsi="Verdana" w:cs="Times New Roman"/>
          <w:color w:val="002828"/>
          <w:sz w:val="18"/>
          <w:szCs w:val="18"/>
        </w:rPr>
        <w:lastRenderedPageBreak/>
        <w:t>посижу себе смирненько... и никто меня не увидит... елочка густая... веточки меня скроют... шишечки, иголочки... тихонько, тихонько... А, черт!» – мобильник Волка на полную громкость разразился залихватской Ламбадой. Шапочка, завидев своего врага, издала победный клич, от которого у самого свирепого вождя Команчей похолодело бы в груди.</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«Шапочка! Какая приятная встреча...» – замямлил насмерть перепуганный Волк, опрокинувшись на спину, – «Не найдется ли у тебя пирожочка с капусткой?» «Вот ты и попался мне, поедатель бабушек! Сейчас ты получишь от меня пирожочка!» – Шапочка оседлала Волка и принялась его душить. «Шапочка, здесь какое-то недоразумение!» – у Волка пересохло во рту и он высунул язык, – «Я не кушал бабушку! Это был не я! То был злой и страшный Серый Волк, а я добропорядочный гражданин, я хожу в церковь и плачу все налоги! Более того, я глубоко убежден, что бабушек кушать не стоит уже потому, что это вредно для здоровья!» «Я удавлю тебя, сучий потрох!» – мягко приговаривала Шапочка, скалясь, и изо всех сил сжимая волчью шею. Волк беспомощно сучил в воздухе лапами и причитал: «Шапочка, я старый больной человек! Ведь тебя же учили в школе, что старших надо уважать!» «О’кей, я не задушу тебя – я тебя повешу! С почетом!» – зарычала озверевшая Шапочка и начала разматывать припасенную веревку.</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И тут, из-за деревьев вышла бабушка, вся обвешанная волчьими капканами. «Бабушка!» – обрадовалась Шапочка, – «Капканы не потребуются, я уже поймала этого гада!» «Внученька, ты что же это такое творишь!» – удивленно воскликнула бабушка, – «Отпусти сейчас же господина Волка!»</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А бабушка, надо сказать, состояла в обществе защиты животных. «Но ведь это же злобный, кровожадный хищник!» – возмутилась Шапочка, – «А зачем тебе тогда капканы?» «Охотники, понимаешь, бессовестные, понаставили, а я хожу и собираю», – ответила бабушка.</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В общем, к счастью для Волка, все закончилось благополучно. Бабушка объяснила Шапочке, что в жизни все не так, как в сказках. Рассказала ей о том, как страдают бедные звери и птицы от нашествия цивилизации. Шапочка устыдилась и даже принесла Волку свои извинения. А потом они все вместе отправились в бабушкин коттедж на опушке леса, сели там за стол и пили чай с пирожками. Волк оказался интересным собеседником и учтивым джентльменом. Впоследствии они с Шапочкой часто гуляли и увлеченно обсуждали различные жизненно важные вопросы. А вечерами, в ненастную погоду, они устраивались у камина, бабушка музицировала на фортепиано, Волк пел, а Шапочка читала стихи. И жили они дружно и весело.</w:t>
      </w:r>
    </w:p>
    <w:p w:rsidR="00027B34" w:rsidRDefault="00027B34" w:rsidP="00027B34"/>
    <w:p w:rsidR="00027B34" w:rsidRPr="00027B34" w:rsidRDefault="00027B34" w:rsidP="00027B34">
      <w:pPr>
        <w:spacing w:after="0" w:line="240" w:lineRule="auto"/>
        <w:rPr>
          <w:rFonts w:eastAsia="Times New Roman" w:cs="Times New Roman"/>
          <w:sz w:val="24"/>
          <w:szCs w:val="24"/>
        </w:rPr>
      </w:pPr>
      <w:r w:rsidRPr="00027B34">
        <w:rPr>
          <w:rFonts w:ascii="Arial" w:eastAsia="Times New Roman" w:hAnsi="Arial" w:cs="Arial"/>
          <w:color w:val="000000"/>
          <w:sz w:val="27"/>
          <w:szCs w:val="27"/>
          <w:shd w:val="clear" w:color="auto" w:fill="DCDCDC"/>
        </w:rPr>
        <w:t>Трансерфинг</w:t>
      </w:r>
      <w:r w:rsidRPr="00027B34">
        <w:rPr>
          <w:rFonts w:ascii="Arial" w:eastAsia="Times New Roman" w:hAnsi="Arial" w:cs="Arial"/>
          <w:color w:val="000000"/>
          <w:sz w:val="27"/>
          <w:szCs w:val="27"/>
          <w:shd w:val="clear" w:color="auto" w:fill="DCDCDC"/>
        </w:rPr>
        <w:br/>
        <w:t>Управление реальностью</w:t>
      </w:r>
    </w:p>
    <w:p w:rsidR="00027B34" w:rsidRPr="00027B34" w:rsidRDefault="00027B34" w:rsidP="00027B34">
      <w:pPr>
        <w:spacing w:after="0" w:line="240" w:lineRule="auto"/>
        <w:rPr>
          <w:rFonts w:eastAsia="Times New Roman" w:cs="Times New Roman"/>
          <w:sz w:val="24"/>
          <w:szCs w:val="24"/>
        </w:rPr>
      </w:pPr>
      <w:r w:rsidRPr="00027B34">
        <w:rPr>
          <w:rFonts w:eastAsia="Times New Roman" w:cs="Times New Roman"/>
          <w:sz w:val="24"/>
          <w:szCs w:val="24"/>
        </w:rPr>
        <w:pict>
          <v:rect id="_x0000_i1077" style="width:233.9pt;height:.75pt" o:hrpct="500" o:hralign="center" o:hrstd="t" o:hrnoshade="t" o:hr="t" fillcolor="black" stroked="f"/>
        </w:pict>
      </w:r>
    </w:p>
    <w:p w:rsidR="00027B34" w:rsidRDefault="00027B34" w:rsidP="00027B34">
      <w:pPr>
        <w:rPr>
          <w:rFonts w:eastAsia="Times New Roman" w:cs="Times New Roman"/>
          <w:b/>
          <w:bCs/>
          <w:color w:val="004650"/>
          <w:sz w:val="27"/>
          <w:szCs w:val="27"/>
          <w:shd w:val="clear" w:color="auto" w:fill="DCDCDC"/>
        </w:rPr>
      </w:pPr>
      <w:r w:rsidRPr="00027B34">
        <w:rPr>
          <w:rFonts w:eastAsia="Times New Roman" w:cs="Times New Roman"/>
          <w:b/>
          <w:bCs/>
          <w:color w:val="004650"/>
          <w:sz w:val="27"/>
          <w:szCs w:val="27"/>
          <w:shd w:val="clear" w:color="auto" w:fill="DCDCDC"/>
        </w:rPr>
        <w:t>Выпуск N 142. «Форум сновидений», или «Обратная связь»</w:t>
      </w:r>
    </w:p>
    <w:p w:rsidR="00027B34" w:rsidRPr="00027B34" w:rsidRDefault="00027B34" w:rsidP="00027B34">
      <w:pPr>
        <w:spacing w:after="0" w:line="240" w:lineRule="auto"/>
        <w:rPr>
          <w:rFonts w:eastAsia="Times New Roman" w:cs="Times New Roman"/>
          <w:sz w:val="24"/>
          <w:szCs w:val="24"/>
        </w:rPr>
      </w:pPr>
      <w:r w:rsidRPr="00027B34">
        <w:rPr>
          <w:rFonts w:ascii="Verdana" w:eastAsia="Times New Roman" w:hAnsi="Verdana" w:cs="Times New Roman"/>
          <w:color w:val="002828"/>
          <w:sz w:val="18"/>
          <w:szCs w:val="18"/>
          <w:shd w:val="clear" w:color="auto" w:fill="F3F3F3"/>
        </w:rPr>
        <w:t>Отрывки из книги «Обратная связь» (она же – «Форум сновидений»).</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Разум</w:t>
      </w:r>
      <w:r w:rsidRPr="00027B34">
        <w:rPr>
          <w:rFonts w:ascii="Verdana" w:eastAsia="Times New Roman" w:hAnsi="Verdana" w:cs="Times New Roman"/>
          <w:color w:val="002828"/>
          <w:sz w:val="18"/>
          <w:szCs w:val="18"/>
        </w:rPr>
        <w:t>: А как там поживают Тишка, Ешка и кот, не расскажешь?</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Душа</w:t>
      </w:r>
      <w:r w:rsidRPr="00027B34">
        <w:rPr>
          <w:rFonts w:ascii="Verdana" w:eastAsia="Times New Roman" w:hAnsi="Verdana" w:cs="Times New Roman"/>
          <w:color w:val="002828"/>
          <w:sz w:val="18"/>
          <w:szCs w:val="18"/>
        </w:rPr>
        <w:t>: Хорошо.</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Дело было так. Тишка и Ешка, с его котом, летели рейсом Лондон – Нарьян-мар, возвращаясь с симпозиума котоведов. На симпозиуме проводилась международная презентация котов, которые демонстрировали свое умение превращаться во всякие мыслимые и немыслимые предметы. Настроение у Тишки с Ешкой было отменное – они уже прилично наугощались коньяком и распевали, раскачиваясь на сиденьях:</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Нарьян-мар мой, Нарьян-мар,</w:t>
      </w:r>
      <w:r w:rsidRPr="00027B34">
        <w:rPr>
          <w:rFonts w:ascii="Verdana" w:eastAsia="Times New Roman" w:hAnsi="Verdana" w:cs="Times New Roman"/>
          <w:color w:val="002828"/>
          <w:sz w:val="18"/>
          <w:szCs w:val="18"/>
        </w:rPr>
        <w:br/>
        <w:t>Городок не велик и не мал.</w:t>
      </w:r>
      <w:r w:rsidRPr="00027B34">
        <w:rPr>
          <w:rFonts w:ascii="Verdana" w:eastAsia="Times New Roman" w:hAnsi="Verdana" w:cs="Times New Roman"/>
          <w:color w:val="002828"/>
          <w:sz w:val="18"/>
          <w:szCs w:val="18"/>
        </w:rPr>
        <w:br/>
        <w:t>У Печоры, у реки,</w:t>
      </w:r>
      <w:r w:rsidRPr="00027B34">
        <w:rPr>
          <w:rFonts w:ascii="Verdana" w:eastAsia="Times New Roman" w:hAnsi="Verdana" w:cs="Times New Roman"/>
          <w:color w:val="002828"/>
          <w:sz w:val="18"/>
          <w:szCs w:val="18"/>
        </w:rPr>
        <w:br/>
        <w:t>Где живут оленеводы, и рыбачут рыбаки.</w:t>
      </w:r>
      <w:r w:rsidRPr="00027B34">
        <w:rPr>
          <w:rFonts w:ascii="Verdana" w:eastAsia="Times New Roman" w:hAnsi="Verdana" w:cs="Times New Roman"/>
          <w:color w:val="002828"/>
          <w:sz w:val="18"/>
          <w:szCs w:val="18"/>
        </w:rPr>
        <w:br/>
        <w:t>У Печоры, у реки,</w:t>
      </w:r>
      <w:r w:rsidRPr="00027B34">
        <w:rPr>
          <w:rFonts w:ascii="Verdana" w:eastAsia="Times New Roman" w:hAnsi="Verdana" w:cs="Times New Roman"/>
          <w:color w:val="002828"/>
          <w:sz w:val="18"/>
          <w:szCs w:val="18"/>
        </w:rPr>
        <w:br/>
        <w:t>Где живут оленеводы, и рыбачут рыбаки.*</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*(Песня на стихи Виктора Бокова.)</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 xml:space="preserve">Только Ешкин кот сидел надувшись и недовольно ворчал. На соревновании его обошел Чеширский кот, которому присудили главный приз. «И чем ты недоволен, лохматенький!» – </w:t>
      </w:r>
      <w:r w:rsidRPr="00027B34">
        <w:rPr>
          <w:rFonts w:ascii="Verdana" w:eastAsia="Times New Roman" w:hAnsi="Verdana" w:cs="Times New Roman"/>
          <w:color w:val="002828"/>
          <w:sz w:val="18"/>
          <w:szCs w:val="18"/>
        </w:rPr>
        <w:lastRenderedPageBreak/>
        <w:t>утешал кота Ешка, – «Мы хорошо съездили, поглазели на Биг Бэн, облазили Тауэр, поплевали в Темзу, показали этим чопорным англичанам наших, себя то есть, и твои котоморфозы были ничуть не хуже ихних». «Вот именно, что не хуже, а лучше», – парировал кот, – «Но победил-то опять этот – Чеширский ублюдок. Нет никаких сомнений, что у него имеется свое лобби в парламенте. Я не врубаюсь, чего они тащатся от его гнусной улыбки? Подумаешь, растворился в воздухе, оставив лишь одну паскудную ухмылку. Ну и что с того? То ли дело я – превратился в коромысло, на одном конце которого бидон с молоком, а на другом бутыль с самогоном. Ведь как необычно! Неожиданно! Смело! Злободневно! И в тоже время, практично. Но эти олухи ни хрена не смыслят в сюрреализме». «Да ладно тебе париться», – уговаривал его Тишка, – «плюнь на них и расслабься. На вот, хлебни коньяка». «Нет, я не могу с этим смириться!» – не унимался кот, – «Короче, я должен быть в Лондоне, немедленно! Я покажу этим снобам настоящее искусство котоморфоз!» «Но мы не можем вернуться обратно, симпозиум закончился, да и самолет развернуть невозможно», – убеждал его Ешка. «Это неважно», – сказал кот, – «Я выступлю в королевском зале Палладиум! Ну, а самолет... хе-хе...»</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Кот злорадно ухмыльнулся, и тут произошла его так называемая котоморфоза: туловище превратилось в ящик динамита, спереди которого торчала голова, позади хвост, а по сторонам выглядывали четыре лапы. «Так, всем оставаться на местах! Это теракт! Мы возвращаемся в Лондон!» Пассажиры от страха оцепенели. Кот, переваливаясь, прочапал в нос самолета, но кабина пилотов была заперта. «Эй, детка», – обратился он к стюардессе, – «передай своим парням, чтобы поворачивали обратно, или мы все сейчас взлетим на воздух». «Но мы же и так в воздухе», – глупо ответила стюардесса. Кот чиркнул спичкой и поднес ее к хвосту. «Хорошо-хорошо, я свяжусь с пилотами!» – испугалась девушка.</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Через минуту самолет совершил крутой вираж, из чего можно было сделать вывод, что требование террориста выполнено. Ешкин кот развалился в кресле, насколько это позволяла комплекция ящика, и закурил. Пассажиры с опаской поглядывали в его сторону и осторожно перешептывались. Ешка принялся уговаривать кота: «Хвостатенький, ну зачем нам эти проблемы? В будущем году мы опять поедем на симпозиум, и ты обязательно возьмешь главный приз». «Ни фига», – ответил котяра, – «я покажу им всем сейчас! Я сделаю то, чего не делал еще ни один кот – превращусь в уравнение Лагранжа». «А что это такое?» – спросили Тишка с Ешкой. «Сразу видно, что вы ничего не смыслите в теоретической механике», – сказал кот, – «Боже, в каком обществе мне приходится тусоваться!»</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Стюардесса прикатила столик с угощениями: «Не желаете ли чего-нибудь выпить? Только не волнуйтесь, пожалуйста, мы сделаем все, что вы скажете». «А я и не волнуюсь», – ответил кот, – «это вам всем следует волноваться. Налей-ка мне стопку валерьянки, крошка». Стюардесса испуганно засуетилась. «Вы знаете, к сожалению, у нас нет валерьянки. Может быть, хорошего коньяку?» «Ладно, давай», – снисходительно ответил кот. «А нет ли у вас мороженой кильки?» – шепотом спросил у стюардессы Тишка. Кильки тоже не оказалось. «Котичка, а ты не хочешь сходить в туалет? Давай я тебя провожу». «Э нет, старый номер уже не пройдет», – усмехнулся Ешкин кот, лакая коньяк.</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Через некоторое время кот уже порядком нализался и начал приставать к стюардессе. «Эй, лапатуля, присядь-ка ко мне на колени». «Нет, сэр, я не могу, мне надо работать». «Иди сюда, говорю, а не то...» «Хорошо-хорошо!» «Слушай, детка, а не махнуть ли нам с тобой на Гавайи? Роскошные пальмы, теплое море, знойные ночи, и мы с тобой. А?» «Нет, сэр, я не знаю, это так неожиданно». «Утоплю тебя в роскоши!», – не унимался кот. «Но разве вы богаты?» – задала резонный вопрос девушка. «Ха! Это не проблема. Я превращусь в ядерную ракету и потребую от правительства миллиард. Миллиарда хватит, на первое время, как ты думаешь?» Испуганная стюардесса кое-как высвободилась из объятий кота. «Простите, сэр, самолет идет на посадку, надо всем занять свои места».</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Наконец, самолет приземлился. Ешкин кот выглянул в окно и злобно воскликнул: «Эй, я что-то не понял! Это не похоже на Хитроу!» Стюардесса постаралась его успокоить: «Сэр, я сейчас все объясню. Лондонский аэропорт не принимает по метеоусловиям. Мы приземлились в Брайтоне. Вам немедленно подадут лимузин и отвезут в Лондон». «Ну смотрите же у меня, без фокусов!» – пригрозил кот.</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К трапу действительно подъехала большая черная машина. Тишку и Ешку с его котом встретили угрюмые парни в черных костюмах. «А вы кто такие будете?» – осведомился кот. «Мы представители общества котоведов, сейчас отвезем вас гостиницу», – ответили те. Когда все уселись в машину, котоведы внезапно схватили кота за лапы и один из них крикнул: «Где у него запал?» Тишка сразу же отозвался: «Хвост! Не дайте ему поджечь свой хвост!» Один котовед закричал другому: «Я держу! Отрывай ему хвост!» «О нет, только не хвост! Сдаюсь! Хвост отпустите!» – истошно завопил кот и принял свой обычный облик.</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lastRenderedPageBreak/>
        <w:t>Ну вот и вся история. Самолет, конечно же, приземлился не в Англии, а в Нарьян-маре. Котоведы надели коту наручники и отвезли в тюрягу. Так бесславно закончилась авантюра Ешкиного кота.</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Разум</w:t>
      </w:r>
      <w:r w:rsidRPr="00027B34">
        <w:rPr>
          <w:rFonts w:ascii="Verdana" w:eastAsia="Times New Roman" w:hAnsi="Verdana" w:cs="Times New Roman"/>
          <w:color w:val="002828"/>
          <w:sz w:val="18"/>
          <w:szCs w:val="18"/>
        </w:rPr>
        <w:t>: Да уж, брехать ты умеешь.</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Душа</w:t>
      </w:r>
      <w:r w:rsidRPr="00027B34">
        <w:rPr>
          <w:rFonts w:ascii="Verdana" w:eastAsia="Times New Roman" w:hAnsi="Verdana" w:cs="Times New Roman"/>
          <w:color w:val="002828"/>
          <w:sz w:val="18"/>
          <w:szCs w:val="18"/>
        </w:rPr>
        <w:t>: А то! Знаешь, сколько в пространстве вариантов всякой брехни? Я могу тебе часами вешать лапшу на уши. Следующая сказка называется «Селедка и Бамбук».</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Поспорил как-то Бамбук с морковками, что ему удастся склеить крутую девицу из элитного клуба. Сошлись на том, что победитель получает мешок удобрений. Ударили по рукам, и Бамбук приступил к выполнению миссии. Подгребает он, значит, к ночному клубу. Клуб шикарный, весь сияет огнями, а на входе охранники – морские ежи в строгих костюмах. «Тебе чего, бамбук?» – спрашивают. «Я крутой Бамбук, и здесь я задаю вопросы!», – отвечает он. Те на него выпучились и говорят: «Наше заведение посещают только отборные морепродукты. А для таких задрыпаных оборванцев, как ты, у нас есть вакансия посудомойки. Проваливай». Попробовал было Бамбук взъерепениться, но его схватили под мышки и опрокинули в мусорный бак.</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Делать нечего, Бамбук отряхнулся и отправился восвояси. Но не так прост был наш парень, чтобы сразу сдаваться. Занял он деньжаток, сколько сумел, взял напрокат смокинг и заказал лимузин в бюро услуг. Подкатывает он с шиком и блеском в лимузине, выходит так, элегантно, в смокинге, с сигарой во рту, сует не глядя человеку десять баксов, да охранникам по сотне, и небрежной походкой заваливает в клуб. А там – целый аквариум. На сцене под музыку вихляются каракатицы, меж столами снуют креветки-официантки, на подиуме извиваются в дефиле барракуды с показом модной чешуи, с потолка свисают медузы-светильники, все сверкает перламутром. Публика – самая пестрая: набравшиеся раки флиртуют с сардинками, ставридки отплясывают с морскими бычками, чопорные окуни о чем-то умно беседуют, пучеглазые камбалы сплетничают меж собой, в общем, хоть с аквалангом ныряй.</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Бамбук непринужденно огляделся и направился к бару, где в одиночестве сидела сногсшибательная Селедка в облегающем красном платье. Какая удача! Он расположился рядом с ней, уверенным тоном заказал себе виски со льдом, задымил новую сигару, и лишь потом, этак нехотя и развязно, повернулся к Селедке: «Позвольте вас чем-нибудь угостить?» Селедка лениво перекинула хвост через сиденье и снисходительно процедила: «Позволяю». «Бармен, коктейль даме!» – небрежно бросил Бамбук. Дальше воцарилось неловкое молчание. Бамбук изо всех сил старался казаться бесшабашным, но видимо, у него это плохо получалось, и он то и дело прикладывался к стакану. Селедка вальяжно потягивала свой коктейль, и вскоре глаза у нее помутнели. Бамбук решил соригинальничать и томно посмотрел на Селедку: «Такие глаза бывают только у хорошо просоленных и аппетитных селедок из свежеоткупоренной бочки». «За кого вы меня принимаете!» – возмущенно распрямилась Селедка. «Ах, простите», – замялся Бамбук, – «я хотел сказать, что ваши глаза зажгли огонь в моем стволе... э-э-э, то есть, в сердце». Селедка еще некоторое время дулась, но потом благосклонно позволила дать себе прикурить. «А что вы делаете сегодня вечером?» – еще раз соригинальничал Бамбук. «Пока что лишь отвечаю на ваши вопросы», – выпустила дым Селедка, порочно прищурившись. «А как насчет того чтобы потанцевать?» – спросил уже порядком взбодрившийся Бамбук.</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Через минуту они уже лихо отплясывали в толпе чешуйчатых, ракообразных и беспозвоночных. Селедка виляла хвостом и сексапильно извивалась, а Бамбук раскачивался и тыркался об пол. Но вскоре всеобщее веселье было прервано появлением пузатого краба, в окружении бычков-телохранителей. Публика вмиг присмирела и подобострастно расквакалась. По всей видимости, его здесь почитали за босса. Краб, который был явно не в духе, мрачным взором окинул помещение клуба и заковылял по направлению к Селедке. «А, вот ты где, моя крошка!» – пробулькал краб, схватив ее клешней за хвост. «Эй, ты, ну-ка убери свои хваталки!» – как можно более твердым голосом воскликнул Бамбук. «А это еще что за хрен с горы!» – краб отпустил Селедку и с раскрытыми клешнями двинулся к наглому выскочке. Бамбук сразу стушевался: «Да я тут подрабатываю, по совместительству», – испуганным голосом промямлил он. «Брысь!» – рявкнул краб. Бамбук проворно вскочил на сцену и прикинулся жердью, вокруг которой тут же принялась извиваться каракатица. «Ну, что рты пораскрывали? Гуляй, рвань!» – заорал краб, и публика снова завертелась в веселой кутерьме. «Сегодня мне некогда, надо ехать на разборку с пираньями. А завтра, моя рыбка, будь готова», – обратился он к Селедке, – «Будешь сопровождать меня на обед к акулам». «Да, милый», – ответила Селедка, – «А это не опасно?» «Да не бойся, у них и без тебя будет достаточно закуски!», – загоготал краб и пополз к выходу.</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 xml:space="preserve">Как только опасность миновала, Бамбук снова превратился в крутого парня и подсел к Селедке: «Ловко я его, а?». Селедка закатила глаза и равнодушно хмыкнула. «А может, завалим в какой-нибудь ресторан?» – предложил Бамбук, – «А то здесь что-то слишком шумно». «Ладно </w:t>
      </w:r>
      <w:r w:rsidRPr="00027B34">
        <w:rPr>
          <w:rFonts w:ascii="Verdana" w:eastAsia="Times New Roman" w:hAnsi="Verdana" w:cs="Times New Roman"/>
          <w:color w:val="002828"/>
          <w:sz w:val="18"/>
          <w:szCs w:val="18"/>
        </w:rPr>
        <w:lastRenderedPageBreak/>
        <w:t>уж, мачо», – поразмыслив, согласилась Селедка, – «только в самый лучший, японский». «Вот стерва, она меня разорит», – подумал Бамбук, – «Но что делать? Гулять, так гулять».</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В ресторане Бамбук совсем расхрабрился. Много пил, краснобайствовал, хвастал и препротивно солировал под караоке. На Селедку тоже ощутимо подействовало сакэ – та наконец расслабилась, помягчала, и все время глупо подхахатывала над плоскими шутками Бамбука. Бамбук чувствовал себя светским львом и был почти уверен, что рыбка уже попалась в его искусно расставленные сети. «Едем в гостиницу! В самую лучшую!» – распалялся Бамбук. Пьяная Селедка хохотала, как заведенная. «Я на минуту оставлю тебя, моя рыбка», – щегольнул своей уверенностью Бамбук и направился в туалет. Там он проглотил две виагры и, довольный собой, вернулся в зал ресторана. Пробило полночь.</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Бамбук заметил, что за время его отсутствия произошло нечто. Что именно, он на пьяную голову пока не мог сообразить. Все было на месте, но как-то иначе – не так. И публика не та, будто ее подменили. И Селедка куда-то подевалась. Где же она, его рыбка? Вдруг, над ухом раздался грубый окрик метрдотеля: «Эй, повар, что ты там мешкаешь? Клиент уже давно ждет свой заказ!» И тут Бамбук почувствовал, как невидимая сила подхватила его и понесла на кухню. «Я не понял, что за дела?!» – только и успел выкрикнуть он, как оказался на разделочной доске. Рядом лежали морковки. «Эй, Бамбук, поздравляем, ты выиграл!» – закричали они ему, – «мешок дерьма за нами, только позже – сейчас мы идем в суп, ты уж извини». Это были последние слова, которые услышал Бамбук, отправляясь в духовку.</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Вот и сказке конец. И я в том ресторане был. Сакэ да чай зеленый пил. А на закуску мне подавали восхитительную селедку под маринадом, с гарниром из молодых побегов бамбука.</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Разум</w:t>
      </w:r>
      <w:r w:rsidRPr="00027B34">
        <w:rPr>
          <w:rFonts w:ascii="Verdana" w:eastAsia="Times New Roman" w:hAnsi="Verdana" w:cs="Times New Roman"/>
          <w:color w:val="002828"/>
          <w:sz w:val="18"/>
          <w:szCs w:val="18"/>
        </w:rPr>
        <w:t>: Грустная история. Жаль мне их. Так все хорошо начиналось.</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eastAsia="Times New Roman" w:cs="Times New Roman"/>
          <w:b/>
          <w:bCs/>
          <w:color w:val="2F4F4F"/>
          <w:sz w:val="21"/>
          <w:szCs w:val="21"/>
        </w:rPr>
        <w:t>Душа</w:t>
      </w:r>
      <w:r w:rsidRPr="00027B34">
        <w:rPr>
          <w:rFonts w:ascii="Verdana" w:eastAsia="Times New Roman" w:hAnsi="Verdana" w:cs="Times New Roman"/>
          <w:color w:val="002828"/>
          <w:sz w:val="18"/>
          <w:szCs w:val="18"/>
        </w:rPr>
        <w:t>: Да не расстраивайся ты, это всего лишь сказка. Реальное счастье в наших руках. Ведь у нас есть Трансерфинг!</w:t>
      </w:r>
    </w:p>
    <w:p w:rsidR="00027B34" w:rsidRDefault="00027B34" w:rsidP="00027B34"/>
    <w:p w:rsidR="00027B34" w:rsidRPr="00027B34" w:rsidRDefault="00027B34" w:rsidP="00027B34">
      <w:pPr>
        <w:spacing w:after="0" w:line="240" w:lineRule="auto"/>
        <w:rPr>
          <w:rFonts w:eastAsia="Times New Roman" w:cs="Times New Roman"/>
          <w:sz w:val="24"/>
          <w:szCs w:val="24"/>
        </w:rPr>
      </w:pPr>
      <w:r w:rsidRPr="00027B34">
        <w:rPr>
          <w:rFonts w:ascii="Arial" w:eastAsia="Times New Roman" w:hAnsi="Arial" w:cs="Arial"/>
          <w:b/>
          <w:bCs/>
          <w:color w:val="004650"/>
          <w:sz w:val="21"/>
          <w:szCs w:val="21"/>
          <w:shd w:val="clear" w:color="auto" w:fill="DCDCDC"/>
        </w:rPr>
        <w:t>Трансерфинг</w:t>
      </w:r>
      <w:r w:rsidRPr="00027B34">
        <w:rPr>
          <w:rFonts w:ascii="Arial" w:eastAsia="Times New Roman" w:hAnsi="Arial" w:cs="Arial"/>
          <w:b/>
          <w:bCs/>
          <w:color w:val="004650"/>
          <w:sz w:val="21"/>
          <w:szCs w:val="21"/>
          <w:shd w:val="clear" w:color="auto" w:fill="DCDCDC"/>
        </w:rPr>
        <w:br/>
        <w:t>Управление реальностью</w:t>
      </w:r>
    </w:p>
    <w:p w:rsidR="00027B34" w:rsidRPr="00027B34" w:rsidRDefault="00027B34" w:rsidP="00027B34">
      <w:pPr>
        <w:spacing w:after="0" w:line="240" w:lineRule="auto"/>
        <w:rPr>
          <w:rFonts w:eastAsia="Times New Roman" w:cs="Times New Roman"/>
          <w:sz w:val="24"/>
          <w:szCs w:val="24"/>
        </w:rPr>
      </w:pPr>
      <w:r w:rsidRPr="00027B34">
        <w:rPr>
          <w:rFonts w:eastAsia="Times New Roman" w:cs="Times New Roman"/>
          <w:sz w:val="24"/>
          <w:szCs w:val="24"/>
        </w:rPr>
        <w:pict>
          <v:rect id="_x0000_i1078" style="width:233.9pt;height:.75pt" o:hrpct="500" o:hralign="center" o:hrstd="t" o:hrnoshade="t" o:hr="t" fillcolor="black" stroked="f"/>
        </w:pict>
      </w:r>
    </w:p>
    <w:p w:rsidR="00027B34" w:rsidRDefault="00027B34" w:rsidP="00027B34">
      <w:pPr>
        <w:rPr>
          <w:rFonts w:eastAsia="Times New Roman" w:cs="Times New Roman"/>
          <w:b/>
          <w:bCs/>
          <w:color w:val="004650"/>
          <w:sz w:val="27"/>
          <w:szCs w:val="27"/>
          <w:shd w:val="clear" w:color="auto" w:fill="DCDCDC"/>
        </w:rPr>
      </w:pPr>
      <w:r w:rsidRPr="00027B34">
        <w:rPr>
          <w:rFonts w:eastAsia="Times New Roman" w:cs="Times New Roman"/>
          <w:b/>
          <w:bCs/>
          <w:color w:val="004650"/>
          <w:sz w:val="27"/>
          <w:szCs w:val="27"/>
          <w:shd w:val="clear" w:color="auto" w:fill="DCDCDC"/>
        </w:rPr>
        <w:t>Выпуск N 143. Трансерфинг в рассказах</w:t>
      </w:r>
    </w:p>
    <w:p w:rsidR="00027B34" w:rsidRPr="00027B34" w:rsidRDefault="00027B34" w:rsidP="00027B34">
      <w:pPr>
        <w:spacing w:after="0" w:line="240" w:lineRule="auto"/>
        <w:rPr>
          <w:rFonts w:eastAsia="Times New Roman" w:cs="Times New Roman"/>
          <w:sz w:val="24"/>
          <w:szCs w:val="24"/>
        </w:rPr>
      </w:pPr>
      <w:r w:rsidRPr="00027B34">
        <w:rPr>
          <w:rFonts w:ascii="Arial" w:eastAsia="Times New Roman" w:hAnsi="Arial" w:cs="Arial"/>
          <w:color w:val="000000"/>
          <w:sz w:val="27"/>
          <w:szCs w:val="27"/>
          <w:shd w:val="clear" w:color="auto" w:fill="F3F3F3"/>
        </w:rPr>
        <w:t>Сегодня я публикую весьма достойные внимания рассказы </w:t>
      </w:r>
      <w:r w:rsidRPr="00027B34">
        <w:rPr>
          <w:rFonts w:ascii="Arial" w:eastAsia="Times New Roman" w:hAnsi="Arial" w:cs="Arial"/>
          <w:b/>
          <w:bCs/>
          <w:i/>
          <w:iCs/>
          <w:color w:val="2F4F4F"/>
          <w:sz w:val="18"/>
          <w:szCs w:val="18"/>
        </w:rPr>
        <w:t>Владимира Герасимова,</w:t>
      </w:r>
      <w:r w:rsidRPr="00027B34">
        <w:rPr>
          <w:rFonts w:ascii="Arial" w:eastAsia="Times New Roman" w:hAnsi="Arial" w:cs="Arial"/>
          <w:color w:val="000000"/>
          <w:sz w:val="27"/>
          <w:szCs w:val="27"/>
          <w:shd w:val="clear" w:color="auto" w:fill="F3F3F3"/>
        </w:rPr>
        <w:t> с его разрешения.</w:t>
      </w:r>
    </w:p>
    <w:p w:rsidR="00027B34" w:rsidRPr="00027B34" w:rsidRDefault="00027B34" w:rsidP="00027B34">
      <w:pPr>
        <w:spacing w:after="240" w:line="240" w:lineRule="auto"/>
        <w:jc w:val="both"/>
        <w:rPr>
          <w:rFonts w:eastAsia="Times New Roman" w:cs="Times New Roman"/>
          <w:b/>
          <w:bCs/>
          <w:color w:val="2F4F4F"/>
          <w:sz w:val="21"/>
          <w:szCs w:val="21"/>
        </w:rPr>
      </w:pPr>
      <w:r w:rsidRPr="00027B34">
        <w:rPr>
          <w:rFonts w:eastAsia="Times New Roman" w:cs="Times New Roman"/>
          <w:b/>
          <w:bCs/>
          <w:color w:val="2F4F4F"/>
          <w:sz w:val="21"/>
          <w:szCs w:val="21"/>
        </w:rPr>
        <w:t>Замок для лодки</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После третьего курса института, в 1966 году, я приехал на летние каникулы в деревню к родителям. На второй или третий день они предложили выбраться вместе на прогулку. Отец с мамой всегда, сколько их помню, любили ходить в лес, не обязательно за грибами или ягодами, а просто так. Мне тоже нравилось бродить по сосновому лесу. Но больше я любил извилистую, густо заросшую камышом и водорослями речку Турию. В 6-м – 8-м классах я проводил на ней все свое свободное время, позже начали отвлекать уже всякие другие дела.</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 xml:space="preserve">Особенно нравилось мне подняться на утлой плоскодонке на несколько километров вверх по течению и попасть в лес. Кое-где он подступал к самой воде, в других местах уходил дальше. Вволю там побродив, я потом медленно плыл вниз по течению, которое само несло лодку. Приходилось только изредка, на больших плесах, помогать ему длинным веслом. Лес и речка всегда действовали на меня завораживающе, вызывая одновременно ощущение душевного спокойствия и еле-еле </w:t>
      </w:r>
      <w:r w:rsidRPr="00027B34">
        <w:rPr>
          <w:rFonts w:ascii="Arial" w:eastAsia="Times New Roman" w:hAnsi="Arial" w:cs="Arial"/>
          <w:color w:val="000000"/>
          <w:sz w:val="27"/>
          <w:szCs w:val="27"/>
        </w:rPr>
        <w:lastRenderedPageBreak/>
        <w:t>ощутимой внутренней дрожи. В общем, какие-то древне-языческие чувства, назвать правильно которые не берусь.</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По дороге мы заглянули в гости к нашей доброй знакомой, моей бывшей однокласснице Наде. В раннем детстве она повредила ногу, врачей в деревне отродясь не было, поэтому она ходила с трудом, сильно хромая. Из-за этого и в школу пошла на несколько лет позже своих сверстников.</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Надя вышла к нам с опухшим от слез лицом. По случаю праздничного дня отец-инвалид (он потерял ногу на фронте) пришел домой пьяным и, прежде чем уснуть, устроил обычный скандал. Мои родители как могли опекали Надю. Бывало, что она оставалась у них ночевать, чтобы только не возвращаться домой, часто они ходили на прогулки вместе. Обычно Надя потихоньку доходила до леса, но в этот раз нога разболелась сильнее, и она отказалась идти с нами.</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Я вспомнил про лодку и предложил добраться до леса вплавь. Надя обрадовалась, повеселела, но когда мы спустились к речке (от ее дома это не больше двухсот метров), свободных лодок не оказалось. Это и понятно – на дворе было тепло и солнечно, народ отправился на рыбалку. Впрочем, одна лодка все-таки нашлась, но она была намертво прикована к столбу толстой цепью с большим замком.</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Надя объяснила, что это лодка их соседа, но он такой скупой, что нипочем ее не даст. Тогда мама предложила – давайте подойдем к нему все вместе и попросим, объяснив, что мы с лодкой ничего плохого не сделаем. Только сплаваем к лесу и к вечеру вернем ее обратно.</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Получилось все, как и предполагала Надя. Сосед молча угрюмо смотрел на нас, и на его лице было написано дремучее нежелание давать лодку. Но мама его так просила, что он нехотя уступил. Кроме того, я думаю, подействовало то, что мы подошли вместе, а также и то, что отец был учителем у кого-то из его детей. Мне одному, я это прекрасно чувствовал, он лодку не дал бы никогда и ни за что.</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Открыв замок большим ключом необычной формы, он объяснил мне как им нужно пользоваться. Потом сказал, что такого замка нету больше ни у кого во всей округе. Что любой другой замок можно открыть гвоздем, а этот без ключа открыть просто невозможно. Судя по внешнему виду, замок действительно был изготовлен еще задолго до войны. Хозяин дважды напомнил мне, чтобы я его берег, и я пообещал.</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 xml:space="preserve">Мы с Надей плыли в лодке, а родители шли по берегу, поджидая нас в тех местах, где речка особенно петляла. Уже в лесу я свернул в боковую притоку, старую мелиорационную канаву, и поднялся по ней на несколько сотен метров. Лодку я вытащил на берег, чтобы не уплыла. Ключ вставил в замок, зацепил его дужкой за цепь, засунул все это под сиденье на корме и прикрыл несколькими сломанными ветками. Забрать </w:t>
      </w:r>
      <w:r w:rsidRPr="00027B34">
        <w:rPr>
          <w:rFonts w:ascii="Arial" w:eastAsia="Times New Roman" w:hAnsi="Arial" w:cs="Arial"/>
          <w:color w:val="000000"/>
          <w:sz w:val="27"/>
          <w:szCs w:val="27"/>
        </w:rPr>
        <w:lastRenderedPageBreak/>
        <w:t>замок с собой мне в голову не пришло. Возможно потому, что был он довольно-таки увесистым.</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После этого мы часа два не торопясь побродили по лесу. Было солнечно, но не жарко. Ни ягод, ни грибов мы не нашли, видимо, еще пора не наступила, но удовольствие от прогулки получили большое. В лесу мы были не одни – в какой-то момент нам встретилась ватага мальчишек-подростков, по внешнему виду совершенно ошалевших от густых лесных запахов. Они перекрикивались друг с другом дикими голосами «под Тарзана». Человек восемь-десять, не меньше...</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Когда мы вернулись к лодке, ее на месте не оказалось. Я бросился вниз по течению и нашел ее на повороте канавы, перед самым выходом в речку. Если бы не этот поворот, все могло быть значительно хуже. Речка в это время была полноводной, обнаружить лодку было бы очень трудно. В моей практике такие случаи раньше уже бывали, и даже вспоминать их не хочется. А тут у меня, что называется, от сердца отлегло. Но ненадолго – когда я подошел ближе, то увидел, что веток под сиденьем нету, а толстая цепь свисает за борт. Я потянул ее вверх и обмер – замка на ней не было. В лодке его тоже не было.</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Постепенно, по следам на траве и влажной земле ситуацию удалось немного прояснить. Ватага подошла к канаве (или двигалась по берегу вдоль нее) и обнаружила лодку. Весло я предусмотрительно спрятал подальше в кустах, и они его не нашли. Кто-то из пацанов перешел канаву вброд, глубина здесь была не очень большая, но дно сплошь затянуто вязким болотным илом. Он столкнул лодку на воду, развернул ее поперек канавы и превратил в мостик между двумя берегами. По нему перешли все остальные, уже не снимая штанов.</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Что было потом? По-видимому, они слабо вытащили лодку на берег, либо вообще не стали себя этим утруждать, и ее снесло вниз по течению. Не исключено, что перед тем как оставить лодку, на ней немного покатались... Что случилось с замком, было совсем не ясно. Унесли с собой, ведь я его не закрыл? Уронили в воду? Если уронили, то где именно? Может быть, бросили в траву? Оба берега заросли пучками осоки в колено высотой. Влажная торфяная земля между этими пучками была сильно затоптана на большой площади и определить то место, куда я вытаскивал лодку, было нельзя даже приблизительно.</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 xml:space="preserve">Несколько раз я прошел полсотни шагов туда и обратно по обоим берегам, руками раздвигая жесткую режущую траву и пытаясь в ней что-то разглядеть. Все мне активно помогали, но ни замка, ни ключа мы не нашли. Солнце уже давно опустилось за деревья, из-за кустов начал выползать белесый вечерний туман и даже на близком расстоянии было совсем плохо видно. Стало совершенно очевидно, что пора прекращать это бессмысленное занятие. Я по очереди перевез своих спутников на </w:t>
      </w:r>
      <w:r w:rsidRPr="00027B34">
        <w:rPr>
          <w:rFonts w:ascii="Arial" w:eastAsia="Times New Roman" w:hAnsi="Arial" w:cs="Arial"/>
          <w:color w:val="000000"/>
          <w:sz w:val="27"/>
          <w:szCs w:val="27"/>
        </w:rPr>
        <w:lastRenderedPageBreak/>
        <w:t>другой берег реки и попросил их посидеть немного на бугорке. Здесь, на открытой местности, было слегка посветлее. Сам я вернулся в канаву.</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Появиться перед скрягой-хозяином без замка и ключа я не мог. Если бы замок был стандартным, я купил бы другой, лучше старого, или просто заплатил бы хозяину деньги (не хватило бы остатков моей стипендии – отец помог бы). Но здесь это было невозможно. Получалось, что я своим легкомыслием (почему не закрепил замок на цепи как следует? почему не унес ключ с собой? наконец, почему не спрятал его в кустах вместе с веслом?) подвел Надю. Сосед ее теперь затретирует. Она еще в самом начале не хотела брать лодку у него, говорила: «Если что-то случится, он мне проходу не даст», но мы ее уговорили. Подвел маму, ведь она гарантировала, что все будет в полном порядке. Подвел отца. У меня было тоскливое ощущение, что я сижу на дне глубокого ущелья, а на голову вот-вот посыплются тяжелые глыбы...</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Я подплыл к затоптанному месту, снял рубаху, сел на дно лодки и наклонил ее так, что она почти зачерпывала бортом воду. Потом стал шарить рукой в этой воде. Сейчас я бы сказал: «начал искать черную кошку в темной комнате...», но тогда я вообще ни о чем таком не думал. Все заслонила одна единственная мысль – без замка возвращаться домой мне нельзя.</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Под пальцами расползалась вязкая жижа, сплошь и рядом попадались комки торфа, полусгнившие листья и коряги, осклизлые сгустки болотных водорослей. Твердого дна не было совсем. Оказалось, что вода жутко холодная (не знаю – почему, ведь в речке она была намного теплее), и скоро пальцы у меня закоченели, впрочем, как и вся рука по самое плечо. Чтобы достать хоть немного глубже, я нагибался лицом к самой воде, черной и вонючей. От моих манипуляций из воды пробулькивали крупные пузыри, приходилось щуриться, чтобы уберечь глаза от грязных брызг. Руку ломило, а когда я вынимал ее, она не хотела отогреваться. Я попробовал работать левой рукой, но это было неудобно. Солнце опустилось совсем низко, однако ситуацию это уже не меняло – делать то, что я делал, можно было с тем же успехом и в кромешную полночь.</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Конечно, я понимал, что никакого здравого смысла в этой работе нету. И я не смог бы делать ее на глазах у других, даже близких мне людей. Но просто уйти я тоже не мог. Лодка тихонько дрейфовала, периодически я передвигал ее, ухватившись за траву на берегу или оттолкнувшись от него веслом. Так прошло примерно полчаса. В какой-то момент я почувствовал – все, больше нет сил, пора прекращать это самоистязание. И еще какое-то чувство... То, что я сейчас напишу, будет только близко к смыслу, но не сам смысл. Вроде бы я сам себе мысленно совершенно спокойно сказал: «Ну что, теперь ты понял, что так делать нехорошо?».</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lastRenderedPageBreak/>
        <w:t>Меня колотило крупной дрожью. Не знаю, что было «нехорошо»... Я опустил в воду совсем уже онемевшую руку максимально глубоко и нащупал замок. Когда я вытащил его, то разглядел, что ключ прицеплен к дужке колечком из толстой рыболовной лески. Ни радости, ни облегчения я не почувствовал. Внутри все было таким, как и снаружи – грязным, вонючим и жутко холодным. Я выплыл в речку, разделся и как мог отмыл себя в почти что теплой воде.</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Потом я добрался к своим, показал им замок и соврал, что нашел его на берегу. Найти его в воде было нельзя, ведь я даже приблизительно не знал, где нужно искать. При этом вероятность того, что пацаны его унесли, или просто забросили куда подальше, была близка к 100 процентам.</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То, о чем написано выше, я мысленно вижу как на экране с хорошим разрешением. В памяти сохранились и другие ощущения – холод в руке от ледяной воды, боль под мышкой от впившегося борта лодки, резь в глазах, которые нечем промыть или протереть, болотная вонь от всплывающих и лопающихся пузырей... Но также и неожиданное ощущение металлической тяжести в ладони, когда я еще не вынул из воды замок, но уже понял, что он есть. Видимо, нет у всего этого срока давности.</w:t>
      </w:r>
      <w:r w:rsidRPr="00027B34">
        <w:rPr>
          <w:rFonts w:ascii="Arial" w:eastAsia="Times New Roman" w:hAnsi="Arial" w:cs="Arial"/>
          <w:color w:val="000000"/>
          <w:sz w:val="27"/>
          <w:szCs w:val="27"/>
        </w:rPr>
        <w:br/>
        <w:t>Впрочем, не знаю... Как мы возвращались домой, как я крепил лодку цепью к столбу, как отдавал ключ хозяину – так и не могу вспомнить, хотя пытался не раз. Правда, прошло с тех пор уже довольно много времени, почти сорок лет...</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Август 2004 г.</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 * *</w:t>
      </w:r>
    </w:p>
    <w:p w:rsidR="00027B34" w:rsidRPr="00027B34" w:rsidRDefault="00027B34" w:rsidP="00027B34">
      <w:pPr>
        <w:spacing w:after="240" w:line="240" w:lineRule="auto"/>
        <w:ind w:firstLine="300"/>
        <w:jc w:val="both"/>
        <w:rPr>
          <w:rFonts w:ascii="Arial" w:eastAsia="Times New Roman" w:hAnsi="Arial" w:cs="Arial"/>
          <w:b/>
          <w:bCs/>
          <w:i/>
          <w:iCs/>
          <w:color w:val="2F4F4F"/>
          <w:sz w:val="18"/>
          <w:szCs w:val="18"/>
        </w:rPr>
      </w:pPr>
      <w:r w:rsidRPr="00027B34">
        <w:rPr>
          <w:rFonts w:ascii="Arial" w:eastAsia="Times New Roman" w:hAnsi="Arial" w:cs="Arial"/>
          <w:b/>
          <w:bCs/>
          <w:i/>
          <w:iCs/>
          <w:color w:val="2F4F4F"/>
          <w:sz w:val="18"/>
          <w:szCs w:val="18"/>
        </w:rPr>
        <w:t>По моим сегодняшним представлениям, мы все вместе очень сильно напрягли ситуацию, настойчиво выпрашивая лодку у скупого хозяина. Чтобы убрать избыточный потенциал, равновесные силы поступили простейшим образом – болезненно «щелкнули по носу». Пропала не лодка, которую, в принципе, можно было бы вернуть с помощью внутреннего намерения (например, заказать новую; это обошлось бы дорого, но было вполне осуществимо). Пропал замок, вернуть который было нельзя ни за какие деньги, т.е. был он, по сути, бесценным. В этом случае внутреннее намерение было бессильно. Это первая часть этой истории.</w:t>
      </w:r>
    </w:p>
    <w:p w:rsidR="00027B34" w:rsidRPr="00027B34" w:rsidRDefault="00027B34" w:rsidP="00027B34">
      <w:pPr>
        <w:spacing w:after="0" w:line="240" w:lineRule="auto"/>
        <w:jc w:val="both"/>
        <w:rPr>
          <w:rFonts w:ascii="Arial" w:eastAsia="Times New Roman" w:hAnsi="Arial" w:cs="Arial"/>
          <w:color w:val="000000"/>
          <w:sz w:val="27"/>
          <w:szCs w:val="27"/>
        </w:rPr>
      </w:pPr>
      <w:r w:rsidRPr="00027B34">
        <w:rPr>
          <w:rFonts w:ascii="Arial" w:eastAsia="Times New Roman" w:hAnsi="Arial" w:cs="Arial"/>
          <w:b/>
          <w:bCs/>
          <w:i/>
          <w:iCs/>
          <w:color w:val="2F4F4F"/>
          <w:sz w:val="18"/>
          <w:szCs w:val="18"/>
        </w:rPr>
        <w:t>Во второй части мне все-таки удалось получить замок с ключом обратно. Именно получить, а не найти, т.к. найти их в этих условиях было нельзя. Правда, сначала мы (я – в особенности) попытались искать пропажу на берегу, но вскоре стало ясно, что это бессмысленно. Чтобы «отключить» здравый смысл, мне пришлось уединиться, иначе ничего бы не вышло. Но этого было недостаточно, следовало еще добиться единства разума и души (или сознания и подсознания). Получилось это инстинктивно – они оба были едины в намерении вернуть потерянное, причем, если разум даже не помогал душе, то и не мешал ей, т.к. перед этим использовал свой шанс без остатка и безрезультатно. Прекрасно понимая, что замка нет и не будет (но, тем не менее, жизнь продолжается – не топиться же из-за пропажи), ум не мешал «переставлять ноги» в направлении цели, т.е. не мешал телу шарить окоченевшей рукой в болотной тине. А может быть он и помогал тоже, ведь ему-то как раз было предельно ясно – возвращаться домой без замка нельзя. Просто нельзя, и все.</w:t>
      </w:r>
      <w:r w:rsidRPr="00027B34">
        <w:rPr>
          <w:rFonts w:ascii="Arial" w:eastAsia="Times New Roman" w:hAnsi="Arial" w:cs="Arial"/>
          <w:b/>
          <w:bCs/>
          <w:i/>
          <w:iCs/>
          <w:color w:val="2F4F4F"/>
          <w:sz w:val="18"/>
          <w:szCs w:val="18"/>
        </w:rPr>
        <w:br/>
      </w:r>
      <w:r w:rsidRPr="00027B34">
        <w:rPr>
          <w:rFonts w:ascii="Arial" w:eastAsia="Times New Roman" w:hAnsi="Arial" w:cs="Arial"/>
          <w:b/>
          <w:bCs/>
          <w:i/>
          <w:iCs/>
          <w:color w:val="2F4F4F"/>
          <w:sz w:val="18"/>
          <w:szCs w:val="18"/>
        </w:rPr>
        <w:br/>
        <w:t>Ноябрь 2007 г.</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 * *</w:t>
      </w:r>
    </w:p>
    <w:p w:rsidR="00027B34" w:rsidRPr="00027B34" w:rsidRDefault="00027B34" w:rsidP="00027B34">
      <w:pPr>
        <w:spacing w:after="240" w:line="240" w:lineRule="auto"/>
        <w:jc w:val="both"/>
        <w:rPr>
          <w:rFonts w:eastAsia="Times New Roman" w:cs="Times New Roman"/>
          <w:b/>
          <w:bCs/>
          <w:color w:val="2F4F4F"/>
          <w:sz w:val="21"/>
          <w:szCs w:val="21"/>
        </w:rPr>
      </w:pPr>
      <w:r w:rsidRPr="00027B34">
        <w:rPr>
          <w:rFonts w:eastAsia="Times New Roman" w:cs="Times New Roman"/>
          <w:b/>
          <w:bCs/>
          <w:color w:val="2F4F4F"/>
          <w:sz w:val="21"/>
          <w:szCs w:val="21"/>
        </w:rPr>
        <w:lastRenderedPageBreak/>
        <w:t>Интервью</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В Клуб ленинградских карикатуристов я пришел в середине 70-х. Что существует такое неформальное объединение, мне подсказали в редакции журнала «Аврора», куда я несколько раз приносил свои юмористические рисунки. Оказалось, что в нашем городе есть люди, которые не просто рисуют смешные картинки для газет и журналов, но занимаются карикатурой всерьез – участвуют в многочисленных международных конкурсах, и даже получают там престижные награды.</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Вскоре я познакомился с ребятами, у которых было чему поучиться – с Георгием Светозаровым, Витей Богорадом, Димой Майстренко, братьями Леней и Серегой Лемеховыми, Борей Хотиным, Андреем Фельдштейном, Вадиком Гарбером, Димой Москиным, который сам был из Петрозаводска, а в Ленинграде учился в художественном Училище им. Мухиной. Раз в две недели мы собирались вместе, показывали друг другу нарисованные работы, вместе оценивали их качество, обменивались новостями. Набиралось человек пятнадцать-двадцать, иногда приходили еще друзья и знакомые.</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В конце встречи, как правило, проходил блиц-конкурс – нужно было за 15 минут придумать и нарисовать картинку на заранее неизвестную тему. Обычно ее задавал Миша Кузьмин, сам он хотя и не рисовал, но знал о карикатуре абсолютно все. После строгого отбора победитель конкурса получал приз – 1 рубль. В жюри входили свои же коллеги-карикатуристы, поэтому получить эту награду было, порой, сложнее чем Гран-при на каком-нибудь международном конкурсе. За несколько лет мне только один раз вручили новенькую хрустящую купюру, которую я потом долго и бережно хранил. Как свидетельство профессиональной пригодности.</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Периодически в разных местах, например, в Доме кино, ДК железнодорожников, мы проводили городские выставки карикатуры, на которые собиралось довольно много посетителей... Видимо, вся эта деятельность вызвала определенный резонанс в окружающем мире, так как Центральное телевидение в 1978 году решило снять репортаж о нашем клубе.</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При этом неожиданно возникла проблема – а кто, собственно, будет отвечать на вопросы корреспондента? Методом последовательного отбора быстро отсеяли всех излишне волосатых и бородатых (художники, ведь!), а заодно и всех с неблагозвучными фамилиями. Получилось, что давать интервью придется мне – волосы подстрижены коротко, бороды и усов нету, форма носа устраивает и этническое происхождение не вызывает возражений. А то, что к тому времени у меня было всего-то несколько публикаций в каталогах выставок, да специальный приз муниципалитета г. Анкара в Турции, особого значения не имело. На запись мне велено было явиться в костюме и при галстуке.</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lastRenderedPageBreak/>
        <w:t>Правда, сначала эту роль предложили Георгию Светозарову, председателю нашего клуба. Он участник многих международных конкурсов, за год до этого в Италии в г. Маростика получил Гран-При. Но при этом ему поставили жесткое условие – сначала постричься и сбрить бороду. Жора наотрез отказался. Даже на недавних военных сборах он ухитрился сохранить свою окладистую растительность на лице, и согласился только слегка ее подкоротить. Но то сборы, там с полковником особо не поспоришь, здесь же Георгий был непреклонен, как, в свою очередь, впрочем, и корреспондент тоже.</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У оператора было две кассеты с пленкой. На первую он записал мои ответы на вопросы, а на вторую – наш блиц-турнир. Этот конкурс проходил как обычно, только рисовали мы на больших листах ватмана, прикнопленных к стенке. Но потом выяснилось, что вторая часть репортажа не получилась – то ли пленка оказалась дефектной, то ли просто кому-то наши настенные произведения не понравились, поэтому осталось только мое интервью.</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Из моих рисунков корреспондент отобрала два самых простых и безобидных, а оператор снял их «наездами». Меня что-то спрашивали про наш клуб и про мою жизненную позицию, и я что-то отвечал. Когда этот материал выйдет в эфир, съемочная группа не знала. Корреспондент записала телефоны и пообещала, что накануне передачи нас известит. После этого прошло несколько недель.</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Мне позвонил на работу кто-то из ребят и сказал, что передача пойдет в обед. И что ее попробуют записать на видеомагнитофон, если, конечно, успеют достать этот аппарат. Времени оставалось в обрез, меньше часа.</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Я впал в глубокую задумчивость. Посмотреть свое интервью о своем Клубе очень хотелось, не каждый день такое случается. Но где? Можно было попробовать за полчаса добраться домой, но наш черно-белый «ящик» уже давно не работал, а починить мне его все было не досуг. У знакомых в поселке телевизоры были исправны, но сами знакомые в это время были на работе. В заводоуправлении? Конечно, в кабинетах директора и главного инженера стояло по аппарату, но на прием к такому высокому начальству нужно записываться заранее. Кто-то из коллег посоветовал – обратись в заводской партком, телевизор там есть, а сам парторг свой человек, из конструкторов, работал раньше рядом. Я так и сделал.</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 xml:space="preserve">Парторга на месте не оказалось, а его секретарь недоверчиво слушала мою сбивчивую речь, когда я объяснял, что мне нужно срочно включить телевизор. Но все же разрешила. Были какие-то проблемы с розеткой, или антенной, но в конце концов я сумел настроиться на нужный канал, правда, с 20-ти минутным опозданием. Шел репортаж о детской самодеятельности, на экране лихо отплясывали голенастые девчушки... Посмотрев минут 20-ть, и окончательно убедившись, что опоздал, я </w:t>
      </w:r>
      <w:r w:rsidRPr="00027B34">
        <w:rPr>
          <w:rFonts w:ascii="Arial" w:eastAsia="Times New Roman" w:hAnsi="Arial" w:cs="Arial"/>
          <w:color w:val="000000"/>
          <w:sz w:val="27"/>
          <w:szCs w:val="27"/>
        </w:rPr>
        <w:lastRenderedPageBreak/>
        <w:t>выключил телевизор и ушел на рабочее место. Не повезло, что поделаешь...</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В конце дня я позвонил кому-то из своих однокашников и узнал две вещи. Во-первых, оказывается, я очень неплохо говорил, спокойно и по делу (его оценка), а во-вторых, напрасно я не дождался конца детских плясок, т.к. интервью про клуб пустили позже, последним куском в «сборной солянке» из нескольких материалов.</w:t>
      </w:r>
      <w:r w:rsidRPr="00027B34">
        <w:rPr>
          <w:rFonts w:ascii="Arial" w:eastAsia="Times New Roman" w:hAnsi="Arial" w:cs="Arial"/>
          <w:color w:val="000000"/>
          <w:sz w:val="27"/>
          <w:szCs w:val="27"/>
        </w:rPr>
        <w:br/>
        <w:t>Кроме того, передачу, вроде бы, пообещали повторить еще раз, вечером. Можно будет сделать еще одну попытку. Но, то ли не повторили, то ли я ее не отследил...</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Когда мы собрались в клубе, выяснилось, что это мое интервью мало кто видел, три-четыре человека, не больше, все остальные были на работе. Из моих заводских знакомых не видел вообще никто. Поэтому сожаления быстро прошли, на нет, ведь, и суда нет. Да и особо интересным это интервью было, пожалуй, только мне.</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Летом я приехал в отпуск к отцу на Украину. Как-то он предложил пройтись, а заодно и хлеба купить. Это была довольно традиционная прогулка – нужно мимо школы по шаткому мостику перейти речку Турию, огородами выйти на дорогу и километра через два попасть в магазин, в котором продают все, от хлеба до одежды и нехитрой галантереи. Сельский магазин. По пути туда и обратно мы друг другу о чем-то рассказывали, получалось приятное с полезным.</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В пустом магазине мы немного поговорили с продавщицей. Она меня помнила еще со школьных лет, я ее нет. Потом я огляделся. В углу, заложенный кирзовыми сапогами и школьными тетрадками, стоял телевизор «Березка», с большим (по тем временам) экраном. Наш старый телевизор еле дышал, поэтому я предложил отцу купить новый (в кармане у меня лежали пока еще не растраченные отпускные). Но продавщица сказала, что он неисправен, иначе бы его давно купили, это довольно дефицитный товар. Я спросил:</w:t>
      </w:r>
      <w:r w:rsidRPr="00027B34">
        <w:rPr>
          <w:rFonts w:ascii="Arial" w:eastAsia="Times New Roman" w:hAnsi="Arial" w:cs="Arial"/>
          <w:color w:val="000000"/>
          <w:sz w:val="27"/>
          <w:szCs w:val="27"/>
        </w:rPr>
        <w:br/>
        <w:t>- Он вообще не работает?</w:t>
      </w:r>
      <w:r w:rsidRPr="00027B34">
        <w:rPr>
          <w:rFonts w:ascii="Arial" w:eastAsia="Times New Roman" w:hAnsi="Arial" w:cs="Arial"/>
          <w:color w:val="000000"/>
          <w:sz w:val="27"/>
          <w:szCs w:val="27"/>
        </w:rPr>
        <w:br/>
        <w:t>Тетя ответила, что включить его можно, звук есть, иногда даже есть изображение, но недолго, всего несколько минут. Потом изображение пропадает, а часто и звук отключается тоже.</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Я предложил отцу:</w:t>
      </w:r>
      <w:r w:rsidRPr="00027B34">
        <w:rPr>
          <w:rFonts w:ascii="Arial" w:eastAsia="Times New Roman" w:hAnsi="Arial" w:cs="Arial"/>
          <w:color w:val="000000"/>
          <w:sz w:val="27"/>
          <w:szCs w:val="27"/>
        </w:rPr>
        <w:br/>
        <w:t>- А что, если купить неисправный и вызвать мастера?</w:t>
      </w:r>
      <w:r w:rsidRPr="00027B34">
        <w:rPr>
          <w:rFonts w:ascii="Arial" w:eastAsia="Times New Roman" w:hAnsi="Arial" w:cs="Arial"/>
          <w:color w:val="000000"/>
          <w:sz w:val="27"/>
          <w:szCs w:val="27"/>
        </w:rPr>
        <w:br/>
        <w:t>Они с продавщицей переглянулись и рассмеялись – видно, что оторвался человек от сельской жизни. Телевизор нужно будет своим ходом везти в район, сдавать в мастерскую, долго ждать когда там появятся детали (если появятся), везти потом обратно... В общем, это пустой номер.</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lastRenderedPageBreak/>
        <w:t>Я спросил:</w:t>
      </w:r>
      <w:r w:rsidRPr="00027B34">
        <w:rPr>
          <w:rFonts w:ascii="Arial" w:eastAsia="Times New Roman" w:hAnsi="Arial" w:cs="Arial"/>
          <w:color w:val="000000"/>
          <w:sz w:val="27"/>
          <w:szCs w:val="27"/>
        </w:rPr>
        <w:br/>
        <w:t>- Можно, я включу?</w:t>
      </w:r>
      <w:r w:rsidRPr="00027B34">
        <w:rPr>
          <w:rFonts w:ascii="Arial" w:eastAsia="Times New Roman" w:hAnsi="Arial" w:cs="Arial"/>
          <w:color w:val="000000"/>
          <w:sz w:val="27"/>
          <w:szCs w:val="27"/>
        </w:rPr>
        <w:br/>
        <w:t>- Включай, – ответила тетя.</w:t>
      </w:r>
      <w:r w:rsidRPr="00027B34">
        <w:rPr>
          <w:rFonts w:ascii="Arial" w:eastAsia="Times New Roman" w:hAnsi="Arial" w:cs="Arial"/>
          <w:color w:val="000000"/>
          <w:sz w:val="27"/>
          <w:szCs w:val="27"/>
        </w:rPr>
        <w:br/>
        <w:t>Я отодвинул сапоги и нажал клавишу «Вкл». Экран оставался серым, но внутри корпуса что-то стало тихонько потрескивать, телевизор разогревался. В какой-то момент появился звук. Я расслышал знакомый вопрос (сейчас я его уже не помню, но тогда помнил хорошо) – мне задавала этот вопрос корреспондент во время интервью Я окликнул отца, подошла тетенька. При еще слепом экране я успел сказать:</w:t>
      </w:r>
      <w:r w:rsidRPr="00027B34">
        <w:rPr>
          <w:rFonts w:ascii="Arial" w:eastAsia="Times New Roman" w:hAnsi="Arial" w:cs="Arial"/>
          <w:color w:val="000000"/>
          <w:sz w:val="27"/>
          <w:szCs w:val="27"/>
        </w:rPr>
        <w:br/>
        <w:t>- Сейчас вы увидите меня...</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И тут как по заказу, очень четко, открылась черно-белая картинка – показался я в костюме и при галстуке. Действительно спокойно я что-то говорил в ответ на вопрос. Камера наехала ближе, лицо стало почти во весь экран. Потом камера так же медленно наезжала и отъезжала на мою картинку (она была опубликована в немецкой книжке через несколько лет). Долго ли все это продолжалось? Не знаю. По-моему, еще раз показали как я что-то говорю, минут пять, наверное, может меньше... Потом экран мигнул и погас, а в самом центре еще полминуты светилась яркая точка. Звук пропал вместе с изображением.</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Я повернулся к продавщице, у нее было удивленно-испуганное лицо. Она спросила:</w:t>
      </w:r>
      <w:r w:rsidRPr="00027B34">
        <w:rPr>
          <w:rFonts w:ascii="Arial" w:eastAsia="Times New Roman" w:hAnsi="Arial" w:cs="Arial"/>
          <w:color w:val="000000"/>
          <w:sz w:val="27"/>
          <w:szCs w:val="27"/>
        </w:rPr>
        <w:br/>
        <w:t>- Это ты?</w:t>
      </w:r>
      <w:r w:rsidRPr="00027B34">
        <w:rPr>
          <w:rFonts w:ascii="Arial" w:eastAsia="Times New Roman" w:hAnsi="Arial" w:cs="Arial"/>
          <w:color w:val="000000"/>
          <w:sz w:val="27"/>
          <w:szCs w:val="27"/>
        </w:rPr>
        <w:br/>
        <w:t>Я кивнул головой, и одновременно пожал плечами. Что я ей мог объяснить? Что Центральное ТВ специально для меня в отпуск заслало эту передачу на Украину? Как раз в тот момент, когда мы с отцом пошли за хлебом и появилась возможность посмотреть интервью по сломанному телевизору?.. По пути домой мы с отцом этот случай тоже не обсуждали. Помню только, что он спросил – когда была съемка? А я ответил, что давно, еще зимой, полгода уже прошло, не меньше.</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Когда осенью мы собрались в клубе, я рассказал эту историю друзьям. Все с удовольствием ржали, она была в духе Клуба карикатуристов. Впрочем, я уверен, никто не поверил, что это было на самом деле, эти ребята сами умели неплохо приврать. Но мне-то сейчас зачем самому себе привирать? Но и как относиться к этому случаю всерьез?..</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Сентябрь 2004 г.</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 * *</w:t>
      </w:r>
    </w:p>
    <w:p w:rsidR="00027B34" w:rsidRPr="00027B34" w:rsidRDefault="00027B34" w:rsidP="00027B34">
      <w:pPr>
        <w:spacing w:after="240" w:line="240" w:lineRule="auto"/>
        <w:ind w:firstLine="300"/>
        <w:jc w:val="both"/>
        <w:rPr>
          <w:rFonts w:ascii="Arial" w:eastAsia="Times New Roman" w:hAnsi="Arial" w:cs="Arial"/>
          <w:b/>
          <w:bCs/>
          <w:i/>
          <w:iCs/>
          <w:color w:val="2F4F4F"/>
          <w:sz w:val="18"/>
          <w:szCs w:val="18"/>
        </w:rPr>
      </w:pPr>
      <w:r w:rsidRPr="00027B34">
        <w:rPr>
          <w:rFonts w:ascii="Arial" w:eastAsia="Times New Roman" w:hAnsi="Arial" w:cs="Arial"/>
          <w:b/>
          <w:bCs/>
          <w:i/>
          <w:iCs/>
          <w:color w:val="2F4F4F"/>
          <w:sz w:val="18"/>
          <w:szCs w:val="18"/>
        </w:rPr>
        <w:t>Объяснить эту ситуацию только с точки зрения здравого смысла, на мой взгляд, нельзя, так как вероятность случайного совпадения просто равна нулю. Можно, конечно, сказать: еще и не такое бывает, но это будет констатация факта, а не объяснение.</w:t>
      </w:r>
    </w:p>
    <w:p w:rsidR="00027B34" w:rsidRPr="00027B34" w:rsidRDefault="00027B34" w:rsidP="00027B34">
      <w:pPr>
        <w:spacing w:after="240" w:line="240" w:lineRule="auto"/>
        <w:ind w:firstLine="300"/>
        <w:jc w:val="both"/>
        <w:rPr>
          <w:rFonts w:ascii="Arial" w:eastAsia="Times New Roman" w:hAnsi="Arial" w:cs="Arial"/>
          <w:b/>
          <w:bCs/>
          <w:i/>
          <w:iCs/>
          <w:color w:val="2F4F4F"/>
          <w:sz w:val="18"/>
          <w:szCs w:val="18"/>
        </w:rPr>
      </w:pPr>
      <w:r w:rsidRPr="00027B34">
        <w:rPr>
          <w:rFonts w:ascii="Arial" w:eastAsia="Times New Roman" w:hAnsi="Arial" w:cs="Arial"/>
          <w:b/>
          <w:bCs/>
          <w:i/>
          <w:iCs/>
          <w:color w:val="2F4F4F"/>
          <w:sz w:val="18"/>
          <w:szCs w:val="18"/>
        </w:rPr>
        <w:t>Если же признать возможность получения того, что хочется, за счет внешнего намерения, то все встает на свои места. Да, я получил то, что хотел, причем в лучшем виде – не только сам увидел передачу, но и отец ее посмотрел, что для меня, конечно же, было очень приятно. Задержка во времени на полгода в этом случае была очень кстати.</w:t>
      </w:r>
      <w:r w:rsidRPr="00027B34">
        <w:rPr>
          <w:rFonts w:ascii="Arial" w:eastAsia="Times New Roman" w:hAnsi="Arial" w:cs="Arial"/>
          <w:b/>
          <w:bCs/>
          <w:i/>
          <w:iCs/>
          <w:color w:val="2F4F4F"/>
          <w:sz w:val="18"/>
          <w:szCs w:val="18"/>
        </w:rPr>
        <w:br/>
      </w:r>
      <w:r w:rsidRPr="00027B34">
        <w:rPr>
          <w:rFonts w:ascii="Arial" w:eastAsia="Times New Roman" w:hAnsi="Arial" w:cs="Arial"/>
          <w:b/>
          <w:bCs/>
          <w:i/>
          <w:iCs/>
          <w:color w:val="2F4F4F"/>
          <w:sz w:val="18"/>
          <w:szCs w:val="18"/>
        </w:rPr>
        <w:lastRenderedPageBreak/>
        <w:br/>
        <w:t>Август 2008 г.</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 * *</w:t>
      </w:r>
    </w:p>
    <w:p w:rsidR="00027B34" w:rsidRPr="00027B34" w:rsidRDefault="00027B34" w:rsidP="00027B34">
      <w:pPr>
        <w:spacing w:after="240" w:line="240" w:lineRule="auto"/>
        <w:jc w:val="both"/>
        <w:rPr>
          <w:rFonts w:eastAsia="Times New Roman" w:cs="Times New Roman"/>
          <w:b/>
          <w:bCs/>
          <w:color w:val="2F4F4F"/>
          <w:sz w:val="21"/>
          <w:szCs w:val="21"/>
        </w:rPr>
      </w:pPr>
      <w:r w:rsidRPr="00027B34">
        <w:rPr>
          <w:rFonts w:eastAsia="Times New Roman" w:cs="Times New Roman"/>
          <w:b/>
          <w:bCs/>
          <w:color w:val="2F4F4F"/>
          <w:sz w:val="21"/>
          <w:szCs w:val="21"/>
        </w:rPr>
        <w:t>Миллион баксов</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Несколько месяцев назад жена дала своей подруге Люде почитать книгу Вадима Зеланда «Трансерфинг реальности». Люда в Америке замужем за американцем Эври. С жильем у них не ахти – служебная квартира при доме престарелых, а дом этот, в свою очередь, при какой-то церкви с восточным уклоном. Люде, вместе со взрослым сыном от предыдущего брака, приходится убирать и в церкви, и в каких-то других помещениях. Работа тяжелая и ее много, зато есть квартира, хотя и небольшая.</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Осваивать Зеланда Люде нелегко, поэтому она несколько раз просила меня пояснить ей трудные места. Я сам пока еще только разбираюсь с этим, но отказывать Люде неудобно. Чтобы было доступнее, спрашиваю ее однажды:</w:t>
      </w:r>
      <w:r w:rsidRPr="00027B34">
        <w:rPr>
          <w:rFonts w:ascii="Arial" w:eastAsia="Times New Roman" w:hAnsi="Arial" w:cs="Arial"/>
          <w:color w:val="000000"/>
          <w:sz w:val="27"/>
          <w:szCs w:val="27"/>
        </w:rPr>
        <w:br/>
        <w:t>– Люда, чего бы вам хотелось больше всего на свете?</w:t>
      </w:r>
      <w:r w:rsidRPr="00027B34">
        <w:rPr>
          <w:rFonts w:ascii="Arial" w:eastAsia="Times New Roman" w:hAnsi="Arial" w:cs="Arial"/>
          <w:color w:val="000000"/>
          <w:sz w:val="27"/>
          <w:szCs w:val="27"/>
        </w:rPr>
        <w:br/>
        <w:t>– Дом, свой дом, – отвечает она, ни секунды не задумываясь.</w:t>
      </w:r>
      <w:r w:rsidRPr="00027B34">
        <w:rPr>
          <w:rFonts w:ascii="Arial" w:eastAsia="Times New Roman" w:hAnsi="Arial" w:cs="Arial"/>
          <w:color w:val="000000"/>
          <w:sz w:val="27"/>
          <w:szCs w:val="27"/>
        </w:rPr>
        <w:br/>
        <w:t>– Можете себе его представить?</w:t>
      </w:r>
      <w:r w:rsidRPr="00027B34">
        <w:rPr>
          <w:rFonts w:ascii="Arial" w:eastAsia="Times New Roman" w:hAnsi="Arial" w:cs="Arial"/>
          <w:color w:val="000000"/>
          <w:sz w:val="27"/>
          <w:szCs w:val="27"/>
        </w:rPr>
        <w:br/>
        <w:t>– Могу, – говорит Люда. – Запросто могу представить, как я его убираю. Каждую пылинку на ковре... Но зачем? Все равно у меня его никогда не будет.</w:t>
      </w:r>
      <w:r w:rsidRPr="00027B34">
        <w:rPr>
          <w:rFonts w:ascii="Arial" w:eastAsia="Times New Roman" w:hAnsi="Arial" w:cs="Arial"/>
          <w:color w:val="000000"/>
          <w:sz w:val="27"/>
          <w:szCs w:val="27"/>
        </w:rPr>
        <w:br/>
        <w:t>Я объясняю, что так нельзя, что тогда не получится, что надо думать так, как будто бы дом уже есть. Но Люда только смеется и крутит головой – не верится, мол, во все это. Потом говорит:</w:t>
      </w:r>
      <w:r w:rsidRPr="00027B34">
        <w:rPr>
          <w:rFonts w:ascii="Arial" w:eastAsia="Times New Roman" w:hAnsi="Arial" w:cs="Arial"/>
          <w:color w:val="000000"/>
          <w:sz w:val="27"/>
          <w:szCs w:val="27"/>
        </w:rPr>
        <w:br/>
        <w:t>– Лучше бы мне миллион.</w:t>
      </w:r>
      <w:r w:rsidRPr="00027B34">
        <w:rPr>
          <w:rFonts w:ascii="Arial" w:eastAsia="Times New Roman" w:hAnsi="Arial" w:cs="Arial"/>
          <w:color w:val="000000"/>
          <w:sz w:val="27"/>
          <w:szCs w:val="27"/>
        </w:rPr>
        <w:br/>
        <w:t>Я объясняю, что миллион – не так уж и много, когда речь идет о хорошем доме, но Люда не согласна:</w:t>
      </w:r>
      <w:r w:rsidRPr="00027B34">
        <w:rPr>
          <w:rFonts w:ascii="Arial" w:eastAsia="Times New Roman" w:hAnsi="Arial" w:cs="Arial"/>
          <w:color w:val="000000"/>
          <w:sz w:val="27"/>
          <w:szCs w:val="27"/>
        </w:rPr>
        <w:br/>
        <w:t>– Мне хватит.</w:t>
      </w:r>
      <w:r w:rsidRPr="00027B34">
        <w:rPr>
          <w:rFonts w:ascii="Arial" w:eastAsia="Times New Roman" w:hAnsi="Arial" w:cs="Arial"/>
          <w:color w:val="000000"/>
          <w:sz w:val="27"/>
          <w:szCs w:val="27"/>
        </w:rPr>
        <w:br/>
        <w:t>Я захожу с другой стороны:</w:t>
      </w:r>
      <w:r w:rsidRPr="00027B34">
        <w:rPr>
          <w:rFonts w:ascii="Arial" w:eastAsia="Times New Roman" w:hAnsi="Arial" w:cs="Arial"/>
          <w:color w:val="000000"/>
          <w:sz w:val="27"/>
          <w:szCs w:val="27"/>
        </w:rPr>
        <w:br/>
        <w:t>– Не знаю пока почему, но Зеланд не советует «заказывать» деньги, гораздо лучше сразу хотеть дом.</w:t>
      </w:r>
      <w:r w:rsidRPr="00027B34">
        <w:rPr>
          <w:rFonts w:ascii="Arial" w:eastAsia="Times New Roman" w:hAnsi="Arial" w:cs="Arial"/>
          <w:color w:val="000000"/>
          <w:sz w:val="27"/>
          <w:szCs w:val="27"/>
        </w:rPr>
        <w:br/>
        <w:t>Люда улыбается и говорит:</w:t>
      </w:r>
      <w:r w:rsidRPr="00027B34">
        <w:rPr>
          <w:rFonts w:ascii="Arial" w:eastAsia="Times New Roman" w:hAnsi="Arial" w:cs="Arial"/>
          <w:color w:val="000000"/>
          <w:sz w:val="27"/>
          <w:szCs w:val="27"/>
        </w:rPr>
        <w:br/>
        <w:t>– Да кто ж мне его даст?.. Вот, если бы миллион, я бы сама купила.</w:t>
      </w:r>
      <w:r w:rsidRPr="00027B34">
        <w:rPr>
          <w:rFonts w:ascii="Arial" w:eastAsia="Times New Roman" w:hAnsi="Arial" w:cs="Arial"/>
          <w:color w:val="000000"/>
          <w:sz w:val="27"/>
          <w:szCs w:val="27"/>
        </w:rPr>
        <w:br/>
        <w:t>Я не настаиваю, может быть действительно миллион и лучше.</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Вчера звонит Люда, и говорит со смехом:</w:t>
      </w:r>
      <w:r w:rsidRPr="00027B34">
        <w:rPr>
          <w:rFonts w:ascii="Arial" w:eastAsia="Times New Roman" w:hAnsi="Arial" w:cs="Arial"/>
          <w:color w:val="000000"/>
          <w:sz w:val="27"/>
          <w:szCs w:val="27"/>
        </w:rPr>
        <w:br/>
        <w:t>– А я свой миллион получила.</w:t>
      </w:r>
      <w:r w:rsidRPr="00027B34">
        <w:rPr>
          <w:rFonts w:ascii="Arial" w:eastAsia="Times New Roman" w:hAnsi="Arial" w:cs="Arial"/>
          <w:color w:val="000000"/>
          <w:sz w:val="27"/>
          <w:szCs w:val="27"/>
        </w:rPr>
        <w:br/>
        <w:t>Потом рассказывает – знакомые прислали поздравительную открытку с днем рождения. Сделана она в виде зеленой купюры, номинал – $1,000,000.00, президент на ней Рузвельт, очень похожа на настоящую. Люда ее Эври отдала, а он на работе друзьям показал. Может быть, действительно правда – что закажешь, то и получишь?</w:t>
      </w:r>
    </w:p>
    <w:p w:rsidR="00027B34" w:rsidRPr="00027B34" w:rsidRDefault="00027B34" w:rsidP="00027B34">
      <w:pPr>
        <w:spacing w:after="24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Ноябрь 2005 г.</w:t>
      </w:r>
    </w:p>
    <w:p w:rsidR="00027B34" w:rsidRPr="00027B34" w:rsidRDefault="00027B34" w:rsidP="00027B34">
      <w:pPr>
        <w:spacing w:after="240" w:line="240" w:lineRule="auto"/>
        <w:ind w:firstLine="300"/>
        <w:jc w:val="both"/>
        <w:rPr>
          <w:rFonts w:ascii="Arial" w:eastAsia="Times New Roman" w:hAnsi="Arial" w:cs="Arial"/>
          <w:b/>
          <w:bCs/>
          <w:i/>
          <w:iCs/>
          <w:color w:val="2F4F4F"/>
          <w:sz w:val="18"/>
          <w:szCs w:val="18"/>
        </w:rPr>
      </w:pPr>
      <w:r w:rsidRPr="00027B34">
        <w:rPr>
          <w:rFonts w:ascii="Arial" w:eastAsia="Times New Roman" w:hAnsi="Arial" w:cs="Arial"/>
          <w:b/>
          <w:bCs/>
          <w:i/>
          <w:iCs/>
          <w:color w:val="2F4F4F"/>
          <w:sz w:val="18"/>
          <w:szCs w:val="18"/>
        </w:rPr>
        <w:lastRenderedPageBreak/>
        <w:t>Объявления</w:t>
      </w:r>
    </w:p>
    <w:p w:rsidR="00027B34" w:rsidRPr="00027B34" w:rsidRDefault="00027B34" w:rsidP="00027B34">
      <w:pPr>
        <w:spacing w:after="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Южнокорейское издательство </w:t>
      </w:r>
      <w:hyperlink r:id="rId121" w:tgtFrame="_blank" w:history="1">
        <w:r w:rsidRPr="00027B34">
          <w:rPr>
            <w:rFonts w:ascii="Arial" w:eastAsia="Times New Roman" w:hAnsi="Arial" w:cs="Arial"/>
            <w:b/>
            <w:bCs/>
            <w:color w:val="004650"/>
            <w:sz w:val="18"/>
            <w:szCs w:val="18"/>
            <w:u w:val="single"/>
          </w:rPr>
          <w:t>«Inner World»</w:t>
        </w:r>
      </w:hyperlink>
      <w:r w:rsidRPr="00027B34">
        <w:rPr>
          <w:rFonts w:ascii="Arial" w:eastAsia="Times New Roman" w:hAnsi="Arial" w:cs="Arial"/>
          <w:color w:val="000000"/>
          <w:sz w:val="27"/>
          <w:szCs w:val="27"/>
        </w:rPr>
        <w:t> («Jeongshin-segyesa») приобрело права на издание первых трех томов «Трансерфинга».</w:t>
      </w:r>
    </w:p>
    <w:p w:rsidR="00027B34" w:rsidRPr="00027B34" w:rsidRDefault="00027B34" w:rsidP="00027B34">
      <w:pPr>
        <w:spacing w:after="0" w:line="240" w:lineRule="auto"/>
        <w:jc w:val="both"/>
        <w:rPr>
          <w:rFonts w:ascii="Arial" w:eastAsia="Times New Roman" w:hAnsi="Arial" w:cs="Arial"/>
          <w:color w:val="000000"/>
          <w:sz w:val="27"/>
          <w:szCs w:val="27"/>
        </w:rPr>
      </w:pPr>
      <w:r w:rsidRPr="00027B34">
        <w:rPr>
          <w:rFonts w:ascii="Arial" w:eastAsia="Times New Roman" w:hAnsi="Arial" w:cs="Arial"/>
          <w:color w:val="000000"/>
          <w:sz w:val="27"/>
          <w:szCs w:val="27"/>
        </w:rPr>
        <w:t>Выход «Трансерфинга» на английском языке в британском издательстве </w:t>
      </w:r>
      <w:hyperlink r:id="rId122" w:tgtFrame="_blank" w:history="1">
        <w:r w:rsidRPr="00027B34">
          <w:rPr>
            <w:rFonts w:ascii="Arial" w:eastAsia="Times New Roman" w:hAnsi="Arial" w:cs="Arial"/>
            <w:b/>
            <w:bCs/>
            <w:color w:val="004650"/>
            <w:sz w:val="18"/>
            <w:szCs w:val="18"/>
            <w:u w:val="single"/>
          </w:rPr>
          <w:t>«O-Books»</w:t>
        </w:r>
      </w:hyperlink>
      <w:r w:rsidRPr="00027B34">
        <w:rPr>
          <w:rFonts w:ascii="Arial" w:eastAsia="Times New Roman" w:hAnsi="Arial" w:cs="Arial"/>
          <w:color w:val="000000"/>
          <w:sz w:val="27"/>
          <w:szCs w:val="27"/>
        </w:rPr>
        <w:t> планируется на конец октября.</w:t>
      </w:r>
    </w:p>
    <w:p w:rsidR="00027B34" w:rsidRDefault="00027B34" w:rsidP="00027B34"/>
    <w:p w:rsidR="00027B34" w:rsidRDefault="00027B34" w:rsidP="00027B34"/>
    <w:p w:rsidR="00027B34" w:rsidRPr="00027B34" w:rsidRDefault="00027B34" w:rsidP="00027B34">
      <w:pPr>
        <w:spacing w:after="0" w:line="240" w:lineRule="auto"/>
        <w:rPr>
          <w:rFonts w:eastAsia="Times New Roman" w:cs="Times New Roman"/>
          <w:sz w:val="24"/>
          <w:szCs w:val="24"/>
        </w:rPr>
      </w:pPr>
      <w:r w:rsidRPr="00027B34">
        <w:rPr>
          <w:rFonts w:ascii="Arial" w:eastAsia="Times New Roman" w:hAnsi="Arial" w:cs="Arial"/>
          <w:color w:val="000000"/>
          <w:sz w:val="27"/>
          <w:szCs w:val="27"/>
          <w:shd w:val="clear" w:color="auto" w:fill="DCDCDC"/>
        </w:rPr>
        <w:t>Трансерфинг</w:t>
      </w:r>
      <w:r w:rsidRPr="00027B34">
        <w:rPr>
          <w:rFonts w:ascii="Arial" w:eastAsia="Times New Roman" w:hAnsi="Arial" w:cs="Arial"/>
          <w:color w:val="000000"/>
          <w:sz w:val="27"/>
          <w:szCs w:val="27"/>
          <w:shd w:val="clear" w:color="auto" w:fill="DCDCDC"/>
        </w:rPr>
        <w:br/>
        <w:t>Управление реальностью</w:t>
      </w:r>
    </w:p>
    <w:p w:rsidR="00027B34" w:rsidRPr="00027B34" w:rsidRDefault="00027B34" w:rsidP="00027B34">
      <w:pPr>
        <w:spacing w:after="0" w:line="240" w:lineRule="auto"/>
        <w:rPr>
          <w:rFonts w:eastAsia="Times New Roman" w:cs="Times New Roman"/>
          <w:sz w:val="24"/>
          <w:szCs w:val="24"/>
        </w:rPr>
      </w:pPr>
      <w:r w:rsidRPr="00027B34">
        <w:rPr>
          <w:rFonts w:eastAsia="Times New Roman" w:cs="Times New Roman"/>
          <w:sz w:val="24"/>
          <w:szCs w:val="24"/>
        </w:rPr>
        <w:pict>
          <v:rect id="_x0000_i1079" style="width:233.9pt;height:.75pt" o:hrpct="500" o:hralign="center" o:hrstd="t" o:hrnoshade="t" o:hr="t" fillcolor="black" stroked="f"/>
        </w:pict>
      </w:r>
    </w:p>
    <w:p w:rsidR="00027B34" w:rsidRDefault="00027B34" w:rsidP="00027B34">
      <w:pPr>
        <w:rPr>
          <w:rFonts w:eastAsia="Times New Roman" w:cs="Times New Roman"/>
          <w:b/>
          <w:bCs/>
          <w:color w:val="004650"/>
          <w:sz w:val="27"/>
          <w:szCs w:val="27"/>
          <w:shd w:val="clear" w:color="auto" w:fill="DCDCDC"/>
        </w:rPr>
      </w:pPr>
      <w:r w:rsidRPr="00027B34">
        <w:rPr>
          <w:rFonts w:eastAsia="Times New Roman" w:cs="Times New Roman"/>
          <w:b/>
          <w:bCs/>
          <w:color w:val="004650"/>
          <w:sz w:val="27"/>
          <w:szCs w:val="27"/>
          <w:shd w:val="clear" w:color="auto" w:fill="DCDCDC"/>
        </w:rPr>
        <w:t>Выпуск N 144. Кредо Вершителя</w:t>
      </w:r>
    </w:p>
    <w:p w:rsidR="00027B34" w:rsidRPr="00027B34" w:rsidRDefault="00027B34" w:rsidP="00027B34">
      <w:pPr>
        <w:spacing w:after="0" w:line="240" w:lineRule="auto"/>
        <w:rPr>
          <w:rFonts w:eastAsia="Times New Roman" w:cs="Times New Roman"/>
          <w:sz w:val="24"/>
          <w:szCs w:val="24"/>
        </w:rPr>
      </w:pPr>
      <w:r w:rsidRPr="00027B34">
        <w:rPr>
          <w:rFonts w:eastAsia="Times New Roman" w:cs="Times New Roman"/>
          <w:b/>
          <w:bCs/>
          <w:color w:val="2F4F4F"/>
          <w:sz w:val="21"/>
          <w:szCs w:val="21"/>
        </w:rPr>
        <w:t>Уважаемые Читатели!</w:t>
      </w:r>
      <w:r w:rsidRPr="00027B34">
        <w:rPr>
          <w:rFonts w:ascii="Verdana" w:eastAsia="Times New Roman" w:hAnsi="Verdana" w:cs="Times New Roman"/>
          <w:color w:val="002828"/>
          <w:sz w:val="18"/>
          <w:szCs w:val="18"/>
        </w:rPr>
        <w:br/>
      </w:r>
      <w:r w:rsidRPr="00027B34">
        <w:rPr>
          <w:rFonts w:ascii="Verdana" w:eastAsia="Times New Roman" w:hAnsi="Verdana" w:cs="Times New Roman"/>
          <w:color w:val="002828"/>
          <w:sz w:val="18"/>
          <w:szCs w:val="18"/>
          <w:shd w:val="clear" w:color="auto" w:fill="F3F3F3"/>
        </w:rPr>
        <w:t>В рассылке был длительный перерыв, потому что я был объективно занят. По-прежнему стараюсь отвечать на все ваши письма в меру своих возможностей. Пожалуйста, не рассчитывайте на скорый ответ. Понимаю, что всем нужно срочно. Но я не могу разорваться. Прошу так же учесть, что мои ответы могут вам не понравиться. Реальность не всегда лицеприятна. Но вы спрашиваете, я отвечаю.</w:t>
      </w:r>
    </w:p>
    <w:p w:rsidR="00027B34" w:rsidRPr="00027B34" w:rsidRDefault="00027B34" w:rsidP="00027B34">
      <w:pPr>
        <w:spacing w:after="240" w:line="240" w:lineRule="auto"/>
        <w:ind w:firstLine="300"/>
        <w:jc w:val="both"/>
        <w:rPr>
          <w:rFonts w:ascii="Arial" w:eastAsia="Times New Roman" w:hAnsi="Arial" w:cs="Arial"/>
          <w:b/>
          <w:bCs/>
          <w:i/>
          <w:iCs/>
          <w:color w:val="2F4F4F"/>
          <w:sz w:val="18"/>
          <w:szCs w:val="18"/>
        </w:rPr>
      </w:pPr>
      <w:r w:rsidRPr="00027B34">
        <w:rPr>
          <w:rFonts w:ascii="Arial" w:eastAsia="Times New Roman" w:hAnsi="Arial" w:cs="Arial"/>
          <w:b/>
          <w:bCs/>
          <w:i/>
          <w:iCs/>
          <w:color w:val="2F4F4F"/>
          <w:sz w:val="18"/>
          <w:szCs w:val="18"/>
        </w:rPr>
        <w:t>«У меня сейчас глубокая депрессия. Была попытка суицида. Попробую вам рассказать, как я до этого докатился. Родился в обычной казахской семье. С детства думал, что я везунчик, так как отец занимал хорошие должности в разных компаниях, и мы ни в чем не нуждались, а все друзья наши всегда жаловались на нехватку денег и т.д. Мои родители очень консервативные, правильные во всех отношениях, для них главное репутация перед окружающими, и чтобы мы ни делали, надо учитывать, что подумают люди. В принципе, это национальная черта казахов, которые очень сильно зависят от мнения окружающих, особенно близких родственников. Я успешно закончил университет по специальности финансы и начал работать в компании отца бухгалтером.</w:t>
      </w:r>
      <w:r w:rsidRPr="00027B34">
        <w:rPr>
          <w:rFonts w:ascii="Arial" w:eastAsia="Times New Roman" w:hAnsi="Arial" w:cs="Arial"/>
          <w:b/>
          <w:bCs/>
          <w:i/>
          <w:iCs/>
          <w:color w:val="2F4F4F"/>
          <w:sz w:val="18"/>
          <w:szCs w:val="18"/>
        </w:rPr>
        <w:br/>
        <w:t>В 22 года у меня была первая депрессия, конечно сейчас смешно, но в тот момент для меня это был конец света. Это длилось примерно год, тогда случилась авария, я разбил свой «Ауди» и попал на 2000 долларов. Мне казалось, что я никогда не смогу расплатиться с долгами, а отец принципиально не помогал, хотел чтобы я сам выбрался из этой ситуации. В конце концов я выбрался, но для этого мне понадобился целый год моей молодости. Тогда я был очень обижен на мир и на отца. Думал, он же мог мне помочь, но принципиально не сделал этого. И я ушел из его компании, не зная при этом, как мне дальше жить.</w:t>
      </w:r>
      <w:r w:rsidRPr="00027B34">
        <w:rPr>
          <w:rFonts w:ascii="Arial" w:eastAsia="Times New Roman" w:hAnsi="Arial" w:cs="Arial"/>
          <w:b/>
          <w:bCs/>
          <w:i/>
          <w:iCs/>
          <w:color w:val="2F4F4F"/>
          <w:sz w:val="18"/>
          <w:szCs w:val="18"/>
        </w:rPr>
        <w:br/>
        <w:t>Позже я устроился в один из банков и через 6 месяцев стал заведующим сектора, а еще через полгода – начальником отдела. Моя уверенность была настолько велика, что я думал, если захочу, запросто смогу стать председателем правления банка и т.д. В то время я всей душой болел за банк и действительно изо всех сил старался. Но проходит еще три месяца, и новое руководство банка снимает меня с должности и просит уволиться или занять место обычного специалиста. Мне было жалко коллектив, и я согласился на должность специалиста, но все-таки, во мне что-то сломалась.</w:t>
      </w:r>
      <w:r w:rsidRPr="00027B34">
        <w:rPr>
          <w:rFonts w:ascii="Arial" w:eastAsia="Times New Roman" w:hAnsi="Arial" w:cs="Arial"/>
          <w:b/>
          <w:bCs/>
          <w:i/>
          <w:iCs/>
          <w:color w:val="2F4F4F"/>
          <w:sz w:val="18"/>
          <w:szCs w:val="18"/>
        </w:rPr>
        <w:br/>
        <w:t>Уже перестал как прежде уважать банк, (как бы сам догадался, что это маятник), и осознанно начал работать на себя внутри этого маятника. Мое материальное положение улучшилось, я заработал за год 150 000 долларов. Для меня это были огромные деньги, и я начал думать о первом миллионе. Заложил в банк свою квартиру и получил кредит на 260 000 долларов. Теперь у меня в обороте было 410 000 долларов, думал год покручу кредит и потом закрою. К тому же, как и в России, в Казахстане шел строительный бум, и я приобрел 2 квартиры, которые еще не были построены, думал, как построят, продам в два раза дороже и т.д. Естественно, я купил эти квартиры в кредит, самому себе ведь легко выдавать.</w:t>
      </w:r>
      <w:r w:rsidRPr="00027B34">
        <w:rPr>
          <w:rFonts w:ascii="Arial" w:eastAsia="Times New Roman" w:hAnsi="Arial" w:cs="Arial"/>
          <w:b/>
          <w:bCs/>
          <w:i/>
          <w:iCs/>
          <w:color w:val="2F4F4F"/>
          <w:sz w:val="18"/>
          <w:szCs w:val="18"/>
        </w:rPr>
        <w:br/>
        <w:t>Все эти дела я делал, работая специалистом в банке, ездил путешествовать 2 раза в Турцию, в Китай, Малайзию. Думал, так будет всегда. Но в связи с финансовым кризисом, строительство остановилось, и деньги заморозились, все мои деньги. А в банке опять новое руководство, обнаружились мои неправомерные действия, и меня попросили уволиться.</w:t>
      </w:r>
      <w:r w:rsidRPr="00027B34">
        <w:rPr>
          <w:rFonts w:ascii="Arial" w:eastAsia="Times New Roman" w:hAnsi="Arial" w:cs="Arial"/>
          <w:b/>
          <w:bCs/>
          <w:i/>
          <w:iCs/>
          <w:color w:val="2F4F4F"/>
          <w:sz w:val="18"/>
          <w:szCs w:val="18"/>
        </w:rPr>
        <w:br/>
        <w:t>Получается, я потерял деньги (хотя конечно надеюсь все вернуть) и работу, а на другую работу не могу устроиться, так как банк не возвращает мои документы, пока не закрою кредит. Замкнутый круг.</w:t>
      </w:r>
      <w:r w:rsidRPr="00027B34">
        <w:rPr>
          <w:rFonts w:ascii="Arial" w:eastAsia="Times New Roman" w:hAnsi="Arial" w:cs="Arial"/>
          <w:b/>
          <w:bCs/>
          <w:i/>
          <w:iCs/>
          <w:color w:val="2F4F4F"/>
          <w:sz w:val="18"/>
          <w:szCs w:val="18"/>
        </w:rPr>
        <w:br/>
        <w:t xml:space="preserve">Теперь о личной жизни. У меня была девушка, я ее особо никогда не любил, но была какая-то привязанность, все время расставались, но так как дружили в одной компании, то виделись снова и через какое-то время опять сходились. Так я женился, когда только начинал работать в банке. Потом родилась дочь, которую я очень люблю, но после ее рождения случайно познакомился с девушкой. И конечно, как у всех мужиков, у меня завязался роман. Не замечая, как это произошло, я </w:t>
      </w:r>
      <w:r w:rsidRPr="00027B34">
        <w:rPr>
          <w:rFonts w:ascii="Arial" w:eastAsia="Times New Roman" w:hAnsi="Arial" w:cs="Arial"/>
          <w:b/>
          <w:bCs/>
          <w:i/>
          <w:iCs/>
          <w:color w:val="2F4F4F"/>
          <w:sz w:val="18"/>
          <w:szCs w:val="18"/>
        </w:rPr>
        <w:lastRenderedPageBreak/>
        <w:t>влюбился по уши. Она поначалу не знала, что я женат, я обманул ее, сказав, что разведен. Жена конечно догадывалась.</w:t>
      </w:r>
      <w:r w:rsidRPr="00027B34">
        <w:rPr>
          <w:rFonts w:ascii="Arial" w:eastAsia="Times New Roman" w:hAnsi="Arial" w:cs="Arial"/>
          <w:b/>
          <w:bCs/>
          <w:i/>
          <w:iCs/>
          <w:color w:val="2F4F4F"/>
          <w:sz w:val="18"/>
          <w:szCs w:val="18"/>
        </w:rPr>
        <w:br/>
        <w:t>Параллельно моя жена забеременела на второго ребенка. Однажды она устроила скандал, позвала моих родителей, а моя мама позвонила к родителям этой невинной девушки и выговорила о ее дочери все что думает. Меня выгнали из дома. Я и так ходил в депрессии из-за финансовых проблем, а теперь еще семейные проблемы. Я понял, что с женой больше жить не могу, а девушка скорее всего меня бросит, после того как узнает, что я все еще не разведен, к тому же жена беременна. Родители меня тоже теперь ненавидят, так как я разрушил свою семью, и теперь им придется краснеть перед родственниками, а раньше ведь они так гордились мной: вот наш сын идеальный семьянин и т.д.</w:t>
      </w:r>
      <w:r w:rsidRPr="00027B34">
        <w:rPr>
          <w:rFonts w:ascii="Arial" w:eastAsia="Times New Roman" w:hAnsi="Arial" w:cs="Arial"/>
          <w:b/>
          <w:bCs/>
          <w:i/>
          <w:iCs/>
          <w:color w:val="2F4F4F"/>
          <w:sz w:val="18"/>
          <w:szCs w:val="18"/>
        </w:rPr>
        <w:br/>
        <w:t>В общем, после скандала с женой и родителями я хлопнул дверь и вышел на улицу, с одной только мыслью: самоубийство, и все. Пытался повеситься, но веревка оборвалась, и я выпил кучу лекарств и прилег на скамейку, ожидая что никогда не проснусь. Но очнулся в больнице, где из меня откачивали токсичные вещества, ощущения ужасные, лучше бы я умер. Через несколько дней отец выписал меня из больницы и привез домой. Оказалось, моя беременная жена ушла к своей матери. Я нашел свою девушку, и думал, она уже не будет со мной говорить, но она простила меня и сказала, что всегда будет любить меня, но ее мама никогда не разрешит быть с разведенным мужчиной.</w:t>
      </w:r>
      <w:r w:rsidRPr="00027B34">
        <w:rPr>
          <w:rFonts w:ascii="Arial" w:eastAsia="Times New Roman" w:hAnsi="Arial" w:cs="Arial"/>
          <w:b/>
          <w:bCs/>
          <w:i/>
          <w:iCs/>
          <w:color w:val="2F4F4F"/>
          <w:sz w:val="18"/>
          <w:szCs w:val="18"/>
        </w:rPr>
        <w:br/>
        <w:t>Проходит несколько дней, и мама моей жены устраивает очередной скандал, что я бросил беременную жену, приходит к дому девушки и устраивает скандал там же. Я уже не знаю, когда наконец это кончится, и чувство вины толкает меня к новой попытке самоубийства. Я пытался повеситься, но потом передумал.</w:t>
      </w:r>
      <w:r w:rsidRPr="00027B34">
        <w:rPr>
          <w:rFonts w:ascii="Arial" w:eastAsia="Times New Roman" w:hAnsi="Arial" w:cs="Arial"/>
          <w:b/>
          <w:bCs/>
          <w:i/>
          <w:iCs/>
          <w:color w:val="2F4F4F"/>
          <w:sz w:val="18"/>
          <w:szCs w:val="18"/>
        </w:rPr>
        <w:br/>
        <w:t>Получается, первый скандал начала моя мама, второй скандал – мама моей жены, и третий скандал начал, угадайте кто, правильно, теперь мама той самой девушки пришла к моей маме и устроила истерику, что ее дочь теперь не девственница и т.д. Я в третий раз попытался покончить собой. Мне вообще жить не хотелось, но посреди всего этого мой брат предложил мне книгу «Трансерфинг реальности» (все 5 ступеней), я принялся слушать, и моя глубокая депрессия начала проходить, но после очередного скандала и прилива чувства вины, мне снова не хочется жить.</w:t>
      </w:r>
      <w:r w:rsidRPr="00027B34">
        <w:rPr>
          <w:rFonts w:ascii="Arial" w:eastAsia="Times New Roman" w:hAnsi="Arial" w:cs="Arial"/>
          <w:b/>
          <w:bCs/>
          <w:i/>
          <w:iCs/>
          <w:color w:val="2F4F4F"/>
          <w:sz w:val="18"/>
          <w:szCs w:val="18"/>
        </w:rPr>
        <w:br/>
        <w:t>Я включил наблюдателя, и нашел себе оправдания, мол, с кем не бывает, кто не разводится и т.д. Но самое сильное давление на меня оказывает все это время моя мама, она настоящий манипулятор, говорит, лучше бы я умер, чтобы она могла смотреть людям в глаза, а так, какой позор, теперь ей не с кем общаться и т.д. Восточный менталитет.</w:t>
      </w:r>
      <w:r w:rsidRPr="00027B34">
        <w:rPr>
          <w:rFonts w:ascii="Arial" w:eastAsia="Times New Roman" w:hAnsi="Arial" w:cs="Arial"/>
          <w:b/>
          <w:bCs/>
          <w:i/>
          <w:iCs/>
          <w:color w:val="2F4F4F"/>
          <w:sz w:val="18"/>
          <w:szCs w:val="18"/>
        </w:rPr>
        <w:br/>
        <w:t>Почему я не разводился до скандала, можете спросить вы. Я не был уверен, у меня были разные варианты, моя жена по идее очень хороший человек, с ней я чувствую уверенность во всем, знаю, что с ней никогда не пропаду, но сердце стремилось к этой юной девушке. К сожалению, она тоже в меня по уши влюбилась, и я никогда так никого не любил. А жену я люблю как маму, сестру, но не как женщину.</w:t>
      </w:r>
      <w:r w:rsidRPr="00027B34">
        <w:rPr>
          <w:rFonts w:ascii="Arial" w:eastAsia="Times New Roman" w:hAnsi="Arial" w:cs="Arial"/>
          <w:b/>
          <w:bCs/>
          <w:i/>
          <w:iCs/>
          <w:color w:val="2F4F4F"/>
          <w:sz w:val="18"/>
          <w:szCs w:val="18"/>
        </w:rPr>
        <w:br/>
        <w:t>Теперь я раз в неделю вижусь с дочкой, тайно встречаюсь с девушкой, потому что ее родители не разрешают, а со своей мамой вообще не разговариваю, так как она больше не считает меня своим сыном.</w:t>
      </w:r>
      <w:r w:rsidRPr="00027B34">
        <w:rPr>
          <w:rFonts w:ascii="Arial" w:eastAsia="Times New Roman" w:hAnsi="Arial" w:cs="Arial"/>
          <w:b/>
          <w:bCs/>
          <w:i/>
          <w:iCs/>
          <w:color w:val="2F4F4F"/>
          <w:sz w:val="18"/>
          <w:szCs w:val="18"/>
        </w:rPr>
        <w:br/>
        <w:t>Сейчас не работаю, жду что какой-нибудь из проектов, куда я вложил свои деньги, благополучно завершится, и я смогу закрыть кредит, получить документы и устроиться на работу. Но пока ничего не получается. Все проекты заморожены. Понимаете, все проблемы в одну кучу: трудоустройство, финансы, жена, ребенок, моя мама, любимая девушка, чувство вины, родственники и т.д.»</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У вас завязался тугой узел проблем, который одним махом не разрубишь. Требуется время и терпение. Все наладится, если вы будете неизменно следовать принципам Трансерфинга. Но за основу необходимо взять один ключевой для вас принцип, который не сразу, но все же выправит запутанную ситуацию: </w:t>
      </w:r>
      <w:r w:rsidRPr="00027B34">
        <w:rPr>
          <w:rFonts w:eastAsia="Times New Roman" w:cs="Times New Roman"/>
          <w:b/>
          <w:bCs/>
          <w:color w:val="2F4F4F"/>
          <w:sz w:val="21"/>
          <w:szCs w:val="21"/>
        </w:rPr>
        <w:t>жить в соответствии со своим кредо.</w:t>
      </w:r>
      <w:r w:rsidRPr="00027B34">
        <w:rPr>
          <w:rFonts w:ascii="Verdana" w:eastAsia="Times New Roman" w:hAnsi="Verdana" w:cs="Times New Roman"/>
          <w:color w:val="002828"/>
          <w:sz w:val="18"/>
          <w:szCs w:val="18"/>
        </w:rPr>
        <w:t> Это значит, четко сформулировать для себя жизненные принципы и поступать в соответствии с ними, не раздваиваясь.</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Разлад в вашей жизни произошел по причине того, что вам приходилось балансировать в точке неустойчивого равновесия. С одной стороны вас тянули общепринятые стереотипы поведения: соблюдай наши законы, живи правильно. С другой, веления души склоняли вас к нарушению законов системы. Когда между душой и разумом возникает разлад, перед зеркалом мира появляется искаженный образ, который материализуется в соответствующее ему несуразное отражение в действительности.</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Когда разум говорит одно, а душа просит совсем другое, вы пытаетесь найти какое-то срединное решение. Вам кажется, что должен существовать некий компромисс, например: я хочу сохранять и поддерживать семью, но буду тайно встречаться с любимой девушкой; или, я успешный и самостоятельный, поступаю как считаю нужным, но пусть отец мне помогает.</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На самом деле компромисса здесь быть не может. Необходимо выбрать: либо вы шагаете в общем строю, подчиняясь законам системы, и тогда эта система вас поддерживает, либо выходите из строя и следуете своим путем, руководствуясь голосом сердца.</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lastRenderedPageBreak/>
        <w:t>Понимаете, стержень должен быть цельным, единым, не раздвоенным. Иначе, он просто ломается. Раздвоенность ваша в свою очередь порождает раздвоенность ваших близких. И родителям, и женщинам вашим тоже приходится колебаться между родительскими чувствами и общепринятыми нормами, между любовью и стремлением сохранить семью. Получается, ваша разбалансировка порождает еще большую разбалансировку в окружающем мире. Необходимо выбрать либо то, либо другое, но - одно. А дальше - твердо следовать избранному кредо.</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Перед тем как решиться на поступок, вы должны чувствовать и душой и разумом, что поступаете правильно. Ощущать внутри твердость, стабильность, непреклонную силу. Но сначала необходимо сформулировать для себя это кредо, а затем поступать в соответствии с ним. А не наоборот: сначала находить какой-то компромисс, делать раздвоенный поступок, а затем пытаться подстраивать его под кредо.</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Когда вы встанете перед выбором, на чем построить стержень своего кредо, на велениях сердца или законах системы, вам может показаться, что это опять приведет к дестабилизации - либо душа не примет, либо общество. На самом деле, как тот, так и другой путь приемлем.</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Конечно, идеология Трансерфинга призывает к тому, чтобы выйти из общего строя и отправиться своим путем. Если при этом свести душу и разум к единству, или другими словами, выбрать для себя кредо и твердо его придерживаться, тогда система, на удивление, начинает смотреть на неподчинение благосклонно, сквозь пальцы. Так происходит, потому что вы становитесь Вершителем своей реальности, и теперь сами устанавливаете новые стандарты и издаете свои законы. Строй разворачивается и начинает маршировать вслед за вами.</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Если же вы предпочитаете оставаться в строю, и ваше кредо заключается в том, чтобы неукоснительно соблюдать законы системы, тогда, при известном упорстве и прилежании, вы так же сможете добиться не меньшего успеха, продвинувшись в первый ряд этого строя.</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Каков бы ни был ваш выбор, главное, чтобы вы не изменяли, прежде всего, самому себе. Когда люди почувствуют, что у вас есть единый, цельный стержень, тогда они не будут вынуждены раздваиваться рядом с вами, и тогда поймут вас, и препятствовать перестанут.</w:t>
      </w:r>
    </w:p>
    <w:p w:rsidR="00027B34" w:rsidRPr="00027B34" w:rsidRDefault="00027B34" w:rsidP="00027B34">
      <w:pPr>
        <w:spacing w:after="240" w:line="240" w:lineRule="auto"/>
        <w:ind w:firstLine="300"/>
        <w:jc w:val="both"/>
        <w:rPr>
          <w:rFonts w:ascii="Arial" w:eastAsia="Times New Roman" w:hAnsi="Arial" w:cs="Arial"/>
          <w:b/>
          <w:bCs/>
          <w:i/>
          <w:iCs/>
          <w:color w:val="2F4F4F"/>
          <w:sz w:val="18"/>
          <w:szCs w:val="18"/>
        </w:rPr>
      </w:pPr>
      <w:r w:rsidRPr="00027B34">
        <w:rPr>
          <w:rFonts w:ascii="Arial" w:eastAsia="Times New Roman" w:hAnsi="Arial" w:cs="Arial"/>
          <w:b/>
          <w:bCs/>
          <w:i/>
          <w:iCs/>
          <w:color w:val="2F4F4F"/>
          <w:sz w:val="18"/>
          <w:szCs w:val="18"/>
        </w:rPr>
        <w:t>«Я лидер, пример для всех, очень уважаемый человек в своем круге. Окружающие люди постоянно ожидают от меня успехов (в карьере, бизнесе, финансах), и это искажает пространство не в мою пользу. И действительно, все у меня проходит очень тяжело, постоянные финансовые проблемы и т.д. Хотя, все предпосылки для роста есть. Как же мне вести себя перед другими? Какого образа перед ближними придерживаться?»</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Вы правильно заметили, что пространство искажается не в вашу пользу. Только причина не в ожиданиях людей, а в том, что вы зацепились за эти ожидания, как за якорь, и тем самым внесли в свое кредо деструктивный элемент. Мнение окружающих – очень зыбкая опора. Нужно «вести себя» не «перед другими», а перед собой. А «образа придерживаться» не «перед близкими», а перед своим зеркалом. Амальгама этого зеркала должна состоять из вашего кредо, а не из чужих оценок.</w:t>
      </w:r>
    </w:p>
    <w:p w:rsidR="00027B34" w:rsidRPr="00027B34" w:rsidRDefault="00027B34" w:rsidP="00027B34">
      <w:pPr>
        <w:spacing w:after="240" w:line="240" w:lineRule="auto"/>
        <w:ind w:firstLine="300"/>
        <w:jc w:val="both"/>
        <w:rPr>
          <w:rFonts w:ascii="Arial" w:eastAsia="Times New Roman" w:hAnsi="Arial" w:cs="Arial"/>
          <w:b/>
          <w:bCs/>
          <w:i/>
          <w:iCs/>
          <w:color w:val="2F4F4F"/>
          <w:sz w:val="18"/>
          <w:szCs w:val="18"/>
        </w:rPr>
      </w:pPr>
      <w:r w:rsidRPr="00027B34">
        <w:rPr>
          <w:rFonts w:ascii="Arial" w:eastAsia="Times New Roman" w:hAnsi="Arial" w:cs="Arial"/>
          <w:b/>
          <w:bCs/>
          <w:i/>
          <w:iCs/>
          <w:color w:val="2F4F4F"/>
          <w:sz w:val="18"/>
          <w:szCs w:val="18"/>
        </w:rPr>
        <w:t>«Мне 22, сексуальная энергия бьет ключом, но к сожалению, я ее не могу реализовать. Сбросить важность у меня не получается, поэтому я иногда напрягаюсь по этому поводу. Не могу сказать, что у меня прям уж так все плохо, но чувствую какую-то ущемленность или неполноценность, даже не знаю как сказать. Хочу регулярный секс 3-4 раза в неделю с разными партнершами. Так же хочу переспать с двумя девушками. Есть сопротивление Мира, как будто он не дает мне реализовать себя в интиме. Все хорошо, но когда доходит до секса, то либо у девушки месячные, либо друзья раньше времени с кино приходят, либо ядерная бомба рванет. Хочу чтоб в Моем Мире было много секса. Как это слайдить, не знаю. Еще у меня есть страх знакомиться. И я не знаю, как с ним быть».</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Необходимо, прежде всего, проснуться и взглянуть на ситуацию со стороны. Ситуация такова: мужчина боится подойти к женщине. Тогда спрашивается: на что такой мужчина способен, куда он годится? Да и мужчина ли он вообще?</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Просто осознайте всю нелепость такого страха, и вам сразу станет сначала стыдно, а затем вы почувствуете легкость и уверенность. Вы – Вершитель своей реальности. Или все же нет? Вы – мужчина, в конце концов. Или опять нет? Ни психология, ни Трансерфинг, ни какие-либо прочие методы подавления страха здесь неуместны. Надо всего лишь вспомнить: кто ты.</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lastRenderedPageBreak/>
        <w:t>Да что я тут вообще объясняю? Сновидящие, очнитесь! Посмотрите, до чего мы дошли. В школах, где преподают техники соблазнения, мужчин, прежде всего остального, учат не бояться знакомиться со «слабым полом». Так какой же пол здесь считать слабым?</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Здесь мы опять сталкиваемся с проявлением раздвоения. С одной стороны, представитель сильного пола желает считать себя таковым. С другой, поскольку цельное кредо имеют немногие, (а он не в их числе), у него возникают сомнения в реальности своей силы. Получается: хочу казаться сильным, но боюсь облажаться.</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Здесь я говорю, не «хочет быть», а именно «хочет казаться», потому что человеку без кредо важно не столько реальное положение вещей, сколько видимость. Он идет на лукавое соглашение: наедине с собой, где-то в очень большой глубине души, я признаю свою слабость, но главное, чтобы другие об этом не догадывались и думали, что я крут.</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Что нужно делать для выполнения данного соглашения? Привести внешнюю форму в соответствие с содержанием. Это значит, необходимо доказать себе и всем остальным, кто тут альфа. Попросту говоря, поиметь как можно больше самок.</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То, что пикап по своей сути циничен и безнравственен, в расчет не принимается. Да, наивные жертвы, которыми воспользовались, будут страдать после того как их кинут. Но мне пофиг, ведь я «вершитель», я вожак стаи, поэтому делаю что хочу. И вот мужчинка, решивший заняться пикапом, отправляется в школу, (точнее сказать, в детский сад), где воспитатели обучат его не бояться общения со слабым полом и всяким прочим техникам склеивания.</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Вообще, к слабому полу, конечно же, отнести следует именно мужчин. А что еще можно сказать о тех, кто стремится к самоутверждению за чужой счет? Если понаблюдать за сценой действа из зрительного зала, вырисовывается забавная картина.</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Мария Магдалина, например, никак не могла быть официально признана и причислена к 12-ти апостолам, поскольку была женщиной. Разве ж можно! На нее повесили ярлык проститутки. К проституткам у «вершителей наизнанку» тоже характерно презрительное отношение, несмотря на то, что их услугами охотно пользуются. Она – шлюха, а я – венец творения. Даже близких женщин «венец» зачастую использует с целью приведения ущербной формы своего кредо к достойному содержанию. У меня важная работа, поэтому имею право расслабиться с бутылкой и ничего не делать по дому. Хотя, в большинстве случаев вся важность работы, по существу, сводится к раздуванию щек и растопыриванию пальцев. Рожать, ухаживать за чадами, а так же за взрослым домочадцем, за работу не считается.</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Но это все мелочи. Когда «вершитель» выйдет из «пикапного» возраста, в лучшем случае он просто смирится с несоответствием желаемой формы и заурядного содержания, и тогда, как ни парадоксально, его кредо обретает цельность – он становится тем, кем является на самом деле – ничем не выдающейся серой личностью, доживающей свой век в аморфном состоянии. Однако в худшем случае он не успокаивается, и его борьба со своим клиническим несоответствием может приобрести гипертрофированные формы. Никто иной как он – неполноценный страдалец – рвется к власти, развязывает кровавые войны и делает прочие гадости, уже по-крупному.</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Подводя итог, остается сказать следующее. Кто имеет кредо, тому нечего завоевывать и нечего защищать (не путать с «не к чему стремиться»). Он просто идет и спокойно берет свое, без истерик, и ровно столько, сколько ему нужно.</w:t>
      </w:r>
    </w:p>
    <w:p w:rsidR="00027B34" w:rsidRPr="00027B34" w:rsidRDefault="00027B34" w:rsidP="00027B34">
      <w:pPr>
        <w:spacing w:after="240" w:line="240" w:lineRule="auto"/>
        <w:ind w:firstLine="300"/>
        <w:jc w:val="both"/>
        <w:rPr>
          <w:rFonts w:ascii="Arial" w:eastAsia="Times New Roman" w:hAnsi="Arial" w:cs="Arial"/>
          <w:b/>
          <w:bCs/>
          <w:i/>
          <w:iCs/>
          <w:color w:val="2F4F4F"/>
          <w:sz w:val="18"/>
          <w:szCs w:val="18"/>
        </w:rPr>
      </w:pPr>
      <w:r w:rsidRPr="00027B34">
        <w:rPr>
          <w:rFonts w:ascii="Arial" w:eastAsia="Times New Roman" w:hAnsi="Arial" w:cs="Arial"/>
          <w:b/>
          <w:bCs/>
          <w:i/>
          <w:iCs/>
          <w:color w:val="2F4F4F"/>
          <w:sz w:val="18"/>
          <w:szCs w:val="18"/>
        </w:rPr>
        <w:t>«Скажите, а можно ли считать целью личную свободу? Ваши книги я прочла залпом. Эффект был очень сильный. Читая, пришла к выводу, что моей целью является покупка собственного дома и обустройство уютного очага для моей семьи. Цель озаглавила как «Свой дом и счастье в нем». Далее, я несколько месяцев работала по описанному вами методу. Пока существенных изменений в плане возможности купить свой дом не произошло. Последний месяц я уже не так активно занималась слайдами. В основном - амальгама. Но сейчас у меня в душе полная неразбериха.</w:t>
      </w:r>
      <w:r w:rsidRPr="00027B34">
        <w:rPr>
          <w:rFonts w:ascii="Arial" w:eastAsia="Times New Roman" w:hAnsi="Arial" w:cs="Arial"/>
          <w:b/>
          <w:bCs/>
          <w:i/>
          <w:iCs/>
          <w:color w:val="2F4F4F"/>
          <w:sz w:val="18"/>
          <w:szCs w:val="18"/>
        </w:rPr>
        <w:br/>
        <w:t>За последние дни я пришла к выводу, что покупка дома, возможно, и не является моей целью. Вернее, является лишь средством. Настоящая же цель – свобода делать то, что я хочу. Быть свободной в своих желаниях и проявлениях. Я с детства этого не имела, мне всегда говорили или указывали, что и как делать. Я ощущаю в себе колоссальное чувство вины, мешающее мне свободно проявлять свои желания. Сейчас у меня своя семья и ребенок. Но я продолжаю жить в соответствии с принципами, усвоенными в родительской семье: запрет на свои желания, постоянные оправдания.</w:t>
      </w:r>
      <w:r w:rsidRPr="00027B34">
        <w:rPr>
          <w:rFonts w:ascii="Arial" w:eastAsia="Times New Roman" w:hAnsi="Arial" w:cs="Arial"/>
          <w:b/>
          <w:bCs/>
          <w:i/>
          <w:iCs/>
          <w:color w:val="2F4F4F"/>
          <w:sz w:val="18"/>
          <w:szCs w:val="18"/>
        </w:rPr>
        <w:br/>
        <w:t xml:space="preserve">Я поняла, что не хочу работать. По крайней мере, в том виде и понятии, как работала всегда, (сейчас сижу дома с дочкой, ей полтора года), и как работают все. А чем заниматься и как </w:t>
      </w:r>
      <w:r w:rsidRPr="00027B34">
        <w:rPr>
          <w:rFonts w:ascii="Arial" w:eastAsia="Times New Roman" w:hAnsi="Arial" w:cs="Arial"/>
          <w:b/>
          <w:bCs/>
          <w:i/>
          <w:iCs/>
          <w:color w:val="2F4F4F"/>
          <w:sz w:val="18"/>
          <w:szCs w:val="18"/>
        </w:rPr>
        <w:lastRenderedPageBreak/>
        <w:t>зарабатывать на жизнь – не знаю. Не могу понять, увидеть это в себе. Становится страшно, что меня обвинят в том, что хочу жить за чужой счет, что меня осудят, отвергнут. Страх наказания. Тороплю себя с поисками, а от этого еще хуже. Кажется: вот он, ответ, рядом совсем, а ухватить его не могу. Знаете, очень похоже на ловлю рыбки в аквариуме. Понимаю, что нагнетаю сильнейший потенциал, но не могу увидеть форточку».</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Свобода – это не цель, а нечто само собой разумеющееся, если вы занимаетесь Трансерфингом. Помните загадку Смотрителя? Каждый человек может обрести свободу выбирать все, что захочет. Как получить эту свободу? Ответ: вы обретаете свободу, когда прекращаете свою битву.</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Что это за битва, подробно описано в книге «Трансерфинг реальности». Здесь же я могу сказать, что битва, отнимающая свободу, идет в основном с самим собой, что закономерно выливается в битву с остальным миром. Исходная причина этой битвы – в отсутствии цельного кредо.</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В общих чертах, проблема состоит в том, что жизнь получается не такой, как хотелось бы. Мир не слушается. Можно предпринимать какие-то попытки воздействовать на него. Но поскольку вам не видна вся цепочка причин и следствий, вы будете вынуждены безуспешно стучаться лапками в зеркало, то есть включаться в битву.</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Существует иной путь. Необходимо вспомнить, что реальность – это отражение вашего мыслеобраза. Если в зеркале наблюдается несуразная картина, значит, надо скорректировать образ. Все очень просто: будет цельное кредо – и в жизни будет все как надо. Вам не нужно заботиться, как именно кредо выправляет реальность. Когда в образе отсутствуют искривления, отражение само собой приходит в норму.</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Как обрести свое кредо? Для этого требуется поступки и мысли привести к одному общему знаменателю. Говорю то, что думаю и думаю то, что говорю. Что в мыслях, то и в делах, что в делах, то и в мыслях. Нужно прекратить раздваиваться между душой и разумом. Так вообще жить проще и легче. Сразу сбрасываются всевозможные гири избыточных потенциалов.</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Сначала надо сформулировать для себя кредо в соответствии со своими убеждениями и предпочтениями. Но сделать это сразу не всегда и не всем удается. Тогда можно форму (дела) и содержание (мысли) свести к единству постепенно, по цепочке обратной связи. Как это делается, известно из начального курса Трансерфинга на примере комплекса вины и неполноценности.</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Для того чтобы избавиться от чувства вины и обязанности, необходимо прекратить оправдываться. Избавиться от чувства неполноценности – прекратить действия, направленные на искусственное завышение своей значимости. Для формирования кредо тоже все просто: </w:t>
      </w:r>
      <w:r w:rsidRPr="00027B34">
        <w:rPr>
          <w:rFonts w:eastAsia="Times New Roman" w:cs="Times New Roman"/>
          <w:b/>
          <w:bCs/>
          <w:color w:val="2F4F4F"/>
          <w:sz w:val="21"/>
          <w:szCs w:val="21"/>
        </w:rPr>
        <w:t>необходимо прекратить изворачиваться, лукавить, врать (прежде всего, самому себе).</w:t>
      </w:r>
      <w:r w:rsidRPr="00027B34">
        <w:rPr>
          <w:rFonts w:ascii="Verdana" w:eastAsia="Times New Roman" w:hAnsi="Verdana" w:cs="Times New Roman"/>
          <w:color w:val="002828"/>
          <w:sz w:val="18"/>
          <w:szCs w:val="18"/>
        </w:rPr>
        <w:t> Попробуйте и убедитесь – вам это понравится.</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Вы станете целостной и харизматичной личностью. И придете к этому сами, а не за чужой счет. И мир закрутится вокруг вас. И все будет как надо.</w:t>
      </w:r>
    </w:p>
    <w:p w:rsidR="00027B34" w:rsidRPr="00027B34" w:rsidRDefault="00027B34" w:rsidP="00027B34">
      <w:pPr>
        <w:spacing w:after="240" w:line="240" w:lineRule="auto"/>
        <w:ind w:firstLine="300"/>
        <w:jc w:val="both"/>
        <w:rPr>
          <w:rFonts w:ascii="Arial" w:eastAsia="Times New Roman" w:hAnsi="Arial" w:cs="Arial"/>
          <w:b/>
          <w:bCs/>
          <w:i/>
          <w:iCs/>
          <w:color w:val="2F4F4F"/>
          <w:sz w:val="18"/>
          <w:szCs w:val="18"/>
        </w:rPr>
      </w:pPr>
      <w:r w:rsidRPr="00027B34">
        <w:rPr>
          <w:rFonts w:ascii="Arial" w:eastAsia="Times New Roman" w:hAnsi="Arial" w:cs="Arial"/>
          <w:b/>
          <w:bCs/>
          <w:i/>
          <w:iCs/>
          <w:color w:val="2F4F4F"/>
          <w:sz w:val="18"/>
          <w:szCs w:val="18"/>
        </w:rPr>
        <w:t>Объявления</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Румынское издательство «Editura Dharana» и Южнокорейское издательство «Inner World (Jeongshin-segyesa)» купили права на перевод и издание «Трансерфинга».</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«Трансерфинг» на английском языке можно заказать на сайте издательства «O-Books»: </w:t>
      </w:r>
      <w:hyperlink r:id="rId123" w:tgtFrame="_blank" w:history="1">
        <w:r w:rsidRPr="00027B34">
          <w:rPr>
            <w:rFonts w:ascii="Arial" w:eastAsia="Times New Roman" w:hAnsi="Arial" w:cs="Arial"/>
            <w:b/>
            <w:bCs/>
            <w:color w:val="004650"/>
            <w:sz w:val="18"/>
            <w:szCs w:val="18"/>
            <w:u w:val="single"/>
          </w:rPr>
          <w:t>http://www.o-books.com/index.php?cPath=146</w:t>
        </w:r>
      </w:hyperlink>
      <w:r w:rsidRPr="00027B34">
        <w:rPr>
          <w:rFonts w:ascii="Verdana" w:eastAsia="Times New Roman" w:hAnsi="Verdana" w:cs="Times New Roman"/>
          <w:color w:val="002828"/>
          <w:sz w:val="18"/>
          <w:szCs w:val="18"/>
        </w:rPr>
        <w:br/>
        <w:t>а так же на amazon.com:</w:t>
      </w:r>
      <w:r w:rsidRPr="00027B34">
        <w:rPr>
          <w:rFonts w:ascii="Verdana" w:eastAsia="Times New Roman" w:hAnsi="Verdana" w:cs="Times New Roman"/>
          <w:color w:val="002828"/>
          <w:sz w:val="18"/>
          <w:szCs w:val="18"/>
        </w:rPr>
        <w:br/>
      </w:r>
      <w:hyperlink r:id="rId124" w:tgtFrame="_blank" w:history="1">
        <w:r w:rsidRPr="00027B34">
          <w:rPr>
            <w:rFonts w:ascii="Arial" w:eastAsia="Times New Roman" w:hAnsi="Arial" w:cs="Arial"/>
            <w:b/>
            <w:bCs/>
            <w:color w:val="004650"/>
            <w:sz w:val="18"/>
            <w:szCs w:val="18"/>
            <w:u w:val="single"/>
          </w:rPr>
          <w:t>http://www.amazon.com/Reality-Transurfing-Space-Variations/dp/1846941229/ref=pd_bbs_sr_1?ie=UTF8&amp;s=books&amp;qid=1223394282&amp;sr=8-1</w:t>
        </w:r>
      </w:hyperlink>
    </w:p>
    <w:p w:rsidR="00027B34" w:rsidRDefault="00027B34" w:rsidP="00027B34"/>
    <w:p w:rsidR="00027B34" w:rsidRDefault="00027B34" w:rsidP="00027B34"/>
    <w:p w:rsidR="00027B34" w:rsidRPr="00027B34" w:rsidRDefault="00027B34" w:rsidP="00027B34">
      <w:pPr>
        <w:spacing w:after="0" w:line="240" w:lineRule="auto"/>
        <w:rPr>
          <w:rFonts w:eastAsia="Times New Roman" w:cs="Times New Roman"/>
          <w:sz w:val="24"/>
          <w:szCs w:val="24"/>
        </w:rPr>
      </w:pPr>
      <w:r w:rsidRPr="00027B34">
        <w:rPr>
          <w:rFonts w:ascii="Arial" w:eastAsia="Times New Roman" w:hAnsi="Arial" w:cs="Arial"/>
          <w:color w:val="000000"/>
          <w:sz w:val="27"/>
          <w:szCs w:val="27"/>
          <w:shd w:val="clear" w:color="auto" w:fill="DCDCDC"/>
        </w:rPr>
        <w:t>Трансерфинг</w:t>
      </w:r>
      <w:r w:rsidRPr="00027B34">
        <w:rPr>
          <w:rFonts w:ascii="Arial" w:eastAsia="Times New Roman" w:hAnsi="Arial" w:cs="Arial"/>
          <w:color w:val="000000"/>
          <w:sz w:val="27"/>
          <w:szCs w:val="27"/>
          <w:shd w:val="clear" w:color="auto" w:fill="DCDCDC"/>
        </w:rPr>
        <w:br/>
        <w:t>Управление реальностью</w:t>
      </w:r>
    </w:p>
    <w:p w:rsidR="00027B34" w:rsidRPr="00027B34" w:rsidRDefault="00027B34" w:rsidP="00027B34">
      <w:pPr>
        <w:spacing w:after="0" w:line="240" w:lineRule="auto"/>
        <w:rPr>
          <w:rFonts w:eastAsia="Times New Roman" w:cs="Times New Roman"/>
          <w:sz w:val="24"/>
          <w:szCs w:val="24"/>
        </w:rPr>
      </w:pPr>
      <w:r w:rsidRPr="00027B34">
        <w:rPr>
          <w:rFonts w:eastAsia="Times New Roman" w:cs="Times New Roman"/>
          <w:sz w:val="24"/>
          <w:szCs w:val="24"/>
        </w:rPr>
        <w:pict>
          <v:rect id="_x0000_i1080" style="width:233.9pt;height:.75pt" o:hrpct="500" o:hralign="center" o:hrstd="t" o:hrnoshade="t" o:hr="t" fillcolor="black" stroked="f"/>
        </w:pict>
      </w:r>
    </w:p>
    <w:p w:rsidR="00027B34" w:rsidRDefault="00027B34" w:rsidP="00027B34">
      <w:pPr>
        <w:rPr>
          <w:rFonts w:eastAsia="Times New Roman" w:cs="Times New Roman"/>
          <w:b/>
          <w:bCs/>
          <w:color w:val="004650"/>
          <w:sz w:val="27"/>
          <w:szCs w:val="27"/>
          <w:shd w:val="clear" w:color="auto" w:fill="DCDCDC"/>
        </w:rPr>
      </w:pPr>
      <w:r w:rsidRPr="00027B34">
        <w:rPr>
          <w:rFonts w:eastAsia="Times New Roman" w:cs="Times New Roman"/>
          <w:b/>
          <w:bCs/>
          <w:color w:val="004650"/>
          <w:sz w:val="27"/>
          <w:szCs w:val="27"/>
          <w:shd w:val="clear" w:color="auto" w:fill="DCDCDC"/>
        </w:rPr>
        <w:t>Выпуск N 145. Здравствуйте, товарищи киборги!</w:t>
      </w:r>
    </w:p>
    <w:p w:rsidR="00027B34" w:rsidRPr="00027B34" w:rsidRDefault="00027B34" w:rsidP="00027B34">
      <w:pPr>
        <w:spacing w:after="240" w:line="240" w:lineRule="auto"/>
        <w:ind w:firstLine="300"/>
        <w:jc w:val="both"/>
        <w:rPr>
          <w:rFonts w:ascii="Arial" w:eastAsia="Times New Roman" w:hAnsi="Arial" w:cs="Arial"/>
          <w:b/>
          <w:bCs/>
          <w:i/>
          <w:iCs/>
          <w:color w:val="2F4F4F"/>
          <w:sz w:val="18"/>
          <w:szCs w:val="18"/>
        </w:rPr>
      </w:pPr>
      <w:r w:rsidRPr="00027B34">
        <w:rPr>
          <w:rFonts w:ascii="Arial" w:eastAsia="Times New Roman" w:hAnsi="Arial" w:cs="Arial"/>
          <w:b/>
          <w:bCs/>
          <w:i/>
          <w:iCs/>
          <w:color w:val="2F4F4F"/>
          <w:sz w:val="18"/>
          <w:szCs w:val="18"/>
        </w:rPr>
        <w:lastRenderedPageBreak/>
        <w:t>«У меня вызывает пока сомнения идея о том, что во время сна душа путешествует по нереализованным секторам пространства вариантов. Мне очень часто снится именно то, что я видел буквально вчера. И это больше похоже именно на что-то сгенерированное мозгом в состоянии сна. Кроме того, ведь и данные энцефалограмм подтверждают, что активность клеток мозга меняется во время сновидений. И практически все, что я вижу во сне – как-то связано с моей реальной жизнью, хотя, казалось бы, если верить вашей гипотезе, душа может залететь в любые сектора, где увидеть можно – что угодно. Разумеется, я понимаю, что и ваше объяснение механизма сна, и традиционное – лишь как-то частично отражают то, что творится с человеком во сне на самом деле».</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Увиденное вами вчера – уже прошло и осталось позади материальной реализации, а потому опять превратилось в виртуальное, то есть нематериальное. Все, что вы видите в данный момент, в следующую секунду обретает новую форму, а та, прошлая форма становится просто пройденным сектором пространства вариантов. Так физическая реализация летит в метафизическом пространстве, подобно кадру на крутящейся киноленте. Уникальная картина материальной Вселенной существует только один момент. И это не гипотеза, а аксиома концепции Трансерфинга. За аксиомы и постулаты обычно, (в том числе в традиционной науке), принимаются вещи, которым пока не могут найти объяснения и доказательства.</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Что касается деятельности мозга, там происходят, опять же, как материальные, так и духовные процессы. Есть и «генерация» и «полет». Непостижимо, до чего человек привык вдаваться в крайности и искать решение только лишь на одной грани дуальной реальности, вместо того, чтобы принять такую простую истину, что в мире физические и метафизические процессы существуют одновременно, а не по отдельности.</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То, что во время сна наблюдается активность мозга, еще вовсе не означает, что он в это время «генерирует сны». Функция мозга заключается, </w:t>
      </w:r>
      <w:r w:rsidRPr="00027B34">
        <w:rPr>
          <w:rFonts w:eastAsia="Times New Roman" w:cs="Times New Roman"/>
          <w:b/>
          <w:bCs/>
          <w:color w:val="2F4F4F"/>
          <w:sz w:val="21"/>
          <w:szCs w:val="21"/>
        </w:rPr>
        <w:t>в основном,</w:t>
      </w:r>
      <w:r w:rsidRPr="00027B34">
        <w:rPr>
          <w:rFonts w:ascii="Verdana" w:eastAsia="Times New Roman" w:hAnsi="Verdana" w:cs="Times New Roman"/>
          <w:color w:val="002828"/>
          <w:sz w:val="18"/>
          <w:szCs w:val="18"/>
        </w:rPr>
        <w:t> в приеме и обработке </w:t>
      </w:r>
      <w:r w:rsidRPr="00027B34">
        <w:rPr>
          <w:rFonts w:eastAsia="Times New Roman" w:cs="Times New Roman"/>
          <w:b/>
          <w:bCs/>
          <w:color w:val="2F4F4F"/>
          <w:sz w:val="21"/>
          <w:szCs w:val="21"/>
        </w:rPr>
        <w:t>внешней</w:t>
      </w:r>
      <w:r w:rsidRPr="00027B34">
        <w:rPr>
          <w:rFonts w:ascii="Verdana" w:eastAsia="Times New Roman" w:hAnsi="Verdana" w:cs="Times New Roman"/>
          <w:color w:val="002828"/>
          <w:sz w:val="18"/>
          <w:szCs w:val="18"/>
        </w:rPr>
        <w:t> информации. Вот чем он занимается во время сна. Как говорила Наталья Петровна Бехтерева, директор Института Мозга Человека, «мы знаем о мозге лишь то, что ничего о нем не знаем».</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ascii="Arial" w:eastAsia="Times New Roman" w:hAnsi="Arial" w:cs="Arial"/>
          <w:b/>
          <w:bCs/>
          <w:i/>
          <w:iCs/>
          <w:color w:val="2F4F4F"/>
          <w:sz w:val="18"/>
          <w:szCs w:val="18"/>
        </w:rPr>
        <w:t>«Не вызвала полного доверия у меня и мысль о том, что мозг не может содержать внутри себя всю информацию, которой владеет человек. Дело в том, что никто ведь не знает, как на самом деле записана эта информация. У нас в голове не двоичная память – 0/1, а миллиарды клеток, каждая из которых может иметь множество (может быть тоже миллиарды) состояний. Это огромный объем. А если еще применяются какие-то методы сжатия и упаковки информации, то возможности могут еще многократно увеличиться. Мысль о том, что в мозге «записаны» только адреса, по которым он обращается в какое-то поле – звучит очень красиво, но, повторюсь, лично у меня полного доверия не вызывает. Она мне кажется только гипотезой, в которую очень хочется верить».</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Точно так же ученые позапрошлого века могли бы думать, что все программы помещаются внутри этого волшебного ящика – телевизора. Конечно, я не могу совершенно безапелляционно утверждать, что мозг хранит именно «адреса». Наверняка, все сложнее (а может, проще?). Этого пока никто не знает. Однако вы напрасно думаете, что я строю гипотезы с целью досконально объяснить строение мира – мне это ни к чему, я не ученый. </w:t>
      </w:r>
      <w:r w:rsidRPr="00027B34">
        <w:rPr>
          <w:rFonts w:eastAsia="Times New Roman" w:cs="Times New Roman"/>
          <w:b/>
          <w:bCs/>
          <w:color w:val="2F4F4F"/>
          <w:sz w:val="21"/>
          <w:szCs w:val="21"/>
        </w:rPr>
        <w:t>Трансерфинг – это одна из возможных интерпретаций истины.</w:t>
      </w:r>
      <w:r w:rsidRPr="00027B34">
        <w:rPr>
          <w:rFonts w:ascii="Verdana" w:eastAsia="Times New Roman" w:hAnsi="Verdana" w:cs="Times New Roman"/>
          <w:color w:val="002828"/>
          <w:sz w:val="18"/>
          <w:szCs w:val="18"/>
        </w:rPr>
        <w:t> Данная интерпретация работает, остальное неважно.</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Вообще, должен вас разочаровать. </w:t>
      </w:r>
      <w:r w:rsidRPr="00027B34">
        <w:rPr>
          <w:rFonts w:eastAsia="Times New Roman" w:cs="Times New Roman"/>
          <w:b/>
          <w:bCs/>
          <w:color w:val="2F4F4F"/>
          <w:sz w:val="21"/>
          <w:szCs w:val="21"/>
        </w:rPr>
        <w:t>Человек думает не мозгом,</w:t>
      </w:r>
      <w:r w:rsidRPr="00027B34">
        <w:rPr>
          <w:rFonts w:ascii="Verdana" w:eastAsia="Times New Roman" w:hAnsi="Verdana" w:cs="Times New Roman"/>
          <w:color w:val="002828"/>
          <w:sz w:val="18"/>
          <w:szCs w:val="18"/>
        </w:rPr>
        <w:t> а морфологическим полем которое его окружает и состоит, грубо говоря, из миллиардов лампочек. Они загораются и гаснут, как на допотопном компьютере. </w:t>
      </w:r>
      <w:r w:rsidRPr="00027B34">
        <w:rPr>
          <w:rFonts w:eastAsia="Times New Roman" w:cs="Times New Roman"/>
          <w:b/>
          <w:bCs/>
          <w:color w:val="2F4F4F"/>
          <w:sz w:val="21"/>
          <w:szCs w:val="21"/>
        </w:rPr>
        <w:t>Морфологическое поле</w:t>
      </w:r>
      <w:r w:rsidRPr="00027B34">
        <w:rPr>
          <w:rFonts w:ascii="Verdana" w:eastAsia="Times New Roman" w:hAnsi="Verdana" w:cs="Times New Roman"/>
          <w:color w:val="002828"/>
          <w:sz w:val="18"/>
          <w:szCs w:val="18"/>
        </w:rPr>
        <w:t> мерцает, сияет, переливается всеми цветами – вот это и есть так называемый «мыслительный процесс».</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Конечно, мозг тоже участвует в мыслительной деятельности, но лишь отчасти. Собственно мысли находятся не внутри головы, а снаружи. Мышление – это процесс взаимодействия между «лампочками» морфологического поля и секторами пространства вариантов. Лампочка зажглась – установилась связь между вашим мозгом и той информацией, с которой вы в данный момент связались. А вам это представляется так, будто в голове появилась какая-то мысль. На самом деле, в голове нет ничего, кроме серой студенистой массы.</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Память так же не имеет никакого отношения к нейронам мозга. Опять же, грубо говоря, когда зажигается лампочка в морфологическом поле, устанавливается связь с определенным сектором пространства вариантов, где содержится информация, которую, как вам кажется, вы вспоминаете. Если эта связь по какой-то причине не может быть установлена, тогда вам не удается что-то вспомнить. Аналогично и сновидения, – они рождаются не в голове, а проецируются туда из пространства вариантов, как на экран.</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По поводу человека, что он вообще такое есть, мне представляется самой удачной метафора академика Вячеслава Михайловича Бронникова: человек подобен телевизору, который передает программы из метафизического информационного пространства.</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lastRenderedPageBreak/>
        <w:t>Разум не способен создать ничего принципиально нового, он может построить лишь новую версию дома из старых кубиков. Открытия он черпает из пространства вариантов, а помогает ему в этом душа, поскольку имеет туда прямой доступ. Все творчество случается в те редкие моменты, когда разум прерывает бестолковую цепь своих логических умозаключений и слышит голос души. В такие моменты человек из приемника превращается в передающую станцию. Здравствуйте, товарищи киборги!</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Мне иногда приходится выкладывать шокирующие вещи, но пусть это вас не пугает, – действительность, как она есть, еще более пугающая. Сознание, например, (а у человека еще имеется и сверхсознание), тоже находится не внутри, а снаружи. Но это уже сложная тема, выходящая за рамки Трансерфинга. Вообще Трансерфинг – это лишь первые </w:t>
      </w:r>
      <w:r w:rsidRPr="00027B34">
        <w:rPr>
          <w:rFonts w:eastAsia="Times New Roman" w:cs="Times New Roman"/>
          <w:b/>
          <w:bCs/>
          <w:color w:val="2F4F4F"/>
          <w:sz w:val="21"/>
          <w:szCs w:val="21"/>
        </w:rPr>
        <w:t>осознанные</w:t>
      </w:r>
      <w:r w:rsidRPr="00027B34">
        <w:rPr>
          <w:rFonts w:ascii="Verdana" w:eastAsia="Times New Roman" w:hAnsi="Verdana" w:cs="Times New Roman"/>
          <w:color w:val="002828"/>
          <w:sz w:val="18"/>
          <w:szCs w:val="18"/>
        </w:rPr>
        <w:t> шаги новорожденного в этом странном, и еще тысячу раз странном, мире. Если вам захочется пойти дальше, поинтересуйтесь учением академика Бронникова. Я сам еще только в самом начале пути.</w:t>
      </w:r>
    </w:p>
    <w:p w:rsidR="00027B34" w:rsidRPr="00027B34" w:rsidRDefault="00027B34" w:rsidP="00027B34">
      <w:pPr>
        <w:spacing w:after="240" w:line="240" w:lineRule="auto"/>
        <w:ind w:firstLine="300"/>
        <w:jc w:val="both"/>
        <w:rPr>
          <w:rFonts w:ascii="Arial" w:eastAsia="Times New Roman" w:hAnsi="Arial" w:cs="Arial"/>
          <w:b/>
          <w:bCs/>
          <w:i/>
          <w:iCs/>
          <w:color w:val="2F4F4F"/>
          <w:sz w:val="18"/>
          <w:szCs w:val="18"/>
        </w:rPr>
      </w:pPr>
      <w:r w:rsidRPr="00027B34">
        <w:rPr>
          <w:rFonts w:ascii="Arial" w:eastAsia="Times New Roman" w:hAnsi="Arial" w:cs="Arial"/>
          <w:b/>
          <w:bCs/>
          <w:i/>
          <w:iCs/>
          <w:color w:val="2F4F4F"/>
          <w:sz w:val="18"/>
          <w:szCs w:val="18"/>
        </w:rPr>
        <w:t>Объявления</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Итальянское издательство «Macro Edizioni» купило права на перевод и издание «Трансерфинга».</w:t>
      </w:r>
    </w:p>
    <w:p w:rsidR="00027B34" w:rsidRPr="00027B34" w:rsidRDefault="00027B34" w:rsidP="00027B34">
      <w:pPr>
        <w:spacing w:after="240" w:line="240" w:lineRule="auto"/>
        <w:ind w:firstLine="300"/>
        <w:jc w:val="both"/>
        <w:rPr>
          <w:rFonts w:ascii="Arial" w:eastAsia="Times New Roman" w:hAnsi="Arial" w:cs="Arial"/>
          <w:b/>
          <w:bCs/>
          <w:i/>
          <w:iCs/>
          <w:color w:val="2F4F4F"/>
          <w:sz w:val="18"/>
          <w:szCs w:val="18"/>
        </w:rPr>
      </w:pPr>
      <w:r w:rsidRPr="00027B34">
        <w:rPr>
          <w:rFonts w:ascii="Arial" w:eastAsia="Times New Roman" w:hAnsi="Arial" w:cs="Arial"/>
          <w:b/>
          <w:bCs/>
          <w:i/>
          <w:iCs/>
          <w:color w:val="2F4F4F"/>
          <w:sz w:val="18"/>
          <w:szCs w:val="18"/>
        </w:rPr>
        <w:t>Ловцам идей посвящается…</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hyperlink r:id="rId125" w:tgtFrame="_blank" w:history="1">
        <w:r w:rsidRPr="00027B34">
          <w:rPr>
            <w:rFonts w:ascii="Arial" w:eastAsia="Times New Roman" w:hAnsi="Arial" w:cs="Arial"/>
            <w:b/>
            <w:bCs/>
            <w:color w:val="004650"/>
            <w:sz w:val="18"/>
            <w:szCs w:val="18"/>
            <w:u w:val="single"/>
          </w:rPr>
          <w:t>Школа Трансерфинга</w:t>
        </w:r>
      </w:hyperlink>
      <w:r w:rsidRPr="00027B34">
        <w:rPr>
          <w:rFonts w:ascii="Verdana" w:eastAsia="Times New Roman" w:hAnsi="Verdana" w:cs="Times New Roman"/>
          <w:color w:val="002828"/>
          <w:sz w:val="18"/>
          <w:szCs w:val="18"/>
        </w:rPr>
        <w:t> существует с 2007-го года. Надеемся, словосочетание уже не коробит ваш слух, оно вам привычно и знакомо, как если бы вы открыли давно забытую книгу и увидели иллюстрацию к одной из глав, содержание и смысл которой стерся в вашей памяти…</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Школа Трансерфинга – это одна из дверей в пространство вариантов. Здесь не ставят оценок и не требуют зазубривания правил, кроме одного – вы устанавливаете правила сами.</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Многообразие форматов занятий Школы Трансерфинга обеспечивает слушателям возможность выбора именно той программы, которая будет ему по душе. Все программы построены с применением принципов Трансерфинга, но они не являются пересказом книг, которые вы уже прочитали. В книгах дана теория, а на занятиях в Школе у вас есть возможность попрактиковаться в техниках, о которых вы так много слышали, а также получить простые и действенные инструменты управления реальностью, которые вы сможете без труда использовать в повседневной жизни.</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На практиках в Школе Трансерфинга вы узнаете:</w:t>
      </w:r>
    </w:p>
    <w:p w:rsidR="00027B34" w:rsidRPr="00027B34" w:rsidRDefault="00027B34" w:rsidP="00027B34">
      <w:pPr>
        <w:spacing w:after="0" w:line="240" w:lineRule="auto"/>
        <w:rPr>
          <w:rFonts w:eastAsia="Times New Roman" w:cs="Times New Roman"/>
          <w:sz w:val="24"/>
          <w:szCs w:val="24"/>
        </w:rPr>
      </w:pPr>
      <w:r w:rsidRPr="00027B34">
        <w:rPr>
          <w:rFonts w:ascii="Verdana" w:eastAsia="Times New Roman" w:hAnsi="Verdana" w:cs="Times New Roman"/>
          <w:color w:val="002828"/>
          <w:sz w:val="18"/>
          <w:szCs w:val="18"/>
          <w:shd w:val="clear" w:color="auto" w:fill="F3F3F3"/>
        </w:rPr>
        <w:t>- как отделять свои цели от целей маятников,</w:t>
      </w:r>
      <w:r w:rsidRPr="00027B34">
        <w:rPr>
          <w:rFonts w:ascii="Verdana" w:eastAsia="Times New Roman" w:hAnsi="Verdana" w:cs="Times New Roman"/>
          <w:color w:val="002828"/>
          <w:sz w:val="18"/>
          <w:szCs w:val="18"/>
        </w:rPr>
        <w:br/>
      </w:r>
      <w:r w:rsidRPr="00027B34">
        <w:rPr>
          <w:rFonts w:ascii="Verdana" w:eastAsia="Times New Roman" w:hAnsi="Verdana" w:cs="Times New Roman"/>
          <w:color w:val="002828"/>
          <w:sz w:val="18"/>
          <w:szCs w:val="18"/>
          <w:shd w:val="clear" w:color="auto" w:fill="F3F3F3"/>
        </w:rPr>
        <w:t>- как повысить уровень свободной энергии,</w:t>
      </w:r>
      <w:r w:rsidRPr="00027B34">
        <w:rPr>
          <w:rFonts w:ascii="Verdana" w:eastAsia="Times New Roman" w:hAnsi="Verdana" w:cs="Times New Roman"/>
          <w:color w:val="002828"/>
          <w:sz w:val="18"/>
          <w:szCs w:val="18"/>
        </w:rPr>
        <w:br/>
      </w:r>
      <w:r w:rsidRPr="00027B34">
        <w:rPr>
          <w:rFonts w:ascii="Verdana" w:eastAsia="Times New Roman" w:hAnsi="Verdana" w:cs="Times New Roman"/>
          <w:color w:val="002828"/>
          <w:sz w:val="18"/>
          <w:szCs w:val="18"/>
          <w:shd w:val="clear" w:color="auto" w:fill="F3F3F3"/>
        </w:rPr>
        <w:t>- как легко и изящно управлять событиями в собственной реальности,</w:t>
      </w:r>
      <w:r w:rsidRPr="00027B34">
        <w:rPr>
          <w:rFonts w:ascii="Verdana" w:eastAsia="Times New Roman" w:hAnsi="Verdana" w:cs="Times New Roman"/>
          <w:color w:val="002828"/>
          <w:sz w:val="18"/>
          <w:szCs w:val="18"/>
        </w:rPr>
        <w:br/>
      </w:r>
      <w:r w:rsidRPr="00027B34">
        <w:rPr>
          <w:rFonts w:ascii="Verdana" w:eastAsia="Times New Roman" w:hAnsi="Verdana" w:cs="Times New Roman"/>
          <w:color w:val="002828"/>
          <w:sz w:val="18"/>
          <w:szCs w:val="18"/>
          <w:shd w:val="clear" w:color="auto" w:fill="F3F3F3"/>
        </w:rPr>
        <w:t>- как наладить с деньгами взаимовыгодные партнерские отношения,</w:t>
      </w:r>
      <w:r w:rsidRPr="00027B34">
        <w:rPr>
          <w:rFonts w:ascii="Verdana" w:eastAsia="Times New Roman" w:hAnsi="Verdana" w:cs="Times New Roman"/>
          <w:color w:val="002828"/>
          <w:sz w:val="18"/>
          <w:szCs w:val="18"/>
        </w:rPr>
        <w:br/>
      </w:r>
      <w:r w:rsidRPr="00027B34">
        <w:rPr>
          <w:rFonts w:ascii="Verdana" w:eastAsia="Times New Roman" w:hAnsi="Verdana" w:cs="Times New Roman"/>
          <w:color w:val="002828"/>
          <w:sz w:val="18"/>
          <w:szCs w:val="18"/>
          <w:shd w:val="clear" w:color="auto" w:fill="F3F3F3"/>
        </w:rPr>
        <w:t>- как поймать Волну Удачи,</w:t>
      </w:r>
      <w:r w:rsidRPr="00027B34">
        <w:rPr>
          <w:rFonts w:ascii="Verdana" w:eastAsia="Times New Roman" w:hAnsi="Verdana" w:cs="Times New Roman"/>
          <w:color w:val="002828"/>
          <w:sz w:val="18"/>
          <w:szCs w:val="18"/>
        </w:rPr>
        <w:br/>
      </w:r>
      <w:r w:rsidRPr="00027B34">
        <w:rPr>
          <w:rFonts w:ascii="Verdana" w:eastAsia="Times New Roman" w:hAnsi="Verdana" w:cs="Times New Roman"/>
          <w:color w:val="002828"/>
          <w:sz w:val="18"/>
          <w:szCs w:val="18"/>
          <w:shd w:val="clear" w:color="auto" w:fill="F3F3F3"/>
        </w:rPr>
        <w:t>- что такое намерение, и как оно работает ...</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Пространство Школы – это театр, где вам дается шанс сыграть самого себя. Опробовать свои силы на практике, совершенствовать мастерство, играя в пространстве вариантов.</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Мы объединяем единомышленников, увеличивая географию Трансерфинга. С нами Петербург, Москва, Самара, Челябинск, Киев (Украина), Вильнюс (Литва), Ростов-на-Дону, Новосибирск, Нижний Новгород, Алматы (Казахстан).</w:t>
      </w:r>
    </w:p>
    <w:p w:rsidR="00027B34" w:rsidRPr="00027B34" w:rsidRDefault="00027B34" w:rsidP="00027B34">
      <w:pPr>
        <w:spacing w:after="24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Ловцами не рождаются, ими становятся. Предлагаем вашему вниманию расписание программ Школы Трансерфинга на ближайшие пол года:</w:t>
      </w:r>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hyperlink r:id="rId126" w:tgtFrame="_blank" w:history="1">
        <w:r w:rsidRPr="00027B34">
          <w:rPr>
            <w:rFonts w:ascii="Arial" w:eastAsia="Times New Roman" w:hAnsi="Arial" w:cs="Arial"/>
            <w:b/>
            <w:bCs/>
            <w:color w:val="004650"/>
            <w:sz w:val="18"/>
            <w:szCs w:val="18"/>
            <w:u w:val="single"/>
          </w:rPr>
          <w:t>http://www.transurfing.ru/pages/Rasp/Rasp.htm</w:t>
        </w:r>
      </w:hyperlink>
    </w:p>
    <w:p w:rsidR="00027B34" w:rsidRPr="00027B34" w:rsidRDefault="00027B34" w:rsidP="00027B34">
      <w:pPr>
        <w:spacing w:after="0" w:line="240" w:lineRule="auto"/>
        <w:ind w:firstLine="300"/>
        <w:jc w:val="both"/>
        <w:rPr>
          <w:rFonts w:ascii="Verdana" w:eastAsia="Times New Roman" w:hAnsi="Verdana" w:cs="Times New Roman"/>
          <w:color w:val="002828"/>
          <w:sz w:val="18"/>
          <w:szCs w:val="18"/>
        </w:rPr>
      </w:pPr>
      <w:r w:rsidRPr="00027B34">
        <w:rPr>
          <w:rFonts w:ascii="Verdana" w:eastAsia="Times New Roman" w:hAnsi="Verdana" w:cs="Times New Roman"/>
          <w:color w:val="002828"/>
          <w:sz w:val="18"/>
          <w:szCs w:val="18"/>
        </w:rPr>
        <w:t>С уважением, команда </w:t>
      </w:r>
      <w:hyperlink r:id="rId127" w:tgtFrame="_blank" w:history="1">
        <w:r w:rsidRPr="00027B34">
          <w:rPr>
            <w:rFonts w:ascii="Arial" w:eastAsia="Times New Roman" w:hAnsi="Arial" w:cs="Arial"/>
            <w:b/>
            <w:bCs/>
            <w:color w:val="004650"/>
            <w:sz w:val="18"/>
            <w:szCs w:val="18"/>
            <w:u w:val="single"/>
          </w:rPr>
          <w:t>Школы Трансерфинга</w:t>
        </w:r>
      </w:hyperlink>
      <w:r w:rsidRPr="00027B34">
        <w:rPr>
          <w:rFonts w:ascii="Verdana" w:eastAsia="Times New Roman" w:hAnsi="Verdana" w:cs="Times New Roman"/>
          <w:color w:val="002828"/>
          <w:sz w:val="18"/>
          <w:szCs w:val="18"/>
        </w:rPr>
        <w:t>, Санкт-Петербург, 8(812)313-21-55</w:t>
      </w:r>
    </w:p>
    <w:p w:rsidR="00027B34" w:rsidRDefault="00027B34" w:rsidP="00027B34"/>
    <w:p w:rsidR="00027B34" w:rsidRDefault="00027B34" w:rsidP="00027B34"/>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81" style="width:233.9pt;height:.75pt" o:hrpct="500" o:hralign="center" o:hrstd="t" o:hrnoshade="t" o:hr="t" fillcolor="black" stroked="f"/>
        </w:pict>
      </w:r>
    </w:p>
    <w:p w:rsidR="00027B34"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lastRenderedPageBreak/>
        <w:t>Выпуск N 146. Паразиты сознания</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«Если существуют равновесные силы, влияющие на человека, то почему же они не действуют на маятники, которые, являясь ненасытными накопителями и пожирателями энергии, создают тем самым дисбаланс?»</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 же, не действуют? Маятники – это, прежде всего, форма жизни. Рождение живой сущности само по себе уже есть нарушение равновесия. И вы прекрасно знаете, чем такое нарушение исправляется. Представьте, что бы было, если бы не было смерти. В мире воцарился бы полный хаос.</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Тонкоматериальные сущности тоже умирают. Например, маятники забытых языческих богов давно мертвы. Маятник угасает, когда уходит в небытие то, что его породило. Смотрите, сколько уже всего исчезло: древние цивилизации, всевозможные человеческие общности, популяции животных, различные социальные явления… Помните, когда-то существовала индустрия грампластинок, ретро-течения в моде, искусстве, в быту…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Кроме того, в мире маятников постоянно идут сражения. Ни один маятник не может наращивать свою мощь беспредельно – ему просто не дадут. Одни умирают, другие рождаются. На смену старым приходят новые, более активные и прожорливые. Все друг на друга кидаются, грызут, глотают, почище чем в джунглях.</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Маятники не преследуют никаких целей, поскольку не обладают осознанным намерением и разумом. Нельзя сказать, будто они что-то замышляют. Маятники подобны паразитическим растениям, которые опутали всю планету. Они расползаются повсюду, но ненамеренно, а естественно, как и любые другие паразиты. Все происходит само собой. Однако результаты их деятельности вселяли бы ужас, если б только люди смогли все это увидеть и осознать.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например, отдаете себе отчет, что рядом с вами живут сущности, которые не только питаются вашей энергией, но еще и внедряются в ваше сознание? Я до сих пор не могу с этим свыкнуться. Внутри все восстает и противится: нет, это слишком плохо, чтобы быть правдой! Лучше об этом не вспоминать!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и получается – люди предпочитают спать и не задумываться о том, что в их разум внедрились паразиты. И все же, от реальности никуда не денешься. Маятники – это вторая цивилизация на Земле, причем, гораздо более могущественная, потому что тихо и незаметно управляет первой.</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есть одна очень серьезная проблема. Сейчас мне 25, но длится это уже 10 лет. Хотя отголоски были еще в детстве. Я росла очень развитым и талантливым ребенком в обеспеченной семье, родилась в Москве. В детстве у меня было все, о чем может мечтать ребенок. Конечно, были и проблемы, и комплексы. Я была достаточно болезненным и поздним, но желанным ребенком. Я жила, хорошо училась.</w:t>
      </w:r>
      <w:r>
        <w:rPr>
          <w:rFonts w:ascii="Arial" w:hAnsi="Arial" w:cs="Arial"/>
          <w:b/>
          <w:bCs/>
          <w:i/>
          <w:iCs/>
          <w:color w:val="2F4F4F"/>
          <w:sz w:val="18"/>
          <w:szCs w:val="18"/>
        </w:rPr>
        <w:br/>
        <w:t>Но когда мне исполнилось 17, моя жизнь изменилась: врачи поставили мне диагноз компульсивно-обсессивное расстройство (невроз навязчивых состояний). Это выражается в постоянном ощущении грязи на себе, на окружающих предметах. То я недостаточно чиста, то предметы. Я постоянно все мою, и очень долго, себя и вещи, которыми пользуюсь. Также, выполняю определенные ритуалы, которые возникают спонтанно в моей голове. Эти ритуалы очень утомительны и длительны, с повторяющимися движениями. Они отнимают практически все силы, и конечно, много энергии. Врачи говорят, что такие заболевания не лечатся, можно добиться лишь состояния ремиссии. Но только при помощи лекарств.</w:t>
      </w:r>
      <w:r>
        <w:rPr>
          <w:rFonts w:ascii="Arial" w:hAnsi="Arial" w:cs="Arial"/>
          <w:b/>
          <w:bCs/>
          <w:i/>
          <w:iCs/>
          <w:color w:val="2F4F4F"/>
          <w:sz w:val="18"/>
          <w:szCs w:val="18"/>
        </w:rPr>
        <w:br/>
        <w:t>Родители не знали, как быть, и я начала ходить к психотерапевту. Мне стали выписывать лекарства, сначала слабые антидепрессанты, затем психотропные препараты и нейролептики. И когда я однажды в силу обстоятельств осталась на пару дней без лекарства на даче, мое состояние ухудшилось, я прыгнула из окна 2-го этажа и сломала ногу. Я не думала сводить счеты с жизнью, просто хотела заместить свои душевные страдания физическими. После перелома мне рано сняли гипс, и у меня неправильно сросся перелом, в результате – артроз пяточной кости. Врачи сказали, нужна дорогостоящая операция заграницей, если не сделать, буду хромать всю жизнь. Но у нас к тому времени уже не было возможностей. Много лет действительно хромала, потом приспособилась к боли и перестала, потом боль уменьшилась, сейчас болит от нагрузок и погоды.</w:t>
      </w:r>
      <w:r>
        <w:rPr>
          <w:rFonts w:ascii="Arial" w:hAnsi="Arial" w:cs="Arial"/>
          <w:b/>
          <w:bCs/>
          <w:i/>
          <w:iCs/>
          <w:color w:val="2F4F4F"/>
          <w:sz w:val="18"/>
          <w:szCs w:val="18"/>
        </w:rPr>
        <w:br/>
        <w:t xml:space="preserve">Два раза я лежала в больнице в центре психического здоровья, где меня превратили в растение. Благодаря лекарствам я стала весить 86 килограмм, притом, что мой нормальный вес – 45. Поправилась за пол года. И тут я поняла, что нужно остановиться и прекращать пить лекарства – от них мне не становилось лучше, моя проблема оставалась при мне, я просто стала растением и растолстела. Дальше я очень долго постепенно отказывалась от лекарств, так как они вызывают наркотическую зависимость, и худела. Мне это удалось! Я окончила школу и даже </w:t>
      </w:r>
      <w:r>
        <w:rPr>
          <w:rFonts w:ascii="Arial" w:hAnsi="Arial" w:cs="Arial"/>
          <w:b/>
          <w:bCs/>
          <w:i/>
          <w:iCs/>
          <w:color w:val="2F4F4F"/>
          <w:sz w:val="18"/>
          <w:szCs w:val="18"/>
        </w:rPr>
        <w:lastRenderedPageBreak/>
        <w:t>поступила в институт. Но моя проблема не уходила – просто иногда мне становилось совсем плохо, и я днями и ночами занималась этими ритуалами. Искала разные способы лечения. Пыталась усилием воли прекратить навязчивые мысли и действия, но тщетно. Если я не давала себе делать что-то, то какое-то время держалась, зато потом все возвращалось вдвойне.</w:t>
      </w:r>
      <w:r>
        <w:rPr>
          <w:rFonts w:ascii="Arial" w:hAnsi="Arial" w:cs="Arial"/>
          <w:b/>
          <w:bCs/>
          <w:i/>
          <w:iCs/>
          <w:color w:val="2F4F4F"/>
          <w:sz w:val="18"/>
          <w:szCs w:val="18"/>
        </w:rPr>
        <w:br/>
        <w:t>Дальше, происходит новое событие, у меня умирает папа. Конечно, помимо этого многое случалось в моей жизни, я встречала мужчин, с некоторыми даже жила, но с моими проблемами это трудно. Как ни странно, расставалась я с ними не из-за болезни. Итак, сейчас мне 25. Я не замужем. Скоро заканчиваю институт, учусь на заочном, но не работаю, хотя пыталась. Не получалось во многом из-за моей болезни. Практически все свои дни провожу дома, живу с мамой. И болезнь занимает почти все мое время. Ведь я даже не могу помочь своей мамочке, а ей так тяжело обеспечивать меня и себя после папиной смерти! Я очень хочу сама зарабатывать, чтобы она ушла с работы, ведь ей уже почти 60!</w:t>
      </w:r>
      <w:r>
        <w:rPr>
          <w:rFonts w:ascii="Arial" w:hAnsi="Arial" w:cs="Arial"/>
          <w:b/>
          <w:bCs/>
          <w:i/>
          <w:iCs/>
          <w:color w:val="2F4F4F"/>
          <w:sz w:val="18"/>
          <w:szCs w:val="18"/>
        </w:rPr>
        <w:br/>
        <w:t>Я очень хочу работать, жить в достатке, выйти замуж, жить нормальной полноценной жизнью! Но даже в своем доме, а точнее, особенно в нем, мне все кажется грязным, я могу трогать мебель и предметы только в своей комнате, потому что там все очищаю, а в других комнатах не могу ни сесть, ни трогать что-то, все беру перчатками, а если чего-то коснусь, что грязно по моему убеждению, то у меня паника начинается, я сразу принимаюсь намываться. И при всем при этом, я прекрасно понимаю, что все это какие-то надуманные условности, ерунда, но не могу не соблюдать. Мной все время будто что-то управляет. Я не знаю, как мне быть. Не знаю, как жить дальше. Иногда, а если честно, то часто, мне совсем не хочется жить... Но я живу, потому что верю, что чудо еще может произойти, и моя болезнь отпустит меня. Помогите мне, пожалуйста. Я очень устала».</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Врачи Вам не помогут, поскольку не знают, с чем имеют дело. Навредить – это запросто, в чем Вы сами убедились, когда Вас довели лекарствами до растительного состояния. Когда врачи видят, что бессильны перед психическим заболеванием, они накачивают своего пациента психотропными веществами. Так легче. Растение, по крайней мере, управляемо. Оно не беспокоит, не требует, не жалуется. С ним можно делать что хочешь. Врачи зациклены на своих методах: если есть болезнь, ее надо лечить. Чем? Лекарствами, конечно. Единственное, чего не следует делать Вам, так это принимать их «лекарства», потому что такой путь приведет Вас в тупик, в еще большую зависимость.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способны сами справиться со своей проблемой. Это не болезнь. Это паразиты сознания, они же – маятники. Вам нужно понять, что навязчивые мысли рождаются не в Вашей голове, а насаждаются извне. Если быть точным, в Вашей голове вообще нет никаких мыслей. Мозг отвечает в основном за прием и обработку внешней информации, отчего кажется, что мысли «варятся» в голове. На самом деле это не так. Человек подобен телевизору, который воспроизводит программы из пространства вариантов. Когда Вы о чем-то задумались, Ваш «телеприемник» подключается к определенному сектору пространства вариантов. Вы можете выбирать программы сами, своей волей. Но для этого необходимо быть хозяином, держать пульт управления в своих руках. В голове должен быть «царь».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человек по своей натуре ленив и пассивен. Он предпочитает пускать свои мысли на самотек – кладет пульт управления на полку. И тогда в цепь между «телевизором» и пространством вариантов подключается маятник. Он «нажимает кнопку», и – цепь замыкается, – идет ток. Паразиту не важно, какая программа транслируется, ему требуется лишь одно – Ваша энергия. Вы начинаете крутить в мыслях тот сектор пространства вариантов, к которому Вас подключили. А если эти мысли вынуждают еще и выполнять какие-то действия, ритуал, тогда образуется прочная связь с выбранным сектором – своего рода «дежурная красная кнопка». Стоит маятнику нажать эту кнопку, и Вы в его власти.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Повторяю, это не болезнь. Паразиты сознания в той или иной степени имеются у каждого человека. Все вредные привычки, в частности, поддерживаются именно паразитами. Думаю, избавиться от Ваших навязчивых состояний будет не сложнее, чем бросить курить. Курение – это тоже, не столько физиологическая зависимость, сколько ритуал, крючок, за который дергает маятник. Для того чтобы отвязаться от маятника, необходимо переключиться на другую программу, например, на здоровый образ жизни. Точно так же, от навязчивой мелодии в голове можно избавиться, переключившись на другую. Иными словами, Ваша задача взять пульт управления телевизором в свои руки и нажать новую кнопку. Своей волей. Осознанно.</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Буквально, Вам следует поступить следующим образом. Как только возникнет позыв исполнить ритуал, проснитесь и осознайте, что происходит: маятник нажал кнопку на Вашем пульте. Не подчиняйтесь. Вам надо взять пульт управления в свои руки. Включить новую программу. Продумайте заранее, какую. Например, это может быть элементарная гимнастика. Или какое-нибудь занятие, которое Вам нравится. Желательно, чтобы это было активное действие. Только периодически меняйте программу, чтобы не превратить ее в очередной ритуал. </w:t>
      </w:r>
      <w:r>
        <w:rPr>
          <w:rFonts w:ascii="Verdana" w:hAnsi="Verdana"/>
          <w:color w:val="002828"/>
          <w:sz w:val="18"/>
          <w:szCs w:val="18"/>
        </w:rPr>
        <w:lastRenderedPageBreak/>
        <w:t>Вы должны быть хозяйкой своего разума. У Вас есть воля. Паразит воли не имеет, он лишь инстинктивно присасывается к безхозному источнику энергии.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Поначалу смена программы может сопровождаться сильным дискомфортом, ломкой. Но Вы должны понимать, что разрываете порочную связь, и это понимание придаст Вам силы. Не надо бороться с маятником, когда он будет заставлять Вас исполнять привычный ритуал. Нужно именно переключиться на другое, сломать старый алгоритм. Всякий раз, когда паразит будет снова ломиться к Вам в дверь, меняйте программу, включайте новую. Допустим, вчера Вы заменили старый ритуал пением, сегодня – танцами. Так Вы собьете маятник с толку, закроете доступ к сознанию на новый замок. Прежний ключ уже не подойдет, и паразит будет вынужден искать себе другую кормушку.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Помните – это не борьба, а игра в прятки с маятником. Ваше преимущество в том, что у Вас есть сознание и воля, в то время как он – всего лишь слепой и беспомощный прилипала с присосками. Если Вы не боретесь с ним, а убегаете и прячетесь, постоянно меняя правила игры, тогда он Вас просто теряет из виду. Главное – не выпускайте пульт из рук. Теперь Вы сами решаете, какие кнопки нажимать.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того чтобы окончательно утвердиться в роли хозяйки, необходимо прочно зафиксировать внимание на этой цели. Возьмите себе целевую мыслеформу: я – хозяйка своего сознания; пульт управления – в моих руках; я, и только я решаю, какие кнопки нажимать; у меня сильная воля; я управляю своими мыслями; у меня чистое и ясное сознание; я все могу; я безраздельно правлю в своем королевстве; со мной Сила.</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Повторяйте эту мыслеформу как можно чаще. Особенно когда занимаетесь активной деятельностью. Только не автоматически, а осознавая смысл мыслеформы. Можете сократить или изменить ее по своему усмотрению. Вы должны приучить себя к факту, что Вы – королева в своем мире. Вы сами распоряжаетесь, какие мысли впускать в свое сознание, а какие гнать прочь. Почувствуйте это состояние. Оно должно Вам понравиться. Снова и снова утверждайтесь в положении королевы. Не забывайте и не ленитесь. На первых порах придется приложить волевые усилия. Зато в результате, паразиты отвалятся от Вас, как клопы, и Вы обретете свободу.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будет лишним сделать еще вот что. Помимо паразитов разума, в теле человека живут обычные физические паразиты. Они так же способны влиять на сознание. Избавьтесь от них. Есть различные антипаразитарные программы, например, по известной книге Н.Семеновой «Очистись от паразитов», или книге Б.Медведева «Очищаем организм от паразитов», или есть программа Кораллового клуба, информацию о которой можно найти в Интернете. Выберите себе то, что придется по душе.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 последнее. Откажитесь от синтетической пищи. Почему? Дело в том, что маятники действуют в низкочастотном диапазоне. Пища, полученная в результате промышленной переработки, настраивает Вас на низшие вибрации. Натуральная пища, наоборот, очищает и выводит организм в диапазон высших вибраций. Переход нужно осуществлять не резко, а постепенно. Подробнее об этом – в книге «Вершитель реальности». Когда Ваш организм очистится от физических паразитов и переключится на питание живой натуральной пищей, тогда Вы объективно станете невидимкой для паразитов сознания, поскольку уйдете в недоступный им диапазон вибраций.</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Объявления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издательстве «ВЕСЬ» вышли карты «Таро пространства вариантов»:</w:t>
      </w:r>
    </w:p>
    <w:p w:rsidR="00D33E80" w:rsidRDefault="00D33E80" w:rsidP="00D33E80">
      <w:pPr>
        <w:pStyle w:val="a4"/>
        <w:spacing w:before="0" w:beforeAutospacing="0" w:after="0" w:afterAutospacing="0"/>
        <w:ind w:firstLine="300"/>
        <w:jc w:val="both"/>
        <w:rPr>
          <w:rFonts w:ascii="Verdana" w:hAnsi="Verdana"/>
          <w:color w:val="002828"/>
          <w:sz w:val="18"/>
          <w:szCs w:val="18"/>
        </w:rPr>
      </w:pPr>
      <w:hyperlink r:id="rId128" w:tgtFrame="_blank" w:history="1">
        <w:r>
          <w:rPr>
            <w:rStyle w:val="a9"/>
            <w:rFonts w:ascii="Arial" w:hAnsi="Arial" w:cs="Arial"/>
            <w:b/>
            <w:bCs/>
            <w:color w:val="004650"/>
            <w:sz w:val="18"/>
            <w:szCs w:val="18"/>
          </w:rPr>
          <w:t>http://www.ozon.ru/context/detail/id/4298949/</w:t>
        </w:r>
      </w:hyperlink>
      <w:r>
        <w:rPr>
          <w:rFonts w:ascii="Verdana" w:hAnsi="Verdana"/>
          <w:color w:val="002828"/>
          <w:sz w:val="18"/>
          <w:szCs w:val="18"/>
        </w:rPr>
        <w:br/>
      </w:r>
      <w:hyperlink r:id="rId129" w:tgtFrame="_blank" w:history="1">
        <w:r>
          <w:rPr>
            <w:rStyle w:val="a9"/>
            <w:rFonts w:ascii="Arial" w:hAnsi="Arial" w:cs="Arial"/>
            <w:b/>
            <w:bCs/>
            <w:color w:val="004650"/>
            <w:sz w:val="18"/>
            <w:szCs w:val="18"/>
          </w:rPr>
          <w:t>http://www.vesbook.ru/catalog.php?view=book&amp;subj=1999</w:t>
        </w:r>
      </w:hyperlink>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Это 78 карт, каждая из которых соответствует одному принципу Трансерфинга. Иллюстрации, выполненные питерским художником Никитой Алексеевым, весьма необычны и обладают своеобразным магнетизмом.</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Цель работы с картами – поиск ответа на вопрос или выхода из проблемной ситуации. Возьмите в руки колоду. Сформулируйте в мыслях вопрос. Вознамерьтесь получить ответ. Перемешайте карты и разложите гармошкой на столе. Левой рукой, спонтанно, не раздумывая, возьмите одну, две или три карты – как хотите. Левая рука управляется правым полушарием мозга, связанным с подсознанием. Карты должно выбирать ваше подсознание, оно имеет непосредственное отношение к метафизическому ответу, который вы получите. Ответ, </w:t>
      </w:r>
      <w:r>
        <w:rPr>
          <w:rFonts w:ascii="Verdana" w:hAnsi="Verdana"/>
          <w:color w:val="002828"/>
          <w:sz w:val="18"/>
          <w:szCs w:val="18"/>
        </w:rPr>
        <w:lastRenderedPageBreak/>
        <w:t>содержащийся в толковании выбранных карт, будет служить руководством к действию, то есть, что вам следует предпринять в данной ситуации.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Любая карта представляет собой ключ к управлению реальностью. Но если выбирать карты с намерением получить ответ на конкретный вопрос, в действие вступают метафизические законы. С большой долей вероятности, выбранная карта, или комбинация из нескольких, предложит оптимальное решение. Проверяйте. Жестких правил расклада здесь нет. Используйте карты так, как подсказывает вам интуиция. Доверяйте своей интуиции.</w:t>
      </w:r>
    </w:p>
    <w:p w:rsidR="00D33E80" w:rsidRDefault="00D33E80" w:rsidP="00D33E80"/>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82"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147. Кризис</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b/>
          <w:bCs/>
          <w:color w:val="2F4F4F"/>
          <w:sz w:val="21"/>
          <w:szCs w:val="21"/>
        </w:rPr>
        <w:t>Уважаемые Читатели!</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Ко мне поступают вопросы: как уберечься от кризиса с помощью Трансерфинга.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Кризис – это индуцированный переход. В книге «Трансерфинг реальности» уже говорилось о том, как не допускать проникновение негативных событий в слой своего мира. Но если вас уже затянуло в эту воронку, не следует полагаться на одну лишь метафизику, – необходимо, прежде всего, предпринимать конкретные шаги в материальном мире.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данном выпуске я приведу информацию, которая может оказаться для вас полезной. Это именно информация, а не прямое руководство к действию. Воспринимать ее следует трезво и осознанно. Стопроцентных объяснений и рецептов не существует. Не забывайте, что никто не способен с достоверностью предсказать будущее, а так же дать надежные и четкие ориентиры в настоящем. Ваше дело – находиться в позиции осознанного наблюдателя и принимать решения самостоятельно, в единстве души и разума.</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Подборка статей создана по материалам сайтов:</w:t>
      </w:r>
      <w:r w:rsidRPr="00D33E80">
        <w:rPr>
          <w:rFonts w:ascii="Verdana" w:eastAsia="Times New Roman" w:hAnsi="Verdana" w:cs="Times New Roman"/>
          <w:color w:val="002828"/>
          <w:sz w:val="18"/>
          <w:szCs w:val="18"/>
        </w:rPr>
        <w:br/>
      </w:r>
      <w:hyperlink r:id="rId130" w:tgtFrame="_blank" w:history="1">
        <w:r w:rsidRPr="00D33E80">
          <w:rPr>
            <w:rFonts w:ascii="Arial" w:eastAsia="Times New Roman" w:hAnsi="Arial" w:cs="Arial"/>
            <w:b/>
            <w:bCs/>
            <w:color w:val="004650"/>
            <w:sz w:val="18"/>
            <w:szCs w:val="18"/>
            <w:u w:val="single"/>
          </w:rPr>
          <w:t>http://www.dotu.ru/</w:t>
        </w:r>
      </w:hyperlink>
      <w:r w:rsidRPr="00D33E80">
        <w:rPr>
          <w:rFonts w:ascii="Verdana" w:eastAsia="Times New Roman" w:hAnsi="Verdana" w:cs="Times New Roman"/>
          <w:color w:val="002828"/>
          <w:sz w:val="18"/>
          <w:szCs w:val="18"/>
        </w:rPr>
        <w:br/>
      </w:r>
      <w:hyperlink r:id="rId131" w:tgtFrame="_blank" w:history="1">
        <w:r w:rsidRPr="00D33E80">
          <w:rPr>
            <w:rFonts w:ascii="Arial" w:eastAsia="Times New Roman" w:hAnsi="Arial" w:cs="Arial"/>
            <w:b/>
            <w:bCs/>
            <w:color w:val="004650"/>
            <w:sz w:val="18"/>
            <w:szCs w:val="18"/>
            <w:u w:val="single"/>
          </w:rPr>
          <w:t>http://www.vodaspb.ru/</w:t>
        </w:r>
      </w:hyperlink>
      <w:r w:rsidRPr="00D33E80">
        <w:rPr>
          <w:rFonts w:ascii="Verdana" w:eastAsia="Times New Roman" w:hAnsi="Verdana" w:cs="Times New Roman"/>
          <w:color w:val="002828"/>
          <w:sz w:val="18"/>
          <w:szCs w:val="18"/>
        </w:rPr>
        <w:br/>
      </w:r>
      <w:hyperlink r:id="rId132" w:tgtFrame="_blank" w:history="1">
        <w:r w:rsidRPr="00D33E80">
          <w:rPr>
            <w:rFonts w:ascii="Arial" w:eastAsia="Times New Roman" w:hAnsi="Arial" w:cs="Arial"/>
            <w:b/>
            <w:bCs/>
            <w:color w:val="004650"/>
            <w:sz w:val="18"/>
            <w:szCs w:val="18"/>
            <w:u w:val="single"/>
          </w:rPr>
          <w:t>http://crisis-blog.ru/world</w:t>
        </w:r>
      </w:hyperlink>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«Основной и единственной причиной обвального кризиса мировой экономики является перепроизводство основной мировой валюты – доллара США.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 1971 г., когда была отменена привязка доллара к золотому содержанию, обеспечивающемуся золотым запасом США, доллары стали печататься в неограниченных количествах. Покупательная способность доллара обеспечивалась не только ВВП США (как это происходит в каждой нормальной стране), но и ВВП стран всего мира.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Все бы ничего, но те государства, экономики которых стали обеспечивать силу доллара, никогда не имели и не имеют контроля за объемом эмиссии доллара. Этого контроля реально не имеет и правительство США. Таким правом обладает только ФРС США.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Федеральная Резервная система США (иными словами Центральный Банк США) – это частная организация, принадлежащая 20-ти частным банкам США. Это их главный бизнес – печатать мировые деньги. Чтобы достичь этого, нынешние владельцы ФРС затратили много и времени – десятилетия, а точнее – столетия, и усилий – здесь 1-я и 2-я мировые войны и Бреттон-Вудские соглашения 1944 г. и т.д. и, конечно, само создание ФРС в 1907 году.</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Таким образом группа частных лиц окончательно получила право выпускать в обращение доллары, определять объем, сроки выпуска и т.д. С 1971 г. по 2008 г. объем долларовой массы в мире вырос в десятки раз, превзойдя во много раз реальный объем товарной массы в мире.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xml:space="preserve">Такое положение дел было исключительно выгодно, в первую очередь, владельцам ФРС как частной организации, во вторую очередь – самим США как государству. О выгодах владельцев ФРС мы скажем чуть позже, а к числу выгод США относится возможность вообще с 1944 года, а </w:t>
      </w:r>
      <w:r w:rsidRPr="00D33E80">
        <w:rPr>
          <w:rFonts w:ascii="Verdana" w:eastAsia="Times New Roman" w:hAnsi="Verdana" w:cs="Times New Roman"/>
          <w:color w:val="002828"/>
          <w:sz w:val="18"/>
          <w:szCs w:val="18"/>
        </w:rPr>
        <w:lastRenderedPageBreak/>
        <w:t>особенно с 1971 года, т.е. в течение 37 последних лет жить не по средствам, т.е. в значительной мере за счет остального мира.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Так ВВП США составляет 20% от мирового ВВП. Правда эта цифра не является полностью верной, т.к. в объем своего ВВП Соединенные Штаты засчитывают ряд показателей, например стоимость некоторых разновидностей услуг, которые другие страны в ВВП себе не засчитывают. Если пересчитать по общим правилам, то с 20% этот показатель уменьшится примерно до 15%. Ну да ладно, пусть будет 20%. А потребляют США – 40% от ежегодно производимого в мире. Вопрос для умеющих думать: Если кто-то производит 20% (или 15%?), а потребляет 40%, то ведь за это кто-то должен платить?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Действительно платит, этот кто-то – остальной мир, который отдает Америке свои товары в обмен на необеспеченные бумажки. При этом происходит огромное перераспределение мировых богатств в пользу США.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Кстати, чем больше смотришь на происходящее в мире, тем больше убеждаешься, что ничто не ново в этом мире. Все либо было в истории, либо описано в сказках. Например, обмен реальных активов на фантики аналогичен тому, как за бусы и другую дребедень общей стоимостью 24 доллара у индейцев был куплен Манхэттен. А умение жить за счет других и быть при этом самым сильным, было описано в сказке о Филиппке, который сосал соки из других, более слабых растений.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мою задачу не входит осуждение ФРС, Соединенных Штатов Америки, как государства или еще кого бы то ни было. Не нужно никого осуждать, просто надо увидеть мир именно таким, какой он есть на самом деле. Правдивая картина мира позволит понять, что происходит на самом деле, что будет происходить, и что можно сделать, чтобы кризис Вас либо вообще не задел, либо задел бы как можно меньше.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Возникает вопрос: а зачем ФРС нужно было производить долларов больше, чем нужно для нормального функционирования мировой экономики?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Действительно, если бы все страны, которые добровольно «встроили» свои экономики в механизм поддержания и обеспечения покупательной способности доллара, имели бы право осуществлять контроль за эмиссией доллара, то ничего плохого с экономикой мира не произошло бы. Реальная долларовая масса соответствовала бы тому реальному объему активов, которые должны были бы обеспечиваться долларами.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Но в том-то вся фишка, что, если ты частное лицо и имеешь право печатать доллар, обеспечиваемый экономикой всего мира, то, если конечно ты не святой, типа Матери Терезы, а банкиры ФРС не святые, то ты просто обязан начать перепроизводство доллара, так как это дает тебе фантастические возможности. Именно для этого ФРС и создавалась, именно для этого делалось все, чтобы доллар стал мировой валютой. Твое перепроизводство доллара, это твой и только твой товар. Причем самый лучший товар в мире. По прибыльности он превосходит любые другие виды зарабатывания денег. Наркотики, проституция, торговля оружием – просто забавы лохов по сравнению с возможностью выпускать доллар.</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Эту возможность ФРС получила, точнее не получила, а заработала по праву.</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На это право было затрачено огромное количество интеллекта (великолепнейших мозгов), огромное количество усилий, денег и годы напряженного труда, для этого были организованы несколько кризисов и пара мировых войн.</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Идем дальше.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Перепроизводство доллара нужно, чтобы обогатиться (а зачем оно еще нужно?). На эти практически виртуальные деньги можно скупать совсем не виртуальную, очень даже реальную ликвидную собственность (компании, заводы, золото, другие активы).</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Часть денег нужно тратить на поддержание силы США. Владельцы ФРС – это мозг. Но мозг, даже с деньгами, практически беззащитен перед грубой силой. Поэтому мозгу нужно очень сильное, но не просто сильное, а самое сильное в мире тело. Таким телом и является США. По этой причине не жалелись деньги на то, чтобы тело имело самую сильную армию в мире, самый сытый в мире народ.</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Поэтому всегда оплачивались дополнительные, не заработанные экономикой США, объемы потребления товаров народом США.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Кстати, значительные средства тратились на обеспечение «доступных» кредитов – потребительских, в том числе на жилье. Т.е. ты еще не заработал ничего, но тебе уже дали дом, машину и т.д. Правда под обязательство работать на погашение кредита 30 лет. Оплачивать все это (выдавать огромные объемы кредитов) можно было только за счет необеспеченной эмиссии доллара. При этом те, кто «в теме» (владельцы ФРС) прекрасно знали, что возвращать эти деньги потребителю в полном объеме не придется, т.к. наступит этап «контролируемого обрушения» и все изменится, в том числе рухнет и доллар.</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Но это будет потом, а пока: в 1970-е., в1980-е, 1990-е годы – все хорошо, до контролируемого обрушения еще есть время.</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Кстати, часто слышу, как многие злорадствуют: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Ура! Доллар упадет, экономика США рухнет и это будет крахом США!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Надо понять одно – мозгу по большому счету глубоко плевать на тело.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Мозг создал для себя тело, но он не кардинально связан с телом, он может создать еще несколько тел. Мозг никогда не проиграет, если одно из тел придется умертвить, либо сильно ослабить. Да мозг лишь частично базируется в США, остальные части мозга находятся в Англии, Франции, Италии и т.д.</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Кстати, сейчас мозг взамен одного тела, создаст еще тела – многополярный мир. Одним из новых тел будет Россия. Возможно, что это новое тело будет существовать в виде союзного государства России, Белоруссии, части Украины и, может быть, Казахстана.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То, что будет осуществлено усиление и укрупнение России – это почти наверняка т.к., к каждому новому полюсу мира (телу) у мозга есть определенные объективные требования – по численности населения, по территории, по мощности экономики, по военной мощи. В предстоящем усилении России, к сожалению, нет никакой заслуги самой России, но это отдельная тема.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Вернемся к ФРС.</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Чтобы необеспеченная часть эмиссии долларов не давила на товарный рынок и не вела к обесцениванию доллара, что неминуемо будет происходить, если долларов в обращении будет значительно больше, чем товарных активов в мире, гениальные умы владельцев ФРС придумали великолепные по эффективности способы связывания, замораживания значительной части долларовой массы в виртуальном товаре.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Фондовый рынок</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первую очередь для этого был использован фондовый рынок. Из обычного нормального, он был превращен в значительной степени виртуальный. Действительно, акции предприятий стоят денег. Но главная и почти единственная инвестиционная ценность акций на нормальном рынке определяется прибыльностью предприятия, т.е. возможностью получить доход в виде части прибыли предприятии, распределяемой между акционерами. Стоимость акций тем выше, чем выше ежегодная прибыль на вложенный капитал. Так обстоит дело на нормальном фондовом рынке.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На виртуальном фондовом рынке ситуация будет другая. Вам объяснят, что прибыль имеет третьестепенное значение.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Те 2, 3, 4 или 5% прибыли, которую зарабатывает корпорация и распределяемые между акционерами 10, 20 или 50% этой прибыли особого значения не имеют.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Главное – рост капитализации, и, соответственно, рост стоимости акций. Важно, чтобы росла стоимость Вашего пакета акций. В этом главный доход инвестора. На самом деле, в этом главная фишка для лохов. И не надо расстраиваться, что в числе лохов оказались очень умные и сильные люди. На самом деле нас обманывают насколько, насколько мы сами хотим обмануться. К сожалению, это правило универсальное, действует без исключений и распространяется, в том числе на самых умных людей.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На виртуальном фондовом рынке происходит следующее: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Вот бизнесмен заработал один или несколько миллионов долларов. Он начинает думать, куда вложить деньги: к примеру, построить новый завод. Для этого надо придумать качественную продукцию, которая будет пользоваться спросом, найти землю для строительства, построить непосредственно сам завод, нанять персонал, обучить его, купить сырье, произвести продукцию, прорекламировать ее, продать и т.д. Это большие затраты личного труда, времени, нервов, а в результате будет получено лишь несколько процентов прибыли на вложенные деньги. При этом труд и силы нужно вкладывать постоянно, каждый день, каждый месяц и каждый год. Но здесь появляется альтернатива – «сладкий» фондовый рынок. Ничего не надо делать. Нужно только заплатить деньги и купленные пакеты акций будут ежегодно расти в цене, а, точнее, тебе будут «рисовать» ежегодно 10-15% к первоначальной цене. Никакой особой «головной» боли, никаких особых затрат, сил, энергии и ума.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Все просто и понятно, как бесплатный сыр в известном техническом устройстве. Ну как здесь не обмануться и не начать верить всяким экономическим «гуру», объясняющим, что главное не прибыльность предприятия, а рост курсовой стоимости.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Действительно, для тех, кто превратил фондовый рынок в виртуальный, это на самом деле главное, т.к. фондовый рынок, основанный на оценке акций, исходя из действительной прибыльности предприятия, может «утилизировать», «связать» доллар в объемах в десятки раз меньших, чем рынок, основанный на росте курсовой стоимости акций. Для организаторов виртуального фондового рынка это по-настоящему важно, т.к. счет идет на десятки триллионов долларов.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Кстати, опционы, фьючерсы и тому подобная фондовая дребедень – из этого же спектакля под названием «виртуальный фондовый рынок».</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Поэтому, облегчая себе жизнь, было выгодно обманываться даже очень неглупым бизнесменам и верить в фондовый рынок. На самом деле, на таком рынке реально заработанные нелегким трудом деньги превращались в виртуальные.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Для тех же, кто придумал эту фишку с фондовым рынком, кроме задачи «оттягивания» долларов, такой рынок одновременно решал и другие фантастически выгодные задачи, давал возможности огромных заработков.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Потому, что если ты контролируешь ключевые моменты этого рынка, имеешь значительные средства (если вы печатаете доллары, с деньгами у вас проблем нет – всегда можно дать самому себе любого размера кредиты на практически неограниченный срок), сам организуешь новости, на которые будет реагировать рынок и сам определяешь время и порядок подачи этих новостей, то ты будешь зарабатывать фантастические деньги. При этом, для тебя эти деньги, в отличие от лохов тоже пытающихся играть на бирже, будут совсем не виртуальными и реальная прибыльность у тебя будет не 10-15 виртуальных процентов, а реальные 40, 50, 60,…,100%. И так из года в год.</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Главное – это то, что ты точно знаешь, когда ты обрушишь этот рынок, перед этим выведя свои деньги. А пока ты будешь из года в год скупать контрольные пакеты по-настоящему прибыльных предприятий, чтобы, когда все рухнет, то очень большая часть реальных активов останется у тебя в руках.</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Для остальных игроков фондовый рынок сравним с игрой в русскую рулетку, только в более жестком варианте: когда из 6 ячеек в барабане револьвера занято патронами пять. Это тоже игра, и в ней даже будут выигравшие лохи, но их будет совсем немного, т.к. результаты определены исходными условиями игры.</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Реально фондовый рынок обеспечен деньгами только на 1-2%. Т.е. только 1-2% денег инвесторы смогут вывести без потерь, т.к. этот рынок виртуальный и с момента его создания не предусматривалось, что инвесторы смогут массово с него уйти и вывести хотя бы то, что они реально платили при входе.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Это как банк, из которого вкладчики решили забрать деньги. Такой банк сразу становится на грань банкротства. Но, у нормального банка должны быть активы, превышающие его обязательства и, когда банку не хватает наличности вернуть деньги клиентам, то на недостающую сумму банк обязан отдать средства от реализации активов, чтобы выполнить обязательства перед клиентами. В любом случае банк вернет вкладчикам хотя бы 80-90 % денег.</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А на фондовом рынке ничего этого нет, здесь никто никому ничего не должен, отдавать ничего не собирается и никогда ничего не отдаст.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Дно фондового рынка – это реальная стоимость акций, определяемая реальной прибыльностью предприятия. Эта стоимость в десятки раз меньше стоимости акций на виртуальном рынке.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Поэтому, когда говорят, что США направят 700 млрд. долларов на спасение фондового рынка, а эксперты говорят, что этого должно хватить – у меня это вызывает улыбку.</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Чтобы спасти виртуальный фондовый рынок нужно напечатать 100 трлн. долларов, на всю стоимость этого рынка. Но если их напечатать, то доллар рухнет раз в 10-ть. Поэтому, спасать фондовый рынок в таком виде, в каком он существовал последние десятилетия, никто не собирается. Это просто физически невозможно.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Он уже сыграл свою роль, выполнил задачи, которые ставились перед ним и больше не нужен его создателям.</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Конечно, создатели этого рынка люди очень умные и будут до определенного момента показывать, что на рынке идет борьба за его спасение, и он иногда, на несколько дней будет расти (кстати, на этом опять и опять можно будет зарабатывать создателям этого виртуального рынка, т.к. именно они определяют время и объемы роста). Так что в этой игре посторонних выигравших быть не может.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Кстати, вы никогда не задумывались, что на самом деле говорят Вам «умные» эксперты и не менее «умные» аналитики с экранов телевизоров о причинах роста или падения курса акций или нефтяных котировок?</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Например, кто-то с умным видом говорит Вам на канале «Вести» (или на любом другом западном канале) о том, что цена на нефть выросла на 10$ за баррель, т.к. была обнародована информация о том, что запасы нефти в нефтехранилищах США оказались на 1 млн. баррелей меньше, чем ожидалось. Кто и в каком объеме «ожидал», и почему уровень этих «ожиданий» должен являться отправной точкой для оценки публикованных запасов? На это никто не пытается ответить, но это другой вопрос из этого же спектакля.</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Сначала о самом этом 1 млн. баррелей. Для марки Brent это примерно 131 тысяча тонн (грубо – около 2500 ж/д цистерн нефти). На самом деле это тот объем нефти, который США потребляют за 1 час. В 2005 г. в сутки США потребляли около 21 млн. баррелей нефти. Сейчас – около 24 млн. баррелей. 1 млн. баррелей равен 1/8760 части от годового потребления нефти Соединенными Штатами или примерно 0,012% годового потребления. В деньгах этот миллион стоит 100 млн. долларов (при цене 100 долларов за баррель). Причем, эти 100 млн. долларов не потеряны, они никуда не делись, не исчезли. Их просто не успели довезти до нефтехранилищ. Кстати, не факт, что не успели довезти, и их действительно пока еще нет в хранилищах. Просто есть информационная новость для рынка. Эта «шокирующая новость» вызывает рост стоимости объема добываемой за год в мире нефти на 228 млрд. долларов (10 долларов ? 7,6 барреля в тонне ? 3 миллиарда тонн).</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Сами можете оценить умственные качества «экспертов», объясняющих Вам, почему выросла цена на нефть на 10 долларов за баррель. Это же касается 99% любых других новостей от финансовых экспертов с фондовых рынков. И теперь сами можете прикинуть, кто и сколько заработал на этой новости.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Теперь о высокой цене на нефть. В последние 8-10 лет единственной причиной высоких цен на нефть было только то, что высокие цены в этот период решали те же самые задачи, что и фондовый рынок – связать долларовую массу, но, в отличие от фондового рынка, в реальном товаре.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xml:space="preserve">Нефть – идеальный выбор для связывания огромной массы денег. Можно ошибиться в выборе объекта и повышать цену на товар, который в случае излишне высокого повышения цены покупатели откажутся покупать. Нефть – это практически единственный товар, от покупки которого никто никогда не откажется. Даже рядового гражданина, ездящего на своем автомобиле, практически, невозможно опять посадить на трамвай или на метро. Он предпочтет остаться полуголодным, но на сэкономленные деньги он купит бензин и будет продолжать пользоваться автомобилем. Кстати, 69% нефти перерабатывается в бензин и дизтопливо. При этом, нефтью связываются деньги не только больших компаний, но и простых граждан, так как в </w:t>
      </w:r>
      <w:r w:rsidRPr="00D33E80">
        <w:rPr>
          <w:rFonts w:ascii="Verdana" w:eastAsia="Times New Roman" w:hAnsi="Verdana" w:cs="Times New Roman"/>
          <w:color w:val="002828"/>
          <w:sz w:val="18"/>
          <w:szCs w:val="18"/>
        </w:rPr>
        <w:lastRenderedPageBreak/>
        <w:t>последние 10 лет и у простых граждан стало слишком много денег на руках, и эти средства тоже стали представлять преждевременную опасность для доллара – основного товара владельцев ФРС.</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Кроме прямого связывания нескольких триллионов долларов, высокие цены на нефть являются и идеальным средством роста цен на все остальные группы товаров (продовольствия, продукции машиностроения и т.д.), т.к. везде в ценах есть энергетическая и транспортная составляющая.</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Такой дополнительный рост цен ежегодно давал возможность связывать еще несколько триллионов долларов.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Так что, единственной причиной крайне высоких цен на нефть в последнее десятилетие была прямая заинтересованность в этом США, вернее тех, кто печатал доллар. Нужно было на несколько лет оттянуть обрушение пирамиды и хорошо подготовиться к «контролируемому обрушению» мировой экономики.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А чтобы высоко задрать цены и дать этому убедительное объяснение и была организована война в Ираке якобы для получения «дешевой нефти». Американцы туда пришли вовсе не для контроля над его нефтью, а для того, чтобы нефть Ирака несколько лет не попадала на рынок, и нестабильность в этом регионе способствовала росту мировых цен на нефть.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Идем дальше.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Очень смешно было наблюдать весной-летом 2008г. за сообщениями, что специальная комиссия в США ищет спекулянтов на биржах, которые виноваты в излишне высоких ценах на нефть, от которых страдает экономика США. Кстати, спекулянтов так и не нашли.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Не стоит осуждать владельцев ФРС США. Просто это очень умные люди, создавшие себе большие, просто фантастические возможности (и финансовые, и политические, и военные) чтобы влиять на наш мир. Они не обязаны брать на себя обязанности Бога и заботится обо всем человечестве. Они на это не подписывались и таких обязательств не имеют ни перед кем. Они просто делают свой бизнес и создают себе механизмы для роста и процветания этого бизнеса. Цель этой статьи не осуждение кого бы то ни было, цель – показать мир таким, каков он есть и помочь сберечь деньги тем, кто своим тяжелым трудом заработал и накопил достаточно небольшие по нынешним меркам деньги: от 100 тысяч до 1-2 миллионов долларов. Под подушкой сберечь эти деньги не удастся. Но об этом чуть позже. А пока продолжим.</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Кстати, знаете ли Вы, как определяются так называемые «биржевые» цены на золото?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Вы думаете, что идут торги на золотой бирже и баланс цен предложения и спроса является биржевой ценой? Ошибаетесь. Цена на золото определяется очень умными и уважаемыми людьми (пишу это без подколок, совершенно серьезно, т.к. люди, которые создали этот механизм, это, безусловно, очень умные и влиятельные).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Цена золота определяется членами семейства Ротшильдов, которые собираются в своем лондонском особняке и на основании биржевых заявок, «происхождение» которых знают только они, определяют сколько должно стоит золото. Кстати, я мысленно аплодировал им лет 6-7 назад, когда они потихоньку опустили цену на золото до 250 долларов за тройскую унцию. Потом, как по мановению волшебной палочки, появилась масса статей о том, что золото перестало выполнять функцию сокровища и обеспечения части золотовалютных запасов, что от золота центральным банком надо избавляться. В результате центральные банки Швейцарии и Англии продали инвесторам по половине своих золотых запасов, если не ошибаюсь – что-то около 2 500 тонн, (попробуйте догадаться, кто их скупил). Причем, кажется, дело не обошлось только центральными банками Англии и Швейцарии. Я тогда не очень мог следить за ситуацией, т.к. у меня не было интернета, а в газетах и журналах об этом писали мало.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Потом, в течение 3-х лет, цена на золото выросла более чем до 1000 долларов за унцию.</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Сейчас она колеблется около 750-800 долларов, но не беспокойтесь, когда станет нужно, она быстро вырастет и до 2-х и до 3-х тысяч долларов за унцию. Вернее не долларов, а каких-то других денег, которые придут на смену доллару.</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xml:space="preserve">Каждый может представить, что было бы для него в плане личного благосостояния, если бы он имел право определять цену золота для всего мира. Нужно ли было ему еще заниматься </w:t>
      </w:r>
      <w:r w:rsidRPr="00D33E80">
        <w:rPr>
          <w:rFonts w:ascii="Verdana" w:eastAsia="Times New Roman" w:hAnsi="Verdana" w:cs="Times New Roman"/>
          <w:color w:val="002828"/>
          <w:sz w:val="18"/>
          <w:szCs w:val="18"/>
        </w:rPr>
        <w:lastRenderedPageBreak/>
        <w:t>каким-либо бизнесом или этот бизнес стоит всех других видов бизнеса вместе взятых?</w:t>
      </w:r>
      <w:r w:rsidRPr="00D33E80">
        <w:rPr>
          <w:rFonts w:ascii="Verdana" w:eastAsia="Times New Roman" w:hAnsi="Verdana" w:cs="Times New Roman"/>
          <w:color w:val="002828"/>
          <w:sz w:val="18"/>
          <w:szCs w:val="18"/>
        </w:rPr>
        <w:br/>
        <w:t>Теперь надо сказать о том, что происходит сейчас в мире, и что будет дальше.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Сейчас происходит «контролируемое обрушение». Надо понять, что для создателей виртуального фондового рынка ничего страшного не происходит. Все идет по плану. Этот этап «контролируемого обрушения» также должен принести огромные прибыли и усилить позиции владельцев ФРС во всем мире. Этап обрушения неизбежен, т.к. законы физики никто не отменял, и любая финансовая пирамида обязательно обрушится. Это египетские пирамиды могут стоять столетиями, а финансовые пирамиды обязательно рушатся.</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Она бы обрушилась чуть позже, через 2-3 года сама, но тогда процесс стал бы неконтролируемым и мог причинить вред интересам создателей пирамиды. К контролируемому обрушению шла активная подготовка многие годы. Все дело в том, что во время этого этапа необходимо будет скупить за бесценок важнейшие и самые прибыльные предприятия, а для этого необходимо будет жестко контролировать все финансовые потоки и иметь возможность пресечь те из них, которые будут угрожать интересам скупки предприятий (например, которые могут помочь продержаться до завершения кризиса интересному для скупщиков предприятию).</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Была ли такая подготовка? Можем ли мы увидеть ее следы? Была. В середине и второй половине 90-х годов практически исчезла банковская тайна. Официальный повод борьбы за отмену банковской тайны – необходимость борьбы с неуплатой налогов. Под угрозой того, что для банков Швейцарии и других стран, где декларировалось наличие банковской тайны, будут закрыты банковские рынки США, Канады и других стран, практически все государства отказались от банковской тайны, как таковой.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Но просто знать, что какие-то деньги куда-то и откуда-то идут недостаточно. Надо получить возможность, при необходимости, активно воздействовать на ситуацию. Следующим шагом стало – 11 сентября 2001 года. События, происшедшие тогда, решали целый ряд задач, но мы сейчас выделим только одну, интересующую нас в плане темы нашей статьи. В результате этих событий были приняты законы о борьбе с финансированием терроризма. Вообще-то нетрудно понять, что террористы почти всегда финансируются вовсе не через банки, да и для организации терактов нужны смехотворные суммы – обычно до нескольких десятков тысяч долларов.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На самом деле, главной целью принятия этих законов было создание механизма блокирования без решений судов на любой срок (хоть на 20 лет) любой суммы, если есть подозрения, что она якобы предназначается в конечном итоге террористам. Судебная процедура в данном случае неудобна – это долго, нужно представить доказательства, что это действительно террористические деньги, да и трудно контролировать огромную массу судов во всем мире. Так был получен реальный инструмент для воздействия при необходимости на ситуацию при грядущем «контролируемом обрушении».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Покажу и другие элементы подготовки (на примере России):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Для этого нужно понять следующее: вы обратили внимание, где Россия все эти годы держала 90% средств, вырученных от продажи нефти по высоким ценам? Где размещались деньги стабилизационного (резервного) фонда России?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Правильно – в США. Эти деньги возникли у России из-за действий США в лице владельцев ФРС и, по справедливости, т.е. по «понятиям», России вообще-то не полагалось ими пользоваться. Очевидно, что главным здесь было не то, что все знали как поступить «справедливо», а то, что руководство России, имело и имеет только одну возможность – беспрекословно сделать, так как надо владельцам ФРС. Почему это так – отдельная тема.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Помните, как российские политики и «эксперты» несколько лет подряд объясняли, что сразу тратить нефтяные деньги на нужды России нельзя, т.к. это вызовет «ужасную» инфляцию. Надо несколько лет подумать, как их тратить, определить президентские программы, приоритеты и лишь потом очень осторожно можно начинать забирать деньги из США и тратить.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Почему США могли десятилетиями тратить триллионы необеспеченных долларов на свое потребление и это никогда не вызвало «ужасной» инфляции – это «эксперты» нам не объясняли.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xml:space="preserve">Конечно, откуда «экспертам» могло прийти в голову, что если не проедать эти деньги, а тратить их на строительство заводов и фабрик, которые будут производить товары, т.е. наполнять товарный рынок, то никакой дополнительной инфляции в России не будет. Слишком трудная задача для «экспертов» осознать это. Проще говорить, что велено: об опасностях </w:t>
      </w:r>
      <w:r w:rsidRPr="00D33E80">
        <w:rPr>
          <w:rFonts w:ascii="Verdana" w:eastAsia="Times New Roman" w:hAnsi="Verdana" w:cs="Times New Roman"/>
          <w:color w:val="002828"/>
          <w:sz w:val="18"/>
          <w:szCs w:val="18"/>
        </w:rPr>
        <w:lastRenderedPageBreak/>
        <w:t>«ужасной» инфляции, которая возникнет в результате «накачки» экономики России деньгами. Надо же было выполнять задачу, реального смысла, которой «эксперты» не понимали – обосновать, почему Россия держит в США все заработанное в результате высоких цен на нефть.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Когда в прошлом году Россия начала тратить деньги на президентские программы, я сказал своим друзьям: «Все ребята, ждать осталось недолго: России уже разрешили тратить деньги».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Ну, а уж когда в августе этого года стали падать цены на нефть, стало ясно, что задача по поддержанию их на высоком уровне решена и теперь начнутся основные события на виртуальном рынке акций.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Продолжим о том, как шла подготовка к контролируемому обрушению в России.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Для предстоящего осуществления успешной скупки важных активов важно было, чтобы крупные интересные предприятия не накопили к моменту обрушения рынков значительные денежные запасы в объемах, которые могли бы помочь им продержаться на плаву тот период времени, в который должно завершиться «контролируемое обрушение».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Возможный механизм создания таких скрытых резервов для предприятий – через неуплату налогов, через обналичивание.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Как вы помните, с 2000 года, а особенно с 2003 года, в России началась «беспощадная» борьба с олигархами, не уплачивающими налоги. Напугали их так, что например В. Аликперов дал жесткое указание своим финансистам платить все налоги, платить даже в тех случаях, когда бухгалтерская ситуация реально позволяет двояко толковать, нужно ли платить налог в конкретном случае. Посадили в тюрьму М. Ходорковского. Это была образцово – показательная посадка. Немногие из читающих эту статью знают, что Ходорковский был так называемым финансовым офицером Ротшильдов в России. Все олигархи знали, что Ротшильды таких вещей не прощают и ждали, что голова В.В. Путина в течение года полетит с плеч. Не полетела. Я думаю потому, что Ротшильды специально сдали Ходорковского. После этого всем стало ясно, что налоги надо платить. Именно на их уровне принималось решение о его посадке в интересах решения весьма важной задачи.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Те сверхприбыли, которые могли образоваться у нефтяных компаний от высоких цен на нефть, изымались с помощь акцизов и других налогов. Компаниям оставляли не более 20% от выручки, так чтобы было на что нефть добывать и совсем чуть-чуть жиреть. Поэтому обеспечение жесточайшего контроля за уплатой налогов было очень важной задачей. Необходимо было их собрать как можно полнее.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А куда шли собранные налоги (кроме финансирования расходов бюджета)? Правильно – в США в составе различных резервных и других фондов. Туда же в разном виде отправлялся и гигантский ежегодный профицит бюджета.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Последние 3 года в России также шла очень жесткая борьба с обналичиванием средств. Убивалось два стратегических зайца. Первый – никто не создаст слишком крупных запасов наличности, которые могли бы обеспечить, чтобы его бизнес «не умер» во время кризиса, а второй – те 11-12%, которые стоила обналичка – эти гигантские суммы зарабатывались, опять же, теми, кто имеет право их зарабатывать.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 одной стороны можно утверждать, что борьба за налоги – это то, что делает любое цивилизованное государство и это не является элементом подготовки к «контролируемому обрушению». Да, это так, но следует обратить внимание, что в условиях России, когда в начале этого десятилетия впервые с 1991 года стал наполняться бюджет, эта борьба началась практически одновременно с началом роста цен на нефть. Следует обратить внимание и на формы этой борьбы: выбранную показательную жертву (Ходорковский), ее связь с сильными мира сего и главный объект борьбы – компании олигархов. Также следует посмотреть, куда направлялись деньги, полученные в результате этой борьбы (фондовый рынок США, ипотечные бумаги банков США и т.д.). Все это позволяет сделать тот вывод, который сделан.</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Затем в мире наступил долгожданный день – начался кризис.</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Как была сделана дыра в ликвидности и западных и российских банков рассказывать нет смысла, все это и так знают.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По мановению волшебной палочки (палочка сами знаете, в чьих руках) перестала покупаться металлопродукция, упали цены на нефть, резко – в разы упала капитализация компаний, банки стали отзывать кредиты, прекратилось ипотечное и практически любое кредитование. Олигархи начали понимать, что они уже не совсем олигархи.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Патриотические процессы в России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Теперь немного о том, как сочетаются патриотическая риторика и патриотические процессы в России с беспрекословной управляемостью руководства России в вопросах следования правилам и указаниям из «центра управления полетами». Здесь придется признать следующее: к сожалению, нет никакой особой заслуги народа и руководства России в развитии патриотических процессов последних лет. Мне конечно, как человеку, приятно, что все это имеет место, но здесь мы видим просто реализацию одного из элементов плана подготовки к новой конфигурации после кризисного мира. Плана по созданию одного из новых полюсов многополярного мира.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Идет сплачивание народа России, а в силу исторических и национальных особенностей народа России, лучше всего и эффективнее всего сплотить его на базе патриотизма. Потому, что остальные варианты в России не проходят. Поэтому последние годы очень хорошо и эффективно показывается двуличие Запада, его двойные стандарты и т.д. Тут не нужно много говорить, все и так знают насколько эффективно подается населению реальная информация о том, что из себя представляет в моральном смысле Запад.</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Сплачивание другой части народа - чиновников и олигархов России идет по другому сценарию. Америка вдруг ни с того ни с сего начинает делать дурацкие, стратегически вредные для нее ошибки: арестовывает П. Бородина, добивается ареста, верно работавшего на американские интересы Е. Адамова (взять хотя бы продажу российского оружейного плутония на 12 млрд долларов для переработки в США, откуда этот плутоний насколько я помню так и не вернулся в Россию). Олигархам Дерипаске О. и Прохорову М. запрещается въезд, соответственно в США и во Францию и т.д. Подвергается унизительному обыску в Лондоне глава «Роснефти» Богданчиков.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результате резко меняется мировоззрение российских чиновников. До этого они считали, что честное служение интересам США, разворовывание страны, развал экономики будут по достоинству оценены за океаном, что для них (чиновников) США – это настоящая первая родина, что они по завершению своей миссии в России уедут на Запад, и спокойно будут пользоваться наворованным. Тем более, что у большинства семьи и так уже были отправлены в Америку. А тут вдруг все перевернулось в их картине мира. Оказалось, что Америка вышвыривает их как использованные резиновые изделия, предназначенные для предотвращения нежелательной беременности.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Американцы просто не имели права делать это в отношении российских чиновников, даже если бы те своровали часть хранящегося в Форте-Нокс золотого запаса США. Никто лучше и эффективнее, чем то поколение чиновников, Россию не разрушал. Никакая война не могла сравниться с результатами их деятельности. А тут вдруг ни с того ни с сего США ударили по своей пятой колонне в России.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Как же на этом фоне выглядит поведение руководства России? Идеально с точки зрения напуганных, сбитых с толку чиновников и олигархов. Россия никого и никому не выдает. Действует казацкий лозунг: «С Дону выдачи нет!» Из Украины бегут в Россию бывший министр внутренних дел Белоконь и бывший руководитель управления делами президента Украины Бакай. Ющенко брызжет слюной, требуя выдать их, но Россия никому их не выдает и даже Америка ничего тут поделать не может. Таких примеров десятки.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Все это знаковые сигналы для чиновников. США своих сдают, а Россия своих не сдает.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Всем сразу стало понятно, что главное – выполнять правила игры: воровать в меньших масштабах, чем раньше и кое-что делать для государства – и все, ты в безопасности, ты свой. Когда государство начинает беспощадно бороться с олигархами за неуплату налогов, но одновременно с этим спокойно назначает во власть губернаторов, которые воровали всегда и продолжают воровать после назначения на должность – это не случайность. Это элемент операции по сплачиванию чиновничье-олигархического сообщества. Чиновники начинают чувствовать себя защищенными и в безопасности именно в этом государстве и, в массе своей, перестают работать на чужие государства. То же самое – и олигархи. Государство, в свою очередь, начинает лоббировать и защищать интересы своих бизнесменов на мировых рынках, помогать осуществлять экспансию российского бизнеса в Европе, в США и других регионах.</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Про это можно много говорить, привести много примеров того, что Россию собираются сделать одним из новых достаточно сильных полюсов в мире новой конфигурации, которая будет создана в ближайшие год-два.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Но до этого еще произойдет ряд важных событий, причем таких событий, которые серьезно затронут всех нас.</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Сейчас, как мы уже сказали, полным ходом идет процесс, который условно можно назвать «контролируемое обрушение».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Рухнул фондовый рынок, образовались огромные проблемы с реализацией продукции у металлургических, автомобильных, строительных, химических и других компаний. Нет смысла перечислять все те проблемы, которые возникли – такими сообщениями пестрят ленты новостей.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Но здесь есть интересные особенности: фондовые рынки рухнули мгновенно (в течение 1-2 дня) и сразу на такие объемы падения, чтобы проделать серьезные, практически смертельные дыры в ликвидности предприятий и банков.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Причем банки были первой мишенью. Например, российские банки, облегчая себе жизнь, не особо любили кредитовать реальный производственный сектор, для них гораздо интереснее было без всякой головной боли играть на фондовом рынке временно свободными деньгами клиентов. В России виртуальный фондовый рынок последние годы рос «уверенно» и быстро. А тут неожиданно за один день упал на треть. В переводе на обычный язык – банки потеряли треть клиентских денег из тех, которыми они играли на рынке. Продать акции по новым, более низким ценам, означало зафиксировать огромные убытки и лишить себя надежды, что это лишь случайное падение и через неделю цены отрастут и все нормализуется. Все стали ждать, когда же цены вернутся. А они, почему-то, через неделю упали еще на треть. Объемы потерь стали катастрофическими (на сегодняшний день цены на виртуальных фондовых рынках в России упали уже почти в 5 раз).</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результате у банков образовались огромные дыры в балансах, банки не могут дать никому кредиты, т.к. нет денег. Западные банки из-за проблем в своих странах начинают отзывать кредиты, выданные российским банкам и компаниям, что катастрофически усугубляет ситуацию.</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У крупнейших российских компаний резко падает капитализация, рассчитываемая исходя из показателей цен на акции компаний на виртуальном фондовом рынке. Это является еще одним основанием, по которому западные банки стали автоматически требовать отзыва части кредитов, а рейтинговые агентства стали понижать рейтинги этих компаний. От рейтинга и суммы капитализации зависит и объем кредитов. При понижении этих показателей идет почти автоматический отзыв части кредитов и исчезает возможность для компании взять еще где-либо новые кредиты, чтобы продержаться в трудные времена.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общем, для банков и крупных компаний, которые сидят на кредитной игле, настала ситуация апокалипсиса.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 слову сказать, что в той экономической модели мира, которая была выстроена в последние десятилетия, без кредитов не могло работать ни одно крупное предприятие, ни один банк. Тем более, что доступность кредитных ресурсов на Западе была просто потрясающая, а процентные ставки – просто сладкими для бизнеса. Но вся сладость мгновенно пропадает, как только у предприятия или банка начинают требовать досрочного возврата кредита. Причем, причины очень «объективные», прописанные в кредитном договоре – «падение капитализации компании на 10 %». Как мы знаем, капитализация упала у всех. В России в 5 и более раз, а на Западе – на 30-50% и более.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Кстати, не напоминает ли Вам это то, с чего начинался кризис 1929 года – «Великая депрессия». Там тоже по условиям кредитов под покупку акций, кредитор имел право потребовать, чтобы заемщик вернул кредит в течение суток (так называемых маржинальный займ). Такие требования одновременно и неожиданно были предъявлены, и заемщикам пришлось срочно продавать акции, что вызвало мгновенное обрушение рынка акций.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Если эта схема прекрасно сработала в 30-е годы, то почему бы ее с некоторыми модификациями не применить сегодня? Что и происходит.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Теперь возникает необходимость решить задачу скупить за бесценок самые интересные и прибыльные предприятия. Как это сделать? Просто прийти к владельцу и предложить ему какую-</w:t>
      </w:r>
      <w:r w:rsidRPr="00D33E80">
        <w:rPr>
          <w:rFonts w:ascii="Verdana" w:eastAsia="Times New Roman" w:hAnsi="Verdana" w:cs="Times New Roman"/>
          <w:color w:val="002828"/>
          <w:sz w:val="18"/>
          <w:szCs w:val="18"/>
        </w:rPr>
        <w:lastRenderedPageBreak/>
        <w:t>то достаточно смешную сумму за его бизнес? Скорее всего, он пошлет подальше такого визитера, даже если ему и его бизнесу будет очень плохо. Он будет стараться как-нибудь переждать тяжелые времена, будет отбиваться от судебных исков со стороны кредиторов, затягивать судебные процессы (их реально можно затянуть на 2-3 года).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Это не тот путь, который может устроить ЦУП («центр управления полетами») в лице ФРС.</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Не смотря на всю мощь (и интеллектуальную, и финансовую) у него нет достаточного ресурса, чтобы вести тысячи сложных судебных процессов с людьми, защищающими всеми правдами и неправдами свой бизнес. И фактор времени тут играет очень важную роль. Вся операция должна быть завершена в течение определенного, не очень большого периода времени, потому что после завершения скупки наступит другой, еще более важный этап. Но о нем чуть позже.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Так как же скупить предприятия и целые отрасли бизнеса так, чтобы и цены были приемлемыми и сроки скупки короткие?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Очень просто: надо, чтобы государство начало спасать «тонущих» олигархов, их банки, их компании. Государство предложит кредиты «на спасение» стратегически важных для государства компаний. Например, в России это до 4,5 миллиардов долларов на компанию.</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Олигарх будет стоять перед трудным выбором:</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либо банкротство компании начнется уже сейчас, когда никто не дает кредитов, когда нет сбыта продукции, а расходы на содержание компании (заводов, доменных печей и т.д.) даже в условиях остановки производств огромны и через 2-3 месяца просто до конца «съедят» компанию,</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либо взять кредит у государства и попробовать продержаться, тем более, все «аналитики» и «эксперты» говорят, что весной начнется улучшение, все нормализуется и олигарх, начавший сомневаться, что он олигарх, вновь станет настоящим олигархом, как это было еще в июле 2008 года.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Правда, условия получения кредита жестковаты и вообще-то похожи на подписание отказа от бизнеса в пользу третьей стороны. Но ведь мы надеемся на лучшее. Все пройдет как дурной сон и опять будет как раньше: дешевые деньги (кредиты), растущий виртуальный фондовый рынок, мир пухнет от долларов, сбыт продукции идет по нарастающей. Да вроде и кредит берется у родного государства с его дружески настроенными и хорошо знакомыми продажными чиновниками. В случае чего, они за «откаты» помогут пролонгировать кредиты на столько времени, сколько нужно, чтобы все в мире вернулось в норму. Вот если бы кредит предлагали жесткие бизнесмены, то это было бы крайне опасно. Фактически, взятие кредитов на таких условиях являлось бы добровольным отказом от бизнеса в пользу дающих кредит.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Но фишка здесь в том, что когда все, кому положено, возьмут кредиты и при этом подпишут все жесткие гарантии возврата кредитов, вот тогда с финансами станет по-настоящему плохо. Когда подойдет срок возвращать кредиты, возвращать их реально будет нечем. Цены на акции еще упадут, цены на нефть – тоже упадут долларов до 20 за баррель, рынки сбыта продукции будут нулевыми. Так, произойдет глобальное перераспределение собственности, которое и является одной из главных целей этапа под условным названием «контролируемое обрушение». Конечно, сначала бизнес перейдет к государству (чиновники неожиданно займут жесткую позицию в отношении олигархов – куда же попрешь против приказа от тех, чей приказ не выполнить – смерти подобно), ну а затем бизнес от государства перейдет к тем, к кому положено.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Теперь о «сильном» долларе.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Доллар будет «сильным» все время до тех пор, пока олигархам и другим компаниям нужно будет возвращать кредиты, номинированные в долларах. «Сильный» доллар возвращать гораздо сложнее, да и его тяжелее будет скупить в нужном для погашения объеме за «мягко девальвируемый» рубль и за «сильно девальвирующуюся» гривну. Ситуация для России и Украины в этом смысле такая же, как и для практически любого другого государства (например, в августе-октябре мексиканский песо упал по отношению к доллару более, чем на 30%, евро упал к доллару на 25% и т.д.). Это огромное, даже «убийственное» падение в условиях, когда рентабельность большинства предприятий составляет 10-15%, и нет возможности перекредитоваться, чтобы переждать тяжелые времена. Тем самым дополнительно гарантируется то, что взятые у государства кредиты олигархи не смогут вернуть.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Кроме того, доллар будет «сильным» до тех пор, пока этим «сильным» долларом не расплатятся с теми, у кого бизнес не заберет государство, а у кого его купят. Такие тоже будут. Это касается тех, у кого бизнес помельче, но тоже очень интересный и рентабельный. Когда бизнесменам станет совсем плохо, и они будут на грани полной потери своего бизнеса, то когда им предложат неплохую сумму, да еще и в «сильных» долларах, они, конечно, с радостью согласятся продать бизнес.</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Вот когда два этих этапа осуществятся, то наступит самый интересный и по-настоящему опасный этап.</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Еще раз хотел обратить внимание, что все это пишется для простых людей с совсем небольшими сбережениями, мелких и средних бизнесменов, скопивших от 100 000 долларов до 2 000 000 долларов честным или относительно честным и, без всякого сомнения, упорным трудом. Глобальные процессы, которые происходят сейчас, могут оказать разрушительное воздействие на результаты их труда. Чтобы этого не произошло надо понять, что же происходит в мире на самом деле и что произойдет дальше. Зная реальную картину, Вам легче будет вовремя принять правильное решение и сберечь результаты своего многолетнего труда.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Идет глобальное перераспределение собственности, возникает новая конфигурация мира с новыми центрами силы. Хотя главной целью перераспределения являются самые крупные компании, банки, предприятия, а вовсе не мелкий и средний бизнес, но удар придется по всем и надо от этого уберечься, успеть выйти из-под удара или хотя бы серьезно ослабить его.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Как относиться к этому кризису? Сложно однозначно сказать. Думаю, точно не надо злорадно ликовать, что многие олигархи из списков «Forbes» исчезнут из него навсегда. Это нормально, просто более сильные и умные хищники «съедят» более слабых и менее умных.</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Кстати, о силе ума свидетельствует хотя бы один косвенный пример. В списке «Forbes» много миллиардеров из России: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Дерипаска – 28 миллиардов долларов;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Мардашев – 24 миллиарда долларов;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Абрамович – 24 миллиарда долларов и т.д.</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Но в мировом списке «Forbes» отсутствуют такие банкиры, как Рокфеллер и Ротшильд, у первого всего около 800 миллионов долларов, а у второго около 750 миллионов долларов. Даже до миллиарда не дотягивают. Хотя, по моим прикидкам, каждый их них реально «весит» по 9-10 триллионов долларов. Так умело себя позиционировать – это лучший показатель их интеллекта. Они якобы даже не дотягивают до миллиардеров.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Вот и сравните интеллекты Ротшильда и Рокфеллера с одной стороны, и российских олигархов с другой стороны. Это при том, что наши олигархи имеют интеллект гораздо выше, чем у подавляющего большинства людей. Но оказывается, что есть люди, во много раз умнее их, что, кстати, видно и по происходящему сейчас мировому кризису.</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Продолжим рассказ о том, что будет после завершения перераспределения собственности.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Далее настанет неизбежное – последует дефолт доллара. Это неотвратимо при любом варианте развития событий, т.к. перепроизводство доллара Федеральной резервной системой является очень умной, гигантской по объемам и размаху, но все-таки пирамидой. Эта пирамида отслужила свое, принесла своим создателям и организаторам ее строительства баснословные прибыли и сохранять ее, с одной стороны, невозможно, с другой - нет смысла. Надо переходить к новой схеме зарабатывания денег, к новым Бреттон-Вудским соглашениям.</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Переход к новой мировой системе без отказа от предыдущей мировой валюты – доллара – невозможен.</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мире нет столько товаров и реальных активов, сколько напечатано долларов. Суммарная масса выпущенных в обращение долларов раз в десять больше, чем суммарная стоимость реальных активов.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Нет ни одного варианта развития событий при котором Америка смогла бы отказаться от дефолтирования доллара.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Поэтому дефолт и отказ от доллара произойдет в ближайшие месяцы, чтобы ни говорили различные «эксперты», «аналитики» и т.д.</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Весь вопрос, как это произойдет, т.к. это очень серьезное событие и очень опасное для всех, в том числе и для организаторов долларовой пирамиды. Ведь многие потерявшие все начнут задумываться, а что и как произошло, куда же делись сбережения, кто в этом виноват? Самый сильный ход для решения этой проблемы для обеспечения безопасного для себя варианта – это осуществление дефолта через «большую кровь».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Думаю, что будет организовано огромное «ЧП» мирового масштаба с сотнями тысяч погибших. Причем удар придется по территории США, либо по Израилю. Менее вероятен удар по Западной Европе. Может быть за компанию с США и Израилем, но не отдельно. Ударом только лишь по Западной Европе гораздо тяжелее обрушить доллар. Удар будет нанесен скорее всего с использованием ядерного оружия, или «грязных» бомб, т.к. требуются сотни тысяч погибших и радиоактивное заражение немалых территорий (аналог 11 сентября 2001 г. с его тремя тысячами погибших не годится, масштаб слишком мал для дефолта).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Мне кажется, что Россия или Украина для целей ударов не годятся, т.к. если даже Россия и Украина и еще что-нибудь в придачу будет полностью уничтожено, со всем их населением, то обрушения доллара это не вызовет. Американцы и европейцы от такой новости (от уничтожения России и/или Украины) содрогнутся, скажут, – «какой ужас» и … спокойно пойдут продолжать пить свое пиво.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Кто и как нанесет удар?</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Думаю, что для этого будет использовано ядерное оружие Пакистана, как единственной мусульманской страны, обладающей ядерным оружием. Именно для этого был смещен с должности в августе 2008 г. сильный президент Мушарраф (кстати, смещали его с активной помощью США), несколькими месяцами ранее была убита Беназир Бхутто (она тоже была сильным руководителем, из-под контроля которой ядерное оружие не могло бы выйти). К власти был приведен Зардари - муж покойной Б.Бхутто. Это еще тот кадр. Год назад серьезно лечился у психиатра. Личность колоритная, умудрился два раза, когда Бхутто была премьер-министром Пакистана, влипнуть в такие коррупционные скандалы, что даже его жена премьер-министр не могла его отмазать, и один раз он даже отсидел в тюрьме. Идеальный руководитель страны для того, чтобы ядерное оружие могло попасть к террористам, либо чтобы его якобы могли тайно «купить» или «украсть» иранцы и использовать для ударов по США или Израилю.</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Напоминаю, что Зардари поставили во главе Пакистана именно США чуть больше двух месяцев назад. Кстати, сейчас США делают все, чтобы возбудить серьезнейшие антиамериканские настроения в Пакистане. Чего стоят еженедельные удары ВВС США по пакистанским деревням на границе с Афганистаном, якобы в ходе преследования талибов. Каждый раз гибнет 20-40 человек, в основном женщины и дети. Или взять хотя бы недавно обнародованный секретный указ Буша от июля 2008 г. о том, что вооруженным силам США разрешается пересекать границу с Пакистаном и наносить удары по пакистанской территории для борьбы с террористами-талибами, не спрашивая согласия пакистанских властей.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Все это специально восстанавливает против США всех в Пакистане и конечно в первую очередь вооруженные силы Пакистана, где и стоит на вооружении ядерное оружие.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Конечно после ударов по США (или Израилю) начнется целая война, еще с дополнительными миллионами жертв. Надо же будет «наказать» напавших на Америку. Кто конкретно нападет – либо Иран, каким-то образом завладевший ядерным оружием Пакистана, либо сам Пакистан, либо оба государства сразу, либо Бен Ладен укравший бомбу – не столь важно. Важно, что произойдут такие события, после которых будет не уместен вопрос – а можно ли было «спасти доллар». Нам ответят, что конечно можно было, если бы не эти «проклятые террористы» или «проклятые государства – изгои» и т.п. Скажут – вы же видите – мы все для этого делали: выделили 700 млрд. долларов США на поддержание фондового рынка, и рынок даже «реагировал» на наши действия (сейчас уже месяц индекс Доу-Джонса катается туда-сюда от 8100 до 9600 пунктов). Мы провели саммит 20-ти государств и решили реформировать МВФ и Всемирный Банк, лучше контролировать главных виновников кризиса – излишне «жадных» банкиров, и сделали еще много чего, чтобы отштукатурить и заново покрасить фасад здания мировой финансовой системы (здания, у которого на самом деле полностью разрушился фундамент и треснули все несущие стены). Ведь именно оштукатуривание и покраска – это два главных способа спасения при таких проблемах.</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Тут надо понять одно – человечество имеет дело с гениальной, неимоверно сильной группой людей, выстроившей ту структуру мира, в которой мы живем. Но для понимания тех или иных их действий надо четко учитывать, кто они по профессии. Только это даст возможность понимать их действия и прогнозировать развитие событий.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Они – бухгалтеры, по образованию, по мировоззрению, по призванию. Иногда считают, что слово банкир более благородное, чем бухгалтер. Но это не так. Настоящий бухгалтер – это профессионал, а подавляющее большинство банкиров так руководили своими банками, что посадили их в лужу. Поэтому бухгалтер – это более сильное определение, чем банкир.</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понятийном аппарате бухгалтера слабо представлены такие не учитываемые в бухгалтерии понятия, как «гуманизм», «доброта», «сострадание» и т.д.</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Главное – цифры, главное – прибыль, главное – арифметика сделок.</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ситуации, когда надо пожертвовать людьми, но получить большую прибыль, для них не возникает особых сомнений, как поступить. Единственным по-настоящему значимым результатом может быть только прибыль.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этом огромная сила этих людей, но в этом же и их стратегическая слабость, уязвимое место. Просто ситуация такова, что сотни лет эти принципы их деятельности им приносят огромные прибыли и работают как их сила. Но когда-нибудь эти принципы сработают, как слабость и либо погубят их, либо нанесут невосполнимый урон делу, которому они посвятили свои жизни.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Сопутствующие расходные издержки осуществляемых ими комбинаций иногда составляют десятки миллионов жизней: Первая Мировая война – 20 млн., Вторая Мировая война – 60 млн. жизней.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Вы спросите, какие такие операции осуществлялись в Первую и Вторую мировые войны? Чтобы правильно ответить на этот вопрос надо применить универсальный принцип: ответить себе на вопрос – кто от этого выиграл, кому это было выгодно? Например, во Второй мировой, победил Советский Союз, но выгоду от войны с огромным отрывом от остальных участников получили США. В Первой мировой – тоже они.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Все правильно – «мозг» осуществил операции по решительному увеличению своих возможностей и по резкому наращиванию силы своего «тела» (США).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А цена в миллионы жизней особого значения не имела, даже наоборот – она была необходима, т.к. это были жизни граждан других государств, которые должны были быть ослаблены.</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Очень хочется надеяться, что для обрушения доллара будет избран другой путь, т.е. не через кровь невинных людей и войну.</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Придумать другой путь гораздо сложнее, но на самом деле, это только вопрос интеллекта тех, кто придумывает. Все возможно, все реально.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Варианты могут быть от самого тупого, типа, что США просто отказываются от доллара, объявляют дефолт, ссылаясь на то, что из-за мирового финансового кризиса, из-за рецессии мировой экономики доллар не может и дальше быть мировой валютой. Тут «эксперты» и «аналитики», и огромное количество контролируемых владельцами ФРС средств массовой информации, очень быстро объяснят и втолкуют всему миру, что так исторически сложилось, что доллар был на 90% мировой валютой, и только на 10% - внутренней валютой США. А так как доллар не может более быть мировой валютой (из-за очень объективных обстоятельств, из-за серьезнейшего мирового кризиса, в котором никто не виноват), то он не может и далее оставаться внутренней валютой США. Ради благороднейшей цели сохранения от разрушения важнейшей из мировых экономик – экономики США (чтобы хлынувшие со всего мира доллары не смели с лица земли США, без которых в мире станет пусто и грустно) – только ради этой высочайшей и гуманнейшей цели США вынуждены отказаться от доллара и внутри страны ввести «новый доллар».</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А если месяца три после объявления о таком решении, через мировые СМИ утюжить мозги всему миру, то 99,9% людей начнут искренне считать, что действительно это был единственный и самый «благородный» из возможных выходов, из ситуации сложившейся из-за объективного, сильнейшего за всю мировую историю, кризиса.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Посидел, подумал полчаса и придумал еще 2-3 уже не таких тупых варианта выхода из ситуации. Не стану их излагать, т.к. уже устал писать, не люблю писать, и пора заканчивать.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любом случае, существуют гораздо более гуманные способы достижения поставленной цели (без крови невинных людей Израиля, США, Ирана и т.д.)</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Да и по расходной части (всего лишь проплата СМИ) они дешевле, чем война.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Но это все только в том случае приемлемо для тех, кто принимает решения, если после ликвидации однополярного мира, они при строительстве многополярного мира, заложат в его схему другие, не такие, как сейчас, принципы получения своей прибыли, принципы обеспечения своего влияния в мире и, соответственно, принципы построения мировой финансовой системы.</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Пока что мне сдается, что они готовятся воссоздать все как прежде: виртуальные фондовые рынки, строительство финансовых пирамид (просто не из одной валюты, а из нескольких), и далее по списку.</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Хотя есть и другие модели мира, при которых они могут сохранить свое влияние, но они их почему-то не видят или, может быть, не хотят видеть.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Если так, то практически единственный вариант развития дальнейших событий – кровь. Ибо только она позволяет сказать, что все было правильно организовано и только проклятые «террористы», «враги» и т.д. все испортили и не дали все исправить.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других случаях придется назвать вещи своими именами, а после этого гораздо сложнее будет обосновать, зачем и кому надо опять строить такие же пирамиды, как раньше.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общем, обрушение доллара, отказ от него США и превращение его в прах неизбежно. Неизбежность определена тем, что нынешняя финансовая система мира построена по принципу финансовой пирамиды.</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Чтобы Вам не говорили, нанятые создателями пирамиды «эксперты», она не может не обрушится и это время пришло. Это вопрос нескольких месяцев.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Будьте уверены, что произойдет это на 100% неожиданно для всех, кроме руководителей этого процесса. До последнего момента доллар будет сильным, все будет складываться неплохо.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Затем, в один день, все превратится в прах. Как сказал один умный человек: «Сейчас за доллар дают 27 рублей, а скоро будут давать в морду».</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Одновременно рухнут евро, рубль и т.д. Хотя, по этим валютам не будет дефолта, как по доллару, но они из-за огромнейшей дыры в мировых финансах мгновенно упадут в цене раз в 10-15.</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Когда у всех практически исчезнут деньги, начнется медленное строительство новой мировой экономической системы.</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Главные позиции будут у тех, кто владеет самыми прибыльными активами (реальными предприятиями и т.д.). Они быстрее всех и больше всех станут зарабатывать новые деньги. Остальные безнадежно отстанут от них.</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Теперь о том, как сохранить деньги тем, у кого есть сбережения.</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Все, что угодно, но только не держать их в деньгах, причем в любых деньгах – долларах (опаснее всего), рублях, фунтах стерлингов, гривнах, монетах и т.д.</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br/>
        <w:t>Сохранить их можно в том виде имущества, которое будет в цене и после происходящих событий. Не подходят автомобили. При первой панике на Украине, например, многие покупали машины для того, чтобы деньги не пропали совсем (тогда шла речь о падающей гривне). Автомобиль дешевеет на 15% через неделю после покупки и на 50 %, через 3 года, поэтому, покупая его, вы сразу обрекаете себя на фиксацию убытков. Ваши деньги не могут полностью сохраниться, не говоря уже о том, чтобы вырасти.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По этим же причинам не годятся и любое другое бытовое имущество, одежда и т.д.</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Очень неплохой вариант – предметы искусства (картины, скульптуры) от известных мастеров. Но «входной билет» для такой покупки начинается с миллиона долларов, легко можно нарваться на подделку, для хранения нужна очень большая банковская ячейка, стоимостью 5-6 тысяч долларов в месяц.</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Ювелирные украшения – имеют свои плюсы и минусы. В их цене заложена слишком большая составляющая стоимости – труд мастера ювелира, относительно которой очень трудно спрогнозировать сохранится ли ее стоимость через несколько лет или украшение сильно упадет в цене.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Качественные драгоценные камни – неплохое средство переждать кризис. Есть один недостаток – после такого глобального кризиса они могут восстанавливаться в цене не сразу, а в течение 3-5 лет, т.к. людям сначала надо будет решать более важные задачи – что есть, где жить, во что одеваться, как воссоздать и развивать бизнес, а только потом накопятся деньги на покупку драгоценных камней.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Хороший вариант – купить небольшое продовольственное предприятие, т.к. при любом кризисе жизнь не остановится, а кушать люди будут всегда. Но здесь свои минусы – переживут ли кризис коровки (если это молочная ферма), если на какое-то время их нечем будет кормить, не слишком ли велики будут расходы на зарплату рабочих, на освещение и отопление предприятия, выдержит ли предприятие конкуренцию других таких же предприятий? В общем, это очень хлопотное и рискованное имущество.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Золото в слитках – один из лучших вариантов, учитывая особое отношение к золоту со стороны группы людей, которых я назвал «мозгом». Они золото очень искренне любят и глубоко уважают уже в течение почти тысячи лет. Они никогда не дадут ему по-настоящему упасть в цене. Но все это касается не любого золота вообще, а именно их золота, того золота, которым владеют они. На Ваше золото это не распространяется. Золото - это вечная ценность, поэтому повышение цен на него можно ждать вечно, ну или 5-7-10 лет. Золото в нужный момент будет стоить и 2, и 3 тысячи долларов, вместо сегодняшних 800. Я уже писал, как и кем определяется цена на золото.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Уверены ли Вы в том, что эта цена определяется для Вас, чтобы вы смогли получить слишком много прибыли? Я лично не стал бы играть в эту игру. Это исторический бизнес группы людей и туда ходить посторонним не следует.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br/>
        <w:t>В последние месяцы финансовые власти спорят о том, проводить ли политику ослабления рубля или не проводить. В середине ноября глава Банка России Сергей Игнатьев все же мягко признал возможность свершения этого события: «Я не исключаю повышения гибкости валютного курса рубля в нынешних экономических условиях, с некоторой тенденцией его к ослаблению в отношении иностранных валют». Позднее председатель Совета Федерации Сергей Миронов успокоил: если девальвация рубля и будет, то она будет «плавной, а не резкой».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Однако россияне, испытавшие на себе не одну девальвацию национальной валюты, не ждут официальных объявлений на этот счет, а переводят сбережения в доллары и евро. Согласно данным Банка России, за сентябрь граждане приобрели в банках валюты на 6 млрд долл., что больше по сравнению с августом на 22%.</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Те же, кто держал сбережения на банковских вкладах в рублях, стали досрочно закрывать их, переводить средства в валюту и либо открывать вклады в иностранной валюте, либо арендовать сейфовую ячейку и размещать валюту там. Чтобы не терять клиентов, банки в срочном порядке стали вводить программы по конвертации рублевых вкладов в валютные без потерь по процентам. Такие акции запустили МДМ-банк, Альфа-банк, национальный банк «Траст», Всероссийский банк развития регионов, Морской банк и другие.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xml:space="preserve">Сберегать все в одних долларах не стоит, поскольку его дальнейшие перспективы достаточно сомнительны. «Мы видим все больше предвестников того, что бенефис доллара подходит к концу, — пишут в своем обзоре аналитики национального банка «Траст». — Об этом свидетельствуют и месячный бюджетный дефицит США, и сокращение объемов мировых </w:t>
      </w:r>
      <w:r w:rsidRPr="00D33E80">
        <w:rPr>
          <w:rFonts w:ascii="Verdana" w:eastAsia="Times New Roman" w:hAnsi="Verdana" w:cs="Times New Roman"/>
          <w:color w:val="002828"/>
          <w:sz w:val="18"/>
          <w:szCs w:val="18"/>
        </w:rPr>
        <w:lastRenderedPageBreak/>
        <w:t>золотовалютных резервов, и потери индустрии хедж-фондов, а также банков, финансовых компаний и ипотечных агентств».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Как отмечают аналитики НБ «Траст», нынешняя сила доллара объясняется не его фундаментальной привлекательностью в глазах участников, а глобальной долларовой жаждой, которая возникла из-за того, что финансовые институты за пределами США понесли триллионные убытки по активам, номинированным в американской валюте, и теперь им необходимы доллары для того, чтобы закрыть дыры, образовавшиеся в балансах, и вернуть долги. Получить же эти доллары в условиях нефункционирующего межбанковского рынка и отсутствия доступа к discount window ФРС было практически нереально, поэтому дефицит долларов привел к ралли его курса на спот-рынке. Ответ на вопрос: «Будут ли доллары нужны в огромном количестве?» даст американская рецессия. «Чем она глубже, чем дороже для бюджета США, тем меньше шансов для доллара», — отмечают аналитики НБ «Траст».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 мнению экспертов, прежде чем менять рублевые накопления в валюту, стоит задуматься о своих будущих расходах на ближайший год, в какой валюте они будут происходить — погашение кредитов, покупка мебели или техники, траты в возможных поездках, оплата обучения детей, лечения и прочее. «Если граждане планируют потратить сберегаемые средства в перспективе шести месяцев, то в таком случае сберегать необходимо в предполагаемой валюте траты», — говорит директор управления рынков капитала департамента инвестиционно-банковских услуг Росбанка Максим Орешкин.</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Средства должны быть распределены как минимум в две-три валюты, причем именно в рубли, евро или доллары. «Только эти три валюты обладают достаточной ликвидностью внутри России», — отмечает Максим Орешкин. При этом сбережения в валюте следует, по словам экспертов, хранить в пропорции бивалютной корзины Банка России, то есть 55% сбережений в долларах, 45% — в евро. Такая корзина, хотя и не будет обеспечивать большого дохода, но будет обладать наименьшей волатильностью. В другие валюты, такие как английский фунт или швейцарский франк, по мнению экспертов, лучше не вкладываться. «Если вы считаете, что можете кого-то обыграть на курсовых разницах, то лучше открыть счет на международном валютном рынке Forex и играть там», — говорят они.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Проценты растут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Для тех, кто не намерен держать наличные сбережения дома под подушкой, есть вариант разместить их на банковских депозитах, по которым можно будет получить гарантированную доходность. Тем более что процентные ставки по вкладам в последние месяцы растут в геометрической прогресии. Так, например, за ноябрь доходность по вкладам примерно на 0,35—2,75% годовых увеличили банк «Авангард», Альфа-банк, ВТБ 24, Сведбанк, банк «Уралсиб».</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«Когда граждане размышляют о том, в какой валюте держать вклад, уже начинает играть значение ставки, — говорит зампред правления ОТП Банка Евгений Егоров. — Курс рубля может упасть, но процентная ставка по рублевым вкладам может компенсировать это падение курса, а может даже дать возможность заработать». По его словам, при инвестициях средств в банки стоит обратить внимание на разницу в ставках по вкладам в рублях, долларах и евро. «Если ставка по рублевому депозиту выше, чем ставка по депозитам в долларах и евро более чем на 5% годовых, то я бы рекомендовал тогда открывать депозит в рублях, — говорит Евгений Егоров. — Если эта разница меньше, то я также рекомендовал бы открыть депозит в долларах и евро в пропорциях 55 к 45%». «Такая форма является наименее рискованной при долгосрочных размещениях средств на банковских депозитах, — отмечает Максим Орешкин. — Но в перспективе при росте стоимости нефти выше 90 долл. за баррель данную корзину необходимо будет конвертировать в рубли». Наиболее предпочтительной формой сбережений в перспективе одного-трех месяцев, по мнению Максима Орешкина, являются рублевые банковские депозиты, поскольку краткосрочные ставки по ним значительно превышают аналогичные ставки по депозитам в долларах и евро.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Золотые инвестиции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«Хороший выбор инвестиций в монеты и драгоценные металлы, — отмечает Евгений Егоров. — Это материальный актив, и если деньги обесценятся, а сейчас все идет к тому, что, возможно, все мировые валюты обесценятся по отношению к материальным активам, то эти инвестиции сохранят свою ценность». По его словам, в какой-то момент нужно будет перейти в материальный актив — либо в упавшую недвижимость, либо в уже упавшие акции, либо сейчас в драгметаллы.</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Инвестиции в драгметаллы обладают определенными преимуществами, характерными для товарного рынка: здесь не бывает допэмиссий, национализации, этот рынок существует дольше. По мнению ведущего специалиста департамента операций с драгоценными металлами НОМОС-банка Владимира Устименко, с экономической точки зрения самыми правильными, пожалуй, выглядят вложения в обезличенные металлические счета (ОМС) и монеты. «От вложения в слитки эти способы выгодно отличает отсутствие необходимости уплачивать банку НДС (т.е. платить на 18% дороже рыночной цены) и иметь на руках документы на металл. Также при большом объеме инвестору понадобится инкассация слитков, при ОМС такой необходимости не возникнет», — говорит г-н Устименко.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ОМС — самый простой способ вложения. Если клиент физическое лицо и резидент РФ, для открытия счета необходим всего лишь гражданский паспорт. Имея ОМС, клиент в любой момент может купить или продать металл в нужном количестве. «Обезличенный» металл с ОМС всегда можно перевести со счета в физические слитки (при этом, правда, придется доплатить НДС 18% и комиссию за изготовление и транспортировку слитка с завода). Вкладывая в ОМС, граждане зарабатывают на разнице курсов покупки и продажи. Стоимость же металлов зависит от экономической ситуации в мире в целом, а также от объемов их производства и интереса инвесторов к покупке металлов в качестве хеджирующего инструмента от других активов. Золото и серебро привязаны в основном к стоимости нефти и пары евро/доллар, а платина и палладий зависят еще и от их потребления в машиностроении и автомобилестроении, отмечают эксперты. Однако стоит помнить одну деталь: вклады в ОМС не застрахованы государством.</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 словам Владимира Устименко, в долгосрочной перспективе самым надежным вложением все-таки нужно считать вложение в инвестиционные монеты. «Кроме роста мировых котировок на золото, монетам помогает укрепляться еще и их дефицит и тираж. Хотя изменение стоимости монет не так тонко реагирует на изменения мировых котировок на золото, — отмечает Владимир Устименко. — Так, например, золотые монеты «Георгий Победоносец» и «Червонец» за последние годы выросли в разы. В 2005 году эти монеты стоили 2 тыс. руб., а сейчас — уже 7 тыс. Таким образом, за три года они выросли на 300%. За этот же период цены на золото выросли всего примерно на 150%».</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Как свидетельствует статистика, граждане с начала года хорошо освоили этот вид инвестиций. За десять месяцев текущего года клиенты Сбербанка купили на розничном рынке около 16 т драгметаллов в слитках, золота было приобретено около 6 т, серебра — около 10 т, что превышает объем продаж Сбербанком драгметаллов в слитках на розничном рынке за весь 2007 год в 3 и 1,5 раза соответственно. Купить мерные слитки золота можно весом 1, 5, 10, 20, 50, 100, 250, 500, 1000 г, проба металла 99,99%.</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Квадратные метры</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Согласно исследованию Всероссийского центра изучения общественного мнения (ВЦИОМ), инвестиции в золото и драгоценности по популярности вложений денежных средств стоят на втором месте. Самым надежным способом вложения денег россияне по-прежнему считают покупку недвижимости, свидетельствуют данные ВЦИОМ. «Многие граждане, которые держали большие суммы денежных средств на банковских депозитах, сейчас снимают их и покупают недвижимость, — говорит зампред правления ОТП Банка Евгений Егоров. — За счет таких операций цены на жилье еще немножко будут держаться, перед тем как обвалятся. Недвижимость — это недвижимость, пускай она упадет в цене, но она не упадет до нуля, полагают подобные инвесторы, приобретая сейчас этот актив».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За последний месяц цены на столичную недвижимость уже преодолели психологическую отметку, опустившись ниже 6 тыс. долл. за квадратный метр. По данным аналитического центра «Миэль», в последние месяцы средняя цена предложения на вторичном рынке жилья Московской области в октябре снизилась на 2,8% и составила 3,4 тыс. долл. за квадратный метр, в то же время предложение жилья резко возросло. По мнению члена правления ЮниКредитБанка Эдуарда Иссопова, если вкладываться сейчас в недвижимость, то лучше в элитную. «В ходе кризиса произойдет переоценка стоимости жилья. Есть все предпосылки к тому, что жилье эконом-класса будет дешеветь», — полагает Эдуард Иссопов.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xml:space="preserve">Отметим, что многие граждане использовали столичные квартиры на протяжении роста цен на жилье в последние годы как средство приумножения сбережений. Однако сейчас цены на жилье разворачиваются в другую сторону и, по прогнозам экспертов, будут падать. По мнению Евгения Егорова, такие граждане, которые покупали квартиры с точки зрения инвестирования, сейчас имеют возможность проделать великолепную операцию: продать недвижимость и купить на эти деньги акции. «Их инвестиции в недвижимость еще не упали, а акции уже упали в несколько </w:t>
      </w:r>
      <w:r w:rsidRPr="00D33E80">
        <w:rPr>
          <w:rFonts w:ascii="Verdana" w:eastAsia="Times New Roman" w:hAnsi="Verdana" w:cs="Times New Roman"/>
          <w:color w:val="002828"/>
          <w:sz w:val="18"/>
          <w:szCs w:val="18"/>
        </w:rPr>
        <w:lastRenderedPageBreak/>
        <w:t>раз, — говорит Евгений Егоров. — Если валюты будут девальвироваться быстро, то цены на жилье могут и не упасть. Квадратный метр как стоил около 6 тыс. долл. в Москве, так и стоит. Другое дело, что эти 6 тыс. долл. станут зарплатой сотрудника «Макдональдса». По его мнению, перекладываение средств в ценные бумаги — это долгосрочные инвестиции сроком минимум на два года.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Любителям ценных бумаг</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 мнению управляющего директора УК «МДМ» Павла Крапчитова, разговоры о том, что рынок акций находится вблизи своего дна, основываются на уверенности, что российские акции стоят сейчас несправедливо дешево. «Это действительно так, если сравнивать текущую стоимость акций с прибылью, которую эти компании генерировали в недавнем прошлом — 2007—2008 годах. Однако условия хозяйствования российских предприятий существенно изменились. Свободный доступ к кредитным ресурсам сменился кризисом ликвидности, высокие цены на нефть и другие сырьевые товары стали совсем невысокими, — говорит Павел Крапчитов. — Как в этих условиях будут функционировать российские предприятия и какую прибыль они смогут создавать, станет ясно не ранее конца первого квартала 2009 года. Другими словами, апрель 2009 года может стать своеобразным моментом истины — «быть или не быть», так ли дешевы российские акции или совсем наоборот». Именно поэтому, по его мнению, консервативным инвесторам стоит дождаться апреля 2009 года и на основе данных из балансов компаний принимать решение о покупке российских акций.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 словам Владимира Устименко, в период глобальных финансовых проблем никто однозначно не может дать ответа, во что лучше вкладываться. «Никто не даст гарантии, что завтра доллар, или акции, или металлы не упадут резко после вашей покупки, — говорит г-н Устименко. — Лучше всего поделить сбережения и, вложив в несколько инструментов с разным сочетанием доходности и рисков, постараться сбалансировать свои инвестиции, чтобы если не заработать, то как минимум не потерять свои средства».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br/>
        <w:t>***</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br/>
        <w:t>С тех пор как была написана предыдущая статья прошло немного времени - около месяца, но за этот короткий промежуток произошло довольно много событий: здесь и саммит 20-ки, и теракт в Мумбае, и публикация доклада ЦРУ США об очень высокой вероятности того, что в отношении США международными террористами будут осуществлены теракты с использованием ядерного или биологического оружия, по масштабам жертв среди мирного населения не сравнимые с терактами 11 сентября 2001 года. Здесь, конечно, и заявления Усамы Бен Ладена о том, что он осуществит в отношении США такой теракт, от которого содрогнется мир.</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Та модель, которая изложена в статье, к сожалению, очень хорошо объясняет происходящее: что, почему и как происходит в мире, куда все идет и к чему приведет.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При использовании этой модели становится понятным, почему Президент России непосредственно перед саммитом 20-ки в Вашингтоне сказал, что перед участниками саммита не стоит задача выяснить, почему возник кризис и кто в нем виноват, главное в другом – определить как преодолеть кризис и выработать конкретные шаги.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Я действительно хорошо отношусь к Медведеву, это реально умный и грамотный человек, но видно таковы обстоятельства, что такой совсем неглупый человек вынужден сказать (в переводе на истинный смысл сказанного), что для лечения болезни не нужно проводить обследование больного, чтобы точно определить болезнь, поставить диагноз и лишь после этого назначить лечение, которое соответствует заболеванию, стадии болезни и состоянию больного.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 таким же успехом можно пытаться лечить холерного больного в холерном бараке путем попыток сбить температуру с помощью холодных компрессов на голову.</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Я думаю, что и Медведев и Путин знают и понимают гораздо больше, чем кажется по их некоторым публичным заявлениям и действиям, но видно что-то не позволяет им некоторые вещи называть своими именами.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xml:space="preserve">Кстати, советую ради интереса почитать итоговую декларацию саммита. Очень интересный документ. Слегка напоминает бред сумасшедшего. По крайней мере, это не тот документ, </w:t>
      </w:r>
      <w:r w:rsidRPr="00D33E80">
        <w:rPr>
          <w:rFonts w:ascii="Verdana" w:eastAsia="Times New Roman" w:hAnsi="Verdana" w:cs="Times New Roman"/>
          <w:color w:val="002828"/>
          <w:sz w:val="18"/>
          <w:szCs w:val="18"/>
        </w:rPr>
        <w:lastRenderedPageBreak/>
        <w:t>который должны были подписывать лидеры двадцати крупнейших экономически развитых стран мира.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Интересно, что в этом документе есть одно важное положение – то, что все двадцать стран обязуются ни при каких обстоятельствах не закрывать друг от друга свои финансовые и товарные рынки, и будут решительно добиваться этого и от других государств.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Я думаю, что это действительно важно, но не для борьбы с кризисом, а главным образом для осуществления целей, ставящихся при «контролируемом обрушении» - очень важно, чтобы капиталы легко ходили через границы, как в тот начальный период, когда через отзыв кредитов выкачиваются деньги из экономик государств с целью их резкого ослабления и обесценивания предприятий, так и в тот последующий период, когда нужно будет вновь завести деньги обратно для скупки предприятий. Да и доллар при закрытости экономик рухнет раньше назначенного срока.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Кстати, сдается мне, что применяя при анализе так называемый метод «от противного» можно прийти к выводу, что временное закрытие финансовых рынков – это именно то, что могло бы спасти от полного разрушения экономики подвергшихся кризису государств (кроме, конечно, США). Надо будет как-нибудь, когда будет время, подумать над этим.</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Правда, в любом случае, эти размышления будут чисто абстрактными, т.к. в мире все равно все произойдет так, как запланировал «центр управления полетами». Никто из руководителей государств не посмеет и не сможет пойти против «мозга».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Честно говоря, может этого действительно не стоит делать.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Менять экономическую систему мира можно и нужно только в том случае, если есть модель другой, более справедливой и более эффективной системы. Но такой модели нет, что бы ни говорили разные «экономисты». Как правило, их модели – это набор благих пожеланий, типа «хочу, чтобы все были счастливы, богаты и жили дружно». На сегодняшний день новой, отличающейся в лучшую сторону от ныне существующей экономической модели мира, не существует.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Теперь ещё о некоторых событиях:</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Был совершен «странный» теракт в Мумбае.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Террористы якобы требовали в обмен на освобождение захваченных ими заложников освободить содержащихся в индийских тюрьмах осужденных за терроризм мусульман.</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Вообще-то у террористов есть непреложное правило, что если хочешь кого-нибудь обменять на заложников, то ты должен по-возможности бескровно (или с малой кровью) захватить большое количество заложников и потом требовать обмена. В Мумбае было грубо нарушено это правило. Во-первых, сначала было убито большое количество людей, и лишь потом было захвачено незначительное количество заложников, причем, силами (на каждом из объектов: двух огромных отелях, еврейском центре любавичских хасидов, а также в комплексе «Нуриман») всего двух-трех террористов в каждом случае.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Один-два террориста действительно могут захватить много людей, но только в конкретной ситуации: в условиях самолета, из которого так просто не выйдешь, и при этом один террорист может контролировать всех заложников. Даже в случае, если большое количество будущих заложников ещё до теракта уже собрано в одном месте, например в зрительном зале (вспомните «Норд-Ост») и то, для их захвата и удержания требуется несколько десятков террористов.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Мумбае все было не так, потому что главной целью не был захват заложников с целью обмена. Главной целью было проведение громкого и кровавого теракта с таким количеством жертв, чтобы потом, когда ядерное оружие Пакистана попадет в руки террористов, либо якобы через их руки к Ирану, весь мир сразу вспомнил бы: «Да, действительно, пакистанские террористы в состоянии были это сделать», так как все знают, что в Пакистане есть очень сильная террористическая организация, которая ранее смогла на целых два дня захватить центр огромного города – Мумбаи.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xml:space="preserve">Была еще интересная информация: примерно 26 ноября известнейший американский инвестор Джим Роджерс (бывший компаньон Дж.Сороса) заявил, что в 2009 году произойдет </w:t>
      </w:r>
      <w:r w:rsidRPr="00D33E80">
        <w:rPr>
          <w:rFonts w:ascii="Verdana" w:eastAsia="Times New Roman" w:hAnsi="Verdana" w:cs="Times New Roman"/>
          <w:color w:val="002828"/>
          <w:sz w:val="18"/>
          <w:szCs w:val="18"/>
        </w:rPr>
        <w:lastRenderedPageBreak/>
        <w:t>резкая девальвация доллара (наверное, имел в виду дефолт), после чего доллар США перестанет быть мировой валютой.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Во второй половине ноября министр финансов США Полсон, говоря о вливании 700 миллиардов долларов США в банковскую сферу США, вдруг сказал об изменении целей, на которые пойдут эти деньги. Ранее заявлялось, что деньги пойдут на выкуп у банков «плохих ипотечных кредитов». Теперь Полсон сказал, что эти 700 миллиардов долларов будут даны банкам, нуждающимся в финансовой помощи только в обмен на их акции.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Ну кто бы сомневался, что деньги изначально предназначались на прибирание банков к рукам, а вовсе не на освобождение банков от «плохих кредитов». Было бы странно, если бы Полсон не «изменил» первоначальное решение.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Очень интересным было мелькнувшее на канале РБК и исчезнувшее на следующий день, кстати, не продублированное другими информканалами, сообщение о том, что США попросили 240 миллиардов долларов у нефтедобывающих стран – Саудовской Аравии, Катара, Кувейта и еще какой-то четвертой страны, кажется у Эмиратов. При этом попросили 240 миллиардов не в виде кредита, а в виде безвозмездной помощи. Правда здорово? Видите, не только у России были и есть обязательства перед США (вернее перед ЦУПом) за высокие цены на нефть, такие обязательства отблагодарить США есть и у других нефтедобывающих стран.</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последний месяц прошли и такие сообщения, которые мне лично категорически не нравятся.</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Например, вроде бы ни о чем не говорящая информация, что Б.Обама решил оставить на посту министра обороны США Роберта Гейтса. На самом деле это исключительный случай, когда «борец» за вывод американских войск из Ирака демократ Б.Обама оставляет на посту министра обороны «ястреба» Р.Гейтса, да к тому же еще и назначенного несколько лет назад на этот пост предыдущим президентом – республиканцем. Это может иметь место лишь в одном случае, – если вооруженные силы США собираются использовать в грядущих больших военных событиях в течение ближайшего года. Только в этом случае нельзя менять министра обороны, который за несколько лет нахождения на посту расставил на ключевые должности в военном ведомстве своих людей, министра обороны который пользуется у генералитета необходимым непререкаемым авторитетом. Значит, у США нет тех двух-трех лет, за которые другой новый министр обороны мог бы расставить в министерстве своих людей и успеть завоевать необходимый авторитет. Кто-то, кто имеет возможность диктовать Обаме такие кадровые решения, точно знает, что и когда должно случиться. Действует правило, что очень опасно менять коней на переправе, особенно если переправа начнется в течение ближайшего года.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общем, эти комментарии можно продолжать бесконечно. Думаю, что Вы и сами сможете понимать реальный смысл происходящего, применяя модель, описанную в основной статье.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Теперь о сбережении денег. Опять же предупреждаю, что тем, кому нет необходимости сохранять деньги, не стоит читать дальше.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Честно скажу, что не знаю, как помочь тем, кого сейчас увольняют с работы. Единственное – это могу успокоить, что года через два все будет даже лучше, чем было, и все те, кто сейчас окажутся уволенными с работы, опять будут востребованы и у них быстро восстановится прежний уровень жизни. Так, что нужно как-то пережить ближайшую пару лет и все вновь станет хорошо.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Моя статья также ничем не поможет олигархам, так как они наживку «заглотнули» уже давно и их невозможно снять с крючка и спасти. Все было давно предопределено действующей экономической моделью мира с её виртуальным фондовым рынком и доступными кредитами и олигархам уже просто никуда не деться.</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Остальным, у кого есть сбережения, могу сказать, что ничего по-настоящему страшного у Вас не произойдет. Ну, подумаешь, просто исчезнут деньги заработанные Вами за несколько последних лет.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Однако, если вы молоды, сильны, уверены в себе, и убеждены, что после кризиса у Вас вновь возникнут отличные возможности для зарабатывания денег, либо для организации нового прибыльного бизнеса – то сейчас можно не напрягаться, чтобы искать пути сохранения денег. После кризиса Вы просто заработаете новые деньги взамен потерянных.</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Ну а тем, кто всё-таки хотел бы сберечь деньги – мой совет: наличные средства, за исключением той суммы, на которую Вы будете жить ближайший год, пристройте туда, где они точно не пропадут. Причем сделайте это заранее. Помните о том, что если Вы выберете недвижимость, то следует это сделать хотя бы за пару месяцев до дефолта по доллару, т.к. строителям тоже нужно время, чтобы перевести полученные от Вас деньги в безопасный вид: купить запасы стройматериалов, отделочных материалов и т.д.</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Куда бы Вы не решили вкладывать средства, позаботьтесь об этом заблаговременно. Когда начнется обрушение доллара и других валют, вкладывать их будет уже поздно.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любом случае, независимо от Вашего решения, мы совершенно искренне надеемся, что наша статья с описанием реальной модели развития кризиса поможет Вам минимизировать свои потери от него».</w:t>
      </w:r>
    </w:p>
    <w:p w:rsidR="00D33E80" w:rsidRDefault="00D33E80" w:rsidP="00D33E80"/>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83"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148. Фестиваль Трансерфинга</w:t>
      </w:r>
    </w:p>
    <w:p w:rsidR="00D33E80" w:rsidRPr="00D33E80" w:rsidRDefault="00D33E80" w:rsidP="00D33E80">
      <w:pPr>
        <w:spacing w:after="240" w:line="240" w:lineRule="auto"/>
        <w:ind w:firstLine="300"/>
        <w:jc w:val="both"/>
        <w:rPr>
          <w:rFonts w:eastAsia="Times New Roman" w:cs="Times New Roman"/>
          <w:b/>
          <w:bCs/>
          <w:color w:val="2F4F4F"/>
          <w:sz w:val="21"/>
          <w:szCs w:val="21"/>
        </w:rPr>
      </w:pPr>
      <w:r w:rsidRPr="00D33E80">
        <w:rPr>
          <w:rFonts w:eastAsia="Times New Roman" w:cs="Times New Roman"/>
          <w:b/>
          <w:bCs/>
          <w:color w:val="2F4F4F"/>
          <w:sz w:val="21"/>
          <w:szCs w:val="21"/>
        </w:rPr>
        <w:br/>
        <w:t>МИР - это ЗЕРКАЛО … ВЫБИРАЙ отражение!</w:t>
      </w:r>
    </w:p>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b/>
          <w:bCs/>
          <w:i/>
          <w:iCs/>
          <w:color w:val="2F4F4F"/>
          <w:sz w:val="18"/>
          <w:szCs w:val="18"/>
        </w:rPr>
        <w:t>Ежегодный Фестиваль Трансерфинга - ЭТО портал, участие в котором позволит ВАМ:</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ВОССТАНОВИТЬ контакт между желаниями Души и возможностями Разума,</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ПОСЕТИТЬ места Силы и наполниться их Светом,</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ЗАГРУЗИТЬ отдых на целую солнечную неделю, в которой будет море интересного, нового и неожиданного!</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ПЕРЕЗАГРУЗИТЬ текущий вариант Реальности,</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СБОЙ СИСТЕМЫ предусмотрительно вовремя устранить,</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УСТАНОВИТЬ свою цель и не одну!</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ПЕРЕЙТИ на новые линии жизни,</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ЗАГРУЗИТЬ В ПАМЯТЬ новые методы и практики Трансерфинга,</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НАЙТИ друзей, единомышленников, близких по духу людей, встретить любимых…</w:t>
      </w:r>
    </w:p>
    <w:p w:rsidR="00D33E80" w:rsidRPr="00D33E80" w:rsidRDefault="00D33E80" w:rsidP="00D33E80">
      <w:pPr>
        <w:spacing w:after="240" w:line="240" w:lineRule="auto"/>
        <w:ind w:firstLine="300"/>
        <w:jc w:val="both"/>
        <w:rPr>
          <w:rFonts w:eastAsia="Times New Roman" w:cs="Times New Roman"/>
          <w:b/>
          <w:bCs/>
          <w:color w:val="2F4F4F"/>
          <w:sz w:val="21"/>
          <w:szCs w:val="21"/>
        </w:rPr>
      </w:pPr>
      <w:r w:rsidRPr="00D33E80">
        <w:rPr>
          <w:rFonts w:eastAsia="Times New Roman" w:cs="Times New Roman"/>
          <w:b/>
          <w:bCs/>
          <w:color w:val="2F4F4F"/>
          <w:sz w:val="21"/>
          <w:szCs w:val="21"/>
        </w:rPr>
        <w:t>ВНИМАНИЕ: до 15 апреля цены минимальны!</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этом году мы разделили пакеты участия и проживания, в связи с многовариантностью Ваших пожеланий:</w:t>
      </w:r>
    </w:p>
    <w:p w:rsidR="00D33E80" w:rsidRPr="00D33E80" w:rsidRDefault="00D33E80" w:rsidP="00D33E80">
      <w:pPr>
        <w:spacing w:after="240" w:line="240" w:lineRule="auto"/>
        <w:ind w:firstLine="300"/>
        <w:jc w:val="both"/>
        <w:rPr>
          <w:rFonts w:eastAsia="Times New Roman" w:cs="Times New Roman"/>
          <w:b/>
          <w:bCs/>
          <w:color w:val="2F4F4F"/>
          <w:sz w:val="21"/>
          <w:szCs w:val="21"/>
        </w:rPr>
      </w:pPr>
      <w:r w:rsidRPr="00D33E80">
        <w:rPr>
          <w:rFonts w:eastAsia="Times New Roman" w:cs="Times New Roman"/>
          <w:b/>
          <w:bCs/>
          <w:color w:val="2F4F4F"/>
          <w:sz w:val="21"/>
          <w:szCs w:val="21"/>
        </w:rPr>
        <w:t>ПАКЕТЫ УЧАСТИЯ:</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eastAsia="Times New Roman" w:cs="Times New Roman"/>
          <w:b/>
          <w:bCs/>
          <w:color w:val="2F4F4F"/>
          <w:sz w:val="21"/>
          <w:szCs w:val="21"/>
        </w:rPr>
        <w:t>1. «Точка сборки»</w:t>
      </w:r>
      <w:r w:rsidRPr="00D33E80">
        <w:rPr>
          <w:rFonts w:ascii="Verdana" w:eastAsia="Times New Roman" w:hAnsi="Verdana" w:cs="Times New Roman"/>
          <w:color w:val="002828"/>
          <w:sz w:val="18"/>
          <w:szCs w:val="18"/>
        </w:rPr>
        <w:t> цена до 15 апреля 11 000р. / цена в августе 17 000р.</w:t>
      </w:r>
      <w:r w:rsidRPr="00D33E80">
        <w:rPr>
          <w:rFonts w:ascii="Verdana" w:eastAsia="Times New Roman" w:hAnsi="Verdana" w:cs="Times New Roman"/>
          <w:color w:val="002828"/>
          <w:sz w:val="18"/>
          <w:szCs w:val="18"/>
        </w:rPr>
        <w:br/>
      </w:r>
      <w:r w:rsidRPr="00D33E80">
        <w:rPr>
          <w:rFonts w:eastAsia="Times New Roman" w:cs="Times New Roman"/>
          <w:b/>
          <w:bCs/>
          <w:color w:val="2F4F4F"/>
          <w:sz w:val="21"/>
          <w:szCs w:val="21"/>
        </w:rPr>
        <w:t>Для кого?</w:t>
      </w:r>
      <w:r w:rsidRPr="00D33E80">
        <w:rPr>
          <w:rFonts w:ascii="Verdana" w:eastAsia="Times New Roman" w:hAnsi="Verdana" w:cs="Times New Roman"/>
          <w:color w:val="002828"/>
          <w:sz w:val="18"/>
          <w:szCs w:val="18"/>
        </w:rPr>
        <w:t> Для тех, кто хочет совместить приятный отдых на море с легкой творческой атмосферой самопознания.</w:t>
      </w:r>
      <w:r w:rsidRPr="00D33E80">
        <w:rPr>
          <w:rFonts w:ascii="Verdana" w:eastAsia="Times New Roman" w:hAnsi="Verdana" w:cs="Times New Roman"/>
          <w:color w:val="002828"/>
          <w:sz w:val="18"/>
          <w:szCs w:val="18"/>
        </w:rPr>
        <w:br/>
        <w:t>Этот пакет включает:</w:t>
      </w:r>
      <w:r w:rsidRPr="00D33E80">
        <w:rPr>
          <w:rFonts w:ascii="Verdana" w:eastAsia="Times New Roman" w:hAnsi="Verdana" w:cs="Times New Roman"/>
          <w:color w:val="002828"/>
          <w:sz w:val="18"/>
          <w:szCs w:val="18"/>
        </w:rPr>
        <w:br/>
        <w:t>∙ Все ключевые события Фестиваля (открытые площадки, Флеш-Мобы, Большие Игры, танцы)</w:t>
      </w:r>
      <w:r w:rsidRPr="00D33E80">
        <w:rPr>
          <w:rFonts w:ascii="Verdana" w:eastAsia="Times New Roman" w:hAnsi="Verdana" w:cs="Times New Roman"/>
          <w:color w:val="002828"/>
          <w:sz w:val="18"/>
          <w:szCs w:val="18"/>
        </w:rPr>
        <w:br/>
        <w:t>∙ Экскурсии по Пространству Вариантов</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eastAsia="Times New Roman" w:cs="Times New Roman"/>
          <w:b/>
          <w:bCs/>
          <w:color w:val="2F4F4F"/>
          <w:sz w:val="21"/>
          <w:szCs w:val="21"/>
        </w:rPr>
        <w:t>2. «Мастер - Instal»</w:t>
      </w:r>
      <w:r w:rsidRPr="00D33E80">
        <w:rPr>
          <w:rFonts w:ascii="Verdana" w:eastAsia="Times New Roman" w:hAnsi="Verdana" w:cs="Times New Roman"/>
          <w:color w:val="002828"/>
          <w:sz w:val="18"/>
          <w:szCs w:val="18"/>
        </w:rPr>
        <w:t> цена до 15 апреля 17 000р. / цена в августе 23 000р.</w:t>
      </w:r>
      <w:r w:rsidRPr="00D33E80">
        <w:rPr>
          <w:rFonts w:ascii="Verdana" w:eastAsia="Times New Roman" w:hAnsi="Verdana" w:cs="Times New Roman"/>
          <w:color w:val="002828"/>
          <w:sz w:val="18"/>
          <w:szCs w:val="18"/>
        </w:rPr>
        <w:br/>
      </w:r>
      <w:r w:rsidRPr="00D33E80">
        <w:rPr>
          <w:rFonts w:eastAsia="Times New Roman" w:cs="Times New Roman"/>
          <w:b/>
          <w:bCs/>
          <w:color w:val="2F4F4F"/>
          <w:sz w:val="21"/>
          <w:szCs w:val="21"/>
        </w:rPr>
        <w:t>Для кого?</w:t>
      </w:r>
      <w:r w:rsidRPr="00D33E80">
        <w:rPr>
          <w:rFonts w:ascii="Verdana" w:eastAsia="Times New Roman" w:hAnsi="Verdana" w:cs="Times New Roman"/>
          <w:color w:val="002828"/>
          <w:sz w:val="18"/>
          <w:szCs w:val="18"/>
        </w:rPr>
        <w:t> Для тех, кто хочет углубиться в тему Трансерфинга, почувствовать всей глубиной души себя Автором, принять это как факт. Для тех, кто хочет получить больше… для ценителей и искушенных.</w:t>
      </w:r>
      <w:r w:rsidRPr="00D33E80">
        <w:rPr>
          <w:rFonts w:ascii="Verdana" w:eastAsia="Times New Roman" w:hAnsi="Verdana" w:cs="Times New Roman"/>
          <w:color w:val="002828"/>
          <w:sz w:val="18"/>
          <w:szCs w:val="18"/>
        </w:rPr>
        <w:br/>
        <w:t>∙ Все ключевые события Фестиваля (открытые площадки, Флеш-Мобы, Большие Игры, танцы)</w:t>
      </w:r>
      <w:r w:rsidRPr="00D33E80">
        <w:rPr>
          <w:rFonts w:ascii="Verdana" w:eastAsia="Times New Roman" w:hAnsi="Verdana" w:cs="Times New Roman"/>
          <w:color w:val="002828"/>
          <w:sz w:val="18"/>
          <w:szCs w:val="18"/>
        </w:rPr>
        <w:br/>
        <w:t>∙ Экскурсии по Пространству Вариантов</w:t>
      </w:r>
      <w:r w:rsidRPr="00D33E80">
        <w:rPr>
          <w:rFonts w:ascii="Verdana" w:eastAsia="Times New Roman" w:hAnsi="Verdana" w:cs="Times New Roman"/>
          <w:color w:val="002828"/>
          <w:sz w:val="18"/>
          <w:szCs w:val="18"/>
        </w:rPr>
        <w:br/>
        <w:t>∙ 2 Путешествия к местам Силы (на Ваш выбор)</w:t>
      </w:r>
      <w:r w:rsidRPr="00D33E80">
        <w:rPr>
          <w:rFonts w:ascii="Verdana" w:eastAsia="Times New Roman" w:hAnsi="Verdana" w:cs="Times New Roman"/>
          <w:color w:val="002828"/>
          <w:sz w:val="18"/>
          <w:szCs w:val="18"/>
        </w:rPr>
        <w:br/>
        <w:t>∙ 2 мастер–класса от ведущих тренеров Школы Трансерфинга (так же на Ваш выбор)</w:t>
      </w:r>
      <w:r w:rsidRPr="00D33E80">
        <w:rPr>
          <w:rFonts w:ascii="Verdana" w:eastAsia="Times New Roman" w:hAnsi="Verdana" w:cs="Times New Roman"/>
          <w:color w:val="002828"/>
          <w:sz w:val="18"/>
          <w:szCs w:val="18"/>
        </w:rPr>
        <w:br/>
        <w:t>∙ Кое-что еще…</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 В стоимость пакета участия не входит стоимость проживания !!!</w:t>
      </w:r>
    </w:p>
    <w:p w:rsidR="00D33E80" w:rsidRPr="00D33E80" w:rsidRDefault="00D33E80" w:rsidP="00D33E80">
      <w:pPr>
        <w:spacing w:after="240" w:line="240" w:lineRule="auto"/>
        <w:ind w:firstLine="300"/>
        <w:jc w:val="both"/>
        <w:rPr>
          <w:rFonts w:eastAsia="Times New Roman" w:cs="Times New Roman"/>
          <w:b/>
          <w:bCs/>
          <w:color w:val="2F4F4F"/>
          <w:sz w:val="21"/>
          <w:szCs w:val="21"/>
        </w:rPr>
      </w:pPr>
      <w:r w:rsidRPr="00D33E80">
        <w:rPr>
          <w:rFonts w:eastAsia="Times New Roman" w:cs="Times New Roman"/>
          <w:b/>
          <w:bCs/>
          <w:color w:val="2F4F4F"/>
          <w:sz w:val="21"/>
          <w:szCs w:val="21"/>
        </w:rPr>
        <w:lastRenderedPageBreak/>
        <w:t>ВНИМАНИЕ! Группам от 3 человек скидка 5%</w:t>
      </w:r>
    </w:p>
    <w:p w:rsidR="00D33E80" w:rsidRPr="00D33E80" w:rsidRDefault="00D33E80" w:rsidP="00D33E80">
      <w:pPr>
        <w:spacing w:after="240" w:line="240" w:lineRule="auto"/>
        <w:ind w:firstLine="300"/>
        <w:jc w:val="both"/>
        <w:rPr>
          <w:rFonts w:eastAsia="Times New Roman" w:cs="Times New Roman"/>
          <w:b/>
          <w:bCs/>
          <w:color w:val="2F4F4F"/>
          <w:sz w:val="21"/>
          <w:szCs w:val="21"/>
        </w:rPr>
      </w:pPr>
      <w:r w:rsidRPr="00D33E80">
        <w:rPr>
          <w:rFonts w:eastAsia="Times New Roman" w:cs="Times New Roman"/>
          <w:b/>
          <w:bCs/>
          <w:color w:val="2F4F4F"/>
          <w:sz w:val="21"/>
          <w:szCs w:val="21"/>
        </w:rPr>
        <w:t>ПРОЖИВАНИЕ: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этом году Фестиваль состоится на базе пансионата «Геолог» - здравнице, расположенной на Черноморском побережье Кавказа в 40 км от г. Туапсе, в поселке Новомихайловский, рядом со Всероссийским детским центром отдыха «Орленок».</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нашем распоряжении будет около 9-ти гектар заряженной положительной энергией территории, которая вместит в себя всех желающих, а также прекрасный песчаный пляж!</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Вокруг нас не будет других пансионатов и лагерей, а соответственно и людей! Мы будем предоставлены сами себе и сможем в наибольшей мере погрузиться в атмосферу общения единомышленников!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Мы предлагаем различные условия проживания, поэтому каждый сможет найти для себя наиболее приемлемый вариант!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Цены на проживание от 600р. в сутки с 3-х разовым питанием!</w:t>
      </w:r>
    </w:p>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b/>
          <w:bCs/>
          <w:i/>
          <w:iCs/>
          <w:color w:val="2F4F4F"/>
          <w:sz w:val="18"/>
          <w:szCs w:val="18"/>
        </w:rPr>
        <w:t>Варианты оплаты за участие:</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 Курьером</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 Оплата в Центрах Трансерфинга</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 Расчетный счет ООО «Школа Трансерфинга»</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 Платежные системы: «Yandex деньги», «Western Union», «Юнистрим», «Юниаструм»</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Запрос на дополнительную информацию присылайте на: </w:t>
      </w:r>
      <w:r w:rsidRPr="00D33E80">
        <w:rPr>
          <w:rFonts w:eastAsia="Times New Roman" w:cs="Times New Roman"/>
          <w:b/>
          <w:bCs/>
          <w:color w:val="2F4F4F"/>
          <w:sz w:val="21"/>
          <w:szCs w:val="21"/>
        </w:rPr>
        <w:t>festival@transurfing.ru</w:t>
      </w:r>
      <w:r w:rsidRPr="00D33E80">
        <w:rPr>
          <w:rFonts w:ascii="Verdana" w:eastAsia="Times New Roman" w:hAnsi="Verdana" w:cs="Times New Roman"/>
          <w:color w:val="002828"/>
          <w:sz w:val="18"/>
          <w:szCs w:val="18"/>
        </w:rPr>
        <w:br/>
        <w:t>или звоните по телефонам:</w:t>
      </w:r>
      <w:r w:rsidRPr="00D33E80">
        <w:rPr>
          <w:rFonts w:ascii="Verdana" w:eastAsia="Times New Roman" w:hAnsi="Verdana" w:cs="Times New Roman"/>
          <w:color w:val="002828"/>
          <w:sz w:val="18"/>
          <w:szCs w:val="18"/>
        </w:rPr>
        <w:br/>
        <w:t>+7 (911) 100 31 21, +7 (812) 313 21 55 – Санкт Петербург</w:t>
      </w:r>
      <w:r w:rsidRPr="00D33E80">
        <w:rPr>
          <w:rFonts w:ascii="Verdana" w:eastAsia="Times New Roman" w:hAnsi="Verdana" w:cs="Times New Roman"/>
          <w:color w:val="002828"/>
          <w:sz w:val="18"/>
          <w:szCs w:val="18"/>
        </w:rPr>
        <w:br/>
        <w:t>+7 (495) 790 14 44, +7 (903) 724 72 22 – Москва</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hyperlink r:id="rId133" w:tgtFrame="_blank" w:history="1">
        <w:r w:rsidRPr="00D33E80">
          <w:rPr>
            <w:rFonts w:ascii="Arial" w:eastAsia="Times New Roman" w:hAnsi="Arial" w:cs="Arial"/>
            <w:b/>
            <w:bCs/>
            <w:color w:val="004650"/>
            <w:sz w:val="18"/>
            <w:szCs w:val="18"/>
            <w:u w:val="single"/>
          </w:rPr>
          <w:t>Отправить заявку на участие в Фестивале</w:t>
        </w:r>
      </w:hyperlink>
    </w:p>
    <w:p w:rsidR="00D33E80" w:rsidRPr="00D33E80" w:rsidRDefault="00D33E80" w:rsidP="00D33E80">
      <w:pPr>
        <w:spacing w:after="240" w:line="240" w:lineRule="auto"/>
        <w:ind w:firstLine="300"/>
        <w:jc w:val="both"/>
        <w:rPr>
          <w:rFonts w:eastAsia="Times New Roman" w:cs="Times New Roman"/>
          <w:b/>
          <w:bCs/>
          <w:color w:val="2F4F4F"/>
          <w:sz w:val="21"/>
          <w:szCs w:val="21"/>
        </w:rPr>
      </w:pPr>
      <w:r w:rsidRPr="00D33E80">
        <w:rPr>
          <w:rFonts w:eastAsia="Times New Roman" w:cs="Times New Roman"/>
          <w:b/>
          <w:bCs/>
          <w:color w:val="2F4F4F"/>
          <w:sz w:val="21"/>
          <w:szCs w:val="21"/>
        </w:rPr>
        <w:t>Фестиваль состоится с 5 по 11 сентября 2009г.</w:t>
      </w:r>
    </w:p>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84"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149. Новый адрес сайта</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Уважаемые Читатели!</w:t>
      </w:r>
      <w:r>
        <w:rPr>
          <w:rFonts w:ascii="Verdana" w:hAnsi="Verdana"/>
          <w:color w:val="002828"/>
          <w:sz w:val="18"/>
          <w:szCs w:val="18"/>
        </w:rPr>
        <w:br/>
        <w:t>Мой сайт переехал на новый адрес </w:t>
      </w:r>
      <w:hyperlink r:id="rId134" w:tgtFrame="_blank" w:history="1">
        <w:r>
          <w:rPr>
            <w:rStyle w:val="a9"/>
            <w:rFonts w:ascii="Arial" w:hAnsi="Arial" w:cs="Arial"/>
            <w:b/>
            <w:bCs/>
            <w:color w:val="004650"/>
            <w:sz w:val="18"/>
            <w:szCs w:val="18"/>
          </w:rPr>
          <w:t>zelands.ru</w:t>
        </w:r>
      </w:hyperlink>
      <w:r>
        <w:rPr>
          <w:rFonts w:ascii="Verdana" w:hAnsi="Verdana"/>
          <w:color w:val="002828"/>
          <w:sz w:val="18"/>
          <w:szCs w:val="18"/>
        </w:rPr>
        <w:t> Там, в разделе Контакты, вы увидите и новый адрес почтового ящика. Англоязычная версия сайта будет располагаться по адресу </w:t>
      </w:r>
      <w:hyperlink r:id="rId135" w:tgtFrame="_blank" w:history="1">
        <w:r>
          <w:rPr>
            <w:rStyle w:val="a9"/>
            <w:rFonts w:ascii="Arial" w:hAnsi="Arial" w:cs="Arial"/>
            <w:b/>
            <w:bCs/>
            <w:color w:val="004650"/>
            <w:sz w:val="18"/>
            <w:szCs w:val="18"/>
          </w:rPr>
          <w:t>zelands.com</w:t>
        </w:r>
      </w:hyperlink>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Мое сотрудничество с хостингом </w:t>
      </w:r>
      <w:r>
        <w:rPr>
          <w:rStyle w:val="textboldsubs"/>
          <w:b/>
          <w:bCs/>
          <w:color w:val="2F4F4F"/>
          <w:sz w:val="21"/>
          <w:szCs w:val="21"/>
        </w:rPr>
        <w:t>pochta.ru</w:t>
      </w:r>
      <w:r>
        <w:rPr>
          <w:rFonts w:ascii="Verdana" w:hAnsi="Verdana"/>
          <w:color w:val="002828"/>
          <w:sz w:val="18"/>
          <w:szCs w:val="18"/>
        </w:rPr>
        <w:t> длилось шесть лет и, к моему сожалению, скоропостижно «скончалось». В свое время это был один из лучших бесплатных хостингов в Рунете, но в последний год там начали происходить какие-то фантасмагорические мутации, не иначе. (Бесплатный, кстати, не всегда означает худший по сравнению с платным.) Такое ощущение, будто когда-то уютный и родной ресторанчик превратился в казенную и недружелюбную забегаловку.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Мой прежний почтовый ящик не работает с 22-го марта, так что, если кто-либо из вас посылал мне в этот период письма, прошу переслать их по новому адресу.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Сбои в работе сайта и почтового ящика в последнее время происходили неоднократно, но в конечном итоге наступил тихий летальный исход. Мою почту покрыло «безмолвие вечности».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пытался стучаться с просьбами и мольбами в службу технической поддержки, но в ответ получал лишь бездушные рекомендации о том, как следует обращаться с почтовым сервисом. Как это делать, я наверно знаю даже лучше, чем они сами, поэтому переписка со службой мне напоминала какой-то бессмысленный бюрократический процесс.</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Представьте, вы приносите неисправный чайник в службу сервиса и объясняете, что он не греет. Там, после долгого ожидания, к вам выходит новый клерк и просит подробно изложить </w:t>
      </w:r>
      <w:r>
        <w:rPr>
          <w:rFonts w:ascii="Verdana" w:hAnsi="Verdana"/>
          <w:color w:val="002828"/>
          <w:sz w:val="18"/>
          <w:szCs w:val="18"/>
        </w:rPr>
        <w:lastRenderedPageBreak/>
        <w:t>суть проблемы. Вы снова объясняете, что чайник не работает. После этого вам дают рекомендацию: включить чайник в розетку, налить туда воду и нажать кнопку. И… с любезной улыбкой, отправляют восвояси.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приходите домой, тупо проделываете все рекомендации, зная, что чайник не работает, и снова возвращаетесь в службу сервиса. Там вас просят опять объяснить, в чем же все-таки состоит ваша проблема. Вы, преодолевая себя, рассказываете о своих мытарствах. На что вам дают новую рекомендацию – прочитать инструкцию.</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пытаетесь возразить: но ведь чайник просто не работает! А там отвечают: а вы внимательно читайте инструкцию.</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недоумении и растерянности, вы возвращаетесь домой. Что делать? Чайник надо либо починить, либо выбросить. Со слабой надеждой, вы делаете последнюю попытку – возвращаетесь в службу сервиса и объясняете, что чайник неисправен. И… цикл повторяется. Вас просят подробно изложить суть проблемы…</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Вот так. «Сколько лет тайга ходи, понимай нету».</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итоге, мне пришлось сменить место жительства сайта и почты. Проанализировав рынок услуг, я выбрал платный хостинг </w:t>
      </w:r>
      <w:hyperlink r:id="rId136" w:tgtFrame="_blank" w:history="1">
        <w:r>
          <w:rPr>
            <w:rStyle w:val="a9"/>
            <w:rFonts w:ascii="Arial" w:hAnsi="Arial" w:cs="Arial"/>
            <w:b/>
            <w:bCs/>
            <w:color w:val="004650"/>
            <w:sz w:val="18"/>
            <w:szCs w:val="18"/>
          </w:rPr>
          <w:t>PeterHost.ru</w:t>
        </w:r>
      </w:hyperlink>
      <w:r>
        <w:rPr>
          <w:rFonts w:ascii="Verdana" w:hAnsi="Verdana"/>
          <w:color w:val="002828"/>
          <w:sz w:val="18"/>
          <w:szCs w:val="18"/>
        </w:rPr>
        <w:t> Как уже говорил, раньше меня вполне устраивал мой бесплатный. Дело не в деньгах. Платный хостинг еще не означает отсутствие проблем. (С </w:t>
      </w:r>
      <w:hyperlink r:id="rId137" w:tgtFrame="_blank" w:history="1">
        <w:r>
          <w:rPr>
            <w:rStyle w:val="a9"/>
            <w:rFonts w:ascii="Arial" w:hAnsi="Arial" w:cs="Arial"/>
            <w:b/>
            <w:bCs/>
            <w:color w:val="004650"/>
            <w:sz w:val="18"/>
            <w:szCs w:val="18"/>
          </w:rPr>
          <w:t>PeterHost.ru</w:t>
        </w:r>
      </w:hyperlink>
      <w:r>
        <w:rPr>
          <w:rFonts w:ascii="Verdana" w:hAnsi="Verdana"/>
          <w:color w:val="002828"/>
          <w:sz w:val="18"/>
          <w:szCs w:val="18"/>
        </w:rPr>
        <w:t> пока проблем никаких.) Просто жаль, что сайт Трансерфинга уже раскручен по старому адресу. Представляете, сколько нитей идет к нему в сети! А теперь все придется переплетать. Не говоря уже о том, что потеря прежнего почтового ящика, служившего много лет, равноценна потере старой сим-карты. Ты оказываешься вне зоны доступа. Это уже не просто «неудобства», как выражаются в службе </w:t>
      </w:r>
      <w:r>
        <w:rPr>
          <w:rStyle w:val="textboldsubs"/>
          <w:b/>
          <w:bCs/>
          <w:color w:val="2F4F4F"/>
          <w:sz w:val="21"/>
          <w:szCs w:val="21"/>
        </w:rPr>
        <w:t>pochta.ru,</w:t>
      </w:r>
      <w:r>
        <w:rPr>
          <w:rFonts w:ascii="Verdana" w:hAnsi="Verdana"/>
          <w:color w:val="002828"/>
          <w:sz w:val="18"/>
          <w:szCs w:val="18"/>
        </w:rPr>
        <w:t> – тебя будто высадили с поезда посреди пустыни.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Ну ничего, переживем и это. Как всегда, все идет как надо.</w:t>
      </w:r>
    </w:p>
    <w:p w:rsidR="00D33E80" w:rsidRDefault="00D33E80" w:rsidP="00D33E80"/>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85"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150. Поговорим о кексе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Уважаемые Читатели!</w:t>
      </w:r>
      <w:r>
        <w:rPr>
          <w:rFonts w:ascii="Verdana" w:hAnsi="Verdana"/>
          <w:color w:val="002828"/>
          <w:sz w:val="18"/>
          <w:szCs w:val="18"/>
        </w:rPr>
        <w:br/>
        <w:t>Рассылка выходит редко, так что номер 150 можно считать юбилейным, и поэтому я решил этот выпуск сделать в какой-то мере особенным. Я продолжаю отвечать на ваши вопросы. Правда, мне придется еще раз напомнить, что мои ответы могут вам не понравиться. Реальность не всегда такая, какой хотелось бы ее видеть. Но вы спрашиваете, я отвечаю.</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 правильно работать со слайдами, чтобы реализовать сексуальные потребности? Пробовал слайдить себе девушек, но толку никакого. Не работает ваша техника».</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Да нет, техника работает, только надо знать один секрет. Я его никому не раскрываю, но тебе, в виде исключения, скажу. Только не говори никому – ведь это секрет!</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выйдешь на улицу, увидишь там много особей женского пола. Они повсюду. Гуляют себе свободно и ничего не боятся, представляешь? Так вот, знай – это твоя добыча! Выбирай любую, какая понравится, хватай ее и тащи в свою пещеру. Она будет вырываться, царапаться, кусаться, но ты держи ее крепко своими лапами и тащи. Она будет дубасить тебя сумочкой по башке, а ты гогочи во всю глотку и тащи. Она будет орать, а ты тоже ори, еще громче, чтобы все вокруг думали, что вы очень душевно общаетесь.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Ну, а если серьезно…</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«Почему мои сексуальные фантазии не реализуются, ведь это, по сути, слайды?»</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Сексуальные мечты и фантазии носят непостоянный и нецеленаправленный характер. Вы можете мечтать на протяжении всей жизни, но если ваше намерение нацелено лишь на то, чтобы переживать все это в воображении, реальность не изменится. Мечтают, как правило, (даже не осознавая того), – просто чтобы мечтать. С целевым же слайдом </w:t>
      </w:r>
      <w:r>
        <w:rPr>
          <w:rStyle w:val="textboldsubs"/>
          <w:b/>
          <w:bCs/>
          <w:color w:val="2F4F4F"/>
          <w:sz w:val="21"/>
          <w:szCs w:val="21"/>
        </w:rPr>
        <w:t>работают целенаправленно</w:t>
      </w:r>
      <w:r>
        <w:rPr>
          <w:rFonts w:ascii="Verdana" w:hAnsi="Verdana"/>
          <w:color w:val="002828"/>
          <w:sz w:val="18"/>
          <w:szCs w:val="18"/>
        </w:rPr>
        <w:t> – чтобы реализовать его. В первом случае вектор намерения направлен на собственно «процесс мечтания», а во втором – на достижение цели. Улавливаете разницу?</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У вас в голове должен быть не просто миксер ваших желаний, а решимость иметь и действовать. Не вожделение, а твердая воля, </w:t>
      </w:r>
      <w:r>
        <w:rPr>
          <w:rStyle w:val="textboldsubs"/>
          <w:b/>
          <w:bCs/>
          <w:color w:val="2F4F4F"/>
          <w:sz w:val="21"/>
          <w:szCs w:val="21"/>
        </w:rPr>
        <w:t>установка на получение желаемого.</w:t>
      </w:r>
      <w:r>
        <w:rPr>
          <w:rFonts w:ascii="Verdana" w:hAnsi="Verdana"/>
          <w:color w:val="002828"/>
          <w:sz w:val="18"/>
          <w:szCs w:val="18"/>
        </w:rPr>
        <w:t> Вожделение – это завистливое, потаенное, жадное желание обладать, замешанное на неуверенности, страхе и прочих комплексах. Решимость – это спокойная, непоколебимая, безрассудительная и безусловная готовность пойти и взять свое.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Все дело в ориентации намерения: когда оно будет зафиксировано на том, чтобы воплотить картину слайда в действительность, откроется соответствующая дверь, даже может быть не одна. И вот тогда вы встанете перед выбором – войти в эту дверь или нет. Большинство «мечтателей» обычно проходят мимо, не решаясь на смелый шаг. В таком случае и жаловаться не на кого, кроме как на себя. Если вы занимаетесь только метафизикой, а на физическом плане что-либо предпринимать не решаетесь, на шею к вам никто не повесится и в постель не запрыгнет. Это касается как мужчин, так и женщин.</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социальные ограничения очень часто заставляют человека проходить мимо открытых, или чуть приоткрывшихся дверей. Особенно трудно бывает сделать шаг в прикрытую, но не запертую дверь – вы понимаете, о чем я говорю. В действительности все люди хотят одного и того же, но многие боятся быть отвергнутыми.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Сделать первый шаг не так уж сложно – требуется лишь переступить через жалкую лужицу своих предрассудков, отряхнуть ручки, и просто сделать это – войти в дверь. Решайте сами, что вам дороже: соблюдение дутых условностей или личное счастье? Что вас больше устраивает: одиночество при полном бездействии и, соответственно, отсутствии риска быть отвергнутым, или все-таки реализация желаний? А вдруг этот человек – воплощение вашей мечты? А вы прошли мимо, потому что вам неудобно? Опять же, решайте сами, что для вас более удобно: упущенный шанс или сохранение «душевного спокойствия» путем самообмана? Самообман здесь заключается в создании шаткой иллюзии: «меня, по крайней мере, не отвергают». На самом же деле, не отвергают лишь потому, что я и не пытаюсь.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Поймите, наконец: вы способны стать Вершителем своей реальности прямо сейчас. Просто возьмите себе это право, как шикарную вещь в свой гардероб. Поначалу вам будет не совсем уютно в новом обличье – «неужели я действительно могу и достоин?» И все же, роль Вершителя должна понравиться и вашей душе, и разуму, так что со временем привыкнете. Надо только вжиться в эту роль.</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 получается сразу реально – ходите с этой ролью в голове виртуально, весь день, и твердите себе мыслеформу: </w:t>
      </w:r>
      <w:r>
        <w:rPr>
          <w:rStyle w:val="textboldsubs"/>
          <w:b/>
          <w:bCs/>
          <w:color w:val="2F4F4F"/>
          <w:sz w:val="21"/>
          <w:szCs w:val="21"/>
        </w:rPr>
        <w:t>я – сам себе хозяин и хозяин в своем мире, я Вершитель реальности, я живу в соответствии со своим кредо, говорю что думаю и думаю что говорю, я достоин всего самого лучшего, у меня есть стержень личности, я спокоен и уверен в себе, я веду себя со спокойным королевским достоинством, со мной Сила, Сила ведет меня.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если вы пока чувствуете, что не готовы просто пойти и взять свое, могу предложить один альтернативный выход. То, что вы опасаетесь реализовать в материальном мире, можно осуществить в осознанном сновидении. Это уже не шутка. Как только вы проснулись во сне, можете смело, без лишних предисловий, подходить к кому угодно, где угодно, и делать с ним все, что пожелаете. Виртуальные персонажи, как правило, охотно соглашаются на все – от вас требуется только намерение. Причем, острота ощущений оказывается на порядок выше, чем в реальной действительности, потому что скованность полностью разблокирована. Не верите мне – почитайте Патрицию Гарфилд. Дело лишь за тем, чтобы войти в осознанное сновидение. Как это осуществить, описано в книге «Трансерфинг реальности».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как и раньше, считаю своим долгом предупредить, что существует, хоть и гипотетическая, но опасность не вернуться из осознанного сновидения. Не могу привести факты, подтверждающие это, но теоретически не исключена вероятность, что вы окажетесь материализованы в другой реальности. Здесь у каждого все индивидуально. Можно сказать лишь одно: если мысль об осознанных сновидениях порождает внутренний дискомфорт – не занимайтесь этим. А если во сне вы почувствовали что-то недоброе – старайтесь проснуться. Душа подскажет – нужно вам это или нет.</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Лично я уже давно не увлекаюсь осознанными снами – предпочитаю заниматься сновидением наяву, то есть, управлять реальностью. Бросил, потому что, в моем случае эти занятия </w:t>
      </w:r>
      <w:r>
        <w:rPr>
          <w:rFonts w:ascii="Verdana" w:hAnsi="Verdana"/>
          <w:color w:val="002828"/>
          <w:sz w:val="18"/>
          <w:szCs w:val="18"/>
        </w:rPr>
        <w:lastRenderedPageBreak/>
        <w:t>проходили, все-таки, жутковато, почище, чем в мире Кастанеды. Может быть, из-за особенностей моей эмоциональной натуры. Осознанные сновидения для каждого имеют индивидуальный характер. Мне приходилось бывать в таких мирах, где так и хотелось закричать: «Мама, забери меня отсюда! Я буду слушаться! Я буду хорошо кушать!» А проснувшись, спешил к зеркалу посмотреть, не поседели ли волосы. Впрочем, не принимайте мои слова уж очень близко к сердцу и не пугайтесь. Осознанные сновидения стоит попробовать. Может быть, у вас все будет благополучно. Прислушайтесь к голосу своего сердца – оно подскажет – нужно вам это или нет.</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«Какое место в Трансерфинге отводится сексу?»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вы не задумывались вообще, что такое секс? Почему это чувство кажется таким необычным и несвойственным уравновешенному цивилизованному человеку? Вам не приходило в голову, что эта часть – как бы ваша и не ваша одновременно?</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Вдруг, ни с того ни с сего, внутри просыпается какой-то животный инстинкт, в глазах зажигается хищный огонь, человеком овладевает нечто, ни на что не похожее и необъяснимое. Это нечто не поддается определению и называется одним словом – секс. Что же происходит с человеком – он превращается в зверя? Нет, инстинкты здесь не причем. Вы же не думаете, что человек произошел от обезьяны?</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Вам может казаться, что нечто животное в этом все-таки есть. Однако это ошибка. В животном мире вообще нет никакого секса. Там это происходит совершенно безэмоционально. Есть лишь репродуктивная функция, запрограммированная в форме инстинкта.</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 вот, должен вас разочаровать: </w:t>
      </w:r>
      <w:r>
        <w:rPr>
          <w:rStyle w:val="textboldsubs"/>
          <w:b/>
          <w:bCs/>
          <w:color w:val="2F4F4F"/>
          <w:sz w:val="21"/>
          <w:szCs w:val="21"/>
        </w:rPr>
        <w:t>сексом занимаетесь не вы, а те тонкоматериальные сущности, которые в вас при этом вселяются.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тонкоматериальном плане над эротической сценой происходит нечто похожее: два багровых облака обмениваются между собой энергией.</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Вам захочется возразить: но как же так, ведь я испытываю свои чувства, свои эмоции!</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А что за чувства вы испытываете? Объяснить можете? Скорей всего, ничего вразумительного в голову не придет – по той причине, что </w:t>
      </w:r>
      <w:r>
        <w:rPr>
          <w:rStyle w:val="textboldsubs"/>
          <w:b/>
          <w:bCs/>
          <w:color w:val="2F4F4F"/>
          <w:sz w:val="21"/>
          <w:szCs w:val="21"/>
        </w:rPr>
        <w:t>секс проявляется как ощущение внедрившегося в вас чужеродного тонкоматериального объекта.</w:t>
      </w:r>
      <w:r>
        <w:rPr>
          <w:rFonts w:ascii="Verdana" w:hAnsi="Verdana"/>
          <w:color w:val="002828"/>
          <w:sz w:val="18"/>
          <w:szCs w:val="18"/>
        </w:rPr>
        <w:t> Это необузданная сущность, не обремененная рамками социальных правил и предрассудков. И если дать ей волю, можно зайти слишком далеко.</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От такой информации вам может стать не по себе. Ни о чем подобном вы никогда не слышали, не правда ли? Казалось бы, очевидно: я – это я, все мысли мои… Разве может быть иначе? Да, может. Когда речь шла о паразитах сознания, я уже говорил – </w:t>
      </w:r>
      <w:r>
        <w:rPr>
          <w:rStyle w:val="textboldsubs"/>
          <w:b/>
          <w:bCs/>
          <w:color w:val="2F4F4F"/>
          <w:sz w:val="21"/>
          <w:szCs w:val="21"/>
        </w:rPr>
        <w:t>не все мысли ваши.</w:t>
      </w:r>
      <w:r>
        <w:rPr>
          <w:rFonts w:ascii="Verdana" w:hAnsi="Verdana"/>
          <w:color w:val="002828"/>
          <w:sz w:val="18"/>
          <w:szCs w:val="18"/>
        </w:rPr>
        <w:t> А теперь выясняется, что и </w:t>
      </w:r>
      <w:r>
        <w:rPr>
          <w:rStyle w:val="textboldsubs"/>
          <w:b/>
          <w:bCs/>
          <w:color w:val="2F4F4F"/>
          <w:sz w:val="21"/>
          <w:szCs w:val="21"/>
        </w:rPr>
        <w:t>эмоции тоже?</w:t>
      </w:r>
      <w:r>
        <w:rPr>
          <w:rFonts w:ascii="Verdana" w:hAnsi="Verdana"/>
          <w:color w:val="002828"/>
          <w:sz w:val="18"/>
          <w:szCs w:val="18"/>
        </w:rPr>
        <w:t> Выходит так. И, представьте, вы об этом знали, только не отдавали себе отчета в том, что знаете. Странно, да?</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Сейчас я задам не совсем тривиальный, как может показаться, вопрос. Задумайтесь, почему порнографию относят к запретной тематике? Потому, что это нечто неприглядное, скверное, некрасивое, неэстетичное? Но ведь это естественно, а что естественно – то небезобразно. В постели вы получаете наслаждение и не думаете об эстетике.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Ну, тогда, может быть порнография – это нечто аморальное? Опять что-то не так. Если уж на то пошло, что может быть аморальней убийства? Представьте свою жизнь – сколько усилий, любви, заботы вложили в нее вы, а так же ваши близкие! Ведь вы не просто существуете, – вы живете, радуетесь, переживаете, что-то планируете, о чем-то заботитесь… А тут, какой-нибудь гаденыш взял, и все это одним махом уничтожил. Что может быть более гнусно, отвратительно, омерзительно, грязно, не говоря уж об эстетике и морали?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убийства показывают сплошь и рядом – это нормально! Хотя, преступно, конечно. Убийц следует судить и наказывать – но и только. Их не относят к разряду извращенцев и дегенератов. Почему-то эти термины более склонны применять к геям, лесбиянкам, трансвеститам… А убийцы – они что – всего лишь преступники… А нередко – вообще герои.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Задумайтесь!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Никто особо не возмущается, кроме близких пострадавшего, и не ужасается содеянному. Обычное дело. Даже чуть ли не «дело молодое».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Итак, убийства – это нормально. А как же с порнографией? Смотреть ее принято в одиночку, или, по крайней мере, в интимном обществе. Но стоит увидеть что-то такое в «обычном» обществе, как все почему-то зажимаются, стесняются, хихикают, в общем, стыдятся чего-то. Вот здесь мы уже подошли ближе к ответу. Действительно, порнография – это наверно нечто постыдное, ну или хотя бы немножко стыдное, по демократичным меркам. Да? Но почему стыдное? Если разобраться, опять непонятно.</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самом же деле, стыдно потому, что это ваше, и в то же время не ваше. Как глисты, что ли… Когда вы занимаетесь сексом – это вы, и одновременно не вы. И вам это известно. Подспудно. Но вы не отдаете себе в этом отчета и не можете ясно выразить.</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 вот, сейчас я выражаюсь ясно. Совершенно четко и определенно. </w:t>
      </w:r>
      <w:r>
        <w:rPr>
          <w:rStyle w:val="textboldsubs"/>
          <w:b/>
          <w:bCs/>
          <w:color w:val="2F4F4F"/>
          <w:sz w:val="21"/>
          <w:szCs w:val="21"/>
        </w:rPr>
        <w:t>То интересное чувство и необычное ощущение, которое вы испытываете, когда возбуждаетесь или занимаетесь сексом – оно не только ваше – вы его делите с тонкоматериальной сущностью, которая в вас при этом вселяется, и которая, собственно, и порождает всю необычность.</w:t>
      </w:r>
      <w:r>
        <w:rPr>
          <w:rFonts w:ascii="Verdana" w:hAnsi="Verdana"/>
          <w:color w:val="002828"/>
          <w:sz w:val="18"/>
          <w:szCs w:val="18"/>
        </w:rPr>
        <w:t> В этом все дело.</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спросите: как же теперь с этим быть? Особо, никак. Нужно по крайней мере осознавать, что происходит, и в известной степени держать контроль. Однако излишний контроль может мешать, поскольку сущность секса раскрывается настолько, насколько ей это позволяешь. Львиную долю энергии, которая при этом выделяется, сущность забирает себе, но часть оставляет вашему телу, отчего и возникает ощущение удовольствия. Чем больше свободы, тем больше энергии, и соответственно, сильнее удовлетворение. А секс под полным контролем сознания – это механическое совокупление двух киборгов по заданному алгоритму, по Камасутре например.</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Отсюда можно сделать вывод: сексуальные патологии – это извращение контроля в ту или другую сторону. Много контроля – будет импотенция или фригидность. Мало контроля – получится маньяк. В этом смысле сущность секса подобна лошади.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почему эти сущности не вселяются таким же образом в животных?</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Животные, насекомые, растения и другие простейшие, в сравнении с человеком, стоят на низших ступенях иерархии сознания. Их психика устроена более примитивно, поэтому для паразитов не представляет интереса. Маятники – это болезнь человечества.</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Ну и конечно, сразу напрашивается логичный вопрос. А любовь? С ней как, тоже нечто подобное? Оговорюсь сразу, что секс и любовь – две большие разницы. Вы должны это понимать. Так вот, ответ – нет, к счастью, любовь у нас еще не отняли – это наше! </w:t>
      </w:r>
      <w:r>
        <w:rPr>
          <w:rStyle w:val="textboldsubs"/>
          <w:b/>
          <w:bCs/>
          <w:color w:val="2F4F4F"/>
          <w:sz w:val="21"/>
          <w:szCs w:val="21"/>
        </w:rPr>
        <w:t>Любим мы сами, своей душой.</w:t>
      </w:r>
      <w:r>
        <w:rPr>
          <w:rFonts w:ascii="Verdana" w:hAnsi="Verdana"/>
          <w:color w:val="002828"/>
          <w:sz w:val="18"/>
          <w:szCs w:val="18"/>
        </w:rPr>
        <w:t> Но это уже другая тема.</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Продолжение в следующем выпуске.</w:t>
      </w:r>
    </w:p>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86"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151. Поговорим о кексе. Продолжение</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eastAsia="Times New Roman" w:cs="Times New Roman"/>
          <w:b/>
          <w:bCs/>
          <w:color w:val="2F4F4F"/>
          <w:sz w:val="21"/>
          <w:szCs w:val="21"/>
        </w:rPr>
        <w:t>Уважаемые Читатели!</w:t>
      </w:r>
      <w:r w:rsidRPr="00D33E80">
        <w:rPr>
          <w:rFonts w:ascii="Verdana" w:eastAsia="Times New Roman" w:hAnsi="Verdana" w:cs="Times New Roman"/>
          <w:color w:val="002828"/>
          <w:sz w:val="18"/>
          <w:szCs w:val="18"/>
        </w:rPr>
        <w:br/>
        <w:t>Сейчас я продолжу тему прошлого выпуска, которая заинтересовала многих, но прежде отвечу на один вопрос, который так же многим не дает покоя. Вообще-то я на негативные письма, как правило, не реагирую. Такие послания отправляют обычно без подписи, словно стараясь исподтишка укусить побольнее и тут же удрать в подворотню, чтоб анонимность свою сохранить. Любителей излить свою желчь предупреждаю: если я вижу с первых строк, что письмо настроено враждебно, я его сразу выбрасываю, не читая дальше. Вам это надо – мне нет. Так что, можете не трудиться, высунув язык. Но насчет Школы Трансерфинга мне придется ответить, поскольку какие-то нелепые измышления по этому поводу встречаются довольно часто. Вот например:</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«После открытия бесчисленных «Школ Трансерфинга», доверия к вам поубавилось».</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Если вы думаете, что эти школы открываю я, то глубоко заблуждаетесь. Я лично тренерской деятельностью не занимаюсь и никакого дохода с этого не имею. Единственное, что я делаю в этом плане – оказываю доверие и моральную поддержку официальной </w:t>
      </w:r>
      <w:hyperlink r:id="rId138" w:tgtFrame="_blank" w:history="1">
        <w:r w:rsidRPr="00D33E80">
          <w:rPr>
            <w:rFonts w:ascii="Arial" w:eastAsia="Times New Roman" w:hAnsi="Arial" w:cs="Arial"/>
            <w:b/>
            <w:bCs/>
            <w:color w:val="004650"/>
            <w:sz w:val="18"/>
            <w:szCs w:val="18"/>
            <w:u w:val="single"/>
          </w:rPr>
          <w:t>Школе Трансерфинга</w:t>
        </w:r>
      </w:hyperlink>
      <w:r w:rsidRPr="00D33E80">
        <w:rPr>
          <w:rFonts w:ascii="Verdana" w:eastAsia="Times New Roman" w:hAnsi="Verdana" w:cs="Times New Roman"/>
          <w:color w:val="002828"/>
          <w:sz w:val="18"/>
          <w:szCs w:val="18"/>
        </w:rPr>
        <w:t xml:space="preserve"> в </w:t>
      </w:r>
      <w:r w:rsidRPr="00D33E80">
        <w:rPr>
          <w:rFonts w:ascii="Verdana" w:eastAsia="Times New Roman" w:hAnsi="Verdana" w:cs="Times New Roman"/>
          <w:color w:val="002828"/>
          <w:sz w:val="18"/>
          <w:szCs w:val="18"/>
        </w:rPr>
        <w:lastRenderedPageBreak/>
        <w:t>Санкт-Петербурге, потому что там проводят единую методологию и подходят к своей миссии ответственно.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Я так же доверяю тренерам, прошедшим обучение и сертификацию в этой Школе. Такие представители уже есть в различных регионах России, а так же за рубежом. Однако нельзя сказать, что они бесчисленны. Напротив, подготовка тренеров – серьезное дело, как и сама тренерская работа, поэтому хороших специалистов можно по пальцам пересчитать.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Что касается доверия ко мне, то я бы посоветовал вам перенаправить вектор внимания с отражения на образ. Надо не на зеркало пенять, а доверять, прежде всего, себе и уважать себя самого.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Я не могу, да и не обязан, давать гарантию в том, что вам не будут впаривать какую-нибудь лабуду под видом Трансерфинга, если вы повелись и обратились в первое попавшееся заведение, именующее себя Школой. Обращайтесь к сертифицированным тренерам, проверяйте их лицензии – ведь это вы можете сделать? Или потом не жалуйтесь, что вам, типа, «карму в бане смывали», либо вешали на уши еще какую-то хрень.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Если же ваши претензии в том, что вы считаете, будто школы вообще не нужны, тогда это опять не ко мне. Вы не хотите – ну так и не ешьте! Не много ли на себя берете, рассуждая, что если вам не нужно, то и другим тоже не следует? Оказывается, нужно многим. И если это кому-то нужно, то это его дело, не ваше. Вас это не касается. Понимаете?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Ну а ежели не понимаете, тогда вам-то как раз и следует пройти тренинг. Потому что проснувшийся трансерфер никогда не вылезет с подобными претензиями. Кто-то способен проснуться самостоятельно, но это не так просто – нужно приложить усилия. Тренинг в этом поможет, он предназначен, прежде всего затем, чтобы снести вам крышу, растормошить, вытащить из замкнутого круга, где вы зациклились, как ослик на мельнице. Но не хотите – опять же – ваше дело, не мое. И довольно об этом.</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«У меня молодая жена. Мы очень любим друг друга, но в сексе почему-то проблемы. Что-то не так. Не получается».</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Наверно, вы насмотрелись мягкой эротики и начитались литературы о том, как </w:t>
      </w:r>
      <w:r w:rsidRPr="00D33E80">
        <w:rPr>
          <w:rFonts w:eastAsia="Times New Roman" w:cs="Times New Roman"/>
          <w:b/>
          <w:bCs/>
          <w:color w:val="2F4F4F"/>
          <w:sz w:val="21"/>
          <w:szCs w:val="21"/>
        </w:rPr>
        <w:t>это</w:t>
      </w:r>
      <w:r w:rsidRPr="00D33E80">
        <w:rPr>
          <w:rFonts w:ascii="Verdana" w:eastAsia="Times New Roman" w:hAnsi="Verdana" w:cs="Times New Roman"/>
          <w:color w:val="002828"/>
          <w:sz w:val="18"/>
          <w:szCs w:val="18"/>
        </w:rPr>
        <w:t> следует делать. Что я понимаю под «мягкой эротикой»? Если вы когда-нибудь гуляли в сырую погоду в парке, то наверно видели, как совокупляются слизни. Нечто похожее нередко можно увидеть и в кино. В так называемых эротических сценах, которые цензура пропускает на большой экран, показывают что-то непонятное: то ли секс, то ли любовь, то ли какой-то коктейль из этих двух составляющих…</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Возьмем расхожий штамп: «займемся любовью». Смысл этой фразы я никогда не понимал, потому что никак не мог согласиться с тем, что любовь – это нечто такое, чем можно </w:t>
      </w:r>
      <w:r w:rsidRPr="00D33E80">
        <w:rPr>
          <w:rFonts w:eastAsia="Times New Roman" w:cs="Times New Roman"/>
          <w:b/>
          <w:bCs/>
          <w:color w:val="2F4F4F"/>
          <w:sz w:val="21"/>
          <w:szCs w:val="21"/>
        </w:rPr>
        <w:t>заниматься.</w:t>
      </w:r>
      <w:r w:rsidRPr="00D33E80">
        <w:rPr>
          <w:rFonts w:ascii="Verdana" w:eastAsia="Times New Roman" w:hAnsi="Verdana" w:cs="Times New Roman"/>
          <w:color w:val="002828"/>
          <w:sz w:val="18"/>
          <w:szCs w:val="18"/>
        </w:rPr>
        <w:t> Если разобраться, такая фраза должна вызывать у здравомыслящего человека истерический хохот. Давайте тогда займемся ненавистью, например. Будем сидеть друг против друга, испепелять взглядами и скрипеть зубами. Или как?</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Вы хоть думаете над тем, что говорите? И чем собираетесь заниматься? Отвечая на ваш вопрос, я хочу задать свой: если у вас не получается, то что именно? Другими словами, чем вы пытаетесь заниматься: сексом или любовью?</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Я конечно понимаю, люди говорят «займемся любовью», чтобы немного смягчить грубоватый оттенок того, что под этим подразумевается. Но и не только поэтому. Такое непонимание и путаница, когда вещи называются не своими именами, как раз и ведет к ошибкам. Не получается именно потому, что толком не знаешь, чем хочешь заниматься. Многие, как ни странно, путают секс с любовью и пытаются смешать или как-то искусственно совместить эти две совершенно разные вещи.</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Причина путаницы коренится в общественных моральных устоях. Принято считать, что секс – это хорошо лишь тогда, когда есть любовь. А без любви и без свадьбы – плохо – разврат. И это, несомненно, правильно. Никто не собирается здесь оспаривать моральные ценности, тем более что они не лишены смысла. Однако впадать в заблуждение тоже не стоит. Надо смотреть на реальность осознанно и видеть вещи такими, какими они являются на самом деле. </w:t>
      </w:r>
      <w:r w:rsidRPr="00D33E80">
        <w:rPr>
          <w:rFonts w:eastAsia="Times New Roman" w:cs="Times New Roman"/>
          <w:b/>
          <w:bCs/>
          <w:color w:val="2F4F4F"/>
          <w:sz w:val="21"/>
          <w:szCs w:val="21"/>
        </w:rPr>
        <w:t>Любовь – это не секс, а секс – это не любовь.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И мы с вами прекрасно понимаем, что если хочется получить удовольствие от секса, это можно сделать по обоюдному согласию, не обременяя друг друга обязательствами влюбляться и жениться. И если при этом никто не терпит обиды или ущерба, то любая мораль может подвинуться и отдохнуть.</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С другой стороны, если вы любите друг друга, то должны понимать сущностную природу секса. </w:t>
      </w:r>
      <w:r w:rsidRPr="00D33E80">
        <w:rPr>
          <w:rFonts w:eastAsia="Times New Roman" w:cs="Times New Roman"/>
          <w:b/>
          <w:bCs/>
          <w:color w:val="2F4F4F"/>
          <w:sz w:val="21"/>
          <w:szCs w:val="21"/>
        </w:rPr>
        <w:t>Для того чтобы секс был сексом, необходимо обоим впустить в себя тонкоматериальных сущностей, которые и создают соответствующий эффект, как кефирные грибки кефир.</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Как это сделать? Прежде всего, </w:t>
      </w:r>
      <w:r w:rsidRPr="00D33E80">
        <w:rPr>
          <w:rFonts w:eastAsia="Times New Roman" w:cs="Times New Roman"/>
          <w:b/>
          <w:bCs/>
          <w:color w:val="2F4F4F"/>
          <w:sz w:val="21"/>
          <w:szCs w:val="21"/>
        </w:rPr>
        <w:t>ослабить контроль сознания над самим сознанием. Отпустить вожжи и позволить себе вести себя так, как оно само собой получается.</w:t>
      </w:r>
      <w:r w:rsidRPr="00D33E80">
        <w:rPr>
          <w:rFonts w:ascii="Verdana" w:eastAsia="Times New Roman" w:hAnsi="Verdana" w:cs="Times New Roman"/>
          <w:color w:val="002828"/>
          <w:sz w:val="18"/>
          <w:szCs w:val="18"/>
        </w:rPr>
        <w:t> Вы должны согласиться с тем, что сейчас станете не совсем таким, или даже скорей совсем не таким как обычно. Должны позволить этой сущности войти в вас.</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Ничего страшного и извращенного в этом нет. Подобная практика встречается в восточных боевых искусствах, когда воин впускает в себя сущность какого-нибудь животного и начинает двигаться соответствующим образом. Вы думаете, он в этот момент занимается подражанием? Ничуть ни бывало. Воин на самом деле сливается с сущностью тигра, обезьяны, змеи и т.д. У каждого животного в тонкоматериальном мире имеется своего рода прототип – сущность, в которой запечатлена природа этого животного – его образ, манера, повадки.</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Точно так же вам надо впустить в себя сущность секса. Как это произойдет – не столь важно – произойдет само собой, вы сами почувствуете. От вас требуется только </w:t>
      </w:r>
      <w:r w:rsidRPr="00D33E80">
        <w:rPr>
          <w:rFonts w:eastAsia="Times New Roman" w:cs="Times New Roman"/>
          <w:b/>
          <w:bCs/>
          <w:color w:val="2F4F4F"/>
          <w:sz w:val="21"/>
          <w:szCs w:val="21"/>
        </w:rPr>
        <w:t>проявить готовность на время стать другим.</w:t>
      </w:r>
      <w:r w:rsidRPr="00D33E80">
        <w:rPr>
          <w:rFonts w:ascii="Verdana" w:eastAsia="Times New Roman" w:hAnsi="Verdana" w:cs="Times New Roman"/>
          <w:color w:val="002828"/>
          <w:sz w:val="18"/>
          <w:szCs w:val="18"/>
        </w:rPr>
        <w:t> Если до этого вы были «мой зая» или «моя рыба», то теперь вы скорее зверь лесной, ночной.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ночных джунглях, где отовсюду доносятся крики, возня и шорох, в темноте светятся чьи-то глаза, и на каждом шагу подстерегает опасность, – в этом диком мире вы – хищник. Вы тоже опасны. Осторожно ступая лапами на мягких подушечках, вы пробираетесь сквозь чащу, высматривая свою добычу. И тут вам навстречу попадается такой же прекрасный зверь лесной, ночной. Вам и боязно, и любопытно очень, и возбуждение охватывает, с помесью восторга и страха… Сначала надо обнюхаться, облизаться, потереться мордами, и тогда уже не страшно – можно вместе бок обок бежать в ночном лесу и охотиться.</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такой роли вы уже очень далеки от слизня, медленно и лениво обсасывающего своего сородича. В вас просыпается хищная агрессия, направленная на то, чтобы </w:t>
      </w:r>
      <w:r w:rsidRPr="00D33E80">
        <w:rPr>
          <w:rFonts w:eastAsia="Times New Roman" w:cs="Times New Roman"/>
          <w:b/>
          <w:bCs/>
          <w:color w:val="2F4F4F"/>
          <w:sz w:val="21"/>
          <w:szCs w:val="21"/>
        </w:rPr>
        <w:t>завладеть, не причиняя вреда.</w:t>
      </w:r>
      <w:r w:rsidRPr="00D33E80">
        <w:rPr>
          <w:rFonts w:ascii="Verdana" w:eastAsia="Times New Roman" w:hAnsi="Verdana" w:cs="Times New Roman"/>
          <w:color w:val="002828"/>
          <w:sz w:val="18"/>
          <w:szCs w:val="18"/>
        </w:rPr>
        <w:t> У вашего партнера должно быть то же самое. Вы оба – прекрасные звери лесные, ночные. Опасные хищники в темных джунглях. Цивилизованный мир остался далеко позади, за деревьями. Сейчас – время вашей охоты.</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Если вы пока не совсем ясно чувствуете, как впустить в себя сущность секса путем</w:t>
      </w:r>
      <w:r w:rsidRPr="00D33E80">
        <w:rPr>
          <w:rFonts w:eastAsia="Times New Roman" w:cs="Times New Roman"/>
          <w:b/>
          <w:bCs/>
          <w:color w:val="2F4F4F"/>
          <w:sz w:val="21"/>
          <w:szCs w:val="21"/>
        </w:rPr>
        <w:t> отключения контроля и включения готовности стать другим,</w:t>
      </w:r>
      <w:r w:rsidRPr="00D33E80">
        <w:rPr>
          <w:rFonts w:ascii="Verdana" w:eastAsia="Times New Roman" w:hAnsi="Verdana" w:cs="Times New Roman"/>
          <w:color w:val="002828"/>
          <w:sz w:val="18"/>
          <w:szCs w:val="18"/>
        </w:rPr>
        <w:t> можно попробовать еще один способ. </w:t>
      </w:r>
      <w:r w:rsidRPr="00D33E80">
        <w:rPr>
          <w:rFonts w:eastAsia="Times New Roman" w:cs="Times New Roman"/>
          <w:b/>
          <w:bCs/>
          <w:color w:val="2F4F4F"/>
          <w:sz w:val="21"/>
          <w:szCs w:val="21"/>
        </w:rPr>
        <w:t>Необходимо взвинтить себя искусственно, надеть маску страсти, вести себя так, будто вы уже сильно возбуждены.</w:t>
      </w:r>
      <w:r w:rsidRPr="00D33E80">
        <w:rPr>
          <w:rFonts w:ascii="Verdana" w:eastAsia="Times New Roman" w:hAnsi="Verdana" w:cs="Times New Roman"/>
          <w:color w:val="002828"/>
          <w:sz w:val="18"/>
          <w:szCs w:val="18"/>
        </w:rPr>
        <w:t> Достаточно совсем недолго побыть в этой роли, и вы почувствуете, как наигранность превратится в натуральное возбуждение. Играя в такую игру, вы создаете потенциал, который втягивает в вас сущность, как дым в форточку. Аналогично, начиная выполнять движения какого-нибудь животного, воин инициирует вхождение сущности, и дальше она уже сама руководит его действиями. Как вы понимаете, данный способ потребует от вас некоторого эротического воображения.</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И еще одна вещь, на которую следует обратить внимание. </w:t>
      </w:r>
      <w:r w:rsidRPr="00D33E80">
        <w:rPr>
          <w:rFonts w:eastAsia="Times New Roman" w:cs="Times New Roman"/>
          <w:b/>
          <w:bCs/>
          <w:color w:val="2F4F4F"/>
          <w:sz w:val="21"/>
          <w:szCs w:val="21"/>
        </w:rPr>
        <w:t>Избегайте излишней слащавости в отношениях.</w:t>
      </w:r>
      <w:r w:rsidRPr="00D33E80">
        <w:rPr>
          <w:rFonts w:ascii="Verdana" w:eastAsia="Times New Roman" w:hAnsi="Verdana" w:cs="Times New Roman"/>
          <w:color w:val="002828"/>
          <w:sz w:val="18"/>
          <w:szCs w:val="18"/>
        </w:rPr>
        <w:t> Постоянное сюсюканье на почве нежных чувств может создать избыточный потенциал. В результате, ветер равновесных сил превратит вашу милую идиллию в зловредный скандальчик. Чтобы до этого не дошло, (а дойдет обязательно, если вы пересластите отношения), </w:t>
      </w:r>
      <w:r w:rsidRPr="00D33E80">
        <w:rPr>
          <w:rFonts w:eastAsia="Times New Roman" w:cs="Times New Roman"/>
          <w:b/>
          <w:bCs/>
          <w:color w:val="2F4F4F"/>
          <w:sz w:val="21"/>
          <w:szCs w:val="21"/>
        </w:rPr>
        <w:t>нужно время от времени производить инверсию реальности: устраивать театральный, комедийный скандал.</w:t>
      </w:r>
      <w:r w:rsidRPr="00D33E80">
        <w:rPr>
          <w:rFonts w:ascii="Verdana" w:eastAsia="Times New Roman" w:hAnsi="Verdana" w:cs="Times New Roman"/>
          <w:color w:val="002828"/>
          <w:sz w:val="18"/>
          <w:szCs w:val="18"/>
        </w:rPr>
        <w:t> Например:</w:t>
      </w:r>
    </w:p>
    <w:p w:rsidR="00D33E80" w:rsidRPr="00D33E80" w:rsidRDefault="00D33E80" w:rsidP="00D33E80">
      <w:pPr>
        <w:spacing w:after="0" w:line="240" w:lineRule="auto"/>
        <w:rPr>
          <w:rFonts w:eastAsia="Times New Roman" w:cs="Times New Roman"/>
          <w:sz w:val="24"/>
          <w:szCs w:val="24"/>
        </w:rPr>
      </w:pP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 Ты моя живая игрушка! Не мешай мне с тобой играть! Ты моя соска! Ты моя плюшка! Ты моя грелка! Ты моя подушка!</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 Ах так! Я ухожу от тебя!</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 Ты никуда не пойдешь! Ты моя собственность! Или нет, ты скорее, мое мимолетное увлечение. Сиди пока.</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 Сволочь!</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 Ну иди уже сюда, моя игрушка! Развлекай меня!</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 Я задушу тебя!</w:t>
      </w:r>
      <w:r w:rsidRPr="00D33E80">
        <w:rPr>
          <w:rFonts w:ascii="Verdana" w:eastAsia="Times New Roman" w:hAnsi="Verdana" w:cs="Times New Roman"/>
          <w:color w:val="002828"/>
          <w:sz w:val="18"/>
          <w:szCs w:val="18"/>
        </w:rPr>
        <w:br/>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Ну и так далее. В результате такой инверсии, избыточные потенциалы растворяются, а маятник вашей семьи получает свою порцию энергии, так что, ему не понадобится провоцировать вас на реальную ссору.</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Опасайтесь только своими «оскорблениями» задеть больные места партнера. Красивую девушку, например, будет полезно иногда в шутку дразнить крокодилом. Однако если она не очень красива, и к тому же этот «недостаток» не дает ей покоя, подобная дразнилка действительно нанесет обиду. Надо думать, над кем и как шутить.</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Наконец, после секса вы можете позволить сущности покинуть вас, и снова превратиться в «моего заю» и «мою рыбу». И теперь уже действительно будете «заниматься любовью» – сколько угодно лизаться, тискаться и мурлыкать. Для этого не требуется присутствие сущности и не обязательно становиться хищником. </w:t>
      </w:r>
      <w:r w:rsidRPr="00D33E80">
        <w:rPr>
          <w:rFonts w:eastAsia="Times New Roman" w:cs="Times New Roman"/>
          <w:b/>
          <w:bCs/>
          <w:color w:val="2F4F4F"/>
          <w:sz w:val="21"/>
          <w:szCs w:val="21"/>
        </w:rPr>
        <w:t>Ласка должна быть нежной, а секс – разнузданным. Но стремиться их совмещать не следует. Секс и любовь лучше держать по отдельности.</w:t>
      </w:r>
      <w:r w:rsidRPr="00D33E80">
        <w:rPr>
          <w:rFonts w:ascii="Verdana" w:eastAsia="Times New Roman" w:hAnsi="Verdana" w:cs="Times New Roman"/>
          <w:color w:val="002828"/>
          <w:sz w:val="18"/>
          <w:szCs w:val="18"/>
        </w:rPr>
        <w:t> Вот тогда все получится – и то, и другое. И будет интересней. И любовь проживет дольше. И секс не скоро наскучит. Надеюсь, вы поняли, что я хотел донести до вас.</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Продолжение следует.</w:t>
      </w:r>
    </w:p>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87"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152. К сведению доверчивых</w:t>
      </w:r>
    </w:p>
    <w:p w:rsidR="00D33E80" w:rsidRDefault="00D33E80" w:rsidP="00D33E80">
      <w:pPr>
        <w:rPr>
          <w:rFonts w:ascii="Verdana" w:hAnsi="Verdana"/>
          <w:color w:val="002828"/>
          <w:sz w:val="18"/>
          <w:szCs w:val="18"/>
          <w:shd w:val="clear" w:color="auto" w:fill="F3F3F3"/>
        </w:rPr>
      </w:pPr>
      <w:r>
        <w:rPr>
          <w:rStyle w:val="textboldsubs"/>
          <w:b/>
          <w:bCs/>
          <w:color w:val="2F4F4F"/>
          <w:sz w:val="21"/>
          <w:szCs w:val="21"/>
        </w:rPr>
        <w:t>Уважаемые Читатели!</w:t>
      </w:r>
      <w:r>
        <w:rPr>
          <w:rFonts w:ascii="Verdana" w:hAnsi="Verdana"/>
          <w:color w:val="002828"/>
          <w:sz w:val="18"/>
          <w:szCs w:val="18"/>
        </w:rPr>
        <w:br/>
      </w:r>
      <w:r>
        <w:rPr>
          <w:rFonts w:ascii="Verdana" w:hAnsi="Verdana"/>
          <w:color w:val="002828"/>
          <w:sz w:val="18"/>
          <w:szCs w:val="18"/>
          <w:shd w:val="clear" w:color="auto" w:fill="F3F3F3"/>
        </w:rPr>
        <w:t>В Интернете уже кто-то обрадовался, что «всплыла» контактная информация обо мне с хостинга PeterHost.ru. Только с чего вы взяли, что домен zelands.ru регистрировал я сам? Прошу не доставать телефонными звонками моего помощника.</w:t>
      </w:r>
    </w:p>
    <w:p w:rsidR="00D33E80" w:rsidRDefault="00D33E80" w:rsidP="00D33E80">
      <w:pPr>
        <w:rPr>
          <w:rFonts w:ascii="Verdana" w:hAnsi="Verdana"/>
          <w:color w:val="002828"/>
          <w:sz w:val="18"/>
          <w:szCs w:val="18"/>
          <w:shd w:val="clear" w:color="auto" w:fill="F3F3F3"/>
        </w:rPr>
      </w:pPr>
    </w:p>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88"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153. Поговорим о кексе. Продолжение 2</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разделяю, когда у меня половой акт больше как близость и когда это бурный секс. Во втором случае, я чувствую себя другим, и чем более бурно и агрессивно, тем и удовольствия больше. В первом же случае, мне нравятся сами прикосновения, само ощущение, хочется больше чувствовать любимую, хочется раствориться в ней – в такие моменты я получаю самые яркие ощущения – как правило, вхожу в очень расслабленное и наполненное состояние тела по окончанию, хочется так лежать и пребывать в этом состоянии долго. Т.е. у меня в таких случаях очень сильное послевкусие и лучшее ощущение любимой».</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Это значит, вам повезло – у вас тот редкий случай, когда любовь и секс гармонично сочетаются. Я ведь не говорил, что они в принципе несовместимы. Я рекомендовал их разделять, и продолжаю это делать для тех, кто еще толком не понимает, что такое любовь и что такое секс.</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Дело в том, что сущность секса по своей природе агрессивна, поэтому редко соглашается войти в человека, который в данный момент охвачен нежными чувствами. В этом смысле агрессивность и нежность плохо сочетаются, и именно потому их желательно держать по отдельности.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Очень (!) многие этого не понимают, отчего либо секс не идет, либо любовь не складывается, либо и то и другое. Сколько любви в мире гибнет по этой причине! Если вообразить, что любовь – это прекрасная поляна с цветами, а невежество – гранитный валун, то представьте, что будет с поляной, когда этот безмозглый валун поваляется на ней вволю.</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Половина браков распадается. А сколько пар не дотягивает и до брака? Если разобраться, почему люди расходятся? Не сошлись характерами, привычками, мировоззрением? Бытовые проблемы заели? Ерунда. Любовь обычно закрывает глаза на всю эту шелуху. Когда любишь человека, все становится неважным, лишь бы быть рядом с ним. Что же убивает любовь?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большинстве случаев, что бы там ни говорили, – это неудовлетворенность в сексе. Можно действительно на все закрыть глаза, но если в интимных отношениях что-то не так, любовь долго не протянет, поскольку сама претендует на интимность в первую очередь. Почему люди ходят «налево»? Потому что дома секс наскучил – там ждет «зая» или «рыба», а на стороне – необычный зверь лесной, ночной.</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Так вот, чтобы этого не произошло, держите любовь и секс по отдельности, хотя бы до той поры, пока не объездите свою лошадку – сущность секса. Все люди разные, и сущности тоже у всех разные. Одна сущность захочет слиться с любовью, другая нет. Главное – </w:t>
      </w:r>
      <w:r>
        <w:rPr>
          <w:rStyle w:val="textboldsubs"/>
          <w:b/>
          <w:bCs/>
          <w:color w:val="2F4F4F"/>
          <w:sz w:val="21"/>
          <w:szCs w:val="21"/>
        </w:rPr>
        <w:t>не стараться их совместить искусственно,</w:t>
      </w:r>
      <w:r>
        <w:rPr>
          <w:rFonts w:ascii="Verdana" w:hAnsi="Verdana"/>
          <w:color w:val="002828"/>
          <w:sz w:val="18"/>
          <w:szCs w:val="18"/>
        </w:rPr>
        <w:t> под руководством глупого разума. Если тому суждено случиться, оно произойдет само собой, гармонично. И тогда вы практически перестанете различать, где кончается секс и начинается любовь. Ну а если не произойдет, тоже расстраиваться не стоит – это вполне нормально. Принимайте себя и свою любовь как есть.</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«Последние выпуски о сексе ОЧЕНЬ удивили. Я подсела на ощущения от секса, жизнь меня учит снизить значимость, и секса у меня в последнее время мало, что и беспокоило. Причем, просто секс мне не нравится, у меня пустота после этого, я не знаю почему, наверное, потому, что сущности уходят, я «пробуждаюсь», и у меня появляется вопрос: а дальше-то что? Поэтому хочется с тем, с которым доверие, хорошие отношения, обоюдное принятие, близость, но это не всегда получается».</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Могу предложить одну мощную технику. Напишите на листке бумаги мыслеформу. </w:t>
      </w:r>
      <w:r>
        <w:rPr>
          <w:rStyle w:val="textboldsubs"/>
          <w:b/>
          <w:bCs/>
          <w:color w:val="2F4F4F"/>
          <w:sz w:val="21"/>
          <w:szCs w:val="21"/>
        </w:rPr>
        <w:t>Я очень обаятельная личность. От меня исходит внутренний свет обаяния, любви и секса. Я светящееся существо. Я притягиваю к себе мужчин. Мой мужчина находит меня.</w:t>
      </w:r>
      <w:r>
        <w:rPr>
          <w:rFonts w:ascii="Verdana" w:hAnsi="Verdana"/>
          <w:color w:val="002828"/>
          <w:sz w:val="18"/>
          <w:szCs w:val="18"/>
        </w:rPr>
        <w:t> Поставьте на этот листок стакан воды. Потрите ладони, подвигайте их гармошкой, представьте между ладонями плотный сгусток наподобие воздушного шара. Это ваша энергия. Поместите стакан между ладонями, не касаясь его. Проговорите осознанно и убежденно данную мыслеформу, по возможности представляя ее смысл в воображении. Затем выпейте воду. Проделывайте эту процедуру утром, после пробуждения, и вечером перед сном. Ваше намерение будет реализовано.</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Я проверял эту технику многократно с различными мыслеформами. Работает очень сильно. Мужчинам следует переписать текст по-своему. Примерно так. </w:t>
      </w:r>
      <w:r>
        <w:rPr>
          <w:rStyle w:val="textboldsubs"/>
          <w:b/>
          <w:bCs/>
          <w:color w:val="2F4F4F"/>
          <w:sz w:val="21"/>
          <w:szCs w:val="21"/>
        </w:rPr>
        <w:t>Я очень обаятельная личность. От меня исходит внутренний свет обаяния, любви и секса. Я светящееся существо. Я нравлюсь женщинам, они хотят меня. Я нахожу свою половинку.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 конечно, применять можно любые мыслеформы. Составьте их сами – о том, к чему вы особенно стремитесь. Например, если у вас уже есть пара, замените «я притягиваю к себе…» на «люди испытывают ко мне симпатию», или «у меня приятная внешность, я выгляжу привлекательно, и с каждым днем все лучше и лучше». Вас очень удивит, насколько быстро отреагирует реальность.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Частицу «не» употреблять нельзя. Мыслеформа должна быть жизнеутверждающей. И никаких абстрактных и многословных пожеланий. Все должно быть конкретно, лаконично и направлено к одной цели. Если у вас несколько целей, то желательно на каждый стакан воды задавать только одну. Например, сегодня вы работаете с одной целью, завтра с другой. Или утром с одной, вечером с другой.</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Почему данная техника работает? Вода – это не аморфная смесь, она имеет структуру – ее молекулы объединяются в </w:t>
      </w:r>
      <w:r>
        <w:rPr>
          <w:rStyle w:val="textboldsubs"/>
          <w:b/>
          <w:bCs/>
          <w:color w:val="2F4F4F"/>
          <w:sz w:val="21"/>
          <w:szCs w:val="21"/>
        </w:rPr>
        <w:t>кластеры</w:t>
      </w:r>
      <w:r>
        <w:rPr>
          <w:rFonts w:ascii="Verdana" w:hAnsi="Verdana"/>
          <w:color w:val="002828"/>
          <w:sz w:val="18"/>
          <w:szCs w:val="18"/>
        </w:rPr>
        <w:t> – конгломераты частиц, которые меняют свою форму в зависимости от внешнего воздействия. Именно поэтому в воду можно записывать информацию, как на магнитную ленту – «заговаривать» ее. Как ни странно, о кластерах ученые узнали намного позже, чем запустили в космос первые корабли. А бабушки были осведомлены об этом уже давным-давно и успешно применяли на практике.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Обычную городскую воду, в том числе из бутылок, использовать нельзя, она вобрала в себя много деструктивной информации. Стереть информацию можно только испарением или оттаиванием, кипячение не поможет. Поэтому воду следует брать либо дистиллированную, (приготовленную не где-то, а у вас дома), либо талую. Последнюю легко получить изо льда. К тому же, такую воду очень полезно выпивать после пробуждения и перед сном. А если мыслеформа направлена на оздоровление, то вода становится целебной – она приобретает свойства лекарства от болезни, которую вы намерены излечить, и направляется прямиком по нужному адресу. Происхождение святой воды – аналогичное.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Листок бумаги тоже имеет свои функции. Во-первых, когда вы не просто произносите мыслеформу, а записываете ее, она приобретает дополнительную силу. Во-вторых, даже одно лишь слово, наклеенное на емкость с водой, заряжает воду информацией, заложенной в смысле этого слова. Кластеры, которые при этом образуются, можно увидеть под микроскопом после замораживания. Известные эксперименты показали, что такие слова как «люблю тебя», «спасибо», «здравствуй», порождают снежинки божественной красоты, а негативные слова – уродливые ледышки. Почему так получается, остается лишь удивляться. Иначе как промыслом божьим это не назовешь. Конечно, главную роль здесь играет намерение человека, который осознает слово, когда пишет и наклеивает его на емкость.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И наконец, энергия ваших рук усиливает и локализует намерение, в результате чего вода будет заряжена быстро и эффективно. Записанная информация разнесется по всему телу и </w:t>
      </w:r>
      <w:r>
        <w:rPr>
          <w:rFonts w:ascii="Verdana" w:hAnsi="Verdana"/>
          <w:color w:val="002828"/>
          <w:sz w:val="18"/>
          <w:szCs w:val="18"/>
        </w:rPr>
        <w:lastRenderedPageBreak/>
        <w:t>настроит морфологическое биополе на излучение заданного намерения. Не стоит беспокоиться, если вы пока не ощущаете плотный сгусток энергии. Не получается сейчас – получится после недели тренировок. К тому же, для воды вовсе не обязательно сильное воздействие. Достаточно и того, что вы просто помещаете стакан между ладонями.</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Итак, вы владеете мощной техникой, которая работает не хуже </w:t>
      </w:r>
      <w:r>
        <w:rPr>
          <w:rStyle w:val="textboldsubs"/>
          <w:b/>
          <w:bCs/>
          <w:color w:val="2F4F4F"/>
          <w:sz w:val="21"/>
          <w:szCs w:val="21"/>
        </w:rPr>
        <w:t>«генератора намерения»,</w:t>
      </w:r>
      <w:r>
        <w:rPr>
          <w:rFonts w:ascii="Verdana" w:hAnsi="Verdana"/>
          <w:color w:val="002828"/>
          <w:sz w:val="18"/>
          <w:szCs w:val="18"/>
        </w:rPr>
        <w:t> о котором я писал в 127-м выпуске рассылки, где морфологическое поле накачивалось пассами рук. Техника </w:t>
      </w:r>
      <w:r>
        <w:rPr>
          <w:rStyle w:val="textboldsubs"/>
          <w:b/>
          <w:bCs/>
          <w:color w:val="2F4F4F"/>
          <w:sz w:val="21"/>
          <w:szCs w:val="21"/>
        </w:rPr>
        <w:t>«стакан воды»</w:t>
      </w:r>
      <w:r>
        <w:rPr>
          <w:rFonts w:ascii="Verdana" w:hAnsi="Verdana"/>
          <w:color w:val="002828"/>
          <w:sz w:val="18"/>
          <w:szCs w:val="18"/>
        </w:rPr>
        <w:t> намного проще и не требует навыков работы с энергией. Я не давал ее раньше, потому что хотел сам досконально проверить на практике. Теперь мне остается пожелать и вам, </w:t>
      </w:r>
      <w:r>
        <w:rPr>
          <w:rStyle w:val="textboldsubs"/>
          <w:b/>
          <w:bCs/>
          <w:color w:val="2F4F4F"/>
          <w:sz w:val="21"/>
          <w:szCs w:val="21"/>
        </w:rPr>
        <w:t>приятных экспериментов!</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Объявления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После недавней рассылки опять начали поступать письма, которых объединяет один вопрос в такой мягкой формулировке:</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«Вадим, а кто сказал, что вы вообще существуете?»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Странные люди… Мне, в принципе, уже без разницы, что обо мне думают. Привык, знаете ли. С враждебностью сталкиваются все, кто пытается как-то помочь людям. Ведь я отвечаю на ваши вопросы бесплатно, верно? Меня нельзя упрекнуть в корысти. Трачу на это свое время и усилия. Мой мир заботится обо мне, и я так же должен заботиться о своем мире. Если знаю, что могу помочь – помогаю. Однако это не избавляет меня от враждебных нападок, скорее наоборот.</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общем, понятно, как говорится, не делай добра, не увидишь зла. Трансерфинг воспринимается либо с воодушевлением, либо враждебно. Проводник Знания – аналогично. Похоже, такое разделение лагерей идет половина наполовину. Но радует то, что отношение, по крайней мере, неравнодушное.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Ну, это так, размышления вслух. Если уж маятники меня до сих пор не угрохали, то думаю, мелкие нападки я переживу, моя совесть чиста, и скрывать мне нечего, кроме своей частной жизни, которая никого не касается. Поэтому и взял себе псевдоним. А если я открою свою настоящую фамилию, она вам абсолютно ни о чем не скажет.</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 вот, скоро выйдет серия фильмов </w:t>
      </w:r>
      <w:r>
        <w:rPr>
          <w:rStyle w:val="textboldsubs"/>
          <w:b/>
          <w:bCs/>
          <w:color w:val="2F4F4F"/>
          <w:sz w:val="21"/>
          <w:szCs w:val="21"/>
        </w:rPr>
        <w:t>«Живые уроки Зеланда».</w:t>
      </w:r>
      <w:r>
        <w:rPr>
          <w:rFonts w:ascii="Verdana" w:hAnsi="Verdana"/>
          <w:color w:val="002828"/>
          <w:sz w:val="18"/>
          <w:szCs w:val="18"/>
        </w:rPr>
        <w:t> Там меня и увидите, наконец. Тенденция идет к тому, что люди предпочитают лучше слушать, чем читать, и лучше смотреть, чем слушать. По-прежнему, желаю всем добра!</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Продолжение следует</w:t>
      </w:r>
    </w:p>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89"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154. Поговорим о кексе. Продолжение 3</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«Спасибо за Трансерфинг, я, наконец-то, начала замечать, что мой мир обо мне заботится. Но я никак не могу найти свою дверь. Можно ли использовать для этих поисков технику «стакан воды»? И какие слова для этого нужно написать? У меня неважно с визуализацией и слайдами, может, со стаканом получится».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наверно хотели сказать, не можете найти свою цель? Дверь – она открывается, когда вы уже на пути к цели. Конечно, эту технику можно использовать для любой мыслеформы. Мыслеформу должны составить вы сами. Прислушайтесь к своей душе, она подскажет. Но и не только со стаканом работать. Надо еще побольше новой информации в себя впускать, чтобы душа выбрать могла.</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«А можно заряжать не воду, а фрукты, например, или другую пищу?»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не только можно, но и нужно. Однако лучшим носителем информации все же является чистая вода – в ней молекулы свободны.</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Молитва перед едой – это тоже зарядка пищи положительной энергией. Только молитва должна быть не механической, а осознанной, иначе все бессмысленно. Но лучше конечно </w:t>
      </w:r>
      <w:r>
        <w:rPr>
          <w:rFonts w:ascii="Verdana" w:hAnsi="Verdana"/>
          <w:color w:val="002828"/>
          <w:sz w:val="18"/>
          <w:szCs w:val="18"/>
        </w:rPr>
        <w:lastRenderedPageBreak/>
        <w:t>посвящать еду не Богу, а себе. Бог – в вашем сердце. Когда вы молитесь Богу, получается, будто вы заставляете Его молиться себе самому. Или это вы себе самому молитесь? Ему бы наверно больше понравилось исполнение ваших желаний, чем беспрестанное и заученное «благодарение» непонятно за что. Вот и заряжайте пищу своим намерением.</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Здесь надо оговориться, что такое отношение к Богу не совсем очевидно, а для многих скорее и вовсе неприемлемо. Каждый волен остаться при своих убеждениях.</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«Надо ли каждый раз писать мыслеформу, или лучше использовать один и тот же листок?»</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не лень, можете писать каждый раз. Но можно использовать и один листок. Делайте так, как вам удобно, только не превращайте ритуал в обременительную обязанность. Вы должны </w:t>
      </w:r>
      <w:r>
        <w:rPr>
          <w:rStyle w:val="textboldsubs"/>
          <w:b/>
          <w:bCs/>
          <w:color w:val="2F4F4F"/>
          <w:sz w:val="21"/>
          <w:szCs w:val="21"/>
        </w:rPr>
        <w:t>хотеть</w:t>
      </w:r>
      <w:r>
        <w:rPr>
          <w:rFonts w:ascii="Verdana" w:hAnsi="Verdana"/>
          <w:color w:val="002828"/>
          <w:sz w:val="18"/>
          <w:szCs w:val="18"/>
        </w:rPr>
        <w:t> это делать. Ведь вы тем самым обустраиваете слой своего мира, реализуете свое намерение. Это должно, по меньшей мере, увлекать.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чего-то очень хотите достичь, не следует обходиться одной лишь техникой «стакана воды». Работу с целевым слайдом никто не отменял. Вы должны постоянно носить в себе установку на цель, вживаться в роль и жить в желанном образе, пусть даже и виртуально пока. Вот тогда виртуальное скорее превратится в реальное.</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«Можно ли использовать для процесса святую воду, или все-таки лучше талую?»</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не собираетесь изгонять из себя дьявола, святая вода вам не понадобится. Лучше брать воду, очищенную от всякой информации – талую или дистиллированную, приготовленную у вас дома.</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Интернете, почти сразу после вашей публикации «стакана воды» появились в разных местах аналогичные тексты, чуть ли ни слово в слово. Это что, маятник?»</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Нет, когда публикуются чьи-то тексты без ссылки на первоисточник, это называется по-другому: плагиат. Хотя, приятно конечно, когда тебя цитируют так поспешно, что забывают указать, откуда взяли. Это значит, техника хорошая, понравилась.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я ведь сослался на первоисточник – на бабушек то есть. Конечно, они знали, что воду можно заговаривать. Но непосвященные люди всегда относились к подобным вещам несерьезно. Потому что выглядит сие действо неавторитетно – шаманизм какой-то суеверный…</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в Трансерфинге вообще, как по-вашему, есть что-то новое? У меня ответ однозначный: ни-че-го. Тогда зачем же он нужен? Ведь все уже сказано? Мысли материальны, мысли воздействуют на материю, что в мыслях, то и в реальности…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Дело в том, что сказано-то все, но вопрос – как? Можно прочитать гору эзотерической литературы, но так ничего и не усвоить. Подумайте, сколько раз бывало, когда посмотришь какой-нибудь фильм, или прочитаешь книгу, а потом спрашиваешь себя: ну, и что из этого следует? А надо ли было это читать или смотреть? Да, конечно, имеет место такое явление и такое знание. Но что с этим делать? Вроде все понятно. Молоко белое, Волга впадает в Каспийское море… Но так до конца и не ясно – что-то не осознается, не ухватывается.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Оказывается, простую истину, хоть она и лежит на поверхности, не так-то просто сформулировать и превратить в технику, имеющую практическую ценность. Мало иметь осведомленность – надо еще осознать и прочувствовать. Не говоря уже о том, что наше мировоззрение наполнено глупейшими штампами и стереотипами, которые выхолащивают всю суть истины.</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Вот посмотрите, что я только что сказал: мысли материальны. Да не материальны они! Это идеи – виртуальные образы, витающие в таком же виртуальном пространстве. Объективно существующие – да, но нематериальные. Мысли воздействуют на материю? Опять нет. Мысленной энергии едва ли хватит на то чтобы сдвинуть спичечный коробок на столе. Мысли воздействуют не на материю, а на образ в виртуальном пространстве вариантов, подобно тому как кадр на киноленте подсвечивается и отображается на экране действительности. Что в мыслях, то и в реальности? Да, но как именно? Вот об этом весь Трансерфинг: там знание объяснено, осмыслено и превращено в технологию. И когда я «стакан воды» объяснил, конкретизировал и написал инструкцию, – это стало технологией, имеющей практическую ценность. Понимаете?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теперь продолжим разговор о кондитерских изделиях.</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«Как в интимных отношениях использовать Фрейлинг? Что отдавать? Секс?»</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Принципы Фрейлинга – универсальны. Их действие основано на зеркальных свойствах нашего мира: </w:t>
      </w:r>
      <w:r>
        <w:rPr>
          <w:rStyle w:val="textboldsubs"/>
          <w:b/>
          <w:bCs/>
          <w:color w:val="2F4F4F"/>
          <w:sz w:val="21"/>
          <w:szCs w:val="21"/>
        </w:rPr>
        <w:t>когда вы делаете первый шаг, реальность, будучи отражением в зеркале, начинает двигаться навстречу.</w:t>
      </w:r>
      <w:r>
        <w:rPr>
          <w:rFonts w:ascii="Verdana" w:hAnsi="Verdana"/>
          <w:color w:val="002828"/>
          <w:sz w:val="18"/>
          <w:szCs w:val="18"/>
        </w:rPr>
        <w:t> И может показаться, что принципы Фрейлинга точно так же применимы и в постели. Однако это ошибка.</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Первый принцип Фрейлинга гласит: </w:t>
      </w:r>
      <w:r>
        <w:rPr>
          <w:rStyle w:val="textboldsubs"/>
          <w:b/>
          <w:bCs/>
          <w:color w:val="2F4F4F"/>
          <w:sz w:val="21"/>
          <w:szCs w:val="21"/>
        </w:rPr>
        <w:t>откажитесь от намерения получить, замените его намерением дать, и вы получите то, от чего отказались.</w:t>
      </w:r>
      <w:r>
        <w:rPr>
          <w:rFonts w:ascii="Verdana" w:hAnsi="Verdana"/>
          <w:color w:val="002828"/>
          <w:sz w:val="18"/>
          <w:szCs w:val="18"/>
        </w:rPr>
        <w:t> Это работает в том случае, когда вы намерены повернуть реальность в нужном направлении. Все очень просто. Вы стоите перед зеркалом и хотите, чтобы в отражении, то есть в реальности, вам что-то дали. Что вам необходимо для этого изобразить? Конечно, дать самому, тогда и в отражении будет то же самое.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отличие от сновидения, материальная действительность инертна, как смола. Зеркало действует с задержкой. Поэтому Фрейлинг применим в ситуациях, в которых допустимо время ожидания результата. Но когда вы занимаетесь сексом, такого времени у вас нет. Эффект должен быть здесь и сейчас, а не в будущем. Так что, замедленное зеркало здесь не поможет.</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Для секса надо использовать другой принцип: </w:t>
      </w:r>
      <w:r>
        <w:rPr>
          <w:rStyle w:val="textboldsubs"/>
          <w:b/>
          <w:bCs/>
          <w:color w:val="2F4F4F"/>
          <w:sz w:val="21"/>
          <w:szCs w:val="21"/>
        </w:rPr>
        <w:t>откажитесь от намерения получить, замените его намерением взять, и вы получите то, от чего отказались.</w:t>
      </w:r>
      <w:r>
        <w:rPr>
          <w:rFonts w:ascii="Verdana" w:hAnsi="Verdana"/>
          <w:color w:val="002828"/>
          <w:sz w:val="18"/>
          <w:szCs w:val="18"/>
        </w:rPr>
        <w:t> Что это означает?</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сексе просто надеяться и рассчитывать на то, что все получится, бесполезно. Надо действовать, особенно если с данным партнером это предстоит впервые. Тогда у вас обоих в голове невольно возникает вопрос: ну и как ты себе это представляешь? Ответ должен быть однозначным: </w:t>
      </w:r>
      <w:r>
        <w:rPr>
          <w:rStyle w:val="textboldsubs"/>
          <w:b/>
          <w:bCs/>
          <w:color w:val="2F4F4F"/>
          <w:sz w:val="21"/>
          <w:szCs w:val="21"/>
        </w:rPr>
        <w:t>никак.</w:t>
      </w:r>
      <w:r>
        <w:rPr>
          <w:rFonts w:ascii="Verdana" w:hAnsi="Verdana"/>
          <w:color w:val="002828"/>
          <w:sz w:val="18"/>
          <w:szCs w:val="18"/>
        </w:rPr>
        <w:t> Ничего не надо представлять – надо действовать.</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Как? </w:t>
      </w:r>
      <w:r>
        <w:rPr>
          <w:rStyle w:val="textboldsubs"/>
          <w:b/>
          <w:bCs/>
          <w:color w:val="2F4F4F"/>
          <w:sz w:val="21"/>
          <w:szCs w:val="21"/>
        </w:rPr>
        <w:t>Так, как оно само собой получается.</w:t>
      </w:r>
      <w:r>
        <w:rPr>
          <w:rFonts w:ascii="Verdana" w:hAnsi="Verdana"/>
          <w:color w:val="002828"/>
          <w:sz w:val="18"/>
          <w:szCs w:val="18"/>
        </w:rPr>
        <w:t> В «учебниках» вам могут советовать, что надо делать то-то и то-то. Если вы станете прилежно следовать советам, ваш секс превратится в механику – в совокупление двух киборгов по заданному алгоритму. Чтобы этого не произошло, соображения разума и его контроль необходимо убрать куда подальше. В этот момент вами должна руководить сущность, – она сама разберется, что и как нужно делать. В этом смысле </w:t>
      </w:r>
      <w:r>
        <w:rPr>
          <w:rStyle w:val="textboldsubs"/>
          <w:b/>
          <w:bCs/>
          <w:color w:val="2F4F4F"/>
          <w:sz w:val="21"/>
          <w:szCs w:val="21"/>
        </w:rPr>
        <w:t>от намерения получить, как и от любых ожиданий, следует отказаться, и перевести их в чистое, свободное действие.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Необходимо именно брать, даже чуть ли не силой, а не давать, и не ожидать что что-то получится. Когда вы пытаетесь </w:t>
      </w:r>
      <w:r>
        <w:rPr>
          <w:rStyle w:val="textboldsubs"/>
          <w:b/>
          <w:bCs/>
          <w:color w:val="2F4F4F"/>
          <w:sz w:val="21"/>
          <w:szCs w:val="21"/>
        </w:rPr>
        <w:t>дать,</w:t>
      </w:r>
      <w:r>
        <w:rPr>
          <w:rFonts w:ascii="Verdana" w:hAnsi="Verdana"/>
          <w:color w:val="002828"/>
          <w:sz w:val="18"/>
          <w:szCs w:val="18"/>
        </w:rPr>
        <w:t> это подобно тому, как если бы ваш партнер занимался </w:t>
      </w:r>
      <w:r>
        <w:rPr>
          <w:rStyle w:val="textboldsubs"/>
          <w:b/>
          <w:bCs/>
          <w:color w:val="2F4F4F"/>
          <w:sz w:val="21"/>
          <w:szCs w:val="21"/>
        </w:rPr>
        <w:t>самоудовлетворением</w:t>
      </w:r>
      <w:r>
        <w:rPr>
          <w:rFonts w:ascii="Verdana" w:hAnsi="Verdana"/>
          <w:color w:val="002828"/>
          <w:sz w:val="18"/>
          <w:szCs w:val="18"/>
        </w:rPr>
        <w:t> с вашей помощью. Прелюдия и взаимные ласки конечно нужны, но только в ограниченных дозах, и с тем учетом, что </w:t>
      </w:r>
      <w:r>
        <w:rPr>
          <w:rStyle w:val="textboldsubs"/>
          <w:b/>
          <w:bCs/>
          <w:color w:val="2F4F4F"/>
          <w:sz w:val="21"/>
          <w:szCs w:val="21"/>
        </w:rPr>
        <w:t>главный вектор намерения должен быть ориентирован не на удовлетворение партнера, а на свои эгоистичные желания и потребности.</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 правда ли, звучит парадоксально? Наверно, до сих пор вам казалось, что все должно быть совсем наоборот? Каждый должен давать, заботиться о том чтобы партнер получил удовольствие, и тогда обоим будет хорошо? Ничего подобного. Если вы занимаетесь таким сексом, то это, – еще раз повторяю, – </w:t>
      </w:r>
      <w:r>
        <w:rPr>
          <w:rStyle w:val="textboldsubs"/>
          <w:b/>
          <w:bCs/>
          <w:color w:val="2F4F4F"/>
          <w:sz w:val="21"/>
          <w:szCs w:val="21"/>
        </w:rPr>
        <w:t>не секс, а самоудовлетворение с чужой помощью.</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Сексом управляют агрессивные сущности, и у них намерение направлено на то чтобы </w:t>
      </w:r>
      <w:r>
        <w:rPr>
          <w:rStyle w:val="textboldsubs"/>
          <w:b/>
          <w:bCs/>
          <w:color w:val="2F4F4F"/>
          <w:sz w:val="21"/>
          <w:szCs w:val="21"/>
        </w:rPr>
        <w:t>завладеть,</w:t>
      </w:r>
      <w:r>
        <w:rPr>
          <w:rFonts w:ascii="Verdana" w:hAnsi="Verdana"/>
          <w:color w:val="002828"/>
          <w:sz w:val="18"/>
          <w:szCs w:val="18"/>
        </w:rPr>
        <w:t> а никак не на то чтобы доставить кому-то удовольствие. И в то же время, именно такая направленность и порождает соответствующий эффект. Ваши сущности входят в вас, обмениваются с вами, а так же между собой энергией, в результате чего и они, и вы оба получаете то, к чему стремитесь.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если ваше намерение не совпадает с намерением сущностей, они просто не захотят войти в вас, и тогда случится самое страшное, что может произойти в интимных отношениях – отношения станут однообразными, механистичными, безвкусными, привычными, неинтересными. И это происходит сплошь и рядом, отчего и любовь умирает, и такая нелепая статистика разводов появляется. Почему нелепая? Ну как же, ведь свадьба была такой счастливой, такой веселой, торжественной! Казалось бы, ничто не может разлучить влюбленную пару, иначе, к чему вся эта помпезность?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Очень даже может. Невежество и ложные стереотипы – вот что разбивает ваше счастье. А для меня, так и статистика не нужна – от вас приходит множество писем, в которых вы пишете, что вас бросают, вы страдаете и не можете ничего поделать.</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А я тоже ничем не могу помочь. Могу лишь открыть вам глаза на реальность, какой она является на самом деле. Да вы и сами на это способны – нужно лишь проснуться и посмотреть на вещи осознанно, ясным взглядом. И надеюсь вы поняли, что изложенный здесь принцип не следует применять буквально и бестолково, как например, думать лишь о себе, а о партнере вообще забыть. Конечно, перегибать палку в ту или другую сторону просто глупо. Надо так же чувствовать, когда излишний напор и активность может не понравиться партнеру. Все хорошо в меру. Но одну вещь нужно знать твердо: </w:t>
      </w:r>
      <w:r>
        <w:rPr>
          <w:rStyle w:val="textboldsubs"/>
          <w:b/>
          <w:bCs/>
          <w:color w:val="2F4F4F"/>
          <w:sz w:val="21"/>
          <w:szCs w:val="21"/>
        </w:rPr>
        <w:t>ваше намерение должно совпадать с намерением сущности секса.</w:t>
      </w:r>
      <w:r>
        <w:rPr>
          <w:rFonts w:ascii="Verdana" w:hAnsi="Verdana"/>
          <w:color w:val="002828"/>
          <w:sz w:val="18"/>
          <w:szCs w:val="18"/>
        </w:rPr>
        <w:t xml:space="preserve"> Можете делать все что хотите, и в том числе то, что рекомендуется в </w:t>
      </w:r>
      <w:r>
        <w:rPr>
          <w:rFonts w:ascii="Verdana" w:hAnsi="Verdana"/>
          <w:color w:val="002828"/>
          <w:sz w:val="18"/>
          <w:szCs w:val="18"/>
        </w:rPr>
        <w:lastRenderedPageBreak/>
        <w:t>«учебниках», но главное – удерживать ориентацию намерения: не получать и не давать, а брать. Если получится у ваших сущностей – получится и у вас обоих.</w:t>
      </w:r>
    </w:p>
    <w:p w:rsidR="00D33E80" w:rsidRDefault="00D33E80" w:rsidP="00D33E80"/>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b/>
          <w:bCs/>
          <w:color w:val="004650"/>
          <w:sz w:val="21"/>
          <w:szCs w:val="21"/>
          <w:shd w:val="clear" w:color="auto" w:fill="DCDCDC"/>
        </w:rPr>
        <w:t>Трансерфинг</w:t>
      </w:r>
      <w:r w:rsidRPr="00D33E80">
        <w:rPr>
          <w:rFonts w:ascii="Arial" w:eastAsia="Times New Roman" w:hAnsi="Arial" w:cs="Arial"/>
          <w:b/>
          <w:bCs/>
          <w:color w:val="004650"/>
          <w:sz w:val="21"/>
          <w:szCs w:val="21"/>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90"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155. Поговорим о кексе. Продолжение 4</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«Мне не совсем понятно, как ориентировать свое намерение на то чтобы «завладеть и взять», если я женщина. Ведь активная роль здесь в большей степени отводится мужчине».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color w:val="002828"/>
          <w:sz w:val="18"/>
          <w:szCs w:val="18"/>
        </w:rPr>
        <w:t>Завладеть и взять</w:t>
      </w:r>
      <w:r>
        <w:rPr>
          <w:rFonts w:ascii="Verdana" w:hAnsi="Verdana"/>
          <w:color w:val="002828"/>
          <w:sz w:val="18"/>
          <w:szCs w:val="18"/>
        </w:rPr>
        <w:t> с вашей стороны следует понимать как </w:t>
      </w:r>
      <w:r>
        <w:rPr>
          <w:rStyle w:val="textboldsubs"/>
          <w:rFonts w:ascii="Verdana" w:hAnsi="Verdana"/>
          <w:color w:val="002828"/>
          <w:sz w:val="18"/>
          <w:szCs w:val="18"/>
        </w:rPr>
        <w:t>намерение отдать себя, но не пассивно, с терпением жертвы, а с агрессией хищницы.</w:t>
      </w:r>
      <w:r>
        <w:rPr>
          <w:rFonts w:ascii="Verdana" w:hAnsi="Verdana"/>
          <w:color w:val="002828"/>
          <w:sz w:val="18"/>
          <w:szCs w:val="18"/>
        </w:rPr>
        <w:t> Можете не сомневаться, ваш мужчина это оценит. Только не переусердствуйте. Не надо строить из себя воинствующую амазонку, это может только оттолкнуть партнера. Но превратиться в стерву на время секса не помешает. Образ стервы, как известно, намного сексуальней «ангела чистой красоты». Хотя, иногда можно и роль жертвы сыграть. Разнообразие всегда освежает остроту ощущений.</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«Во время интимных отношений мы с мужем часто называем друг друга «грязными» словами, хотя в жизни очень редко применяем такие выражения. Честно говоря, я во время интима от них просто улетаю, но в другое время меня от этого коробит. Почему?»</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Вы и сами знаете, почему. Всему есть свое время и место. Секс – это игра, где ограничения и правила устанавливаете только вы сами. По всей видимости, вы интуитивно почувствовали, что вашим сущностям такая игра пришлась по нраву. В театральной сцене, где некоторые вещи делаются «понарошку», нарочитая грубость может добавить пикантности. Но очевидно, если то же самое перенести со сцены в повседневность, это уже будет вульгарно. Как например, </w:t>
      </w:r>
      <w:r>
        <w:rPr>
          <w:rStyle w:val="textboldsubs"/>
          <w:rFonts w:ascii="Verdana" w:hAnsi="Verdana"/>
          <w:color w:val="002828"/>
          <w:sz w:val="18"/>
          <w:szCs w:val="18"/>
        </w:rPr>
        <w:t>ругаться</w:t>
      </w:r>
      <w:r>
        <w:rPr>
          <w:rFonts w:ascii="Verdana" w:hAnsi="Verdana"/>
          <w:color w:val="002828"/>
          <w:sz w:val="18"/>
          <w:szCs w:val="18"/>
        </w:rPr>
        <w:t> матом в состоянии аффекта – это еще ладно, но </w:t>
      </w:r>
      <w:r>
        <w:rPr>
          <w:rStyle w:val="textboldsubs"/>
          <w:rFonts w:ascii="Verdana" w:hAnsi="Verdana"/>
          <w:color w:val="002828"/>
          <w:sz w:val="18"/>
          <w:szCs w:val="18"/>
        </w:rPr>
        <w:t>разговаривать</w:t>
      </w:r>
      <w:r>
        <w:rPr>
          <w:rFonts w:ascii="Verdana" w:hAnsi="Verdana"/>
          <w:color w:val="002828"/>
          <w:sz w:val="18"/>
          <w:szCs w:val="18"/>
        </w:rPr>
        <w:t> на таком языке – просто дурной вкус, низкий класс. Так что, всему свое время и место.</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«Читая Ваши книги и электронные рассылки, я нередко ловлю себя на мысли о том, что написанное Вами, как будто уже мне известно, только я по каким-то причинам не использую эти знания или не помню о них. Удивительное ощущение, похожее на пробуждение после долгого сна! Хочу задать вопрос, который давно меня волнует. Что такое однополая любовь (и секс) в Вашем понимании?»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Могу сказать только одно: однополый секс не связан с какими-то особенностями сущностей секса, потому что существует еще и однополая любовь. Любим мы сами, своей душой. Каким-то образом, душа способна влюбляться в свой пол. Почему – не знаю. Я не испытывал однополой любви, поэтому не имею доступ к соответствующему знанию.</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«Подскажите, как избавиться от тяги к мазохизму? В сексе я обычно быстро возбуждаюсь, но потом вдруг ступор, все пропадает в середине, и часто не могу кончить. А когда я одна, в голову постоянно приходят фантазии, что меня принуждают к сексу, связывают и насилуют, (а иногда такие фантазии и во время секса с партнером).</w:t>
      </w:r>
      <w:r>
        <w:rPr>
          <w:rFonts w:ascii="Arial" w:hAnsi="Arial" w:cs="Arial"/>
          <w:b/>
          <w:bCs/>
          <w:i/>
          <w:iCs/>
          <w:color w:val="2F4F4F"/>
          <w:sz w:val="18"/>
          <w:szCs w:val="18"/>
        </w:rPr>
        <w:br/>
        <w:t>После таких занятий самоудовлетворением мне очень стыдно, и остается чувство вины, причем не за сам факт, а именно за эти фантазии. Я как будто вижу свою нелицеприятную сторону, и не хочу такой быть.</w:t>
      </w:r>
      <w:r>
        <w:rPr>
          <w:rFonts w:ascii="Arial" w:hAnsi="Arial" w:cs="Arial"/>
          <w:b/>
          <w:bCs/>
          <w:i/>
          <w:iCs/>
          <w:color w:val="2F4F4F"/>
          <w:sz w:val="18"/>
          <w:szCs w:val="18"/>
        </w:rPr>
        <w:br/>
        <w:t>Причем, когда мне встретился партнер с немного садистскими наклонностями, который мог грубовато взять меня, в реальной жизни мне такое обращение совсем не понравилось, и возбуждения наоборот не было.</w:t>
      </w:r>
      <w:r>
        <w:rPr>
          <w:rFonts w:ascii="Arial" w:hAnsi="Arial" w:cs="Arial"/>
          <w:b/>
          <w:bCs/>
          <w:i/>
          <w:iCs/>
          <w:color w:val="2F4F4F"/>
          <w:sz w:val="18"/>
          <w:szCs w:val="18"/>
        </w:rPr>
        <w:br/>
        <w:t>И еще, бывает, я боюсь изнасилования, и подозрительна к мужчинам в такси или вечером, плюс, возможно, своими фантазиями притягиваю такие ситуации, и очень их боюсь.</w:t>
      </w:r>
      <w:r>
        <w:rPr>
          <w:rFonts w:ascii="Arial" w:hAnsi="Arial" w:cs="Arial"/>
          <w:b/>
          <w:bCs/>
          <w:i/>
          <w:iCs/>
          <w:color w:val="2F4F4F"/>
          <w:sz w:val="18"/>
          <w:szCs w:val="18"/>
        </w:rPr>
        <w:br/>
        <w:t>Я пыталась снять важность, и просто расслабиться, и позволить себе делать все что хочу, до конца испытать все, что я фантазирую, но все равно тяга не проходит. Как научиться получать удовольствие от обычного секса?»</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«Обычного» секса не бывает. Он либо разный, либо </w:t>
      </w:r>
      <w:r>
        <w:rPr>
          <w:rStyle w:val="textboldsubs"/>
          <w:rFonts w:ascii="Verdana" w:hAnsi="Verdana"/>
          <w:color w:val="002828"/>
          <w:sz w:val="18"/>
          <w:szCs w:val="18"/>
        </w:rPr>
        <w:t>никакой.</w:t>
      </w:r>
      <w:r>
        <w:rPr>
          <w:rFonts w:ascii="Verdana" w:hAnsi="Verdana"/>
          <w:color w:val="002828"/>
          <w:sz w:val="18"/>
          <w:szCs w:val="18"/>
        </w:rPr>
        <w:t> Тяга к мазохизму сама пройдет, надо просто «накормить» свою сущность, которой нужно что-то более реальное, нежели самоудовлетворение.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«Реальное» не в прямом смысле, конечно, когда вас кто-нибудь изнасилует, ведь вы этого боитесь. Да и сущности не нужна такая «реальность». Но ей в данное время хочется не «обычного» секса, а чего-то такого, особенного. И театральной игры будет вполне достаточно, только игра должна быть с полной отдачей, как взаправду.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У вас пока получается играть в такую игру искренне и откровенно только наедине с собой. По всей видимости, вам еще не попадался партнер, с которым вы бы себе позволили полностью раскрыться. Это нормально. Думаете, у других все гладко и здорово? Нет конечно. Нужно искать свою половинку.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 стыдиться тут нечего. Такова сущностная природа секса. Нужно это осознать и принять. До тех пор, пока вы не примете, вас будут мучить противоречия: и хочется, и боязно, и стыдно. Просто поймите, что это всего лишь игра, в которой правила устанавливаете вы сами.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обязательно раскрываться во всем откровении сразу. Пробуйте постепенно, если так вам комфортней. Расскажите своему партнеру о сущностях секса и поиграйте с ним вместе в эту игру. Установите новое правило: вести себя друг с другом откровенно. Позвольте сущностям войти в вас обоих и реализовать ваши тайные желания. Все получится.</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банальная проблема – пресловутый «маленький размер». Что бы там ни говорили, по-моему, размер все же имеет значение. И я не знаю, как справиться с этой важностью».</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Удивительно, насколько люди наивны в своих заблуждениях. Женщины, следуя какому-то слепому инстинкту, ищут «кусок мяса» покрупнее, а мужчины, идя у них на поводу, стараются этого мяса как можно больше себе нарастить. Однако если вы разобрались с сущностной природой секса, то должны теперь понимать, что физические данные как одного, так и другого партнера, никак не влияют на остроту ощущений.</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Способность доставить удовольствие зависит совсем от других качеств: </w:t>
      </w:r>
      <w:r>
        <w:rPr>
          <w:rStyle w:val="textboldsubs"/>
          <w:rFonts w:ascii="Verdana" w:hAnsi="Verdana"/>
          <w:color w:val="002828"/>
          <w:sz w:val="18"/>
          <w:szCs w:val="18"/>
        </w:rPr>
        <w:t>во-первых, от вашего умения впустить в себя сущность секса, и во-вторых, от пропускной способности ваших энергетических каналов.</w:t>
      </w:r>
      <w:r>
        <w:rPr>
          <w:rFonts w:ascii="Verdana" w:hAnsi="Verdana"/>
          <w:color w:val="002828"/>
          <w:sz w:val="18"/>
          <w:szCs w:val="18"/>
        </w:rPr>
        <w:t> Другими словами, вы сильны настолько, насколько хорошо владеете своим контролем и своей энергетикой.</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 первое, и второе нарабатывается практикой. Энергетическая проводимость, то есть способность принимать и отдавать энергию, зависит, прежде всего, от чистоты организма и физического здоровья. А физический размер, особенно массивность тела, этой проводимости напротив, не способствует. Не говоря уж о том «размере», что имеете в виду вы.</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что, если для вас большую ценность представляет реальная сила, нежели внешняя видимость, развивайте не массу, а энергетику, и тогда у вас будет сумасшедший секс.</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работаю таксистом, и однажды поздно вечером ко мне подсели два парня с девушкой. Было видно, что они подвыпившие. Из их разговора я понял, что девушку «сняли» за сто долларов и едут на хату. Уже было темно, и я не сразу, но узнал ее. Это была девушка моего друга. Представьте, он – отличный мужик, в ней души не чает, на руках носит, а она, сука, шляется! Мой друг работает, она учится, за его же счет, он ей деньги дает постоянно. У меня в голове не укладывается, ведь она ни в чем не нуждается, как так можно?!</w:t>
      </w:r>
      <w:r>
        <w:rPr>
          <w:rFonts w:ascii="Arial" w:hAnsi="Arial" w:cs="Arial"/>
          <w:b/>
          <w:bCs/>
          <w:i/>
          <w:iCs/>
          <w:color w:val="2F4F4F"/>
          <w:sz w:val="18"/>
          <w:szCs w:val="18"/>
        </w:rPr>
        <w:br/>
        <w:t>Потом, когда я их привез, свет в салоне зажег, и спрашиваю у нее, обернувшись, как мол дела? Она сразу побелела, узнала как видно, и побежала стремглав прочь.</w:t>
      </w:r>
      <w:r>
        <w:rPr>
          <w:rFonts w:ascii="Arial" w:hAnsi="Arial" w:cs="Arial"/>
          <w:b/>
          <w:bCs/>
          <w:i/>
          <w:iCs/>
          <w:color w:val="2F4F4F"/>
          <w:sz w:val="18"/>
          <w:szCs w:val="18"/>
        </w:rPr>
        <w:br/>
        <w:t>Вот такая история. Послушаешь баб, так все мужики у них, видите ли, сволочи! А сами-то кто? Бляди все!»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Ну, насчет всех, вы сильно преувеличиваете. Что касается причин, очевидно, девушка нуждается не в деньгах, а в острых ощущениях. Если посмотреть беспристрастно, здесь имеет место не вина девушки, а скорее беда ее. Дело в том, что если секс принимать неразборчиво и в больших дозах, на него можно подсесть, как на иглу.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один занимается сексом одновременно с двумя или тремя партнерами, соотношение энергии сущностей так же делится соответственно – один к двум или трем. Сила ощущений при этом может значительно увеличиться. И если «девочка узнала вкус крови», удовлетворить ее уже не так-то просто. Точно так же, когда подсел на героин, марихуана больше не «забирает».</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Вот почему моральные принципы, о которых я говорил ранее, не лишены смысла, даже если не принимать во внимание такие вещи как любовь, верность, да и просто чистоплотность. Неразборчивый секс чреват очень неприятными последствиями.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Например, у так называемых свингеров, успехом пользуется такая откровенно циничная игра: несколько супружеских пар собираются вместе, выключают свет, мужчины бросают на стол ключи от машин, а женщины «тянут жребий» – кому кто достанется, тот с тем и едет развлекаться. У сатанистов игры могут быть еще покруче.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Конечно, дерзость, новизна, и все такое – действует возбуждающе. Но в конечном итоге наступает похмелье: опустошенность и неутолимая жажда повторения. Требуются новые дозы, постоянно и все больше. Ни о каком счастье от любви и семейной жизни теперь не может быть и речи. И это уже не кайф, а настоящая беда. Сущности секса становятся паразитами сознания, и наладить с ними прежний нормальный симбиоз очень трудно.</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Есть один такой странный парадокс. Когда на телевидении или в печати заходит речь о жизни проституток, обычно рассказывается, как те жалуются на свою долю, что дескать, удовольствия никакого в том нет, все грязно и отвратительно. Но если это занятие настолько неприятно, почему тогда его не бросить? Деваться некуда? Работы другой нет? Ерунда. Если припрет, так оставишь любую работу и всегда найдешь любую другую. Нет, здесь держат не условия, а возникшая </w:t>
      </w:r>
      <w:r>
        <w:rPr>
          <w:rStyle w:val="textboldsubs"/>
          <w:rFonts w:ascii="Verdana" w:hAnsi="Verdana"/>
          <w:color w:val="002828"/>
          <w:sz w:val="18"/>
          <w:szCs w:val="18"/>
        </w:rPr>
        <w:t>зависимость.</w:t>
      </w:r>
      <w:r>
        <w:rPr>
          <w:rFonts w:ascii="Verdana" w:hAnsi="Verdana"/>
          <w:color w:val="002828"/>
          <w:sz w:val="18"/>
          <w:szCs w:val="18"/>
        </w:rPr>
        <w:t> Наркоман тоже, и хотел бы бросить, да не может. Паразит сознания не отпускает.</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что, делайте выводы сами. Беспорядочный и неумеренный секс не столько аморален, сколько опасен, и избегать его следует так же, как наркотиков, если не хотите испортить себе жизнь.</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Объявления</w:t>
      </w:r>
    </w:p>
    <w:p w:rsidR="00D33E80" w:rsidRDefault="00D33E80" w:rsidP="00D33E80">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Уважаемые Читатели!</w:t>
      </w:r>
      <w:r>
        <w:rPr>
          <w:rFonts w:ascii="Verdana" w:hAnsi="Verdana"/>
          <w:color w:val="002828"/>
          <w:sz w:val="18"/>
          <w:szCs w:val="18"/>
        </w:rPr>
        <w:br/>
        <w:t>Пожалуйста, не присылайте мне праздные, философские и мировоззренческие вопросы. Давайте не будем терять время зря. Прошу вас, формулируйте свою проблему ясно и лаконично, не упуская при этом ключевых деталей. Не задавайте более одного вопроса в одном письме. Если обращаетесь не в первый раз, желательно цитировать предыдущую переписку.</w:t>
      </w:r>
    </w:p>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91"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156. Маятники</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«Неужели маятники действительно реально существуют? В такое трудно поверить».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Например, когда начинается футбольный матч, над стадионом зависает некий объект в форме небольшого шара. Этот шар невидим для глаз, поскольку существует на тонком плане, но от него начинают протягиваться реальные энергетические лучи-щупальца к каждому игроку и болельщику. По мере того, как эмоции вокруг матча накаляются, маятник наполняется энергией и растет. Энергия от людей перетекает в шар. В какой-то момент от шара по лучам передается импульс, и по стадиону прокатывается волна болельщиков. Маятник постепенно разрастается в огромное черное облако, оно управляет игроками и болельщиками, как марионетками, через свои лучи, делая все, чтобы страсти накалялись еще больше. Когда игра заканчивается, облако снова сжимается в небольшой шар и улетает.</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«И что, мы живем и ничего об этом не знаем?»</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Выходит, так. Это выглядит странно, потому что маятники находятся вне зоны нашего восприятия. Пчелы, например, людей тоже не воспринимают. Человек для пчелы представляется как некий несущественный объект, на который можно не обращать внимания до тех пор, пока он не превращается в прямую угрозу. Его можно просто ужалить, не задумываясь, кто он и что он – просто ужалить и все. Пчела ничего не осознает – она погружена в глубокое сновидение и действует по строго определенному алгоритму. Все, что не имеет прямого отношения к алгоритму существования пчелы, находится вне зоны ее восприятия. Ее цель – добывать мед. Зачем – не имеет значения – надо и все. То, что этот мед потом куда-то девается, тоже не имеет значения. Уровень осознанности пчелы не дает ей подняться до понимания факта, что кто-то забирает мед из улья.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Точно так же и уровень осознанности человека не позволяет ему осознать многие вещи. Для этого нужно проснуться, и проснуться основательно, что мы собственно и пытаемся сделать, занимаясь Трансерфингом. Причем, необходимо не просто узнать, а уяснить досконально, прочувствовать. Ведь большинство из тех, кто узнал о существовании маятников, продолжают жить по-прежнему. Ну, есть какие-то маятники, и что? Неважно. Сновидение продолжается. Постоянно поддерживать осознанность как-то лень. Да и стоит ли?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Это уж кому как интересно. На мой взгляд, мы не заслуживаем высокого звания Homo sapiens – человек разумный, поскольку путь техногенной цивилизации ведет нас к еще большему погружению в сновидение – в высокоразвитую матрицу, а по сути, в улей.</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Я придерживаюсь другой классификации. Человек </w:t>
      </w:r>
      <w:r>
        <w:rPr>
          <w:rStyle w:val="textboldsubs"/>
          <w:b/>
          <w:bCs/>
          <w:color w:val="2F4F4F"/>
          <w:sz w:val="21"/>
          <w:szCs w:val="21"/>
        </w:rPr>
        <w:t>умный</w:t>
      </w:r>
      <w:r>
        <w:rPr>
          <w:rFonts w:ascii="Verdana" w:hAnsi="Verdana"/>
          <w:color w:val="002828"/>
          <w:sz w:val="18"/>
          <w:szCs w:val="18"/>
        </w:rPr>
        <w:t> – это тот, кто много знает. Человек </w:t>
      </w:r>
      <w:r>
        <w:rPr>
          <w:rStyle w:val="textboldsubs"/>
          <w:b/>
          <w:bCs/>
          <w:color w:val="2F4F4F"/>
          <w:sz w:val="21"/>
          <w:szCs w:val="21"/>
        </w:rPr>
        <w:t>разумный</w:t>
      </w:r>
      <w:r>
        <w:rPr>
          <w:rFonts w:ascii="Verdana" w:hAnsi="Verdana"/>
          <w:color w:val="002828"/>
          <w:sz w:val="18"/>
          <w:szCs w:val="18"/>
        </w:rPr>
        <w:t> – тот, кто еще и понимает то, что он знает. Человек </w:t>
      </w:r>
      <w:r>
        <w:rPr>
          <w:rStyle w:val="textboldsubs"/>
          <w:b/>
          <w:bCs/>
          <w:color w:val="2F4F4F"/>
          <w:sz w:val="21"/>
          <w:szCs w:val="21"/>
        </w:rPr>
        <w:t>сознательный</w:t>
      </w:r>
      <w:r>
        <w:rPr>
          <w:rFonts w:ascii="Verdana" w:hAnsi="Verdana"/>
          <w:color w:val="002828"/>
          <w:sz w:val="18"/>
          <w:szCs w:val="18"/>
        </w:rPr>
        <w:t> – тот, который осознает то, что понимает. Так выглядит лестница от осведомленности до знания и просветления. Мы пока находимся на самой нижней ступеньке этой лестницы.</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«Кому выгодно превращение нашего мира в матрицу?»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Никому не выгодно. Система, матрица то есть, выстраивается сама, как синергетическая, самообразующаяся структура. Может показаться, что матрица – это идеальная среда для маятников, в которой им легче управлять людьми и выкачивать из них энергию. На самом деле, такая структура обречена на самоуничтожение. Матрица выстраивается в процессе упорядочивания всего и вся. Люди в матрице становятся подобны киборгам, которые выполняют строго отведенные им функции и являются неотъемлемыми элементами системы, без которой они просто не могут существовать. Когда все упорядочивается, битва маятников прекращается и в вершине иерархии воцаряется один глобальный маятник. Но если внутренние противоречия устраняются, а конфликты затухают, система коллапсирует, подобно потухшей звезде, и взрывается. Или просто умирает. Таков будет финал, если цивилизация пойдет по пути «строительства матрицы». Однако что будет в действительности, никто предсказать не может.</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уже давно, несколько лет, есть нечто вроде «выдуманного друга»; даже не знаю, какую аналогию еще подобрать – выполняющего функции Смотрителя. Причем это началось до того, как я наткнулась на ваш сайт и заинтересовалась теорией Трансерфинга. Он стал мне сниться, потом «присутствовать» в реальности. Это... хм, ну, животное. Которое постоянно уберегает меня от негативных мыслей, напоминает об осознанности, о том, что все проблемы решаемы – другими словами, делает все то, что ожидаешь от Смотрителя. Только не приписывайте мне шизофрении, это не видения, не галлюцинации, я «вижу» его внутренним взором. У меня даже на сотовом телефоне в приветствии стоит напоминание о нем, помогающее не втягиваться в чужие игры. Так вопрос вот в чем – не являются ли такие вещи своего рода персонифицированными маятниками?»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Маятник, по определению, это энергоинформационная сущность, которая возникает, когда группа людей начинает мыслить в одном направлении, или когда между ними появляется какая-либо связь. Для зарождения маятника необходимо как минимум два человека – один его создать не может.</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 о чем вы говорите, является своего рода «виртуальным ангелом-хранителем». Вы сами его создали – материализовали из пространства вариантов. В пространстве вариантов есть все, в том числе «слепок» или «матрица» вашего «друга». Настраиваясь на сектор ангела, вы «подсвечиваете» его матрицу энергией своих мыслей, и если такая «подсветка» длится достаточно долгое время, он материализуется.</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Такой ангел, хоть и неосязаем, но так же реален, как и ваши мысли. Существует он за счет вашей мысленной энергии, но это не маятник. Он просто горит, как лампочка, покуда вы питаете его, думая о нем. Ангел начинает жить своей, независимой от вас жизнью. Конечно, в какой-то мере вы и сами определяете его поведение, но не до конца. Можно сказать, он подобен сновидению, а потому способен действовать самостоятельно, в то время как вы сами выступаете лишь в роли наблюдателя – сновидящего. И это не только нормально – это здорово! Не знаю, насколько он независим от вас, одно лишь могу сказать – </w:t>
      </w:r>
      <w:r>
        <w:rPr>
          <w:rStyle w:val="textboldsubs"/>
          <w:b/>
          <w:bCs/>
          <w:color w:val="2F4F4F"/>
          <w:sz w:val="21"/>
          <w:szCs w:val="21"/>
        </w:rPr>
        <w:t>он станет действовать в ваших интересах, если вы будете ожидать от него это.</w:t>
      </w:r>
      <w:r>
        <w:rPr>
          <w:rFonts w:ascii="Verdana" w:hAnsi="Verdana"/>
          <w:color w:val="002828"/>
          <w:sz w:val="18"/>
          <w:szCs w:val="18"/>
        </w:rPr>
        <w:t> Аналогично, сновидение разворачивается в соответствии с нашими ожиданиями.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Может возникнуть вопрос: а существуют ли настоящие, не виртуальные ангелы-хранители? Не могу ответить по факту, но предпочитаю верить в это. Мы всегда получаем то, во что верим. Если будете верить, у вас будет, по крайней мере, виртуальный ангел, а это уже неплохо.</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Хотя, лично я с некоторых пор своим ангелом считаю, собственно, слой своего мира. Я так решил, значит, так оно и есть. Неважно в какой форме выступает ангел-хранитель. У него ведь, по сути, никакой формы-то и нет. А мой мир – О! Это что-то! Он не просто заботится, а прям-таки бессовестно льстит и заискивает. Как он только не изворачивается, чтобы мне угодить! А еще мой мир оберегает меня. И у вас тоже такой будет, если вы станете каждодневно, систематически практиковать технику </w:t>
      </w:r>
      <w:r>
        <w:rPr>
          <w:rStyle w:val="textboldsubs"/>
          <w:b/>
          <w:bCs/>
          <w:color w:val="2F4F4F"/>
          <w:sz w:val="21"/>
          <w:szCs w:val="21"/>
        </w:rPr>
        <w:t>Амальгамы:</w:t>
      </w:r>
      <w:r>
        <w:rPr>
          <w:rFonts w:ascii="Verdana" w:hAnsi="Verdana"/>
          <w:color w:val="002828"/>
          <w:sz w:val="18"/>
          <w:szCs w:val="18"/>
        </w:rPr>
        <w:t> «мой мир заботится обо мне». Как это делается, описано в книге «Трансерфинг реальности».</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xml:space="preserve">«К сожалению, не все у меня получается, вернее пока ничего не получается. Не удается гасить маятник, двигаться по течению. В данный момент я нахожусь в полном распоряжении </w:t>
      </w:r>
      <w:r>
        <w:rPr>
          <w:rFonts w:ascii="Arial" w:hAnsi="Arial" w:cs="Arial"/>
          <w:b/>
          <w:bCs/>
          <w:i/>
          <w:iCs/>
          <w:color w:val="2F4F4F"/>
          <w:sz w:val="18"/>
          <w:szCs w:val="18"/>
        </w:rPr>
        <w:lastRenderedPageBreak/>
        <w:t>деструктивного маятника. Каждый день напряжение и неприятности. Дело в том, что последнее время стали происходить странные вещи, объяснение которым мне найти очень трудно.</w:t>
      </w:r>
      <w:r>
        <w:rPr>
          <w:rFonts w:ascii="Arial" w:hAnsi="Arial" w:cs="Arial"/>
          <w:b/>
          <w:bCs/>
          <w:i/>
          <w:iCs/>
          <w:color w:val="2F4F4F"/>
          <w:sz w:val="18"/>
          <w:szCs w:val="18"/>
        </w:rPr>
        <w:br/>
        <w:t>Маятник действует через моего мужа. Почти с первых дней нашего брака, (пять лет), я попала в какую-то астральную зависимость. Основное чувство – это ревность, помешанная больше на амбициях. Мы вместе работаем. Он считается перспективным работником. Я не очень, ну и все вытекающие последствия работы вместе.</w:t>
      </w:r>
      <w:r>
        <w:rPr>
          <w:rFonts w:ascii="Arial" w:hAnsi="Arial" w:cs="Arial"/>
          <w:b/>
          <w:bCs/>
          <w:i/>
          <w:iCs/>
          <w:color w:val="2F4F4F"/>
          <w:sz w:val="18"/>
          <w:szCs w:val="18"/>
        </w:rPr>
        <w:br/>
        <w:t>За пять лет моя самооценка очень упала. Но когда я решила выйти из роли милой, тихой девочки и заявить миру о себе тем, что не согласилась вести себя так, как все кругом привыкли и как всех устраивает, то конечно же почувствовала первое время неприятие этого мира. То есть меня не видят, меня не слышат и т.д. Но с этим я могла бы смириться, если бы не почувствовала, что мои родные люди стали проявлять повышенную агрессивность по отношению ко мне.</w:t>
      </w:r>
      <w:r>
        <w:rPr>
          <w:rFonts w:ascii="Arial" w:hAnsi="Arial" w:cs="Arial"/>
          <w:b/>
          <w:bCs/>
          <w:i/>
          <w:iCs/>
          <w:color w:val="2F4F4F"/>
          <w:sz w:val="18"/>
          <w:szCs w:val="18"/>
        </w:rPr>
        <w:br/>
        <w:t>Я просто хочу разобраться – почему? И где мне взять силы, чтобы смочь гасить все эти возможные маятники. Сейчас я с пол оборота могу завестись, и пошло и поехало, до истерик».</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Ситуация сложная. Попробуем разложить ее на простые составляющие. Вы говорите, что окружающий мир стал другим после того, как вы изменили линию своего поведения. Ничего удивительного – это и есть Трансерфинг – как только меняешь свое отношение к миру, он тут же трансформируется. Вопрос лишь в том, как увязать между собой причины и следствия.</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 причины указывают ключевые фразы: «... моя самооценка очень упала...» и «... из тихой девочки...» – они характеризуют роль, которую вы избрали в пьесе своей жизни. Жизнь действительно становится похожей на пьесу, как только человек выбирает свою роль. Характер персонажа, а так же его место на сцене формируется из его </w:t>
      </w:r>
      <w:r>
        <w:rPr>
          <w:rStyle w:val="textboldsubs"/>
          <w:b/>
          <w:bCs/>
          <w:color w:val="2F4F4F"/>
          <w:sz w:val="21"/>
          <w:szCs w:val="21"/>
        </w:rPr>
        <w:t>отношения</w:t>
      </w:r>
      <w:r>
        <w:rPr>
          <w:rFonts w:ascii="Verdana" w:hAnsi="Verdana"/>
          <w:color w:val="002828"/>
          <w:sz w:val="18"/>
          <w:szCs w:val="18"/>
        </w:rPr>
        <w:t> к себе и окружающей действительности – это служит отправной точкой всего происходящего. Человек посылает в мир импульс своего отношения, который, отражаясь в зеркале, создает соответствующую реальность, что, в свою очередь, оказывает обратное воздействие на это самое отношение. Ведь, глядя на реакцию зеркала, человек снова выражает отношение, в результате чего картина реальности упрочивается, улучшается, или усугубляется, в зависимости от </w:t>
      </w:r>
      <w:r>
        <w:rPr>
          <w:rStyle w:val="textboldsubs"/>
          <w:b/>
          <w:bCs/>
          <w:color w:val="2F4F4F"/>
          <w:sz w:val="21"/>
          <w:szCs w:val="21"/>
        </w:rPr>
        <w:t>характера отношения.</w:t>
      </w:r>
      <w:r>
        <w:rPr>
          <w:rFonts w:ascii="Verdana" w:hAnsi="Verdana"/>
          <w:color w:val="002828"/>
          <w:sz w:val="18"/>
          <w:szCs w:val="18"/>
        </w:rPr>
        <w:t> Так, по цепочке обратной связи, после ряда затухающих колебаний устанавливается относительно стабильная картина – окружающая действительность. Теперь, если послать в мир иной импульс, возникает разбалансировка, и реальность снова испытывает колебания до тех пор, пока не остановится на уровне, соответствующем данному мироощущению.</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Именно это вы и сделали – не желая дальше мириться со своим положением, послали в мир импульс иного рода, на что он тут же среагировал – но не так, как хотелось бы вам. Реакция зеркала всегда однозначна: каков посыл, таков и ответ. Судя по вашим ощущениям, («... агрессивность по отношению ко мне...»), можно сделать вывод: вы решили «вступить на тропу войны». Стоило образу перед зеркалом измениться, как отражение тут же начало перестраиваться.</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Вас больше не устраивает роль тихой девочки, которая </w:t>
      </w:r>
      <w:r>
        <w:rPr>
          <w:rStyle w:val="textboldsubs"/>
          <w:b/>
          <w:bCs/>
          <w:color w:val="2F4F4F"/>
          <w:sz w:val="21"/>
          <w:szCs w:val="21"/>
        </w:rPr>
        <w:t>слушается и соглашается.</w:t>
      </w:r>
      <w:r>
        <w:rPr>
          <w:rFonts w:ascii="Verdana" w:hAnsi="Verdana"/>
          <w:color w:val="002828"/>
          <w:sz w:val="18"/>
          <w:szCs w:val="18"/>
        </w:rPr>
        <w:t> Вы хотите быть </w:t>
      </w:r>
      <w:r>
        <w:rPr>
          <w:rStyle w:val="textboldsubs"/>
          <w:b/>
          <w:bCs/>
          <w:color w:val="2F4F4F"/>
          <w:sz w:val="21"/>
          <w:szCs w:val="21"/>
        </w:rPr>
        <w:t>сильной и независимой.</w:t>
      </w:r>
      <w:r>
        <w:rPr>
          <w:rFonts w:ascii="Verdana" w:hAnsi="Verdana"/>
          <w:color w:val="002828"/>
          <w:sz w:val="18"/>
          <w:szCs w:val="18"/>
        </w:rPr>
        <w:t> Как к этому прийти? Если зафиксировать внимание на отражении, то первое, что напрашивается, это стать стервой: ощетиниться и вступить в битву с остальным миром, с зеркалом то есть. По принципу «бей своих, чтоб чужие боялись». Но если обратить внимание на образ – первопричину отражения, тогда станет очевидно, что гораздо эффективней будет прекратить битву и сформировать внутренний стержень. Перестать соглашаться внешне, если внутри не соглашаешься. Не отстаивать, а иметь свое мнение, свои принципы. Не угождать манипуляторам, а жить в соответствии со своим кредо. Опираться на свой стержень, а не на шаткое отражение в зеркале.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Между прочим, чем отличается </w:t>
      </w:r>
      <w:r>
        <w:rPr>
          <w:rStyle w:val="textboldsubs"/>
          <w:b/>
          <w:bCs/>
          <w:color w:val="2F4F4F"/>
          <w:sz w:val="21"/>
          <w:szCs w:val="21"/>
        </w:rPr>
        <w:t>«отстаивать»</w:t>
      </w:r>
      <w:r>
        <w:rPr>
          <w:rFonts w:ascii="Verdana" w:hAnsi="Verdana"/>
          <w:color w:val="002828"/>
          <w:sz w:val="18"/>
          <w:szCs w:val="18"/>
        </w:rPr>
        <w:t> свое мнение и принципы от </w:t>
      </w:r>
      <w:r>
        <w:rPr>
          <w:rStyle w:val="textboldsubs"/>
          <w:b/>
          <w:bCs/>
          <w:color w:val="2F4F4F"/>
          <w:sz w:val="21"/>
          <w:szCs w:val="21"/>
        </w:rPr>
        <w:t>«иметь»</w:t>
      </w:r>
      <w:r>
        <w:rPr>
          <w:rFonts w:ascii="Verdana" w:hAnsi="Verdana"/>
          <w:color w:val="002828"/>
          <w:sz w:val="18"/>
          <w:szCs w:val="18"/>
        </w:rPr>
        <w:t> их? </w:t>
      </w:r>
      <w:r>
        <w:rPr>
          <w:rStyle w:val="textboldsubs"/>
          <w:b/>
          <w:bCs/>
          <w:color w:val="2F4F4F"/>
          <w:sz w:val="21"/>
          <w:szCs w:val="21"/>
        </w:rPr>
        <w:t>Отстаивать,</w:t>
      </w:r>
      <w:r>
        <w:rPr>
          <w:rFonts w:ascii="Verdana" w:hAnsi="Verdana"/>
          <w:color w:val="002828"/>
          <w:sz w:val="18"/>
          <w:szCs w:val="18"/>
        </w:rPr>
        <w:t> это значит спорить, доказывать, бороться. А зачем? Затем чтобы доказать прежде всего себе, чтобы угомонить свою неуверенность и сомнения. </w:t>
      </w:r>
      <w:r>
        <w:rPr>
          <w:rStyle w:val="textboldsubs"/>
          <w:b/>
          <w:bCs/>
          <w:color w:val="2F4F4F"/>
          <w:sz w:val="21"/>
          <w:szCs w:val="21"/>
        </w:rPr>
        <w:t>Иметь,</w:t>
      </w:r>
      <w:r>
        <w:rPr>
          <w:rFonts w:ascii="Verdana" w:hAnsi="Verdana"/>
          <w:color w:val="002828"/>
          <w:sz w:val="18"/>
          <w:szCs w:val="18"/>
        </w:rPr>
        <w:t> это значит спокойно следовать путем своих убеждений, не оглядываясь на общественное мнение и не ввязываясь в бессмысленную перепалку. Зачем доказывать другим, если себе уже все доказал? А как доказать себе? Да просто взять и позволить себе такую роскошь – выйти из строя и стать свободным. </w:t>
      </w:r>
      <w:r>
        <w:rPr>
          <w:rStyle w:val="textboldsubs"/>
          <w:b/>
          <w:bCs/>
          <w:color w:val="2F4F4F"/>
          <w:sz w:val="21"/>
          <w:szCs w:val="21"/>
        </w:rPr>
        <w:t>Вы обретаете свободу, когда прекращаете свою битву.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же, вступили в борьбу с отражением, не изменив сути своего образа. В битву ринулась все та же тихая девочка. До тех пор пока вы внутренне готовы слушаться и соглашаться, что бы при этом не делалось внешне, из головы у вас будет торчать крючок, за который вас легко смогут дергать маятники. Нужно сначала вытащить этот крючок. Вот тогда через некоторое время колебания между отражением и образом затихнут, и установится новая реальность вашего мира, где вы – независимая и сильная. И никому ничего не потребуется доказывать, и ни с кем бороться.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Продолжение следует.</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Объявления</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«Почему цена участия в фестивале такая высокая? Почему я не могу просто приехать?»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сделать так, как Вы хотите, это будет стихийное, неуправляемое и бессмысленное сборище. Организация, обеспечение комфорта, безопасности, а так же смысла, требует определенных затрат.</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Страница фестиваля: </w:t>
      </w:r>
      <w:hyperlink r:id="rId139" w:tgtFrame="_blank" w:history="1">
        <w:r>
          <w:rPr>
            <w:rStyle w:val="a9"/>
            <w:rFonts w:ascii="Arial" w:hAnsi="Arial" w:cs="Arial"/>
            <w:b/>
            <w:bCs/>
            <w:color w:val="004650"/>
            <w:sz w:val="18"/>
            <w:szCs w:val="18"/>
          </w:rPr>
          <w:t>http://www.transurfing.ru/pages/Fest/fest1.htm</w:t>
        </w:r>
      </w:hyperlink>
    </w:p>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92"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157. Маятники. Продолжение</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вопрос по поводу маятников, существование которых сначала повергло меня в шок. Разум не хотел верить, ибо ему требовались доказательства и подтверждения. Но спокойные наблюдения за реальностью подтвердили эту теорию. Так вот, мой вопрос в том, а можно ли как-то с этими маятниками договориться? Ну, наладить другие отношения, кроме «кредитор-клиент»? На подобные размышления меня натолкнула история нашего языческого прошлого. Ведь раньше люди на интуитивном уровне как-то пытались умилостивить божества, духов, которые, якобы, могли влиять на их реальность? Взять, к примеру, приношение жертвы. Или совершение некоторых обрядов-ритуалов в угоду этим сущностям? Можно ли это квалифицировать как «задабривание» маятника? И возможно ли такое в наше время?»</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Жертвоприношение и другие ритуалы есть по сути «кормление» маятника энергией, чтобы он стал сильным и смог исполнять просьбы. Так и делалось в эпоху язычества: сначала маятник кормили, а затем обращались с какой-нибудь просьбой. Тонкоматериальные сущности действительно могут оказывать влияние на реальность. Конечно, они не всесильны, но кое-что умеют. Ученые-материалисты, разумеется, так не думают, считая себя очень умными, в сравнении с невежественными язычниками. На самом деле, ошибка язычников состояла лишь в том, что они не использовали коллективное намерение, а </w:t>
      </w:r>
      <w:r>
        <w:rPr>
          <w:rStyle w:val="textboldsubs"/>
          <w:b/>
          <w:bCs/>
          <w:color w:val="2F4F4F"/>
          <w:sz w:val="21"/>
          <w:szCs w:val="21"/>
        </w:rPr>
        <w:t>просили</w:t>
      </w:r>
      <w:r>
        <w:rPr>
          <w:rFonts w:ascii="Verdana" w:hAnsi="Verdana"/>
          <w:color w:val="002828"/>
          <w:sz w:val="18"/>
          <w:szCs w:val="18"/>
        </w:rPr>
        <w:t> у своих богов и </w:t>
      </w:r>
      <w:r>
        <w:rPr>
          <w:rStyle w:val="textboldsubs"/>
          <w:b/>
          <w:bCs/>
          <w:color w:val="2F4F4F"/>
          <w:sz w:val="21"/>
          <w:szCs w:val="21"/>
        </w:rPr>
        <w:t>надеялись,</w:t>
      </w:r>
      <w:r>
        <w:rPr>
          <w:rFonts w:ascii="Verdana" w:hAnsi="Verdana"/>
          <w:color w:val="002828"/>
          <w:sz w:val="18"/>
          <w:szCs w:val="18"/>
        </w:rPr>
        <w:t> что те все сделают сами.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Просить у сущностей, в общем-то, бесполезно. Они не добрые и не злые, у них нет ни чувства мести, ни сострадания, они не хотят навредить, но и помочь тоже не жаждут. Маятники могут всего лишь исполнить программу, которую в них вложили. Просьба, конечно, в какой-то мере тоже является программой, но намерение, выраженное в утвердительной форме, особенно коллективной, гораздо сильнее. Тогда будет работать не только маятник, но и ваша воля.</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 можно формировать корпоративное намерение и задавать программу маятнику своей фирмы или организации. Я об этом уже писал в книге «Вершитель реальности». </w:t>
      </w:r>
      <w:r>
        <w:rPr>
          <w:rStyle w:val="textboldsubs"/>
          <w:b/>
          <w:bCs/>
          <w:color w:val="2F4F4F"/>
          <w:sz w:val="21"/>
          <w:szCs w:val="21"/>
        </w:rPr>
        <w:t>Это очень эффективный способ развития своего бизнеса!</w:t>
      </w:r>
      <w:r>
        <w:rPr>
          <w:rFonts w:ascii="Verdana" w:hAnsi="Verdana"/>
          <w:color w:val="002828"/>
          <w:sz w:val="18"/>
          <w:szCs w:val="18"/>
        </w:rPr>
        <w:t> Однако об этом никто не задумывается и никак не использует. Разве что в продвинутой Японии, где знают толк в таких вещах, о которых европейцам доселе невдомек. Можно сделать вывод, где живут люди </w:t>
      </w:r>
      <w:r>
        <w:rPr>
          <w:rStyle w:val="textboldsubs"/>
          <w:b/>
          <w:bCs/>
          <w:color w:val="2F4F4F"/>
          <w:sz w:val="21"/>
          <w:szCs w:val="21"/>
        </w:rPr>
        <w:t>умные,</w:t>
      </w:r>
      <w:r>
        <w:rPr>
          <w:rFonts w:ascii="Verdana" w:hAnsi="Verdana"/>
          <w:color w:val="002828"/>
          <w:sz w:val="18"/>
          <w:szCs w:val="18"/>
        </w:rPr>
        <w:t> (читай спящие), а где </w:t>
      </w:r>
      <w:r>
        <w:rPr>
          <w:rStyle w:val="textboldsubs"/>
          <w:b/>
          <w:bCs/>
          <w:color w:val="2F4F4F"/>
          <w:sz w:val="21"/>
          <w:szCs w:val="21"/>
        </w:rPr>
        <w:t>разумные.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Отдельный человек тоже может использовать возможности маятника для достижения своих целей в сфере бизнеса и карьеры. Делается это следующим образом.</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Сначала необходимо установить связь с маятником, настроиться на его частоту. Если вы наемный работник, нужно соблюдать корпоративную этику, быть правильным членом системы, на которую работаете, подчиняться законам этой системы, в общем, резонировать с ней. Вы легко сообразите, что значит </w:t>
      </w:r>
      <w:r>
        <w:rPr>
          <w:rStyle w:val="textboldsubs"/>
          <w:b/>
          <w:bCs/>
          <w:color w:val="2F4F4F"/>
          <w:sz w:val="21"/>
          <w:szCs w:val="21"/>
        </w:rPr>
        <w:t>быть правильным членом вашей системы,</w:t>
      </w:r>
      <w:r>
        <w:rPr>
          <w:rFonts w:ascii="Verdana" w:hAnsi="Verdana"/>
          <w:color w:val="002828"/>
          <w:sz w:val="18"/>
          <w:szCs w:val="18"/>
        </w:rPr>
        <w:t> если будете осознанны и наблюдательны. Ну, а если у вас свое дело, тогда вы являетесь фаворитом своего маятника и настроены на его частоту изначально.</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Теперь надо задать маятнику программу. Для этого можно использовать технику </w:t>
      </w:r>
      <w:r>
        <w:rPr>
          <w:rStyle w:val="textboldsubs"/>
          <w:b/>
          <w:bCs/>
          <w:color w:val="2F4F4F"/>
          <w:sz w:val="21"/>
          <w:szCs w:val="21"/>
        </w:rPr>
        <w:t>«Генератор намерения».</w:t>
      </w:r>
      <w:r>
        <w:rPr>
          <w:rFonts w:ascii="Verdana" w:hAnsi="Verdana"/>
          <w:color w:val="002828"/>
          <w:sz w:val="18"/>
          <w:szCs w:val="18"/>
        </w:rPr>
        <w:t> Она уже давалась в выпуске 127, но здесь я ее повторю. Это одно из древнейших энергетических упражнений, оно дошло до нас из глубины тысячелетий в наследство от магов Атлантиды.</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Согните руки в локтях перед собой, как будто держите мяч. Нагнетайте напряженность между ладонями, чтобы почувствовать упругий сгусток энергии. Подвигайте руками так, будто ощупываете и сжимаете надувной шарик. Ощутив покалывание в ладонях и упругую среду между ними, начинайте двигать руками так, будто играете на гармошке. Обратите внимание на ощущения в голове. Когда руки идут в стороны, в голове что-то сжимается, а когда навстречу, расширяется. Почувствуйте, как мозг реагирует в такт движениям.</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Попробуйте инвертировать ощущения: пусть теперь сам мозг двигает руками. Когда в голове что-то расширяется, руки автоматически сжимаются, и наоборот. Возможно, не сразу, но у вас получится. Поработайте так еще немного. Затем, перейдите от горизонтальных движений руками к круговым, как будто плавно взбиваете ватное облако. Переключите внимание на свою энергетическую оболочку. Почувствуйте единение энергетического сгустка между ладонями и всей оболочкой. Другими словами, представляйте, будто «взбиваете» свою энергетику, как в миксере. Сгусток – это как бы концентрация вашего намерения, и вы накачиваете этим намерением все свое биополе.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Продолжайте плавные круговые движения и утверждайте мыслеформу. Например, если вы владелец своей фирмы: </w:t>
      </w:r>
      <w:r>
        <w:rPr>
          <w:rStyle w:val="textboldsubs"/>
          <w:b/>
          <w:bCs/>
          <w:color w:val="2F4F4F"/>
          <w:sz w:val="21"/>
          <w:szCs w:val="21"/>
        </w:rPr>
        <w:t>«Моя «Компания и К» расширяется и укрепляется. Прибыль растет. Дела идут очень успешно. Клиенты обожают «Компанию и К». С каждым днем «Компания и К» становится все богаче. Авторитет «Компании и К» растет. Все знают и уважают «Компанию и К».</w:t>
      </w:r>
      <w:r>
        <w:rPr>
          <w:rFonts w:ascii="Verdana" w:hAnsi="Verdana"/>
          <w:color w:val="002828"/>
          <w:sz w:val="18"/>
          <w:szCs w:val="18"/>
        </w:rPr>
        <w:t> Ну и так далее. Вам лучше знать, какую программу задавать своему маятнику. Название вашей фирмы «Компания и К» является ключом для прямой связи с маятником, поэтому его следует использовать часто.</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вы наемный работник, тогда можете составить себе мыслеформу для продвижения по карьерной лестнице: </w:t>
      </w:r>
      <w:r>
        <w:rPr>
          <w:rStyle w:val="textboldsubs"/>
          <w:b/>
          <w:bCs/>
          <w:color w:val="2F4F4F"/>
          <w:sz w:val="21"/>
          <w:szCs w:val="21"/>
        </w:rPr>
        <w:t>«В «Компании и К» меня очень ценят и уважают. В «Компании и К» я выполняю свою работу блестяще. Я профессионал высшего класса, один из лучших в «Компании и К». Мне в голову приходят блестящие идеи и мысли. Я приношу «Компании и К» высокий доход. Я очень ценный кадр. Меня выдвигают на руководящие должности в «Компании и К».</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Обратите внимание, вы не просите, а уверенно декларируете намерение в утвердительной форме. В результате, ваше энергетическое тело упорядочивается и превращается в структуру, которая излучает заданную мыслеформу в пространство вариантов. Эта программа записывается как в ваше морфологическое поле, так и в маятник. Теперь он будет работать, во-первых, как усилитель вашего намерения, а во-вторых, как проводник, то есть исполнитель. У маятника имеются свои возможности для воздействия на реальность, в том числе через посредство нужных людей. Тем более, если ваша программа ему выгодна, он будет заинтересован в ее реализации, так что учитывайте и этот фактор. Например, если в вашей программе вы – ценный работник и приносите компании высокий доход, это, очевидно, выгодно.</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Продолжая движения, утверждайте мыслеформу, только осознанно, а не механически. По ходу можно импровизировать и по возможности представлять нарисованную картину. Мыслеформа должна содержать основной и лаконичный набор всего того, что вы хотите получить. Что для вас является наиглавнейшим – то и утверждайте. В завершение, остановите руки и попробуйте снова ощутить сгусток между ладонями. Вы обнаружите, что он стал плотнее. Возьмите этот энергетический шар и «вотрите» его одним движением в лицо и тело, подобно тому как это делают мусульмане. Так, зарядив свое морфологическое поле, вы будете весь день ходить, излучая в пространство свое намерение. А маятник тоже будет продвигать вашу программу по своим каналам.</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Накачивайте генератор намерения каждый день, с утра, минут по десять-пятнадцать. Сделайте это привычкой. Ведь вы чистите зубы каждый день и не напрягаетесь? Любая обязанность перестает напрягать, когда превращается в привычку. Не следует только излишне усердствовать и давить на себя и на мир. </w:t>
      </w:r>
      <w:r>
        <w:rPr>
          <w:rStyle w:val="textboldsubs"/>
          <w:b/>
          <w:bCs/>
          <w:color w:val="2F4F4F"/>
          <w:sz w:val="21"/>
          <w:szCs w:val="21"/>
        </w:rPr>
        <w:t>Сила не в старании, а в сосредоточенности.</w:t>
      </w:r>
      <w:r>
        <w:rPr>
          <w:rFonts w:ascii="Verdana" w:hAnsi="Verdana"/>
          <w:color w:val="002828"/>
          <w:sz w:val="18"/>
          <w:szCs w:val="18"/>
        </w:rPr>
        <w:t> Сделайте небольшое усилие лишь для того чтобы сосредоточить свое внимание исключительно на цели в течение нескольких минут. Объявляйте декларацию намерения решительно, убежденно, спокойно и непреклонно. Вспомните, как морские волны, бесстрастно и неизбежно, накатываются на берег. Точно так же неизбежно будет реализовано и ваше намерение.</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Продолжение следует.</w:t>
      </w:r>
    </w:p>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93"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158. Маятники. Продолжение 2</w:t>
      </w:r>
    </w:p>
    <w:tbl>
      <w:tblPr>
        <w:tblW w:w="5000" w:type="pct"/>
        <w:jc w:val="center"/>
        <w:tblCellSpacing w:w="0" w:type="dxa"/>
        <w:tblCellMar>
          <w:left w:w="0" w:type="dxa"/>
          <w:right w:w="0" w:type="dxa"/>
        </w:tblCellMar>
        <w:tblLook w:val="04A0" w:firstRow="1" w:lastRow="0" w:firstColumn="1" w:lastColumn="0" w:noHBand="0" w:noVBand="1"/>
      </w:tblPr>
      <w:tblGrid>
        <w:gridCol w:w="9065"/>
        <w:gridCol w:w="290"/>
      </w:tblGrid>
      <w:tr w:rsidR="00D33E80" w:rsidRPr="00D33E80" w:rsidTr="00D33E80">
        <w:trPr>
          <w:gridAfter w:val="1"/>
          <w:wAfter w:w="290" w:type="dxa"/>
          <w:tblCellSpacing w:w="0" w:type="dxa"/>
          <w:jc w:val="center"/>
        </w:trPr>
        <w:tc>
          <w:tcPr>
            <w:tcW w:w="0" w:type="auto"/>
            <w:vAlign w:val="center"/>
            <w:hideMark/>
          </w:tcPr>
          <w:p w:rsidR="00D33E80" w:rsidRPr="00D33E80" w:rsidRDefault="00D33E80" w:rsidP="00D33E80">
            <w:pPr>
              <w:spacing w:after="0" w:line="240" w:lineRule="auto"/>
              <w:rPr>
                <w:rFonts w:ascii="Arial" w:eastAsia="Times New Roman" w:hAnsi="Arial" w:cs="Arial"/>
                <w:sz w:val="24"/>
                <w:szCs w:val="24"/>
              </w:rPr>
            </w:pPr>
          </w:p>
        </w:tc>
      </w:tr>
      <w:tr w:rsidR="00D33E80" w:rsidRPr="00D33E80" w:rsidTr="00D33E80">
        <w:trPr>
          <w:tblCellSpacing w:w="0" w:type="dxa"/>
          <w:jc w:val="center"/>
        </w:trPr>
        <w:tc>
          <w:tcPr>
            <w:tcW w:w="4700" w:type="pct"/>
            <w:shd w:val="clear" w:color="auto" w:fill="F3F3F3"/>
            <w:tcMar>
              <w:top w:w="150" w:type="dxa"/>
              <w:left w:w="150" w:type="dxa"/>
              <w:bottom w:w="150" w:type="dxa"/>
              <w:right w:w="150" w:type="dxa"/>
            </w:tcMar>
            <w:hideMark/>
          </w:tcPr>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«В генератор намерения нужно закладывать только одну цель, или можно несколько?»</w:t>
            </w:r>
          </w:p>
          <w:p w:rsidR="00D33E80" w:rsidRPr="00D33E80" w:rsidRDefault="00D33E80" w:rsidP="00D33E80">
            <w:pPr>
              <w:spacing w:after="240" w:line="240" w:lineRule="auto"/>
              <w:ind w:firstLine="300"/>
              <w:jc w:val="both"/>
              <w:rPr>
                <w:rFonts w:ascii="Verdana" w:eastAsia="Times New Roman" w:hAnsi="Verdana" w:cs="Arial"/>
                <w:color w:val="002828"/>
                <w:sz w:val="18"/>
                <w:szCs w:val="18"/>
              </w:rPr>
            </w:pPr>
            <w:r w:rsidRPr="00D33E80">
              <w:rPr>
                <w:rFonts w:ascii="Verdana" w:eastAsia="Times New Roman" w:hAnsi="Verdana" w:cs="Arial"/>
                <w:color w:val="002828"/>
                <w:sz w:val="18"/>
                <w:szCs w:val="18"/>
              </w:rPr>
              <w:t xml:space="preserve">Можно несколько целей. Насколько хватит концентрации внимания. Следует иметь в </w:t>
            </w:r>
            <w:r w:rsidRPr="00D33E80">
              <w:rPr>
                <w:rFonts w:ascii="Verdana" w:eastAsia="Times New Roman" w:hAnsi="Verdana" w:cs="Arial"/>
                <w:color w:val="002828"/>
                <w:sz w:val="18"/>
                <w:szCs w:val="18"/>
              </w:rPr>
              <w:lastRenderedPageBreak/>
              <w:t>виду, что мысли в это время должны не гулять самопроизвольно, а работать целенаправленно. Можете последовательно проговаривать про себя или вслух мыслеформы всех ваших целей. Те мыслеформы, которые относятся к маятнику, будут работать одновременно и как ваше намерение, и как программа для маятника. Не забывайте при этом повторять его название. Остальные мыслеформы будут генерироваться как ваше намерение.</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«Можно ли использовать технику «Генератор намерения» в поиске любви, или это больше подходит для достижения целей в карьере?»</w:t>
            </w:r>
          </w:p>
          <w:p w:rsidR="00D33E80" w:rsidRPr="00D33E80" w:rsidRDefault="00D33E80" w:rsidP="00D33E80">
            <w:pPr>
              <w:spacing w:after="240" w:line="240" w:lineRule="auto"/>
              <w:ind w:firstLine="300"/>
              <w:jc w:val="both"/>
              <w:rPr>
                <w:rFonts w:ascii="Verdana" w:eastAsia="Times New Roman" w:hAnsi="Verdana" w:cs="Arial"/>
                <w:color w:val="002828"/>
                <w:sz w:val="18"/>
                <w:szCs w:val="18"/>
              </w:rPr>
            </w:pPr>
            <w:r w:rsidRPr="00D33E80">
              <w:rPr>
                <w:rFonts w:ascii="Verdana" w:eastAsia="Times New Roman" w:hAnsi="Verdana" w:cs="Arial"/>
                <w:color w:val="002828"/>
                <w:sz w:val="18"/>
                <w:szCs w:val="18"/>
              </w:rPr>
              <w:t>Эту технику можно использовать для любой цели, в том числе и для поиска своей половинки. Создайте мыслеформу так же, как это делалось в технике «Стакан воды» и заряжайте ею генератор. Когда вы работаете с целевым слайдом, нужно представлять картину подробно. А «генератор» и «стакан» следует заряжать квинтэссенцией слайда – декларацией намерения. Достаточно просто убежденно проговаривать мыслеформу, сознавая ее смысл. Не стоит ограничиваться лишь данными техниками. Не забывайте и о слайдах. Целевой слайд должен всплывать в мыслях как можно чаще.</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«Вы пишете, что слайдить конкретных людей бессмысленно, а то и накладно. Но как тогда визуализировать результат, если он зависит именно от людей? Я – архитектор. Получается, что слайдить надо положительную реакцию жюри, которое принимает конкурс проектов? Хотя, можно сказать, что положительная реакция других людей, которую я прокручиваю как слайд, есть результат того, что проект гениален и достоин первого места, и в таком случае, я влияю не на них, а на проект?»</w:t>
            </w:r>
          </w:p>
          <w:p w:rsidR="00D33E80" w:rsidRPr="00D33E80" w:rsidRDefault="00D33E80" w:rsidP="00D33E80">
            <w:pPr>
              <w:spacing w:after="240" w:line="240" w:lineRule="auto"/>
              <w:ind w:firstLine="300"/>
              <w:jc w:val="both"/>
              <w:rPr>
                <w:rFonts w:ascii="Verdana" w:eastAsia="Times New Roman" w:hAnsi="Verdana" w:cs="Arial"/>
                <w:color w:val="002828"/>
                <w:sz w:val="18"/>
                <w:szCs w:val="18"/>
              </w:rPr>
            </w:pPr>
            <w:r w:rsidRPr="00D33E80">
              <w:rPr>
                <w:rFonts w:ascii="Verdana" w:eastAsia="Times New Roman" w:hAnsi="Verdana" w:cs="Arial"/>
                <w:color w:val="002828"/>
                <w:sz w:val="18"/>
                <w:szCs w:val="18"/>
              </w:rPr>
              <w:t>Нельзя слайдить конкретного человека, поскольку в данном случае вы рискуете ненароком «прикоснуться» к его душе, и тем самым нарушить privacy, что может душе не понравиться. Тем более что вы не способны повлиять на человека напрямую, потому что он живой, одушевленный, обладающий осознанным намерением, а не шаблон из пространства вариантов. Но опосредованно, через маятник, воздействовать на человека можно. И этим пользуются так называемые черные и белые маги.</w:t>
            </w:r>
          </w:p>
          <w:p w:rsidR="00D33E80" w:rsidRPr="00D33E80" w:rsidRDefault="00D33E80" w:rsidP="00D33E80">
            <w:pPr>
              <w:spacing w:after="240" w:line="240" w:lineRule="auto"/>
              <w:ind w:firstLine="300"/>
              <w:jc w:val="both"/>
              <w:rPr>
                <w:rFonts w:ascii="Verdana" w:eastAsia="Times New Roman" w:hAnsi="Verdana" w:cs="Arial"/>
                <w:color w:val="002828"/>
                <w:sz w:val="18"/>
                <w:szCs w:val="18"/>
              </w:rPr>
            </w:pPr>
            <w:r w:rsidRPr="00D33E80">
              <w:rPr>
                <w:rFonts w:ascii="Verdana" w:eastAsia="Times New Roman" w:hAnsi="Verdana" w:cs="Arial"/>
                <w:color w:val="002828"/>
                <w:sz w:val="18"/>
                <w:szCs w:val="18"/>
              </w:rPr>
              <w:t>Маятники имеют доступ к нашему сознанию. Если в маятник вложить программу, он может повлиять на отношение, мотивации, суждения и поведение объекта-мишени. В частности, можно повлиять и на мнение экзаменатора или жюри – нет проблем. Проблема лишь в том, как установить связь с соответствующим маятником. Если вы фаворит данного маятника – вам легче всего. Если работаете на маятник, вы тоже «на связи», когда действуете по технологии «Генератор намерения». Студента можно тоже рассматривать как «наемного работника» учебного заведения, и следовательно, ему так же допустимо вкладывать в свой маятник программу «высокой успеваемости». Таким образом, не вы слайдите конкретных людей, а маятник сам выбирает «нужных», тех, на которых необходимо повлиять, чтобы программа реализовалась.</w:t>
            </w:r>
          </w:p>
          <w:p w:rsidR="00D33E80" w:rsidRPr="00D33E80" w:rsidRDefault="00D33E80" w:rsidP="00D33E80">
            <w:pPr>
              <w:spacing w:after="240" w:line="240" w:lineRule="auto"/>
              <w:ind w:firstLine="300"/>
              <w:jc w:val="both"/>
              <w:rPr>
                <w:rFonts w:ascii="Verdana" w:eastAsia="Times New Roman" w:hAnsi="Verdana" w:cs="Arial"/>
                <w:color w:val="002828"/>
                <w:sz w:val="18"/>
                <w:szCs w:val="18"/>
              </w:rPr>
            </w:pPr>
            <w:r w:rsidRPr="00D33E80">
              <w:rPr>
                <w:rFonts w:ascii="Verdana" w:eastAsia="Times New Roman" w:hAnsi="Verdana" w:cs="Arial"/>
                <w:color w:val="002828"/>
                <w:sz w:val="18"/>
                <w:szCs w:val="18"/>
              </w:rPr>
              <w:t>В любом случае, слайдить следует именно то, что вы хотите представить к оценке – себя или свою работу, а никак не конкретного человека. Если у вас нет доступа к маятнику, придется обойтись без его помощи и просто накачивать свое морфологическое поле намерением «я – гений», или «мой проект – гениальный». Например, вы пока не подключены к маятнику заведения, в котором хотите получить работу, а потому не можете вложить в него программу успешного собеседования. Так что здесь будет работать только ваше намерение. Хотя, попытаться настроиться на маятник стоит всенепременно. Для этого нужно получить о нем как можно больше информации и попробовать буквально вжиться, проникнуться духом того места, на которое хотите устроиться. Тогда, конечно, шансы заметно вырастут.</w:t>
            </w:r>
          </w:p>
          <w:p w:rsidR="00D33E80" w:rsidRPr="00D33E80" w:rsidRDefault="00D33E80" w:rsidP="00D33E80">
            <w:pPr>
              <w:spacing w:after="240" w:line="240" w:lineRule="auto"/>
              <w:ind w:firstLine="300"/>
              <w:jc w:val="both"/>
              <w:rPr>
                <w:rFonts w:ascii="Verdana" w:eastAsia="Times New Roman" w:hAnsi="Verdana" w:cs="Arial"/>
                <w:color w:val="002828"/>
                <w:sz w:val="18"/>
                <w:szCs w:val="18"/>
              </w:rPr>
            </w:pPr>
            <w:r w:rsidRPr="00D33E80">
              <w:rPr>
                <w:rFonts w:ascii="Verdana" w:eastAsia="Times New Roman" w:hAnsi="Verdana" w:cs="Arial"/>
                <w:color w:val="002828"/>
                <w:sz w:val="18"/>
                <w:szCs w:val="18"/>
              </w:rPr>
              <w:t>Ну, а заниматься любовным приворотом или чем-то еще в этом роде, уж точно не следует. Почти наверняка это выйдет вам боком. Любовь нельзя навязать или внушить. Любовь – одна из самых великих загадок, о ней известно лишь то, что она возникает сама, спонтанно, непонятно и непредсказуемо. Всякие попытки вызвать любовь, (как свою, так и чужую), искусственно – не столько бессмысленны, сколько чреваты. Такая любовь и будет не настоящей, а искусственной, как «любовь зомби». Побочные негативные эффекты всплывут обязательно, не сейчас так в будущем.</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«Можно ли использовать технику «Генератор намерения» в лотерее?»</w:t>
            </w:r>
          </w:p>
          <w:p w:rsidR="00D33E80" w:rsidRPr="00D33E80" w:rsidRDefault="00D33E80" w:rsidP="00D33E80">
            <w:pPr>
              <w:spacing w:after="240" w:line="240" w:lineRule="auto"/>
              <w:ind w:firstLine="300"/>
              <w:jc w:val="both"/>
              <w:rPr>
                <w:rFonts w:ascii="Verdana" w:eastAsia="Times New Roman" w:hAnsi="Verdana" w:cs="Arial"/>
                <w:color w:val="002828"/>
                <w:sz w:val="18"/>
                <w:szCs w:val="18"/>
              </w:rPr>
            </w:pPr>
            <w:r w:rsidRPr="00D33E80">
              <w:rPr>
                <w:rFonts w:ascii="Verdana" w:eastAsia="Times New Roman" w:hAnsi="Verdana" w:cs="Arial"/>
                <w:color w:val="002828"/>
                <w:sz w:val="18"/>
                <w:szCs w:val="18"/>
              </w:rPr>
              <w:lastRenderedPageBreak/>
              <w:t>Нет, здесь работает только теория вероятности. Иногда говорят, что случайностей не бывает, однако в данной ситуации выбор осуществляется действительно случайным образом. Представьте вращающийся барабан с шарами, – какой тут может быть закон? Только случайность. Кто и как может здесь повлиять на преднамеренный выбор? Никто и никак. Нет соответствующих механизмов.</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«У меня довольно большая задолженность перед банком. Собственный бизнес по приходу финансового кризиса окончательно загнулся, да и интерес к нему пропал. Занялся инвестициями в спортивный тотализатор. Нашел профессиональных прогнозистов. Вложив 50 тысяч рублей, за две недели утроил сумму. Все шло просто отлично. Целевой слайд крутил, деньги приходили, банки не беспокоили, и вдруг, в один день не совпало ни одного спортивного события. Все деньги были проиграны».</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«Поскольку я увлекаюсь футболом, стало интересно попробовать зарабатывать на ставках – не в качестве основного дохода, а просто, чтобы соединить мое хобби и профессиональный интерес к инвестированию, и заработать на этом дополнительные деньги. С точки зрения Трансерфинга, я все сделал правильно – не придавал этому особо большой важности, но продумывал все детально и ставил. Я был уверен на 100 процентов, что ставил правильно, но все время возникали какие-то совершенно странные закономерности, которые случаются очень редко, и я проигрывал больше, чем выигрывал. Чем это можно объяснить? Ведь мне нравилось это даже не из-за денег, а как объединение моих интересов и как хобби. Я должен был выигрывать. Ведь если быть уверенным в победе, то победа должна прийти, правильно? Ведь для внешнего намерения не существует понятия «невозможно»? Я занимался этим около года, но положительных результатов так и не пришло».</w:t>
            </w:r>
          </w:p>
          <w:p w:rsidR="00D33E80" w:rsidRPr="00D33E80" w:rsidRDefault="00D33E80" w:rsidP="00D33E80">
            <w:pPr>
              <w:spacing w:after="0" w:line="240" w:lineRule="auto"/>
              <w:ind w:firstLine="300"/>
              <w:jc w:val="both"/>
              <w:rPr>
                <w:rFonts w:ascii="Verdana" w:eastAsia="Times New Roman" w:hAnsi="Verdana" w:cs="Arial"/>
                <w:color w:val="002828"/>
                <w:sz w:val="18"/>
                <w:szCs w:val="18"/>
              </w:rPr>
            </w:pPr>
            <w:r w:rsidRPr="00D33E80">
              <w:rPr>
                <w:rFonts w:ascii="Verdana" w:eastAsia="Times New Roman" w:hAnsi="Verdana" w:cs="Arial"/>
                <w:color w:val="002828"/>
                <w:sz w:val="18"/>
                <w:szCs w:val="18"/>
              </w:rPr>
              <w:t>Внешнее намерение работает в том случае, когда вы приходите в супермаркет пространства вариантов и свободно выбираете там </w:t>
            </w:r>
            <w:r w:rsidRPr="00D33E80">
              <w:rPr>
                <w:rFonts w:eastAsia="Times New Roman" w:cs="Times New Roman"/>
                <w:b/>
                <w:bCs/>
                <w:color w:val="2F4F4F"/>
                <w:sz w:val="21"/>
                <w:szCs w:val="21"/>
              </w:rPr>
              <w:t>свое.</w:t>
            </w:r>
            <w:r w:rsidRPr="00D33E80">
              <w:rPr>
                <w:rFonts w:ascii="Verdana" w:eastAsia="Times New Roman" w:hAnsi="Verdana" w:cs="Arial"/>
                <w:color w:val="002828"/>
                <w:sz w:val="18"/>
                <w:szCs w:val="18"/>
              </w:rPr>
              <w:t> В этом заключается свобода выбора. Ваше у вас никто не отнимет. Когда же вы играете с наперсточником, вы пытаетесь забрать </w:t>
            </w:r>
            <w:r w:rsidRPr="00D33E80">
              <w:rPr>
                <w:rFonts w:eastAsia="Times New Roman" w:cs="Times New Roman"/>
                <w:b/>
                <w:bCs/>
                <w:color w:val="2F4F4F"/>
                <w:sz w:val="21"/>
                <w:szCs w:val="21"/>
              </w:rPr>
              <w:t>чужое.</w:t>
            </w:r>
            <w:r w:rsidRPr="00D33E80">
              <w:rPr>
                <w:rFonts w:ascii="Verdana" w:eastAsia="Times New Roman" w:hAnsi="Verdana" w:cs="Arial"/>
                <w:color w:val="002828"/>
                <w:sz w:val="18"/>
                <w:szCs w:val="18"/>
              </w:rPr>
              <w:t> Разве это не понятно? То, что принадлежит наперсточнику, у него никто не отнимет, по тому же самому принципу. Он у вас отнять может, потому что вы ввязались в </w:t>
            </w:r>
            <w:r w:rsidRPr="00D33E80">
              <w:rPr>
                <w:rFonts w:eastAsia="Times New Roman" w:cs="Times New Roman"/>
                <w:b/>
                <w:bCs/>
                <w:color w:val="2F4F4F"/>
                <w:sz w:val="21"/>
                <w:szCs w:val="21"/>
              </w:rPr>
              <w:t>его игру</w:t>
            </w:r>
            <w:r w:rsidRPr="00D33E80">
              <w:rPr>
                <w:rFonts w:ascii="Verdana" w:eastAsia="Times New Roman" w:hAnsi="Verdana" w:cs="Arial"/>
                <w:color w:val="002828"/>
                <w:sz w:val="18"/>
                <w:szCs w:val="18"/>
              </w:rPr>
              <w:t> – не вашу.</w:t>
            </w:r>
          </w:p>
          <w:p w:rsidR="00D33E80" w:rsidRPr="00D33E80" w:rsidRDefault="00D33E80" w:rsidP="00D33E80">
            <w:pPr>
              <w:spacing w:after="0" w:line="240" w:lineRule="auto"/>
              <w:ind w:firstLine="300"/>
              <w:jc w:val="both"/>
              <w:rPr>
                <w:rFonts w:ascii="Verdana" w:eastAsia="Times New Roman" w:hAnsi="Verdana" w:cs="Arial"/>
                <w:color w:val="002828"/>
                <w:sz w:val="18"/>
                <w:szCs w:val="18"/>
              </w:rPr>
            </w:pPr>
            <w:r w:rsidRPr="00D33E80">
              <w:rPr>
                <w:rFonts w:ascii="Verdana" w:eastAsia="Times New Roman" w:hAnsi="Verdana" w:cs="Arial"/>
                <w:color w:val="002828"/>
                <w:sz w:val="18"/>
                <w:szCs w:val="18"/>
              </w:rPr>
              <w:t>Я уже предупреждал неоднократно, что пытаться обыграть маятник – безнадежное дело. Для этого необходимо, как минимум, быть </w:t>
            </w:r>
            <w:r w:rsidRPr="00D33E80">
              <w:rPr>
                <w:rFonts w:eastAsia="Times New Roman" w:cs="Times New Roman"/>
                <w:b/>
                <w:bCs/>
                <w:color w:val="2F4F4F"/>
                <w:sz w:val="21"/>
                <w:szCs w:val="21"/>
              </w:rPr>
              <w:t>механическим бухгалтером,</w:t>
            </w:r>
            <w:r w:rsidRPr="00D33E80">
              <w:rPr>
                <w:rFonts w:ascii="Verdana" w:eastAsia="Times New Roman" w:hAnsi="Verdana" w:cs="Arial"/>
                <w:color w:val="002828"/>
                <w:sz w:val="18"/>
                <w:szCs w:val="18"/>
              </w:rPr>
              <w:t> лишенным всяких эмоций, страстей и желаний. Когда вас не за что зацепить, вы можете выигрывать. Но проблема в том, что вас всегда есть за что зацепить. Вам, как живому человеку, не дано быть безупречным.</w:t>
            </w:r>
          </w:p>
          <w:p w:rsidR="00D33E80" w:rsidRPr="00D33E80" w:rsidRDefault="00D33E80" w:rsidP="00D33E80">
            <w:pPr>
              <w:spacing w:after="0" w:line="240" w:lineRule="auto"/>
              <w:ind w:firstLine="300"/>
              <w:jc w:val="both"/>
              <w:rPr>
                <w:rFonts w:ascii="Verdana" w:eastAsia="Times New Roman" w:hAnsi="Verdana" w:cs="Arial"/>
                <w:color w:val="002828"/>
                <w:sz w:val="18"/>
                <w:szCs w:val="18"/>
              </w:rPr>
            </w:pPr>
            <w:r w:rsidRPr="00D33E80">
              <w:rPr>
                <w:rFonts w:ascii="Verdana" w:eastAsia="Times New Roman" w:hAnsi="Verdana" w:cs="Arial"/>
                <w:color w:val="002828"/>
                <w:sz w:val="18"/>
                <w:szCs w:val="18"/>
              </w:rPr>
              <w:t>Вы можете выигрывать еще в том случае, если являетесь фаворитом маятника, то есть, находитесь на вершине пирамиды или владеете игорным заведением. Тогда действительно, можно выигрывать постоянно, поскольку в данном случае это </w:t>
            </w:r>
            <w:r w:rsidRPr="00D33E80">
              <w:rPr>
                <w:rFonts w:eastAsia="Times New Roman" w:cs="Times New Roman"/>
                <w:b/>
                <w:bCs/>
                <w:color w:val="2F4F4F"/>
                <w:sz w:val="21"/>
                <w:szCs w:val="21"/>
              </w:rPr>
              <w:t>ваше.</w:t>
            </w:r>
            <w:r w:rsidRPr="00D33E80">
              <w:rPr>
                <w:rFonts w:ascii="Verdana" w:eastAsia="Times New Roman" w:hAnsi="Verdana" w:cs="Arial"/>
                <w:color w:val="002828"/>
                <w:sz w:val="18"/>
                <w:szCs w:val="18"/>
              </w:rPr>
              <w:t> Фаворит – в особом положении.</w:t>
            </w:r>
          </w:p>
          <w:p w:rsidR="00D33E80" w:rsidRPr="00D33E80" w:rsidRDefault="00D33E80" w:rsidP="00D33E80">
            <w:pPr>
              <w:spacing w:after="240" w:line="240" w:lineRule="auto"/>
              <w:ind w:firstLine="300"/>
              <w:jc w:val="both"/>
              <w:rPr>
                <w:rFonts w:ascii="Verdana" w:eastAsia="Times New Roman" w:hAnsi="Verdana" w:cs="Arial"/>
                <w:color w:val="002828"/>
                <w:sz w:val="18"/>
                <w:szCs w:val="18"/>
              </w:rPr>
            </w:pPr>
            <w:r w:rsidRPr="00D33E80">
              <w:rPr>
                <w:rFonts w:ascii="Verdana" w:eastAsia="Times New Roman" w:hAnsi="Verdana" w:cs="Arial"/>
                <w:color w:val="002828"/>
                <w:sz w:val="18"/>
                <w:szCs w:val="18"/>
              </w:rPr>
              <w:t>Но вы-то, не из семьи Ротшильдов? Тогда игра с ценами на золото – не ваша. Вам не дано, как Морганам, право печатать деньги? Тогда валютные операции – не для вас. Хозяин-то кто в этих играх? Тот, кто определяет правила. Он, и только он будет всегда в конечном выигрыше. А вы – всего лишь фишка, которую используют. Вам позволено выигрывать лишь изредка, чтобы подкрепить веру в иллюзорный успех и удержать в игре.</w:t>
            </w:r>
          </w:p>
          <w:p w:rsidR="00D33E80" w:rsidRPr="00D33E80" w:rsidRDefault="00D33E80" w:rsidP="00D33E80">
            <w:pPr>
              <w:spacing w:after="240" w:line="240" w:lineRule="auto"/>
              <w:ind w:firstLine="300"/>
              <w:jc w:val="both"/>
              <w:rPr>
                <w:rFonts w:ascii="Verdana" w:eastAsia="Times New Roman" w:hAnsi="Verdana" w:cs="Arial"/>
                <w:color w:val="002828"/>
                <w:sz w:val="18"/>
                <w:szCs w:val="18"/>
              </w:rPr>
            </w:pPr>
            <w:r w:rsidRPr="00D33E80">
              <w:rPr>
                <w:rFonts w:ascii="Verdana" w:eastAsia="Times New Roman" w:hAnsi="Verdana" w:cs="Arial"/>
                <w:color w:val="002828"/>
                <w:sz w:val="18"/>
                <w:szCs w:val="18"/>
              </w:rPr>
              <w:t>Маятник держит вас в игре лишь затем, чтобы выкачать как можно больше энергии. А как это сделать лучше всего? Катать вас на американских горках, чтоб дух захватывало: то головокружительный подъем, то резкий спад. И так до тех пор, пока из вас не будет выжато все что можно. А если вы осторожничаете и играете «с умом», «осмотрительно», тогда вас держат в игре долго, как дойную корову, не давая проиграться совсем, но и продыху тоже не давая.</w:t>
            </w:r>
          </w:p>
          <w:p w:rsidR="00D33E80" w:rsidRPr="00D33E80" w:rsidRDefault="00D33E80" w:rsidP="00D33E80">
            <w:pPr>
              <w:spacing w:after="240" w:line="240" w:lineRule="auto"/>
              <w:ind w:firstLine="300"/>
              <w:jc w:val="both"/>
              <w:rPr>
                <w:rFonts w:ascii="Verdana" w:eastAsia="Times New Roman" w:hAnsi="Verdana" w:cs="Arial"/>
                <w:color w:val="002828"/>
                <w:sz w:val="18"/>
                <w:szCs w:val="18"/>
              </w:rPr>
            </w:pPr>
            <w:r w:rsidRPr="00D33E80">
              <w:rPr>
                <w:rFonts w:ascii="Verdana" w:eastAsia="Times New Roman" w:hAnsi="Verdana" w:cs="Arial"/>
                <w:color w:val="002828"/>
                <w:sz w:val="18"/>
                <w:szCs w:val="18"/>
              </w:rPr>
              <w:t>Так жизнь проходит в состоянии непрекращающегося стресса, что и требуется маятнику. Ведь там, где делают ставки, маятники наиболее алчны и прожорливы. Не играйте с ними в лотерею, которую затеяли не вы. Можно сыграть раз-два, но потом решительно выйти из игры и больше не ввязываться. Опасность в данном случае перевешивает цену риска. Это как наркотик: вы уверены, что, попробовав один раз, сможете больше к нему не возвращаться? А если не сможете?</w:t>
            </w:r>
          </w:p>
        </w:tc>
        <w:tc>
          <w:tcPr>
            <w:tcW w:w="150" w:type="pct"/>
            <w:vAlign w:val="center"/>
            <w:hideMark/>
          </w:tcPr>
          <w:p w:rsidR="00D33E80" w:rsidRPr="00D33E80" w:rsidRDefault="00D33E80" w:rsidP="00D33E80">
            <w:pPr>
              <w:spacing w:after="0" w:line="240" w:lineRule="auto"/>
              <w:rPr>
                <w:rFonts w:ascii="Arial" w:eastAsia="Times New Roman" w:hAnsi="Arial" w:cs="Arial"/>
                <w:sz w:val="24"/>
                <w:szCs w:val="24"/>
              </w:rPr>
            </w:pPr>
            <w:r w:rsidRPr="00D33E80">
              <w:rPr>
                <w:rFonts w:ascii="Arial" w:eastAsia="Times New Roman" w:hAnsi="Arial" w:cs="Arial"/>
                <w:sz w:val="24"/>
                <w:szCs w:val="24"/>
              </w:rPr>
              <w:lastRenderedPageBreak/>
              <w:t> </w:t>
            </w:r>
          </w:p>
        </w:tc>
      </w:tr>
      <w:tr w:rsidR="00D33E80" w:rsidRPr="00D33E80" w:rsidTr="00D33E80">
        <w:trPr>
          <w:tblCellSpacing w:w="0" w:type="dxa"/>
          <w:jc w:val="center"/>
        </w:trPr>
        <w:tc>
          <w:tcPr>
            <w:tcW w:w="150" w:type="pct"/>
            <w:vAlign w:val="center"/>
            <w:hideMark/>
          </w:tcPr>
          <w:p w:rsidR="00D33E80" w:rsidRPr="00D33E80" w:rsidRDefault="00D33E80" w:rsidP="00D33E80">
            <w:pPr>
              <w:spacing w:after="0" w:line="240" w:lineRule="auto"/>
              <w:rPr>
                <w:rFonts w:ascii="Arial" w:eastAsia="Times New Roman" w:hAnsi="Arial" w:cs="Arial"/>
                <w:sz w:val="24"/>
                <w:szCs w:val="24"/>
              </w:rPr>
            </w:pPr>
            <w:r w:rsidRPr="00D33E80">
              <w:rPr>
                <w:rFonts w:ascii="Arial" w:eastAsia="Times New Roman" w:hAnsi="Arial" w:cs="Arial"/>
                <w:sz w:val="24"/>
                <w:szCs w:val="24"/>
              </w:rPr>
              <w:lastRenderedPageBreak/>
              <w:t> </w:t>
            </w:r>
          </w:p>
        </w:tc>
        <w:tc>
          <w:tcPr>
            <w:tcW w:w="0" w:type="auto"/>
            <w:vAlign w:val="center"/>
            <w:hideMark/>
          </w:tcPr>
          <w:p w:rsidR="00D33E80" w:rsidRPr="00D33E80" w:rsidRDefault="00D33E80" w:rsidP="00D33E80">
            <w:pPr>
              <w:spacing w:after="0" w:line="240" w:lineRule="auto"/>
              <w:rPr>
                <w:rFonts w:eastAsia="Times New Roman" w:cs="Times New Roman"/>
                <w:sz w:val="20"/>
                <w:szCs w:val="20"/>
              </w:rPr>
            </w:pPr>
          </w:p>
        </w:tc>
      </w:tr>
    </w:tbl>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lastRenderedPageBreak/>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94"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159. Паразиты тела</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Уважаемые Читатели!</w:t>
      </w:r>
      <w:r>
        <w:rPr>
          <w:rFonts w:ascii="Verdana" w:hAnsi="Verdana"/>
          <w:color w:val="002828"/>
          <w:sz w:val="18"/>
          <w:szCs w:val="18"/>
        </w:rPr>
        <w:br/>
        <w:t>На пороге лето, и всем сейчас, как женщинам, так и мужчинам, как молодым, так и не очень, хочется быть здоровыми, стройными, красивыми. Поэтому я начинаю серию выпусков о том, как этого достичь. Речь пойдет о воде, воздухе и пище, поскольку </w:t>
      </w:r>
      <w:r>
        <w:rPr>
          <w:rStyle w:val="textboldsubs"/>
          <w:b/>
          <w:bCs/>
          <w:color w:val="2F4F4F"/>
          <w:sz w:val="21"/>
          <w:szCs w:val="21"/>
        </w:rPr>
        <w:t>то, что мы пьем, едим и чем дышим, лежит в основе всего остального.</w:t>
      </w:r>
      <w:r>
        <w:rPr>
          <w:rFonts w:ascii="Verdana" w:hAnsi="Verdana"/>
          <w:color w:val="002828"/>
          <w:sz w:val="18"/>
          <w:szCs w:val="18"/>
        </w:rPr>
        <w:t> Все остальное, в конечном итоге, является производным. Я нисколько не преувеличиваю. С этого все начинается и продолжается по цепочке причин и следствий. Вода, воздух и пища, как материальное начало, формируют здоровье и внешний вид и определяют духовное продолжение – величину свободной энергии, внутренний настрой, мировосприятие, успех в делах и личной жизни, способность управлять реальностью.</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Возможно, кому-то опять покажется, что все это не имеет прямого отношения к Трансерфингу, а кого-то здоровье как понятие вообще не интересует. Ну, это до поры до времени. С годами ваше мнение кардинально изменится. И если уж разговаривать «по понятиям», очень многие просто не представляют, что значит иметь хорошее здоровье и высокий энергетический тонус, поскольку никогда этого не испытывали.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Организм, как материальная оболочка нашей души, до поры до времени не доставляет особого беспокойства. Он способен нормально ходить, и даже иногда бегать, водить машину, двигать руками и ногами, раскрывать и закрывать рот, совершать колебательные движения в постели, удовлетворять простейшие потребности, отправлять естественные надобности, в общем, вести себя вполне адекватно. Но стоит поместить такой средний организм в сколь-нибудь экстремальные условия, как он тут же скисает и начинает звать маму.</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То, что здоровье пока никак себя не проявляет, еще ни о чем не говорит. Организм растет и развивается до двадцати лет. После двадцати начинается обратный процесс. Есть такой закон, очень неприятный закон: </w:t>
      </w:r>
      <w:r>
        <w:rPr>
          <w:rStyle w:val="textboldsubs"/>
          <w:b/>
          <w:bCs/>
          <w:color w:val="2F4F4F"/>
          <w:sz w:val="21"/>
          <w:szCs w:val="21"/>
        </w:rPr>
        <w:t>если нет развития, идет деградация.</w:t>
      </w:r>
      <w:r>
        <w:rPr>
          <w:rFonts w:ascii="Verdana" w:hAnsi="Verdana"/>
          <w:color w:val="002828"/>
          <w:sz w:val="18"/>
          <w:szCs w:val="18"/>
        </w:rPr>
        <w:t> Фактически это означает, что если после двадцати лет вы не прилагаете никаких усилий для развития, значит, вы деградируете. Если раньше здоровье было просто дано, то после сорока лет, а для кого-то еще и раньше, за него приходится буквально бороться. А не станешь этого делать, увидишь свою деградацию «во всей красе». Не существует здоровья и энергии «на уровне». Есть либо движение вверх, либо вниз. Это движение почти незаметно, зато результат появляется как-то сразу и вдруг: откуда-то целлюлит вылез, или живот вырос…</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вот, чтобы не наступило это самое «вдруг», не лучше ли вместо пассивной и бесславной деградации, выбрать путь развития? Для этого нужно выйти из общего строя, шагающего прямиком в матрицу, и начать действовать грамотно, осознанно, а не как повелось в обществе спящих марионеток. Последующая информация многим покажется необычной и никак не согласующейся с общепринятыми нормами. Действительно, если вы сделаете решительный шаг из строя, то окажетесь за пределами матрицы. Вы станете делать многое совсем не так, как все остальные, но зато, по сравнению с остальными, получите гораздо больше энергии и свободы от маятников. Сначала то, что вы будете делать, удивит вас. Затем вы начнете удивлять, обескураживать и даже раздражать окружающих. А потом окружающие, глядя на то что происходит с вами, будут брать с вас пример.</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Начнем с самого неприятного. (А кто обещал, что будет только приятное?) Мы уже затрагивали тему паразитов сознания. Но есть еще и паразиты тела – самый коварный враг. Коварство проявляется в том что, во-первых, современные медицинские лаборатории (как ни странно!) практически не в состоянии диагностировать наличие «гостей» в организме. Это факт. (Клиники просто не оснащены необходимым оборудованием. Допотопные анализы почти ничего не дают.) А во-вторых, присутствие паразитов редко проявляется в прямых симптоматических признаках. Паразиты тела ведут себя тихо, они не заинтересованы в своем обнаружении. Человек может чувствовать себя вроде бы неплохо, но в то же время внутри у него творится такое…! Лучше обойдемся без подробностей.</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Многие брезгливо отмахнутся: ну уж нет, меня это не касается! Это где-то далеко, в Африке, или у бомжей, а я руки мою и зубы чищу! И чувствую себя великолепно!</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Как бы не так. Хорошее самочувствие обманчиво, и длится оно до поры до времени, пока процент заражения не превысил определенную норму. Хотя, едва ли здесь можно говорить о </w:t>
      </w:r>
      <w:r>
        <w:rPr>
          <w:rFonts w:ascii="Verdana" w:hAnsi="Verdana"/>
          <w:color w:val="002828"/>
          <w:sz w:val="18"/>
          <w:szCs w:val="18"/>
        </w:rPr>
        <w:lastRenderedPageBreak/>
        <w:t>какой-то норме. Если внутри меня и за счет меня живут какие-то твари, разве могу я с этим мириться?</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Мало кто об этом осведомлен, но </w:t>
      </w:r>
      <w:r>
        <w:rPr>
          <w:rStyle w:val="textboldsubs"/>
          <w:b/>
          <w:bCs/>
          <w:color w:val="2F4F4F"/>
          <w:sz w:val="21"/>
          <w:szCs w:val="21"/>
        </w:rPr>
        <w:t>разновидностей паразитов, от всевозможных червей до простейших одноклеточных и грибов, насчитывается больше, чем всех остальных видов вместе взятых!</w:t>
      </w:r>
      <w:r>
        <w:rPr>
          <w:rFonts w:ascii="Verdana" w:hAnsi="Verdana"/>
          <w:color w:val="002828"/>
          <w:sz w:val="18"/>
          <w:szCs w:val="18"/>
        </w:rPr>
        <w:t> Так же, ни один человек не может достоверно знать, что у него там внутри, если никогда не занимался специальной чисткой. Однозначный ответ способен дать только патологоанатом при вскрытии. А вскрытие умершего больного, как правило, обнаруживает в его кишечнике черви.</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Чем болел этот человек? Да чем угодно. </w:t>
      </w:r>
      <w:r>
        <w:rPr>
          <w:rStyle w:val="textboldsubs"/>
          <w:b/>
          <w:bCs/>
          <w:color w:val="2F4F4F"/>
          <w:sz w:val="21"/>
          <w:szCs w:val="21"/>
        </w:rPr>
        <w:t>В основании пирамиды едва ли не всех болезней лежит заражение паразитами.</w:t>
      </w:r>
      <w:r>
        <w:rPr>
          <w:rFonts w:ascii="Verdana" w:hAnsi="Verdana"/>
          <w:color w:val="002828"/>
          <w:sz w:val="18"/>
          <w:szCs w:val="18"/>
        </w:rPr>
        <w:t> И населять они могут не только кишечник, но и </w:t>
      </w:r>
      <w:r>
        <w:rPr>
          <w:rStyle w:val="textboldsubs"/>
          <w:b/>
          <w:bCs/>
          <w:color w:val="2F4F4F"/>
          <w:sz w:val="21"/>
          <w:szCs w:val="21"/>
        </w:rPr>
        <w:t>любой</w:t>
      </w:r>
      <w:r>
        <w:rPr>
          <w:rFonts w:ascii="Verdana" w:hAnsi="Verdana"/>
          <w:color w:val="002828"/>
          <w:sz w:val="18"/>
          <w:szCs w:val="18"/>
        </w:rPr>
        <w:t> внутренний орган, в том числе мозг и кровь. Ортодоксальные врачи долгое время агрессивно противились данному факту. Как это так! Кровь стерильна! В ней не может быть ничего инородного! Так было до тех пор, пока их не ткнули в сильный микроскоп и не показали, что в крови плавают комки непереваренной пищи, грибы и даже черви. А не так давно было обнародованы еще и съемки, где видно, как в ходе операции из пульсирующего сердца извлекают вгрызшихся паразитов – их тащат пинцетом, а они извиваются и упираются.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Человек до поры до времени чувствует себя более-менее хорошо в этом отвратительном сожительстве. Но вот наступает момент, когда границы дозволенного пройдены, и тогда былое здоровье начинает разваливаться на глазах, как карточный домик. Больному ставится диагноз, являющийся следствием непонятно чего. Врачи не знают истинной причины, потому что причина их по большому счету не интересует – их дело – лечить пациента своими привычными методами, пока тот жив.</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Такова истинная и неприглядная сторона нашей действительности. Ученые и медики открещиваются от всего, что они еще не успели прописать в своих диссертациях. Вот когда пропишут, тогда будет «научно» и «обосновано». А пока, надо все непонятное и неизученное объявить антинаучной профанацией. Как некоторые упертые ученые отгораживаются от паранормальных явлений, «антинаучных», так и многие приверженцы официальной медицины не считают необходимым уделять пристального внимания проблеме паразитов. Ни то, ни другое не хочет легко поддаваться изучению и объяснению, а значит, проще его игнорировать.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Чем же занимаются у нас внутри непрошенные гости? Во-первых, они с неумеренным аппетитом поглощают питательные вещества, витамины и микроэлементы, в особенности германий и кремний, без которых организм не способен нормально функционировать. Во-вторых, они засоряют все органы своими токсическими выделениями. Им ведь тоже «в туалет ходить» нужно. А туалет этот – внутри вашего тела. Печень и почки работают из последних сил не на защиту от видимых вредных воздействий, а на выведение токсинов – продуктов жизнедеятельности невидимых врагов.</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результате, человека рано или поздно одолевает какой-нибудь недуг. Такие характерные болезни как ОРЗ, рак, СПИД, диабет, гепатит – имеют одну и ту же – первичную – насколько прозаическую – настолько и мерзкую – причину – паразиты.</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Любые заразные болезни так же являются хоть и косвенным, но следствием этой первичной причины. Когда организм человека больше не в состоянии справляться с поразившими его токсинами, он теряет иммунитет и заболевает.</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Недавно Всемирная Организация Здравоохранения все же обнародовала доклады, (от фактов, куда денешься!), из которых следует, что до 80% всех существующих заболеваний человека либо напрямую вызываются паразитами, либо являются следствием их жизнедеятельности в нашем организме. По свидетельствам патологоанатомической практики, 90% вскрытых трупов кишат крупными червями, простейшими и одноклеточными микроорганизмами. По данным частотно-резонансной диагностики, всевозможными паразитами заражено 97% населения, особенно высока степень заражения аскаридами, острицами и всеми видами ленточных червей. Грибковыми инфекциями заражено более 25% населения.</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Однако эти цифры скорей всего занижены по причине малой изученности темы. Как показывает опыт тех целителей, которые вплотную занимаются проблемой заражения паразитами, заражению этому подвержены </w:t>
      </w:r>
      <w:r>
        <w:rPr>
          <w:rStyle w:val="textboldsubs"/>
          <w:b/>
          <w:bCs/>
          <w:color w:val="2F4F4F"/>
          <w:sz w:val="21"/>
          <w:szCs w:val="21"/>
        </w:rPr>
        <w:t>сто человек из ста</w:t>
      </w:r>
      <w:r>
        <w:rPr>
          <w:rFonts w:ascii="Verdana" w:hAnsi="Verdana"/>
          <w:color w:val="002828"/>
          <w:sz w:val="18"/>
          <w:szCs w:val="18"/>
        </w:rPr>
        <w:t> – в той или иной степени и форме. К середине жизни </w:t>
      </w:r>
      <w:r>
        <w:rPr>
          <w:rStyle w:val="textboldsubs"/>
          <w:b/>
          <w:bCs/>
          <w:color w:val="2F4F4F"/>
          <w:sz w:val="21"/>
          <w:szCs w:val="21"/>
        </w:rPr>
        <w:t>общая масса паразитов в теле достигает от нескольких до нескольких десятков килограмм,</w:t>
      </w:r>
      <w:r>
        <w:rPr>
          <w:rFonts w:ascii="Verdana" w:hAnsi="Verdana"/>
          <w:color w:val="002828"/>
          <w:sz w:val="18"/>
          <w:szCs w:val="18"/>
        </w:rPr>
        <w:t xml:space="preserve"> в зависимости от веса. Здесь учитываются не только черви, но и простейшие, одноклеточные, а так же грибы; они обитают повсюду – в межклеточных пространствах и в самих клетках. Заиметь гостей может не только беспризорный африканский ребенок, но и любой человек, считающий себя цивилизованным, и соблюдающий, как ему кажется, нормальную </w:t>
      </w:r>
      <w:r>
        <w:rPr>
          <w:rFonts w:ascii="Verdana" w:hAnsi="Verdana"/>
          <w:color w:val="002828"/>
          <w:sz w:val="18"/>
          <w:szCs w:val="18"/>
        </w:rPr>
        <w:lastRenderedPageBreak/>
        <w:t>гигиену. В действительности, существует великое множество способов заразиться: от шашлыков и сала, до рукопожатия. Легко! И в утробе матери – в том числе.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Помимо очевидного физического вреда, </w:t>
      </w:r>
      <w:r>
        <w:rPr>
          <w:rStyle w:val="textboldsubs"/>
          <w:b/>
          <w:bCs/>
          <w:color w:val="2F4F4F"/>
          <w:sz w:val="21"/>
          <w:szCs w:val="21"/>
        </w:rPr>
        <w:t>паразиты тела оказывают прямое воздействие на сознание человека.</w:t>
      </w:r>
      <w:r>
        <w:rPr>
          <w:rFonts w:ascii="Verdana" w:hAnsi="Verdana"/>
          <w:color w:val="002828"/>
          <w:sz w:val="18"/>
          <w:szCs w:val="18"/>
        </w:rPr>
        <w:t> Как они это делают, химическим или каким-то другим путем, не суть важно. Главное, что такое воздействие есть, хоть и не хочется в это верить.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Многие паразиты буквально зомбируют своих хозяев. Вот что по этому поводу пишет Елена Краснова, кандидат биологических наук.</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«Замечательных высот в технологии зомбирования хозяина достиг ланцетовидный сосальщик, личинки которого живут в муравьях, а взрослые стадии – в копытных. Такие личинки умеют управлять поведением муравья: раздражая мозг насекомого, они заставляют его взбираться на кончик травинки и висеть там неподвижно. Так сосальщик увеличивает вероятность быть съеденным скотом вместе со своим промежуточным хозяином. Но в жаркую погоду личинки ослабляют хватку, не в их интересах, чтобы муравей погиб от пересыхания, пусть спустится и охладится у сырой почвы.</w:t>
      </w:r>
      <w:r>
        <w:rPr>
          <w:rFonts w:ascii="Arial" w:hAnsi="Arial" w:cs="Arial"/>
          <w:b/>
          <w:bCs/>
          <w:i/>
          <w:iCs/>
          <w:color w:val="2F4F4F"/>
          <w:sz w:val="18"/>
          <w:szCs w:val="18"/>
        </w:rPr>
        <w:br/>
        <w:t>А что творят со своими хозяевами токсоплазмы! Эти одноклеточные паразиты, у которых в роли промежуточного хозяина выступает мышь, а в роли конечного – кошка, очень заинтересованы в успехе кошачьей охоты. Токсоплазмы поселяются в мышином мозге, но не где попало, а в том его участке, который отвечает за восприятие запаха кошачьей мочи. Нормальные мыши, почуяв этот запах, убегают, а инфицированных он наоборот, привлекает».</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Для человека можно привести следующий пример. Если человек постоянно сквернословит, (то есть, не ругается, а </w:t>
      </w:r>
      <w:r>
        <w:rPr>
          <w:rStyle w:val="textboldsubs"/>
          <w:b/>
          <w:bCs/>
          <w:color w:val="2F4F4F"/>
          <w:sz w:val="21"/>
          <w:szCs w:val="21"/>
        </w:rPr>
        <w:t>разговаривает</w:t>
      </w:r>
      <w:r>
        <w:rPr>
          <w:rFonts w:ascii="Verdana" w:hAnsi="Verdana"/>
          <w:color w:val="002828"/>
          <w:sz w:val="18"/>
          <w:szCs w:val="18"/>
        </w:rPr>
        <w:t> матом), не задумываясь разбрасывает вокруг себя мусор, (именно так – идет и, не думая, кидает бутылку или обертку), или выплескивает из себя на все окружение негатив, тогда я могу абсолютно точно сказать, что у него, попросту, глисты. Такова природа паразитов – они распространяются разбрасыванием нечистот, в прямом и переносном смысле.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Еще одно проявление наличия паразитов в теле: человек не желает ничего слышать на эту тему, его это раздражает. А еще он старается </w:t>
      </w:r>
      <w:r>
        <w:rPr>
          <w:rStyle w:val="textboldsubs"/>
          <w:b/>
          <w:bCs/>
          <w:color w:val="2F4F4F"/>
          <w:sz w:val="21"/>
          <w:szCs w:val="21"/>
        </w:rPr>
        <w:t>есть</w:t>
      </w:r>
      <w:r>
        <w:rPr>
          <w:rFonts w:ascii="Verdana" w:hAnsi="Verdana"/>
          <w:color w:val="002828"/>
          <w:sz w:val="18"/>
          <w:szCs w:val="18"/>
        </w:rPr>
        <w:t> именно такую пищу, которая благоприятствует росту и размножению паразитов, то есть ненатуральную, синтетическую, мертвую. Натуральная пища, особенно живая растительная, очень вредна для паразитов, но об этом мы поговорим позже.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 же выдворить непрошенных гостей из своего тела? Некоторые народы интуитивно ввели в повседневный рацион растения с ярко выраженными антипаразитарными свойствами. Например, в Англии и Израиле это чеснок, в Индии множество приправ, в Мексике острый перец, в России хрен, редька, горчица. Эти и другие добавки неплохо употреблять постоянно. Однако далеко не всех паразитов можно вывести таким способом.</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Необходимо прежде всего пройти антипаразитарную программу. На сегодняшний день существует уже достаточно много методик, все можно найти в Интернете и выбрать ту, что придется по душе. Например, есть книги Бориса Медведева «Очищаем организм от паразитов» и Надежды Семеновой «Очистись от паразитов».</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и этого тоже недостаточно. Можно не сомневаться, что на смену изгнанным гостям придут другие. Ведь те, старые, каким-то образом поселились? Значит и новые заведутся. Что же получается, надо постоянно чиститься и пить таблетки? Какой-то замкнутый круг… Но выход имеется, и скоро вы все узнаете.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Итак, если дела обстоят настолько серьезно, тогда почему же врачи всего мира не бьют тревогу, не занимаются усиленными исследованиями в этой области, не выступают за поголовное лечение всего населения от паразитов? Почему они ищут какие-то несуществующие средства от рака и СПИДА? Почему не начинают всякое лечение с избавления от скрытых, но явно патологических нарушений? Почему лечат следствие, не обращая внимания на причину? Почему не проповедуют очищение организма как главное правило гигиены и правильное питание как первую основу здоровья? Почему всем этим занимается лишь горстка энтузиастов-целителей?</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Да потому что врачи сами неправильно питаются, не очищаются и ходят с червями! Паразиты управляют их сознанием, поэтому врачи </w:t>
      </w:r>
      <w:r>
        <w:rPr>
          <w:rStyle w:val="textboldsubs"/>
          <w:b/>
          <w:bCs/>
          <w:color w:val="2F4F4F"/>
          <w:sz w:val="21"/>
          <w:szCs w:val="21"/>
        </w:rPr>
        <w:t>фактически не заинтересованы</w:t>
      </w:r>
      <w:r>
        <w:rPr>
          <w:rFonts w:ascii="Verdana" w:hAnsi="Verdana"/>
          <w:color w:val="002828"/>
          <w:sz w:val="18"/>
          <w:szCs w:val="18"/>
        </w:rPr>
        <w:t> в том, чтобы люди были здоровы. Казалось бы – абсурд! Спроси любого доктора: желает ли он, чтобы пациент излечился и больше не болел? Конечно, любой нормальный человек ответит утвердительно. Ведь это же очевидно?! Нет, совсем неочевидно. Что происходит </w:t>
      </w:r>
      <w:r>
        <w:rPr>
          <w:rStyle w:val="textboldsubs"/>
          <w:b/>
          <w:bCs/>
          <w:color w:val="2F4F4F"/>
          <w:sz w:val="21"/>
          <w:szCs w:val="21"/>
        </w:rPr>
        <w:t>на деле?</w:t>
      </w:r>
      <w:r>
        <w:rPr>
          <w:rFonts w:ascii="Verdana" w:hAnsi="Verdana"/>
          <w:color w:val="002828"/>
          <w:sz w:val="18"/>
          <w:szCs w:val="18"/>
        </w:rPr>
        <w:t> Задумайтесь и судите сами.</w:t>
      </w:r>
    </w:p>
    <w:p w:rsidR="00D33E80" w:rsidRDefault="00D33E80" w:rsidP="00D33E80"/>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lastRenderedPageBreak/>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95"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160. Живая вода</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 и следовало ожидать, предыдущая тема кое-кому не понравилась.</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«С вашей книгой я знаком уже около года, и вдруг зашел на ваш сайт, и подписался на рассылку. И вот пришла статья о паразитах тела. Не то что бы я был в недоумении, но как-то, не то что не верится, просто непонятно, зачем такие статьи? Для того что бы держать публику? И подавать все время что-нибудь остренькое? К тем знаниям, которыми вы поделились, я отношение не поменял, а статью о паразитах просто не принимаю всерьез».</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Хотя, из двадцати с лишним тысяч читателей рассылки, высказал свое «недоумение» лишь один, можно предположить, что некоторые просто промолчали. Я ведь предупреждал, что не только паразиты сознания, но и тела, способны оказывать воздействие на поведение и менталитет их носителей. «Тихие гости» не заинтересованы в том, чтобы их присутствие обсуждалось и предавалось огласке, а потому и «хозяева тихой вечеринки» не желают ничего об этом слышать. Не все, конечно, а те, кто продолжает сладко спать, слушая «Сказки о Силе». Так ведь удобней. Ты нам рассказывай о чудесах Трансерфинга, а мы пока поспим, только не поднимай неудобные темы, не мешай наслаждаться, в конце концов.</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бы я «держал публику», тогда действительно не стал бы заводить речь о вещах, которые в нашем обществе не пользуются популярностью. Мне прекрасно известно, что людям нравится, а что нет. Напротив, я никого с собой не приглашаю, и представьте, мне очень отрадно наблюдать, когда отписываются от моей рассылки. Это своего рода очищение. Гораздо приятней находиться в обществе людей, которые уже поняли, что такое Трансерфинг.</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Квинтэссенция этого Знания заключается в одной простой, но незаметной и очень смутно осознаваемой истине. </w:t>
      </w:r>
      <w:r>
        <w:rPr>
          <w:rStyle w:val="textboldsubs"/>
          <w:b/>
          <w:bCs/>
          <w:color w:val="2F4F4F"/>
          <w:sz w:val="21"/>
          <w:szCs w:val="21"/>
        </w:rPr>
        <w:t>Жизнь в мире маятников построена таким образом, чтобы сознание затуманить, а внимание увести подальше от реального положения вещей.</w:t>
      </w:r>
      <w:r>
        <w:rPr>
          <w:rFonts w:ascii="Verdana" w:hAnsi="Verdana"/>
          <w:color w:val="002828"/>
          <w:sz w:val="18"/>
          <w:szCs w:val="18"/>
        </w:rPr>
        <w:t> Человек в матрице не видит реальность такой, какая она есть на самом деле, не видит откуда берут начало все «что, зачем и почему». У него отсутствует </w:t>
      </w:r>
      <w:r>
        <w:rPr>
          <w:rStyle w:val="textboldsubs"/>
          <w:b/>
          <w:bCs/>
          <w:color w:val="2F4F4F"/>
          <w:sz w:val="21"/>
          <w:szCs w:val="21"/>
        </w:rPr>
        <w:t>видение,</w:t>
      </w:r>
      <w:r>
        <w:rPr>
          <w:rFonts w:ascii="Verdana" w:hAnsi="Verdana"/>
          <w:color w:val="002828"/>
          <w:sz w:val="18"/>
          <w:szCs w:val="18"/>
        </w:rPr>
        <w:t> которое попросту запеленали.</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Как </w:t>
      </w:r>
      <w:r>
        <w:rPr>
          <w:rStyle w:val="textboldsubs"/>
          <w:b/>
          <w:bCs/>
          <w:color w:val="2F4F4F"/>
          <w:sz w:val="21"/>
          <w:szCs w:val="21"/>
        </w:rPr>
        <w:t>затуманивается сознание?</w:t>
      </w:r>
      <w:r>
        <w:rPr>
          <w:rFonts w:ascii="Verdana" w:hAnsi="Verdana"/>
          <w:color w:val="002828"/>
          <w:sz w:val="18"/>
          <w:szCs w:val="18"/>
        </w:rPr>
        <w:t> Да очень легко. Давайте еще раз вспомним сказку о Синдбаде-мореходе. Однажды путешественники прибыли в страну, где местные жители их встретили очень радушно и принялись кормить вкусной едой. Путешественники ели эту пищу в течение многих дней, и постепенно их тела превратились в толстые туши, а сознание помутнело. Они перестали объективно оценивать реальность. Как оказалось, их кормили на убой. Я не прекращаю повторять, что сказок и фантастики не бывает – это все аспекты нашей реальности, которые уже были, или еще будут реализованы. То, что мы впускаем в себя непосредственно, то есть пища, вода и воздух, – служит прямым инструментом для подавления ясности сознания. Когда питаешься живой, натуральной пищей, и пьешь живую воду, сознание </w:t>
      </w:r>
      <w:r>
        <w:rPr>
          <w:rStyle w:val="textboldsubs"/>
          <w:b/>
          <w:bCs/>
          <w:color w:val="2F4F4F"/>
          <w:sz w:val="21"/>
          <w:szCs w:val="21"/>
        </w:rPr>
        <w:t>весьма ощутимо проясняется</w:t>
      </w:r>
      <w:r>
        <w:rPr>
          <w:rFonts w:ascii="Verdana" w:hAnsi="Verdana"/>
          <w:color w:val="002828"/>
          <w:sz w:val="18"/>
          <w:szCs w:val="18"/>
        </w:rPr>
        <w:t> – это проверено. Но об этом позже.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Как </w:t>
      </w:r>
      <w:r>
        <w:rPr>
          <w:rStyle w:val="textboldsubs"/>
          <w:b/>
          <w:bCs/>
          <w:color w:val="2F4F4F"/>
          <w:sz w:val="21"/>
          <w:szCs w:val="21"/>
        </w:rPr>
        <w:t>уводится внимание?</w:t>
      </w:r>
      <w:r>
        <w:rPr>
          <w:rFonts w:ascii="Verdana" w:hAnsi="Verdana"/>
          <w:color w:val="002828"/>
          <w:sz w:val="18"/>
          <w:szCs w:val="18"/>
        </w:rPr>
        <w:t> Через то, что входит в нас опосредованно – через информацию. Например, внимание фиксируется на болезнях и одновременно уводится подальше от изначальных причин. Есть болезни – надо их </w:t>
      </w:r>
      <w:r>
        <w:rPr>
          <w:rStyle w:val="textboldsubs"/>
          <w:b/>
          <w:bCs/>
          <w:color w:val="2F4F4F"/>
          <w:sz w:val="21"/>
          <w:szCs w:val="21"/>
        </w:rPr>
        <w:t>лечить.</w:t>
      </w:r>
      <w:r>
        <w:rPr>
          <w:rFonts w:ascii="Verdana" w:hAnsi="Verdana"/>
          <w:color w:val="002828"/>
          <w:sz w:val="18"/>
          <w:szCs w:val="18"/>
        </w:rPr>
        <w:t> Еще есть социальные и личные проблемы. Их тоже надо </w:t>
      </w:r>
      <w:r>
        <w:rPr>
          <w:rStyle w:val="textboldsubs"/>
          <w:b/>
          <w:bCs/>
          <w:color w:val="2F4F4F"/>
          <w:sz w:val="21"/>
          <w:szCs w:val="21"/>
        </w:rPr>
        <w:t>лечить,</w:t>
      </w:r>
      <w:r>
        <w:rPr>
          <w:rFonts w:ascii="Verdana" w:hAnsi="Verdana"/>
          <w:color w:val="002828"/>
          <w:sz w:val="18"/>
          <w:szCs w:val="18"/>
        </w:rPr>
        <w:t> методами психологии, «селф-хэлпа», и др. Истинные же причины, чем надо реально заниматься, намеренно скрываются. Кому это выгодно? Вот с этого надо начинать. Может показаться, что выгодно это тем, кто занимается </w:t>
      </w:r>
      <w:r>
        <w:rPr>
          <w:rStyle w:val="textboldsubs"/>
          <w:b/>
          <w:bCs/>
          <w:color w:val="2F4F4F"/>
          <w:sz w:val="21"/>
          <w:szCs w:val="21"/>
        </w:rPr>
        <w:t>лечением.</w:t>
      </w:r>
      <w:r>
        <w:rPr>
          <w:rFonts w:ascii="Verdana" w:hAnsi="Verdana"/>
          <w:color w:val="002828"/>
          <w:sz w:val="18"/>
          <w:szCs w:val="18"/>
        </w:rPr>
        <w:t> Но если добраться по цепочке причин и следствий до источника, то станет очевидно, что выгодно такое положение вещей именно паразитам тела и сознания – архитекторам и инициаторам строительства матрицы. Элементам матрицы, которые задействованы в строительстве, это становится выгодно уже вследствие, поскольку они </w:t>
      </w:r>
      <w:r>
        <w:rPr>
          <w:rStyle w:val="textboldsubs"/>
          <w:b/>
          <w:bCs/>
          <w:color w:val="2F4F4F"/>
          <w:sz w:val="21"/>
          <w:szCs w:val="21"/>
        </w:rPr>
        <w:t>начинают хотеть именно то, что нужно системе.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 вот, </w:t>
      </w:r>
      <w:r>
        <w:rPr>
          <w:rStyle w:val="textboldsubs"/>
          <w:b/>
          <w:bCs/>
          <w:color w:val="2F4F4F"/>
          <w:sz w:val="21"/>
          <w:szCs w:val="21"/>
        </w:rPr>
        <w:t>Трансерфинг занимается не лечением проблем, а устранением причин их возникновения.</w:t>
      </w:r>
      <w:r>
        <w:rPr>
          <w:rFonts w:ascii="Verdana" w:hAnsi="Verdana"/>
          <w:color w:val="002828"/>
          <w:sz w:val="18"/>
          <w:szCs w:val="18"/>
        </w:rPr>
        <w:t> Причины не всегда очевидны, оттого и кажущаяся «неуместность» тем, которые здесь поднимаются. А теперь продолжим.</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Вода – основа жизни. От этого нужно отталкиваться в любых рассуждениях на тему энергии, здоровья и долголетия. Однако данный факт настолько проштампован в сознании людей, что с ним соглашаются и тут же забывают. Так что, не успев начаться, рассуждения на том и заканчиваются, переключаясь на, казалось бы, более конкретные вопросы: повышение энергетики при помощи всевозможных эзотерических практик, поиск чудодейственных лекарств и «таблеток бессмертия». Парадокс состоит в том, что о воде – самой простой и привычной в обиходе вещи, люди </w:t>
      </w:r>
      <w:r>
        <w:rPr>
          <w:rStyle w:val="textboldsubs"/>
          <w:b/>
          <w:bCs/>
          <w:color w:val="2F4F4F"/>
          <w:sz w:val="21"/>
          <w:szCs w:val="21"/>
        </w:rPr>
        <w:t>привыкли ничего не знать.</w:t>
      </w:r>
      <w:r>
        <w:rPr>
          <w:rFonts w:ascii="Verdana" w:hAnsi="Verdana"/>
          <w:color w:val="002828"/>
          <w:sz w:val="18"/>
          <w:szCs w:val="18"/>
        </w:rPr>
        <w:t> Удивительно!</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Здесь я расскажу о свойствах воды, насколько простых и очевидных, настолько и шокирующих для тех, кто ничего об этом не слышал, но не хотел бы скоропостижно состариться и попросту сдохнуть. Буду называть вещи своими именами, потому что самая постыдная и глупая смерть – от невежества.</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Начнем с того, что </w:t>
      </w:r>
      <w:r>
        <w:rPr>
          <w:rStyle w:val="textboldsubs"/>
          <w:b/>
          <w:bCs/>
          <w:color w:val="2F4F4F"/>
          <w:sz w:val="21"/>
          <w:szCs w:val="21"/>
        </w:rPr>
        <w:t>воду надо пить.</w:t>
      </w:r>
      <w:r>
        <w:rPr>
          <w:rFonts w:ascii="Verdana" w:hAnsi="Verdana"/>
          <w:color w:val="002828"/>
          <w:sz w:val="18"/>
          <w:szCs w:val="18"/>
        </w:rPr>
        <w:t> Или по-другому, чтобы было понятней: </w:t>
      </w:r>
      <w:r>
        <w:rPr>
          <w:rStyle w:val="textboldsubs"/>
          <w:b/>
          <w:bCs/>
          <w:color w:val="2F4F4F"/>
          <w:sz w:val="21"/>
          <w:szCs w:val="21"/>
        </w:rPr>
        <w:t>надо пить воду.</w:t>
      </w:r>
      <w:r>
        <w:rPr>
          <w:rFonts w:ascii="Verdana" w:hAnsi="Verdana"/>
          <w:color w:val="002828"/>
          <w:sz w:val="18"/>
          <w:szCs w:val="18"/>
        </w:rPr>
        <w:t> Я сейчас сказал какую-то глупость? Или что-то очевидное? Нет, на самом деле это совсем неочевидно. Конечно, всем известно, что без воды человек умрет. Однако многие воду вообще не пьют. Я имею в виду чистую воду. </w:t>
      </w:r>
      <w:r>
        <w:rPr>
          <w:rStyle w:val="textboldsubs"/>
          <w:b/>
          <w:bCs/>
          <w:color w:val="2F4F4F"/>
          <w:sz w:val="21"/>
          <w:szCs w:val="21"/>
        </w:rPr>
        <w:t>Любые напитки – это еда.</w:t>
      </w:r>
      <w:r>
        <w:rPr>
          <w:rFonts w:ascii="Verdana" w:hAnsi="Verdana"/>
          <w:color w:val="002828"/>
          <w:sz w:val="18"/>
          <w:szCs w:val="18"/>
        </w:rPr>
        <w:t> И вовсе не потому, что какой-то помешанный натуропат однажды ввел такую классификацию. Просто наш организм воспринимает напитки как то, что требуется каким-то образом переварить, усвоить или выбросить. Чистая же вода для организма является средством </w:t>
      </w:r>
      <w:r>
        <w:rPr>
          <w:rStyle w:val="textboldsubs"/>
          <w:b/>
          <w:bCs/>
          <w:color w:val="2F4F4F"/>
          <w:sz w:val="21"/>
          <w:szCs w:val="21"/>
        </w:rPr>
        <w:t>очистки и поддержания водного баланса.</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Воду для себя наш организм приспособился извлекать из пищи, в том числе из напитков. Но как ему очищаться? Ведь вы же моете посуду, стираете одежду, убираетесь с помощью воды? А организму что делать? Если он не получает чистой воды для самоочищения, ему приходится как-то выкручиваться – извлекать воду из своих ресурсов. Представьте, если бы в вашем распоряжении не было водопровода, и приходилось бы ее добывать не простым поворотом крана, а всякими ухищрениями? Вот этим наш бедный организм и вынужден заниматься.</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Таким образом, пить воду нужно затем, чтобы организм мог очищаться. Любая пища, даже натуральная, его засоряет, не говоря уже о синтетической. Вы же не моете посуду лимонадом или чаем? Некоторые наивные сыроеды чуть ли не с гордостью заявляют, что воды почти или вообще не пьют, (и они тоже, но уже по другой причине!), – не хочется, дескать – всю воду они получают из свежих овощей и фруктов. Вот и напрасно. Наш организм очень неприхотлив и нетребователен, он привык довольствоваться самым малым, но это не значит, что за ним не стоит ухаживать. Воду необходимо пить сознательно, даже если не мучит жажда, </w:t>
      </w:r>
      <w:r>
        <w:rPr>
          <w:rStyle w:val="textboldsubs"/>
          <w:b/>
          <w:bCs/>
          <w:color w:val="2F4F4F"/>
          <w:sz w:val="21"/>
          <w:szCs w:val="21"/>
        </w:rPr>
        <w:t>не менее полутора-двух литров в день,</w:t>
      </w:r>
      <w:r>
        <w:rPr>
          <w:rFonts w:ascii="Verdana" w:hAnsi="Verdana"/>
          <w:color w:val="002828"/>
          <w:sz w:val="18"/>
          <w:szCs w:val="18"/>
        </w:rPr>
        <w:t> так же сознательно, как делается уборка.</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Те же сыроеды, опять же гордостью, хвалятся, что не используют мыла и шампуней, поскольку тело их настолько чистое, что все это становится излишним. Оно-то конечно чистое, но не стерильное, – через кожу все равно выводится всевозможная промышленная грязь, которой тотально пропитана вся окружающая среда, и растения в том числе. А отмершие клетки кожи, образующиеся на ее поверхности каждый день, тоже соскребать и смывать не надо?</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Теперь очень важный вопрос: какую воду следует пить? Обычная водопроводная вода для этого не годится – она чисто техническая, ею можно мыть пол, машину, унитаз, но никак не пить. Человек на земле развернул очень активную и очень грязную деятельность: все время что-то производит, сжигает, постоянно экспериментирует с радиацией и химией, мусорит, сливает отходы, удобряет, отравляет поля… Куда ни глянь, все связано с загрязнением окружающей среды. Ну, а поскольку у нас в засоренной природе происходит круговорот воды, то вода эта никак не может быть чистой, если только ее не добыли из доисторического льда. Не стоит доверять и так называемой «чистой питьевой» воде в бутылках. Не будьте наивны. Нет никакой гарантии, что эта вода не была налита из обычного водопровода, как зачастую и делается.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стоит надеяться и на фильтры, которых сейчас развелось большое многообразие. Фильтры – это для неосведомленных лохов, которых легко развести «убедительной» рекламой. Дескать, очистил воду «нашим суперфильтром», и будь спокоен – пей на здоровье. (Не забывайте подмечать, как и куда уводится ваше внимание.) В действительности, вода содержит в себе примеси, которые невозможно из нее вывести обычной фильтрацией. Это соли тяжелых металлов, радионуклеиды, всевозможная химия, и так далее, вплоть до трупных ядов с городских кладбищ. Проснитесь, наконец, не позволяйте себя вовлечь в коммерческие проекты, на которых более осознанные люди зарабатывают деньги. Ваши деньги. Схема бизнеса очень проста. Сделал грамотную рекламу, убедил, и собирай прибыль. Неудивительно, если скоро начнут продавать воздух, которым якобы «полезно дышать».</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Конечно, первичная фильтрация нужна, хотя бы для ванны и душа, но пить такую воду все равно нельзя. Особенно если она хлорированная. Ни в коем случае не кипятите воду сразу из под крана. Хлор при кипячении переходит в нерастворимые соединения, еще более токсичные, чем он сам, а нитраты, (и они тоже имеются в воде), переходят в нитриты, которые так же еще более ядовиты. По меньшей мере, </w:t>
      </w:r>
      <w:r>
        <w:rPr>
          <w:rStyle w:val="textboldsubs"/>
          <w:b/>
          <w:bCs/>
          <w:color w:val="2F4F4F"/>
          <w:sz w:val="21"/>
          <w:szCs w:val="21"/>
        </w:rPr>
        <w:t>воду необходимо отстаивать в открытой емкости не менее суток.</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Но химическое загрязнение – это еще не самое главное. Не меньший вред наносит информационное загрязнение. Вода из горной речки несет в себе информацию нетронутой живой природы. А чем насыщена водопроводная? Представьте, сколько информационной грязи вбирает в себя вода, пройдя систему промышленной очистки, сплетения труб под землей и в подвалах, квартиры многоэтажных домов! Весь негатив большого города записывается в безобидную и </w:t>
      </w:r>
      <w:r>
        <w:rPr>
          <w:rFonts w:ascii="Verdana" w:hAnsi="Verdana"/>
          <w:color w:val="002828"/>
          <w:sz w:val="18"/>
          <w:szCs w:val="18"/>
        </w:rPr>
        <w:lastRenderedPageBreak/>
        <w:t>чистую на первый взгляд воду, как на магнитную ленту. И вы готовы все это в себя залить? Никакие фильтры здесь не помогут. То же самое касается всех жидкостей в бутылочном ассортименте.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Итак, если фильтры не спасают, что же делать? </w:t>
      </w:r>
      <w:r>
        <w:rPr>
          <w:rStyle w:val="textboldsubs"/>
          <w:b/>
          <w:bCs/>
          <w:color w:val="2F4F4F"/>
          <w:sz w:val="21"/>
          <w:szCs w:val="21"/>
        </w:rPr>
        <w:t>Единственно надежный способ очистки воды от вредных примесей – это дистилляция.</w:t>
      </w:r>
      <w:r>
        <w:rPr>
          <w:rFonts w:ascii="Verdana" w:hAnsi="Verdana"/>
          <w:color w:val="002828"/>
          <w:sz w:val="18"/>
          <w:szCs w:val="18"/>
        </w:rPr>
        <w:t> Или другой вариант – </w:t>
      </w:r>
      <w:r>
        <w:rPr>
          <w:rStyle w:val="textboldsubs"/>
          <w:b/>
          <w:bCs/>
          <w:color w:val="2F4F4F"/>
          <w:sz w:val="21"/>
          <w:szCs w:val="21"/>
        </w:rPr>
        <w:t>оттаивание льда.</w:t>
      </w:r>
      <w:r>
        <w:rPr>
          <w:rFonts w:ascii="Verdana" w:hAnsi="Verdana"/>
          <w:color w:val="002828"/>
          <w:sz w:val="18"/>
          <w:szCs w:val="18"/>
        </w:rPr>
        <w:t> При заморозке все примеси вытесняются – вымораживаются. В середине льда образуется «рассол», который нужно сливать. Технология приготовления талой воды уже давалась в книге «Вершитель реальности». И первый и второй способ удаляет как химическое, так и информационное загрязнение.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наверно удивлены: ну, с талой водой понятно, но почему дистиллированная? Ведь соли, содержащиеся в воде, необходимы организму, особенно зубам?</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Вот, пожалуйста, образец, мягко говоря, заблуждения, а по правде сказать, идиотского стереотипа. И таких ложных стереотипов в области питания – великое множество.</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 самом деле, неорганические соли, растворенные в воде, организмом не усваиваются. </w:t>
      </w:r>
      <w:r>
        <w:rPr>
          <w:rStyle w:val="textboldsubs"/>
          <w:b/>
          <w:bCs/>
          <w:color w:val="2F4F4F"/>
          <w:sz w:val="21"/>
          <w:szCs w:val="21"/>
        </w:rPr>
        <w:t>Усваиваются только органические микро и макроэлементы, содержащиеся в живых (не вареных!) растениях.</w:t>
      </w:r>
      <w:r>
        <w:rPr>
          <w:rFonts w:ascii="Verdana" w:hAnsi="Verdana"/>
          <w:color w:val="002828"/>
          <w:sz w:val="18"/>
          <w:szCs w:val="18"/>
        </w:rPr>
        <w:t> Вы можете принимать химические препараты, сосать гвозди, есть глину, лизать какие-то солевые породы, пить минерализованную воду – все это бессмысленно – можно лишь отравиться, но что-то приобрести – никогда. Растения, в отличие от нас, способны не только аккумулировать химическую неорганику из окружающей среды, но и преобразовать ее в форму, приемлемую для животных организмов. Мертвые минералы отличаются от живых на квантовом уровне. Неорганика частично выводится, но не вся – организм просто не справляется и рассовывает этот хлам куда попало, в том числе на стенки сосудов и в суставы. А между тем, человек молод настолько, насколько молоды его кровеносные сосуды. Ну а если сосуды подобны старой сантехнике, сами понимаете…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Как вы считаете, какая вода для организма является наиболее оптимальной? Очевидно, </w:t>
      </w:r>
      <w:r>
        <w:rPr>
          <w:rStyle w:val="textboldsubs"/>
          <w:b/>
          <w:bCs/>
          <w:color w:val="2F4F4F"/>
          <w:sz w:val="21"/>
          <w:szCs w:val="21"/>
        </w:rPr>
        <w:t>свежая дождевая</w:t>
      </w:r>
      <w:r>
        <w:rPr>
          <w:rFonts w:ascii="Verdana" w:hAnsi="Verdana"/>
          <w:color w:val="002828"/>
          <w:sz w:val="18"/>
          <w:szCs w:val="18"/>
        </w:rPr>
        <w:t> – так установлено природой. (Если бы не грязная атмосфера, конечно.) Об этом факте почему-то давно позабыли. А вот дистиллированная вода прочно укоренилась в сознании как техническая. Но ведь дождевая – это и есть дистиллированная вода. Такую же воду, образующуюся после таяния ледников, пьют горные долгожители. И живут они долго именно потому, что употребляют воду без солей и примесей.</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Подумайте, отчего пожилые люди постоянно зябнут и кутаются, а молодые одеваются легко и не мерзнут? У последних, что называется, «горячая кровь». Но почему? По одной простой причине: молодые сосуды пока еще чистые, а потому и кровь бежит по ним свободно, и энергии выделяется больше. А к середине жизни у среднего человека просвет в кровеносных сосудах уже чуть ли не наполовину зарастает отложениями вот этих самых «полезных» солей, которые содержатся в воде.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населенных пунктах, где в пищу идет жесткая вода, люди чаще страдают болезнями сердца, инсультами, артритом, атеросклерозом и прочими недугами, обусловленными отложением солей. Кипячение воды здесь не поможет. Между тем, проблема легко решается, если дома есть дистиллятор. Его можно купить или заказать в специализированной аптеке, и желательно тот, у которого достаточно высокая производительность, чтобы не добывать воду по капле.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вы пока сомневаетесь, стоит ли обыкновенная вода стольких хлопот, то вам следует увидеть, сколько накипи образуется на дистилляторе. Это весьма впечатляет. Ее приходится постоянно удалять! Когда вы поймете, что подобную работу больше не нужно выполнять вашему организму, сомнения отпадут. Накипь в чайнике – ерунда, по сравнению тем, что вы увидите на дистилляторе.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Человек в среднем за всю жизнь выпивает около 75-ти тонн воды. Положим, в литре воды содержится один грамм солей жесткости. Получается, организму приходится выводить из себя 75 килограмм накипи. (Вообразите себе 75 пачек соли!) Но ведь вся накипь еще и не выводится! Сколько килограмм остается в теле? А если учесть, что из этих 75-ти тонн, на чистую воду обычно приходится ничтожная часть, а в основном это напитки, да с сахаром? А если приплюсовать сюда ежедневное потребление пищевой соли? Представляете, какая колоссальная работа достается организму? Неудивительно, что он так быстро изнашивается, бедный.</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Минеральную или родниковую воду пить регулярно ни в коем случае не следует, по тем же причинам. Она может оказать только временный лечебный эффект, да и то, лишь в том случае, если пьется непосредственно из источника, где еще не потеряна целебная энергетика земли. «Лечение» минеральной водой из бутылки – есть не что иное, как удар плетью по почкам. Может </w:t>
      </w:r>
      <w:r>
        <w:rPr>
          <w:rFonts w:ascii="Verdana" w:hAnsi="Verdana"/>
          <w:color w:val="002828"/>
          <w:sz w:val="18"/>
          <w:szCs w:val="18"/>
        </w:rPr>
        <w:lastRenderedPageBreak/>
        <w:t>быть, это их на какое-то время «подстегнет», но не кажется ли вам, что такой способ весьма сомнителен?</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Соль как химическое вещество в пищу употреблять так же не следует. Конечно, при условии, что вы питаетесь преимущественно натуральными продуктами. По моим наблюдениям, солить хочется только мертвую пищу, а живую – нет. Соль – это просто вредная привычка. Избавиться от нее очень легко: достаточно дня три-четыре «помучиться» без соли, и тогда потребность в ней полностью исчезает. Всякие страшилки, типа: «кровь – она ведь соленая, организму требуется соль, животные любят ее лизать, соль теряется с потом, дистиллированная вода вымывает из организма минералы и т.д.» – полная чушь. Подробнее об этом в книге Поля Брэгга «Вода и Соль: шокирующая правда».</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Теперь, после очистки, воду необходимо оживить, потому что она пока еще мертвая. Как следует понимать термин «живая вода»? Есть у воды такое свойство – </w:t>
      </w:r>
      <w:r>
        <w:rPr>
          <w:rStyle w:val="textboldsubs"/>
          <w:b/>
          <w:bCs/>
          <w:color w:val="2F4F4F"/>
          <w:sz w:val="21"/>
          <w:szCs w:val="21"/>
        </w:rPr>
        <w:t>окислительно-восстановительный потенциал</w:t>
      </w:r>
      <w:r>
        <w:rPr>
          <w:rFonts w:ascii="Verdana" w:hAnsi="Verdana"/>
          <w:color w:val="002828"/>
          <w:sz w:val="18"/>
          <w:szCs w:val="18"/>
        </w:rPr>
        <w:t> (ОВП), который измеряется в милливольтах. Живая вода имеет отрицательный заряд, что свидетельствует о наличии в ней свободных электронов. В мертвой воде напротив, наблюдается нехватка электронов, а потому заряд у нее положительный. Что это значит для нас?</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Мы с вами – не только светящиеся существа, излучающие энергию. В своей материальной основе – мы своего рода капли одушевленной воды. Старый человек представляет собой иссушенную каплю, если конечно он не заплыл жиром. Организм стареет, когда вода покидает его клетки. А почему она их покидает? Одна из причин в том, что воду, вслед за энергией, высасывают из клеток свободные радикалы – как насосом. Наверно, многие слышали и о свободных радикалах, и об антиоксидантах, но скорей всего смутно представляют, что это такое.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вот, свободные радикалы – это молекулы-вампиры – они положительно заряженные, неполноценные и зверски голодные, поскольку им недостает свободного электрона. Эти вампиры ищут, где бы урвать свободный электрон. А вырывают они его из беззащитной клетки. В результате, клетка теряет энергию – жизненную силу, со всеми вытекающими последствиями. Свободные радикалы – одна из главных причин старения организма. Антиоксиданты – это напротив, отрицательно заряженные молекулы, которые несут свободный электрон. Такие молекулы – доноры – они нейтрализуют свободные радикалы. Живая, отрицательно заряженная вода, богата свободными электронами, поэтому является сильнейшим антиоксидантом и дает энергию – оживляет. Мертвая вода, которая течет из крана, изобилует свободными радикалами, поэтому она убивает.</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Живая вода в природе не встречается, насколько мне известно, потому что такое состояние воды нестабильно – электроны за несколько часов разлетаются, и она превращается в нейтральную, а затем в мертвую. Но живую воду можно легко приготовить дома с помощью </w:t>
      </w:r>
      <w:r>
        <w:rPr>
          <w:rStyle w:val="textboldsubs"/>
          <w:b/>
          <w:bCs/>
          <w:color w:val="2F4F4F"/>
          <w:sz w:val="21"/>
          <w:szCs w:val="21"/>
        </w:rPr>
        <w:t>электроактиватора.</w:t>
      </w:r>
      <w:r>
        <w:rPr>
          <w:rFonts w:ascii="Verdana" w:hAnsi="Verdana"/>
          <w:color w:val="002828"/>
          <w:sz w:val="18"/>
          <w:szCs w:val="18"/>
        </w:rPr>
        <w:t> Лично я использую прибор марки «АП-1», и он меня вполне устраивает. (Можно найти и заказать через Интернет.) Всего тридцать-сорок минут, и у вас целый литр живых антиоксидантов. А электрочайник – он для тех, кто предпочитает свободные радикалы. Вообще, с этой точки зрения, чайник – для садомазохизма.</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чай не завариваю кипятком – мне это ни к чему. Я беру сушеные ягоды боярышника, можжевельника, рябины, немного лепестков каркадэ, на кофемолке размельчаю сушеный шиповник, бруснику, клюкву, и все это заливаю холодной живой водой. Можно еще добавить курильский чай, мяту, кипрей (иван-чай) или другие травы. Чем больше ингредиентов, тем богаче букет. (Кофе не пью, но беспринципно и нагло использую в своих целях стеклянный кофейник с поршнем – в нем легче отделять «заварку» от воды.) Через десять-двенадцать часов добавляется мед, и получается такой божественный напиток, какого вы, уверен, ни разу в жизни не пробовали. Любые элитные и дорогие марки черного и зеленого чая просто отдыхают.</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Еще одна важная характеристика воды – </w:t>
      </w:r>
      <w:r>
        <w:rPr>
          <w:rStyle w:val="textboldsubs"/>
          <w:b/>
          <w:bCs/>
          <w:color w:val="2F4F4F"/>
          <w:sz w:val="21"/>
          <w:szCs w:val="21"/>
        </w:rPr>
        <w:t>кислотно-щелочной баланс</w:t>
      </w:r>
      <w:r>
        <w:rPr>
          <w:rFonts w:ascii="Verdana" w:hAnsi="Verdana"/>
          <w:color w:val="002828"/>
          <w:sz w:val="18"/>
          <w:szCs w:val="18"/>
        </w:rPr>
        <w:t> (pH). Живая вода имеет щелочную реакцию, у нее pH&gt;7. Хотя, на вкус эта щелочность не ощущается. Реакция мертвой воды – кислая, pH&lt;7. </w:t>
      </w:r>
      <w:r>
        <w:rPr>
          <w:rStyle w:val="textboldsubs"/>
          <w:b/>
          <w:bCs/>
          <w:color w:val="2F4F4F"/>
          <w:sz w:val="21"/>
          <w:szCs w:val="21"/>
        </w:rPr>
        <w:t>Мертвая вода закисляет наш организм, живая наоборот, ощелачивает.</w:t>
      </w:r>
      <w:r>
        <w:rPr>
          <w:rFonts w:ascii="Verdana" w:hAnsi="Verdana"/>
          <w:color w:val="002828"/>
          <w:sz w:val="18"/>
          <w:szCs w:val="18"/>
        </w:rPr>
        <w:t> А зачем нужно ощелачивание организма?</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Дело в том, что все </w:t>
      </w:r>
      <w:r>
        <w:rPr>
          <w:rStyle w:val="textboldsubs"/>
          <w:b/>
          <w:bCs/>
          <w:color w:val="2F4F4F"/>
          <w:sz w:val="21"/>
          <w:szCs w:val="21"/>
        </w:rPr>
        <w:t>внутренние среды должны быть щелочными,</w:t>
      </w:r>
      <w:r>
        <w:rPr>
          <w:rFonts w:ascii="Verdana" w:hAnsi="Verdana"/>
          <w:color w:val="002828"/>
          <w:sz w:val="18"/>
          <w:szCs w:val="18"/>
        </w:rPr>
        <w:t> иначе организм выходит из строя и останавливается, как двигатель на грязном бензине. pH крови здорового человека равен 7.43 Если этот показатель опускается до 7.1, человек умирает. Видите, всего лишь десятые доли отделяют нас от смерти. Люди, объевшись и обпившись мертвой синтетики, не подозревают о том, что подводят себя к роковой границе. Их организм уже не выдерживает такого натиска, его резервы кончаются, и он сдается. Врачи скорой помощи делают таким больным инъекции элементарной питьевой соды, чтобы «расщелочить» кислую и вязкую кровь, которая уже еле течет по сосудам, чтобы больной не скончался по дороге в реанимацию.</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Когда вы плохо себя чувствуете, вам хочется не чая или какао, а чего-то освежающего, например, минеральной воды хотя бы. Это значит, организм уже умоляет: ну дайте же мне, наконец, чего-нибудь хоть немного живого! Однако и минеральная вода – вовсе не живая, а мертвая, кислая.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Займемся физической химией. Ниже приводится список напитков с убывающей полезностью, переходящей в конкретную вредность.</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Живая вода: ОВП = -350/-700 (в зависимости от времени активации), pH = 9.0/12.0</w:t>
      </w:r>
      <w:r>
        <w:rPr>
          <w:rFonts w:ascii="Verdana" w:hAnsi="Verdana"/>
          <w:color w:val="002828"/>
          <w:sz w:val="18"/>
          <w:szCs w:val="18"/>
        </w:rPr>
        <w:br/>
        <w:t>Свежая талая вода: ОВП = +95, pH = 8.3</w:t>
      </w:r>
      <w:r>
        <w:rPr>
          <w:rFonts w:ascii="Verdana" w:hAnsi="Verdana"/>
          <w:color w:val="002828"/>
          <w:sz w:val="18"/>
          <w:szCs w:val="18"/>
        </w:rPr>
        <w:br/>
        <w:t>Кипяченая вода быстро охлажденная: ОВП = +218, pH = 8.2</w:t>
      </w:r>
      <w:r>
        <w:rPr>
          <w:rFonts w:ascii="Verdana" w:hAnsi="Verdana"/>
          <w:color w:val="002828"/>
          <w:sz w:val="18"/>
          <w:szCs w:val="18"/>
        </w:rPr>
        <w:br/>
        <w:t>Водопроводная вода: ОВП = +160 (обычно бывает хуже, до +600), pH = 7.2</w:t>
      </w:r>
      <w:r>
        <w:rPr>
          <w:rFonts w:ascii="Verdana" w:hAnsi="Verdana"/>
          <w:color w:val="002828"/>
          <w:sz w:val="18"/>
          <w:szCs w:val="18"/>
        </w:rPr>
        <w:br/>
        <w:t>Зеленый чай: ОВП = +55, pH = 7.0</w:t>
      </w:r>
      <w:r>
        <w:rPr>
          <w:rFonts w:ascii="Verdana" w:hAnsi="Verdana"/>
          <w:color w:val="002828"/>
          <w:sz w:val="18"/>
          <w:szCs w:val="18"/>
        </w:rPr>
        <w:br/>
        <w:t>Черный чай: ОВП = +83, pH = 6.7</w:t>
      </w:r>
      <w:r>
        <w:rPr>
          <w:rFonts w:ascii="Verdana" w:hAnsi="Verdana"/>
          <w:color w:val="002828"/>
          <w:sz w:val="18"/>
          <w:szCs w:val="18"/>
        </w:rPr>
        <w:br/>
        <w:t>Кофе: ОВП = +70, pH = 6.3</w:t>
      </w:r>
      <w:r>
        <w:rPr>
          <w:rFonts w:ascii="Verdana" w:hAnsi="Verdana"/>
          <w:color w:val="002828"/>
          <w:sz w:val="18"/>
          <w:szCs w:val="18"/>
        </w:rPr>
        <w:br/>
        <w:t>Дистиллированная вода, настоянная на шунгите: ОВП = +250, pH = 6.0</w:t>
      </w:r>
      <w:r>
        <w:rPr>
          <w:rFonts w:ascii="Verdana" w:hAnsi="Verdana"/>
          <w:color w:val="002828"/>
          <w:sz w:val="18"/>
          <w:szCs w:val="18"/>
        </w:rPr>
        <w:br/>
        <w:t>Минеральная вода: ОВП = +250, pH = 4.6</w:t>
      </w:r>
      <w:r>
        <w:rPr>
          <w:rFonts w:ascii="Verdana" w:hAnsi="Verdana"/>
          <w:color w:val="002828"/>
          <w:sz w:val="18"/>
          <w:szCs w:val="18"/>
        </w:rPr>
        <w:br/>
        <w:t>Кипяченая вода, спустя три часа: ОВП = +465, pH = 3.7</w:t>
      </w:r>
      <w:r>
        <w:rPr>
          <w:rFonts w:ascii="Verdana" w:hAnsi="Verdana"/>
          <w:color w:val="002828"/>
          <w:sz w:val="18"/>
          <w:szCs w:val="18"/>
        </w:rPr>
        <w:br/>
        <w:t>Кола: ОВП = +320, pH = 2.7</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Измерения проводились ОВП- и pH-метрами фирмы «Hanna» при комнатной температуре. Для приготовления активированной воды использовалась дистиллированная вода на шунгите. Активатор не будет работать на чистой воде, требуется хотя бы незначительная электропроводность, поэтому воду нужно немного минерализовать, а шунгит или кремний добавят ей целебных свойств.</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 видно, ОВП талой воды находится в плюсе, то есть, это все же мертвая вода. Достоинства ее состоят в том, что у нее высокий pH, и она очищена от примесей и вредной информации. Удивляет наверно и тот факт, что кипяченая или даже простая водопроводная вода полезней чая. Чай несколько поднимает ОВП, но зато заметно снижает pH, что сводит на нет любую его «полезность».</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Отсюда вывод. </w:t>
      </w:r>
      <w:r>
        <w:rPr>
          <w:rStyle w:val="textboldsubs"/>
          <w:b/>
          <w:bCs/>
          <w:color w:val="2F4F4F"/>
          <w:sz w:val="21"/>
          <w:szCs w:val="21"/>
        </w:rPr>
        <w:t>Если вы хотите пить действительно полезную жидкость, оживляйте дистиллированную воду, настоянную на шунгите и кремнии, электроактиватором</w:t>
      </w:r>
      <w:r>
        <w:rPr>
          <w:rFonts w:ascii="Verdana" w:hAnsi="Verdana"/>
          <w:color w:val="002828"/>
          <w:sz w:val="18"/>
          <w:szCs w:val="18"/>
        </w:rPr>
        <w:t> – это будет наилучший вариант. Если нет дистиллятора, можно пить талую воду. Если нет желания или возможности готовить талую, отстаивайте водопроводную воду не меньше суток, лучше на шунгите и кремнии. Но в любом случае, воду необходимо активировать. Ведь вы пользуетесь чайником? Так почему бы его не заменить электроактиватором?</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Заметно улучшает свойства воды порошок коралла Санго. Эту продукцию распространяет всемирно известный Коралловый клуб. Нет так давно обнаружилось, что жители японского острова Окинава живут значительно дольше своих соотечественников. Оказалось, на этом острове в изобилии присутствует уникальный коралл, который делает воду целебной: pH повышается, ОВП уходит в отрицательную область, улучшается структура воды. Дома можно конечно обойтись и без коралла, но в поездке или на работе, где активатора под рукой нет, этот чудесный порошок приходится весьма кстати. Хотя, лично я привык использовать его и дома, добавляя в живую воду, отчего она становится еще живее.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Итак, в чем Сила живой воды? </w:t>
      </w:r>
      <w:r>
        <w:rPr>
          <w:rStyle w:val="textboldsubs"/>
          <w:b/>
          <w:bCs/>
          <w:color w:val="2F4F4F"/>
          <w:sz w:val="21"/>
          <w:szCs w:val="21"/>
        </w:rPr>
        <w:t>Живая вода дает энергию, нейтрализует свободные радикалы, очищает организм, замедляет процесс старения.</w:t>
      </w:r>
      <w:r>
        <w:rPr>
          <w:rFonts w:ascii="Verdana" w:hAnsi="Verdana"/>
          <w:color w:val="002828"/>
          <w:sz w:val="18"/>
          <w:szCs w:val="18"/>
        </w:rPr>
        <w:t> А еще она </w:t>
      </w:r>
      <w:r>
        <w:rPr>
          <w:rStyle w:val="textboldsubs"/>
          <w:b/>
          <w:bCs/>
          <w:color w:val="2F4F4F"/>
          <w:sz w:val="21"/>
          <w:szCs w:val="21"/>
        </w:rPr>
        <w:t>растворяет жировые отложения.</w:t>
      </w:r>
      <w:r>
        <w:rPr>
          <w:rFonts w:ascii="Verdana" w:hAnsi="Verdana"/>
          <w:color w:val="002828"/>
          <w:sz w:val="18"/>
          <w:szCs w:val="18"/>
        </w:rPr>
        <w:t> Чем вы моете жирную посуду? Щелочными средствами. Живая вода – это и есть моющее средство для организма, поскольку она щелочная. Если вас беспокоит лишний вес, он будет продолжать беспокоить до тех пор, пока ваше внимание уводится в сторону диет и прочих изощрений. Просто, вместо привычных напитков, пейте побольше чистой живой воды, питайтесь раздельно, не смешивайте несовместимые продукты, и лишние килограммы исчезнут сами собой.</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Но главное достоинство живой воды все же в том, что она </w:t>
      </w:r>
      <w:r>
        <w:rPr>
          <w:rStyle w:val="textboldsubs"/>
          <w:b/>
          <w:bCs/>
          <w:color w:val="2F4F4F"/>
          <w:sz w:val="21"/>
          <w:szCs w:val="21"/>
        </w:rPr>
        <w:t>ощелачивает организм.</w:t>
      </w:r>
      <w:r>
        <w:rPr>
          <w:rFonts w:ascii="Verdana" w:hAnsi="Verdana"/>
          <w:color w:val="002828"/>
          <w:sz w:val="18"/>
          <w:szCs w:val="18"/>
        </w:rPr>
        <w:t> Как я уже говорил, для избавления от «гостей», одной антипаразитарной чистки недостаточно – на смену старым придут новые. Так вот оказывается, не придут, если в организме поддерживать высокий показатель pH. </w:t>
      </w:r>
      <w:r>
        <w:rPr>
          <w:rStyle w:val="textboldsubs"/>
          <w:b/>
          <w:bCs/>
          <w:color w:val="2F4F4F"/>
          <w:sz w:val="21"/>
          <w:szCs w:val="21"/>
        </w:rPr>
        <w:t>Паразиты не могут жить в щелочной среде, для их существования пригодна лишь гнилостная или кислая.</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 xml:space="preserve">Достоверно известно, что у 100%-х сыроедов паразиты отсутствуют, потому что живая пища так же ощелачивает организм. Мертвая наоборот – закисляет. Я не призываю вас немедленно переходить на сыроедение, но пить живую воду следует однозначно. (Вообще, далеко не каждый сыроед пьет живую воду или даже знает о ней.) С большой долей вероятности можно считать, что регулярное употребление живой воды ощелачивает организм в достаточной степени, так что для избавления от паразитов быть 100%-м сыроедом, возможно, и не обязательно. Подобных исследований еще никто не проводил, по указанным в начале этого выпуска причинам, так что </w:t>
      </w:r>
      <w:r>
        <w:rPr>
          <w:rFonts w:ascii="Verdana" w:hAnsi="Verdana"/>
          <w:color w:val="002828"/>
          <w:sz w:val="18"/>
          <w:szCs w:val="18"/>
        </w:rPr>
        <w:lastRenderedPageBreak/>
        <w:t>конкретного ответа вам никто не даст. Но вы можете проверить сами, если есть возможность пройти диагностику в специализированном центре (таких немного, но имеются) после антипаразитарной чистки и последующей </w:t>
      </w:r>
      <w:r>
        <w:rPr>
          <w:rStyle w:val="textboldsubs"/>
          <w:b/>
          <w:bCs/>
          <w:color w:val="2F4F4F"/>
          <w:sz w:val="21"/>
          <w:szCs w:val="21"/>
        </w:rPr>
        <w:t>жизни с живой водой.</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Системе очень невыгодны такие исследования. Однажды я задался целью раздобыть где-нибудь индикаторы pH – такие простые лакмусовые полоски. Мне это не удалось. И неудивительно. Зачем открывать людям глаза на истинные причины болезней? Они ведь тогда, глядишь, все поймут и болеть перестанут! А этого никак нельзя допустить. Надо их внимание </w:t>
      </w:r>
      <w:r>
        <w:rPr>
          <w:rStyle w:val="textboldsubs"/>
          <w:b/>
          <w:bCs/>
          <w:color w:val="2F4F4F"/>
          <w:sz w:val="21"/>
          <w:szCs w:val="21"/>
        </w:rPr>
        <w:t>увести</w:t>
      </w:r>
      <w:r>
        <w:rPr>
          <w:rFonts w:ascii="Verdana" w:hAnsi="Verdana"/>
          <w:color w:val="002828"/>
          <w:sz w:val="18"/>
          <w:szCs w:val="18"/>
        </w:rPr>
        <w:t> и сосредоточить на болезнях и </w:t>
      </w:r>
      <w:r>
        <w:rPr>
          <w:rStyle w:val="textboldsubs"/>
          <w:b/>
          <w:bCs/>
          <w:color w:val="2F4F4F"/>
          <w:sz w:val="21"/>
          <w:szCs w:val="21"/>
        </w:rPr>
        <w:t>лечении.</w:t>
      </w:r>
      <w:r>
        <w:rPr>
          <w:rFonts w:ascii="Verdana" w:hAnsi="Verdana"/>
          <w:color w:val="002828"/>
          <w:sz w:val="18"/>
          <w:szCs w:val="18"/>
        </w:rPr>
        <w:t> Лечении до гробовой доски.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любом случае, если в вашем рационе еще присутствует мертвая пища, пейте побольше чистой живой воды, и паразитам не поздоровится. И не только им.</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Сейчас очень часто в новостях проскальзывает информация о том что, наконец, нашли лекарство от рака или обнаружили истинную причину его возникновения. Даже смешно, но и грустно одновременно. Вот ведь, сколько «открытий чудных»! А люди продолжают умирать. Между тем, изначальная и основная причина была открыта еще в 1931 году доктором Отто Варбургом (Warburg), за что он получил Нобелевскую премию. </w:t>
      </w:r>
      <w:r>
        <w:rPr>
          <w:rStyle w:val="textboldsubs"/>
          <w:b/>
          <w:bCs/>
          <w:color w:val="2F4F4F"/>
          <w:sz w:val="21"/>
          <w:szCs w:val="21"/>
        </w:rPr>
        <w:t>Рак вызывается ослабленным клеточным дыханием, когда клеткам не хватает кислорода.</w:t>
      </w:r>
      <w:r>
        <w:rPr>
          <w:rFonts w:ascii="Verdana" w:hAnsi="Verdana"/>
          <w:color w:val="002828"/>
          <w:sz w:val="18"/>
          <w:szCs w:val="18"/>
        </w:rPr>
        <w:t> Однако почему-то никто об этом не вспоминает. Можно дышать сколь угодно глубоко чистым воздухом, но клетки все равно будут страдать кислородным голоданием, </w:t>
      </w:r>
      <w:r>
        <w:rPr>
          <w:rStyle w:val="textboldsubs"/>
          <w:b/>
          <w:bCs/>
          <w:color w:val="2F4F4F"/>
          <w:sz w:val="21"/>
          <w:szCs w:val="21"/>
        </w:rPr>
        <w:t>если среда организма кислая.</w:t>
      </w:r>
      <w:r>
        <w:rPr>
          <w:rFonts w:ascii="Verdana" w:hAnsi="Verdana"/>
          <w:color w:val="002828"/>
          <w:sz w:val="18"/>
          <w:szCs w:val="18"/>
        </w:rPr>
        <w:t> В свою очередь, недостаток кислорода еще больше закисляет организм, так что получается порочный круг, который неизбежно ведет к болезни.</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При повышении pH нашего организма всего лишь на 0.15, способность усвоения клетками кислорода увеличивается на 60%. </w:t>
      </w:r>
      <w:r>
        <w:rPr>
          <w:rStyle w:val="textboldsubs"/>
          <w:b/>
          <w:bCs/>
          <w:color w:val="2F4F4F"/>
          <w:sz w:val="21"/>
          <w:szCs w:val="21"/>
        </w:rPr>
        <w:t>Раковые клетки не могут развиваться в кислородной, то есть щелочной среде. Паразиты – тоже.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Я здесь не открываю ничего нового. Все это давно известно. Трансерфинг – тоже не открытие, а описание реликтового Знания. Знание нигде не таится, не прячется, оно лежит на поверхности. Но в то же время, это Знание является эзотерическим, недоступным для широкой публики. Причина такого парадокса в том, что люди пребывают в сновидении наяву и не способны </w:t>
      </w:r>
      <w:r>
        <w:rPr>
          <w:rStyle w:val="textboldsubs"/>
          <w:b/>
          <w:bCs/>
          <w:color w:val="2F4F4F"/>
          <w:sz w:val="21"/>
          <w:szCs w:val="21"/>
        </w:rPr>
        <w:t>осознать</w:t>
      </w:r>
      <w:r>
        <w:rPr>
          <w:rFonts w:ascii="Verdana" w:hAnsi="Verdana"/>
          <w:color w:val="002828"/>
          <w:sz w:val="18"/>
          <w:szCs w:val="18"/>
        </w:rPr>
        <w:t> простую информацию.</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Наконец, еще одно важное свойство воды – ее структура. Мы уже обсуждали эту тему в выпуске «Стакан воды». Суть в том, что живая структура воды разрушается под воздействием агрессивных внешних факторов, в том числе информационных. То же самое происходит и с внутриклеточной жидкостью человека. </w:t>
      </w:r>
      <w:r>
        <w:rPr>
          <w:rStyle w:val="textboldsubs"/>
          <w:b/>
          <w:bCs/>
          <w:color w:val="2F4F4F"/>
          <w:sz w:val="21"/>
          <w:szCs w:val="21"/>
        </w:rPr>
        <w:t>Вода из клетки новорожденного под микроскопом представляет собой снежинку удивительной красоты. С возрастом снежинка теряет свою форму, превращается в уродливую ледышку.</w:t>
      </w:r>
      <w:r>
        <w:rPr>
          <w:rFonts w:ascii="Verdana" w:hAnsi="Verdana"/>
          <w:color w:val="002828"/>
          <w:sz w:val="18"/>
          <w:szCs w:val="18"/>
        </w:rPr>
        <w:t> Очевидно, изначальная форма уничтожается целым комплексом негативных воздействий – химическим и информационным составом воды и пищи, а так же внешней и внутренней информацией. Последнее – это мысли человека, то, что в них преобладает – негативный либо позитивный настрой.</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Мы не всегда имеем возможность отбирать внешнюю информацию, которая в нас входит, да и своими мыслями и эмоциями управлять толком не можем. Но воду, которую пьем, выбирать можно и нужно. Организм не способен усвоить воду с разрушенной структурой – ему приходится ее структурировать самому, только так она может напоить и освежить клетки. На это затрачивается много энергии и ресурсов. Организму не пришлось бы заниматься такой работой, если бы мы могли пить структурированную воду. Но где ее взять?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Вода с упорядоченной структурой создается энергоинформационным полем Земли и встречается только непосредственно в природных родниковых источниках. Но целебные свойства долго не хранятся, не более суток, наверное. Да к тому же, родниковая вода имеет один недостаток – соли жесткости. Структура талой воды, как оказалось, несовершенна, так что, к сожалению, она не только мертвая, но и «поломанная». Воду можно структурировать самому, держа в поле своих ладоней. Однако сидеть придется довольно долго. Информация записывается быстро, а вот для того чтобы создать в воде структуру, потребуется минут двадцать-тридцать.</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Но есть хорошие новости. Московскими учеными Леонидом и Еленой Извековыми было создано устройство под названием </w:t>
      </w:r>
      <w:r>
        <w:rPr>
          <w:rStyle w:val="textboldsubs"/>
          <w:b/>
          <w:bCs/>
          <w:color w:val="2F4F4F"/>
          <w:sz w:val="21"/>
          <w:szCs w:val="21"/>
        </w:rPr>
        <w:t>аквадиск,</w:t>
      </w:r>
      <w:r>
        <w:rPr>
          <w:rFonts w:ascii="Verdana" w:hAnsi="Verdana"/>
          <w:color w:val="002828"/>
          <w:sz w:val="18"/>
          <w:szCs w:val="18"/>
        </w:rPr>
        <w:t> которое позволяет решить проблему структуризации воды. Судя по снимкам кластеров, структура воды, обработанной аквадиском, идентична водице, взятой из целебного источника Сергия Радонежского. Аквадиск можно найти и заказать в Интернете.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здесь уже упомянул целый ряд приспособлений и средств, которые, очевидно, придется купить. Зато служить они будут долго. А на здоровье экономить нельзя. Не подумайте, что я занимаюсь рекламой, мне за это не платят. Моей заинтересованности никакой нет, я всего лишь делюсь полезной информацией, от которой действительно будет толк. Дистиллятор, электроактиватор, аквадиск, даже коралл Санго, вы не увидите в рекламе. Такие вещи в ней не нуждаются – они распространяются по другому принципу – из уст в уста от людей, которые испытали их на своем опыте. Я вам тоже передаю свой опыт.</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Живая вода с аквадиском приобретает дополнительные целебные свойства. Причем, на каждого человека такая вода действует индивидуально, как будто знает, в чем нуждается этот человек. Отзывы можно так же найти в Интернете, я не буду долго перечислять все достоинства этого удивительного устройства. Удивительно то, что приборчик не жужжит, электроэнергию не потребляет, а эффект дает весьма впечатляющий. Вода становится очень вкусная. А вода в ванной с аквадиском приобретает изумрудный оттенок. Проверяйте сами.</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Завершая тему, хочу сказать, что я здесь перечислил далеко не все свойства воды. Но, думаю, уже и этого довольно. А сколько свойств еще не изучено! Сейчас ученые признают, что вода – самая удивительная вещь в природе, ее </w:t>
      </w:r>
      <w:r>
        <w:rPr>
          <w:rStyle w:val="textboldsubs"/>
          <w:b/>
          <w:bCs/>
          <w:color w:val="2F4F4F"/>
          <w:sz w:val="21"/>
          <w:szCs w:val="21"/>
        </w:rPr>
        <w:t>только начинают открывать.</w:t>
      </w:r>
      <w:r>
        <w:rPr>
          <w:rFonts w:ascii="Verdana" w:hAnsi="Verdana"/>
          <w:color w:val="002828"/>
          <w:sz w:val="18"/>
          <w:szCs w:val="18"/>
        </w:rPr>
        <w:t> Вот она какая, живая водица! И относиться к ней надо как живой. Пейте ее с любовью и благодарностью, уже за то что она есть, такая целебная и чистенькая, и водица отплатит вам тем же.</w:t>
      </w:r>
    </w:p>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96"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161. Апокрифический Трансерфинг</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«Достаточно ли применения одного аквадиска для питья воды, или все-таки нужно иметь все три прибора, т.е. еще дистиллятор и электроактиватор?»</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Если нет возможности приобрести все, то наилучшим вариантом будет аквадиск. Вместе с восстановлением структуры воды, улучшаются и все остальные ее свойства. Но идеальной для питья вода становится, все-таки, только пройдя полный цикл.</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«Каков порядок приготовления живой воды?»</w:t>
      </w:r>
    </w:p>
    <w:p w:rsidR="00D33E80" w:rsidRPr="00D33E80" w:rsidRDefault="00D33E80" w:rsidP="00D33E80">
      <w:pPr>
        <w:spacing w:after="0" w:line="240" w:lineRule="auto"/>
        <w:rPr>
          <w:rFonts w:eastAsia="Times New Roman" w:cs="Times New Roman"/>
          <w:sz w:val="24"/>
          <w:szCs w:val="24"/>
        </w:rPr>
      </w:pP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1. Дистилляция.</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2. Настаивание на шунгите и/или кремнии в течение суток и больше.</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3. Оживление электроактиватором от тридцати минут до часа.</w:t>
      </w:r>
      <w:r w:rsidRPr="00D33E80">
        <w:rPr>
          <w:rFonts w:ascii="Verdana" w:eastAsia="Times New Roman" w:hAnsi="Verdana" w:cs="Times New Roman"/>
          <w:color w:val="002828"/>
          <w:sz w:val="18"/>
          <w:szCs w:val="18"/>
        </w:rPr>
        <w:br/>
      </w:r>
      <w:r w:rsidRPr="00D33E80">
        <w:rPr>
          <w:rFonts w:ascii="Verdana" w:eastAsia="Times New Roman" w:hAnsi="Verdana" w:cs="Times New Roman"/>
          <w:color w:val="002828"/>
          <w:sz w:val="18"/>
          <w:szCs w:val="18"/>
          <w:shd w:val="clear" w:color="auto" w:fill="F3F3F3"/>
        </w:rPr>
        <w:t>4. Структуризация с помощью аквадиска от двадцати минут до часа.</w:t>
      </w:r>
      <w:r w:rsidRPr="00D33E80">
        <w:rPr>
          <w:rFonts w:ascii="Verdana" w:eastAsia="Times New Roman" w:hAnsi="Verdana" w:cs="Times New Roman"/>
          <w:color w:val="002828"/>
          <w:sz w:val="18"/>
          <w:szCs w:val="18"/>
        </w:rPr>
        <w:br/>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«Вы пишете: «Водопроводная вода: ОВП = +160 (обычно бывает хуже, до +600), pH = 7.2 Дистиллированная вода, настоянная на шунгите: ОВП = +250, pH = 6.0» Получается, если выбирать между водопроводной и шунгитово-кремниевой, полезнее пить просто водопроводную?»</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Это зависит от воды. В каждом регионе ее свойства разные. Нет смысла выбирать между тем и тем. Если есть дистиллятор, почему бы не приобрести электроактиватор?</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«Меня смутил аквадиск, как прибор. Много положительного, но и критика тоже присутствует. Что вы об этом думаете? Особенно об устройстве аквадиска, как всё это работает? И можно ли самим сделать что-нибудь подобное? Есть ли альтернативы?»</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Критику можно услышать всегда, везде и обо всем. Особенно если есть заинтересованность в том, чтобы продавать именно свою продукцию. У меня такой заинтересованности нет, я ничего не продаю.</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Устройство и принцип работы аквадиска до конца не раскрывается, скорей всего ради сохранения монополии на его производство. Делать что-то такое самостоятельно нет смысла. Из всех альтернатив лично я предпочитаю аквадиск. Мой мир выбирает для меня все самое лучшее. Я сам создал себе такую реальность с помощью техники амальгамы. А вам передаю свой опыт.</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«Получается ли живая вода, если ее готовить по рецепту из книги «Вершитель реальности»?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Нет, там дается технология приготовления талой воды, но как следует из вышесказанного, это все-таки не вполне живая вода. Хотя тоже, достаточно хорошая, если нет всех необходимых приборов.</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«Вот отрывок из книги Болотова: «Черви в желудке и кишечнике могут завестись только при сильно пониженной кислотности желудочного сока». Сколько уже лет читаю про рН внутренней среды. Вроде и то и другое правильно, но никак не могу однозначно для себя определиться».</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Верно, желудочный сок кислый, он выделяется во время пережевывания пищи. Но это не значит, что воду тоже следует пить мертвую – кислую. Вообще, белки перевариваются в кислой среде, а углеводы – в щелочной. Для поддержания правильной среды в желудке, пить воду надо за 15-20 минут до еды и спустя полтора-два часа после. И конечно, не смешивать несовместимые продукты. Организм сам разберется, какую среду и когда включать. Болотов разработал свою уникальную систему. Тут очень много нюансов, поэтому нельзя просто так вытаскивать фрагмент из контекста и делать выводы. Одни системы основаны на том, что человек по своей биологической природе растительноядный, другие так же убедительно доказывают, что он всеядный. В одной системе будут действовать одни принципы, в другой – совсем иные. Какую из них выбрать? Я предлагаю не метаться из стороны в сторону, а просто принять систему от Бога: </w:t>
      </w:r>
      <w:r w:rsidRPr="00D33E80">
        <w:rPr>
          <w:rFonts w:eastAsia="Times New Roman" w:cs="Times New Roman"/>
          <w:b/>
          <w:bCs/>
          <w:color w:val="2F4F4F"/>
          <w:sz w:val="21"/>
          <w:szCs w:val="21"/>
        </w:rPr>
        <w:t>человек питается растительной пищей, среда у него щелочная, паразиты в щелочной среде развиваться не могут.</w:t>
      </w:r>
      <w:r w:rsidRPr="00D33E80">
        <w:rPr>
          <w:rFonts w:ascii="Verdana" w:eastAsia="Times New Roman" w:hAnsi="Verdana" w:cs="Times New Roman"/>
          <w:color w:val="002828"/>
          <w:sz w:val="18"/>
          <w:szCs w:val="18"/>
        </w:rPr>
        <w:t> Соответственно, вода и пища должны быть щелочными – живыми. (Не путать сюда кислые фрукты – они тоже в конечном итоге дают щелочную реакцию.)</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«По поводу щелочной среды. А как насчет кефира и дисбактериоза? Кефир кислый полезен, а отсутствие микроорганизмов?»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Дисбактериоз развивается не потому, что в рационе не хватает кефира. Если вы думаете, что дисбактериоз можно вылечить одними лишь продуктами кислого брожения, то сильно ошибаетесь. В организме своя, особая и очень многовидовая микрофлора. Подвергая ее постоянной атаке бактерий одного лишь вида, например, кисломолочных или дрожжевых, вы угнетаете другие виды. Такие продукты лучше вообще избегать, либо употреблять нерегулярно. С этой точкой зрения можно спорить. Однако в природе ни одно существо не заквашивает хлеб на дрожжах и не готовит кефир. Все пьют натуральное молоко, да и то лишь в младенчестве. Организм сам разберется со своей микрофлорой, лучше любых профессоров, если питать его преимущественно натуральной растительной пищей.</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«Запуталась с выбором дистиллятора. Какой и где лучше взять?»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 достаточно высокой производительностью, например, 4 литра в час, чтобы за день можно было набрать литров тридцать. Мощность такого дистиллятора – 4 кВт. Если нет специализированной аптеки, надо поискать в Интернете.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Следует иметь в виду, что стандартный дистиллятор работает на проточной воде, так что если в доме нет водопровода, нужно внимательно читать инструкцию по применению этого устройства.</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«Как использовать шунгит и кремний?»</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Настаивать воду от суток и более. Можно использовать либо кремний, либо шунгит, либо и то и другое. Количество камней берется из расчета сто грамм на литр воды. Шунгит можно заказать, например, вот здесь: </w:t>
      </w:r>
      <w:hyperlink r:id="rId140" w:tgtFrame="_blank" w:history="1">
        <w:r w:rsidRPr="00D33E80">
          <w:rPr>
            <w:rFonts w:ascii="Arial" w:eastAsia="Times New Roman" w:hAnsi="Arial" w:cs="Arial"/>
            <w:b/>
            <w:bCs/>
            <w:color w:val="004650"/>
            <w:sz w:val="18"/>
            <w:szCs w:val="18"/>
            <w:u w:val="single"/>
          </w:rPr>
          <w:t>http://www.shungit-ki.ru/products.html</w:t>
        </w:r>
      </w:hyperlink>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«Сейчас пью воду исключительно из колодца на даче. Вода вкусная, нашей семье нравится. Можно ли ее оживлять электроактиватором, или нужно производить еще какие-то манипуляции?»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Конечно, электроактиватором оживлять можно любую чистую воду. Насколько она чистая в том или другом источнике, сказать трудно, для этого потребуется специальная аппаратура. Нужно учитывать, что колодезная, родниковая и артезианская вода – достаточно жесткая. Ее следует подвергать дистилляции или оттаиванию, от этого никуда не денешься. Решайте сами, что для вас важнее, отсутствие хлопот или здоровье.</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«Но ведь люди испокон веков пили родниковую воду! Если сама природа предложила такой натуральный источник, зачем тогда что-то изобретать?»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природе много источников, потому что вода повсюду. Не каждый природный источник безвреден, особенно сейчас. Не все люди пили только родниковую воду. Самые здоровые и долгоживущие из них пили воду из горных рек от тающих ледников и дождевую.</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«Я живу в собственном доме, вода в доме – грунтовая, из колодца. Соответственно там нет хлора и каких-то промышленных примесей. Разве она тоже мертвая? Можно ли ее использовать для техники Стакан воды?»</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 xml:space="preserve">Она мертвая в том смысле, что ОВП у нее неотрицательный. Для техники «Стакан воды» лучше всего использовать структурированную воду. Там кластеры уже упорядочены, а потому и информация нанизывается на них лучше. (Хотя, можно с успехом заряжать и воду, просто </w:t>
      </w:r>
      <w:r w:rsidRPr="00D33E80">
        <w:rPr>
          <w:rFonts w:ascii="Verdana" w:eastAsia="Times New Roman" w:hAnsi="Verdana" w:cs="Times New Roman"/>
          <w:color w:val="002828"/>
          <w:sz w:val="18"/>
          <w:szCs w:val="18"/>
        </w:rPr>
        <w:lastRenderedPageBreak/>
        <w:t>очищенную от информации – дистиллированную или талую.) Насколько хороша структура воды из колодца или источника, можно определить только с помощью специальной аппаратуры.</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«Если в природе не встречается вода с отрицательным ОВП, тогда зачем же идти против природы?»</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данном случае мы идем не против природы, а помогаем ей. Чем ниже ОВП, тем целебнее вода. Если воду можно сделать лучше, почему этого не сделать?</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«Настаивать воду на серебре целесообразно?»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Лишь в том случае, если нет другого способа обезвредить ее от микроорганизмов. Кроме этого серебро практически ничего не дает.</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«У меня очень ограничены средства, и купить даже один прибор – дело 2-3-х месяцев. Может быть, пока можно упростить процесс очищения воды?»</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Можно готовить талую воду по технологии, которая описана в книге «Вершитель реальности». Во вторую очередь приобрести – аквадиск или электроактиватор, стоят они примерно одинаково. Когда появятся средства – дистиллятор. В поездке или на работе, как я уже говорил, пригодится порошок коралла Санго.</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«В чем лучше замораживать воду?»</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Замораживать лучше в кастрюле из нержавеющей стали, другая посуда может получить повреждения.</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«Мне показалось, что решением проблемы может служить использование установок обратного осмоса, которые становятся все популярнее. По результатам тестирования они дают результат обессоливания не хуже дистилляции».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Никакие фильтры не устраняют информационного загрязнения, которое не менее вредно, чем химическое. Кто даст гарантию, что вода, которой вы пользуетесь, в этом плане чистая? Разве что если вы живете где-нибудь в девственном уголке природы.</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«Оказывается, на активаторе можно получать и мертвую воду. А зачем она нужна?»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Мертвая вода выливается, или спустя сутки снова используется для активации. Она тоже долго не хранится. Ее еще можно использовать как антисептик, для полива листвы растений от вредителей, для лечения болезней по определенным схемам. При желании можно найти всю необходимую информацию.</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«Одни говорят, что дистиллированную воду пить нельзя, вы говорите что надо, другие говорят, что соль нужна организму, вы говорите что нет. Кому верить?»</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 поводу здоровья вообще очень много различных и противоречивых теорий. В моих данных тоже, любой специалист, придерживающийся своей теории, может выявить ряд неточностей и спорных вопросов. Если собрать всех специалистов в одном месте, они никогда не смогут прийти к единому мнению. Каждый, справедливо и убедительно рассуждая с позиций своего учения, будет утверждать: </w:t>
      </w:r>
      <w:r w:rsidRPr="00D33E80">
        <w:rPr>
          <w:rFonts w:eastAsia="Times New Roman" w:cs="Times New Roman"/>
          <w:b/>
          <w:bCs/>
          <w:color w:val="2F4F4F"/>
          <w:sz w:val="21"/>
          <w:szCs w:val="21"/>
        </w:rPr>
        <w:t>только наши точности самые точные, и наши правильности самые правильные.</w:t>
      </w:r>
      <w:r w:rsidRPr="00D33E80">
        <w:rPr>
          <w:rFonts w:ascii="Verdana" w:eastAsia="Times New Roman" w:hAnsi="Verdana" w:cs="Times New Roman"/>
          <w:color w:val="002828"/>
          <w:sz w:val="18"/>
          <w:szCs w:val="18"/>
        </w:rPr>
        <w:t> Сколько специалистов, столько и мнений. Особенно по теме воды – самого неизученного, как оказалось, вещества в природе. Но пока они между собой договорятся, мы все благополучно умрем.</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Кому же доверять? Только себе конечно. А как вы думали? Попробуйте убедить меня в том, что именно вот этот или тот специалист вещает непреложную истину! И мои знания тоже – не последняя ее инстанция. Единственно надежной отправной точкой могут служить лишь законы Природы. Наблюдайте за тем, что делает Природа. Питьевая вода на Земле очищается испарением. Если бы не было дождей, не существовало бы ни рек, ни озер, ни родников. Животные лижут не поваренную соль, которую потребляет цивилизация, а минералы. Зачем они это делают, ученые не знают, (или делают вид, что знают).</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Нужно слушать себя. В каждом из нас еще тлеет огонек Знания от Природы. Цивилизация этот огонек гасит, всеми доступными способами. Разжечь его может только живая вода, живой воздух, живая пища. К сожалению, понять это способен далеко не каждый. Осознание не придет до тех пор, пока есть зависимость от мертвых продуктов. Вот слова Иисуса Христа: </w:t>
      </w:r>
      <w:r w:rsidRPr="00D33E80">
        <w:rPr>
          <w:rFonts w:ascii="Arial" w:eastAsia="Times New Roman" w:hAnsi="Arial" w:cs="Arial"/>
          <w:b/>
          <w:bCs/>
          <w:i/>
          <w:iCs/>
          <w:color w:val="2F4F4F"/>
          <w:sz w:val="18"/>
          <w:szCs w:val="18"/>
        </w:rPr>
        <w:t xml:space="preserve">«Вы не понимаете </w:t>
      </w:r>
      <w:r w:rsidRPr="00D33E80">
        <w:rPr>
          <w:rFonts w:ascii="Arial" w:eastAsia="Times New Roman" w:hAnsi="Arial" w:cs="Arial"/>
          <w:b/>
          <w:bCs/>
          <w:i/>
          <w:iCs/>
          <w:color w:val="2F4F4F"/>
          <w:sz w:val="18"/>
          <w:szCs w:val="18"/>
        </w:rPr>
        <w:lastRenderedPageBreak/>
        <w:t>слов жизни, потому что пребываете в смерти».</w:t>
      </w:r>
      <w:r w:rsidRPr="00D33E80">
        <w:rPr>
          <w:rFonts w:ascii="Verdana" w:eastAsia="Times New Roman" w:hAnsi="Verdana" w:cs="Times New Roman"/>
          <w:color w:val="002828"/>
          <w:sz w:val="18"/>
          <w:szCs w:val="18"/>
        </w:rPr>
        <w:t> Чтобы обрести осознанность, нужно избавиться от зависимости. Вот к этому я все и веду. Другого пути нет.</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«Неужели стоит внимания вся эта ерунда, о которой вы говорите? Того не ешь, того не пей, не дыши уже… У меня Трансерфинг и так работает, безо всей этой хрени».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Дилетантский подход. Конечно, Трансерфинг будет работать, куда он денется. Вопрос лишь в том, насколько эффективно. Вы сами выбираете для себя уровень Силы, которую получите в распоряжение. Кому-то хочется добиться совершенства, а кто-то довольствуется низшим даном. Я ориентируюсь на первых, потому и даю информацию о том, куда двигаться дальше. Вы же, сами решайте, что вам нужно, а что нет. Возможно, спустя какое-то время ваши убеждения переменятся, кто знает. А пока можете просто принимать к сведению информацию. Принимать к сведению – не значит соглашаться или не соглашаться, спорить или не спорить, отвергать или не отвергать. Понимаете?</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eastAsia="Times New Roman" w:cs="Times New Roman"/>
          <w:b/>
          <w:bCs/>
          <w:color w:val="2F4F4F"/>
          <w:sz w:val="21"/>
          <w:szCs w:val="21"/>
        </w:rPr>
        <w:t>Ваша способность к управлению реальностью прямо пропорциональна величине свободной энергии и ясности сознания.</w:t>
      </w:r>
      <w:r w:rsidRPr="00D33E80">
        <w:rPr>
          <w:rFonts w:ascii="Verdana" w:eastAsia="Times New Roman" w:hAnsi="Verdana" w:cs="Times New Roman"/>
          <w:color w:val="002828"/>
          <w:sz w:val="18"/>
          <w:szCs w:val="18"/>
        </w:rPr>
        <w:t> В бессознательном сновидении вы бессильны – сновидение с вами случается и управляет вами, потому что сознание находится в пассивном состоянии – «руль управления брошен», а энергия намерения бездействует – двигатель выключен. Это первый, низший уровень.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осознанном сновидении вы уже почти проснулись – второй уровень. Но если в сознании все еще нет достаточной ясности, вы не способны повлиять на ход сновидения, и будете ходить как в бреду, будто вас накачали наркотиками.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Двигаемся дальше по лестнице уровней. Допустим, вы ясно осознаете, что это сон и понимаете, что могли бы сейчас управлять происходящим. Но вдруг выясняется, что ваша сила не действует. Хоть вы и понимаете, что спите, но не можете ничего сделать – вас преследуют кошмары, а вы бессильны. Это свидетельствует о низкой энергетике. Вы или больны, или с похмелья, или просто слабы.</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Следующий уровень: если степень вашей осознанности и энергетики уже достаточно высока, вы способны творить все что угодно – летать, оказывать влияние на персонажей сновидения, подчинять их своей воле. Однако выбирать сценарий сновидения пока не можете. А почему? Энергии не хватает.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Когда подкачаете свою энергетику, подниметесь на уровень выше, где обретете способность задавать ход сновидения, быть там полновластным хозяином.</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Но вот вы приходите в бодрствующее состояние. Что изменилось? Реальность стала менее податливой. В сновидении она была пластичной, стоило лишь чуть-чуть вознамериться, и тут же все подчинялось. А наяву реальность как смола, сразу не поддается. Но ведь принципы остались те же! Чем выше энергетика и осознанность, тем большая Сила в вашем распоряжении. Высший уровень – </w:t>
      </w:r>
      <w:r w:rsidRPr="00D33E80">
        <w:rPr>
          <w:rFonts w:eastAsia="Times New Roman" w:cs="Times New Roman"/>
          <w:b/>
          <w:bCs/>
          <w:color w:val="2F4F4F"/>
          <w:sz w:val="21"/>
          <w:szCs w:val="21"/>
        </w:rPr>
        <w:t>Просветление,</w:t>
      </w:r>
      <w:r w:rsidRPr="00D33E80">
        <w:rPr>
          <w:rFonts w:ascii="Verdana" w:eastAsia="Times New Roman" w:hAnsi="Verdana" w:cs="Times New Roman"/>
          <w:color w:val="002828"/>
          <w:sz w:val="18"/>
          <w:szCs w:val="18"/>
        </w:rPr>
        <w:t> когда сознание настолько проясняется, что видишь все свои прошлые воплощения и осознаешь всю суть Вселенной, а энергетика повышается до такой степени, что можешь свободно летать и двигать любые предметы. Кому-то это надо, кому-то нет. Вот я и говорю – </w:t>
      </w:r>
      <w:r w:rsidRPr="00D33E80">
        <w:rPr>
          <w:rFonts w:eastAsia="Times New Roman" w:cs="Times New Roman"/>
          <w:b/>
          <w:bCs/>
          <w:color w:val="2F4F4F"/>
          <w:sz w:val="21"/>
          <w:szCs w:val="21"/>
        </w:rPr>
        <w:t>выбирайте свой уровень Силы.</w:t>
      </w:r>
      <w:r w:rsidRPr="00D33E80">
        <w:rPr>
          <w:rFonts w:ascii="Verdana" w:eastAsia="Times New Roman" w:hAnsi="Verdana" w:cs="Times New Roman"/>
          <w:color w:val="002828"/>
          <w:sz w:val="18"/>
          <w:szCs w:val="18"/>
        </w:rPr>
        <w:t> Не хотите двигаться дальше – да кто ж вас зовет?</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Сейчас речь идет о том, как повысить уровень свободной энергии и добиться максимальной ясности сознания самым простым и естественным образом – через воду, пищу и воздух. Все о чем я пишу, проверено практикой. В сознании действительно происходят заметные перемены. Ощущения необыкновенные, их трудно передать, но я бы охарактеризовал их как </w:t>
      </w:r>
      <w:r w:rsidRPr="00D33E80">
        <w:rPr>
          <w:rFonts w:eastAsia="Times New Roman" w:cs="Times New Roman"/>
          <w:b/>
          <w:bCs/>
          <w:color w:val="2F4F4F"/>
          <w:sz w:val="21"/>
          <w:szCs w:val="21"/>
        </w:rPr>
        <w:t>прояснение.</w:t>
      </w:r>
      <w:r w:rsidRPr="00D33E80">
        <w:rPr>
          <w:rFonts w:ascii="Verdana" w:eastAsia="Times New Roman" w:hAnsi="Verdana" w:cs="Times New Roman"/>
          <w:color w:val="002828"/>
          <w:sz w:val="18"/>
          <w:szCs w:val="18"/>
        </w:rPr>
        <w:t> Открывается суть вещей, реальность начинает видеться такой, какая она есть, все становится </w:t>
      </w:r>
      <w:r w:rsidRPr="00D33E80">
        <w:rPr>
          <w:rFonts w:eastAsia="Times New Roman" w:cs="Times New Roman"/>
          <w:b/>
          <w:bCs/>
          <w:color w:val="2F4F4F"/>
          <w:sz w:val="21"/>
          <w:szCs w:val="21"/>
        </w:rPr>
        <w:t>понятно,</w:t>
      </w:r>
      <w:r w:rsidRPr="00D33E80">
        <w:rPr>
          <w:rFonts w:ascii="Verdana" w:eastAsia="Times New Roman" w:hAnsi="Verdana" w:cs="Times New Roman"/>
          <w:color w:val="002828"/>
          <w:sz w:val="18"/>
          <w:szCs w:val="18"/>
        </w:rPr>
        <w:t> будто пелена спадает. В отношении энергии чувствуется легкость, сила, высокая алертность. Другими словами, появляется не что иное, как </w:t>
      </w:r>
      <w:r w:rsidRPr="00D33E80">
        <w:rPr>
          <w:rFonts w:eastAsia="Times New Roman" w:cs="Times New Roman"/>
          <w:b/>
          <w:bCs/>
          <w:color w:val="2F4F4F"/>
          <w:sz w:val="21"/>
          <w:szCs w:val="21"/>
        </w:rPr>
        <w:t>решимость иметь и действовать.</w:t>
      </w:r>
      <w:r w:rsidRPr="00D33E80">
        <w:rPr>
          <w:rFonts w:ascii="Verdana" w:eastAsia="Times New Roman" w:hAnsi="Verdana" w:cs="Times New Roman"/>
          <w:color w:val="002828"/>
          <w:sz w:val="18"/>
          <w:szCs w:val="18"/>
        </w:rPr>
        <w:t> Все это – и </w:t>
      </w:r>
      <w:r w:rsidRPr="00D33E80">
        <w:rPr>
          <w:rFonts w:eastAsia="Times New Roman" w:cs="Times New Roman"/>
          <w:b/>
          <w:bCs/>
          <w:color w:val="2F4F4F"/>
          <w:sz w:val="21"/>
          <w:szCs w:val="21"/>
        </w:rPr>
        <w:t>сила намерения, и ясность</w:t>
      </w:r>
      <w:r w:rsidRPr="00D33E80">
        <w:rPr>
          <w:rFonts w:ascii="Verdana" w:eastAsia="Times New Roman" w:hAnsi="Verdana" w:cs="Times New Roman"/>
          <w:color w:val="002828"/>
          <w:sz w:val="18"/>
          <w:szCs w:val="18"/>
        </w:rPr>
        <w:t> – нарастает постепенно и каждодневно. Никаких медитаций и специальных тренировок. Все просто и естественно – через изменение основных, фундаментальных составляющих – воду, пищу и воздух.</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древние времена, когда природа была еще чистой и первозданной, вода и воздух не имели критического значения. </w:t>
      </w:r>
      <w:r w:rsidRPr="00D33E80">
        <w:rPr>
          <w:rFonts w:eastAsia="Times New Roman" w:cs="Times New Roman"/>
          <w:b/>
          <w:bCs/>
          <w:color w:val="2F4F4F"/>
          <w:sz w:val="21"/>
          <w:szCs w:val="21"/>
        </w:rPr>
        <w:t>Сейчас – имеют.</w:t>
      </w:r>
      <w:r w:rsidRPr="00D33E80">
        <w:rPr>
          <w:rFonts w:ascii="Verdana" w:eastAsia="Times New Roman" w:hAnsi="Verdana" w:cs="Times New Roman"/>
          <w:color w:val="002828"/>
          <w:sz w:val="18"/>
          <w:szCs w:val="18"/>
        </w:rPr>
        <w:t> Когда-то и </w:t>
      </w:r>
      <w:r w:rsidRPr="00D33E80">
        <w:rPr>
          <w:rFonts w:eastAsia="Times New Roman" w:cs="Times New Roman"/>
          <w:b/>
          <w:bCs/>
          <w:color w:val="2F4F4F"/>
          <w:sz w:val="21"/>
          <w:szCs w:val="21"/>
        </w:rPr>
        <w:t>сверхспособности</w:t>
      </w:r>
      <w:r w:rsidRPr="00D33E80">
        <w:rPr>
          <w:rFonts w:ascii="Verdana" w:eastAsia="Times New Roman" w:hAnsi="Verdana" w:cs="Times New Roman"/>
          <w:color w:val="002828"/>
          <w:sz w:val="18"/>
          <w:szCs w:val="18"/>
        </w:rPr>
        <w:t> имелись у людей изначально. Но почему их теперь надо </w:t>
      </w:r>
      <w:r w:rsidRPr="00D33E80">
        <w:rPr>
          <w:rFonts w:eastAsia="Times New Roman" w:cs="Times New Roman"/>
          <w:b/>
          <w:bCs/>
          <w:color w:val="2F4F4F"/>
          <w:sz w:val="21"/>
          <w:szCs w:val="21"/>
        </w:rPr>
        <w:t>вырабатывать</w:t>
      </w:r>
      <w:r w:rsidRPr="00D33E80">
        <w:rPr>
          <w:rFonts w:ascii="Verdana" w:eastAsia="Times New Roman" w:hAnsi="Verdana" w:cs="Times New Roman"/>
          <w:color w:val="002828"/>
          <w:sz w:val="18"/>
          <w:szCs w:val="18"/>
        </w:rPr>
        <w:t> через какое-то насилие над собой? Все произойдет легко и органично, если </w:t>
      </w:r>
      <w:r w:rsidRPr="00D33E80">
        <w:rPr>
          <w:rFonts w:eastAsia="Times New Roman" w:cs="Times New Roman"/>
          <w:b/>
          <w:bCs/>
          <w:color w:val="2F4F4F"/>
          <w:sz w:val="21"/>
          <w:szCs w:val="21"/>
        </w:rPr>
        <w:t>вернуться</w:t>
      </w:r>
      <w:r w:rsidRPr="00D33E80">
        <w:rPr>
          <w:rFonts w:ascii="Verdana" w:eastAsia="Times New Roman" w:hAnsi="Verdana" w:cs="Times New Roman"/>
          <w:color w:val="002828"/>
          <w:sz w:val="18"/>
          <w:szCs w:val="18"/>
        </w:rPr>
        <w:t> к своему изначально чистому состоянию, которое было в младенчестве. Тогда имелась сила Души, но не было Разума. Сейчас есть Разум, но утрачена сила Души. Настало время обрести </w:t>
      </w:r>
      <w:r w:rsidRPr="00D33E80">
        <w:rPr>
          <w:rFonts w:eastAsia="Times New Roman" w:cs="Times New Roman"/>
          <w:b/>
          <w:bCs/>
          <w:color w:val="2F4F4F"/>
          <w:sz w:val="21"/>
          <w:szCs w:val="21"/>
        </w:rPr>
        <w:t>единство.</w:t>
      </w:r>
      <w:r w:rsidRPr="00D33E80">
        <w:rPr>
          <w:rFonts w:ascii="Verdana" w:eastAsia="Times New Roman" w:hAnsi="Verdana" w:cs="Times New Roman"/>
          <w:color w:val="002828"/>
          <w:sz w:val="18"/>
          <w:szCs w:val="18"/>
        </w:rPr>
        <w:t> Не выработать его, как приобретенную способность, а </w:t>
      </w:r>
      <w:r w:rsidRPr="00D33E80">
        <w:rPr>
          <w:rFonts w:eastAsia="Times New Roman" w:cs="Times New Roman"/>
          <w:b/>
          <w:bCs/>
          <w:color w:val="2F4F4F"/>
          <w:sz w:val="21"/>
          <w:szCs w:val="21"/>
        </w:rPr>
        <w:t>вернуть,</w:t>
      </w:r>
      <w:r w:rsidRPr="00D33E80">
        <w:rPr>
          <w:rFonts w:ascii="Verdana" w:eastAsia="Times New Roman" w:hAnsi="Verdana" w:cs="Times New Roman"/>
          <w:color w:val="002828"/>
          <w:sz w:val="18"/>
          <w:szCs w:val="18"/>
        </w:rPr>
        <w:t> как законную, но утраченную. </w:t>
      </w:r>
      <w:r w:rsidRPr="00D33E80">
        <w:rPr>
          <w:rFonts w:eastAsia="Times New Roman" w:cs="Times New Roman"/>
          <w:b/>
          <w:bCs/>
          <w:color w:val="2F4F4F"/>
          <w:sz w:val="21"/>
          <w:szCs w:val="21"/>
        </w:rPr>
        <w:t>Очистить тело, очистить сознание, сбросить оцепенение, проснуться, вспомнить.</w:t>
      </w:r>
      <w:r w:rsidRPr="00D33E80">
        <w:rPr>
          <w:rFonts w:ascii="Verdana" w:eastAsia="Times New Roman" w:hAnsi="Verdana" w:cs="Times New Roman"/>
          <w:color w:val="002828"/>
          <w:sz w:val="18"/>
          <w:szCs w:val="18"/>
        </w:rPr>
        <w:t> Это и есть естественный путь, о котором говорит древнее Знание – такое вот простое и незамысловатое.</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Arial" w:eastAsia="Times New Roman" w:hAnsi="Arial" w:cs="Arial"/>
          <w:b/>
          <w:bCs/>
          <w:i/>
          <w:iCs/>
          <w:color w:val="2F4F4F"/>
          <w:sz w:val="18"/>
          <w:szCs w:val="18"/>
        </w:rPr>
        <w:lastRenderedPageBreak/>
        <w:t>«Вы являетесь тем, что едите»</w:t>
      </w:r>
      <w:r w:rsidRPr="00D33E80">
        <w:rPr>
          <w:rFonts w:ascii="Verdana" w:eastAsia="Times New Roman" w:hAnsi="Verdana" w:cs="Times New Roman"/>
          <w:color w:val="002828"/>
          <w:sz w:val="18"/>
          <w:szCs w:val="18"/>
        </w:rPr>
        <w:t> – написано в древнеиндийских текстах. Но как это понимать? Я – морковка, или сосиска? Или нет, я сладкое пирожное? Конечно, смысл не в этом. Человек, по отношению к внешнему намерению, подобен колокольчику. Если он засоряет свой организм неестественной, ненатуральной пищей, то обрастает мхом и перестает звенеть чисто. Внешнее намерение не реагирует на глухой звон. Точно так же и сам, «замшелый колокольчик», не воспринимает движения намерения. Но если тело и сознание человека чисты, он звучит как хрустальный камертон, резонируя с вибрациями Силы, а потому и Сила ему подвластна.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Прежде чем очищать сознание, необходимо начать с тела. Если человек этого не разумеет, то, я бы сказал, что он напоминает уже не «замшелый колокольчик», а скорее бараний рог, в который, сколько не труби, толку не будет. Вы почитайте апокрифические евангелия – там есть все: и сыроедение, и очищение организма, и антипаразитарная программа.</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Например, сейчас уже широко известно Евангелие от Ессеев, написанное на древнеарамейском языке, которое долгое время хранилось в секретных архивах Ватикана, и впервые было переведено Эдмондом Шекели (Szekely). Вот несколько отрывков из него.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«И многие больные и нечистые последовали словам Иисуса, и устремились на берег реки. Они сбросили свою обувь и одежду, они приняли пост, и они отдали тела свои ангелам воздуха, воды и солнечного света. И ангелы Матери Земной заключили их в свои объятия, завладев их телами как внутри, так и снаружи. И все они увидели, как всё зло, все грехи и вся нечистота поспешно покидают их. И когда они приняли крещение, ангел воды вошел в их тела, и истекло из них всё отвратительное, вся нечистота их прошлых грехов, и как горный водопад исторгся из их тел поток твердой и мягкой мерзости. И земля, где воды их истекали, была так загрязнена, и так ужасающе было зловоние, что никто не мог более оставаться там. И дьяволы покинули их тела в виде многочисленных червей, корчащихся от бессильного гнева, после того как ангел воды изгнал их из внутренностей Сынов Человеческих. И затем снизошла на них сила ангела солнечного света, и сгинули черви в своей отчаянной агонии, спаленные ангелом солнечного света. И все дрожали от ужаса, глядя на всю эту мерзость Сатаны, от которой ангелы избавили их».</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«И не думайте, что достаточно, чтобы ангел воды заключил вас в объятия лишь снаружи. Истинно говорю вам, нечистота внутри намного превосходит ту, что снаружи. И тот, кто очищает себя снаружи, но внутри остается нечистым, подобен гробнице, ярко выкрашенной снаружи, но внутри полной всякого рода ужасной грязи и мерзости. И потому истинно говорю вам, дозвольте ангелу воды дать вам также крещение внутри, чтобы могли вы освободиться от всех ваших прошлых грехов, и чтобы внутри вы стали чисты, как речная пена, играющая в лучах солнца.</w:t>
      </w:r>
      <w:r w:rsidRPr="00D33E80">
        <w:rPr>
          <w:rFonts w:ascii="Arial" w:eastAsia="Times New Roman" w:hAnsi="Arial" w:cs="Arial"/>
          <w:b/>
          <w:bCs/>
          <w:i/>
          <w:iCs/>
          <w:color w:val="2F4F4F"/>
          <w:sz w:val="18"/>
          <w:szCs w:val="18"/>
        </w:rPr>
        <w:br/>
        <w:t>Итак, найдите большую тыкву, стебель которой равен по длине росту человека. Выньте всё, что у нее внутри, чтобы стала она полой, и наполните её водой из реки, которую нагрело солнце. Повесьте её на ветвь дерева и станьте на колени перед ангелом воды, и дозвольте войти стеблю тыквы в ваш задний проход, чтобы вода могла проникнуть в ваш кишечник. И оставайтесь затем коленями на земле перед ангелом воды и молитесь живому Богу, чтобы простил он вам все ваши прошлые грехи и молитесь ангелу воды, чтобы освободил он ваше тело от всего нечистого и болезненного. Затем дозвольте воде выйти из вашего тела, чтобы могла она унести с собой всё нечистое и зловонное, что принадлежит Сатане. И вы увидите своими глазами и почуете собственным носом всю нечистоту и мерзость, осквернявшую храм вашего тела, и все грехи, обитавшие в вашем теле, причинявшие вам всевозможные страдания. Истинно говорю вам, крещение водой избавляет вас от всего этого. Повторяйте свое крещение водой каждый день своего поста до тех пор, пока вы не увидите, что вода, вытекающая из вас, не стала чистой подобно пене речной. Затем доставьте ваше тело к реке, и там, в объятиях ангела воды воздайте благодарение Богу живому за то, что освободил он вас от грехов ваших. И это священное крещение ангелом воды знаменует собой рождение в новую жизнь. Ибо глаза ваши будут впредь видеть, а уши ваши — слышать».</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«Ибо истинно говорю вам, кто убивает — убивает самого себя, а кто ест плоть убитых зверей — ест тела смерти. Ибо в крови его каждая капля их крови превращается в яд, в его дыхании их дыхание превращается в зловоние, в его плоти их плоть — в гнойные раны, в его костях их кости — в известь, в его внутренностях их внутренности — в гнилье, в его глазах их глаза — в пелену, в его ушах уши их — в серную пробку. И смерть их станет его смертью».</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 xml:space="preserve">«Не убивайте и не питайтесь плотью невинной жертвы своей, чтобы не стать вам рабами Сатаны. Ибо это путь страданий, и ведет он к смерти. Но исполняйте волю Бога, чтобы ангелы его могли служить вам на пути жизни. Итак, повинуйтесь словам Бога: «Взгляните, я дал вам все травы, несущие зерно, которые по всей земле, и все деревья, несущие плоды, дабы принимали вы в пищу. И каждому зверю земному и каждой птице парящей и всему, что ползет по земле и в чем есть дыхание жизни, дал я все травы зеленые в пищу. Также и молоко всех существ, движущихся и </w:t>
      </w:r>
      <w:r w:rsidRPr="00D33E80">
        <w:rPr>
          <w:rFonts w:ascii="Arial" w:eastAsia="Times New Roman" w:hAnsi="Arial" w:cs="Arial"/>
          <w:b/>
          <w:bCs/>
          <w:i/>
          <w:iCs/>
          <w:color w:val="2F4F4F"/>
          <w:sz w:val="18"/>
          <w:szCs w:val="18"/>
        </w:rPr>
        <w:lastRenderedPageBreak/>
        <w:t>живущих на земле, должно быть пищей вашей. Так же, как дал я им травы зеленые, даю я вам их молоко. Но плоть и кровь вы не должны есть».</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«Не убивайте ни людей, ни зверей, ни то, что станет пищей вашей. Ибо если вы принимаете живую пищу, она наполняет вас жизнью, но если вы убиваете свою пищу, мертвая пища убьёт также и вас. Ибо жизнь происходит только от жизни, а от смерти всегда происходит смерть. Ибо всё, что убивает вашу пищу, также убивает и ваши тела. А всё, что убивает ваши тела, убивает также и ваши души. И тела ваши становятся тем, что есть пища ваша, равно как дух ваш становится тем, что есть мысли ваши. Потому не принимайте в пищу ничего, что было разрушено огнем, морозом или водой. Ибо обгоревшая, сгнившая или замороженная пища также сожжет, разложит или обморозит ваше тело. Не уподобляйтесь глупому землепашцу, который засеял свою землю проваренными, замороженными и сгнившими семенами. И когда пришла осень, ничего не уродилось на полях его. Огромно было его горе. Но будьте подобны землепашцу, который засеял свое поле живыми семенами, и поле его уродило живые колосья пшеницы, и в сотню раз больше, чем он посадил. Ибо истинно говорю вам, живите лишь огнем жизни и не готовьте пищу свою с помощью огня смерти, который убивает вашу пищу, ваши тела и также ваши души».</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«Как же нам готовить хлеб наш без огня, Учитель? — спросили некоторые с великим изумлением».</w:t>
      </w:r>
      <w:r w:rsidRPr="00D33E80">
        <w:rPr>
          <w:rFonts w:ascii="Arial" w:eastAsia="Times New Roman" w:hAnsi="Arial" w:cs="Arial"/>
          <w:b/>
          <w:bCs/>
          <w:i/>
          <w:iCs/>
          <w:color w:val="2F4F4F"/>
          <w:sz w:val="18"/>
          <w:szCs w:val="18"/>
        </w:rPr>
        <w:br/>
      </w:r>
      <w:r w:rsidRPr="00D33E80">
        <w:rPr>
          <w:rFonts w:ascii="Arial" w:eastAsia="Times New Roman" w:hAnsi="Arial" w:cs="Arial"/>
          <w:b/>
          <w:bCs/>
          <w:i/>
          <w:iCs/>
          <w:color w:val="2F4F4F"/>
          <w:sz w:val="18"/>
          <w:szCs w:val="18"/>
        </w:rPr>
        <w:br/>
        <w:t>«Пусть ангелы Бога готовят ваш хлеб. Увлажните свою пшеницу, чтобы ангел воды мог войти в него. Затем подставьте её воздуху, чтобы ангел воздуха мог также обнять её. И оставьте ее с утра до вечера под солнцем, чтобы ангел солнечного света мог сойти на нее. И после благословения трех ангелов, вскоре в вашей пшенице проклюнутся ростки жизни. Растолките затем ваше зерно и сделайте тонкие лепешки, какие изготавливали ваши прадеды при бегстве из Египта, обители рабства. Затем снова положите их под лучи солнца, как только оно появится, и когда оно поднимется до самого зенита, переверните их на другую сторону, чтобы и здесь ангел солнечного света мог обнять их, и оставьте их так до тех пор, пока солнце не сядет. Ибо ангелы воды, воздуха и солнечного света вскормили и взрастили пшеницу на полях, и они же должны приготовить и ваш хлеб. И то же солнце, которое посредством огня жизни позволило пшенице вырасти и созреть, должно испечь ваш хлеб в том же самом огне. Ибо огонь солнца дает жизнь пшенице, хлебу и телу. Огонь же смерти губит пшеницу, хлеб и тело. А живые ангелы Бога живого служат только живым людям. Ибо Бог является Богом живых, а не Богом мертвых».</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«Не варите на огне, не смешивайте вещи друг с другом, чтобы кишечник ваш не уподобился болоту со зловонными парами. Ибо истинно говорю вам, это отвратительно в глазах Господа».</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«Если вы будете смешивать в вашем теле все виды пищи, покой тела прекратится, и бесконечная война разразится в вашем теле».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Апокрифом называется неканоническое произведение, содержащее отступление от официального вероучения, и потому отвергаемое Церковью. А почему оно стало отвергнутым? Да потому что было </w:t>
      </w:r>
      <w:r w:rsidRPr="00D33E80">
        <w:rPr>
          <w:rFonts w:eastAsia="Times New Roman" w:cs="Times New Roman"/>
          <w:b/>
          <w:bCs/>
          <w:color w:val="2F4F4F"/>
          <w:sz w:val="21"/>
          <w:szCs w:val="21"/>
        </w:rPr>
        <w:t>неудобным.</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Точно так же для кого-то могут быть неудобны (неугодны) и аспекты Трансерфинга, которые здесь излагаются. Но ведь это не мной придумано. Как было сказано, </w:t>
      </w:r>
      <w:r w:rsidRPr="00D33E80">
        <w:rPr>
          <w:rFonts w:ascii="Arial" w:eastAsia="Times New Roman" w:hAnsi="Arial" w:cs="Arial"/>
          <w:b/>
          <w:bCs/>
          <w:i/>
          <w:iCs/>
          <w:color w:val="2F4F4F"/>
          <w:sz w:val="18"/>
          <w:szCs w:val="18"/>
        </w:rPr>
        <w:t>«Глаза ваши будут впредь видеть, а уши ваши — слышать»,</w:t>
      </w:r>
      <w:r w:rsidRPr="00D33E80">
        <w:rPr>
          <w:rFonts w:ascii="Verdana" w:eastAsia="Times New Roman" w:hAnsi="Verdana" w:cs="Times New Roman"/>
          <w:color w:val="002828"/>
          <w:sz w:val="18"/>
          <w:szCs w:val="18"/>
        </w:rPr>
        <w:t> то есть, в конечном итоге не только тело очистится, но и сознание прояснится – вот зачем все это нужно. Так что, если кто-то считает, что я здесь занимаюсь ерундой, то его претензии – не по адресу. И если какая-то часть Трансерфинга для кого-то станет «апокрифической», меня это нисколько не расстроит. Я все равно буду делать то, что </w:t>
      </w:r>
      <w:r w:rsidRPr="00D33E80">
        <w:rPr>
          <w:rFonts w:eastAsia="Times New Roman" w:cs="Times New Roman"/>
          <w:b/>
          <w:bCs/>
          <w:color w:val="2F4F4F"/>
          <w:sz w:val="21"/>
          <w:szCs w:val="21"/>
        </w:rPr>
        <w:t>должно.</w:t>
      </w:r>
    </w:p>
    <w:p w:rsidR="00D33E80" w:rsidRDefault="00D33E80" w:rsidP="00D33E80"/>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97"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162. Радио «Волна Удачи»</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Уважаемые Читатели!</w:t>
      </w:r>
      <w:r>
        <w:rPr>
          <w:rFonts w:ascii="Verdana" w:hAnsi="Verdana"/>
          <w:color w:val="002828"/>
          <w:sz w:val="18"/>
          <w:szCs w:val="18"/>
        </w:rPr>
        <w:br/>
        <w:t xml:space="preserve">Вскоре мы продолжим обсуждение предыдущих тем, но этот выпуск мне хотелось бы сделать </w:t>
      </w:r>
      <w:r>
        <w:rPr>
          <w:rFonts w:ascii="Verdana" w:hAnsi="Verdana"/>
          <w:color w:val="002828"/>
          <w:sz w:val="18"/>
          <w:szCs w:val="18"/>
        </w:rPr>
        <w:lastRenderedPageBreak/>
        <w:t>эксклюзивным. Родилась еще одна веточка на дереве Трансерфинга – очень красивая и обаятельная веточка. Группа участников Форума Трансерфинга организовала Интернет-Радио </w:t>
      </w:r>
      <w:hyperlink r:id="rId141" w:tgtFrame="_blank" w:history="1">
        <w:r>
          <w:rPr>
            <w:rStyle w:val="a9"/>
            <w:rFonts w:ascii="Arial" w:hAnsi="Arial" w:cs="Arial"/>
            <w:b/>
            <w:bCs/>
            <w:color w:val="004650"/>
            <w:sz w:val="18"/>
            <w:szCs w:val="18"/>
          </w:rPr>
          <w:t>«Волна Удачи»</w:t>
        </w:r>
      </w:hyperlink>
      <w:r>
        <w:rPr>
          <w:rFonts w:ascii="Verdana" w:hAnsi="Verdana"/>
          <w:color w:val="002828"/>
          <w:sz w:val="18"/>
          <w:szCs w:val="18"/>
        </w:rPr>
        <w:t> на портале YouTube (</w:t>
      </w:r>
      <w:hyperlink r:id="rId142" w:tgtFrame="_blank" w:history="1">
        <w:r>
          <w:rPr>
            <w:rStyle w:val="a9"/>
            <w:rFonts w:ascii="Arial" w:hAnsi="Arial" w:cs="Arial"/>
            <w:b/>
            <w:bCs/>
            <w:color w:val="004650"/>
            <w:sz w:val="18"/>
            <w:szCs w:val="18"/>
          </w:rPr>
          <w:t>http://www.youtube.com/radiovolnaudachi</w:t>
        </w:r>
      </w:hyperlink>
      <w:r>
        <w:rPr>
          <w:rFonts w:ascii="Verdana" w:hAnsi="Verdana"/>
          <w:color w:val="002828"/>
          <w:sz w:val="18"/>
          <w:szCs w:val="18"/>
        </w:rPr>
        <w:t>). На днях вышел в эфир пилотный выпуск программы, который уже вызвал живой интерес у публики. Первый блок программы (всего их четыре) можно послушать вот здесь: </w:t>
      </w:r>
      <w:hyperlink r:id="rId143" w:tgtFrame="_blank" w:history="1">
        <w:r>
          <w:rPr>
            <w:rStyle w:val="a9"/>
            <w:rFonts w:ascii="Arial" w:hAnsi="Arial" w:cs="Arial"/>
            <w:b/>
            <w:bCs/>
            <w:color w:val="004650"/>
            <w:sz w:val="18"/>
            <w:szCs w:val="18"/>
          </w:rPr>
          <w:t>http://www.youtube.com/watch?v=dxMiZTfUQ7U</w:t>
        </w:r>
      </w:hyperlink>
      <w:r>
        <w:rPr>
          <w:rFonts w:ascii="Verdana" w:hAnsi="Verdana"/>
          <w:color w:val="002828"/>
          <w:sz w:val="18"/>
          <w:szCs w:val="18"/>
        </w:rPr>
        <w:t> Там же легко найти и остальные три блока программы. В одном из них есть и мое короткое интервью.</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Вот краткий анонс от создателей Радио:</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эфире радио «Волна Удачи»!</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«Если дверь открывается, стоит войти в нее и посмотреть – что там?».</w:t>
      </w:r>
      <w:r>
        <w:rPr>
          <w:rFonts w:ascii="Verdana" w:hAnsi="Verdana"/>
          <w:color w:val="002828"/>
          <w:sz w:val="18"/>
          <w:szCs w:val="18"/>
        </w:rPr>
        <w:t> Этот принцип Трансерфинга недавно опробовали на практике единомышленники – посетители одноименного форума, запустив в эфир «пилотный» выпуск программы радио «Волна Удачи» в принципиально новом формате интернет-общения.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Впервые идея радио-обзоров эзотерических форумов была высказана немногим более года назад пользователем trim, а недавно Ун-дина предложила не откладывать дело в долгий ящик и озвучить форумчанам себя в эфире «здесь и сейчас». Затем идея – почти сама, как это часто бывает, – вышла за эти рамки и трансформировалась в радиопрограмму, сценарий и ведение которой взяла на себя форумчанка Lotos.</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Команда создателей радио «Волна Удачи» считает, что подобные обзоры помогут понять, что все эзотерические знания пришли и приходят из одного источника, выбрать каждому наиболее подходящее его душе и, разумеется, познакомиться с личным опытом участников различных форумов.</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Слушателям предлагается своеобразный «голосовой дайджест» по некоторым темам Форума Трансерфинга, а также *живой разговор* в эфире о том, какие результаты дает использование Трансерфинга и других эзотерических практик, меняется ли (и как?) восприятие жизни у их последователей.</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Автор и ведущая первого выпуска радио «Волна Удачи» Lotos предложила также своим собеседникам поговорить на вечную тему Любви и поиска своей «второй половинки», о йоге и о том, как рождаются Шедевры.</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Словом, радио «Волна Удачи» – уже в эфире! Будем рады вашим откликам, предложениям и сотрудничеству!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Команда радио «Волна Удачи»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Надо сказать, мне самому было очень любопытно услышать реальные голоса героев книги «Форум сновидений ч.1, 2» (она же – «Обратная связь» в новом издании.) Лично мне не понравилось, как озвучили эту книгу. Конечно, Михаил Черняк, озвучивавший все остальные книги, был как всегда безупречен, но остальные актеры – так себе. Особенно неудачно вышли диалоги Души и Разума – явно наигранно и неестественно. Не люблю критиковать, но тут уж, не могу удержаться.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Теперь же появилась возможность услышать натуральные голоса участников Форума. Чего можно было от них ожидать? Какой-нибудь «обыкновенности» и «безинтересности»? Ничуть ни бывало. Все очень необыкновенно, необычно и талантливо. Откровенно говоря, я с самого начала не очень надеялся услышать что-либо близкое к профессиональной работе. Однако! Даже для первого пилотного выпуска, все сделано весьма неплохо. Вообще, совершенно очевидно, что все участники Радио – очень интересные и неординарные личности.</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Мое общее впечатление от Радио «Волна Удачи» можно выразить одним словом – </w:t>
      </w:r>
      <w:r>
        <w:rPr>
          <w:rStyle w:val="textboldsubs"/>
          <w:b/>
          <w:bCs/>
          <w:color w:val="2F4F4F"/>
          <w:sz w:val="21"/>
          <w:szCs w:val="21"/>
        </w:rPr>
        <w:t>винтаж</w:t>
      </w:r>
      <w:r>
        <w:rPr>
          <w:rFonts w:ascii="Verdana" w:hAnsi="Verdana"/>
          <w:color w:val="002828"/>
          <w:sz w:val="18"/>
          <w:szCs w:val="18"/>
        </w:rPr>
        <w:t> (как в этимологии одежды, так и вина, кстати). Все известные радиостанции объединяет, на мой взгляд, слишком, какая-то, намеренная «современность» и несколько надрывная «энергичность», что ли… А здесь, мы сталкиваемся с совершенно необычным феноменом. В «одной упаковке» совмещено, что-то такое… современное и стильное, и одновременно обаятельно-старомодное, «ретро-радио» – от музыкальной заставки, до манеры ведущей. В результате, получается весьма оригинальный микс с необычным вкусом, одним словом –</w:t>
      </w:r>
      <w:r>
        <w:rPr>
          <w:rFonts w:ascii="Verdana" w:hAnsi="Verdana"/>
          <w:color w:val="002828"/>
          <w:sz w:val="18"/>
          <w:szCs w:val="18"/>
        </w:rPr>
        <w:lastRenderedPageBreak/>
        <w:t> </w:t>
      </w:r>
      <w:r>
        <w:rPr>
          <w:rStyle w:val="textboldsubs"/>
          <w:b/>
          <w:bCs/>
          <w:color w:val="2F4F4F"/>
          <w:sz w:val="21"/>
          <w:szCs w:val="21"/>
        </w:rPr>
        <w:t>винтаж.</w:t>
      </w:r>
      <w:r>
        <w:rPr>
          <w:rFonts w:ascii="Verdana" w:hAnsi="Verdana"/>
          <w:color w:val="002828"/>
          <w:sz w:val="18"/>
          <w:szCs w:val="18"/>
        </w:rPr>
        <w:t> Наверно, здесь сыграли свою роль и талант участников, и Сила, которая всегда с нами, и помогает нам, если мы резонируем на ее частоте. В общем, слушайте и наслаждайтесь!</w:t>
      </w:r>
    </w:p>
    <w:p w:rsidR="00D33E80" w:rsidRDefault="00D33E80" w:rsidP="00D33E80"/>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98"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163. Еще раз о живой водице</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инструкции к электроактиватору написано, что воду пьют как лекарство по пол стакана, отдельно от еды и лекарств, если они принимаются. А по выпуску «Живая вода» я поняла так, что такую воду нужно пить в принципе, вместо всех других напитков. Или делать на этой воде настои трав как напиток. Т.е. употреблять ее никак не по пол стакана три раза в день. Пьете ли Вы живую воду когда и сколько хочется, или надо все-таки пить ее как лекарство практически – мало и по часам?»</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пью, но не только когда хочется, а осознанно, до полутора-двух литров в день. Живую воду, как и множество другой полезной пищи и напитков, воспринимают в качестве лекарства те, кто привык сначала гробить свое здоровье, а затем лечиться. Просто существует такая привычка, или порядок, что ли, – болеть и лечиться. Странные люди… Сначала доводим свой организм до полуобморочного состояния, а затем прилежно лечим, потом опять оттягиваемся, и снова лечимся. Кому как нравится. Мне лично нравится просто не пихать в себя все что не попадя, чтобы потом не лечиться. «Если твоя пища не будет как лекарство, твое лекарство станет пищей».</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«За последний месяц я значительно улучшил качество воды, которую пьет моя семья (шунгит, талая вода, бойкот минералке). Параллельно стал подыскивать электроактиватор и дистиллятор, но тут наткнулся на мысль, что, не проще ли будет просто пить свежевыжатые соки?»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ведь говорил, что соки – это еда, а не питье. Организму необходима именно чистая вода для самоочищения. Попробуйте не мыть чашку, из которой пьете сок, и увидите, что с ней будет.</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народе уже давно популярны чайный гриб и индийский рис. Эти напитки готовятся на основе сахара, но как я понимаю, он должен почти полностью перерабатывается этими грибами. Являются ли такие напитки полезными?»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эти напитки обладают целебными свойствами и излечивают многие болезни. Но регулярное их употребление нежелательно, потому что грибы и бактерии, которыми что-то заквашивают, чужеродны для организма. Они должны сделать свое дело и уйти. Поэтому, для подобных напитков самым оптимальным вариантом будет курс лечения в один-два месяца. Лучшего питья, чем просто чистая вода, для организма не существует.</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«Приобрел электроактиватор воды АП-1. Конечным продуктом (живая вода) получается жидкость с каким-то привкусом... что-то вроде растворенного мела, чуть со сластинкой... Вкус не то что бы неприятный, но и радости особой не вызывает... В качестве тестера использовалась как обычная водопроводная вода, так и якобы из источника, что обычно доставляется в офисы, и 30 минут электроактивации. Вкус одинаковый. Так и должно быть, или я делаю что-то не так? И еще где можно поподробнее узнать о применении живой и мертвой воды?»</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Качество живой воды зависит от качества исходной. Доводить воду до щелочного состояния тоже не стоит. Все хорошо в меру. Время активации зависит от степени минерализации воды, а так же от чистоты электродов и керамической колбы.</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стрелка индикатора АП-1 находится в зеленой зоне, время активации можно сократить до 15-ти минут. Мертвая вода в колбе должна иметь запах кислоты, а живая вода – еле уловимый запах щелочи, или вообще его не иметь. Привкуса щелочи тоже быть не должно. Если он есть, значит, время активации необходимо сократить, или использовать воду, очищенную от солей жесткости.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Когда активируешь дистиллированную воду, настоянную на шунгите и кремнии, стрелка индикатора находится в желтой зоне или вообще на нуле. Время активации в этом случае составляет от сорока минут до часа. Так что, следите за индикатором.</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Электроды и керамическую колбу необходимо чистить раз в две недели. Для этого, прибор выключается из розетки и заливается как обычно, но не водой, а 6-ти процентным уксусом и оставляется на полчаса, а затем тщательно промывается.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 живой и мертвой воде написано много книг, вы можете найти их в книжных и интернет магазинах.</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«Хочу брать живую воду с собой на работу. В чем предпочтительнее хранить ее после приготовления? Сейчас пока храню воду в кувшине аквадиска. Если успеваю приготовить больше, выливаю в пластиковую канистру».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Живая вода сохраняет свои свойства недолго. ОВП за час повышается в сторону плюсовой области примерно на 50-80 единиц. Через семь часов это хорошая вода, но уже не совсем живая – ОВП уходит в плюс. Кувшин на аквадиске – самое лучшее место хранения. Если брать с собой, то лучше в закрытой стеклянной бутылке. Термос, думаю, не обязательно. В канистре вода сохранит только свою структуру. Не знаю на сколько, может на неделю, а может на месяц. Мне лишь известно, что структура освященной воды сохраняется чуть ли не год. По поводу воды, структурированной аквадиском, таких сведений не имею.</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«Потеряет ли живая вода свои свойства при разогреве? (Разогрев нужен для приготовления напитков.) И если не потеряет, то каким образом ее можно разогревать – на открытом огне, в электрочайнике, в микроволновке?»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Потеряете ли вы свои живые свойства при разогреве в микроволновке или чайнике? Ну, если представить, что у них достаточно большой размер, чтобы туда залезть? Разумеется, живая вода станет мертвой.</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«Есть опасения: излишняя щелочность воды, значительно превосходящая щелочность организма, не может ли нарушить баланс и навредить?»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нужно доводить воду до излишней щелочности. Все хорошо в меру. Навредить живая вода не способна. Выправить pH организма в лучшую сторону – может.</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«Дистилляция для информационной очистки? Но разве сам аквадиск не справится с этим? Дистилляция вместо фильтрации? Терпимо ли обойтись только мембранной очисткой и отстаиванием в течение суток на кремне с шунгитом?»</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Структура воды и информация, в ней записанная, – не одно и то же. Можно изменить структуру, но информация, повторяю, стирается только оттаиванием или испарением.</w:t>
      </w:r>
      <w:r>
        <w:rPr>
          <w:rFonts w:ascii="Verdana" w:hAnsi="Verdana"/>
          <w:color w:val="002828"/>
          <w:sz w:val="18"/>
          <w:szCs w:val="18"/>
        </w:rPr>
        <w:br/>
        <w:t>Конечно, обходиться нужно тем, что доступно.</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«Активатор АП-1 оставляет обильный белый осадок, как его фильтровать? Что это за осадок такой? Вода родниковая».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это те самые соли жесткости, о которых я говорил. Родниковая вода – жесткая. Активатор осаждает часть этих солей, но не все, конечно. Фильтровать можно через несколько слоев марли.</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«Можно ли живую воду (дистиллятор, шунгит, активатор, диск) употреблять для приготовления пищи, то есть всегда и везде?»</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приготовления пищи можно использовать дистиллированную воду, настоянную на шунгите и/или кремнии. Активировать воду, структурировать, а затем варить, уже нет смысла.</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«Когда вышел в интернет посмотреть про аквадиск, бросилась высокая стоимость для с виду несложной конструкции. Потому уже вышел на ссылки про шарлатанство».</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ведь уже говорил, что конкуренты не дремлют. Битва маятников не прекращается. Мне безразлично, что пишут об аквадиске. Я пишу о том, что испробовал на своем опыте. Вода становится вкуснее – факт. Вода в ванной приобретает изумрудный оттенок и вызывает вполне ощутимый эффект релаксации во всем теле – еще один факт.</w:t>
      </w:r>
    </w:p>
    <w:p w:rsidR="00D33E80" w:rsidRDefault="00D33E80" w:rsidP="00D33E8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«А зачем нужны шунгит и кремний?»</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Ну, это общеизвестные вещи. Хотя, для кого как. Так что, я лучше объясню.</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Прежде всего, и шунгит и кремний принимают активное участие в очистке организма от шлаков и токсинов, что и требуется для наших с вами целей, поскольку в чистом организме энергия течет свободно.</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Кремний, это микроэлемент, без которого организм просто не сможет функционировать. При дефиците кремния все остальные микроэлементы и витамины не усваиваются, и развивается множество всяких болезней – просто так, по «неизвестным причинам». Более того, нарушается порядок передачи энергии от мозга к телу и утрачивается контроль за процессами жизнеобеспечения. Особенно необходим кремний беременным женщинам. Все виды паразитов пожирают кремний в огромных количествах, они используют его для строительства своих тканей. Это еще одна причина, по которой от непрошенных и прожорливых гостей необходимо срочно избавляться.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Сами камушки кремня имеют органическое происхождение. Они образовались миллионы лет назад при отмирании колоний живых организмов. А это значит, кремень является не просто химическим минералом, а органически активным элементом, который легко усваивается. Годятся камни серого или черного цвета, они продаются в аптеках.</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вы пьете бутилированную воду, почему бы вам не бросить в бутыль хотя бы несколько таких камушков и настоять дня два-три? Ведь это так просто. И так необходимо организму. Кремень запомнил информацию о реликтовой воде Мелового периода и тоже по-своему структурирует воду и делает ее живой, а так же очищает. Микроорганизмы и чужеродные примеси выпадают в осадок, поэтому, если настаиваете неочищенную воду на кремнии, сливайте нижний слой в 3-4 сантиметра. Кипятить кремневую воду можно. Сами камушки – нельзя.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Шунгит тоже очищает воду, благодаря своей уникальной структуре, а так же кремнию и силикатам, входящим в его состав. В старину, (а кое-где и по сей день), существовал обычай выкладывать дно колодцев кремнем или шунгитом.</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Еще более трех столетий назад было известно, что вода, выходящая из шунгитовых пород, обладает целебными свойствами. Первое официальное упоминание об этом относится к началу 17-го века и связано с именем царицы Марфы Ивановны Романовой. Будучи изгнанной в Толвуйском погосте в Заонежье, она была на грани смерти от припадочной болезни. Местные крестьяне показали царице целебные источники, водами которых сами исцелялись с древних времен. Живая вода помогла царице излечиться и родить сына. Семеро детей, которых она родила до этого, умерли в младенчестве. А новорожденный – Михаил Федорович Романов – стал основателем царской династии. Столетие спустя Петр I основал на берегу Онежского озера курорт «Марциальные воды». Он же издал указ всем солдатам носить в рюкзаке камень шунгита, чтобы в походе обезвреживать воду.</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Вообще, структура шунгита весьма любопытна. Он состоит из полых сферических молекул углерода – фуллеренов. Это такие шарики, которые образованы из шестиугольников и пятиугольников. (До недавнего времени считалось, что углерод может иметь только три формы: алмаз, графит и карбин.) Именно фуллерены структурируют воду, придавая ей целебные свойства. Каким-то непостижимым образом они воздействуют на организм избирательно, избавляя его от ненужного и вредного, одновременно помогая восполнить дефицит недостающего.</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Тайна происхождения шунгитов, которым более двух миллиардов лет, до сих пор не разгадана. Есть гипотеза, что это останки планеты Фаэтон, которая столкнулась с Землей. Гипотеза основана на том, что шунгит встречается только в одном месте – в Карелии, а фуллерены других пород – тоже, только в местах падения метеоритов.</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Шунгит очищает воду от различных примесей хлорорганических соединений, нитратов и нитритов, избытка меди, марганца, железа, убирает из нее мутность, привкусы, запахи. Правда, он насыщает воду солями и микроэлементами, но в небольшой концентрации, оптимальной для организма, а так же обеззараживает воду так, что ее можно пить без кипячения уже через полчаса.</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Фуллерены переходят в воду в гомеопатических дозах и делают ее целебной. Она показана для лечения и профилактики: анемии, аллергии, астмы, гастрита, заболеваний печени, желчного </w:t>
      </w:r>
      <w:r>
        <w:rPr>
          <w:rFonts w:ascii="Verdana" w:hAnsi="Verdana"/>
          <w:color w:val="002828"/>
          <w:sz w:val="18"/>
          <w:szCs w:val="18"/>
        </w:rPr>
        <w:lastRenderedPageBreak/>
        <w:t>пузыря и почек, диабета, сердечнососудистых заболеваний, при ослабленном иммунитете и синдроме хронической усталости. Кроме того, шунгит омолаживает организм, такую воду полезно и пить, и умываться ей, не вытираясь.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Настаивать воду на шунгите следует двое-трое суток. Количество камней берется из расчета 100 грамм на литр воды. И шунгит, и кремень, необходимо хорошо промывать раз в неделю, если вода не дистиллированная. Камни, я считаю, можно использовать не больше года, потому что они неизбежно покрываются налетом солей жесткости. При появлении на их поверхности наслоений или налетов, необходимо их погрузить в 2-х процентный раствор уксусной кислоты или подсоленную воду на 2 часа; затем сполоснуть 2-3 раза обычной водой и опустить на 2 часа в раствор питьевой соды и снова сполоснуть.</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Перед первым использованием шунгит нужно как следует промыть, а так же не бросать его в воду сразу слишком много, потому что поначалу камни дают излишне сильную минерализацию.</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Приобрести шунгит можно, например, вот здесь: </w:t>
      </w:r>
      <w:hyperlink r:id="rId144" w:tgtFrame="_blank" w:history="1">
        <w:r>
          <w:rPr>
            <w:rStyle w:val="a9"/>
            <w:rFonts w:ascii="Arial" w:hAnsi="Arial" w:cs="Arial"/>
            <w:b/>
            <w:bCs/>
            <w:color w:val="004650"/>
            <w:sz w:val="18"/>
            <w:szCs w:val="18"/>
          </w:rPr>
          <w:t>http://www.shungit-ki.ru</w:t>
        </w:r>
      </w:hyperlink>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 вы уже наверно поняли, лично я не пью чисто дистиллированную воду, а настаиваю ее на шунгите и кремнии, что и вам советую. Особенно если вы склоняетесь к мнению, что вода вообще без солей – это, дескать, вредно. Как видите, разумный компромисс всегда возможен. Зачем спорить? Кремень и шунгит насыщают воду не только кремнием, но так же кальцием, железом, магнием, калием, фосфором и другими необходимыми микроэлементами. Только, в отличие от обычной, минерализация такой воды минимальна и безопасна для организма.</w:t>
      </w:r>
    </w:p>
    <w:p w:rsidR="00D33E80" w:rsidRDefault="00D33E80" w:rsidP="00D33E80"/>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099"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164. Живой воздух</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«Приобрела домашний дистиллятор Аквадист от итальянской фирмы «Euronda» (4 литра за 5 часов). На выходе вода вкусная, но то, что остается в самом дистилляторе после процесса, повергает каждый раз в ужас. На ощупь осадок мыльный и маслянистый, запах мерзкий, тошнотворный».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Вот-вот, теперь вы сами видите, какую воду пили раньше. Насколько я понял, это настольный дистиллятор, в котором вода в рабочей емкости полностью испаряется. Но это не есть хорошо. Чем грязнее вода там, где она подвергается испарению, тем хуже качество дистиллята. У меня прибор работает на проточной воде, (ДЭ-4, производитель «Тюмень Медико», 4 литра в час), там рабочая емкость все время пополняется свежей водой, да еще я через каждые пять литров полученного дистиллята полностью меняю воду в рабочей емкости. Так что, какой бы ни был у вас дистиллятор, меняйте в нем воду, не доводите ее до «мерзкого состояния».</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«Не могу найти в Интернете ни дистиллятор, ни электроактиватор…»</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Если пользоваться поисковиком yandex.ru, все приборы находятся без проблем. Электроактиватор, например, можно купить вот здесь: </w:t>
      </w:r>
      <w:hyperlink r:id="rId145" w:tgtFrame="_blank" w:history="1">
        <w:r w:rsidRPr="00D33E80">
          <w:rPr>
            <w:rFonts w:ascii="Arial" w:eastAsia="Times New Roman" w:hAnsi="Arial" w:cs="Arial"/>
            <w:b/>
            <w:bCs/>
            <w:color w:val="004650"/>
            <w:sz w:val="18"/>
            <w:szCs w:val="18"/>
            <w:u w:val="single"/>
          </w:rPr>
          <w:t>http://www.med-tehnica.ru</w:t>
        </w:r>
      </w:hyperlink>
      <w:r w:rsidRPr="00D33E80">
        <w:rPr>
          <w:rFonts w:ascii="Verdana" w:eastAsia="Times New Roman" w:hAnsi="Verdana" w:cs="Times New Roman"/>
          <w:color w:val="002828"/>
          <w:sz w:val="18"/>
          <w:szCs w:val="18"/>
        </w:rPr>
        <w:t> (выбирайте АП-1, который с индикатором). Аквадиск здесь: </w:t>
      </w:r>
      <w:hyperlink r:id="rId146" w:tgtFrame="_blank" w:history="1">
        <w:r w:rsidRPr="00D33E80">
          <w:rPr>
            <w:rFonts w:ascii="Arial" w:eastAsia="Times New Roman" w:hAnsi="Arial" w:cs="Arial"/>
            <w:b/>
            <w:bCs/>
            <w:color w:val="004650"/>
            <w:sz w:val="18"/>
            <w:szCs w:val="18"/>
            <w:u w:val="single"/>
          </w:rPr>
          <w:t>http://yogamagazin.ru</w:t>
        </w:r>
      </w:hyperlink>
      <w:r w:rsidRPr="00D33E80">
        <w:rPr>
          <w:rFonts w:ascii="Verdana" w:eastAsia="Times New Roman" w:hAnsi="Verdana" w:cs="Times New Roman"/>
          <w:color w:val="002828"/>
          <w:sz w:val="18"/>
          <w:szCs w:val="18"/>
        </w:rPr>
        <w:t> Дистиллятор ищите сначала в специализированных аптеках или магазинах медтехники, потом в Интернете. Если вы живете не в России, ищите в своей стране. Кто ищет, и кому очень надо, тот найдет.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Живой воздух</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Вам может показаться, что я маниакально помешан на всем натуральном. А что делать? Если со всех сторон на тебя наступают паразиты тела, паразиты сознания, химия, синтетика и прочая матричная нечисть? Как от всего этого уберечься, куда бежать? Можно, конечно, отгородиться от цивилизации вообще, поселившись в каком-нибудь нетронутом уголке природы, как это делают дауншифтеры.</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(Есть такое явление – </w:t>
      </w:r>
      <w:r w:rsidRPr="00D33E80">
        <w:rPr>
          <w:rFonts w:eastAsia="Times New Roman" w:cs="Times New Roman"/>
          <w:b/>
          <w:bCs/>
          <w:color w:val="2F4F4F"/>
          <w:sz w:val="21"/>
          <w:szCs w:val="21"/>
        </w:rPr>
        <w:t>дауншифтинг,</w:t>
      </w:r>
      <w:r w:rsidRPr="00D33E80">
        <w:rPr>
          <w:rFonts w:ascii="Verdana" w:eastAsia="Times New Roman" w:hAnsi="Verdana" w:cs="Times New Roman"/>
          <w:color w:val="002828"/>
          <w:sz w:val="18"/>
          <w:szCs w:val="18"/>
        </w:rPr>
        <w:t xml:space="preserve"> когда у высокооплачиваемого и преуспевающего топ-менеджера вдруг «едет крыша», он бросает все и удаляется в какую-нибудь глушь вести натуральный образ жизни. «Сбегает с фермы», другими словами. Видимо, находятся все-таки </w:t>
      </w:r>
      <w:r w:rsidRPr="00D33E80">
        <w:rPr>
          <w:rFonts w:ascii="Verdana" w:eastAsia="Times New Roman" w:hAnsi="Verdana" w:cs="Times New Roman"/>
          <w:color w:val="002828"/>
          <w:sz w:val="18"/>
          <w:szCs w:val="18"/>
        </w:rPr>
        <w:lastRenderedPageBreak/>
        <w:t>люди, которые просыпаются и осознают, что жизнь, хоть и в золотой ячейке матрицы, но в состоянии постоянной борьбы и стресса – это не жизнь.)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Но это тоже не самый лучший выход, не говоря уж о том, что не каждый может себе такое позволить. Цивилизация имеет и свои плюсы. Но от издержек цивилизации приходится спасаться своими силами. Сам о себе не позаботишься – никто о тебе не позаботится. Даже Трансерфинг не сможет очистить для вас продукты, воду и воздух – это необходимо делать самим.</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Организм современного человека действительно находится в состоянии постоянного стресса и борьбы за выживание. Мы этого не замечаем, потому что ресурсы организма достаточно велики. Но не безграничны. Все когда-то кончается.</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eastAsia="Times New Roman" w:cs="Times New Roman"/>
          <w:b/>
          <w:bCs/>
          <w:color w:val="2F4F4F"/>
          <w:sz w:val="21"/>
          <w:szCs w:val="21"/>
        </w:rPr>
        <w:t>Окружающая среда стала очень неблагоприятной для жизни.</w:t>
      </w:r>
      <w:r w:rsidRPr="00D33E80">
        <w:rPr>
          <w:rFonts w:ascii="Verdana" w:eastAsia="Times New Roman" w:hAnsi="Verdana" w:cs="Times New Roman"/>
          <w:color w:val="002828"/>
          <w:sz w:val="18"/>
          <w:szCs w:val="18"/>
        </w:rPr>
        <w:t> Я сейчас сказал что-то новое? Это настолько проштамповано в нашем сознании, что мы давно к этому привыкли и перестали обращать внимание. Именно так сознание затуманивается и погружается в сон: да, имеет место загрязнение окружающей среды, ну и что, живем ведь. Это все равно что нестись сломя голову на очень дорогом автомобиле (ваш организм вам дорог или как?) по каменистой дороге с ухабами, ни о чем не заботясь, – едет ведь, ну и ладно.</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Так вот, по последним научным данным, (и наука тоже имеет свои плюсы!), организм человека 80% своих внутренних ресурсов затрачивает только на </w:t>
      </w:r>
      <w:r w:rsidRPr="00D33E80">
        <w:rPr>
          <w:rFonts w:eastAsia="Times New Roman" w:cs="Times New Roman"/>
          <w:b/>
          <w:bCs/>
          <w:color w:val="2F4F4F"/>
          <w:sz w:val="21"/>
          <w:szCs w:val="21"/>
        </w:rPr>
        <w:t>обеспечение возможности существования.</w:t>
      </w:r>
      <w:r w:rsidRPr="00D33E80">
        <w:rPr>
          <w:rFonts w:ascii="Verdana" w:eastAsia="Times New Roman" w:hAnsi="Verdana" w:cs="Times New Roman"/>
          <w:color w:val="002828"/>
          <w:sz w:val="18"/>
          <w:szCs w:val="18"/>
        </w:rPr>
        <w:t> (Эта цифра – 80, скорей всего занижена.) Это уже очень тревожный сигнал. Тревожно и странно еще то, что почти нигде не говорится о загрязнении среды в помещениях.</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Хотя, ничего странного на самом деле здесь нет. В данном случае имеет место явление, о котором я уже писал: </w:t>
      </w:r>
      <w:r w:rsidRPr="00D33E80">
        <w:rPr>
          <w:rFonts w:eastAsia="Times New Roman" w:cs="Times New Roman"/>
          <w:b/>
          <w:bCs/>
          <w:color w:val="2F4F4F"/>
          <w:sz w:val="21"/>
          <w:szCs w:val="21"/>
        </w:rPr>
        <w:t>система работает таким образом, чтобы сознание затуманить, а внимание увести подальше от действительно важных, ключевых вопросов.</w:t>
      </w:r>
      <w:r w:rsidRPr="00D33E80">
        <w:rPr>
          <w:rFonts w:ascii="Verdana" w:eastAsia="Times New Roman" w:hAnsi="Verdana" w:cs="Times New Roman"/>
          <w:color w:val="002828"/>
          <w:sz w:val="18"/>
          <w:szCs w:val="18"/>
        </w:rPr>
        <w:t> Почему кругом только и слышно о выхлопных газах, трубах и страшных смогах в больших городах, в то время как одежда, обувь, посуда и даже детские игрушки из агрессивной синтетики мало кого беспокоят?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Да потому что системе здоровые элементы не выгодны. Элементы системы должны существовать на грани здоровья и болезни, чтобы исправно функционировать, но в то же время и не иметь избытка свободной энергии. Винтик, у которого появился избыток свободной энергии, обычно вывинчивается из механизма и отправляется гулять по своей воле. А этого никак нельзя допустить. Если все вздумают выпрыгнуть из своих ячеек, система рухнет. (Но все, конечно же, не захотят – не поймут просто. Поэтому я и говорю, что Трансерфинг не для всех.)</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Что интересно, такое деструктивное поведение системы проявляется незаметным, скрытым образом. Все выглядит так, будто это </w:t>
      </w:r>
      <w:r w:rsidRPr="00D33E80">
        <w:rPr>
          <w:rFonts w:eastAsia="Times New Roman" w:cs="Times New Roman"/>
          <w:b/>
          <w:bCs/>
          <w:color w:val="2F4F4F"/>
          <w:sz w:val="21"/>
          <w:szCs w:val="21"/>
        </w:rPr>
        <w:t>никому не надо.</w:t>
      </w:r>
      <w:r w:rsidRPr="00D33E80">
        <w:rPr>
          <w:rFonts w:ascii="Verdana" w:eastAsia="Times New Roman" w:hAnsi="Verdana" w:cs="Times New Roman"/>
          <w:color w:val="002828"/>
          <w:sz w:val="18"/>
          <w:szCs w:val="18"/>
        </w:rPr>
        <w:t> Система может притворяться (и даже преуспевает в этом), что заботится о всеобщем здоровье и благосостоянии. На самом же деле, ваше здоровье абсолютно никого не заботит, вся благожелательная риторика – просто ширма, для отвода глаз, для захвата внимания.</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Реальное положение вещей таково, что выхлопные газы и прочие выбросы в атмосферу не оказывают на организм человека воздействия настолько же значительного и разрушающего, как воздух в помещениях. А в помещениях городской человек проводит 90% своей жизни, если не больше. (Так и хочется воскликнуть: о, блаженны те, у кого работа на открытом воздухе!)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Насколько значимо то, чем мы дышим, можно судить уже лишь по тому факту, что воды и пищи человек потребляет в сутки около 3-х килограмм, а воздуха – более 20-ти килограмм. К тому же, весь этот воздух вступает в непосредственный контакт с кровью в легких.</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Из чего же состоит воздух помещений? Это невидимая дисперсная пыль, мелкие частицы, клещи, аэрозоли, испарения краски и лаков, домашней химии, (включая вещи после химчистки), искусственных покрытий и всевозможных пластиков, которыми сейчас напичкано современное помещение. Даже у твердых металлов есть запах – их молекулы так же успешно испаряются, как и молекулы жидкостей. Пластики же, как и прочие химические вещества, испаряются очень интенсивно.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Какому идиоту пришло в голову, что запах агрессивных пластмасс безвреден? Какие нелюди изготавливают из них одежду, обувь и детские игрушки? Кто ты, тот урод, который начал производить упаковки DVD дисков из пластика с ядовитыми испарениями? Где ты там сидишь и крапаешь свои вредоносные проектики? Покажись! Посмотреть бы на тебя, какой ты есть, матричный винтик.</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Все эти испарения вызывают головную боль, усталость, раздражительность, беспричинное беспокойство, аллергию, депрессию, снижают трудоспособность, остроту мышления, и конечно же, способствуют преждевременному старению. Снаружи пыль и микроорганизмы разрушаются, а в помещении, наоборот, накапливаются и размножаются. </w:t>
      </w:r>
      <w:r w:rsidRPr="00D33E80">
        <w:rPr>
          <w:rFonts w:eastAsia="Times New Roman" w:cs="Times New Roman"/>
          <w:b/>
          <w:bCs/>
          <w:color w:val="2F4F4F"/>
          <w:sz w:val="21"/>
          <w:szCs w:val="21"/>
        </w:rPr>
        <w:t>Внутри воздух всегда токсичнее, чем снаружи, в десятки или сотни раз, даже в большом городе.</w:t>
      </w:r>
      <w:r w:rsidRPr="00D33E80">
        <w:rPr>
          <w:rFonts w:ascii="Verdana" w:eastAsia="Times New Roman" w:hAnsi="Verdana" w:cs="Times New Roman"/>
          <w:color w:val="002828"/>
          <w:sz w:val="18"/>
          <w:szCs w:val="18"/>
        </w:rPr>
        <w:t> Вот так. </w:t>
      </w:r>
      <w:r w:rsidRPr="00D33E80">
        <w:rPr>
          <w:rFonts w:eastAsia="Times New Roman" w:cs="Times New Roman"/>
          <w:b/>
          <w:bCs/>
          <w:color w:val="2F4F4F"/>
          <w:sz w:val="21"/>
          <w:szCs w:val="21"/>
        </w:rPr>
        <w:t>Но это никому не надо.</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Более того, в помещениях воздух не просто токсичный – он </w:t>
      </w:r>
      <w:r w:rsidRPr="00D33E80">
        <w:rPr>
          <w:rFonts w:eastAsia="Times New Roman" w:cs="Times New Roman"/>
          <w:b/>
          <w:bCs/>
          <w:color w:val="2F4F4F"/>
          <w:sz w:val="21"/>
          <w:szCs w:val="21"/>
        </w:rPr>
        <w:t>мертвый.</w:t>
      </w:r>
      <w:r w:rsidRPr="00D33E80">
        <w:rPr>
          <w:rFonts w:ascii="Verdana" w:eastAsia="Times New Roman" w:hAnsi="Verdana" w:cs="Times New Roman"/>
          <w:color w:val="002828"/>
          <w:sz w:val="18"/>
          <w:szCs w:val="18"/>
        </w:rPr>
        <w:t> Что под этим подразумевается? Примерно то же самое, что и мертвая вода. Живой воздух содержит отрицательно заряженные ионы – это молекулы-доноры, имеющие в запасе свободный электрон. Такой воздух встречается в горах, у моря, возле водопадов, в лесах. Если же в воздухе преобладают положительные ионы – молекулы-вампиры, которым электрона недостает, тогда воздух становится даже не просто мертвым, а конкретно агрессивным. Свободные радикалы отнимают у клеток энергию и ускоряют старение организма, в противоположность антиоксидантам, которые дают энергию и омолаживают.</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Как известно, после грозы дышится очень легко – воздух свежий, буквально живой. Это результат большой концентрации отрицательных ионов. Ионизированный кислород лучше усваивается, что означает между всем прочим, снижение риска раковых заболеваний. Живой воздух снимает усталость, снижает утомляемость, способствует нормализации сна, повышает умственную и физическую работоспособность, повышает алертность, а так же потенцию и сексуальное влечение в том числе. </w:t>
      </w:r>
      <w:r w:rsidRPr="00D33E80">
        <w:rPr>
          <w:rFonts w:eastAsia="Times New Roman" w:cs="Times New Roman"/>
          <w:b/>
          <w:bCs/>
          <w:color w:val="2F4F4F"/>
          <w:sz w:val="21"/>
          <w:szCs w:val="21"/>
        </w:rPr>
        <w:t>Но это никому не надо.</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Мертвый воздух, напротив, снижает жизненный тонус и остроту ума, вызывает депрессивные и тревожные состояния, подавляет потенцию, угнетает, является причиной выкидышей у беременных, наконец, снижает осознанность – человек погружается в сон наяву, действует на автомате. Спрашивается, а </w:t>
      </w:r>
      <w:r w:rsidRPr="00D33E80">
        <w:rPr>
          <w:rFonts w:eastAsia="Times New Roman" w:cs="Times New Roman"/>
          <w:b/>
          <w:bCs/>
          <w:color w:val="2F4F4F"/>
          <w:sz w:val="21"/>
          <w:szCs w:val="21"/>
        </w:rPr>
        <w:t>это – кому надо?</w:t>
      </w:r>
      <w:r w:rsidRPr="00D33E80">
        <w:rPr>
          <w:rFonts w:ascii="Verdana" w:eastAsia="Times New Roman" w:hAnsi="Verdana" w:cs="Times New Roman"/>
          <w:color w:val="002828"/>
          <w:sz w:val="18"/>
          <w:szCs w:val="18"/>
        </w:rPr>
        <w:t> Совершенно очевидно, это надо системе – матрице.</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Между тем, проблема мертвого и токсичного воздуха в помещениях легко решается. Не фильтрами, нет. Фильтры не снимут проблему, потому что пропускают через себя лишь ограниченный процент воздуха. К тому же они, как и любые электроприборы, убивают отрицательные ионы, в избытке производя положительные. Очистка и одновременно оживление воздуха должно идти по всему объему помещения сразу. Возможно ли такое? Конечно. Цивилизация приносит как разрушающие, так и созидающие плоды. Только вслед за первым, должно адекватно следовать второе, однако этого не происходит. Потому что </w:t>
      </w:r>
      <w:r w:rsidRPr="00D33E80">
        <w:rPr>
          <w:rFonts w:eastAsia="Times New Roman" w:cs="Times New Roman"/>
          <w:b/>
          <w:bCs/>
          <w:color w:val="2F4F4F"/>
          <w:sz w:val="21"/>
          <w:szCs w:val="21"/>
        </w:rPr>
        <w:t>так надо системе.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Первые ионизаторы воздуха, известные как люстры Чижевского, были созданы еще в первой половине ХХ века русским ученым Александром Леонидовичем Чижевским. Он первым доказал, что отрицательные заряды дают значительный оздоравливающий и омолаживающий эффект.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Одна из причин такого эффекта состоит в следующем. Элементы крови окружены электрически заряженными мембранами, благодаря чему кровяные тельца отталкиваются друг от друга. При уменьшении отрицательного заряда они начинают слипаться, образуя конгломераты. В результате, текучесть крови уменьшается, ее клетки перестают выполнять свои функции, энергетика падает, и так далее, по цепочке всех патологических следствий.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Все клетки организма подобны аккумуляторам. Они требуют постоянной подзарядки. Такую подзарядку клетки получают за счет отрицательных ионов, которые, собственно, являются антиоксидантами. Ионы через легкие проникают в кровь и разносятся по всему организму, восстанавливая отрицательный заряд клеток. В результате, обменные процессы активизируются, энергетика повышается, и организм оживляется, словно лампочка на новой батарейке. Если же воздух мертв, электрический заряд клеток падает, метаболизм замедляется, отчего «лампочка гаснет», и возникает множество разных заболеваний.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Сейчас уже разработано множество модификаций ионизаторов, которые значительно компактней люстры Чижевского. Они одновременно и очищают воздух, и оживляют его. Принцип очистки очень прост. Отрицательно заряженные ионы прикрепляются к микрочастицам, взвешенным в воздухе, и осаждают их на пол. Таким образом очистка производится по всему объему помещения. После этого требуется всего лишь чаще делать уборку, вот и все.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Ионизаторы еще вырабатывают и озон, но в низких концентрациях. Вообще-то озон является сильнейшим окислителем, свободным радикалом для организма. Однако, присутствуя в малых дозах, он идет на пользу, потому что нейтрализует химические соединения и убивает микроорганизмы, давая тем самым дополнительный очищающий эффект.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Еще в своих первых экспериментах Чижевский подметил, что живой воздух замедляет старение подопытных крыс и продлевает их жизнь на 40%. В то же время, животные, пребывавшие в помещении, где отрицательных ионов не было вообще, быстро погибали.</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Чижевский писал: </w:t>
      </w:r>
      <w:r w:rsidRPr="00D33E80">
        <w:rPr>
          <w:rFonts w:ascii="Arial" w:eastAsia="Times New Roman" w:hAnsi="Arial" w:cs="Arial"/>
          <w:b/>
          <w:bCs/>
          <w:i/>
          <w:iCs/>
          <w:color w:val="2F4F4F"/>
          <w:sz w:val="18"/>
          <w:szCs w:val="18"/>
        </w:rPr>
        <w:t>«Наш 40-летний опыт работы в ионизированной атмосфере ни разу не дал нам возможности убедиться в каком-либо неблагоприятном влиянии такого воздуха. Никто из наших сотрудников не был свидетелем какого-либо заболевания или плохого самочувствия в результате вдыхания отрицательных ионов. Специальные наблюдения над людьми и животными, которые мы осуществляли, не могли поколебать уверенности в том, что ионы отрицательной полярности даже в значительных концентрациях хорошо и безболезненно переносятся всеми».</w:t>
      </w:r>
      <w:r w:rsidRPr="00D33E80">
        <w:rPr>
          <w:rFonts w:ascii="Verdana" w:eastAsia="Times New Roman" w:hAnsi="Verdana" w:cs="Times New Roman"/>
          <w:color w:val="002828"/>
          <w:sz w:val="18"/>
          <w:szCs w:val="18"/>
        </w:rPr>
        <w:t xml:space="preserve"> Это же подтвердили медицинские институты в ходе многочисленных проверок. Медикам </w:t>
      </w:r>
      <w:r w:rsidRPr="00D33E80">
        <w:rPr>
          <w:rFonts w:ascii="Verdana" w:eastAsia="Times New Roman" w:hAnsi="Verdana" w:cs="Times New Roman"/>
          <w:color w:val="002828"/>
          <w:sz w:val="18"/>
          <w:szCs w:val="18"/>
        </w:rPr>
        <w:lastRenderedPageBreak/>
        <w:t>пришлось признать и тот факт, что отрицательные ионы оказывают многостороннее лечебное воздействие, в то время как недостаток их может обернуться катастрофой.</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1938 году Чижевский пишет, что недалеко то время, когда управление ионизацией воздуха в общественных и жилых помещениях станет таким же привычным делом, как и управление освещением, температурой, влажностью. Как же он был наивен! Вместо этого, Чижевского взяли и посадили. Чего и следовало ожидать. Система всегда нейтрализует либо устраняет тех, кто ей мешает.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Хотя, это нисколько не мешало руководству нашей страны, еще со сталинских времен, использовать ионизаторы для личного оздоровления. Л.И. Брежнев, например, дал указание оснастить люстрами Чижевского все помещения аппарата, включая дачи. Не оттого ли наши руководители могли править страной до глубокой старости?</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Однако понимание высшего руководства вовсе не способствовало широкой пропаганде и распространению ионизаторов. Система как тогда не позволяла, так и сейчас не позволяет. Это не говорит о том, что фавориты маятников ничего не понимают и не осознают. Напротив, они – самые проснувшиеся элементы матрицы. Но фавориты, как правило, не свободны в волеизъявлении – они в особенности подчинены интересам системы. Не помогло даже наличие такого факта как значительное увеличение эффективности растениеводства, животноводства и птицеводства с применением ионизаторов. Главным препятствием широкому распространению идеи «всеобщей ионизации» послужил основной «побочный» эффект влияния живого воздуха на людей – оздоровление и повышение осознанности. А </w:t>
      </w:r>
      <w:r w:rsidRPr="00D33E80">
        <w:rPr>
          <w:rFonts w:eastAsia="Times New Roman" w:cs="Times New Roman"/>
          <w:b/>
          <w:bCs/>
          <w:color w:val="2F4F4F"/>
          <w:sz w:val="21"/>
          <w:szCs w:val="21"/>
        </w:rPr>
        <w:t>это</w:t>
      </w:r>
      <w:r w:rsidRPr="00D33E80">
        <w:rPr>
          <w:rFonts w:ascii="Verdana" w:eastAsia="Times New Roman" w:hAnsi="Verdana" w:cs="Times New Roman"/>
          <w:color w:val="002828"/>
          <w:sz w:val="18"/>
          <w:szCs w:val="18"/>
        </w:rPr>
        <w:t> системе </w:t>
      </w:r>
      <w:r w:rsidRPr="00D33E80">
        <w:rPr>
          <w:rFonts w:eastAsia="Times New Roman" w:cs="Times New Roman"/>
          <w:b/>
          <w:bCs/>
          <w:color w:val="2F4F4F"/>
          <w:sz w:val="21"/>
          <w:szCs w:val="21"/>
        </w:rPr>
        <w:t>совсем не надо.</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Казалось бы, ну почему бы не оснастить ионизаторами хотя бы клиники, особенно там где лежат больные с сердцем, раком, легочными заболеваниями, недоношенные младенцы, которым живой воздух нужен как ничто другое! А вредные производства, цеха с электронным и прочим оборудованием, подводные лодки? Ведь там живые люди работают. И работают на износ. </w:t>
      </w:r>
      <w:r w:rsidRPr="00D33E80">
        <w:rPr>
          <w:rFonts w:eastAsia="Times New Roman" w:cs="Times New Roman"/>
          <w:b/>
          <w:bCs/>
          <w:color w:val="2F4F4F"/>
          <w:sz w:val="21"/>
          <w:szCs w:val="21"/>
        </w:rPr>
        <w:t>Но это никому не надо.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Во время Карибского кризиса нашим подводникам пришлось около трех месяцев курсировать в водах Саргассова моря, где температура воды около тридцати градусов. В результате, температура в отсеках не опускалась ниже пятидесяти-семидесяти! Представьте, насколько прочен, все-таки, организм человека. Моряки выдержали, но на сколько лет они постарели за эти три месяца? На десять? Двадцать? Мне интересно, а космические корабли хотя бы, оснащены ионизаторами, или космонавты тоже предпочитают испытывать свой организм на прочность?</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Но вообще-то, для такого испытания совсем не обязательно улетать в космос или погружаться на глубину в металлической колбе, набитой электроникой. Вы не замечали, что выходя из театра или кино, чувствуете головную боль или подавленность? Это вовсе не из-за избытка информации. Дело в том, что в закрытых помещениях с искусственной вентиляцией и большим скоплением людей отрицательных ионов вообще практически нет. А откуда им там взяться? Люди выдыхают только избыток положительно заряженных ионов. Вентиляционные системы и кондиционеры тоже – убивают отрицательные ионы напрочь. В саунах с электрическим нагревом, (в отличие от натуральных на живом огне), вместо отдыха и расслабления, получается обратный эффект. Вы этого не знали? Торговые павильоны с холодильным оборудованием, выставочные залы с компьютерами, офисы с оргтехникой, кафе быстрого обслуживания и еще много всяких других помещений, где большое скопление людей и техники – все это места, где вы дышите мертвым воздухом.</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И никому в голову не приходит оборудовать помещения ионизаторами. Казалось бы, ведь это очевидно – посетители будут чувствовать себя комфортней, а значит, им захочется посетить это заведение снова. Но хозяева заведений, как видно, просто не информированы. Системе – матрице это не выгодно, отсюда и всеобщее невежество, выглядящее как невероятное недоразумение. Казалось бы, ну ведь не могут же люди быть настолько безграмотными? Оказывается, могут.</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Конечно, наличие в помещении мертвого воздуха еще не означает, что люди тут же будут падать в обморок и задыхаться. Симптомы, как правило, проявляются не настолько ярко выражено и не обращают на себя внимания. Ресурсы организма, как уже говорилось, очень велики. Но зачем их расходовать? Тем более, что последствия отравления мертвым воздухом могут быть очень серьезными.</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Раймонд Чэндлер в своих чикагских детективах описывает как сухой жаркий ветер, характерный для этого города в летнюю пору, приводит к тому, что обстановка в Чикаго буквально электризуется, и люди становятся беспокойными и раздражительными. Очевидно, такой ветер перенасыщен положительными ионами. Подобные ветры, с тем же эффектом воздействия на людей, наблюдаются и во многих других городах.</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Фред Сойка и Алан Эдмоднс в своей книге «Эффект ионов» пишут: </w:t>
      </w:r>
      <w:r w:rsidRPr="00D33E80">
        <w:rPr>
          <w:rFonts w:ascii="Arial" w:eastAsia="Times New Roman" w:hAnsi="Arial" w:cs="Arial"/>
          <w:b/>
          <w:bCs/>
          <w:i/>
          <w:iCs/>
          <w:color w:val="2F4F4F"/>
          <w:sz w:val="18"/>
          <w:szCs w:val="18"/>
        </w:rPr>
        <w:t>«Симптомы, описываемые людьми, ставшими жертвами отравления положительными ионами, являются такими же или похожими на те, с которыми люди обращаются к врачам, психиатрам, психологам с жалобами на то, что медицинской терминологией можно назвать психоневрозом беспокойства, под которым подразумевается бессонница, неразумное беспокойство, необъяснимая депрессия, постоянные простуды, раздражительность, внезапная паника, приступы абсурдной нерешительности и неуверенности».</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Электросистемы, а так же системы отопления, вентиляции и кондиционирования </w:t>
      </w:r>
      <w:r w:rsidRPr="00D33E80">
        <w:rPr>
          <w:rFonts w:eastAsia="Times New Roman" w:cs="Times New Roman"/>
          <w:b/>
          <w:bCs/>
          <w:color w:val="2F4F4F"/>
          <w:sz w:val="21"/>
          <w:szCs w:val="21"/>
        </w:rPr>
        <w:t>в автомобилях,</w:t>
      </w:r>
      <w:r w:rsidRPr="00D33E80">
        <w:rPr>
          <w:rFonts w:ascii="Verdana" w:eastAsia="Times New Roman" w:hAnsi="Verdana" w:cs="Times New Roman"/>
          <w:color w:val="002828"/>
          <w:sz w:val="18"/>
          <w:szCs w:val="18"/>
        </w:rPr>
        <w:t> аналогично, убивают живые отрицательные ионы. Более того, во время движения трение о воздух создает на корпусе положительный заряд, который притягивает к себе остатки отрицательных ионов. В результате, водитель получает передозировку положительных. А поскольку повышенная концентрация положительных ионов снижает алертность, можете делать выводы сами, как это влияет на вероятность аварий.</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Статистика, которую приводит дорожная полиция некоторых стран, дает следующую картину: </w:t>
      </w:r>
      <w:r w:rsidRPr="00D33E80">
        <w:rPr>
          <w:rFonts w:eastAsia="Times New Roman" w:cs="Times New Roman"/>
          <w:b/>
          <w:bCs/>
          <w:color w:val="2F4F4F"/>
          <w:sz w:val="21"/>
          <w:szCs w:val="21"/>
        </w:rPr>
        <w:t>когда ветер дует с континента, количество аварий возрастает вдвое.</w:t>
      </w:r>
      <w:r w:rsidRPr="00D33E80">
        <w:rPr>
          <w:rFonts w:ascii="Verdana" w:eastAsia="Times New Roman" w:hAnsi="Verdana" w:cs="Times New Roman"/>
          <w:color w:val="002828"/>
          <w:sz w:val="18"/>
          <w:szCs w:val="18"/>
        </w:rPr>
        <w:t> Почему бы это? Совершенно очевидно, континентальный ветер, в отличие от морского, несет с собой повышенную концентрацию положительных ионов.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Дети в длинных автомобильных поездках капризничают, а супруги ссорятся, особенно в зимнее время года, когда автомобильные окна обычно держат закрытыми. Так почему бы не оснастить свою машину автомобильным ионизатором? Ведь это так просто! Однако человек обычно мыслит иначе, точнее, вообще не хочет мыслить, ленится даже пальцем или извилиной пошевельнуть ради своего же блага.</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eastAsia="Times New Roman" w:cs="Times New Roman"/>
          <w:b/>
          <w:bCs/>
          <w:color w:val="2F4F4F"/>
          <w:sz w:val="21"/>
          <w:szCs w:val="21"/>
        </w:rPr>
        <w:t>В самолетах</w:t>
      </w:r>
      <w:r w:rsidRPr="00D33E80">
        <w:rPr>
          <w:rFonts w:ascii="Verdana" w:eastAsia="Times New Roman" w:hAnsi="Verdana" w:cs="Times New Roman"/>
          <w:color w:val="002828"/>
          <w:sz w:val="18"/>
          <w:szCs w:val="18"/>
        </w:rPr>
        <w:t> – та же самая картина искусственной вентиляции, отопления и трения о воздух, вследствие чего тот же переизбыток положительных ионов. И это тоже </w:t>
      </w:r>
      <w:r w:rsidRPr="00D33E80">
        <w:rPr>
          <w:rFonts w:eastAsia="Times New Roman" w:cs="Times New Roman"/>
          <w:b/>
          <w:bCs/>
          <w:color w:val="2F4F4F"/>
          <w:sz w:val="21"/>
          <w:szCs w:val="21"/>
        </w:rPr>
        <w:t>никому не надо.</w:t>
      </w:r>
      <w:r w:rsidRPr="00D33E80">
        <w:rPr>
          <w:rFonts w:ascii="Verdana" w:eastAsia="Times New Roman" w:hAnsi="Verdana" w:cs="Times New Roman"/>
          <w:color w:val="002828"/>
          <w:sz w:val="18"/>
          <w:szCs w:val="18"/>
        </w:rPr>
        <w:t> Все только и знают, что махать руками и топать ногами, как только услышат неугодные и надоедливые проповеди об экологии и здоровом питании.</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Под экологией сейчас следует понимать не только то, что имеет отношение к окружающей среде. Уже давно пора обеспокоиться чистотой </w:t>
      </w:r>
      <w:r w:rsidRPr="00D33E80">
        <w:rPr>
          <w:rFonts w:eastAsia="Times New Roman" w:cs="Times New Roman"/>
          <w:b/>
          <w:bCs/>
          <w:color w:val="2F4F4F"/>
          <w:sz w:val="21"/>
          <w:szCs w:val="21"/>
        </w:rPr>
        <w:t>экологии внутренней</w:t>
      </w:r>
      <w:r w:rsidRPr="00D33E80">
        <w:rPr>
          <w:rFonts w:ascii="Verdana" w:eastAsia="Times New Roman" w:hAnsi="Verdana" w:cs="Times New Roman"/>
          <w:color w:val="002828"/>
          <w:sz w:val="18"/>
          <w:szCs w:val="18"/>
        </w:rPr>
        <w:t> – своего организма, потому как чистота эта имеет очень важное значение, которое большинством людей не осознается, и о чем мне приходится постоянно напоминать. Академик Вячеслав Михайлович Бронников, помимо этого, занимается еще и проблемой </w:t>
      </w:r>
      <w:r w:rsidRPr="00D33E80">
        <w:rPr>
          <w:rFonts w:eastAsia="Times New Roman" w:cs="Times New Roman"/>
          <w:b/>
          <w:bCs/>
          <w:color w:val="2F4F4F"/>
          <w:sz w:val="21"/>
          <w:szCs w:val="21"/>
        </w:rPr>
        <w:t>экологии духа.</w:t>
      </w:r>
      <w:r w:rsidRPr="00D33E80">
        <w:rPr>
          <w:rFonts w:ascii="Verdana" w:eastAsia="Times New Roman" w:hAnsi="Verdana" w:cs="Times New Roman"/>
          <w:color w:val="002828"/>
          <w:sz w:val="18"/>
          <w:szCs w:val="18"/>
        </w:rPr>
        <w:t> Идеология и цели Трансерфинга и Школы Бронникова совпадают: </w:t>
      </w:r>
      <w:r w:rsidRPr="00D33E80">
        <w:rPr>
          <w:rFonts w:eastAsia="Times New Roman" w:cs="Times New Roman"/>
          <w:b/>
          <w:bCs/>
          <w:color w:val="2F4F4F"/>
          <w:sz w:val="21"/>
          <w:szCs w:val="21"/>
        </w:rPr>
        <w:t>формирование человека сознательного.</w:t>
      </w:r>
      <w:r w:rsidRPr="00D33E80">
        <w:rPr>
          <w:rFonts w:ascii="Verdana" w:eastAsia="Times New Roman" w:hAnsi="Verdana" w:cs="Times New Roman"/>
          <w:color w:val="002828"/>
          <w:sz w:val="18"/>
          <w:szCs w:val="18"/>
        </w:rPr>
        <w:t> Необходимо понять, что человек разумный, Homo Sapiens – это уже наше прошлое. Будущее – за человеком осознающим, проснувшимся. У куколки, спящей в ячейке матрицы, будущего нет.</w:t>
      </w:r>
    </w:p>
    <w:p w:rsidR="00D33E80" w:rsidRPr="00D33E80" w:rsidRDefault="00D33E80" w:rsidP="00D33E80">
      <w:pPr>
        <w:spacing w:after="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Если до ХХ века все было натуральным, то теперь все синтетическое. </w:t>
      </w:r>
      <w:r w:rsidRPr="00D33E80">
        <w:rPr>
          <w:rFonts w:eastAsia="Times New Roman" w:cs="Times New Roman"/>
          <w:b/>
          <w:bCs/>
          <w:color w:val="2F4F4F"/>
          <w:sz w:val="21"/>
          <w:szCs w:val="21"/>
        </w:rPr>
        <w:t>Среда обитания полностью, принципиально изменилась, а значит, и правила выживания в ней изменились тоже.</w:t>
      </w:r>
      <w:r w:rsidRPr="00D33E80">
        <w:rPr>
          <w:rFonts w:ascii="Verdana" w:eastAsia="Times New Roman" w:hAnsi="Verdana" w:cs="Times New Roman"/>
          <w:color w:val="002828"/>
          <w:sz w:val="18"/>
          <w:szCs w:val="18"/>
        </w:rPr>
        <w:t> Неужели это ни до кого не доходит? Потому я и вынужден, вместо обсуждения более сложных вопросов управления реальностью, объяснять элементарные вещи, без которых движение дальше невозможно.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Ионизаторы бывают различных видов: для больших помещений, средние, автомобильные и персональные, которые вешаются на грудь. Их можно найти в магазинах медтехники или в Интернете. Выбирать прибор следует исходя из того, где вы его собираетесь устанавливать и на какую площадь рассчитывать. Обратите особое внимание на концентрацию озона, которая должна быть минимальной. Если в техпаспорте об озоне вообще нет никакого упоминания, такой прибор лучше не покупать. Не все производители заботятся о нашем здоровье. Нужно искать производителей, которые подходят к своему делу серьезно.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Я использую ионизатор «Супер-Плюс-Турбо», выпускаемый ООО «Экология». Мой выбор был основан на том, что: 1. Этот прибор был разработан по рекомендации ГНЦ-Институт Иммунологии, г.Москва; 2. В техпаспорте указано, что концентрация озона не превышает санитарные нормы; 3. Воздух ионизируется в тех концентрациях, которые наблюдаются в природных условиях; 4. Размер улавливаемых частиц в пределах 0.3-100 мкм.</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 приборе должна быть предусмотрена возможность очистки рабочих пластин, потому что они неизбежно покрываются слоем сажи. (Очевидно, лучше уж пусть они покрываются, чем наши легкие.) Кассету с пластинами нужно раз в одну-две недели промывать мыльным раствором, затем тщательно ополаскивать чистой водой и сушить несколько часов.</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Ионизатор должен быть рассчитан на круглосуточный режим работы. Если поднести к нему ладонь, можно ощутить ионный ветер, хотя вентилятора там нет. Поначалу запах живого воздуха может вам показаться необычным. К этому надо привыкнуть. Со временем вы перестанете чувствовать какой-либо запах. Когда прибор начинает шелестеть, это означает, что рабочую кассету пора помыть. Только после этого ее необходимо хорошо просушить, прежде чем ставить обратно.</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lastRenderedPageBreak/>
        <w:t>Еще одно достоинство ионизатора в том, что его можно использовать как аромалампу. В этом качестве он просто идеален, потому что в обычных лампах эфирные масла нагреваются, что негативно сказывается на качестве их воздействия. Нужно взять обыкновенную пластинку от комаров, прикрепить к ионизатору и накапать на нее пять-семь капель какого-нибудь эфирного масла. Таким образом вы можете усилить благотворное действие живого воздуха, создать себе определенное настроение, повысить работоспособность, снять усталость, депрессию.</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Вот так, все просто и гениально. Спасибо вам, Александр Леонидович Чижевский.</w:t>
      </w:r>
    </w:p>
    <w:p w:rsidR="00D33E80" w:rsidRPr="00D33E80" w:rsidRDefault="00D33E80" w:rsidP="00D33E80">
      <w:pPr>
        <w:spacing w:after="240" w:line="240" w:lineRule="auto"/>
        <w:ind w:firstLine="300"/>
        <w:jc w:val="both"/>
        <w:rPr>
          <w:rFonts w:ascii="Arial" w:eastAsia="Times New Roman" w:hAnsi="Arial" w:cs="Arial"/>
          <w:b/>
          <w:bCs/>
          <w:i/>
          <w:iCs/>
          <w:color w:val="2F4F4F"/>
          <w:sz w:val="18"/>
          <w:szCs w:val="18"/>
        </w:rPr>
      </w:pPr>
      <w:r w:rsidRPr="00D33E80">
        <w:rPr>
          <w:rFonts w:ascii="Arial" w:eastAsia="Times New Roman" w:hAnsi="Arial" w:cs="Arial"/>
          <w:b/>
          <w:bCs/>
          <w:i/>
          <w:iCs/>
          <w:color w:val="2F4F4F"/>
          <w:sz w:val="18"/>
          <w:szCs w:val="18"/>
        </w:rPr>
        <w:t>Объявление</w:t>
      </w:r>
    </w:p>
    <w:p w:rsidR="00D33E80" w:rsidRPr="00D33E80" w:rsidRDefault="00D33E80" w:rsidP="00D33E80">
      <w:pPr>
        <w:spacing w:after="240" w:line="240" w:lineRule="auto"/>
        <w:ind w:firstLine="300"/>
        <w:jc w:val="both"/>
        <w:rPr>
          <w:rFonts w:ascii="Verdana" w:eastAsia="Times New Roman" w:hAnsi="Verdana" w:cs="Times New Roman"/>
          <w:color w:val="002828"/>
          <w:sz w:val="18"/>
          <w:szCs w:val="18"/>
        </w:rPr>
      </w:pPr>
      <w:r w:rsidRPr="00D33E80">
        <w:rPr>
          <w:rFonts w:ascii="Verdana" w:eastAsia="Times New Roman" w:hAnsi="Verdana" w:cs="Times New Roman"/>
          <w:color w:val="002828"/>
          <w:sz w:val="18"/>
          <w:szCs w:val="18"/>
        </w:rPr>
        <w:t>Уважаемые Читатели!</w:t>
      </w:r>
      <w:r w:rsidRPr="00D33E80">
        <w:rPr>
          <w:rFonts w:ascii="Verdana" w:eastAsia="Times New Roman" w:hAnsi="Verdana" w:cs="Times New Roman"/>
          <w:color w:val="002828"/>
          <w:sz w:val="18"/>
          <w:szCs w:val="18"/>
        </w:rPr>
        <w:br/>
        <w:t>Поток писем от вас все возрастает, и я уже еле справляюсь. Пожалуйста, не рассчитывайте на скорый ответ. Моя работа станет намного эффективней, если вы будете задавать вопросы по темам текущих выпусков рассылки. Мне хорошо известны все проблемы, которые вас волнуют, и мы обязательно в свое время их обсудим. Прошу вас набраться терпения.</w:t>
      </w:r>
    </w:p>
    <w:p w:rsidR="00D33E80" w:rsidRDefault="00D33E80" w:rsidP="00D33E80"/>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br/>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100" style="width:233.9pt;height:.75pt" o:hrpct="500" o:hralign="center" o:hrstd="t" o:hrnoshade="t" o:hr="t" fillcolor="black" stroked="f"/>
        </w:pict>
      </w:r>
    </w:p>
    <w:p w:rsidR="00D33E80"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165. Музыкальный Трансерфинг</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Уважаемые Читатели!</w:t>
      </w:r>
      <w:r>
        <w:rPr>
          <w:rFonts w:ascii="Verdana" w:hAnsi="Verdana"/>
          <w:color w:val="002828"/>
          <w:sz w:val="18"/>
          <w:szCs w:val="18"/>
        </w:rPr>
        <w:br/>
        <w:t>Мне настолько понравился проект </w:t>
      </w:r>
      <w:r>
        <w:rPr>
          <w:rStyle w:val="textboldsubs"/>
          <w:b/>
          <w:bCs/>
          <w:color w:val="2F4F4F"/>
          <w:sz w:val="21"/>
          <w:szCs w:val="21"/>
        </w:rPr>
        <w:t>«Радио Волна Удачи»,</w:t>
      </w:r>
      <w:r>
        <w:rPr>
          <w:rFonts w:ascii="Verdana" w:hAnsi="Verdana"/>
          <w:color w:val="002828"/>
          <w:sz w:val="18"/>
          <w:szCs w:val="18"/>
        </w:rPr>
        <w:t> что я решил принять в нем непосредственное участие, и теперь, с любезного согласия команды Радио, на «Волне Удачи» будет выходить и моя программа </w:t>
      </w:r>
      <w:r>
        <w:rPr>
          <w:rStyle w:val="textboldsubs"/>
          <w:b/>
          <w:bCs/>
          <w:color w:val="2F4F4F"/>
          <w:sz w:val="21"/>
          <w:szCs w:val="21"/>
        </w:rPr>
        <w:t>«Музыкальный Трансерфинг».</w:t>
      </w:r>
      <w:r>
        <w:rPr>
          <w:rFonts w:ascii="Verdana" w:hAnsi="Verdana"/>
          <w:color w:val="002828"/>
          <w:sz w:val="18"/>
          <w:szCs w:val="18"/>
        </w:rPr>
        <w:t> Я сделал первый пилотный выпуск и предлагаю его вашему вниманию.</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 стану раскрывать секрет, что такое «Музыкальный Трансерфинг». Приходите на наше </w:t>
      </w:r>
      <w:r>
        <w:rPr>
          <w:rStyle w:val="textboldsubs"/>
          <w:b/>
          <w:bCs/>
          <w:color w:val="2F4F4F"/>
          <w:sz w:val="21"/>
          <w:szCs w:val="21"/>
        </w:rPr>
        <w:t>«Радио Волна Удачи»</w:t>
      </w:r>
      <w:r>
        <w:rPr>
          <w:rFonts w:ascii="Verdana" w:hAnsi="Verdana"/>
          <w:color w:val="002828"/>
          <w:sz w:val="18"/>
          <w:szCs w:val="18"/>
        </w:rPr>
        <w:t> </w:t>
      </w:r>
      <w:hyperlink r:id="rId147" w:tgtFrame="_blank" w:history="1">
        <w:r>
          <w:rPr>
            <w:rStyle w:val="a9"/>
            <w:rFonts w:ascii="Arial" w:hAnsi="Arial" w:cs="Arial"/>
            <w:b/>
            <w:bCs/>
            <w:color w:val="004650"/>
            <w:sz w:val="18"/>
            <w:szCs w:val="18"/>
          </w:rPr>
          <w:t>http://www.youtube.com/radiovolnaudachi</w:t>
        </w:r>
      </w:hyperlink>
      <w:r>
        <w:rPr>
          <w:rFonts w:ascii="Verdana" w:hAnsi="Verdana"/>
          <w:color w:val="002828"/>
          <w:sz w:val="18"/>
          <w:szCs w:val="18"/>
        </w:rPr>
        <w:t> и все услышите и увидите сами.</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Некоторые технические моменты:</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того чтобы ролик не прерывался, рекомендуется нажать на кнопку II (остановить) и подождать, когда красная линия дойдет до конца, и файл загрузится целиком.</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правом нижнем углу окна просмотра есть опции регулировки громкости, полного экрана и другие.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хотите просматривать ролик несколько раз без последующих загрузок, на зеркальном ресурсе «Радио Волна Удачи» </w:t>
      </w:r>
      <w:hyperlink r:id="rId148" w:tgtFrame="_blank" w:history="1">
        <w:r>
          <w:rPr>
            <w:rStyle w:val="a9"/>
            <w:rFonts w:ascii="Arial" w:hAnsi="Arial" w:cs="Arial"/>
            <w:b/>
            <w:bCs/>
            <w:color w:val="004650"/>
            <w:sz w:val="18"/>
            <w:szCs w:val="18"/>
          </w:rPr>
          <w:t>http://radiovolnaudachi.rpod.ru</w:t>
        </w:r>
      </w:hyperlink>
      <w:r>
        <w:rPr>
          <w:rFonts w:ascii="Verdana" w:hAnsi="Verdana"/>
          <w:color w:val="002828"/>
          <w:sz w:val="18"/>
          <w:szCs w:val="18"/>
        </w:rPr>
        <w:t> можно скачать файлы напрямую в одном из трех вариантов: QuickTime (MP4) , версию для мобильников (3GP) и Flash Video (FLV). Для этого: выбрать клип, остановить загрузку/воспроизведение, внизу на ссылке «Скачать» нажать правую кнопку мыши и выбрать «Сохранить как».</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того чтобы насладиться хорошим качеством звучания, рекомендуется использовать хорошие наушники.</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«Музыкальный Трансерфинг»</w:t>
      </w:r>
      <w:r>
        <w:rPr>
          <w:rFonts w:ascii="Verdana" w:hAnsi="Verdana"/>
          <w:color w:val="002828"/>
          <w:sz w:val="18"/>
          <w:szCs w:val="18"/>
        </w:rPr>
        <w:t> состоит из двух десятиминутных блоков. Если вам понравится, передача будет выходить регулярно, так что, присылайте отзывы.</w:t>
      </w:r>
    </w:p>
    <w:p w:rsidR="00D33E80" w:rsidRDefault="00D33E80" w:rsidP="00D33E80">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«Музыкальный Трансерфинг» Выпуск 1 Часть 1:</w:t>
      </w:r>
      <w:r>
        <w:rPr>
          <w:rFonts w:ascii="Verdana" w:hAnsi="Verdana"/>
          <w:color w:val="002828"/>
          <w:sz w:val="18"/>
          <w:szCs w:val="18"/>
        </w:rPr>
        <w:br/>
      </w:r>
      <w:hyperlink r:id="rId149" w:tgtFrame="_blank" w:history="1">
        <w:r>
          <w:rPr>
            <w:rStyle w:val="a9"/>
            <w:rFonts w:ascii="Arial" w:hAnsi="Arial" w:cs="Arial"/>
            <w:b/>
            <w:bCs/>
            <w:color w:val="004650"/>
            <w:sz w:val="18"/>
            <w:szCs w:val="18"/>
          </w:rPr>
          <w:t>http://www.youtube.com/watch?v=My0Dx3qddvs</w:t>
        </w:r>
      </w:hyperlink>
    </w:p>
    <w:p w:rsidR="00D33E80" w:rsidRDefault="00D33E80" w:rsidP="00D33E80">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«Музыкальный Трансерфинг» Выпуск 1 Часть 2:</w:t>
      </w:r>
      <w:r>
        <w:rPr>
          <w:rFonts w:ascii="Verdana" w:hAnsi="Verdana"/>
          <w:color w:val="002828"/>
          <w:sz w:val="18"/>
          <w:szCs w:val="18"/>
        </w:rPr>
        <w:br/>
      </w:r>
      <w:hyperlink r:id="rId150" w:tgtFrame="_blank" w:history="1">
        <w:r>
          <w:rPr>
            <w:rStyle w:val="a9"/>
            <w:rFonts w:ascii="Arial" w:hAnsi="Arial" w:cs="Arial"/>
            <w:b/>
            <w:bCs/>
            <w:color w:val="004650"/>
            <w:sz w:val="18"/>
            <w:szCs w:val="18"/>
          </w:rPr>
          <w:t>http://www.youtube.com/watch?v=-KskRb-vuNk</w:t>
        </w:r>
      </w:hyperlink>
    </w:p>
    <w:p w:rsidR="00D33E80" w:rsidRDefault="00D33E80" w:rsidP="00D33E80">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Пользуясь случаем, хочу поблагодарить </w:t>
      </w:r>
      <w:r>
        <w:rPr>
          <w:rStyle w:val="textboldsubs"/>
          <w:b/>
          <w:bCs/>
          <w:color w:val="2F4F4F"/>
          <w:sz w:val="21"/>
          <w:szCs w:val="21"/>
        </w:rPr>
        <w:t>Олега</w:t>
      </w:r>
      <w:r>
        <w:rPr>
          <w:rFonts w:ascii="Verdana" w:hAnsi="Verdana"/>
          <w:color w:val="002828"/>
          <w:sz w:val="18"/>
          <w:szCs w:val="18"/>
        </w:rPr>
        <w:t> и </w:t>
      </w:r>
      <w:r>
        <w:rPr>
          <w:rStyle w:val="textboldsubs"/>
          <w:b/>
          <w:bCs/>
          <w:color w:val="2F4F4F"/>
          <w:sz w:val="21"/>
          <w:szCs w:val="21"/>
        </w:rPr>
        <w:t>Дениса</w:t>
      </w:r>
      <w:r>
        <w:rPr>
          <w:rFonts w:ascii="Verdana" w:hAnsi="Verdana"/>
          <w:color w:val="002828"/>
          <w:sz w:val="18"/>
          <w:szCs w:val="18"/>
        </w:rPr>
        <w:t> за помощь в решении технических проблем.</w:t>
      </w:r>
    </w:p>
    <w:p w:rsidR="00D33E80" w:rsidRDefault="00D33E80" w:rsidP="00D33E80"/>
    <w:p w:rsidR="00D33E80" w:rsidRPr="00D33E80" w:rsidRDefault="00D33E80" w:rsidP="00D33E80">
      <w:pPr>
        <w:spacing w:after="0" w:line="240" w:lineRule="auto"/>
        <w:rPr>
          <w:rFonts w:eastAsia="Times New Roman" w:cs="Times New Roman"/>
          <w:sz w:val="24"/>
          <w:szCs w:val="24"/>
        </w:rPr>
      </w:pPr>
      <w:r w:rsidRPr="00D33E80">
        <w:rPr>
          <w:rFonts w:ascii="Arial" w:eastAsia="Times New Roman" w:hAnsi="Arial" w:cs="Arial"/>
          <w:color w:val="000000"/>
          <w:sz w:val="27"/>
          <w:szCs w:val="27"/>
          <w:shd w:val="clear" w:color="auto" w:fill="DCDCDC"/>
        </w:rPr>
        <w:lastRenderedPageBreak/>
        <w:t>Трансерфинг</w:t>
      </w:r>
      <w:r w:rsidRPr="00D33E80">
        <w:rPr>
          <w:rFonts w:ascii="Arial" w:eastAsia="Times New Roman" w:hAnsi="Arial" w:cs="Arial"/>
          <w:color w:val="000000"/>
          <w:sz w:val="27"/>
          <w:szCs w:val="27"/>
          <w:shd w:val="clear" w:color="auto" w:fill="DCDCDC"/>
        </w:rPr>
        <w:br/>
        <w:t>Управление реальностью</w:t>
      </w:r>
    </w:p>
    <w:p w:rsidR="00D33E80" w:rsidRPr="00D33E80" w:rsidRDefault="00D33E80" w:rsidP="00D33E80">
      <w:pPr>
        <w:spacing w:after="0" w:line="240" w:lineRule="auto"/>
        <w:rPr>
          <w:rFonts w:eastAsia="Times New Roman" w:cs="Times New Roman"/>
          <w:sz w:val="24"/>
          <w:szCs w:val="24"/>
        </w:rPr>
      </w:pPr>
      <w:r w:rsidRPr="00D33E80">
        <w:rPr>
          <w:rFonts w:eastAsia="Times New Roman" w:cs="Times New Roman"/>
          <w:sz w:val="24"/>
          <w:szCs w:val="24"/>
        </w:rPr>
        <w:pict>
          <v:rect id="_x0000_i1101" style="width:233.9pt;height:.75pt" o:hrpct="500" o:hralign="center" o:hrstd="t" o:hrnoshade="t" o:hr="t" fillcolor="black" stroked="f"/>
        </w:pict>
      </w:r>
    </w:p>
    <w:p w:rsidR="00B833B3" w:rsidRDefault="00D33E80" w:rsidP="00D33E80">
      <w:pPr>
        <w:rPr>
          <w:rFonts w:eastAsia="Times New Roman" w:cs="Times New Roman"/>
          <w:b/>
          <w:bCs/>
          <w:color w:val="004650"/>
          <w:sz w:val="27"/>
          <w:szCs w:val="27"/>
          <w:shd w:val="clear" w:color="auto" w:fill="DCDCDC"/>
        </w:rPr>
      </w:pPr>
      <w:r w:rsidRPr="00D33E80">
        <w:rPr>
          <w:rFonts w:eastAsia="Times New Roman" w:cs="Times New Roman"/>
          <w:b/>
          <w:bCs/>
          <w:color w:val="004650"/>
          <w:sz w:val="27"/>
          <w:szCs w:val="27"/>
          <w:shd w:val="clear" w:color="auto" w:fill="DCDCDC"/>
        </w:rPr>
        <w:t>Выпуск N 166. «Музыкальный Трансерфинг»' Follow Up</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Уважаемые Читатели!</w:t>
      </w:r>
      <w:r>
        <w:rPr>
          <w:rFonts w:ascii="Verdana" w:hAnsi="Verdana"/>
          <w:color w:val="002828"/>
          <w:sz w:val="18"/>
          <w:szCs w:val="18"/>
        </w:rPr>
        <w:br/>
        <w:t>Судя по отзывам о передаче «Музыкальный Трансерфинг» на радио «Волна Удачи», кое-кто из вас до сих пор продолжает жить в мире зеркальных иллюзий, даже после прочтения книг о Трансерфинге, где взламываются многие стереотипы. Неужто вы считаете, что сила физическая заключена в квадратных челюстях, сила духа в мощном голосе, а сила ума в седой бороде?</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А у некоторых, как оказалось, даже с чувством юмора туговато. Заснули вы, мои хорошие, слушая сказки о Силе, погрузились в еще более глубокий сон во сне. Может, Трансерфинг для вас оказался просто очередной иллюзией? А все потому, что книги надо </w:t>
      </w:r>
      <w:r>
        <w:rPr>
          <w:rStyle w:val="textboldsubs"/>
          <w:b/>
          <w:bCs/>
          <w:color w:val="2F4F4F"/>
          <w:sz w:val="21"/>
          <w:szCs w:val="21"/>
        </w:rPr>
        <w:t>читать,</w:t>
      </w:r>
      <w:r>
        <w:rPr>
          <w:rFonts w:ascii="Verdana" w:hAnsi="Verdana"/>
          <w:color w:val="002828"/>
          <w:sz w:val="18"/>
          <w:szCs w:val="18"/>
        </w:rPr>
        <w:t> вдумываясь и пробуждая свой разум, а </w:t>
      </w:r>
      <w:r>
        <w:rPr>
          <w:rStyle w:val="textboldsubs"/>
          <w:b/>
          <w:bCs/>
          <w:color w:val="2F4F4F"/>
          <w:sz w:val="21"/>
          <w:szCs w:val="21"/>
        </w:rPr>
        <w:t>не слушать.</w:t>
      </w:r>
      <w:r>
        <w:rPr>
          <w:rFonts w:ascii="Verdana" w:hAnsi="Verdana"/>
          <w:color w:val="002828"/>
          <w:sz w:val="18"/>
          <w:szCs w:val="18"/>
        </w:rPr>
        <w:t> Напрасно вы надеетесь, что уши – это те отверстия, через которые Знание и Сила должны войти в вас.</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оно комфортнее, погружаться в нирвану под аккомпанемент проникновенного голоса Михаила Черняка. Вставать ведь и отряхиваться неохота, лень. Еще немножко, понежиться в теплой постельке, полетать в сладких грезах… Еще чуть-чуть, покачаться в колыбельке… Мой мир обо всем позаботится…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Он-то может и позаботится, только этого недостаточно. Трансерфинг – это техника пробуждения во сне наяву, а не пособие для медитирующих. Вам самим нужно приложить усилия, чтобы проснуться, никто другой вас не разбудит. Хотя, вот послушали вы «Музыкальный Трансерфинг», и произошло нечто непонятное, – что-то нарушило тишину и покой вашего сновидения.</w:t>
      </w:r>
    </w:p>
    <w:p w:rsidR="00D33E80" w:rsidRDefault="00D33E80" w:rsidP="00D33E8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пришли в недоумение? Что-то здесь не так? Уже лучше! Это первые признаки осознания. Видимо, нужно время от времени устраивать вам встряску. Надо будет придумать еще что-нибудь этакое, для взлома сновидения.</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у кого-то разрушились иллюзии – выражаю свое </w:t>
      </w:r>
      <w:r>
        <w:rPr>
          <w:rStyle w:val="textboldsubs"/>
          <w:b/>
          <w:bCs/>
          <w:color w:val="2F4F4F"/>
          <w:sz w:val="21"/>
          <w:szCs w:val="21"/>
        </w:rPr>
        <w:t>прискорбнейшее соболезнование.</w:t>
      </w:r>
      <w:r>
        <w:rPr>
          <w:rFonts w:ascii="Verdana" w:hAnsi="Verdana"/>
          <w:color w:val="002828"/>
          <w:sz w:val="18"/>
          <w:szCs w:val="18"/>
        </w:rPr>
        <w:t> Вы представляли меня совсем иначе? Да, мне уже близко под 50, однако в это верится с трудом, не так ли? На самом деле, я себя ощущаю не больше чем на 20, что и на внешности имеет свое отражение. А чего вы ожидали? Почему я вам «надоедаю» своими разговорами о живой воде, живом воздухе и живой пище? Думаете, это все так себе, блажь какая-то? Ничего подобного, все это работает, да еще как!</w:t>
      </w:r>
    </w:p>
    <w:p w:rsidR="00D33E80" w:rsidRDefault="00D33E80" w:rsidP="00D33E8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Поэтому, нравится вам или нет, прежде чем перейти к более сложным вопросам Трансерфинга, я сначала завершу изложение </w:t>
      </w:r>
      <w:r>
        <w:rPr>
          <w:rStyle w:val="textboldsubs"/>
          <w:b/>
          <w:bCs/>
          <w:color w:val="2F4F4F"/>
          <w:sz w:val="21"/>
          <w:szCs w:val="21"/>
        </w:rPr>
        <w:t>основ повышения энергетики и осознанности,</w:t>
      </w:r>
      <w:r>
        <w:rPr>
          <w:rFonts w:ascii="Verdana" w:hAnsi="Verdana"/>
          <w:color w:val="002828"/>
          <w:sz w:val="18"/>
          <w:szCs w:val="18"/>
        </w:rPr>
        <w:t> потому что без этих основ многим из вас на следующий уровень не подняться, – будет лишь очередное сновидение в сновидении, отражение в отражении, очередная иллюзия. В следующих выпусках рассылки мы продолжим разговор о Силе, с нетрадиционной, даже для эзотерики, точки зрения.</w:t>
      </w:r>
    </w:p>
    <w:p w:rsidR="00D33E80" w:rsidRDefault="00D33E80" w:rsidP="00D33E80"/>
    <w:p w:rsidR="002A4E10" w:rsidRPr="002A4E10" w:rsidRDefault="002A4E10" w:rsidP="002A4E10">
      <w:pPr>
        <w:spacing w:after="0" w:line="240" w:lineRule="auto"/>
        <w:rPr>
          <w:rFonts w:eastAsia="Times New Roman" w:cs="Times New Roman"/>
          <w:sz w:val="24"/>
          <w:szCs w:val="24"/>
        </w:rPr>
      </w:pPr>
      <w:r w:rsidRPr="002A4E10">
        <w:rPr>
          <w:rFonts w:ascii="Arial" w:eastAsia="Times New Roman" w:hAnsi="Arial" w:cs="Arial"/>
          <w:color w:val="000000"/>
          <w:sz w:val="27"/>
          <w:szCs w:val="27"/>
          <w:shd w:val="clear" w:color="auto" w:fill="DCDCDC"/>
        </w:rPr>
        <w:t>Трансерфинг</w:t>
      </w:r>
      <w:r w:rsidRPr="002A4E10">
        <w:rPr>
          <w:rFonts w:ascii="Arial" w:eastAsia="Times New Roman" w:hAnsi="Arial" w:cs="Arial"/>
          <w:color w:val="000000"/>
          <w:sz w:val="27"/>
          <w:szCs w:val="27"/>
          <w:shd w:val="clear" w:color="auto" w:fill="DCDCDC"/>
        </w:rPr>
        <w:br/>
        <w:t>Управление реальностью</w:t>
      </w:r>
    </w:p>
    <w:p w:rsidR="002A4E10" w:rsidRPr="002A4E10" w:rsidRDefault="002A4E10" w:rsidP="002A4E10">
      <w:pPr>
        <w:spacing w:after="0" w:line="240" w:lineRule="auto"/>
        <w:rPr>
          <w:rFonts w:eastAsia="Times New Roman" w:cs="Times New Roman"/>
          <w:sz w:val="24"/>
          <w:szCs w:val="24"/>
        </w:rPr>
      </w:pPr>
      <w:r w:rsidRPr="002A4E10">
        <w:rPr>
          <w:rFonts w:eastAsia="Times New Roman" w:cs="Times New Roman"/>
          <w:sz w:val="24"/>
          <w:szCs w:val="24"/>
        </w:rPr>
        <w:pict>
          <v:rect id="_x0000_i1102" style="width:233.9pt;height:.75pt" o:hrpct="500" o:hralign="center" o:hrstd="t" o:hrnoshade="t" o:hr="t" fillcolor="black" stroked="f"/>
        </w:pict>
      </w:r>
    </w:p>
    <w:p w:rsidR="00D33E80" w:rsidRDefault="002A4E10" w:rsidP="002A4E10">
      <w:pPr>
        <w:rPr>
          <w:rFonts w:eastAsia="Times New Roman" w:cs="Times New Roman"/>
          <w:b/>
          <w:bCs/>
          <w:color w:val="004650"/>
          <w:sz w:val="27"/>
          <w:szCs w:val="27"/>
          <w:shd w:val="clear" w:color="auto" w:fill="DCDCDC"/>
        </w:rPr>
      </w:pPr>
      <w:r w:rsidRPr="002A4E10">
        <w:rPr>
          <w:rFonts w:eastAsia="Times New Roman" w:cs="Times New Roman"/>
          <w:b/>
          <w:bCs/>
          <w:color w:val="004650"/>
          <w:sz w:val="27"/>
          <w:szCs w:val="27"/>
          <w:shd w:val="clear" w:color="auto" w:fill="DCDCDC"/>
        </w:rPr>
        <w:t>Выпуск N 167. И снова – «Вперед в прошлое!»</w:t>
      </w:r>
    </w:p>
    <w:p w:rsidR="002A4E10" w:rsidRDefault="002A4E10" w:rsidP="002A4E1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 поводу «Музыкального Трансерфинга». Вы знаете, я была, конечно, в легком шоке, увидев вашу фотографию, и услышав ваш голос. Я интересуюсь не из праздного любопытства, правда. Дело в том, что когда-то я очень интересовалась сыроедением и прочими подобными вещами. Однако я всегда обращаю внимание на внешность людей, которые призывают к здоровому образу жизни, отказу от всех благ цивилизации и т. п. Признаться честно, на меня не произвел впечатления внешний вид ни одного из них.</w:t>
      </w:r>
      <w:r>
        <w:rPr>
          <w:rFonts w:ascii="Arial" w:hAnsi="Arial" w:cs="Arial"/>
          <w:b/>
          <w:bCs/>
          <w:i/>
          <w:iCs/>
          <w:color w:val="2F4F4F"/>
          <w:sz w:val="18"/>
          <w:szCs w:val="18"/>
        </w:rPr>
        <w:br/>
        <w:t xml:space="preserve">Взять хотя бы того же господина «Х», который сейчас весьма популярен, – да, он выглядит хорошо, но выглядит на свой возраст! Вот в чем дело. Или господин «У», на фотографии – дедушка, а никак не молодой человек. Или тот же «Z»... В общем, внешний вид, (залысины, морщины и прочее, что выдает возраст, так сказать «налицо»), не способствует особому желанию следовать советам. Вернее сказать, не понятно, ради чего такие жертвы, если человек выглядит так же, как и тот, кто не придерживается подобного рациона?! И что бы там ни говорили, что внутренние органы у этого человека как у 20-летнего, я не особо в это верю, т. к. все же </w:t>
      </w:r>
      <w:r>
        <w:rPr>
          <w:rFonts w:ascii="Arial" w:hAnsi="Arial" w:cs="Arial"/>
          <w:b/>
          <w:bCs/>
          <w:i/>
          <w:iCs/>
          <w:color w:val="2F4F4F"/>
          <w:sz w:val="18"/>
          <w:szCs w:val="18"/>
        </w:rPr>
        <w:lastRenderedPageBreak/>
        <w:t>внешность – это отражение внутреннего состояния.</w:t>
      </w:r>
      <w:r>
        <w:rPr>
          <w:rFonts w:ascii="Arial" w:hAnsi="Arial" w:cs="Arial"/>
          <w:b/>
          <w:bCs/>
          <w:i/>
          <w:iCs/>
          <w:color w:val="2F4F4F"/>
          <w:sz w:val="18"/>
          <w:szCs w:val="18"/>
        </w:rPr>
        <w:br/>
        <w:t>В общем, ваша фотография и голос, (я сначала подумала, что текст читает какой-то молодой парень, лет 20-ти, а потому, это никак не можете быть вы), произвели на меня впечатление. Хотя, со времени знакомства с Трансерфингом, я практически отказалась от мяса, сладостей и прочих «вредностей», все же последний шаг как-то не удавалось сделать...</w:t>
      </w:r>
      <w:r>
        <w:rPr>
          <w:rFonts w:ascii="Arial" w:hAnsi="Arial" w:cs="Arial"/>
          <w:b/>
          <w:bCs/>
          <w:i/>
          <w:iCs/>
          <w:color w:val="2F4F4F"/>
          <w:sz w:val="18"/>
          <w:szCs w:val="18"/>
        </w:rPr>
        <w:br/>
        <w:t>А теперь я как-то вдохновилась на дальнейший шаг... Спасибо. А еще хотелось спросить. Трансерфингу ведь еще и 10-ти лет не исполнилось, ведь так? А раньше, до знакомства с Т., вы придерживались сыроедения и вообще здорового образа жизни?»</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задали ключевой вопрос. Где-то до 32-х лет я конкретно пил, курил и ел все подряд. В общем, оттягивался по полной программе. Мне и в голову не приходило, стоит ли задумываться над тем, что есть надо, а что не надо, что вредно, а что нет. У организма было еще достаточно много ресурсов, поэтому он (организм) пока еще не давал о себе знать, что он вообще существует.</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Правда, иногда в голове идиота, после стандартного завтрака из белого хлеба с маслом и колбасой, яичницы и кофе с молоком, рождалась мысль: </w:t>
      </w:r>
      <w:r>
        <w:rPr>
          <w:rStyle w:val="textboldsubs"/>
          <w:b/>
          <w:bCs/>
          <w:color w:val="2F4F4F"/>
          <w:sz w:val="21"/>
          <w:szCs w:val="21"/>
        </w:rPr>
        <w:t>а чего это так тяжко?</w:t>
      </w:r>
      <w:r>
        <w:rPr>
          <w:rFonts w:ascii="Verdana" w:hAnsi="Verdana"/>
          <w:color w:val="002828"/>
          <w:sz w:val="18"/>
          <w:szCs w:val="18"/>
        </w:rPr>
        <w:t> И на работе, после стандартного, «общепринятого» обеда, идиот опять удивлялся: </w:t>
      </w:r>
      <w:r>
        <w:rPr>
          <w:rStyle w:val="textboldsubs"/>
          <w:b/>
          <w:bCs/>
          <w:color w:val="2F4F4F"/>
          <w:sz w:val="21"/>
          <w:szCs w:val="21"/>
        </w:rPr>
        <w:t>да отчего так в сон клонит?</w:t>
      </w:r>
      <w:r>
        <w:rPr>
          <w:rFonts w:ascii="Verdana" w:hAnsi="Verdana"/>
          <w:color w:val="002828"/>
          <w:sz w:val="18"/>
          <w:szCs w:val="18"/>
        </w:rPr>
        <w:t> Не работа уже, а каторга. Не жизнь, а сплошное преодоление. Организм уже в ультимативной форме требует: </w:t>
      </w:r>
      <w:r>
        <w:rPr>
          <w:rStyle w:val="textboldsubs"/>
          <w:b/>
          <w:bCs/>
          <w:color w:val="2F4F4F"/>
          <w:sz w:val="21"/>
          <w:szCs w:val="21"/>
        </w:rPr>
        <w:t>работать не хочу – хочу на море!</w:t>
      </w:r>
      <w:r>
        <w:rPr>
          <w:rFonts w:ascii="Verdana" w:hAnsi="Verdana"/>
          <w:color w:val="002828"/>
          <w:sz w:val="18"/>
          <w:szCs w:val="18"/>
        </w:rPr>
        <w:t> И кому нужна такая жизнь?</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Представьте, какая странная вещь происходит. Сначала ты не отделяешь себя (свое самосознание то есть) от физического тела. Я есть я – со всеми моими мыслями и потрохами, верно же? Но со временем уставший организм, как загнанная лошадь, начинает доставлять беспокойство. В какой-то момент, с недоумением и тревогой ты осознаешь, что ты – это уже не совсем тот прежний и целостный индивид. Вот есть духовная сущность, со всеми своими желаниями и амбициями, а есть физическое тело, с ограниченными возможностями, которые к тому же с каждым днем лишь убывают. Оказывается, все действительно очень быстро кончается и проходит.</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 вот однажды, в начале 90-х, мне в руки попалась книга Геннадия Петровича Малахова «Очищение организма и правильное питание», которая заставила меня призадуматься. С нее-то и начался мой путь прозрения. Что поразительно, Сила уже тогда направляла меня туда, куда ей одной было ведомо. Эту книгу вывел в свет не кто иной, как Петр Лисовский, основатель и генеральный директор Издательской Группы «ВЕСЬ», с которым мы впоследствии подружились.</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 интересно, мне стало известно о том, кто впервые издал Малахова, лишь спустя годы после начала нашего сотрудничества с Петром Лисовским. До недавнего времени я думал, что нас вместе свел Трансерфинг – меня как автора, а его как издателя. Но оказывается, наши пути пересеклись еще много лет назад, когда я еще и не помышлял о таких вещах как Трансерфинг. Тогда еще не было ни издательства «ВЕСЬ», ни сколь-нибудь разумных мыслей в голове идиота. Все это будет еще не скоро, а пока…</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Под впечатлением книги Малахова, я начал постепенно исключать из рациона целый ряд продуктов. С 37-ми лет перешел на раздельное питание. С 40-ка начал переходить (постепенно, не сразу) – на сыроедение. Таким образом, на весь путь к окончательному переходу на живую пищу у меня ушло около 15-ти лет. Почему так долго? Потому что я очень долгое время так до конца и не осознавал, насколько это важно и нужно.</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Теперь, оглядываясь назад, я </w:t>
      </w:r>
      <w:r>
        <w:rPr>
          <w:rStyle w:val="textboldsubs"/>
          <w:b/>
          <w:bCs/>
          <w:color w:val="2F4F4F"/>
          <w:sz w:val="21"/>
          <w:szCs w:val="21"/>
        </w:rPr>
        <w:t>вижу</w:t>
      </w:r>
      <w:r>
        <w:rPr>
          <w:rFonts w:ascii="Verdana" w:hAnsi="Verdana"/>
          <w:color w:val="002828"/>
          <w:sz w:val="18"/>
          <w:szCs w:val="18"/>
        </w:rPr>
        <w:t> совершенно отчетливо: не вступи я тогда на этот путь натурального питания, не пришел бы ко мне и Трансерфинг, и остаток своей жизни я бы доматывал, как срок, томительно, тягостно и бездарно. Сила вместо меня выбрала бы кого-нибудь другого, потому что </w:t>
      </w:r>
      <w:r>
        <w:rPr>
          <w:rStyle w:val="textboldsubs"/>
          <w:b/>
          <w:bCs/>
          <w:color w:val="2F4F4F"/>
          <w:sz w:val="21"/>
          <w:szCs w:val="21"/>
        </w:rPr>
        <w:t>я бы просто ничего не понял.</w:t>
      </w:r>
      <w:r>
        <w:rPr>
          <w:rFonts w:ascii="Verdana" w:hAnsi="Verdana"/>
          <w:color w:val="002828"/>
          <w:sz w:val="18"/>
          <w:szCs w:val="18"/>
        </w:rPr>
        <w:t> В разум, затуманенный матричной пищей, невозможно </w:t>
      </w:r>
      <w:r>
        <w:rPr>
          <w:rStyle w:val="textboldsubs"/>
          <w:b/>
          <w:bCs/>
          <w:color w:val="2F4F4F"/>
          <w:sz w:val="21"/>
          <w:szCs w:val="21"/>
        </w:rPr>
        <w:t>вложить Знание.</w:t>
      </w:r>
      <w:r>
        <w:rPr>
          <w:rFonts w:ascii="Verdana" w:hAnsi="Verdana"/>
          <w:color w:val="002828"/>
          <w:sz w:val="18"/>
          <w:szCs w:val="18"/>
        </w:rPr>
        <w:t> Спящий разум, может быть, и усвоит это Знание как информацию, свод правил, но не сможет </w:t>
      </w:r>
      <w:r>
        <w:rPr>
          <w:rStyle w:val="textboldsubs"/>
          <w:b/>
          <w:bCs/>
          <w:color w:val="2F4F4F"/>
          <w:sz w:val="21"/>
          <w:szCs w:val="21"/>
        </w:rPr>
        <w:t>осознать,</w:t>
      </w:r>
      <w:r>
        <w:rPr>
          <w:rFonts w:ascii="Verdana" w:hAnsi="Verdana"/>
          <w:color w:val="002828"/>
          <w:sz w:val="18"/>
          <w:szCs w:val="18"/>
        </w:rPr>
        <w:t> а уж тем более, передать другим.</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Теперь я </w:t>
      </w:r>
      <w:r>
        <w:rPr>
          <w:rStyle w:val="textboldsubs"/>
          <w:b/>
          <w:bCs/>
          <w:color w:val="2F4F4F"/>
          <w:sz w:val="21"/>
          <w:szCs w:val="21"/>
        </w:rPr>
        <w:t>понимаю:</w:t>
      </w:r>
      <w:r>
        <w:rPr>
          <w:rFonts w:ascii="Verdana" w:hAnsi="Verdana"/>
          <w:color w:val="002828"/>
          <w:sz w:val="18"/>
          <w:szCs w:val="18"/>
        </w:rPr>
        <w:t> чем ближе я подходил к питанию живой пищей, тем больше прояснялось мое сознание. И если кто-то из вас вступит на этот путь, а затем прочтет книги о Трансерфинге заново, ему отроется очень много такого, что раньше пряталось между строк и не проявлялось, не зажигало сигнальную лампочку где-то там, в глубинах разума. </w:t>
      </w:r>
      <w:r>
        <w:rPr>
          <w:rStyle w:val="textboldsubs"/>
          <w:b/>
          <w:bCs/>
          <w:color w:val="2F4F4F"/>
          <w:sz w:val="21"/>
          <w:szCs w:val="21"/>
        </w:rPr>
        <w:t>Между натуральным питанием и ясностью сознания существует прямая связь.</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Очень странно, что об этом до сих пор еще </w:t>
      </w:r>
      <w:r>
        <w:rPr>
          <w:rStyle w:val="textboldsubs"/>
          <w:b/>
          <w:bCs/>
          <w:color w:val="2F4F4F"/>
          <w:sz w:val="21"/>
          <w:szCs w:val="21"/>
        </w:rPr>
        <w:t>нигде</w:t>
      </w:r>
      <w:r>
        <w:rPr>
          <w:rFonts w:ascii="Verdana" w:hAnsi="Verdana"/>
          <w:color w:val="002828"/>
          <w:sz w:val="18"/>
          <w:szCs w:val="18"/>
        </w:rPr>
        <w:t> не говорится </w:t>
      </w:r>
      <w:r>
        <w:rPr>
          <w:rStyle w:val="textboldsubs"/>
          <w:b/>
          <w:bCs/>
          <w:color w:val="2F4F4F"/>
          <w:sz w:val="21"/>
          <w:szCs w:val="21"/>
        </w:rPr>
        <w:t>четко и открыто.</w:t>
      </w:r>
      <w:r>
        <w:rPr>
          <w:rFonts w:ascii="Verdana" w:hAnsi="Verdana"/>
          <w:color w:val="002828"/>
          <w:sz w:val="18"/>
          <w:szCs w:val="18"/>
        </w:rPr>
        <w:t> Вы можете назвать хоть одного сыроеда из всех духовных учителей? Насколько мне известно, последним таким был лишь Иисус Христос (см. Евангелие от Ессеев). Я сам, хоть по сути своей и не учитель, а ретранслятор, но уже и до меня дошло. (Идиот уже понял!) Выходит, Трансерфинг – это «эзотерическое в эзотерике»? (По аналогии с учением Бронникова, как его еще называют – «нетрадиционное в нетрадиционном».)</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Теперь я </w:t>
      </w:r>
      <w:r>
        <w:rPr>
          <w:rStyle w:val="textboldsubs"/>
          <w:b/>
          <w:bCs/>
          <w:color w:val="2F4F4F"/>
          <w:sz w:val="21"/>
          <w:szCs w:val="21"/>
        </w:rPr>
        <w:t>чувствую:</w:t>
      </w:r>
      <w:r>
        <w:rPr>
          <w:rFonts w:ascii="Verdana" w:hAnsi="Verdana"/>
          <w:color w:val="002828"/>
          <w:sz w:val="18"/>
          <w:szCs w:val="18"/>
        </w:rPr>
        <w:t> с тех пор как я вступил на путь постепенной замены мертвой и синтетической пищи на живую, мой организм, вместо того чтобы стареть дальше, наоборот, все больше </w:t>
      </w:r>
      <w:r>
        <w:rPr>
          <w:rStyle w:val="textboldsubs"/>
          <w:b/>
          <w:bCs/>
          <w:color w:val="2F4F4F"/>
          <w:sz w:val="21"/>
          <w:szCs w:val="21"/>
        </w:rPr>
        <w:t>омолаживается и восстанавливается.</w:t>
      </w:r>
      <w:r>
        <w:rPr>
          <w:rFonts w:ascii="Verdana" w:hAnsi="Verdana"/>
          <w:color w:val="002828"/>
          <w:sz w:val="18"/>
          <w:szCs w:val="18"/>
        </w:rPr>
        <w:t> То есть, </w:t>
      </w:r>
      <w:r>
        <w:rPr>
          <w:rStyle w:val="textboldsubs"/>
          <w:b/>
          <w:bCs/>
          <w:color w:val="2F4F4F"/>
          <w:sz w:val="21"/>
          <w:szCs w:val="21"/>
        </w:rPr>
        <w:t>процесс старения развернулся вспять, и началась регенерация.</w:t>
      </w:r>
      <w:r>
        <w:rPr>
          <w:rFonts w:ascii="Verdana" w:hAnsi="Verdana"/>
          <w:color w:val="002828"/>
          <w:sz w:val="18"/>
          <w:szCs w:val="18"/>
        </w:rPr>
        <w:t> Лично для меня это служит опровержением устоявшегося мнения о том, что процесс старения необратим. Конечно, вследствие лихой молодости, в моем организме наверно произошли какие-то, как это принято говорить, «необратимые последствия». Но я уже очень сильно сомневаюсь, что эти последствия действительно необратимы. По себе вижу, что очень многое все-таки способно </w:t>
      </w:r>
      <w:r>
        <w:rPr>
          <w:rStyle w:val="textboldsubs"/>
          <w:b/>
          <w:bCs/>
          <w:color w:val="2F4F4F"/>
          <w:sz w:val="21"/>
          <w:szCs w:val="21"/>
        </w:rPr>
        <w:t>обновляться и воссоздаваться.</w:t>
      </w:r>
      <w:r>
        <w:rPr>
          <w:rFonts w:ascii="Verdana" w:hAnsi="Verdana"/>
          <w:color w:val="002828"/>
          <w:sz w:val="18"/>
          <w:szCs w:val="18"/>
        </w:rPr>
        <w:t> Пока не могу делать никаких окончательных и громких выводов, но тенденция просматривается весьма отчетливо.</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Господа X и Z, о которых упомянуто в письме, хоть и пропагандируют здоровый образ жизни, но выглядят на своей возраст именно потому, что вовсе не относятся к приверженцам натурального питания, а господин Y подошел к этому слишком поздно, когда уже успел изрядно постареть. К тому же, под здоровым образом жизни разные учителя могут подразумевать совершенно разные вещи. Да и сами сыроеды зачастую перегибают палку в своих пристрастиях, отчего тоже иногда выглядят не шибко здоровыми, о чем мы еще поговорим в дальнейшем.</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Прошу учитывать, что меня не следует относить ни к учителям, ни к специалистам в области медицины и здоровья, ни к последователям каких-либо течений (и сыроедения в том числе, в таком виде как оно есть). Я транслирую Знание, которое мне было передано, и которое проверяю на своем опыте. И я сам еще в пути. Так что, ваше дело – принимать это Знание или нет. Слушайте свое сердце.</w:t>
      </w:r>
    </w:p>
    <w:p w:rsidR="002A4E10" w:rsidRDefault="002A4E10" w:rsidP="002A4E10">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«Можно ли с помощью Трансерфинга улучшить свою внешность, вернуть молодость?»</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Можно, только все зависит от того, как вы будете это Знание применять. Трансерфинг надо рассматривать как холистическое, целостное учение. Однако для многих более </w:t>
      </w:r>
      <w:r>
        <w:rPr>
          <w:rStyle w:val="textboldsubs"/>
          <w:b/>
          <w:bCs/>
          <w:color w:val="2F4F4F"/>
          <w:sz w:val="21"/>
          <w:szCs w:val="21"/>
        </w:rPr>
        <w:t>удобна,</w:t>
      </w:r>
      <w:r>
        <w:rPr>
          <w:rFonts w:ascii="Verdana" w:hAnsi="Verdana"/>
          <w:color w:val="002828"/>
          <w:sz w:val="18"/>
          <w:szCs w:val="18"/>
        </w:rPr>
        <w:t> так скажем, лишь одна его сторона – метафизическая, включающая в себя намерение и визуализацию. Односторонний подход в данном случае наименее эффективен. Особенно если речь идет о физическом теле. Не забывайте, что наш мир дуален, он имеет две составляющие – материальную и нематериальную. Так что, одной лишь визуализацией здесь не обойтись.</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Необходим комплексный подход – и с той, и с другой стороны. Но основной упор следует делать на физическую составляющую. Все достаточно просто: </w:t>
      </w:r>
      <w:r>
        <w:rPr>
          <w:rStyle w:val="textboldsubs"/>
          <w:b/>
          <w:bCs/>
          <w:color w:val="2F4F4F"/>
          <w:sz w:val="21"/>
          <w:szCs w:val="21"/>
        </w:rPr>
        <w:t>ваша внешность есть отражение вашего здоровья; а молоды вы настолько, насколько еще держится заряд в ваших аккумуляторах – клетках.</w:t>
      </w:r>
      <w:r>
        <w:rPr>
          <w:rFonts w:ascii="Verdana" w:hAnsi="Verdana"/>
          <w:color w:val="002828"/>
          <w:sz w:val="18"/>
          <w:szCs w:val="18"/>
        </w:rPr>
        <w:t> Здоровье напрямую зависит от чистоты организма. Чистота организма зависит от того, чем и как вы его питаете. Заряд клеток, или другими словами, их «живость», так же напрямую зависит от степени «живости» вашего питания.</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Живые вода, воздух и пища – это антиоксиданты. Мертвые вода, воздух и пища – это свободные радикалы. Первые подзаряжают клетки, омолаживают организм, вторые этот заряд отнимают и ускоряют процесс старения. Вот главное, что нужно знать. Истина всегда проста и незамысловата. Как говорил Козьма Прутков, «то что просто, всем понятно, ну а то что сложно, никому не нужно».</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Омоложению так же способствует ощелачивание организма. Окисление, напротив, быстро старит. Как уже говорилось, при повышении pH нашего организма всего лишь на 0.15, способность усвоения клетками кислорода увеличивается на 60% – клетки буквально «вздыхают свободно» и оживают. Живая пища сдвигает pH в щелочную сторону. Мертвая пища, особенно животного происхождения, напротив, сильно закисляет организм.</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Кроме того, щелочная среда губительна для паразитов, – они хорошо себя чувствуют только в кислой. А если щелочную среду еще подправить чесноком и перцем, то гости вообще дуреют, так что им приходится убираться прочь или погибать, что само собой отражается и на внешности – лицо становится заметно свежее.</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Востоке давно известно, что тот, кто есть урюк и дыни – выглядит очень хорошо. Почему бы это? Да потому что эти фрукты сильно ощелачивают организм. Теми же свойствами обладают арбузы, груши, огурцы, абрикосы и свежая зелень. Поэтому летом необходимо все это есть в большом количестве. А зимой – курагу, сушеный урюк, синий изюм и морскую капусту.</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Когда я на рынке покупаю сушеный урюк, бывает, что старушки косятся на меня и приговаривают: «Да-да, урюк помогает от многих болезней, его надо варить в течение часа и пить настой». Да-да, усмехаюсь я про себя, (ведь доказывать им что-то бесполезно), оттого-то вы все такие больные и сморщенные, что привыкли убивать живую пищу. Помилуйте, ну зачем же его варить? Залейте на ночь сушеный урюк живой водой, и утром получите восхитительный напиток, плюс свежие сладкие плоды, плюс вкусные орешки в косточках. Что целебней, в конце концов, живые фрукты, или «заваренные до смерти»? Чего только не придумают, чтобы лечить </w:t>
      </w:r>
      <w:r>
        <w:rPr>
          <w:rFonts w:ascii="Verdana" w:hAnsi="Verdana"/>
          <w:color w:val="002828"/>
          <w:sz w:val="18"/>
          <w:szCs w:val="18"/>
        </w:rPr>
        <w:lastRenderedPageBreak/>
        <w:t>себя до гробовой доски. Свежие абрикосы и сушеная курага, например, очень хорошо ощелачивают организм, но если сварить из них варенье или компот с сахаром, они превратятся в сильнейшие окислители, хуже чем жирное мясо!</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Гималаях есть племя Хунза, известное своими долгожителями. Средняя продолжительность их жизни составляет 110-120 лет. Старики чувствуют себя бодро и ведут активный образ жизни, а женщины рожают в 65. Соседние племена, проживающие в тех же условиях, в 65 лет как правило уходят из жизни. Разница между теми и другими состоит лишь в питании. Пища Хунза – живая, причем, главное место в их рационе занимают абрикосы – летом свежие, а зимой сушеные. Компот с сахаром не варят. Питаются в основном живыми овощами и фруктами, пророщенными злаками, натуральным овечьим сыром. (Иногда, правда, и мясо едят. Может, оттого и живут «не так долго»?)</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Когда вы начнете питаться </w:t>
      </w:r>
      <w:r>
        <w:rPr>
          <w:rStyle w:val="textboldsubs"/>
          <w:b/>
          <w:bCs/>
          <w:color w:val="2F4F4F"/>
          <w:sz w:val="21"/>
          <w:szCs w:val="21"/>
        </w:rPr>
        <w:t>преимущественно</w:t>
      </w:r>
      <w:r>
        <w:rPr>
          <w:rFonts w:ascii="Verdana" w:hAnsi="Verdana"/>
          <w:color w:val="002828"/>
          <w:sz w:val="18"/>
          <w:szCs w:val="18"/>
        </w:rPr>
        <w:t> натуральной живой пищей и исключите из рациона любые стимуляторы и релаксанты, включая чай и кофе, перемены, которые будут вам видны в зеркало, наступят достаточно быстро. Особенно ощутимо это отразится на ваших глазах. Взгляд станет ясным, лучистым, молодым, как у ребенка, а это, между прочим, производит гораздо более сильное впечатление, чем даже отсутствие морщин. Почему так происходит?</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наверно замечали, что у пьющего человека глаза мутные. Это свидетельствует о том, что организм предельно загружен, а энергетика сильно ослаблена, и выход энергии через глаза практически закрыт. Энергетику такого человека можно сравнить с дырявым ведром. Дырка в оболочке появляется вследствие того, что маятник отсасывает энергию очень интенсивно, потому и принимать очередную дозу, как кредит, приходится постоянно. Это последняя стадия, (если не брать во внимание сильные наркотики, конечно).</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 тех, кто «пьет в меру», ситуация получше, но во многом сходная. Глаза тоже не вполне чистые. У тех, кто вообще не пьет, но поедает мертвую пищу и балуется «социальными» наркотиками типа сигарет, кофе или чая, глаза так же затянуты пеленой. Все это разные стадии и разные дозы, однако суть везде одна и та же – засорение организма, блокировка энергетических потоков и «NeverEndingStory» – бесконечные походы в банк маятников за кредитами и расплатой.</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Что происходит, когда прием стимуляторов, релаксантов и мертвой пищи прекращается? Организм не сразу, но очищается, маятники отпускают, «дырка в ведре» латается, энергия восстанавливается и уже течет свободным мощным потоком, в том числе через глаза. Оттого они и начинают буквально </w:t>
      </w:r>
      <w:r>
        <w:rPr>
          <w:rStyle w:val="textboldsubs"/>
          <w:b/>
          <w:bCs/>
          <w:color w:val="2F4F4F"/>
          <w:sz w:val="21"/>
          <w:szCs w:val="21"/>
        </w:rPr>
        <w:t>сиять внутренним светом.</w:t>
      </w:r>
      <w:r>
        <w:rPr>
          <w:rFonts w:ascii="Verdana" w:hAnsi="Verdana"/>
          <w:color w:val="002828"/>
          <w:sz w:val="18"/>
          <w:szCs w:val="18"/>
        </w:rPr>
        <w:t> Вот это действительно производит впечатление.</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(Здесь надо сделать одну оговорку. Резкий переход с мертвой пищи на чистое сыроедение лично я не рекомендую. Почему – поговорим об этом позже. Для появления эффекта </w:t>
      </w:r>
      <w:r>
        <w:rPr>
          <w:rStyle w:val="textboldsubs"/>
          <w:b/>
          <w:bCs/>
          <w:color w:val="2F4F4F"/>
          <w:sz w:val="21"/>
          <w:szCs w:val="21"/>
        </w:rPr>
        <w:t>очищения глаз</w:t>
      </w:r>
      <w:r>
        <w:rPr>
          <w:rFonts w:ascii="Verdana" w:hAnsi="Verdana"/>
          <w:color w:val="002828"/>
          <w:sz w:val="18"/>
          <w:szCs w:val="18"/>
        </w:rPr>
        <w:t> будет достаточно </w:t>
      </w:r>
      <w:r>
        <w:rPr>
          <w:rStyle w:val="textboldsubs"/>
          <w:b/>
          <w:bCs/>
          <w:color w:val="2F4F4F"/>
          <w:sz w:val="21"/>
          <w:szCs w:val="21"/>
        </w:rPr>
        <w:t>хотя бы</w:t>
      </w:r>
      <w:r>
        <w:rPr>
          <w:rFonts w:ascii="Verdana" w:hAnsi="Verdana"/>
          <w:color w:val="002828"/>
          <w:sz w:val="18"/>
          <w:szCs w:val="18"/>
        </w:rPr>
        <w:t> отказаться от стимуляторов и перевести свой рацион на </w:t>
      </w:r>
      <w:r>
        <w:rPr>
          <w:rStyle w:val="textboldsubs"/>
          <w:b/>
          <w:bCs/>
          <w:color w:val="2F4F4F"/>
          <w:sz w:val="21"/>
          <w:szCs w:val="21"/>
        </w:rPr>
        <w:t>преимущественно</w:t>
      </w:r>
      <w:r>
        <w:rPr>
          <w:rFonts w:ascii="Verdana" w:hAnsi="Verdana"/>
          <w:color w:val="002828"/>
          <w:sz w:val="18"/>
          <w:szCs w:val="18"/>
        </w:rPr>
        <w:t> живую пищу.)</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Еще одним важным условием хорошей внешности и долголетия является </w:t>
      </w:r>
      <w:r>
        <w:rPr>
          <w:rStyle w:val="textboldsubs"/>
          <w:b/>
          <w:bCs/>
          <w:color w:val="2F4F4F"/>
          <w:sz w:val="21"/>
          <w:szCs w:val="21"/>
        </w:rPr>
        <w:t>движение.</w:t>
      </w:r>
      <w:r>
        <w:rPr>
          <w:rFonts w:ascii="Verdana" w:hAnsi="Verdana"/>
          <w:color w:val="002828"/>
          <w:sz w:val="18"/>
          <w:szCs w:val="18"/>
        </w:rPr>
        <w:t> Снова повторю неумолимый постулат: состояния «статус-кво» не существует – есть либо развитие, либо деградация. Если вы остановились в своем развитии, на подобную остановку во всем остальном можно не рассчитывать, напротив – неизбежно начнется деградация. Жизнь так устроена, что она, по сути своей, есть постоянное движение, выживание, и от этого никуда не деться. Так что, двигаться совершенно необходимо, и делать это нужно сознательно. Полчаса ходьбы до места работы, вместо поездки на транспорте – настоящий подарок организму. Тибетский комплекс «Око Возрождения» – необходимый минимум, если нет возможности или желания заниматься чем-нибудь более интенсивным.</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Движение необходимо уже хотя бы по двум причинам: первая – активизация обмена веществ и очищение организма, вторая – поддержание тонуса мышечной и костной тканей. Например, если человека поместить на год в космос, где исчезнет необходимость преодолевать силу тяжести, и лишить его всякой физической нагрузки, все его кости и мышцы атрофируются, так что, по возвращении на Землю, легкого падения будет достаточно для перелома, а передвижение на двух ногах станет немыслимо – просто сил не хватит. Именно поэтому космонавты уделяют много внимания физическим упражнениям.</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Таким образом, пока вы находитесь в движении, вы убегаете от старости и немощи, как на беговой дорожке. Но стоит вам остановиться, и дорожка тут же потянет вас назад. Об этом нужно помнить.</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А вот теперь мы наконец подошли к метафизической части Трансерфинга. Для того чтобы процесс старения повернуть вспять, необходимо </w:t>
      </w:r>
      <w:r>
        <w:rPr>
          <w:rStyle w:val="textboldsubs"/>
          <w:b/>
          <w:bCs/>
          <w:color w:val="2F4F4F"/>
          <w:sz w:val="21"/>
          <w:szCs w:val="21"/>
        </w:rPr>
        <w:t>перепрограммировать свое сверхсознание.</w:t>
      </w:r>
      <w:r>
        <w:rPr>
          <w:rFonts w:ascii="Verdana" w:hAnsi="Verdana"/>
          <w:color w:val="002828"/>
          <w:sz w:val="18"/>
          <w:szCs w:val="18"/>
        </w:rPr>
        <w:t xml:space="preserve"> Вообще, это довольно сложная для понимания тема. Если говорить кратко, у человека имеется сознание, подсознание и сверхсознание. Сознание человека находится в </w:t>
      </w:r>
      <w:r>
        <w:rPr>
          <w:rFonts w:ascii="Verdana" w:hAnsi="Verdana"/>
          <w:color w:val="002828"/>
          <w:sz w:val="18"/>
          <w:szCs w:val="18"/>
        </w:rPr>
        <w:lastRenderedPageBreak/>
        <w:t>материальном пространстве – это, грубо говоря, его разум. Подсознание располагается в промежуточном пространстве – бардо, и управляет всем жизнеобеспечением – сюда относятся безусловные рефлексы, дыхание, кровообращение, пищеварение и т.д. Сверхсознание находится в пространстве вариантов. Это своего рода </w:t>
      </w:r>
      <w:r>
        <w:rPr>
          <w:rStyle w:val="textboldsubs"/>
          <w:b/>
          <w:bCs/>
          <w:color w:val="2F4F4F"/>
          <w:sz w:val="21"/>
          <w:szCs w:val="21"/>
        </w:rPr>
        <w:t>прототип</w:t>
      </w:r>
      <w:r>
        <w:rPr>
          <w:rFonts w:ascii="Verdana" w:hAnsi="Verdana"/>
          <w:color w:val="002828"/>
          <w:sz w:val="18"/>
          <w:szCs w:val="18"/>
        </w:rPr>
        <w:t> человека, его слепок, матрица, шаблон, по которому он «скроен». Там же записана информация о том, как этот человек выглядит и насколько быстро стареет. Вот эту программу и требуется скорректировать.</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Возможно ли такое в принципе? Конечно. Человек волей или неволей ее корректирует постоянно, по ходу жизни. Сверхсознание – это </w:t>
      </w:r>
      <w:r>
        <w:rPr>
          <w:rStyle w:val="textboldsubs"/>
          <w:b/>
          <w:bCs/>
          <w:color w:val="2F4F4F"/>
          <w:sz w:val="21"/>
          <w:szCs w:val="21"/>
        </w:rPr>
        <w:t>проект</w:t>
      </w:r>
      <w:r>
        <w:rPr>
          <w:rFonts w:ascii="Verdana" w:hAnsi="Verdana"/>
          <w:color w:val="002828"/>
          <w:sz w:val="18"/>
          <w:szCs w:val="18"/>
        </w:rPr>
        <w:t> человека, в котором зашито его мировоззрение, мироощущение, а так же ощущение себя самого и многое другое. Туда записана информация типа: я хороший или я плохой, я успешен или я неудачник, я здоровый или больной, богатый или бедный, красивый или урод, молодой или старый. Все это меняется со временем, в зависимости от многих факторов.</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 вот, этот ментальный шаблон можно изменять намеренно. Конечно, это не так просто, но вполне реально. Не так просто, потому что перекроить свой шаблон мешают стереотипы разума и влияние социума. Например: всем положено быстро стареть и умирать в таком-то возрасте. Можно сказать, здесь работает принцип «по вере вашей да будет вам». Поверить в чудо нелегко, если все кругом твердят, что оно невозможно. Однако в Трансерфинге вера как способ достижения цели в расчет и не принимается. На то имеется другой инструмент – намерение. Необходимо проделать конкретную работу по </w:t>
      </w:r>
      <w:r>
        <w:rPr>
          <w:rStyle w:val="textboldsubs"/>
          <w:b/>
          <w:bCs/>
          <w:color w:val="2F4F4F"/>
          <w:sz w:val="21"/>
          <w:szCs w:val="21"/>
        </w:rPr>
        <w:t>фиксации своего внимания на цели.</w:t>
      </w:r>
      <w:r>
        <w:rPr>
          <w:rFonts w:ascii="Verdana" w:hAnsi="Verdana"/>
          <w:color w:val="002828"/>
          <w:sz w:val="18"/>
          <w:szCs w:val="18"/>
        </w:rPr>
        <w:t> Что конкретно нужно делать?</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Вы должны </w:t>
      </w:r>
      <w:r>
        <w:rPr>
          <w:rStyle w:val="textboldsubs"/>
          <w:b/>
          <w:bCs/>
          <w:color w:val="2F4F4F"/>
          <w:sz w:val="21"/>
          <w:szCs w:val="21"/>
        </w:rPr>
        <w:t>омоложение</w:t>
      </w:r>
      <w:r>
        <w:rPr>
          <w:rFonts w:ascii="Verdana" w:hAnsi="Verdana"/>
          <w:color w:val="002828"/>
          <w:sz w:val="18"/>
          <w:szCs w:val="18"/>
        </w:rPr>
        <w:t> принять в качестве одной из своих целей. Нужно буквально загореться, проникнуться этой идеей. Оно того стоит, ведь вы скоро на глазах у всех заметно преобразитесь! Для того чтобы твердо зафиксировать внимание на цели, необходимо намерение развесить, как говорится в нашей терминологии, на крючки. Такими крючками могут служить следующие ритуалы, первые два из которых уже и сами по себе оказывают физическое, непосредственное влияние на здоровье и внешний вид.</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Стакан воды.</w:t>
      </w:r>
      <w:r>
        <w:rPr>
          <w:rFonts w:ascii="Verdana" w:hAnsi="Verdana"/>
          <w:color w:val="002828"/>
          <w:sz w:val="18"/>
          <w:szCs w:val="18"/>
        </w:rPr>
        <w:t> Всякий раз, когда пьете воду, заряжайте ее мыслеформой: </w:t>
      </w:r>
      <w:r>
        <w:rPr>
          <w:rStyle w:val="lettersubs1"/>
          <w:rFonts w:ascii="Arial" w:hAnsi="Arial" w:cs="Arial"/>
          <w:b/>
          <w:bCs/>
          <w:i/>
          <w:iCs/>
          <w:color w:val="2F4F4F"/>
          <w:sz w:val="18"/>
          <w:szCs w:val="18"/>
        </w:rPr>
        <w:t>«Мой организм очищается, обновляется и омолаживается. Шлаки и токсины выводятся из организма, и он наконец вздыхает легко и свободно. Все функции восстанавливаются и нормализуются. Все органы очищаются и обновляются. Все приходит в норму. У меня отличное здоровье и мощная энергетика. Здоровье отражается на внешности. Я выгляжу молодо и привлекательно».</w:t>
      </w:r>
      <w:r>
        <w:rPr>
          <w:rFonts w:ascii="Verdana" w:hAnsi="Verdana"/>
          <w:color w:val="002828"/>
          <w:sz w:val="18"/>
          <w:szCs w:val="18"/>
        </w:rPr>
        <w:t> Можете еще добавить: </w:t>
      </w:r>
      <w:r>
        <w:rPr>
          <w:rStyle w:val="lettersubs1"/>
          <w:rFonts w:ascii="Arial" w:hAnsi="Arial" w:cs="Arial"/>
          <w:b/>
          <w:bCs/>
          <w:i/>
          <w:iCs/>
          <w:color w:val="2F4F4F"/>
          <w:sz w:val="18"/>
          <w:szCs w:val="18"/>
        </w:rPr>
        <w:t>«Спасибо тебе, моя дорогая водица, за то что ты есть, такая живая, целебная и чистенькая, за то что помогаешь мне».</w:t>
      </w:r>
      <w:r>
        <w:rPr>
          <w:rFonts w:ascii="Verdana" w:hAnsi="Verdana"/>
          <w:color w:val="002828"/>
          <w:sz w:val="18"/>
          <w:szCs w:val="18"/>
        </w:rPr>
        <w:t> Такую же зарядку мыслеформой можно производить и на пище.</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Умывание.</w:t>
      </w:r>
      <w:r>
        <w:rPr>
          <w:rFonts w:ascii="Verdana" w:hAnsi="Verdana"/>
          <w:color w:val="002828"/>
          <w:sz w:val="18"/>
          <w:szCs w:val="18"/>
        </w:rPr>
        <w:t> Каждый вечер перед сном нужно умываться водой, настоянной на шунгите. Эффект можно усилить, положив в емкость, помимо камней, шунгитовую пирамидку. Эффект будет еще заметнее, если вместо пирамидки использовать аквадиск для ванны. Умываться следует с мыслеформой: </w:t>
      </w:r>
      <w:r>
        <w:rPr>
          <w:rStyle w:val="lettersubs1"/>
          <w:rFonts w:ascii="Arial" w:hAnsi="Arial" w:cs="Arial"/>
          <w:b/>
          <w:bCs/>
          <w:i/>
          <w:iCs/>
          <w:color w:val="2F4F4F"/>
          <w:sz w:val="18"/>
          <w:szCs w:val="18"/>
        </w:rPr>
        <w:t>«Это целебная водица. Моя кожа восстанавливается, регенерируется, разглаживается. У меня кожа здоровая, гладкая, упругая, свежая. С каждым днем я выгляжу все лучше и лучше. Я выгляжу молодо и привлекательно».</w:t>
      </w:r>
      <w:r>
        <w:rPr>
          <w:rFonts w:ascii="Verdana" w:hAnsi="Verdana"/>
          <w:color w:val="002828"/>
          <w:sz w:val="18"/>
          <w:szCs w:val="18"/>
        </w:rPr>
        <w:t> Никаких частиц «не» и нежелательных слов в мыслеформе не допускается. Например, никаких «мои морщины разглаживаются». Даже не упоминайте о нежелательном. Только позитивные установки. После умывания вытираться не следует, пусть вода высохнет, закрепив заданную программу.</w:t>
      </w:r>
    </w:p>
    <w:p w:rsidR="002A4E10" w:rsidRDefault="002A4E10" w:rsidP="002A4E10">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Зеркало.</w:t>
      </w:r>
      <w:r>
        <w:rPr>
          <w:rFonts w:ascii="Verdana" w:hAnsi="Verdana"/>
          <w:color w:val="002828"/>
          <w:sz w:val="18"/>
          <w:szCs w:val="18"/>
        </w:rPr>
        <w:t> Всякий раз, подходя к зеркалу, пропускайте мимо внимания все свои недостатки, а концентрируйтесь только на достоинствах и констатируйте улучшения. Утверждайте мыслеформу: </w:t>
      </w:r>
      <w:r>
        <w:rPr>
          <w:rStyle w:val="lettersubs1"/>
          <w:rFonts w:ascii="Arial" w:hAnsi="Arial" w:cs="Arial"/>
          <w:b/>
          <w:bCs/>
          <w:i/>
          <w:iCs/>
          <w:color w:val="2F4F4F"/>
          <w:sz w:val="18"/>
          <w:szCs w:val="18"/>
        </w:rPr>
        <w:t>«С каждым днем я выгляжу все лучше и лучше. У меня отличное здоровье и мощная энергетика. Здоровье отражается на внешности. Я выгляжу молодо и привлекательно. У меня лучистые глаза. В моих глазах светится моя красивая душа. Я очень обаятельная личность. Я светящееся существо».</w:t>
      </w:r>
    </w:p>
    <w:p w:rsidR="002A4E10" w:rsidRDefault="002A4E10" w:rsidP="002A4E10">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Таким образом, действуя одновременно с физической и метафизической стороны дуального зеркала, вы добьетесь весьма впечатляющих результатов. Все это работает – проверено – так что, по поводу «невозможности» подобных чудес, можете быть спокойны. Приятного вам путешествия в прошлое.</w:t>
      </w:r>
    </w:p>
    <w:p w:rsidR="002A4E10" w:rsidRDefault="002A4E10" w:rsidP="002A4E10"/>
    <w:p w:rsidR="002A4E10" w:rsidRPr="002A4E10" w:rsidRDefault="002A4E10" w:rsidP="002A4E10">
      <w:pPr>
        <w:spacing w:after="0" w:line="240" w:lineRule="auto"/>
        <w:rPr>
          <w:rFonts w:eastAsia="Times New Roman" w:cs="Times New Roman"/>
          <w:sz w:val="24"/>
          <w:szCs w:val="24"/>
        </w:rPr>
      </w:pPr>
      <w:r w:rsidRPr="002A4E10">
        <w:rPr>
          <w:rFonts w:ascii="Arial" w:eastAsia="Times New Roman" w:hAnsi="Arial" w:cs="Arial"/>
          <w:b/>
          <w:bCs/>
          <w:color w:val="004650"/>
          <w:sz w:val="21"/>
          <w:szCs w:val="21"/>
          <w:shd w:val="clear" w:color="auto" w:fill="DCDCDC"/>
        </w:rPr>
        <w:t>Трансерфинг</w:t>
      </w:r>
      <w:r w:rsidRPr="002A4E10">
        <w:rPr>
          <w:rFonts w:ascii="Arial" w:eastAsia="Times New Roman" w:hAnsi="Arial" w:cs="Arial"/>
          <w:b/>
          <w:bCs/>
          <w:color w:val="004650"/>
          <w:sz w:val="21"/>
          <w:szCs w:val="21"/>
          <w:shd w:val="clear" w:color="auto" w:fill="DCDCDC"/>
        </w:rPr>
        <w:br/>
        <w:t>Управление реальностью</w:t>
      </w:r>
    </w:p>
    <w:p w:rsidR="002A4E10" w:rsidRPr="002A4E10" w:rsidRDefault="002A4E10" w:rsidP="002A4E10">
      <w:pPr>
        <w:spacing w:after="0" w:line="240" w:lineRule="auto"/>
        <w:rPr>
          <w:rFonts w:eastAsia="Times New Roman" w:cs="Times New Roman"/>
          <w:sz w:val="24"/>
          <w:szCs w:val="24"/>
        </w:rPr>
      </w:pPr>
      <w:r w:rsidRPr="002A4E10">
        <w:rPr>
          <w:rFonts w:eastAsia="Times New Roman" w:cs="Times New Roman"/>
          <w:sz w:val="24"/>
          <w:szCs w:val="24"/>
        </w:rPr>
        <w:pict>
          <v:rect id="_x0000_i1103" style="width:233.9pt;height:.75pt" o:hrpct="500" o:hralign="center" o:hrstd="t" o:hrnoshade="t" o:hr="t" fillcolor="black" stroked="f"/>
        </w:pict>
      </w:r>
    </w:p>
    <w:p w:rsidR="002A4E10" w:rsidRDefault="002A4E10" w:rsidP="002A4E10">
      <w:pPr>
        <w:rPr>
          <w:rFonts w:eastAsia="Times New Roman" w:cs="Times New Roman"/>
          <w:b/>
          <w:bCs/>
          <w:color w:val="004650"/>
          <w:sz w:val="27"/>
          <w:szCs w:val="27"/>
          <w:shd w:val="clear" w:color="auto" w:fill="DCDCDC"/>
        </w:rPr>
      </w:pPr>
      <w:r w:rsidRPr="002A4E10">
        <w:rPr>
          <w:rFonts w:eastAsia="Times New Roman" w:cs="Times New Roman"/>
          <w:b/>
          <w:bCs/>
          <w:color w:val="004650"/>
          <w:sz w:val="27"/>
          <w:szCs w:val="27"/>
          <w:shd w:val="clear" w:color="auto" w:fill="DCDCDC"/>
        </w:rPr>
        <w:t>Выпуск N 168. Системообразующие рецепты</w:t>
      </w:r>
    </w:p>
    <w:p w:rsidR="002A4E10" w:rsidRPr="002A4E10" w:rsidRDefault="002A4E10" w:rsidP="002A4E10">
      <w:pPr>
        <w:spacing w:after="0" w:line="240" w:lineRule="auto"/>
        <w:rPr>
          <w:rFonts w:eastAsia="Times New Roman" w:cs="Times New Roman"/>
          <w:sz w:val="24"/>
          <w:szCs w:val="24"/>
        </w:rPr>
      </w:pPr>
      <w:r w:rsidRPr="002A4E10">
        <w:rPr>
          <w:rFonts w:ascii="Arial" w:eastAsia="Times New Roman" w:hAnsi="Arial" w:cs="Arial"/>
          <w:b/>
          <w:bCs/>
          <w:i/>
          <w:iCs/>
          <w:color w:val="2F4F4F"/>
          <w:sz w:val="18"/>
          <w:szCs w:val="18"/>
        </w:rPr>
        <w:t>Объявления</w:t>
      </w:r>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1. На радио «Волна Удачи» вышло два новых выпуска:</w:t>
      </w:r>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lastRenderedPageBreak/>
        <w:t>«Инверсия реальности». Специальный выпуск «Буйного отделения» Форума Трансерфинга.</w:t>
      </w:r>
      <w:r w:rsidRPr="002A4E10">
        <w:rPr>
          <w:rFonts w:ascii="Verdana" w:eastAsia="Times New Roman" w:hAnsi="Verdana" w:cs="Times New Roman"/>
          <w:color w:val="002828"/>
          <w:sz w:val="18"/>
          <w:szCs w:val="18"/>
        </w:rPr>
        <w:br/>
        <w:t>Отделение первое: «На смерть таракана»: </w:t>
      </w:r>
      <w:hyperlink r:id="rId151" w:tgtFrame="_blank" w:history="1">
        <w:r w:rsidRPr="002A4E10">
          <w:rPr>
            <w:rFonts w:ascii="Arial" w:eastAsia="Times New Roman" w:hAnsi="Arial" w:cs="Arial"/>
            <w:b/>
            <w:bCs/>
            <w:color w:val="004650"/>
            <w:sz w:val="18"/>
            <w:szCs w:val="18"/>
            <w:u w:val="single"/>
          </w:rPr>
          <w:t>http://www.youtube.com/watch?v=BGiGVvyVTqg</w:t>
        </w:r>
      </w:hyperlink>
      <w:r w:rsidRPr="002A4E10">
        <w:rPr>
          <w:rFonts w:ascii="Verdana" w:eastAsia="Times New Roman" w:hAnsi="Verdana" w:cs="Times New Roman"/>
          <w:color w:val="002828"/>
          <w:sz w:val="18"/>
          <w:szCs w:val="18"/>
        </w:rPr>
        <w:br/>
        <w:t>Отделение второе: «А у нас и справка есть!»: </w:t>
      </w:r>
      <w:hyperlink r:id="rId152" w:tgtFrame="_blank" w:history="1">
        <w:r w:rsidRPr="002A4E10">
          <w:rPr>
            <w:rFonts w:ascii="Arial" w:eastAsia="Times New Roman" w:hAnsi="Arial" w:cs="Arial"/>
            <w:b/>
            <w:bCs/>
            <w:color w:val="004650"/>
            <w:sz w:val="18"/>
            <w:szCs w:val="18"/>
            <w:u w:val="single"/>
          </w:rPr>
          <w:t>http://www.youtube.com/watch?v=Osgnauz_C4w</w:t>
        </w:r>
      </w:hyperlink>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Пилотный выпуск «Волшебные новости»: </w:t>
      </w:r>
      <w:hyperlink r:id="rId153" w:tgtFrame="_blank" w:history="1">
        <w:r w:rsidRPr="002A4E10">
          <w:rPr>
            <w:rFonts w:ascii="Arial" w:eastAsia="Times New Roman" w:hAnsi="Arial" w:cs="Arial"/>
            <w:b/>
            <w:bCs/>
            <w:color w:val="004650"/>
            <w:sz w:val="18"/>
            <w:szCs w:val="18"/>
            <w:u w:val="single"/>
          </w:rPr>
          <w:t>http://www.youtube.com/watch?v=_QnrS2otQuY</w:t>
        </w:r>
      </w:hyperlink>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2. Объявление от Школы Трансерфинга:</w:t>
      </w:r>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ДОРОГИЕ ДРУЗЬЯ!</w:t>
      </w:r>
      <w:r w:rsidRPr="002A4E10">
        <w:rPr>
          <w:rFonts w:ascii="Verdana" w:eastAsia="Times New Roman" w:hAnsi="Verdana" w:cs="Times New Roman"/>
          <w:color w:val="002828"/>
          <w:sz w:val="18"/>
          <w:szCs w:val="18"/>
        </w:rPr>
        <w:br/>
        <w:t>Подготовка Фестиваля </w:t>
      </w:r>
      <w:hyperlink r:id="rId154" w:tgtFrame="_blank" w:history="1">
        <w:r w:rsidRPr="002A4E10">
          <w:rPr>
            <w:rFonts w:ascii="Arial" w:eastAsia="Times New Roman" w:hAnsi="Arial" w:cs="Arial"/>
            <w:b/>
            <w:bCs/>
            <w:color w:val="004650"/>
            <w:sz w:val="18"/>
            <w:szCs w:val="18"/>
            <w:u w:val="single"/>
          </w:rPr>
          <w:t>«Автор Жизни» (5 – 11 Сентября)</w:t>
        </w:r>
      </w:hyperlink>
      <w:r w:rsidRPr="002A4E10">
        <w:rPr>
          <w:rFonts w:ascii="Verdana" w:eastAsia="Times New Roman" w:hAnsi="Verdana" w:cs="Times New Roman"/>
          <w:color w:val="002828"/>
          <w:sz w:val="18"/>
          <w:szCs w:val="18"/>
        </w:rPr>
        <w:t> приближается к своему завершению. Мы получили много откликов со стороны людей, кто любит и ценит жизнь по душе и практикует Трансерфинг в своей жизни.</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Многие из Вас просили снизить цены на участие в фестивале, так как общеэкономическая ситуация в стране пока не улучшается. Мы не можем снизить цены для желающих, так как это несправедливо по отношении к тем, кто уже оплатил полную стоимость до этого момента. При этом мы нашли способ снизить свои расходы тем, кто еще хочет попасть на фестиваль, но не имеет возможности оплатить полную стоимость. Мы объявляем ЛОТЕРЕЮ.</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Теперь каждый 5-й участник может выиграть участие в Фестивале с 80% скидкой, то есть победители платят за фестиваль всего 3200р.</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Для участия в Лотерее необходимо заполнить простую анкету :</w:t>
      </w:r>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1.Фамилия, Имя, Отчество,</w:t>
      </w:r>
      <w:r w:rsidRPr="002A4E10">
        <w:rPr>
          <w:rFonts w:ascii="Verdana" w:eastAsia="Times New Roman" w:hAnsi="Verdana" w:cs="Times New Roman"/>
          <w:color w:val="002828"/>
          <w:sz w:val="18"/>
          <w:szCs w:val="18"/>
        </w:rPr>
        <w:br/>
        <w:t>2.Опишите случай, когда Вы были Автором Жизни и все складывалось по Вашему желанию, какие путеводные знаки Вас об этом предупреждали?</w:t>
      </w:r>
      <w:r w:rsidRPr="002A4E10">
        <w:rPr>
          <w:rFonts w:ascii="Verdana" w:eastAsia="Times New Roman" w:hAnsi="Verdana" w:cs="Times New Roman"/>
          <w:color w:val="002828"/>
          <w:sz w:val="18"/>
          <w:szCs w:val="18"/>
        </w:rPr>
        <w:br/>
        <w:t>3.Почему Вы хотите быть на Фестивале «Автор Жизни» 2009?</w:t>
      </w:r>
      <w:r w:rsidRPr="002A4E10">
        <w:rPr>
          <w:rFonts w:ascii="Verdana" w:eastAsia="Times New Roman" w:hAnsi="Verdana" w:cs="Times New Roman"/>
          <w:color w:val="002828"/>
          <w:sz w:val="18"/>
          <w:szCs w:val="18"/>
        </w:rPr>
        <w:br/>
        <w:t>4.Укажите Ваш контактный номер телефона</w:t>
      </w:r>
      <w:r w:rsidRPr="002A4E10">
        <w:rPr>
          <w:rFonts w:ascii="Verdana" w:eastAsia="Times New Roman" w:hAnsi="Verdana" w:cs="Times New Roman"/>
          <w:color w:val="002828"/>
          <w:sz w:val="18"/>
          <w:szCs w:val="18"/>
        </w:rPr>
        <w:br/>
        <w:t>5.Пришлите все это на адрес </w:t>
      </w:r>
      <w:r w:rsidRPr="002A4E10">
        <w:rPr>
          <w:rFonts w:ascii="Arial" w:eastAsia="Times New Roman" w:hAnsi="Arial" w:cs="Arial"/>
          <w:b/>
          <w:bCs/>
          <w:color w:val="004650"/>
          <w:sz w:val="18"/>
          <w:szCs w:val="18"/>
        </w:rPr>
        <w:t>festival@transurfing.ru</w:t>
      </w:r>
      <w:r w:rsidRPr="002A4E10">
        <w:rPr>
          <w:rFonts w:ascii="Verdana" w:eastAsia="Times New Roman" w:hAnsi="Verdana" w:cs="Times New Roman"/>
          <w:color w:val="002828"/>
          <w:sz w:val="18"/>
          <w:szCs w:val="18"/>
        </w:rPr>
        <w:br/>
        <w:t>6.Об итогах мы сообщим Вам лично и разместим эту информацию на странице Лотереи.</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ДО ВСТРЕЧИ НА ФЕСТИВАЛЕ!</w:t>
      </w:r>
      <w:r w:rsidRPr="002A4E10">
        <w:rPr>
          <w:rFonts w:ascii="Verdana" w:eastAsia="Times New Roman" w:hAnsi="Verdana" w:cs="Times New Roman"/>
          <w:color w:val="002828"/>
          <w:sz w:val="18"/>
          <w:szCs w:val="18"/>
        </w:rPr>
        <w:br/>
        <w:t>Круг Устроителей фестиваля « Автор Жизни »</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w:t>
      </w:r>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Уважаемые Читатели!</w:t>
      </w:r>
      <w:r w:rsidRPr="002A4E10">
        <w:rPr>
          <w:rFonts w:ascii="Verdana" w:eastAsia="Times New Roman" w:hAnsi="Verdana" w:cs="Times New Roman"/>
          <w:color w:val="002828"/>
          <w:sz w:val="18"/>
          <w:szCs w:val="18"/>
        </w:rPr>
        <w:br/>
        <w:t>От вас поступает много писем с просьбой дать побольше рецептов натуральной кухни и рассказать вообще, чем питаться. При переходе на питание живой растительной пищей необходимо соблюдать три правила. Первое: переход должен быть постепенным, спешить нежелательно, нужно шаг за шагом вытеснять мертвую пищу из своего рациона живой. Не насиловать себя, не отказываться, а именно вытеснять одно другим. Второе: нужно строго придерживаться принципов раздельного питания, не смешивать несовместимые продукты. Скажу вам по секрету, они практически все несовместимы, за исключением однотипных, как в простейших салатах, например. Третье: как следствие второго правила, рецепты должны быть по возможности простыми и односложными.</w:t>
      </w:r>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Много рецептов можно найти в Интернете, например: сайт сыроедения </w:t>
      </w:r>
      <w:hyperlink r:id="rId155" w:tgtFrame="_blank" w:history="1">
        <w:r w:rsidRPr="002A4E10">
          <w:rPr>
            <w:rFonts w:ascii="Arial" w:eastAsia="Times New Roman" w:hAnsi="Arial" w:cs="Arial"/>
            <w:b/>
            <w:bCs/>
            <w:color w:val="004650"/>
            <w:sz w:val="18"/>
            <w:szCs w:val="18"/>
            <w:u w:val="single"/>
          </w:rPr>
          <w:t>http://www.syroedenie.com/</w:t>
        </w:r>
      </w:hyperlink>
      <w:r w:rsidRPr="002A4E10">
        <w:rPr>
          <w:rFonts w:ascii="Verdana" w:eastAsia="Times New Roman" w:hAnsi="Verdana" w:cs="Times New Roman"/>
          <w:color w:val="002828"/>
          <w:sz w:val="18"/>
          <w:szCs w:val="18"/>
        </w:rPr>
        <w:t> ; дневник сыроедки на Live Journal </w:t>
      </w:r>
      <w:hyperlink r:id="rId156" w:anchor="cutid1" w:tgtFrame="_blank" w:history="1">
        <w:r w:rsidRPr="002A4E10">
          <w:rPr>
            <w:rFonts w:ascii="Arial" w:eastAsia="Times New Roman" w:hAnsi="Arial" w:cs="Arial"/>
            <w:b/>
            <w:bCs/>
            <w:color w:val="004650"/>
            <w:sz w:val="18"/>
            <w:szCs w:val="18"/>
            <w:u w:val="single"/>
          </w:rPr>
          <w:t>http://rawinrussian.livejournal.com/197349.html#cutid1</w:t>
        </w:r>
      </w:hyperlink>
      <w:r w:rsidRPr="002A4E10">
        <w:rPr>
          <w:rFonts w:ascii="Verdana" w:eastAsia="Times New Roman" w:hAnsi="Verdana" w:cs="Times New Roman"/>
          <w:color w:val="002828"/>
          <w:sz w:val="18"/>
          <w:szCs w:val="18"/>
        </w:rPr>
        <w:t> ; сайт Лидии Серегиной </w:t>
      </w:r>
      <w:hyperlink r:id="rId157" w:tgtFrame="_blank" w:history="1">
        <w:r w:rsidRPr="002A4E10">
          <w:rPr>
            <w:rFonts w:ascii="Arial" w:eastAsia="Times New Roman" w:hAnsi="Arial" w:cs="Arial"/>
            <w:b/>
            <w:bCs/>
            <w:color w:val="004650"/>
            <w:sz w:val="18"/>
            <w:szCs w:val="18"/>
            <w:u w:val="single"/>
          </w:rPr>
          <w:t>http://www.seryogina.ru/</w:t>
        </w:r>
      </w:hyperlink>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Здесь я приведу лишь рецепты основных блюд, без которых вам будет сложно себя накормить, и без которых вы не сможете долго продержаться на сыроедении. Я называю данные блюда системообразующими, потому что они поставляют в организм все, что ему необходимо обязательно, каждодневно, и в первую очередь. В остальных пунктах своего меню можно дать волю фантазии и импровизации. Ни один из этих рецептов, за исключением последних двух, вы больше нигде не встретите (пока), потому что это моя уникальная авторская технология.</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Прошу тех, кому данная тема не интересна, набраться терпения. У всех разные интересы, пути и цели. И всем конечно угодить в одно время и в одном месте невозможно. Так что, надеюсь на ваше понимание.</w:t>
      </w:r>
    </w:p>
    <w:p w:rsidR="002A4E10" w:rsidRPr="002A4E10" w:rsidRDefault="002A4E10" w:rsidP="002A4E10">
      <w:pPr>
        <w:spacing w:after="240" w:line="240" w:lineRule="auto"/>
        <w:ind w:firstLine="300"/>
        <w:jc w:val="both"/>
        <w:rPr>
          <w:rFonts w:ascii="Arial" w:eastAsia="Times New Roman" w:hAnsi="Arial" w:cs="Arial"/>
          <w:b/>
          <w:bCs/>
          <w:i/>
          <w:iCs/>
          <w:color w:val="2F4F4F"/>
          <w:sz w:val="18"/>
          <w:szCs w:val="18"/>
        </w:rPr>
      </w:pPr>
      <w:r w:rsidRPr="002A4E10">
        <w:rPr>
          <w:rFonts w:ascii="Arial" w:eastAsia="Times New Roman" w:hAnsi="Arial" w:cs="Arial"/>
          <w:b/>
          <w:bCs/>
          <w:i/>
          <w:iCs/>
          <w:color w:val="2F4F4F"/>
          <w:sz w:val="18"/>
          <w:szCs w:val="18"/>
        </w:rPr>
        <w:t>Живые хлебцы</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Зерно пшеницы 400 г</w:t>
      </w:r>
      <w:r w:rsidRPr="002A4E10">
        <w:rPr>
          <w:rFonts w:ascii="Verdana" w:eastAsia="Times New Roman" w:hAnsi="Verdana" w:cs="Times New Roman"/>
          <w:color w:val="002828"/>
          <w:sz w:val="18"/>
          <w:szCs w:val="18"/>
        </w:rPr>
        <w:br/>
        <w:t>Сушеная морская капуста 100 г</w:t>
      </w:r>
      <w:r w:rsidRPr="002A4E10">
        <w:rPr>
          <w:rFonts w:ascii="Verdana" w:eastAsia="Times New Roman" w:hAnsi="Verdana" w:cs="Times New Roman"/>
          <w:color w:val="002828"/>
          <w:sz w:val="18"/>
          <w:szCs w:val="18"/>
        </w:rPr>
        <w:br/>
        <w:t>Семена льна 2 стакана</w:t>
      </w:r>
      <w:r w:rsidRPr="002A4E10">
        <w:rPr>
          <w:rFonts w:ascii="Verdana" w:eastAsia="Times New Roman" w:hAnsi="Verdana" w:cs="Times New Roman"/>
          <w:color w:val="002828"/>
          <w:sz w:val="18"/>
          <w:szCs w:val="18"/>
        </w:rPr>
        <w:br/>
        <w:t>Помидоры 2 шт.</w:t>
      </w:r>
      <w:r w:rsidRPr="002A4E10">
        <w:rPr>
          <w:rFonts w:ascii="Verdana" w:eastAsia="Times New Roman" w:hAnsi="Verdana" w:cs="Times New Roman"/>
          <w:color w:val="002828"/>
          <w:sz w:val="18"/>
          <w:szCs w:val="18"/>
        </w:rPr>
        <w:br/>
        <w:t>Болгарский перец 1 шт.</w:t>
      </w:r>
      <w:r w:rsidRPr="002A4E10">
        <w:rPr>
          <w:rFonts w:ascii="Verdana" w:eastAsia="Times New Roman" w:hAnsi="Verdana" w:cs="Times New Roman"/>
          <w:color w:val="002828"/>
          <w:sz w:val="18"/>
          <w:szCs w:val="18"/>
        </w:rPr>
        <w:br/>
        <w:t>Чеснок 1 головка</w:t>
      </w:r>
      <w:r w:rsidRPr="002A4E10">
        <w:rPr>
          <w:rFonts w:ascii="Verdana" w:eastAsia="Times New Roman" w:hAnsi="Verdana" w:cs="Times New Roman"/>
          <w:color w:val="002828"/>
          <w:sz w:val="18"/>
          <w:szCs w:val="18"/>
        </w:rPr>
        <w:br/>
      </w:r>
      <w:r w:rsidRPr="002A4E10">
        <w:rPr>
          <w:rFonts w:ascii="Verdana" w:eastAsia="Times New Roman" w:hAnsi="Verdana" w:cs="Times New Roman"/>
          <w:color w:val="002828"/>
          <w:sz w:val="18"/>
          <w:szCs w:val="18"/>
        </w:rPr>
        <w:lastRenderedPageBreak/>
        <w:t>Небольшой пучок укропа и петрушки</w:t>
      </w:r>
      <w:r w:rsidRPr="002A4E10">
        <w:rPr>
          <w:rFonts w:ascii="Verdana" w:eastAsia="Times New Roman" w:hAnsi="Verdana" w:cs="Times New Roman"/>
          <w:color w:val="002828"/>
          <w:sz w:val="18"/>
          <w:szCs w:val="18"/>
        </w:rPr>
        <w:br/>
        <w:t>Семена тмина 1 десертная ложка</w:t>
      </w:r>
      <w:r w:rsidRPr="002A4E10">
        <w:rPr>
          <w:rFonts w:ascii="Verdana" w:eastAsia="Times New Roman" w:hAnsi="Verdana" w:cs="Times New Roman"/>
          <w:color w:val="002828"/>
          <w:sz w:val="18"/>
          <w:szCs w:val="18"/>
        </w:rPr>
        <w:br/>
        <w:t>Молотый кориандр 1 дес. ложка</w:t>
      </w:r>
      <w:r w:rsidRPr="002A4E10">
        <w:rPr>
          <w:rFonts w:ascii="Verdana" w:eastAsia="Times New Roman" w:hAnsi="Verdana" w:cs="Times New Roman"/>
          <w:color w:val="002828"/>
          <w:sz w:val="18"/>
          <w:szCs w:val="18"/>
        </w:rPr>
        <w:br/>
        <w:t>Приправа для корейской моркови 1 дес. ложка</w:t>
      </w:r>
      <w:r w:rsidRPr="002A4E10">
        <w:rPr>
          <w:rFonts w:ascii="Verdana" w:eastAsia="Times New Roman" w:hAnsi="Verdana" w:cs="Times New Roman"/>
          <w:color w:val="002828"/>
          <w:sz w:val="18"/>
          <w:szCs w:val="18"/>
        </w:rPr>
        <w:br/>
        <w:t>Соевый соус (японский) 4-5 столовых ложек</w:t>
      </w:r>
      <w:r w:rsidRPr="002A4E10">
        <w:rPr>
          <w:rFonts w:ascii="Verdana" w:eastAsia="Times New Roman" w:hAnsi="Verdana" w:cs="Times New Roman"/>
          <w:color w:val="002828"/>
          <w:sz w:val="18"/>
          <w:szCs w:val="18"/>
        </w:rPr>
        <w:br/>
        <w:t>Вода полстакана</w:t>
      </w:r>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Пшеницу высыпать в кастрюлю, залить до краев простой водой, перемешать, выбросить все, что всплыло на поверхность, воду слить. Зерно замочить на ночь в глиняном горшочке водой, настоянной на шунгите (залить полностью, поверх на 5 см). Шунгитовая вода необходима для того чтобы уничтожить чужеродные микроорганизмы. Пшеницу следует брать северных сортов (например, сибирских), в ней содержится меньше клейковины. Южное зерно обычно выглядит крупнее, светлее и «полнее». Северное – помельче, темнее и несколько «сморщенное». Желательно приобретать пшеницу, предназначенную для проращивания в специализированных магазинах. Например, вот здесь: </w:t>
      </w:r>
      <w:hyperlink r:id="rId158" w:tgtFrame="_blank" w:history="1">
        <w:r w:rsidRPr="002A4E10">
          <w:rPr>
            <w:rFonts w:ascii="Arial" w:eastAsia="Times New Roman" w:hAnsi="Arial" w:cs="Arial"/>
            <w:b/>
            <w:bCs/>
            <w:color w:val="004650"/>
            <w:sz w:val="18"/>
            <w:szCs w:val="18"/>
            <w:u w:val="single"/>
          </w:rPr>
          <w:t>http://www.taiga.etnoshop.net/</w:t>
        </w:r>
      </w:hyperlink>
      <w:r w:rsidRPr="002A4E10">
        <w:rPr>
          <w:rFonts w:ascii="Verdana" w:eastAsia="Times New Roman" w:hAnsi="Verdana" w:cs="Times New Roman"/>
          <w:color w:val="002828"/>
          <w:sz w:val="18"/>
          <w:szCs w:val="18"/>
        </w:rPr>
        <w:t> или здесь: </w:t>
      </w:r>
      <w:hyperlink r:id="rId159" w:tgtFrame="_blank" w:history="1">
        <w:r w:rsidRPr="002A4E10">
          <w:rPr>
            <w:rFonts w:ascii="Arial" w:eastAsia="Times New Roman" w:hAnsi="Arial" w:cs="Arial"/>
            <w:b/>
            <w:bCs/>
            <w:color w:val="004650"/>
            <w:sz w:val="18"/>
            <w:szCs w:val="18"/>
            <w:u w:val="single"/>
          </w:rPr>
          <w:t>http://diamart.su/shop/index.html</w:t>
        </w:r>
      </w:hyperlink>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Утром воду слить, горшочек накрыть крышкой и оставить до вечера при комнатной температуре. Если вечером уже видно, что зерна проклюнулись, поставить горшочек в холодильник. Если нет, зерна залить снова шунгитовой водой, размешать, воду слить и оставить в горшочке до утра при комнатной температуре. Утром проростки должны быть уже готовы. Величина ростков не должна превышать 1-2 мм. Перед употреблением их следует промыть питьевой водой, чтобы удалить побочные вещества, которые выделяются при прорастании.</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Морскую капусту залить холодной водой, промешать, чтобы песок осел на дно, выложить в дуршлаг. Повторить эту процедуру еще два раза. Последняя вода должна быть чистой питьевой. (А если из под крана течет хлорированная, то и первые две воды должны быть отстоянные, желательно на шунгите, чистые.) Полоскать водоросли нужно быстро, чтобы они не успели сильно набухнуть.</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На электромясорубку поставить мелкую решетку и перемолоть водоросли. Затем перемолоть проростки пшеницы два раза. Укроп, петрушку, болгарский перец, помидоры, чеснок порезать, добавить полстакана воды, приправы и размельчить все в блендере на небольшой скорости. Если помидоров и болгарского перца нет, можно заменить таким же количеством моркови. Семена тмина необходимо размельчить в порошок в кофемолке. Соевый соус желательно брать японский, с низким содержанием соли и без глютомата натрия, например, Yamasa. Сушеную морскую капусту можно купить на рынке у корейских торговцев. Приправу для корейской моркови лучше делать самому, либо покупать выборочно на рынке у восточных или корейских торговцев, потому что в фабричную приправу добавляют соль и токсичный глютомат натрия. Приправа для корейской моркови должна быть неострой. Кто любит поострее, можно добавить стручок жгучего перца, или измельченный на мельнице горошек цветного перца (черный, белый, красный, зеленый). Затем все это вместе перемешать ложкой в большой миске.</w:t>
      </w:r>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На кофемолке (кофемолку лучше покупать ту, что помощнее и побольше) размолоть в четыре приема семена льна. Если нет семян, можно взять то же количество льняной муки. (Продается, например, здесь: </w:t>
      </w:r>
      <w:hyperlink r:id="rId160" w:tgtFrame="_blank" w:history="1">
        <w:r w:rsidRPr="002A4E10">
          <w:rPr>
            <w:rFonts w:ascii="Arial" w:eastAsia="Times New Roman" w:hAnsi="Arial" w:cs="Arial"/>
            <w:b/>
            <w:bCs/>
            <w:color w:val="004650"/>
            <w:sz w:val="18"/>
            <w:szCs w:val="18"/>
            <w:u w:val="single"/>
          </w:rPr>
          <w:t>http://www.seryogina.ru/</w:t>
        </w:r>
      </w:hyperlink>
      <w:r w:rsidRPr="002A4E10">
        <w:rPr>
          <w:rFonts w:ascii="Verdana" w:eastAsia="Times New Roman" w:hAnsi="Verdana" w:cs="Times New Roman"/>
          <w:color w:val="002828"/>
          <w:sz w:val="18"/>
          <w:szCs w:val="18"/>
        </w:rPr>
        <w:t> или здесь: </w:t>
      </w:r>
      <w:hyperlink r:id="rId161" w:tgtFrame="_blank" w:history="1">
        <w:r w:rsidRPr="002A4E10">
          <w:rPr>
            <w:rFonts w:ascii="Arial" w:eastAsia="Times New Roman" w:hAnsi="Arial" w:cs="Arial"/>
            <w:b/>
            <w:bCs/>
            <w:color w:val="004650"/>
            <w:sz w:val="18"/>
            <w:szCs w:val="18"/>
            <w:u w:val="single"/>
          </w:rPr>
          <w:t>http://diamart.su/shop/index.html</w:t>
        </w:r>
      </w:hyperlink>
      <w:r w:rsidRPr="002A4E10">
        <w:rPr>
          <w:rFonts w:ascii="Verdana" w:eastAsia="Times New Roman" w:hAnsi="Verdana" w:cs="Times New Roman"/>
          <w:color w:val="002828"/>
          <w:sz w:val="18"/>
          <w:szCs w:val="18"/>
        </w:rPr>
        <w:t> ). Высыпать муку в миску и тщательно перемешать со всем остальным.</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Полученное тесто разделить на три части. Смазать стандартный эмалированный противень из духовки льняным маслом. Выложить на него одну часть теста и распределить руками равномерно по всей площади, время от времени смачивая ладони, чтобы тесто не прилипало. Затем взять металлическую лопатку и разделить тесто на квадраты 5х5 см. Смазать маслом второй противень, и выложить на него квадратики с первого. Таким образом, получится три заполненных противня. Сушить в духовке 6-8 часов на самом слабом огне при открытой дверце.</w:t>
      </w:r>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Для сушки лучше всего использовать не духовку, а дегидратор (сушилку), в котором предусмотрен режим «living foods», температура не выше 41-го градуса по Цельсию. Дегидратор можно заказать вот здесь: </w:t>
      </w:r>
      <w:hyperlink r:id="rId162" w:tgtFrame="_blank" w:history="1">
        <w:r w:rsidRPr="002A4E10">
          <w:rPr>
            <w:rFonts w:ascii="Arial" w:eastAsia="Times New Roman" w:hAnsi="Arial" w:cs="Arial"/>
            <w:b/>
            <w:bCs/>
            <w:color w:val="004650"/>
            <w:sz w:val="18"/>
            <w:szCs w:val="18"/>
            <w:u w:val="single"/>
          </w:rPr>
          <w:t>http://dry.naturfood.net/</w:t>
        </w:r>
      </w:hyperlink>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После сушки, дать хлебцам остынуть и выложить их в короб, накрыв сверху бумажной салфеткой. Живые хлебцы получаются вкуснее, чем обычный хлеб. А о том, насколько они полезней, даже и говорить излишне.</w:t>
      </w:r>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br/>
      </w:r>
      <w:r w:rsidRPr="002A4E10">
        <w:rPr>
          <w:rFonts w:ascii="Arial" w:eastAsia="Times New Roman" w:hAnsi="Arial" w:cs="Arial"/>
          <w:b/>
          <w:bCs/>
          <w:i/>
          <w:iCs/>
          <w:color w:val="2F4F4F"/>
          <w:sz w:val="18"/>
          <w:szCs w:val="18"/>
        </w:rPr>
        <w:t>Живой овсяный кисель</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Нелущеное зерно овса (в оболочке) 800 г</w:t>
      </w:r>
      <w:r w:rsidRPr="002A4E10">
        <w:rPr>
          <w:rFonts w:ascii="Verdana" w:eastAsia="Times New Roman" w:hAnsi="Verdana" w:cs="Times New Roman"/>
          <w:color w:val="002828"/>
          <w:sz w:val="18"/>
          <w:szCs w:val="18"/>
        </w:rPr>
        <w:br/>
        <w:t>(либо 400 г овса и 400 г ячменя, тоже нелущеного)</w:t>
      </w:r>
      <w:r w:rsidRPr="002A4E10">
        <w:rPr>
          <w:rFonts w:ascii="Verdana" w:eastAsia="Times New Roman" w:hAnsi="Verdana" w:cs="Times New Roman"/>
          <w:color w:val="002828"/>
          <w:sz w:val="18"/>
          <w:szCs w:val="18"/>
        </w:rPr>
        <w:br/>
        <w:t>Зерно пшеницы 200 г</w:t>
      </w:r>
      <w:r w:rsidRPr="002A4E10">
        <w:rPr>
          <w:rFonts w:ascii="Verdana" w:eastAsia="Times New Roman" w:hAnsi="Verdana" w:cs="Times New Roman"/>
          <w:color w:val="002828"/>
          <w:sz w:val="18"/>
          <w:szCs w:val="18"/>
        </w:rPr>
        <w:br/>
        <w:t>Семена тмина 1 столовая ложка</w:t>
      </w:r>
      <w:r w:rsidRPr="002A4E10">
        <w:rPr>
          <w:rFonts w:ascii="Verdana" w:eastAsia="Times New Roman" w:hAnsi="Verdana" w:cs="Times New Roman"/>
          <w:color w:val="002828"/>
          <w:sz w:val="18"/>
          <w:szCs w:val="18"/>
        </w:rPr>
        <w:br/>
      </w:r>
      <w:r w:rsidRPr="002A4E10">
        <w:rPr>
          <w:rFonts w:ascii="Verdana" w:eastAsia="Times New Roman" w:hAnsi="Verdana" w:cs="Times New Roman"/>
          <w:color w:val="002828"/>
          <w:sz w:val="18"/>
          <w:szCs w:val="18"/>
        </w:rPr>
        <w:lastRenderedPageBreak/>
        <w:t>Семена укропа 1 ст. ложка</w:t>
      </w:r>
      <w:r w:rsidRPr="002A4E10">
        <w:rPr>
          <w:rFonts w:ascii="Verdana" w:eastAsia="Times New Roman" w:hAnsi="Verdana" w:cs="Times New Roman"/>
          <w:color w:val="002828"/>
          <w:sz w:val="18"/>
          <w:szCs w:val="18"/>
        </w:rPr>
        <w:br/>
        <w:t>Приправа для корейской моркови 1 ст. ложка</w:t>
      </w:r>
      <w:r w:rsidRPr="002A4E10">
        <w:rPr>
          <w:rFonts w:ascii="Verdana" w:eastAsia="Times New Roman" w:hAnsi="Verdana" w:cs="Times New Roman"/>
          <w:color w:val="002828"/>
          <w:sz w:val="18"/>
          <w:szCs w:val="18"/>
        </w:rPr>
        <w:br/>
        <w:t>Молотый кайенский перец (чили) 1/2 чайной ложки</w:t>
      </w:r>
      <w:r w:rsidRPr="002A4E10">
        <w:rPr>
          <w:rFonts w:ascii="Verdana" w:eastAsia="Times New Roman" w:hAnsi="Verdana" w:cs="Times New Roman"/>
          <w:color w:val="002828"/>
          <w:sz w:val="18"/>
          <w:szCs w:val="18"/>
        </w:rPr>
        <w:br/>
        <w:t>Питьевая вода 3.5 л</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Овес высыпать в дуршлаг, промыть струей воды. Затем залить в большой кастрюле шунгитовой водой на ночь. Утром переложить в дуршлаг и накрыть мокрой марлей в два слоя. Вечером промыть струей воды, не убирая марли. В тот же вечер замочить пшеницу в горшочке. На следующее утро овес опять промыть. С пшеницей поступать так же, как в предыдущем рецепте. Вечером овес снова промыть. На следующее утро овес и пшеницу промыть, проростки готовы. Таким образом, на прорастание овса уходит двое суток – в два раза больше, чем у пшеницы. Величина ростков овса не должна превышать 1-1.5 см. Овес и ячмень обычно прорастают неравномерно, но это не должно вас беспокоить, все необходимые преобразования в зерне поспеют. Главное, замачивать их на ночь нужно не менее 12-ти часов. Если зерна ячменя не проклевываются вообще, лучше проращивать только овес.</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Теперь, проростки загружать небольшими порциями в блендер, добавляя воду, и молоть до мелкой фракции, начиная с небольшой скорости и кончая самой высокой, только не очень долго, чтобы не перегреть прибор. Всего на это должно уйти 2.5 л воды. Сильно перегружать блендер нельзя, иначе он не справится. Лучше всего покупать самый мощный блендер, свыше 1 КВт. Слабый прибор может выйти из строя. Если мощного блендера нет, лучше воспользоваться электромясорубкой, мощность которой должна быть не менее 1.5 КВт. Пшеницу молоть дважды через мелкую решетку, овес один раз через среднюю, а если не идет (зажевывается), то через крупную решетку.</w:t>
      </w:r>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Не могу гарантировать, что любая мясорубка справится с нелущеным зерном. Конструкции импортных мясорубок несовершенны, поскольку производители обычно полагают, что кроме мяса на них ничего молоться не будет. Конструкции отечественных мясорубок в этом смысле более адекватны. Вот только электрических, большой мощности, нашего производства, я не встречал, а если молоть на ручной – требуется хорошая физподготовка. Следует также иметь в виду, что новая мясорубка, у которой еще не притерлись детали, может засорять продукт металлом, что не есть хорошо. Так что, желательно все-таки поискать мощный блендер.</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Далее, измельчаем в кофемолке семена тмина и укропа. Соединяем размолотые проростки и все приправы в большой посуде и оставляем на один час, время от времени помешивая. Если кисель предполагается давать детям, следует умеренно обращаться с перцем.</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Следующий шаг – надо отжать всю приготовленную массу. Для этого потребуется как-то приспособить мелкое металлическое сито к кастрюле. Самый удобный вариант – простая пароварка, состоящая из кастрюли и поддона с решеткой. Сито, (подобрать по размеру), ставится на этот поддон, наливается туда кисельная масса и сначала немного протирается деревянной лопаткой, а затем отжимается руками. Готовый кисель при этом стекает в кастрюлю. Жмых откладывается в большую миску. Когда вся масса отжата, жмых заливается литром воды, разминается, и повторно отжимается через то же сито.</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В результате получится 4 литра киселя с консистенцией хороших сливок. Можно разлить его в двухлитровые пластиковые бутыли и убрать в холодильник. Хранить не более двух недель. В холодильнике, на третий день, кисель незначительно подкисает и приобретает приятный вкус, с кислинкой. Перед употреблением бутыль хорошо взбалтывать.</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Квасить кисель при комнатной температуре, как это делается в классическом рецепте – совершенно излишне. Избыток бактерий какого-то одного вида в продукте нежелателен, поскольку угнетает симбионтную микрофлору кишечника и вызывает дисбаланс.</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В отличие от старорусского рецепта киселя, восстановленного доктором Изотовым, живой кисель, приготовленный по данной технологии, многократно богаче по своему составу, концентрации полезных веществ и целебным свойствам. Конечно, можно его и сварить, как это делали наши предки, тогда он действительно превратится в густой кисель, который впору ножом резать. Но какой в этом смысл? Чтобы убить все живое и получить мертвую биомассу, содержащую лишь отголоски всех тех целебных свойств, которыми может обладать только живой продукт?</w:t>
      </w:r>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 xml:space="preserve">Если учесть, что даже вареный овсяный кисель излечивает множество всяких болезней и нормализует многие функции организма, то можете себе представить, какой силой обладает кисель живой. По сути, это идеальная пища для организма, после молока матери. Один ОВП чего </w:t>
      </w:r>
      <w:r w:rsidRPr="002A4E10">
        <w:rPr>
          <w:rFonts w:ascii="Verdana" w:eastAsia="Times New Roman" w:hAnsi="Verdana" w:cs="Times New Roman"/>
          <w:color w:val="002828"/>
          <w:sz w:val="18"/>
          <w:szCs w:val="18"/>
        </w:rPr>
        <w:lastRenderedPageBreak/>
        <w:t>стоит – у него он аж -800! И этот показатель не снижается так быстро, как у живой воды, а сохраняется длительное время.</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Живой кисель – биологически активный продукт, поэтому принимать его следует поначалу осторожно, постепенно приучая свой организм, и не смешивать с другой пищей. Если он вызывает расстройство пищеварения, значит, кишечник сильно засорен. Что делать? Чистить кишечник, что же еще. Или продолжать питаться мертвой пищей, а про живую забыть. Тогда все будет как раньше, «в порядке».</w:t>
      </w:r>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Живой кисель идеально подходит для детского питания. Только опять же, следует давать его сначала понемногу, приучая постепенно. Конечно, если вы уже успели закормить ребенка молочными смесями и вареными кашами, его организм может сразу не принять биологически активный продукт, а то и вовсе отказаться. Должен вас предупредить: не экспериментируйте на детях, если сами еще толком не разобрались со своим питанием! Если мать надумала сделать своего ребенка сыроедом, она должна сама прожить на чистом сыроедении как минимум год до зачатия. Только при таком условии можно смело кормить младенца, отнятого от груди, исключительно живой пищей. Если же данное условие не было выполнено, живую пищу необходимо вводить в рацион ребенка осторожно, постепенно замещая долю мертвой пищи живой.</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А теперь, собственно, рецепт блюда из овсяного киселя. На одну порцию берется 200-300 грамм продукта, добавляется три столовых ложки с верхом пшеничных отрубей, столовую ложку порошка расторопши, десертную или столовую ложку масла расторопши (продается в аптеках) и сок одной четверти лимона, (либо одну-две столовых ложки натурального яблочного уксуса), и все это перемешивается. Больше ничего добавлять не надо. Если есть вприкуску с чесноком и перцем, то это блюдо для организма – великолепный оздоравливающий и омолаживающий бальзам, а для паразитов – погибель. Не могу обещать, что вам такая еда сразу понравится. Зато потом, когда организм распробует, что это за чудо, и привыкнет – за уши не оттащишь – гарантирую. Вообще, живая пища имеет такое свойство воздействия на организм, что когда он что-то полезное для себя откроет, возвращаться к чему-то вредному уже не захочет. Старая привычка съесть что-нибудь этакое еще долго не будет давать покоя. Но опыт покажет, что ничего хорошего из этого не выходит – одна лишь тяжесть в животе, да сплошное разочарование.</w:t>
      </w:r>
    </w:p>
    <w:p w:rsidR="002A4E10" w:rsidRPr="002A4E10" w:rsidRDefault="002A4E10" w:rsidP="002A4E10">
      <w:pPr>
        <w:spacing w:after="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br/>
      </w:r>
      <w:r w:rsidRPr="002A4E10">
        <w:rPr>
          <w:rFonts w:ascii="Arial" w:eastAsia="Times New Roman" w:hAnsi="Arial" w:cs="Arial"/>
          <w:b/>
          <w:bCs/>
          <w:i/>
          <w:iCs/>
          <w:color w:val="2F4F4F"/>
          <w:sz w:val="18"/>
          <w:szCs w:val="18"/>
        </w:rPr>
        <w:t>Квашеная капуста без соли</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Два небольших кочана капусты</w:t>
      </w:r>
      <w:r w:rsidRPr="002A4E10">
        <w:rPr>
          <w:rFonts w:ascii="Verdana" w:eastAsia="Times New Roman" w:hAnsi="Verdana" w:cs="Times New Roman"/>
          <w:color w:val="002828"/>
          <w:sz w:val="18"/>
          <w:szCs w:val="18"/>
        </w:rPr>
        <w:br/>
        <w:t>(можно белокочанную, а можно и зеленую)</w:t>
      </w:r>
      <w:r w:rsidRPr="002A4E10">
        <w:rPr>
          <w:rFonts w:ascii="Verdana" w:eastAsia="Times New Roman" w:hAnsi="Verdana" w:cs="Times New Roman"/>
          <w:color w:val="002828"/>
          <w:sz w:val="18"/>
          <w:szCs w:val="18"/>
        </w:rPr>
        <w:br/>
        <w:t>Грамм 800-900 моркови</w:t>
      </w:r>
      <w:r w:rsidRPr="002A4E10">
        <w:rPr>
          <w:rFonts w:ascii="Verdana" w:eastAsia="Times New Roman" w:hAnsi="Verdana" w:cs="Times New Roman"/>
          <w:color w:val="002828"/>
          <w:sz w:val="18"/>
          <w:szCs w:val="18"/>
        </w:rPr>
        <w:br/>
        <w:t>Семена тмина 1 ст. ложка</w:t>
      </w:r>
      <w:r w:rsidRPr="002A4E10">
        <w:rPr>
          <w:rFonts w:ascii="Verdana" w:eastAsia="Times New Roman" w:hAnsi="Verdana" w:cs="Times New Roman"/>
          <w:color w:val="002828"/>
          <w:sz w:val="18"/>
          <w:szCs w:val="18"/>
        </w:rPr>
        <w:br/>
        <w:t>Семена укропа 1 ст. ложка</w:t>
      </w:r>
      <w:r w:rsidRPr="002A4E10">
        <w:rPr>
          <w:rFonts w:ascii="Verdana" w:eastAsia="Times New Roman" w:hAnsi="Verdana" w:cs="Times New Roman"/>
          <w:color w:val="002828"/>
          <w:sz w:val="18"/>
          <w:szCs w:val="18"/>
        </w:rPr>
        <w:br/>
        <w:t>Приправа для корейской моркови 1 ст. ложка</w:t>
      </w:r>
      <w:r w:rsidRPr="002A4E10">
        <w:rPr>
          <w:rFonts w:ascii="Verdana" w:eastAsia="Times New Roman" w:hAnsi="Verdana" w:cs="Times New Roman"/>
          <w:color w:val="002828"/>
          <w:sz w:val="18"/>
          <w:szCs w:val="18"/>
        </w:rPr>
        <w:br/>
        <w:t>Кайенский перец (чили) 1/2 чайной ложки</w:t>
      </w:r>
      <w:r w:rsidRPr="002A4E10">
        <w:rPr>
          <w:rFonts w:ascii="Verdana" w:eastAsia="Times New Roman" w:hAnsi="Verdana" w:cs="Times New Roman"/>
          <w:color w:val="002828"/>
          <w:sz w:val="18"/>
          <w:szCs w:val="18"/>
        </w:rPr>
        <w:br/>
        <w:t>Сухая зелень укропа и петрушки 1 ст. ложка с верхом</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Рецепты квашеной капусты без соли широко известны. Однако когда я попытался им следовать, у меня ничего путного не вышло. Поэтому пришлось разработать свою технологию, которую здесь привожу, и от которой лучше не отклоняться. Добавлять в рецепт еще какие-то дополнительные ингредиенты нет смысла, потому что вкус от этого только искажается в нежелательную сторону.</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Капусту крупно порубить (около 4-х см), а морковь нарезать кружочками. Капустные стебли возле кочерыжки обрезать и выбросить, саму кочерыжку нарезать. Размешать все вместе с приправами в большой посуде. Мять не надо. На дно двух трехлитровых банок положить по капустному листу. Плотно набить обе банки, чтобы до горлышка оставалось не менее 10-ти см, и сверху закрыть капустными листьями. Залить банки дистиллированной или простой питьевой водой так, чтобы покрыть листья. В банки поставить узкие пол-литровые пластиковые бутылки, наполненные водой, в качестве груза. Сверху накрыть хлопчатобумажной салфеткой. Вода должна покрывать листья, чтобы к ним не было доступа воздуха. Поставить в теплое место с температурой 25-27 градусов по Цельсию. Через некоторое время вода в банках поднимется. Если она начнет переливаться через край, уменьшить груз, или вообще убрать его.</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Время выдержки – от двух до трех суток. Это время зависит от всех компонентов и условий, и его надо определять интуитивно. Если недодержать, капуста не дозреет. Если передержать, будет мягкой и кислой. Во всяком случае, можно дать ей дозреть в холодильнике. Перед тем как убрать в холодильник, в каждую банку нужно положить по шунгитовому камню. И конечно, вода должна покрывать листья. Употреблять можно через неделю хранения в холодильнике.</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lastRenderedPageBreak/>
        <w:t>Почему именно две трехлитровых банки, а не ведро, скажем? И почему надо все смешивать, а не укладывать слоями, как в классическом рецепте? Могу сказать лишь одно: не знаю. Опыт показал, что надо делать именно так, а не иначе. Получается вкуснее.</w:t>
      </w:r>
    </w:p>
    <w:p w:rsidR="002A4E10" w:rsidRPr="002A4E10" w:rsidRDefault="002A4E10" w:rsidP="002A4E10">
      <w:pPr>
        <w:spacing w:after="240" w:line="240" w:lineRule="auto"/>
        <w:ind w:firstLine="300"/>
        <w:jc w:val="both"/>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Квашеная капуста без соли – это, пожалуй, единственное исключение из строгих правил сыроедческой кухни, в которых не рекомендуется систематическое употребление «квасных» продуктов. Во всяком случае, жители Балкан едят ее постоянно, отличаются отменным здоровьем и хорошо выглядят. А в Германии, любители жирных колбасок и пива живут в бодрости и здравии скорей всего благодаря именно такой вот капустке, которую тоже едят каждый день. Но я считаю, что летом надо питаться свежей зеленью, а вот зимой наступает самое время для квашеной капусты и морских водорослей. Кстати, до сих пор не могу понять, зачем в России капусту солят.</w:t>
      </w:r>
    </w:p>
    <w:p w:rsidR="002A4E10" w:rsidRPr="002A4E10" w:rsidRDefault="002A4E10" w:rsidP="002A4E10">
      <w:pPr>
        <w:spacing w:after="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br/>
      </w:r>
      <w:r w:rsidRPr="002A4E10">
        <w:rPr>
          <w:rFonts w:ascii="Arial" w:eastAsia="Times New Roman" w:hAnsi="Arial" w:cs="Arial"/>
          <w:b/>
          <w:bCs/>
          <w:i/>
          <w:iCs/>
          <w:color w:val="2F4F4F"/>
          <w:sz w:val="18"/>
          <w:szCs w:val="18"/>
        </w:rPr>
        <w:t>Морская капуста</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Сушеная морская капуста 100 г</w:t>
      </w:r>
      <w:r w:rsidRPr="002A4E10">
        <w:rPr>
          <w:rFonts w:ascii="Verdana" w:eastAsia="Times New Roman" w:hAnsi="Verdana" w:cs="Times New Roman"/>
          <w:color w:val="002828"/>
          <w:sz w:val="18"/>
          <w:szCs w:val="18"/>
        </w:rPr>
        <w:br/>
        <w:t>Приправа для корейской моркови (неострая) 1 чайная ложка</w:t>
      </w:r>
      <w:r w:rsidRPr="002A4E10">
        <w:rPr>
          <w:rFonts w:ascii="Verdana" w:eastAsia="Times New Roman" w:hAnsi="Verdana" w:cs="Times New Roman"/>
          <w:color w:val="002828"/>
          <w:sz w:val="18"/>
          <w:szCs w:val="18"/>
        </w:rPr>
        <w:br/>
        <w:t>Соевый соус (японский) 1-2 ст. ложки</w:t>
      </w:r>
      <w:r w:rsidRPr="002A4E10">
        <w:rPr>
          <w:rFonts w:ascii="Verdana" w:eastAsia="Times New Roman" w:hAnsi="Verdana" w:cs="Times New Roman"/>
          <w:color w:val="002828"/>
          <w:sz w:val="18"/>
          <w:szCs w:val="18"/>
        </w:rPr>
        <w:br/>
        <w:t>Натуральный яблочный уксус 1 дес. ложка</w:t>
      </w:r>
      <w:r w:rsidRPr="002A4E10">
        <w:rPr>
          <w:rFonts w:ascii="Verdana" w:eastAsia="Times New Roman" w:hAnsi="Verdana" w:cs="Times New Roman"/>
          <w:color w:val="002828"/>
          <w:sz w:val="18"/>
          <w:szCs w:val="18"/>
        </w:rPr>
        <w:br/>
        <w:t>Кедровое масло 1 дес. ложка</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Водоросли порезать ножницами, (поскольку длинные есть неудобно), выполоскать в трех водах, чтобы песок осел на дно, перекладывая каждый раз в дуршлаг. Последняя, третья вода, должна быть чистой питьевой. (А если из под крана течет хлорированная, то и первые две воды должны быть отстоянные, желательно на шунгите, чистые.) В последней воде водоросли нужно задержать на одну-две минуты, не больше, чтобы они достаточно, но не сильно набухли. Если передержать, они станут безвкусные.</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Выложить на дуршлаг и дать воде стечь. Затем добавить приправы, масло, (если нет кедрового, можно кунжутное или льняное – холодного отжима), и перемешать. Морская капуста готова. Очевидно, варить ее не только бессмысленно и вредно, но и просто глупо, потому что весь вкус теряется.</w:t>
      </w:r>
    </w:p>
    <w:p w:rsidR="002A4E10" w:rsidRPr="002A4E10" w:rsidRDefault="002A4E10" w:rsidP="002A4E10">
      <w:pPr>
        <w:spacing w:after="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br/>
      </w:r>
      <w:r w:rsidRPr="002A4E10">
        <w:rPr>
          <w:rFonts w:ascii="Arial" w:eastAsia="Times New Roman" w:hAnsi="Arial" w:cs="Arial"/>
          <w:b/>
          <w:bCs/>
          <w:i/>
          <w:iCs/>
          <w:color w:val="2F4F4F"/>
          <w:sz w:val="18"/>
          <w:szCs w:val="18"/>
        </w:rPr>
        <w:t>Живой зеленый суп</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Помидоры 2 шт.</w:t>
      </w:r>
      <w:r w:rsidRPr="002A4E10">
        <w:rPr>
          <w:rFonts w:ascii="Verdana" w:eastAsia="Times New Roman" w:hAnsi="Verdana" w:cs="Times New Roman"/>
          <w:color w:val="002828"/>
          <w:sz w:val="18"/>
          <w:szCs w:val="18"/>
        </w:rPr>
        <w:br/>
        <w:t>Болгарский перец половинка</w:t>
      </w:r>
      <w:r w:rsidRPr="002A4E10">
        <w:rPr>
          <w:rFonts w:ascii="Verdana" w:eastAsia="Times New Roman" w:hAnsi="Verdana" w:cs="Times New Roman"/>
          <w:color w:val="002828"/>
          <w:sz w:val="18"/>
          <w:szCs w:val="18"/>
        </w:rPr>
        <w:br/>
        <w:t>Чеснок 2-3 дольки</w:t>
      </w:r>
      <w:r w:rsidRPr="002A4E10">
        <w:rPr>
          <w:rFonts w:ascii="Verdana" w:eastAsia="Times New Roman" w:hAnsi="Verdana" w:cs="Times New Roman"/>
          <w:color w:val="002828"/>
          <w:sz w:val="18"/>
          <w:szCs w:val="18"/>
        </w:rPr>
        <w:br/>
        <w:t>Редиска 4-5 шт. (или одна маленькая репка)</w:t>
      </w:r>
      <w:r w:rsidRPr="002A4E10">
        <w:rPr>
          <w:rFonts w:ascii="Verdana" w:eastAsia="Times New Roman" w:hAnsi="Verdana" w:cs="Times New Roman"/>
          <w:color w:val="002828"/>
          <w:sz w:val="18"/>
          <w:szCs w:val="18"/>
        </w:rPr>
        <w:br/>
        <w:t>Хороший пучок укропа</w:t>
      </w:r>
      <w:r w:rsidRPr="002A4E10">
        <w:rPr>
          <w:rFonts w:ascii="Verdana" w:eastAsia="Times New Roman" w:hAnsi="Verdana" w:cs="Times New Roman"/>
          <w:color w:val="002828"/>
          <w:sz w:val="18"/>
          <w:szCs w:val="18"/>
        </w:rPr>
        <w:br/>
        <w:t>Хороший пучок петрушки</w:t>
      </w:r>
      <w:r w:rsidRPr="002A4E10">
        <w:rPr>
          <w:rFonts w:ascii="Verdana" w:eastAsia="Times New Roman" w:hAnsi="Verdana" w:cs="Times New Roman"/>
          <w:color w:val="002828"/>
          <w:sz w:val="18"/>
          <w:szCs w:val="18"/>
        </w:rPr>
        <w:br/>
        <w:t>Ботва свеклы, редиски, моркови, лука, шпината – по маленькому пучку</w:t>
      </w:r>
      <w:r w:rsidRPr="002A4E10">
        <w:rPr>
          <w:rFonts w:ascii="Verdana" w:eastAsia="Times New Roman" w:hAnsi="Verdana" w:cs="Times New Roman"/>
          <w:color w:val="002828"/>
          <w:sz w:val="18"/>
          <w:szCs w:val="18"/>
        </w:rPr>
        <w:br/>
        <w:t>Приправа для корейской моркови 1 чайная ложка</w:t>
      </w:r>
      <w:r w:rsidRPr="002A4E10">
        <w:rPr>
          <w:rFonts w:ascii="Verdana" w:eastAsia="Times New Roman" w:hAnsi="Verdana" w:cs="Times New Roman"/>
          <w:color w:val="002828"/>
          <w:sz w:val="18"/>
          <w:szCs w:val="18"/>
        </w:rPr>
        <w:br/>
        <w:t>Измельченная сухая морская капуста 1 ст. ложка с верхом</w:t>
      </w:r>
      <w:r w:rsidRPr="002A4E10">
        <w:rPr>
          <w:rFonts w:ascii="Verdana" w:eastAsia="Times New Roman" w:hAnsi="Verdana" w:cs="Times New Roman"/>
          <w:color w:val="002828"/>
          <w:sz w:val="18"/>
          <w:szCs w:val="18"/>
        </w:rPr>
        <w:br/>
        <w:t>Сок трети лимона (или 2 ст. ложки натурального яблочного уксуса)</w:t>
      </w:r>
      <w:r w:rsidRPr="002A4E10">
        <w:rPr>
          <w:rFonts w:ascii="Verdana" w:eastAsia="Times New Roman" w:hAnsi="Verdana" w:cs="Times New Roman"/>
          <w:color w:val="002828"/>
          <w:sz w:val="18"/>
          <w:szCs w:val="18"/>
        </w:rPr>
        <w:br/>
        <w:t>Масло амарантовое (кедровое, льняное или кунжутное) 1 ст. ложка</w:t>
      </w:r>
      <w:r w:rsidRPr="002A4E10">
        <w:rPr>
          <w:rFonts w:ascii="Verdana" w:eastAsia="Times New Roman" w:hAnsi="Verdana" w:cs="Times New Roman"/>
          <w:color w:val="002828"/>
          <w:sz w:val="18"/>
          <w:szCs w:val="18"/>
        </w:rPr>
        <w:br/>
        <w:t>Вода 1 стакан</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Порезать помидоры, болгарский перец, чеснок, редиску, укроп, петрушку, лук, загрузить в блендер. Добавить туда измельченную сушеную морскую капусту (ламинарию то есть, которая продается в аптеках), приправу, масло, сок лимона и стакан воды. Для остроты и аромата можно добавить измельченный на мельнице горошек цветного перца (черный, белый, красный, зеленый). Включить блендер на минуту на средней скорости. Затем нарезать остальную всевозможную ботву, (можно еще ботву чеснока, щавеля и др.), только так, чтобы не перегрузить блендер, и запустить его сначала на средней скорости, затем на высокой. Для того чтобы трава быстрее зашла в воронку, блендер можно покачивать, или помогать ручкой деревянной широкой ложки. Нельзя использовать металлическую ложку, потому что она однажды может провалиться в блендер и повредить его. Получится литр с небольшим супа-пюре – две-три порции.</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В апреле-мае, когда ботва культурных растений еще не подросла, нужно использовать дикоросы: листья крапивы, подорожника, одуванчика. Крапиву собирают в перчатках, срезая верхние побеги, моют, в пищу идут только листья, стебли выбрасывают. Крапива, по своим питательным и очищающим свойствам, превосходит все остальные травы.</w:t>
      </w:r>
    </w:p>
    <w:p w:rsidR="002A4E10" w:rsidRPr="002A4E10" w:rsidRDefault="002A4E10" w:rsidP="002A4E10">
      <w:pPr>
        <w:spacing w:after="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lastRenderedPageBreak/>
        <w:t>Овощная ботва содержит в десятки и сотни раз больше белков, витаминов и микроэлементов, чем сами овощи. Особенно полезен шпинат. Такой супчик имеет очень высокую питательную ценность и хорошо очищает организм. Если после него вы ощущаете подергивания в области печени, это значит, камушки из вас выходят.</w:t>
      </w:r>
    </w:p>
    <w:p w:rsidR="002A4E10" w:rsidRPr="002A4E10" w:rsidRDefault="002A4E10" w:rsidP="002A4E10">
      <w:pPr>
        <w:spacing w:after="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br/>
      </w:r>
      <w:r w:rsidRPr="002A4E10">
        <w:rPr>
          <w:rFonts w:ascii="Arial" w:eastAsia="Times New Roman" w:hAnsi="Arial" w:cs="Arial"/>
          <w:b/>
          <w:bCs/>
          <w:i/>
          <w:iCs/>
          <w:color w:val="2F4F4F"/>
          <w:sz w:val="18"/>
          <w:szCs w:val="18"/>
        </w:rPr>
        <w:t>Живой винегрет</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Цветная капуста или брокколи, небольшой кочан</w:t>
      </w:r>
      <w:r w:rsidRPr="002A4E10">
        <w:rPr>
          <w:rFonts w:ascii="Verdana" w:eastAsia="Times New Roman" w:hAnsi="Verdana" w:cs="Times New Roman"/>
          <w:color w:val="002828"/>
          <w:sz w:val="18"/>
          <w:szCs w:val="18"/>
        </w:rPr>
        <w:br/>
        <w:t>Свекла 1 шт.</w:t>
      </w:r>
      <w:r w:rsidRPr="002A4E10">
        <w:rPr>
          <w:rFonts w:ascii="Verdana" w:eastAsia="Times New Roman" w:hAnsi="Verdana" w:cs="Times New Roman"/>
          <w:color w:val="002828"/>
          <w:sz w:val="18"/>
          <w:szCs w:val="18"/>
        </w:rPr>
        <w:br/>
        <w:t>Морковь 2-3 шт.</w:t>
      </w:r>
      <w:r w:rsidRPr="002A4E10">
        <w:rPr>
          <w:rFonts w:ascii="Verdana" w:eastAsia="Times New Roman" w:hAnsi="Verdana" w:cs="Times New Roman"/>
          <w:color w:val="002828"/>
          <w:sz w:val="18"/>
          <w:szCs w:val="18"/>
        </w:rPr>
        <w:br/>
        <w:t>Репчатый лук 1 шт.</w:t>
      </w:r>
      <w:r w:rsidRPr="002A4E10">
        <w:rPr>
          <w:rFonts w:ascii="Verdana" w:eastAsia="Times New Roman" w:hAnsi="Verdana" w:cs="Times New Roman"/>
          <w:color w:val="002828"/>
          <w:sz w:val="18"/>
          <w:szCs w:val="18"/>
        </w:rPr>
        <w:br/>
        <w:t>Чеснок 2-3-4 дольки</w:t>
      </w:r>
      <w:r w:rsidRPr="002A4E10">
        <w:rPr>
          <w:rFonts w:ascii="Verdana" w:eastAsia="Times New Roman" w:hAnsi="Verdana" w:cs="Times New Roman"/>
          <w:color w:val="002828"/>
          <w:sz w:val="18"/>
          <w:szCs w:val="18"/>
        </w:rPr>
        <w:br/>
        <w:t>Помидор 3-4 шт.</w:t>
      </w:r>
      <w:r w:rsidRPr="002A4E10">
        <w:rPr>
          <w:rFonts w:ascii="Verdana" w:eastAsia="Times New Roman" w:hAnsi="Verdana" w:cs="Times New Roman"/>
          <w:color w:val="002828"/>
          <w:sz w:val="18"/>
          <w:szCs w:val="18"/>
        </w:rPr>
        <w:br/>
        <w:t>Приправа для корейской моркови (неострая) 1 ст. ложка</w:t>
      </w:r>
      <w:r w:rsidRPr="002A4E10">
        <w:rPr>
          <w:rFonts w:ascii="Verdana" w:eastAsia="Times New Roman" w:hAnsi="Verdana" w:cs="Times New Roman"/>
          <w:color w:val="002828"/>
          <w:sz w:val="18"/>
          <w:szCs w:val="18"/>
        </w:rPr>
        <w:br/>
        <w:t>Соевый соус (японский) 2 ст. ложки</w:t>
      </w:r>
      <w:r w:rsidRPr="002A4E10">
        <w:rPr>
          <w:rFonts w:ascii="Verdana" w:eastAsia="Times New Roman" w:hAnsi="Verdana" w:cs="Times New Roman"/>
          <w:color w:val="002828"/>
          <w:sz w:val="18"/>
          <w:szCs w:val="18"/>
        </w:rPr>
        <w:br/>
        <w:t>Натуральный яблочный уксус 2 ст. ложки (или сок трети лимона)</w:t>
      </w:r>
      <w:r w:rsidRPr="002A4E10">
        <w:rPr>
          <w:rFonts w:ascii="Verdana" w:eastAsia="Times New Roman" w:hAnsi="Verdana" w:cs="Times New Roman"/>
          <w:color w:val="002828"/>
          <w:sz w:val="18"/>
          <w:szCs w:val="18"/>
        </w:rPr>
        <w:br/>
        <w:t>Масло амарантовое (кедровое, льняное или кунжутное) 2 ст. ложки</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Капусту разделить на маленькие соцветия. Морковь и свеклу настрогать соломкой. Репчатый лук порезать кружочками, а помидоры – маленькими кубиками. Чеснок выдавить давилкой. Можно еще положить свежий или мороженый зеленый горошек. Зимой можно нарезать немного квашеной капусты. Все это загрузить в большую миску и перемешать, добавляя приправу. Для остроты можно добавить немного кайенского перца (чили). Затем влить соевый соус, уксус и перемешать. В последнюю очередь влить масло и снова перемешать.</w:t>
      </w:r>
    </w:p>
    <w:p w:rsidR="002A4E10" w:rsidRPr="002A4E10" w:rsidRDefault="002A4E10" w:rsidP="002A4E10">
      <w:pPr>
        <w:spacing w:after="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br/>
      </w:r>
      <w:r w:rsidRPr="002A4E10">
        <w:rPr>
          <w:rFonts w:ascii="Arial" w:eastAsia="Times New Roman" w:hAnsi="Arial" w:cs="Arial"/>
          <w:b/>
          <w:bCs/>
          <w:i/>
          <w:iCs/>
          <w:color w:val="2F4F4F"/>
          <w:sz w:val="18"/>
          <w:szCs w:val="18"/>
        </w:rPr>
        <w:t>Живые котлетки</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Желтое просо в оболочке 200 г</w:t>
      </w:r>
      <w:r w:rsidRPr="002A4E10">
        <w:rPr>
          <w:rFonts w:ascii="Verdana" w:eastAsia="Times New Roman" w:hAnsi="Verdana" w:cs="Times New Roman"/>
          <w:color w:val="002828"/>
          <w:sz w:val="18"/>
          <w:szCs w:val="18"/>
        </w:rPr>
        <w:br/>
        <w:t>Тыквенные семечки очищенные 200 г</w:t>
      </w:r>
      <w:r w:rsidRPr="002A4E10">
        <w:rPr>
          <w:rFonts w:ascii="Verdana" w:eastAsia="Times New Roman" w:hAnsi="Verdana" w:cs="Times New Roman"/>
          <w:color w:val="002828"/>
          <w:sz w:val="18"/>
          <w:szCs w:val="18"/>
        </w:rPr>
        <w:br/>
        <w:t>Подсолнечные семечки очищенные 200 г</w:t>
      </w:r>
      <w:r w:rsidRPr="002A4E10">
        <w:rPr>
          <w:rFonts w:ascii="Verdana" w:eastAsia="Times New Roman" w:hAnsi="Verdana" w:cs="Times New Roman"/>
          <w:color w:val="002828"/>
          <w:sz w:val="18"/>
          <w:szCs w:val="18"/>
        </w:rPr>
        <w:br/>
        <w:t>Семечки льна 1 стакан</w:t>
      </w:r>
      <w:r w:rsidRPr="002A4E10">
        <w:rPr>
          <w:rFonts w:ascii="Verdana" w:eastAsia="Times New Roman" w:hAnsi="Verdana" w:cs="Times New Roman"/>
          <w:color w:val="002828"/>
          <w:sz w:val="18"/>
          <w:szCs w:val="18"/>
        </w:rPr>
        <w:br/>
        <w:t>Морковь 2 шт.</w:t>
      </w:r>
      <w:r w:rsidRPr="002A4E10">
        <w:rPr>
          <w:rFonts w:ascii="Verdana" w:eastAsia="Times New Roman" w:hAnsi="Verdana" w:cs="Times New Roman"/>
          <w:color w:val="002828"/>
          <w:sz w:val="18"/>
          <w:szCs w:val="18"/>
        </w:rPr>
        <w:br/>
        <w:t>Чеснок 1 головка</w:t>
      </w:r>
      <w:r w:rsidRPr="002A4E10">
        <w:rPr>
          <w:rFonts w:ascii="Verdana" w:eastAsia="Times New Roman" w:hAnsi="Verdana" w:cs="Times New Roman"/>
          <w:color w:val="002828"/>
          <w:sz w:val="18"/>
          <w:szCs w:val="18"/>
        </w:rPr>
        <w:br/>
        <w:t>Помидор 1 шт.</w:t>
      </w:r>
      <w:r w:rsidRPr="002A4E10">
        <w:rPr>
          <w:rFonts w:ascii="Verdana" w:eastAsia="Times New Roman" w:hAnsi="Verdana" w:cs="Times New Roman"/>
          <w:color w:val="002828"/>
          <w:sz w:val="18"/>
          <w:szCs w:val="18"/>
        </w:rPr>
        <w:br/>
        <w:t>Болгарский перец 1 шт.</w:t>
      </w:r>
      <w:r w:rsidRPr="002A4E10">
        <w:rPr>
          <w:rFonts w:ascii="Verdana" w:eastAsia="Times New Roman" w:hAnsi="Verdana" w:cs="Times New Roman"/>
          <w:color w:val="002828"/>
          <w:sz w:val="18"/>
          <w:szCs w:val="18"/>
        </w:rPr>
        <w:br/>
        <w:t>Укроп, петрушка, зеленый лук – небольшие пучки</w:t>
      </w:r>
      <w:r w:rsidRPr="002A4E10">
        <w:rPr>
          <w:rFonts w:ascii="Verdana" w:eastAsia="Times New Roman" w:hAnsi="Verdana" w:cs="Times New Roman"/>
          <w:color w:val="002828"/>
          <w:sz w:val="18"/>
          <w:szCs w:val="18"/>
        </w:rPr>
        <w:br/>
        <w:t>Приправа для корейской моркови 1 ст. ложка с верхом</w:t>
      </w:r>
      <w:r w:rsidRPr="002A4E10">
        <w:rPr>
          <w:rFonts w:ascii="Verdana" w:eastAsia="Times New Roman" w:hAnsi="Verdana" w:cs="Times New Roman"/>
          <w:color w:val="002828"/>
          <w:sz w:val="18"/>
          <w:szCs w:val="18"/>
        </w:rPr>
        <w:br/>
        <w:t>Соевый соус (японский) 3-4 ст. ложки</w:t>
      </w:r>
      <w:r w:rsidRPr="002A4E10">
        <w:rPr>
          <w:rFonts w:ascii="Verdana" w:eastAsia="Times New Roman" w:hAnsi="Verdana" w:cs="Times New Roman"/>
          <w:color w:val="002828"/>
          <w:sz w:val="18"/>
          <w:szCs w:val="18"/>
        </w:rPr>
        <w:br/>
        <w:t>Масло льняное 2 ст. ложки</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Просо (это такая желтая кашка, пшенка, только в оболочке) замочить на 12 часов, в шунгитовой воде. Затем выложить в мелкое металлическое сито в форме чашки и накрыть мокрой марлей в два слоя. Теперь замочить семечки, в шунгитовой воде. Спустя половину суток можно приступать к приготовлению. Просо должно проклюнуться, семечкам прорастать не обязательно.</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На электромясорубку поставить мелкую решетку и размолоть сначала семечки, затем, быстро засыпая, просо, (чтобы оно не успевало вылетать из решетки), размолоть его дважды. После этого размолоть морковь, помидор, болгарский перец и чеснок. Зелень мелко-мелко порезать. Добавить приправу, соевый соус, масло и все перемешать в большой миске. Для остроты и аромата можно добавить измельченный на мельнице горошек цветного перца (черный, белый, красный, зеленый).</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Семечки льна размолоть на кофемолке. Положить половину льняной муки в тесто и снова размешать. После этого можно вылепить котлетки, обвалять их в льняной муке, уложить в пищевой контейнер и убрать в холодильник. Подавать вместе с томатным соусом.</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Рецепт томатного соуса. Три крупных помидора, два болгарских перца, головку чеснока, стручок жгучего перца или половину чайной ложки молотого красного, две-три столовых ложки соевого соуса, и можно еще одну-две столовых ложки хрена, взбить в блендере.</w:t>
      </w:r>
    </w:p>
    <w:p w:rsidR="002A4E10" w:rsidRPr="002A4E10" w:rsidRDefault="002A4E10" w:rsidP="002A4E10">
      <w:pPr>
        <w:spacing w:after="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br/>
      </w:r>
      <w:r w:rsidRPr="002A4E10">
        <w:rPr>
          <w:rFonts w:ascii="Arial" w:eastAsia="Times New Roman" w:hAnsi="Arial" w:cs="Arial"/>
          <w:b/>
          <w:bCs/>
          <w:i/>
          <w:iCs/>
          <w:color w:val="2F4F4F"/>
          <w:sz w:val="18"/>
          <w:szCs w:val="18"/>
        </w:rPr>
        <w:t>Зимний салат</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Мороженый зеленый горошек 150 г</w:t>
      </w:r>
      <w:r w:rsidRPr="002A4E10">
        <w:rPr>
          <w:rFonts w:ascii="Verdana" w:eastAsia="Times New Roman" w:hAnsi="Verdana" w:cs="Times New Roman"/>
          <w:color w:val="002828"/>
          <w:sz w:val="18"/>
          <w:szCs w:val="18"/>
        </w:rPr>
        <w:br/>
        <w:t>Мороженая стручковая фасоль 150 г</w:t>
      </w:r>
      <w:r w:rsidRPr="002A4E10">
        <w:rPr>
          <w:rFonts w:ascii="Verdana" w:eastAsia="Times New Roman" w:hAnsi="Verdana" w:cs="Times New Roman"/>
          <w:color w:val="002828"/>
          <w:sz w:val="18"/>
          <w:szCs w:val="18"/>
        </w:rPr>
        <w:br/>
        <w:t>Приправа для корейской моркови 1 чайная ложка</w:t>
      </w:r>
      <w:r w:rsidRPr="002A4E10">
        <w:rPr>
          <w:rFonts w:ascii="Verdana" w:eastAsia="Times New Roman" w:hAnsi="Verdana" w:cs="Times New Roman"/>
          <w:color w:val="002828"/>
          <w:sz w:val="18"/>
          <w:szCs w:val="18"/>
        </w:rPr>
        <w:br/>
      </w:r>
      <w:r w:rsidRPr="002A4E10">
        <w:rPr>
          <w:rFonts w:ascii="Verdana" w:eastAsia="Times New Roman" w:hAnsi="Verdana" w:cs="Times New Roman"/>
          <w:color w:val="002828"/>
          <w:sz w:val="18"/>
          <w:szCs w:val="18"/>
        </w:rPr>
        <w:lastRenderedPageBreak/>
        <w:t>Соевый соус (японский) 1 ст. ложка</w:t>
      </w:r>
      <w:r w:rsidRPr="002A4E10">
        <w:rPr>
          <w:rFonts w:ascii="Verdana" w:eastAsia="Times New Roman" w:hAnsi="Verdana" w:cs="Times New Roman"/>
          <w:color w:val="002828"/>
          <w:sz w:val="18"/>
          <w:szCs w:val="18"/>
        </w:rPr>
        <w:br/>
        <w:t>Масло кедровое 1 дес. ложка</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Мороженые фасоль и горошек залить на три минуты холодной питьевой водой. Воду слить, добавить приправы, масло, перемешать.</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Вообще, мороженые овощи – это не вполне натуральная пища. Но зимой, за неимением лучшего, можно довольствоваться и этим. Обычно практически все овощи перед заморозкой бланшируют – то есть, убивают. Кроме зеленого горошка и фасоли, насколько мне известно. Но может быть, я и ошибаюсь. У кого-нибудь имеется доступ к этой секретной информации? Кто может ответить достоверно и точно: что делают с овощами перед заморозкой, и делают ли это на всех заводах? Откликнитесь.</w:t>
      </w:r>
    </w:p>
    <w:p w:rsidR="002A4E10" w:rsidRPr="002A4E10" w:rsidRDefault="002A4E10" w:rsidP="002A4E10">
      <w:pPr>
        <w:spacing w:after="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br/>
      </w:r>
      <w:r w:rsidRPr="002A4E10">
        <w:rPr>
          <w:rFonts w:ascii="Arial" w:eastAsia="Times New Roman" w:hAnsi="Arial" w:cs="Arial"/>
          <w:b/>
          <w:bCs/>
          <w:i/>
          <w:iCs/>
          <w:color w:val="2F4F4F"/>
          <w:sz w:val="18"/>
          <w:szCs w:val="18"/>
        </w:rPr>
        <w:t>Живая халва</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Грецкий орех 200 г</w:t>
      </w:r>
      <w:r w:rsidRPr="002A4E10">
        <w:rPr>
          <w:rFonts w:ascii="Verdana" w:eastAsia="Times New Roman" w:hAnsi="Verdana" w:cs="Times New Roman"/>
          <w:color w:val="002828"/>
          <w:sz w:val="18"/>
          <w:szCs w:val="18"/>
        </w:rPr>
        <w:br/>
        <w:t>Фундук 200 г</w:t>
      </w:r>
      <w:r w:rsidRPr="002A4E10">
        <w:rPr>
          <w:rFonts w:ascii="Verdana" w:eastAsia="Times New Roman" w:hAnsi="Verdana" w:cs="Times New Roman"/>
          <w:color w:val="002828"/>
          <w:sz w:val="18"/>
          <w:szCs w:val="18"/>
        </w:rPr>
        <w:br/>
        <w:t>Миндаль 200 г</w:t>
      </w:r>
      <w:r w:rsidRPr="002A4E10">
        <w:rPr>
          <w:rFonts w:ascii="Verdana" w:eastAsia="Times New Roman" w:hAnsi="Verdana" w:cs="Times New Roman"/>
          <w:color w:val="002828"/>
          <w:sz w:val="18"/>
          <w:szCs w:val="18"/>
        </w:rPr>
        <w:br/>
        <w:t>Мед 200 г</w:t>
      </w:r>
      <w:r w:rsidRPr="002A4E10">
        <w:rPr>
          <w:rFonts w:ascii="Verdana" w:eastAsia="Times New Roman" w:hAnsi="Verdana" w:cs="Times New Roman"/>
          <w:color w:val="002828"/>
          <w:sz w:val="18"/>
          <w:szCs w:val="18"/>
        </w:rPr>
        <w:br/>
        <w:t>Перга в сотах 70-80 г</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Фундук и миндаль замочить на 12 часов в шунгитовой воде. Грецкий орех замачивать не нужно. Перемолоть орехи и пергу на мясорубке дважды. Добавить мед, все перемешать и убрать в холодильник.</w:t>
      </w:r>
    </w:p>
    <w:p w:rsidR="002A4E10" w:rsidRPr="002A4E10" w:rsidRDefault="002A4E10" w:rsidP="002A4E10">
      <w:pPr>
        <w:spacing w:after="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br/>
      </w:r>
      <w:r w:rsidRPr="002A4E10">
        <w:rPr>
          <w:rFonts w:ascii="Arial" w:eastAsia="Times New Roman" w:hAnsi="Arial" w:cs="Arial"/>
          <w:b/>
          <w:bCs/>
          <w:i/>
          <w:iCs/>
          <w:color w:val="2F4F4F"/>
          <w:sz w:val="18"/>
          <w:szCs w:val="18"/>
        </w:rPr>
        <w:t>Цветочная пыльца</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Пыльцу нужно заготовить с лета на зиму в достаточном количестве. На воздухе она быстро теряет свои свойства, поэтому ее консервируют медом. Берется один объем меда и два-три объема пыльцы, смешивается и раскладывается по банкам. Герметично закрытые банки хранить в прохладном месте.</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Если мед сильно загустел, (хороший мед бывает жидким не дольше трех недель), его можно слегка припустить, подержав емкость в теплой воде температурой не выше 41-го градуса по Цельсию.</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Каждый день нужно съедать по три-четыре или даже пять столовых ложек. Пыльца обеспечивает организм всеми необходимыми витаминами и микроэлементами, а кровеносные сосуды делает эластичными, так что от инсульта точно не умрете. К тому же, она очень богата белком. От пыльцы полные худеют, а худые поправляются.</w:t>
      </w:r>
    </w:p>
    <w:p w:rsidR="002A4E10" w:rsidRPr="002A4E10" w:rsidRDefault="002A4E10" w:rsidP="002A4E10">
      <w:pPr>
        <w:spacing w:after="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br/>
      </w:r>
      <w:r w:rsidRPr="002A4E10">
        <w:rPr>
          <w:rFonts w:ascii="Arial" w:eastAsia="Times New Roman" w:hAnsi="Arial" w:cs="Arial"/>
          <w:b/>
          <w:bCs/>
          <w:i/>
          <w:iCs/>
          <w:color w:val="2F4F4F"/>
          <w:sz w:val="18"/>
          <w:szCs w:val="18"/>
        </w:rPr>
        <w:t>Перга</w:t>
      </w:r>
    </w:p>
    <w:p w:rsidR="002A4E10" w:rsidRPr="002A4E10" w:rsidRDefault="002A4E10" w:rsidP="002A4E10">
      <w:pPr>
        <w:spacing w:after="240" w:line="240" w:lineRule="auto"/>
        <w:ind w:firstLine="300"/>
        <w:rPr>
          <w:rFonts w:ascii="Verdana" w:eastAsia="Times New Roman" w:hAnsi="Verdana" w:cs="Times New Roman"/>
          <w:color w:val="002828"/>
          <w:sz w:val="18"/>
          <w:szCs w:val="18"/>
        </w:rPr>
      </w:pPr>
      <w:r w:rsidRPr="002A4E10">
        <w:rPr>
          <w:rFonts w:ascii="Verdana" w:eastAsia="Times New Roman" w:hAnsi="Verdana" w:cs="Times New Roman"/>
          <w:color w:val="002828"/>
          <w:sz w:val="18"/>
          <w:szCs w:val="18"/>
        </w:rPr>
        <w:t>Пергу тоже консервируют медом. Не покупайте чистую пергу, без сот или меда – она очень быстро теряет свои свойства. Перга в сотах перемалывается на мясорубке и смешивается с медом. На один вес перги берется два веса меда. Это пчелиный хлеб. Идеальная пища. В ней есть все, что необходимо организму.</w:t>
      </w:r>
    </w:p>
    <w:p w:rsidR="002A4E10" w:rsidRDefault="002A4E10" w:rsidP="002A4E10"/>
    <w:p w:rsidR="002A4E10" w:rsidRDefault="002A4E10" w:rsidP="002A4E10"/>
    <w:p w:rsidR="00BE70CB" w:rsidRPr="00BE70CB" w:rsidRDefault="00BE70CB" w:rsidP="00BE70CB">
      <w:pPr>
        <w:spacing w:after="0" w:line="240" w:lineRule="auto"/>
        <w:rPr>
          <w:rFonts w:eastAsia="Times New Roman" w:cs="Times New Roman"/>
          <w:sz w:val="24"/>
          <w:szCs w:val="24"/>
        </w:rPr>
      </w:pPr>
      <w:r w:rsidRPr="00BE70CB">
        <w:rPr>
          <w:rFonts w:ascii="Arial" w:eastAsia="Times New Roman" w:hAnsi="Arial" w:cs="Arial"/>
          <w:color w:val="000000"/>
          <w:sz w:val="27"/>
          <w:szCs w:val="27"/>
          <w:shd w:val="clear" w:color="auto" w:fill="DCDCDC"/>
        </w:rPr>
        <w:t>Трансерфинг</w:t>
      </w:r>
      <w:r w:rsidRPr="00BE70CB">
        <w:rPr>
          <w:rFonts w:ascii="Arial" w:eastAsia="Times New Roman" w:hAnsi="Arial" w:cs="Arial"/>
          <w:color w:val="000000"/>
          <w:sz w:val="27"/>
          <w:szCs w:val="27"/>
          <w:shd w:val="clear" w:color="auto" w:fill="DCDCDC"/>
        </w:rPr>
        <w:br/>
        <w:t>Управление реальностью</w:t>
      </w:r>
    </w:p>
    <w:p w:rsidR="00BE70CB" w:rsidRPr="00BE70CB" w:rsidRDefault="00BE70CB" w:rsidP="00BE70CB">
      <w:pPr>
        <w:spacing w:after="0" w:line="240" w:lineRule="auto"/>
        <w:rPr>
          <w:rFonts w:eastAsia="Times New Roman" w:cs="Times New Roman"/>
          <w:sz w:val="24"/>
          <w:szCs w:val="24"/>
        </w:rPr>
      </w:pPr>
      <w:r w:rsidRPr="00BE70CB">
        <w:rPr>
          <w:rFonts w:eastAsia="Times New Roman" w:cs="Times New Roman"/>
          <w:sz w:val="24"/>
          <w:szCs w:val="24"/>
        </w:rPr>
        <w:pict>
          <v:rect id="_x0000_i1104" style="width:233.9pt;height:.75pt" o:hrpct="500" o:hralign="center" o:hrstd="t" o:hrnoshade="t" o:hr="t" fillcolor="black" stroked="f"/>
        </w:pict>
      </w:r>
    </w:p>
    <w:p w:rsidR="002A4E10" w:rsidRDefault="00BE70CB" w:rsidP="00BE70CB">
      <w:pPr>
        <w:rPr>
          <w:rFonts w:eastAsia="Times New Roman" w:cs="Times New Roman"/>
          <w:b/>
          <w:bCs/>
          <w:color w:val="004650"/>
          <w:sz w:val="27"/>
          <w:szCs w:val="27"/>
          <w:shd w:val="clear" w:color="auto" w:fill="DCDCDC"/>
        </w:rPr>
      </w:pPr>
      <w:r w:rsidRPr="00BE70CB">
        <w:rPr>
          <w:rFonts w:eastAsia="Times New Roman" w:cs="Times New Roman"/>
          <w:b/>
          <w:bCs/>
          <w:color w:val="004650"/>
          <w:sz w:val="27"/>
          <w:szCs w:val="27"/>
          <w:shd w:val="clear" w:color="auto" w:fill="DCDCDC"/>
        </w:rPr>
        <w:t>Выпуск N 169. Объявления</w:t>
      </w:r>
    </w:p>
    <w:p w:rsidR="00BE70CB" w:rsidRPr="00BE70CB" w:rsidRDefault="00BE70CB" w:rsidP="00BE70CB">
      <w:pPr>
        <w:spacing w:after="0" w:line="240" w:lineRule="auto"/>
        <w:rPr>
          <w:rFonts w:eastAsia="Times New Roman" w:cs="Times New Roman"/>
          <w:sz w:val="24"/>
          <w:szCs w:val="24"/>
        </w:rPr>
      </w:pPr>
      <w:r w:rsidRPr="00BE70CB">
        <w:rPr>
          <w:rFonts w:ascii="Verdana" w:eastAsia="Times New Roman" w:hAnsi="Verdana" w:cs="Times New Roman"/>
          <w:color w:val="002828"/>
          <w:sz w:val="18"/>
          <w:szCs w:val="18"/>
          <w:shd w:val="clear" w:color="auto" w:fill="F3F3F3"/>
        </w:rPr>
        <w:t>1. 29.08.2009 на </w:t>
      </w:r>
      <w:hyperlink r:id="rId163" w:tgtFrame="_blank" w:history="1">
        <w:r w:rsidRPr="00BE70CB">
          <w:rPr>
            <w:rFonts w:ascii="Arial" w:eastAsia="Times New Roman" w:hAnsi="Arial" w:cs="Arial"/>
            <w:b/>
            <w:bCs/>
            <w:color w:val="004650"/>
            <w:sz w:val="18"/>
            <w:szCs w:val="18"/>
            <w:u w:val="single"/>
          </w:rPr>
          <w:t>«Радио Волна Удачи»</w:t>
        </w:r>
      </w:hyperlink>
      <w:r w:rsidRPr="00BE70CB">
        <w:rPr>
          <w:rFonts w:ascii="Verdana" w:eastAsia="Times New Roman" w:hAnsi="Verdana" w:cs="Times New Roman"/>
          <w:color w:val="002828"/>
          <w:sz w:val="18"/>
          <w:szCs w:val="18"/>
          <w:shd w:val="clear" w:color="auto" w:fill="F3F3F3"/>
        </w:rPr>
        <w:t> вышла авторская передача Изюминки и Стрельца </w:t>
      </w:r>
      <w:r w:rsidRPr="00BE70CB">
        <w:rPr>
          <w:rFonts w:eastAsia="Times New Roman" w:cs="Times New Roman"/>
          <w:b/>
          <w:bCs/>
          <w:color w:val="2F4F4F"/>
          <w:sz w:val="21"/>
          <w:szCs w:val="21"/>
        </w:rPr>
        <w:t>«Цели души».</w:t>
      </w:r>
      <w:r w:rsidRPr="00BE70CB">
        <w:rPr>
          <w:rFonts w:ascii="Verdana" w:eastAsia="Times New Roman" w:hAnsi="Verdana" w:cs="Times New Roman"/>
          <w:color w:val="002828"/>
          <w:sz w:val="18"/>
          <w:szCs w:val="18"/>
        </w:rPr>
        <w:br/>
      </w:r>
      <w:r w:rsidRPr="00BE70CB">
        <w:rPr>
          <w:rFonts w:ascii="Verdana" w:eastAsia="Times New Roman" w:hAnsi="Verdana" w:cs="Times New Roman"/>
          <w:color w:val="002828"/>
          <w:sz w:val="18"/>
          <w:szCs w:val="18"/>
        </w:rPr>
        <w:br/>
      </w:r>
      <w:r w:rsidRPr="00BE70CB">
        <w:rPr>
          <w:rFonts w:ascii="Verdana" w:eastAsia="Times New Roman" w:hAnsi="Verdana" w:cs="Times New Roman"/>
          <w:color w:val="002828"/>
          <w:sz w:val="18"/>
          <w:szCs w:val="18"/>
          <w:shd w:val="clear" w:color="auto" w:fill="F3F3F3"/>
        </w:rPr>
        <w:t>ч.1 </w:t>
      </w:r>
      <w:r w:rsidRPr="00BE70CB">
        <w:rPr>
          <w:rFonts w:eastAsia="Times New Roman" w:cs="Times New Roman"/>
          <w:b/>
          <w:bCs/>
          <w:color w:val="2F4F4F"/>
          <w:sz w:val="21"/>
          <w:szCs w:val="21"/>
        </w:rPr>
        <w:t>«Чего хочет наша душа?»:</w:t>
      </w:r>
      <w:r w:rsidRPr="00BE70CB">
        <w:rPr>
          <w:rFonts w:ascii="Verdana" w:eastAsia="Times New Roman" w:hAnsi="Verdana" w:cs="Times New Roman"/>
          <w:color w:val="002828"/>
          <w:sz w:val="18"/>
          <w:szCs w:val="18"/>
          <w:shd w:val="clear" w:color="auto" w:fill="F3F3F3"/>
        </w:rPr>
        <w:t> </w:t>
      </w:r>
      <w:hyperlink r:id="rId164" w:tgtFrame="_blank" w:history="1">
        <w:r w:rsidRPr="00BE70CB">
          <w:rPr>
            <w:rFonts w:ascii="Arial" w:eastAsia="Times New Roman" w:hAnsi="Arial" w:cs="Arial"/>
            <w:b/>
            <w:bCs/>
            <w:color w:val="004650"/>
            <w:sz w:val="18"/>
            <w:szCs w:val="18"/>
            <w:u w:val="single"/>
          </w:rPr>
          <w:t>http://www.youtube.com/watch?v=Gl_UFN4wtVc</w:t>
        </w:r>
      </w:hyperlink>
      <w:r w:rsidRPr="00BE70CB">
        <w:rPr>
          <w:rFonts w:ascii="Verdana" w:eastAsia="Times New Roman" w:hAnsi="Verdana" w:cs="Times New Roman"/>
          <w:color w:val="002828"/>
          <w:sz w:val="18"/>
          <w:szCs w:val="18"/>
        </w:rPr>
        <w:br/>
      </w:r>
      <w:r w:rsidRPr="00BE70CB">
        <w:rPr>
          <w:rFonts w:ascii="Verdana" w:eastAsia="Times New Roman" w:hAnsi="Verdana" w:cs="Times New Roman"/>
          <w:color w:val="002828"/>
          <w:sz w:val="18"/>
          <w:szCs w:val="18"/>
          <w:shd w:val="clear" w:color="auto" w:fill="F3F3F3"/>
        </w:rPr>
        <w:t>ч.2 </w:t>
      </w:r>
      <w:r w:rsidRPr="00BE70CB">
        <w:rPr>
          <w:rFonts w:eastAsia="Times New Roman" w:cs="Times New Roman"/>
          <w:b/>
          <w:bCs/>
          <w:color w:val="2F4F4F"/>
          <w:sz w:val="21"/>
          <w:szCs w:val="21"/>
        </w:rPr>
        <w:t>«Как достичь своей цели?»:</w:t>
      </w:r>
      <w:r w:rsidRPr="00BE70CB">
        <w:rPr>
          <w:rFonts w:ascii="Verdana" w:eastAsia="Times New Roman" w:hAnsi="Verdana" w:cs="Times New Roman"/>
          <w:color w:val="002828"/>
          <w:sz w:val="18"/>
          <w:szCs w:val="18"/>
          <w:shd w:val="clear" w:color="auto" w:fill="F3F3F3"/>
        </w:rPr>
        <w:t> </w:t>
      </w:r>
      <w:hyperlink r:id="rId165" w:tgtFrame="_blank" w:history="1">
        <w:r w:rsidRPr="00BE70CB">
          <w:rPr>
            <w:rFonts w:ascii="Arial" w:eastAsia="Times New Roman" w:hAnsi="Arial" w:cs="Arial"/>
            <w:b/>
            <w:bCs/>
            <w:color w:val="004650"/>
            <w:sz w:val="18"/>
            <w:szCs w:val="18"/>
            <w:u w:val="single"/>
          </w:rPr>
          <w:t>http://www.youtube.com/watch?v=dwrR2X3t3ek</w:t>
        </w:r>
      </w:hyperlink>
      <w:r w:rsidRPr="00BE70CB">
        <w:rPr>
          <w:rFonts w:ascii="Verdana" w:eastAsia="Times New Roman" w:hAnsi="Verdana" w:cs="Times New Roman"/>
          <w:color w:val="002828"/>
          <w:sz w:val="18"/>
          <w:szCs w:val="18"/>
        </w:rPr>
        <w:br/>
      </w:r>
      <w:r w:rsidRPr="00BE70CB">
        <w:rPr>
          <w:rFonts w:ascii="Verdana" w:eastAsia="Times New Roman" w:hAnsi="Verdana" w:cs="Times New Roman"/>
          <w:color w:val="002828"/>
          <w:sz w:val="18"/>
          <w:szCs w:val="18"/>
          <w:shd w:val="clear" w:color="auto" w:fill="F3F3F3"/>
        </w:rPr>
        <w:lastRenderedPageBreak/>
        <w:t>ч.3 </w:t>
      </w:r>
      <w:r w:rsidRPr="00BE70CB">
        <w:rPr>
          <w:rFonts w:eastAsia="Times New Roman" w:cs="Times New Roman"/>
          <w:b/>
          <w:bCs/>
          <w:color w:val="2F4F4F"/>
          <w:sz w:val="21"/>
          <w:szCs w:val="21"/>
        </w:rPr>
        <w:t>«Идеальный секс»:</w:t>
      </w:r>
      <w:r w:rsidRPr="00BE70CB">
        <w:rPr>
          <w:rFonts w:ascii="Verdana" w:eastAsia="Times New Roman" w:hAnsi="Verdana" w:cs="Times New Roman"/>
          <w:color w:val="002828"/>
          <w:sz w:val="18"/>
          <w:szCs w:val="18"/>
          <w:shd w:val="clear" w:color="auto" w:fill="F3F3F3"/>
        </w:rPr>
        <w:t> </w:t>
      </w:r>
      <w:hyperlink r:id="rId166" w:tgtFrame="_blank" w:history="1">
        <w:r w:rsidRPr="00BE70CB">
          <w:rPr>
            <w:rFonts w:ascii="Arial" w:eastAsia="Times New Roman" w:hAnsi="Arial" w:cs="Arial"/>
            <w:b/>
            <w:bCs/>
            <w:color w:val="004650"/>
            <w:sz w:val="18"/>
            <w:szCs w:val="18"/>
            <w:u w:val="single"/>
          </w:rPr>
          <w:t>http://www.youtube.com/watch?v=VwATFlVJc3k</w:t>
        </w:r>
      </w:hyperlink>
      <w:r w:rsidRPr="00BE70CB">
        <w:rPr>
          <w:rFonts w:ascii="Verdana" w:eastAsia="Times New Roman" w:hAnsi="Verdana" w:cs="Times New Roman"/>
          <w:color w:val="002828"/>
          <w:sz w:val="18"/>
          <w:szCs w:val="18"/>
        </w:rPr>
        <w:br/>
      </w:r>
      <w:r w:rsidRPr="00BE70CB">
        <w:rPr>
          <w:rFonts w:ascii="Verdana" w:eastAsia="Times New Roman" w:hAnsi="Verdana" w:cs="Times New Roman"/>
          <w:color w:val="002828"/>
          <w:sz w:val="18"/>
          <w:szCs w:val="18"/>
        </w:rPr>
        <w:br/>
      </w:r>
      <w:r w:rsidRPr="00BE70CB">
        <w:rPr>
          <w:rFonts w:ascii="Verdana" w:eastAsia="Times New Roman" w:hAnsi="Verdana" w:cs="Times New Roman"/>
          <w:color w:val="002828"/>
          <w:sz w:val="18"/>
          <w:szCs w:val="18"/>
          <w:shd w:val="clear" w:color="auto" w:fill="F3F3F3"/>
        </w:rPr>
        <w:t>2. В ближайшие дни на </w:t>
      </w:r>
      <w:r w:rsidRPr="00BE70CB">
        <w:rPr>
          <w:rFonts w:eastAsia="Times New Roman" w:cs="Times New Roman"/>
          <w:b/>
          <w:bCs/>
          <w:color w:val="2F4F4F"/>
          <w:sz w:val="21"/>
          <w:szCs w:val="21"/>
        </w:rPr>
        <w:t>«Радио Волна Удачи»</w:t>
      </w:r>
      <w:r w:rsidRPr="00BE70CB">
        <w:rPr>
          <w:rFonts w:ascii="Verdana" w:eastAsia="Times New Roman" w:hAnsi="Verdana" w:cs="Times New Roman"/>
          <w:color w:val="002828"/>
          <w:sz w:val="18"/>
          <w:szCs w:val="18"/>
          <w:shd w:val="clear" w:color="auto" w:fill="F3F3F3"/>
        </w:rPr>
        <w:t> выйдет новый выпуск передачи </w:t>
      </w:r>
      <w:r w:rsidRPr="00BE70CB">
        <w:rPr>
          <w:rFonts w:eastAsia="Times New Roman" w:cs="Times New Roman"/>
          <w:b/>
          <w:bCs/>
          <w:color w:val="2F4F4F"/>
          <w:sz w:val="21"/>
          <w:szCs w:val="21"/>
        </w:rPr>
        <w:t>«Музыкальный Трансерфинг».</w:t>
      </w:r>
      <w:r w:rsidRPr="00BE70CB">
        <w:rPr>
          <w:rFonts w:ascii="Verdana" w:eastAsia="Times New Roman" w:hAnsi="Verdana" w:cs="Times New Roman"/>
          <w:color w:val="002828"/>
          <w:sz w:val="18"/>
          <w:szCs w:val="18"/>
          <w:shd w:val="clear" w:color="auto" w:fill="F3F3F3"/>
        </w:rPr>
        <w:t> Для того чтобы регулярно получать анонсы новых передач по электронной почте, можно зайти на страницу Радио </w:t>
      </w:r>
      <w:hyperlink r:id="rId167" w:tgtFrame="_blank" w:history="1">
        <w:r w:rsidRPr="00BE70CB">
          <w:rPr>
            <w:rFonts w:ascii="Arial" w:eastAsia="Times New Roman" w:hAnsi="Arial" w:cs="Arial"/>
            <w:b/>
            <w:bCs/>
            <w:color w:val="004650"/>
            <w:sz w:val="18"/>
            <w:szCs w:val="18"/>
            <w:u w:val="single"/>
          </w:rPr>
          <w:t>http://www.youtube.com/radiovolnaudachi</w:t>
        </w:r>
      </w:hyperlink>
      <w:r w:rsidRPr="00BE70CB">
        <w:rPr>
          <w:rFonts w:ascii="Verdana" w:eastAsia="Times New Roman" w:hAnsi="Verdana" w:cs="Times New Roman"/>
          <w:color w:val="002828"/>
          <w:sz w:val="18"/>
          <w:szCs w:val="18"/>
          <w:shd w:val="clear" w:color="auto" w:fill="F3F3F3"/>
        </w:rPr>
        <w:t> и нажать кнопку </w:t>
      </w:r>
      <w:r w:rsidRPr="00BE70CB">
        <w:rPr>
          <w:rFonts w:eastAsia="Times New Roman" w:cs="Times New Roman"/>
          <w:b/>
          <w:bCs/>
          <w:color w:val="2F4F4F"/>
          <w:sz w:val="21"/>
          <w:szCs w:val="21"/>
        </w:rPr>
        <w:t>Подписаться.</w:t>
      </w:r>
      <w:r w:rsidRPr="00BE70CB">
        <w:rPr>
          <w:rFonts w:ascii="Verdana" w:eastAsia="Times New Roman" w:hAnsi="Verdana" w:cs="Times New Roman"/>
          <w:color w:val="002828"/>
          <w:sz w:val="18"/>
          <w:szCs w:val="18"/>
          <w:shd w:val="clear" w:color="auto" w:fill="F3F3F3"/>
        </w:rPr>
        <w:t> Затем, войти в свой </w:t>
      </w:r>
      <w:r w:rsidRPr="00BE70CB">
        <w:rPr>
          <w:rFonts w:eastAsia="Times New Roman" w:cs="Times New Roman"/>
          <w:b/>
          <w:bCs/>
          <w:color w:val="2F4F4F"/>
          <w:sz w:val="21"/>
          <w:szCs w:val="21"/>
        </w:rPr>
        <w:t>Аккаунт,</w:t>
      </w:r>
      <w:r w:rsidRPr="00BE70CB">
        <w:rPr>
          <w:rFonts w:ascii="Verdana" w:eastAsia="Times New Roman" w:hAnsi="Verdana" w:cs="Times New Roman"/>
          <w:color w:val="002828"/>
          <w:sz w:val="18"/>
          <w:szCs w:val="18"/>
          <w:shd w:val="clear" w:color="auto" w:fill="F3F3F3"/>
        </w:rPr>
        <w:t> выбрать </w:t>
      </w:r>
      <w:r w:rsidRPr="00BE70CB">
        <w:rPr>
          <w:rFonts w:eastAsia="Times New Roman" w:cs="Times New Roman"/>
          <w:b/>
          <w:bCs/>
          <w:color w:val="2F4F4F"/>
          <w:sz w:val="21"/>
          <w:szCs w:val="21"/>
        </w:rPr>
        <w:t>Параметры электронной почты,</w:t>
      </w:r>
      <w:r w:rsidRPr="00BE70CB">
        <w:rPr>
          <w:rFonts w:ascii="Verdana" w:eastAsia="Times New Roman" w:hAnsi="Verdana" w:cs="Times New Roman"/>
          <w:color w:val="002828"/>
          <w:sz w:val="18"/>
          <w:szCs w:val="18"/>
          <w:shd w:val="clear" w:color="auto" w:fill="F3F3F3"/>
        </w:rPr>
        <w:t> -&gt; </w:t>
      </w:r>
      <w:r w:rsidRPr="00BE70CB">
        <w:rPr>
          <w:rFonts w:eastAsia="Times New Roman" w:cs="Times New Roman"/>
          <w:b/>
          <w:bCs/>
          <w:color w:val="2F4F4F"/>
          <w:sz w:val="21"/>
          <w:szCs w:val="21"/>
        </w:rPr>
        <w:t>Подписка и обновления YouTube,</w:t>
      </w:r>
      <w:r w:rsidRPr="00BE70CB">
        <w:rPr>
          <w:rFonts w:ascii="Verdana" w:eastAsia="Times New Roman" w:hAnsi="Verdana" w:cs="Times New Roman"/>
          <w:color w:val="002828"/>
          <w:sz w:val="18"/>
          <w:szCs w:val="18"/>
          <w:shd w:val="clear" w:color="auto" w:fill="F3F3F3"/>
        </w:rPr>
        <w:t> -&gt; </w:t>
      </w:r>
      <w:r w:rsidRPr="00BE70CB">
        <w:rPr>
          <w:rFonts w:eastAsia="Times New Roman" w:cs="Times New Roman"/>
          <w:b/>
          <w:bCs/>
          <w:color w:val="2F4F4F"/>
          <w:sz w:val="21"/>
          <w:szCs w:val="21"/>
        </w:rPr>
        <w:t>Показать подписки,</w:t>
      </w:r>
      <w:r w:rsidRPr="00BE70CB">
        <w:rPr>
          <w:rFonts w:ascii="Verdana" w:eastAsia="Times New Roman" w:hAnsi="Verdana" w:cs="Times New Roman"/>
          <w:color w:val="002828"/>
          <w:sz w:val="18"/>
          <w:szCs w:val="18"/>
          <w:shd w:val="clear" w:color="auto" w:fill="F3F3F3"/>
        </w:rPr>
        <w:t> установить все </w:t>
      </w:r>
      <w:r w:rsidRPr="00BE70CB">
        <w:rPr>
          <w:rFonts w:eastAsia="Times New Roman" w:cs="Times New Roman"/>
          <w:b/>
          <w:bCs/>
          <w:color w:val="2F4F4F"/>
          <w:sz w:val="21"/>
          <w:szCs w:val="21"/>
        </w:rPr>
        <w:t>флажки</w:t>
      </w:r>
      <w:r w:rsidRPr="00BE70CB">
        <w:rPr>
          <w:rFonts w:ascii="Verdana" w:eastAsia="Times New Roman" w:hAnsi="Verdana" w:cs="Times New Roman"/>
          <w:color w:val="002828"/>
          <w:sz w:val="18"/>
          <w:szCs w:val="18"/>
          <w:shd w:val="clear" w:color="auto" w:fill="F3F3F3"/>
        </w:rPr>
        <w:t> и нажать кнопку </w:t>
      </w:r>
      <w:r w:rsidRPr="00BE70CB">
        <w:rPr>
          <w:rFonts w:eastAsia="Times New Roman" w:cs="Times New Roman"/>
          <w:b/>
          <w:bCs/>
          <w:color w:val="2F4F4F"/>
          <w:sz w:val="21"/>
          <w:szCs w:val="21"/>
        </w:rPr>
        <w:t>Сохранить изменения.</w:t>
      </w:r>
      <w:r w:rsidRPr="00BE70CB">
        <w:rPr>
          <w:rFonts w:ascii="Verdana" w:eastAsia="Times New Roman" w:hAnsi="Verdana" w:cs="Times New Roman"/>
          <w:color w:val="002828"/>
          <w:sz w:val="18"/>
          <w:szCs w:val="18"/>
        </w:rPr>
        <w:br/>
      </w:r>
      <w:r w:rsidRPr="00BE70CB">
        <w:rPr>
          <w:rFonts w:ascii="Verdana" w:eastAsia="Times New Roman" w:hAnsi="Verdana" w:cs="Times New Roman"/>
          <w:color w:val="002828"/>
          <w:sz w:val="18"/>
          <w:szCs w:val="18"/>
        </w:rPr>
        <w:br/>
      </w:r>
      <w:r w:rsidRPr="00BE70CB">
        <w:rPr>
          <w:rFonts w:ascii="Verdana" w:eastAsia="Times New Roman" w:hAnsi="Verdana" w:cs="Times New Roman"/>
          <w:color w:val="002828"/>
          <w:sz w:val="18"/>
          <w:szCs w:val="18"/>
          <w:shd w:val="clear" w:color="auto" w:fill="F3F3F3"/>
        </w:rPr>
        <w:t>3. Объявление от </w:t>
      </w:r>
      <w:r w:rsidRPr="00BE70CB">
        <w:rPr>
          <w:rFonts w:eastAsia="Times New Roman" w:cs="Times New Roman"/>
          <w:b/>
          <w:bCs/>
          <w:color w:val="2F4F4F"/>
          <w:sz w:val="21"/>
          <w:szCs w:val="21"/>
        </w:rPr>
        <w:t>Школы Трансерфинга:</w:t>
      </w:r>
      <w:r w:rsidRPr="00BE70CB">
        <w:rPr>
          <w:rFonts w:ascii="Verdana" w:eastAsia="Times New Roman" w:hAnsi="Verdana" w:cs="Times New Roman"/>
          <w:color w:val="002828"/>
          <w:sz w:val="18"/>
          <w:szCs w:val="18"/>
        </w:rPr>
        <w:br/>
      </w:r>
      <w:r w:rsidRPr="00BE70CB">
        <w:rPr>
          <w:rFonts w:ascii="Verdana" w:eastAsia="Times New Roman" w:hAnsi="Verdana" w:cs="Times New Roman"/>
          <w:color w:val="002828"/>
          <w:sz w:val="18"/>
          <w:szCs w:val="18"/>
        </w:rPr>
        <w:br/>
      </w:r>
      <w:r w:rsidRPr="00BE70CB">
        <w:rPr>
          <w:rFonts w:ascii="Verdana" w:eastAsia="Times New Roman" w:hAnsi="Verdana" w:cs="Times New Roman"/>
          <w:color w:val="002828"/>
          <w:sz w:val="18"/>
          <w:szCs w:val="18"/>
          <w:shd w:val="clear" w:color="auto" w:fill="F3F3F3"/>
        </w:rPr>
        <w:t>Дорогие друзья, подготовка ежегодного фестиваля Трансерфинга </w:t>
      </w:r>
      <w:r w:rsidRPr="00BE70CB">
        <w:rPr>
          <w:rFonts w:eastAsia="Times New Roman" w:cs="Times New Roman"/>
          <w:b/>
          <w:bCs/>
          <w:color w:val="2F4F4F"/>
          <w:sz w:val="21"/>
          <w:szCs w:val="21"/>
        </w:rPr>
        <w:t>«Автор Жизни»</w:t>
      </w:r>
      <w:r w:rsidRPr="00BE70CB">
        <w:rPr>
          <w:rFonts w:ascii="Verdana" w:eastAsia="Times New Roman" w:hAnsi="Verdana" w:cs="Times New Roman"/>
          <w:color w:val="002828"/>
          <w:sz w:val="18"/>
          <w:szCs w:val="18"/>
          <w:shd w:val="clear" w:color="auto" w:fill="F3F3F3"/>
        </w:rPr>
        <w:t> подходит к своему завершению. До начала фестиваля осталось 5 дней. Фестиваль продлится с 5 по 11 сентября. В этом году в фестивале участвует 173 человека. В прошлом году было 120 участников. С нами соседствует фестиваль йоги. На сайте школы размещено расписание работы фестиваля: </w:t>
      </w:r>
      <w:hyperlink r:id="rId168" w:tgtFrame="_blank" w:history="1">
        <w:r w:rsidRPr="00BE70CB">
          <w:rPr>
            <w:rFonts w:ascii="Arial" w:eastAsia="Times New Roman" w:hAnsi="Arial" w:cs="Arial"/>
            <w:b/>
            <w:bCs/>
            <w:color w:val="004650"/>
            <w:sz w:val="18"/>
            <w:szCs w:val="18"/>
            <w:u w:val="single"/>
          </w:rPr>
          <w:t>http://www.transurfing.ru/pages/Fest/fest1.htm</w:t>
        </w:r>
      </w:hyperlink>
      <w:r w:rsidRPr="00BE70CB">
        <w:rPr>
          <w:rFonts w:ascii="Verdana" w:eastAsia="Times New Roman" w:hAnsi="Verdana" w:cs="Times New Roman"/>
          <w:color w:val="002828"/>
          <w:sz w:val="18"/>
          <w:szCs w:val="18"/>
          <w:shd w:val="clear" w:color="auto" w:fill="F3F3F3"/>
        </w:rPr>
        <w:t> Если у вас есть время, и вы готовы совершить новый поступок – отложить текучку или договориться с маятниками «Работа», «Семья» и «Нет денег» - добро пожаловать в компанию единомышленников. Проживание, включая питание и участие в программе, обойдется в 7000 рулей без дороги. Возьмите с собой еще 3000-5000 рублей, если захотите отправиться в путешествие или пройти интересный мастер-класс. Солнце, море и песчаный пляж - отдельный, в двух шагах. Совершайте переход на восходящую линию жизни!</w:t>
      </w:r>
      <w:r w:rsidRPr="00BE70CB">
        <w:rPr>
          <w:rFonts w:ascii="Verdana" w:eastAsia="Times New Roman" w:hAnsi="Verdana" w:cs="Times New Roman"/>
          <w:color w:val="002828"/>
          <w:sz w:val="18"/>
          <w:szCs w:val="18"/>
        </w:rPr>
        <w:br/>
      </w:r>
    </w:p>
    <w:p w:rsidR="00BE70CB" w:rsidRPr="00BE70CB" w:rsidRDefault="00BE70CB" w:rsidP="00BE70CB">
      <w:pPr>
        <w:spacing w:after="0" w:line="240" w:lineRule="auto"/>
        <w:ind w:firstLine="300"/>
        <w:jc w:val="right"/>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Организаторы фестиваля «Автор жизни».</w:t>
      </w:r>
    </w:p>
    <w:p w:rsidR="00BE70CB" w:rsidRDefault="00BE70CB" w:rsidP="00BE70CB"/>
    <w:p w:rsidR="00BE70CB" w:rsidRPr="00BE70CB" w:rsidRDefault="00BE70CB" w:rsidP="00BE70CB">
      <w:pPr>
        <w:spacing w:after="0" w:line="240" w:lineRule="auto"/>
        <w:rPr>
          <w:rFonts w:eastAsia="Times New Roman" w:cs="Times New Roman"/>
          <w:sz w:val="24"/>
          <w:szCs w:val="24"/>
        </w:rPr>
      </w:pPr>
      <w:r w:rsidRPr="00BE70CB">
        <w:rPr>
          <w:rFonts w:ascii="Arial" w:eastAsia="Times New Roman" w:hAnsi="Arial" w:cs="Arial"/>
          <w:color w:val="000000"/>
          <w:sz w:val="27"/>
          <w:szCs w:val="27"/>
          <w:shd w:val="clear" w:color="auto" w:fill="DCDCDC"/>
        </w:rPr>
        <w:t>Трансерфинг</w:t>
      </w:r>
      <w:r w:rsidRPr="00BE70CB">
        <w:rPr>
          <w:rFonts w:ascii="Arial" w:eastAsia="Times New Roman" w:hAnsi="Arial" w:cs="Arial"/>
          <w:color w:val="000000"/>
          <w:sz w:val="27"/>
          <w:szCs w:val="27"/>
          <w:shd w:val="clear" w:color="auto" w:fill="DCDCDC"/>
        </w:rPr>
        <w:br/>
        <w:t>Управление реальностью</w:t>
      </w:r>
    </w:p>
    <w:p w:rsidR="00BE70CB" w:rsidRPr="00BE70CB" w:rsidRDefault="00BE70CB" w:rsidP="00BE70CB">
      <w:pPr>
        <w:spacing w:after="0" w:line="240" w:lineRule="auto"/>
        <w:rPr>
          <w:rFonts w:eastAsia="Times New Roman" w:cs="Times New Roman"/>
          <w:sz w:val="24"/>
          <w:szCs w:val="24"/>
        </w:rPr>
      </w:pPr>
      <w:r w:rsidRPr="00BE70CB">
        <w:rPr>
          <w:rFonts w:eastAsia="Times New Roman" w:cs="Times New Roman"/>
          <w:sz w:val="24"/>
          <w:szCs w:val="24"/>
        </w:rPr>
        <w:pict>
          <v:rect id="_x0000_i1105" style="width:233.9pt;height:.75pt" o:hrpct="500" o:hralign="center" o:hrstd="t" o:hrnoshade="t" o:hr="t" fillcolor="black" stroked="f"/>
        </w:pict>
      </w:r>
    </w:p>
    <w:p w:rsidR="00BE70CB" w:rsidRDefault="00BE70CB" w:rsidP="00BE70CB">
      <w:pPr>
        <w:rPr>
          <w:rFonts w:eastAsia="Times New Roman" w:cs="Times New Roman"/>
          <w:b/>
          <w:bCs/>
          <w:color w:val="004650"/>
          <w:sz w:val="27"/>
          <w:szCs w:val="27"/>
          <w:shd w:val="clear" w:color="auto" w:fill="DCDCDC"/>
        </w:rPr>
      </w:pPr>
      <w:r w:rsidRPr="00BE70CB">
        <w:rPr>
          <w:rFonts w:eastAsia="Times New Roman" w:cs="Times New Roman"/>
          <w:b/>
          <w:bCs/>
          <w:color w:val="004650"/>
          <w:sz w:val="27"/>
          <w:szCs w:val="27"/>
          <w:shd w:val="clear" w:color="auto" w:fill="DCDCDC"/>
        </w:rPr>
        <w:t>Выпуск N 170. Знание не для всех</w:t>
      </w:r>
    </w:p>
    <w:p w:rsidR="00BE70CB" w:rsidRPr="00BE70CB" w:rsidRDefault="00BE70CB" w:rsidP="00BE70CB">
      <w:pPr>
        <w:spacing w:after="0" w:line="240" w:lineRule="auto"/>
        <w:rPr>
          <w:rFonts w:eastAsia="Times New Roman" w:cs="Times New Roman"/>
          <w:sz w:val="24"/>
          <w:szCs w:val="24"/>
        </w:rPr>
      </w:pPr>
      <w:r w:rsidRPr="00BE70CB">
        <w:rPr>
          <w:rFonts w:ascii="Arial" w:eastAsia="Times New Roman" w:hAnsi="Arial" w:cs="Arial"/>
          <w:b/>
          <w:bCs/>
          <w:i/>
          <w:iCs/>
          <w:color w:val="2F4F4F"/>
          <w:sz w:val="18"/>
          <w:szCs w:val="18"/>
        </w:rPr>
        <w:t>Объявления</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eastAsia="Times New Roman" w:cs="Times New Roman"/>
          <w:b/>
          <w:bCs/>
          <w:color w:val="2F4F4F"/>
          <w:sz w:val="21"/>
          <w:szCs w:val="21"/>
        </w:rPr>
        <w:t>Уважаемые Читатели!</w:t>
      </w:r>
      <w:r w:rsidRPr="00BE70CB">
        <w:rPr>
          <w:rFonts w:ascii="Verdana" w:eastAsia="Times New Roman" w:hAnsi="Verdana" w:cs="Times New Roman"/>
          <w:color w:val="002828"/>
          <w:sz w:val="18"/>
          <w:szCs w:val="18"/>
        </w:rPr>
        <w:br/>
        <w:t>Поток писем от вас все возрастает, а мое время физически ограничено, поэтому я вынужден временно приостановить переписку с вами в индивидуальном порядке. Моя работа станет намного эффективней, если вы будете задавать вопросы по темам текущих выпусков рассылки. Мне хорошо известны все проблемы, которые вас волнуют, и мы обязательно в свое время их обсудим. Пожалуйста, наберитесь терпения и следите за рассылкой.</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«Что лично для вас послужило стимулом к переходу на сыроедение?»</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Для меня это семь очевидных составляющих: </w:t>
      </w:r>
      <w:r w:rsidRPr="00BE70CB">
        <w:rPr>
          <w:rFonts w:eastAsia="Times New Roman" w:cs="Times New Roman"/>
          <w:b/>
          <w:bCs/>
          <w:color w:val="2F4F4F"/>
          <w:sz w:val="21"/>
          <w:szCs w:val="21"/>
        </w:rPr>
        <w:t>чистота, энергия, здоровье, молодость, ясность, осознанность, свобода.</w:t>
      </w:r>
      <w:r w:rsidRPr="00BE70CB">
        <w:rPr>
          <w:rFonts w:ascii="Verdana" w:eastAsia="Times New Roman" w:hAnsi="Verdana" w:cs="Times New Roman"/>
          <w:color w:val="002828"/>
          <w:sz w:val="18"/>
          <w:szCs w:val="18"/>
        </w:rPr>
        <w:t> Очевидными они стали для меня далеко не сразу. Я шел к сыроедению постепенно и довольно долго, потому что буквально до последнего времени не осознавал, насколько </w:t>
      </w:r>
      <w:r w:rsidRPr="00BE70CB">
        <w:rPr>
          <w:rFonts w:eastAsia="Times New Roman" w:cs="Times New Roman"/>
          <w:b/>
          <w:bCs/>
          <w:color w:val="2F4F4F"/>
          <w:sz w:val="21"/>
          <w:szCs w:val="21"/>
        </w:rPr>
        <w:t>важно</w:t>
      </w:r>
      <w:r w:rsidRPr="00BE70CB">
        <w:rPr>
          <w:rFonts w:ascii="Verdana" w:eastAsia="Times New Roman" w:hAnsi="Verdana" w:cs="Times New Roman"/>
          <w:color w:val="002828"/>
          <w:sz w:val="18"/>
          <w:szCs w:val="18"/>
        </w:rPr>
        <w:t> питаться не просто относительно безвредной пищей, а именно </w:t>
      </w:r>
      <w:r w:rsidRPr="00BE70CB">
        <w:rPr>
          <w:rFonts w:eastAsia="Times New Roman" w:cs="Times New Roman"/>
          <w:b/>
          <w:bCs/>
          <w:color w:val="2F4F4F"/>
          <w:sz w:val="21"/>
          <w:szCs w:val="21"/>
        </w:rPr>
        <w:t>живой.</w:t>
      </w:r>
      <w:r w:rsidRPr="00BE70CB">
        <w:rPr>
          <w:rFonts w:ascii="Verdana" w:eastAsia="Times New Roman" w:hAnsi="Verdana" w:cs="Times New Roman"/>
          <w:color w:val="002828"/>
          <w:sz w:val="18"/>
          <w:szCs w:val="18"/>
        </w:rPr>
        <w:t> И большинство читающих эти строки, тоже не осознАют, до тех пор, пока будут продолжать употребление мертвой пищи. Я так же осознаю, что поднимаю очень непопулярную и неудобную тему. Как показала практика, лишь немногие способны понять и принять Трансерфинг. А из этих немногих, лишь единицы встанут на путь очищения и освобождения от мертвой пищи. Остальные просто </w:t>
      </w:r>
      <w:r w:rsidRPr="00BE70CB">
        <w:rPr>
          <w:rFonts w:eastAsia="Times New Roman" w:cs="Times New Roman"/>
          <w:b/>
          <w:bCs/>
          <w:color w:val="2F4F4F"/>
          <w:sz w:val="21"/>
          <w:szCs w:val="21"/>
        </w:rPr>
        <w:t>не поймут</w:t>
      </w:r>
      <w:r w:rsidRPr="00BE70CB">
        <w:rPr>
          <w:rFonts w:ascii="Verdana" w:eastAsia="Times New Roman" w:hAnsi="Verdana" w:cs="Times New Roman"/>
          <w:color w:val="002828"/>
          <w:sz w:val="18"/>
          <w:szCs w:val="18"/>
        </w:rPr>
        <w:t> – ЗАЧЕМ. И с этим ничего не поделаешь. Повторю слова Иисуса Христа: </w:t>
      </w:r>
      <w:r w:rsidRPr="00BE70CB">
        <w:rPr>
          <w:rFonts w:ascii="Arial" w:eastAsia="Times New Roman" w:hAnsi="Arial" w:cs="Arial"/>
          <w:b/>
          <w:bCs/>
          <w:i/>
          <w:iCs/>
          <w:color w:val="2F4F4F"/>
          <w:sz w:val="18"/>
          <w:szCs w:val="18"/>
        </w:rPr>
        <w:t>«Вы не понимаете слов жизни, потому что пре6ываете в смерти».</w:t>
      </w:r>
      <w:r w:rsidRPr="00BE70CB">
        <w:rPr>
          <w:rFonts w:ascii="Verdana" w:eastAsia="Times New Roman" w:hAnsi="Verdana" w:cs="Times New Roman"/>
          <w:color w:val="002828"/>
          <w:sz w:val="18"/>
          <w:szCs w:val="18"/>
        </w:rPr>
        <w:t> Ну да ладно, это не хорошо и не плохо, просто у каждого свой путь.</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Первая составляющая – </w:t>
      </w:r>
      <w:r w:rsidRPr="00BE70CB">
        <w:rPr>
          <w:rFonts w:eastAsia="Times New Roman" w:cs="Times New Roman"/>
          <w:b/>
          <w:bCs/>
          <w:color w:val="2F4F4F"/>
          <w:sz w:val="21"/>
          <w:szCs w:val="21"/>
        </w:rPr>
        <w:t>чистота</w:t>
      </w:r>
      <w:r w:rsidRPr="00BE70CB">
        <w:rPr>
          <w:rFonts w:ascii="Verdana" w:eastAsia="Times New Roman" w:hAnsi="Verdana" w:cs="Times New Roman"/>
          <w:color w:val="002828"/>
          <w:sz w:val="18"/>
          <w:szCs w:val="18"/>
        </w:rPr>
        <w:t> – определяет все остальные. В чистом организме </w:t>
      </w:r>
      <w:r w:rsidRPr="00BE70CB">
        <w:rPr>
          <w:rFonts w:eastAsia="Times New Roman" w:cs="Times New Roman"/>
          <w:b/>
          <w:bCs/>
          <w:color w:val="2F4F4F"/>
          <w:sz w:val="21"/>
          <w:szCs w:val="21"/>
        </w:rPr>
        <w:t>энергия</w:t>
      </w:r>
      <w:r w:rsidRPr="00BE70CB">
        <w:rPr>
          <w:rFonts w:ascii="Verdana" w:eastAsia="Times New Roman" w:hAnsi="Verdana" w:cs="Times New Roman"/>
          <w:color w:val="002828"/>
          <w:sz w:val="18"/>
          <w:szCs w:val="18"/>
        </w:rPr>
        <w:t> течет свободным мощным потоком. Чистый организм функционирует легко, он всегда в норме и работает как часы, поэтому болезням просто неоткуда взяться. </w:t>
      </w:r>
      <w:r w:rsidRPr="00BE70CB">
        <w:rPr>
          <w:rFonts w:eastAsia="Times New Roman" w:cs="Times New Roman"/>
          <w:b/>
          <w:bCs/>
          <w:color w:val="2F4F4F"/>
          <w:sz w:val="21"/>
          <w:szCs w:val="21"/>
        </w:rPr>
        <w:t>Здоровье</w:t>
      </w:r>
      <w:r w:rsidRPr="00BE70CB">
        <w:rPr>
          <w:rFonts w:ascii="Verdana" w:eastAsia="Times New Roman" w:hAnsi="Verdana" w:cs="Times New Roman"/>
          <w:color w:val="002828"/>
          <w:sz w:val="18"/>
          <w:szCs w:val="18"/>
        </w:rPr>
        <w:t> приходит как объективная закономерность, за него не нужно бороться. Да чистота и сама по себе приятна.</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Виктория Бутенко в своей книге «12 ступеней к сыроедению» пишет: </w:t>
      </w:r>
      <w:r w:rsidRPr="00BE70CB">
        <w:rPr>
          <w:rFonts w:ascii="Arial" w:eastAsia="Times New Roman" w:hAnsi="Arial" w:cs="Arial"/>
          <w:b/>
          <w:bCs/>
          <w:i/>
          <w:iCs/>
          <w:color w:val="2F4F4F"/>
          <w:sz w:val="18"/>
          <w:szCs w:val="18"/>
        </w:rPr>
        <w:t xml:space="preserve">«В природе во время процесса гниения бактерия не дает запаха. Трудно поверить? В лесу никто не сгребает листьев, никто не закапывает мертвых животных, все так и остается лежать под открытым небом. Испражнения животных и птиц остаются лежать там, где упали. Казалось бы, лес должен жутко пахнуть. Пожалуйста, ответьте на мой вопрос: плохо пах лес, когда вы там последний раз были? Гарантирую, что вы ответите. «Нет». Совсем, даже наоборот: когда мы в лесу, мы глубоко </w:t>
      </w:r>
      <w:r w:rsidRPr="00BE70CB">
        <w:rPr>
          <w:rFonts w:ascii="Arial" w:eastAsia="Times New Roman" w:hAnsi="Arial" w:cs="Arial"/>
          <w:b/>
          <w:bCs/>
          <w:i/>
          <w:iCs/>
          <w:color w:val="2F4F4F"/>
          <w:sz w:val="18"/>
          <w:szCs w:val="18"/>
        </w:rPr>
        <w:lastRenderedPageBreak/>
        <w:t>вдыхаем и восклицаем: «Ах, какой приятный воздух!». Если в природе бактерия не пахнет, разлагая органический материал, тогда почему же мы ассоциируем гниение с запахом? Почему в цивилизованном мире у бактерий такой отвратительный запах? Это потому, что бактериям очень трудно переработать то, что мы, люди, создаем. Чтобы это проверить, проведите свой собственный эксперимент. Положите сырые фрукты и овощи в свой компост. Вы заметите, что они гниют и разлагаются без плохого запаха. Теперь добавьте в компост какую-нибудь вареную еду, например макароны, куриный суп или картофельное пюре. Через несколько дней, вы почувствуете запах, идущий от вашего компоста. Будет так отвратительно пахнуть, что ваши соседи могут вызвать полицию. Вы сами не сможете вынести этот запах. Вам придется засыпать компост землей. Запах идет от бактерий, старающихся переработать вареную еду».</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Очевидно, в организме с мертвой пищей происходит то же самое, что и в куче компоста, только намного быстрее.</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eastAsia="Times New Roman" w:cs="Times New Roman"/>
          <w:b/>
          <w:bCs/>
          <w:color w:val="2F4F4F"/>
          <w:sz w:val="21"/>
          <w:szCs w:val="21"/>
        </w:rPr>
        <w:t>Молодость,</w:t>
      </w:r>
      <w:r w:rsidRPr="00BE70CB">
        <w:rPr>
          <w:rFonts w:ascii="Verdana" w:eastAsia="Times New Roman" w:hAnsi="Verdana" w:cs="Times New Roman"/>
          <w:color w:val="002828"/>
          <w:sz w:val="18"/>
          <w:szCs w:val="18"/>
        </w:rPr>
        <w:t> как и здоровье, так же сохраняется объективно. Все очень просто: </w:t>
      </w:r>
      <w:r w:rsidRPr="00BE70CB">
        <w:rPr>
          <w:rFonts w:eastAsia="Times New Roman" w:cs="Times New Roman"/>
          <w:b/>
          <w:bCs/>
          <w:color w:val="2F4F4F"/>
          <w:sz w:val="21"/>
          <w:szCs w:val="21"/>
        </w:rPr>
        <w:t>живая пища не сажает «батарейку».</w:t>
      </w:r>
      <w:r w:rsidRPr="00BE70CB">
        <w:rPr>
          <w:rFonts w:ascii="Verdana" w:eastAsia="Times New Roman" w:hAnsi="Verdana" w:cs="Times New Roman"/>
          <w:color w:val="002828"/>
          <w:sz w:val="18"/>
          <w:szCs w:val="18"/>
        </w:rPr>
        <w:t> Почему – я уже писал в книге «Вершитель реальности». Знаете, это очень странно и необычно наблюдать, как все вокруг стареют, а ты остаешься таким же, как был десятки лет назад. И для всех окружающих это так же странно и непонятно. Опять же, надо оно или нет – решать только вам. Меня иногда спрашивают:</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«А вы что, до ста лет прожить хотите?»</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А почему именно до ста, и никак не больше? Почему такая примитивная граница? Откуда она взялась? На самом деле, я вообще не думаю о том, сколько проживу, и не стремлюсь к тому, чтобы жить как можно дольше. Меня этот вопрос пока совсем не занимает. Смысл не в том, чтобы дожить до глубокой старости, а в том, чтобы эта глубокая старость не была такой немощной, беспомощной и безобразной, какой она себя являет почти всегда. Тянуть все дальше и дальше, хоть свыше ста лет, но в убогом состоянии – нет смысла. Смысл в том, чтобы не деградировать с годами, </w:t>
      </w:r>
      <w:r w:rsidRPr="00BE70CB">
        <w:rPr>
          <w:rFonts w:eastAsia="Times New Roman" w:cs="Times New Roman"/>
          <w:b/>
          <w:bCs/>
          <w:color w:val="2F4F4F"/>
          <w:sz w:val="21"/>
          <w:szCs w:val="21"/>
        </w:rPr>
        <w:t>как повелось</w:t>
      </w:r>
      <w:r w:rsidRPr="00BE70CB">
        <w:rPr>
          <w:rFonts w:ascii="Verdana" w:eastAsia="Times New Roman" w:hAnsi="Verdana" w:cs="Times New Roman"/>
          <w:color w:val="002828"/>
          <w:sz w:val="18"/>
          <w:szCs w:val="18"/>
        </w:rPr>
        <w:t> в нашем обществе, а жить полноценно в любом возрасте, сохраняя </w:t>
      </w:r>
      <w:r w:rsidRPr="00BE70CB">
        <w:rPr>
          <w:rFonts w:eastAsia="Times New Roman" w:cs="Times New Roman"/>
          <w:b/>
          <w:bCs/>
          <w:color w:val="2F4F4F"/>
          <w:sz w:val="21"/>
          <w:szCs w:val="21"/>
        </w:rPr>
        <w:t>ясность</w:t>
      </w:r>
      <w:r w:rsidRPr="00BE70CB">
        <w:rPr>
          <w:rFonts w:ascii="Verdana" w:eastAsia="Times New Roman" w:hAnsi="Verdana" w:cs="Times New Roman"/>
          <w:color w:val="002828"/>
          <w:sz w:val="18"/>
          <w:szCs w:val="18"/>
        </w:rPr>
        <w:t> сознания.</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eastAsia="Times New Roman" w:cs="Times New Roman"/>
          <w:b/>
          <w:bCs/>
          <w:color w:val="2F4F4F"/>
          <w:sz w:val="21"/>
          <w:szCs w:val="21"/>
        </w:rPr>
        <w:t>Ясность, осознанность и свобода</w:t>
      </w:r>
      <w:r w:rsidRPr="00BE70CB">
        <w:rPr>
          <w:rFonts w:ascii="Verdana" w:eastAsia="Times New Roman" w:hAnsi="Verdana" w:cs="Times New Roman"/>
          <w:color w:val="002828"/>
          <w:sz w:val="18"/>
          <w:szCs w:val="18"/>
        </w:rPr>
        <w:t> опять же появляются объективно, как следствие чистоты. Это тот случай, когда бытие – чистота материальная, определяет сознание – чистоту духовную. Здесь имеется в виду не чистота помыслов, или какая-то духовная безупречность в моральном смысле, а чистота сущности человека как камертона, резонирующего с вибрациями Силы.</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Питаясь вареной, а так же синтетической пищей, вы, будучи приемо-излучателем энергии, переходите в диапазон низших вибраций. Это означает, во-первых, что уровень вашей осознанности так же понижается. Мертвая пища затуманивает сознание – это факт. (Помните сказку про Синдбада Морехода? Однажды путешественники оказались в стране, где их радушно приняли и стали кормить вкусной едой, от которой тело быстро набирало вес, а сознание затуманивалось. Как оказалось, жители той страны откармливали иноземцев на съедение. И это вовсе не сказка, если понаблюдать за современной действительностью.)</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Во-вторых, вы становитесь легко досягаемы для маятников, поскольку они вибрируют на низших частотах. Если большая часть вашего рациона состоит из мертвых растений, мяса и синтетики, считайте, что для маятников вы выглядите так, будто у вас из головы торчит крючок, за который удобно цеплять, а на шее висит бирка: «съешь меня!» Вы для них так же аппетитны, как для вас курица гриль или шашлык.</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И напротив, питаясь натуральной пищей, вы постепенно переходите в диапазон высших вибраций, а следовательно, становитесь для маятников невидимкой. Они вас уже как бы не воспринимают. Вас не за что зацепить. Трудно вывести из себя. Сложно «нагрузить», навязать какие-то пагубные привычки, программы. Завлечь в секту вообще невозможно. Вы обретаете уверенность, внутренний стержень, свободу. Сознание у вас проясняется. «Тараканы» из головы убегают. Вы начинаете видеть реальность такой как она есть. Вам раскрывается суть вещей. Все для вас становится прозрачно и понятно. Вы ясно мыслите и ясно излагаете.</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Зачем вообще нужен Трансерфинг? Чтобы проснуться в сновидении наяву и управлять им. А для этого необходимы уже перечисленные составляющие: энергия, ясность, осознанность, свобода. К этому можно прийти, если долго и упорно работать над собой. А можно получить просто так – как данное. С переходом на </w:t>
      </w:r>
      <w:r w:rsidRPr="00BE70CB">
        <w:rPr>
          <w:rFonts w:eastAsia="Times New Roman" w:cs="Times New Roman"/>
          <w:b/>
          <w:bCs/>
          <w:color w:val="2F4F4F"/>
          <w:sz w:val="21"/>
          <w:szCs w:val="21"/>
        </w:rPr>
        <w:t>чистое питание,</w:t>
      </w:r>
      <w:r w:rsidRPr="00BE70CB">
        <w:rPr>
          <w:rFonts w:ascii="Verdana" w:eastAsia="Times New Roman" w:hAnsi="Verdana" w:cs="Times New Roman"/>
          <w:color w:val="002828"/>
          <w:sz w:val="18"/>
          <w:szCs w:val="18"/>
        </w:rPr>
        <w:t> крючки важности действительно, хоть и не сразу, но отваливаются сами собой. В том числе проявления страха, чувства вины, неуверенности, беспокойства, зависимости, угнетенности. </w:t>
      </w:r>
      <w:r w:rsidRPr="00BE70CB">
        <w:rPr>
          <w:rFonts w:eastAsia="Times New Roman" w:cs="Times New Roman"/>
          <w:b/>
          <w:bCs/>
          <w:color w:val="2F4F4F"/>
          <w:sz w:val="21"/>
          <w:szCs w:val="21"/>
        </w:rPr>
        <w:t>Свобода обретается естественным образом,</w:t>
      </w:r>
      <w:r w:rsidRPr="00BE70CB">
        <w:rPr>
          <w:rFonts w:ascii="Verdana" w:eastAsia="Times New Roman" w:hAnsi="Verdana" w:cs="Times New Roman"/>
          <w:color w:val="002828"/>
          <w:sz w:val="18"/>
          <w:szCs w:val="18"/>
        </w:rPr>
        <w:t> и Загадка Смотрителя разрешается сама собой. Нельзя сказать, что этот путь – самый быстрый, все происходит не так скоро, как хотелось бы; но то что он самый простой и естественный – это точно.</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 xml:space="preserve">Почему я все это повторяю снова и снова? Потому что простая истина, хоть и лежит на поверхности, очень трудно осознается. Вот такой парадокс. Нужно радоваться уже лишь тому, </w:t>
      </w:r>
      <w:r w:rsidRPr="00BE70CB">
        <w:rPr>
          <w:rFonts w:ascii="Verdana" w:eastAsia="Times New Roman" w:hAnsi="Verdana" w:cs="Times New Roman"/>
          <w:color w:val="002828"/>
          <w:sz w:val="18"/>
          <w:szCs w:val="18"/>
        </w:rPr>
        <w:lastRenderedPageBreak/>
        <w:t>что вся эта информация вообще доступна, а не засекречена в буквальном смысле. Хотя… </w:t>
      </w:r>
      <w:r w:rsidRPr="00BE70CB">
        <w:rPr>
          <w:rFonts w:eastAsia="Times New Roman" w:cs="Times New Roman"/>
          <w:b/>
          <w:bCs/>
          <w:color w:val="2F4F4F"/>
          <w:sz w:val="21"/>
          <w:szCs w:val="21"/>
        </w:rPr>
        <w:t>доступна, не значит досягаема.</w:t>
      </w:r>
      <w:r w:rsidRPr="00BE70CB">
        <w:rPr>
          <w:rFonts w:ascii="Verdana" w:eastAsia="Times New Roman" w:hAnsi="Verdana" w:cs="Times New Roman"/>
          <w:color w:val="002828"/>
          <w:sz w:val="18"/>
          <w:szCs w:val="18"/>
        </w:rPr>
        <w:t> Матричная система даже не пытается скрыть эзотерическое Знание. А зачем скрывать? Все равно, все не поймут и не овладеют. Многие и пробовать не станут, а потому и не поймут. Слово </w:t>
      </w:r>
      <w:r w:rsidRPr="00BE70CB">
        <w:rPr>
          <w:rFonts w:eastAsia="Times New Roman" w:cs="Times New Roman"/>
          <w:b/>
          <w:bCs/>
          <w:color w:val="2F4F4F"/>
          <w:sz w:val="21"/>
          <w:szCs w:val="21"/>
        </w:rPr>
        <w:t>эзотерическое</w:t>
      </w:r>
      <w:r w:rsidRPr="00BE70CB">
        <w:rPr>
          <w:rFonts w:ascii="Verdana" w:eastAsia="Times New Roman" w:hAnsi="Verdana" w:cs="Times New Roman"/>
          <w:color w:val="002828"/>
          <w:sz w:val="18"/>
          <w:szCs w:val="18"/>
        </w:rPr>
        <w:t> то и означает – </w:t>
      </w:r>
      <w:r w:rsidRPr="00BE70CB">
        <w:rPr>
          <w:rFonts w:eastAsia="Times New Roman" w:cs="Times New Roman"/>
          <w:b/>
          <w:bCs/>
          <w:color w:val="2F4F4F"/>
          <w:sz w:val="21"/>
          <w:szCs w:val="21"/>
        </w:rPr>
        <w:t>не для всех.</w:t>
      </w:r>
      <w:r w:rsidRPr="00BE70CB">
        <w:rPr>
          <w:rFonts w:ascii="Verdana" w:eastAsia="Times New Roman" w:hAnsi="Verdana" w:cs="Times New Roman"/>
          <w:color w:val="002828"/>
          <w:sz w:val="18"/>
          <w:szCs w:val="18"/>
        </w:rPr>
        <w:t> А вы не задумывались, </w:t>
      </w:r>
      <w:r w:rsidRPr="00BE70CB">
        <w:rPr>
          <w:rFonts w:eastAsia="Times New Roman" w:cs="Times New Roman"/>
          <w:b/>
          <w:bCs/>
          <w:color w:val="2F4F4F"/>
          <w:sz w:val="21"/>
          <w:szCs w:val="21"/>
        </w:rPr>
        <w:t>почему</w:t>
      </w:r>
      <w:r w:rsidRPr="00BE70CB">
        <w:rPr>
          <w:rFonts w:ascii="Verdana" w:eastAsia="Times New Roman" w:hAnsi="Verdana" w:cs="Times New Roman"/>
          <w:color w:val="002828"/>
          <w:sz w:val="18"/>
          <w:szCs w:val="18"/>
        </w:rPr>
        <w:t> оно не для всех? Для меня этот вопрос до сих пор остается без ответа.</w:t>
      </w:r>
    </w:p>
    <w:p w:rsidR="00BE70CB" w:rsidRDefault="00BE70CB" w:rsidP="00BE70CB"/>
    <w:p w:rsidR="00BE70CB" w:rsidRDefault="00BE70CB" w:rsidP="00BE70CB"/>
    <w:p w:rsidR="00BE70CB" w:rsidRPr="00BE70CB" w:rsidRDefault="00BE70CB" w:rsidP="00BE70CB">
      <w:pPr>
        <w:spacing w:after="0" w:line="240" w:lineRule="auto"/>
        <w:rPr>
          <w:rFonts w:eastAsia="Times New Roman" w:cs="Times New Roman"/>
          <w:sz w:val="24"/>
          <w:szCs w:val="24"/>
        </w:rPr>
      </w:pPr>
      <w:r w:rsidRPr="00BE70CB">
        <w:rPr>
          <w:rFonts w:ascii="Arial" w:eastAsia="Times New Roman" w:hAnsi="Arial" w:cs="Arial"/>
          <w:color w:val="000000"/>
          <w:sz w:val="27"/>
          <w:szCs w:val="27"/>
          <w:shd w:val="clear" w:color="auto" w:fill="DCDCDC"/>
        </w:rPr>
        <w:t>Трансерфинг</w:t>
      </w:r>
      <w:r w:rsidRPr="00BE70CB">
        <w:rPr>
          <w:rFonts w:ascii="Arial" w:eastAsia="Times New Roman" w:hAnsi="Arial" w:cs="Arial"/>
          <w:color w:val="000000"/>
          <w:sz w:val="27"/>
          <w:szCs w:val="27"/>
          <w:shd w:val="clear" w:color="auto" w:fill="DCDCDC"/>
        </w:rPr>
        <w:br/>
        <w:t>Управление реальностью</w:t>
      </w:r>
    </w:p>
    <w:p w:rsidR="00BE70CB" w:rsidRPr="00BE70CB" w:rsidRDefault="00BE70CB" w:rsidP="00BE70CB">
      <w:pPr>
        <w:spacing w:after="0" w:line="240" w:lineRule="auto"/>
        <w:rPr>
          <w:rFonts w:eastAsia="Times New Roman" w:cs="Times New Roman"/>
          <w:sz w:val="24"/>
          <w:szCs w:val="24"/>
        </w:rPr>
      </w:pPr>
      <w:r w:rsidRPr="00BE70CB">
        <w:rPr>
          <w:rFonts w:eastAsia="Times New Roman" w:cs="Times New Roman"/>
          <w:sz w:val="24"/>
          <w:szCs w:val="24"/>
        </w:rPr>
        <w:pict>
          <v:rect id="_x0000_i1106" style="width:233.9pt;height:.75pt" o:hrpct="500" o:hralign="center" o:hrstd="t" o:hrnoshade="t" o:hr="t" fillcolor="black" stroked="f"/>
        </w:pict>
      </w:r>
    </w:p>
    <w:p w:rsidR="00BE70CB" w:rsidRDefault="00BE70CB" w:rsidP="00BE70CB">
      <w:pPr>
        <w:rPr>
          <w:rFonts w:eastAsia="Times New Roman" w:cs="Times New Roman"/>
          <w:b/>
          <w:bCs/>
          <w:color w:val="004650"/>
          <w:sz w:val="27"/>
          <w:szCs w:val="27"/>
          <w:shd w:val="clear" w:color="auto" w:fill="DCDCDC"/>
        </w:rPr>
      </w:pPr>
      <w:r w:rsidRPr="00BE70CB">
        <w:rPr>
          <w:rFonts w:eastAsia="Times New Roman" w:cs="Times New Roman"/>
          <w:b/>
          <w:bCs/>
          <w:color w:val="004650"/>
          <w:sz w:val="27"/>
          <w:szCs w:val="27"/>
          <w:shd w:val="clear" w:color="auto" w:fill="DCDCDC"/>
        </w:rPr>
        <w:t>Выпуск N 171. Живая пища</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Объявления</w:t>
      </w:r>
    </w:p>
    <w:p w:rsidR="00BE70CB" w:rsidRPr="00BE70CB" w:rsidRDefault="00BE70CB" w:rsidP="00BE70CB">
      <w:pPr>
        <w:spacing w:after="0" w:line="240" w:lineRule="auto"/>
        <w:rPr>
          <w:rFonts w:eastAsia="Times New Roman" w:cs="Times New Roman"/>
          <w:sz w:val="24"/>
          <w:szCs w:val="24"/>
        </w:rPr>
      </w:pPr>
      <w:r w:rsidRPr="00BE70CB">
        <w:rPr>
          <w:rFonts w:eastAsia="Times New Roman" w:cs="Times New Roman"/>
          <w:b/>
          <w:bCs/>
          <w:color w:val="2F4F4F"/>
          <w:sz w:val="21"/>
          <w:szCs w:val="21"/>
        </w:rPr>
        <w:t>7.09.2009</w:t>
      </w:r>
      <w:r w:rsidRPr="00BE70CB">
        <w:rPr>
          <w:rFonts w:ascii="Verdana" w:eastAsia="Times New Roman" w:hAnsi="Verdana" w:cs="Times New Roman"/>
          <w:color w:val="002828"/>
          <w:sz w:val="18"/>
          <w:szCs w:val="18"/>
          <w:shd w:val="clear" w:color="auto" w:fill="F3F3F3"/>
        </w:rPr>
        <w:t> на «Радио Волна Удачи» вышел новый выпуск </w:t>
      </w:r>
      <w:r w:rsidRPr="00BE70CB">
        <w:rPr>
          <w:rFonts w:eastAsia="Times New Roman" w:cs="Times New Roman"/>
          <w:b/>
          <w:bCs/>
          <w:color w:val="2F4F4F"/>
          <w:sz w:val="21"/>
          <w:szCs w:val="21"/>
        </w:rPr>
        <w:t>«Музыкальный Трансерфинг».</w:t>
      </w:r>
      <w:r w:rsidRPr="00BE70CB">
        <w:rPr>
          <w:rFonts w:ascii="Verdana" w:eastAsia="Times New Roman" w:hAnsi="Verdana" w:cs="Times New Roman"/>
          <w:color w:val="002828"/>
          <w:sz w:val="18"/>
          <w:szCs w:val="18"/>
        </w:rPr>
        <w:br/>
      </w:r>
      <w:r w:rsidRPr="00BE70CB">
        <w:rPr>
          <w:rFonts w:ascii="Verdana" w:eastAsia="Times New Roman" w:hAnsi="Verdana" w:cs="Times New Roman"/>
          <w:color w:val="002828"/>
          <w:sz w:val="18"/>
          <w:szCs w:val="18"/>
        </w:rPr>
        <w:br/>
      </w:r>
      <w:r w:rsidRPr="00BE70CB">
        <w:rPr>
          <w:rFonts w:ascii="Verdana" w:eastAsia="Times New Roman" w:hAnsi="Verdana" w:cs="Times New Roman"/>
          <w:color w:val="002828"/>
          <w:sz w:val="18"/>
          <w:szCs w:val="18"/>
          <w:shd w:val="clear" w:color="auto" w:fill="F3F3F3"/>
        </w:rPr>
        <w:t>ч.1 Акварельная музыка: </w:t>
      </w:r>
      <w:hyperlink r:id="rId169" w:tgtFrame="_blank" w:history="1">
        <w:r w:rsidRPr="00BE70CB">
          <w:rPr>
            <w:rFonts w:ascii="Arial" w:eastAsia="Times New Roman" w:hAnsi="Arial" w:cs="Arial"/>
            <w:b/>
            <w:bCs/>
            <w:color w:val="004650"/>
            <w:sz w:val="18"/>
            <w:szCs w:val="18"/>
            <w:u w:val="single"/>
          </w:rPr>
          <w:t>http://www.youtube.com/watch?v=KxDEUI37BF8</w:t>
        </w:r>
      </w:hyperlink>
      <w:r w:rsidRPr="00BE70CB">
        <w:rPr>
          <w:rFonts w:ascii="Verdana" w:eastAsia="Times New Roman" w:hAnsi="Verdana" w:cs="Times New Roman"/>
          <w:color w:val="002828"/>
          <w:sz w:val="18"/>
          <w:szCs w:val="18"/>
        </w:rPr>
        <w:br/>
      </w:r>
      <w:r w:rsidRPr="00BE70CB">
        <w:rPr>
          <w:rFonts w:ascii="Verdana" w:eastAsia="Times New Roman" w:hAnsi="Verdana" w:cs="Times New Roman"/>
          <w:color w:val="002828"/>
          <w:sz w:val="18"/>
          <w:szCs w:val="18"/>
          <w:shd w:val="clear" w:color="auto" w:fill="F3F3F3"/>
        </w:rPr>
        <w:t>ч.2 Обнаженные души: </w:t>
      </w:r>
      <w:hyperlink r:id="rId170" w:tgtFrame="_blank" w:history="1">
        <w:r w:rsidRPr="00BE70CB">
          <w:rPr>
            <w:rFonts w:ascii="Arial" w:eastAsia="Times New Roman" w:hAnsi="Arial" w:cs="Arial"/>
            <w:b/>
            <w:bCs/>
            <w:color w:val="004650"/>
            <w:sz w:val="18"/>
            <w:szCs w:val="18"/>
            <w:u w:val="single"/>
          </w:rPr>
          <w:t>http://www.youtube.com/watch?v=wx1DlcPWTPM</w:t>
        </w:r>
      </w:hyperlink>
      <w:r w:rsidRPr="00BE70CB">
        <w:rPr>
          <w:rFonts w:ascii="Verdana" w:eastAsia="Times New Roman" w:hAnsi="Verdana" w:cs="Times New Roman"/>
          <w:color w:val="002828"/>
          <w:sz w:val="18"/>
          <w:szCs w:val="18"/>
        </w:rPr>
        <w:br/>
      </w:r>
      <w:r w:rsidRPr="00BE70CB">
        <w:rPr>
          <w:rFonts w:ascii="Verdana" w:eastAsia="Times New Roman" w:hAnsi="Verdana" w:cs="Times New Roman"/>
          <w:color w:val="002828"/>
          <w:sz w:val="18"/>
          <w:szCs w:val="18"/>
        </w:rPr>
        <w:br/>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«Вот вы агитируете всех за сыроедение, а сами питаетесь морепродуктами. А как же идея не убивать живых существ?»</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Я никого с собой не приглашаю, и уж тем более не агитирую, а просто даю информацию. Я так же, </w:t>
      </w:r>
      <w:r w:rsidRPr="00BE70CB">
        <w:rPr>
          <w:rFonts w:eastAsia="Times New Roman" w:cs="Times New Roman"/>
          <w:b/>
          <w:bCs/>
          <w:color w:val="2F4F4F"/>
          <w:sz w:val="21"/>
          <w:szCs w:val="21"/>
        </w:rPr>
        <w:t>не шагаю</w:t>
      </w:r>
      <w:r w:rsidRPr="00BE70CB">
        <w:rPr>
          <w:rFonts w:ascii="Verdana" w:eastAsia="Times New Roman" w:hAnsi="Verdana" w:cs="Times New Roman"/>
          <w:color w:val="002828"/>
          <w:sz w:val="18"/>
          <w:szCs w:val="18"/>
        </w:rPr>
        <w:t> в каком-либо </w:t>
      </w:r>
      <w:r w:rsidRPr="00BE70CB">
        <w:rPr>
          <w:rFonts w:eastAsia="Times New Roman" w:cs="Times New Roman"/>
          <w:b/>
          <w:bCs/>
          <w:color w:val="2F4F4F"/>
          <w:sz w:val="21"/>
          <w:szCs w:val="21"/>
        </w:rPr>
        <w:t>строю,</w:t>
      </w:r>
      <w:r w:rsidRPr="00BE70CB">
        <w:rPr>
          <w:rFonts w:ascii="Verdana" w:eastAsia="Times New Roman" w:hAnsi="Verdana" w:cs="Times New Roman"/>
          <w:color w:val="002828"/>
          <w:sz w:val="18"/>
          <w:szCs w:val="18"/>
        </w:rPr>
        <w:t> </w:t>
      </w:r>
      <w:r w:rsidRPr="00BE70CB">
        <w:rPr>
          <w:rFonts w:eastAsia="Times New Roman" w:cs="Times New Roman"/>
          <w:b/>
          <w:bCs/>
          <w:color w:val="2F4F4F"/>
          <w:sz w:val="21"/>
          <w:szCs w:val="21"/>
        </w:rPr>
        <w:t>в ногу</w:t>
      </w:r>
      <w:r w:rsidRPr="00BE70CB">
        <w:rPr>
          <w:rFonts w:ascii="Verdana" w:eastAsia="Times New Roman" w:hAnsi="Verdana" w:cs="Times New Roman"/>
          <w:color w:val="002828"/>
          <w:sz w:val="18"/>
          <w:szCs w:val="18"/>
        </w:rPr>
        <w:t> с кем-либо, или </w:t>
      </w:r>
      <w:r w:rsidRPr="00BE70CB">
        <w:rPr>
          <w:rFonts w:eastAsia="Times New Roman" w:cs="Times New Roman"/>
          <w:b/>
          <w:bCs/>
          <w:color w:val="2F4F4F"/>
          <w:sz w:val="21"/>
          <w:szCs w:val="21"/>
        </w:rPr>
        <w:t>за</w:t>
      </w:r>
      <w:r w:rsidRPr="00BE70CB">
        <w:rPr>
          <w:rFonts w:ascii="Verdana" w:eastAsia="Times New Roman" w:hAnsi="Verdana" w:cs="Times New Roman"/>
          <w:color w:val="002828"/>
          <w:sz w:val="18"/>
          <w:szCs w:val="18"/>
        </w:rPr>
        <w:t> кем-либо. Не отношу себя ни к сыроедам, ни к блюдоедам, ни к трансерферам, ни к духовным искателям, ни к учителям, и так далее, и тому подобное – </w:t>
      </w:r>
      <w:r w:rsidRPr="00BE70CB">
        <w:rPr>
          <w:rFonts w:eastAsia="Times New Roman" w:cs="Times New Roman"/>
          <w:b/>
          <w:bCs/>
          <w:color w:val="2F4F4F"/>
          <w:sz w:val="21"/>
          <w:szCs w:val="21"/>
        </w:rPr>
        <w:t>ни к кому.</w:t>
      </w:r>
      <w:r w:rsidRPr="00BE70CB">
        <w:rPr>
          <w:rFonts w:ascii="Verdana" w:eastAsia="Times New Roman" w:hAnsi="Verdana" w:cs="Times New Roman"/>
          <w:color w:val="002828"/>
          <w:sz w:val="18"/>
          <w:szCs w:val="18"/>
        </w:rPr>
        <w:t> Я сам по себе. У меня свой путь. Уникальный. Мой. И вам всем желаю того же. Понимаете?</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По поводу идеи не убивать живых существ, – если ее абсолютизировать, то можно и с голоду помереть. А растения вы не относите к живым существам? Морковки ведь тоже «визжат», когда их режешь на доске. Даже молекулы ДНК издают предсмертные крики, когда их поджариваешь, как было доказано российским ученым Петром Гаряевым. Все натуральное, что нас окружает, имеет жизнь и осознанность, даже минералы. Только уровень осознанности у всех разный. Рыбы и простейшие морские животные стоят на низших ступенях осознанности, по сравнению с наземными животными, поэтому не испытывают страданий в той степени и в том виде, как это происходит с высшими.</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Если по своим убеждениям вы все-таки считаете недопустимым убийство любых живых организмов, тогда выход в том, чтобы питаться не целыми растениями, а только плодами и зеленью. При этом от корнеплодов и семян придется отказаться. В этом тоже есть свой смысл и система. Однако лично я считаю такое питание неполноценным, по крайней мере, на начальном этапе, пока организм перестраивается на живую пищу. А перестройка такая может длиться годами, если до этого были долгие годы питания мертвой пищей.</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К данному моменту я уже отказался от пищи животного происхождения и перешел на чистое растительное сыроедение, и доволен весьма. Первые впечатления: очень хороший сон, волосы шикарно выглядят, какое-то новое чувство спокойной уверенности, а еще – ощущение изначальной природной чистоты. Теперь, уже полное отсутствие каких бы то ни было неприятных телесных запахов. Наоборот, у тела появился новый, незнакомый, интересный, приятный запах, который, к тому же, обладает свойствами афродизиака. Думаю, в дальнейшем, по мере очищения организма, проявятся еще другие, открытия чудные. Но повторяю снова: я к этому шел постепенно, не один год, и никому резких переходов делать не рекомендую. Сырые морепродукты – очень хорошая еда для переходного периода.</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«Вы писали, что у каждого живого организма есть как бы батарейка, которая расходуется на очищение организма и т.д., что мы ее разряжаем, питаясь привычным образом. По вашим словам, когда питаешься сырыми продуктами, эта батарейка не расходуется, таким образом можно продлевать жизненный запас сил и всегда оставаться бодрым и полным энергии. Но тогда травоядные животные не умирали бы и не болели, так ведь? Даже дикие животные, которые не питаются комбикормами, умирают, а к концу своей жизни слабеют».</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lastRenderedPageBreak/>
        <w:t>Наивный вопрос. Все мы к концу жизни слабеем, и умираем даже – вот ведь какая штука! Батарейка, конечно, расходуется, но с живой пищей – ощутимо медленней. Сравнивать человека с животными в данном случае некорректно. У людей пищеварительная система, да и весь организм, гораздо совершенней, это во-первых. Во-вторых, у большинства животных срок жизни намного меньше. Ограничение заложено на генетическом уровне. Человек может жить свыше ста лет. Сколько именно – по разным данным от ста шестидесяти до трехсот или больше. Но уж никак не семьдесят.</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«Уже несколько лет думала о том, что хорошо бы на сыроедение постепенно перейти, но как? Где взять силы? Как можно отказаться от бутербродов с сыром? В книге «Вершитель реальности» прочитала главу про сыроедение, и с тех пор (уже полгода) я сыроед примерно на 95 %. Все стало понятно, а главное, так убедительно, что теперь мне сыроедом быть проще, чем бутербродоедом. Я жертва картошки и тушеных овощей, просто салат хорошо, но... рыбки, грибков тоже хочется. И как насчет баланса, чтоб не перегнуть палку?»</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С переходом на питание натуральной растительной пищей, мой вам совет – не занимайтесь максимализмом. Будьте особенно осторожны, если почувствуете сильный физический или психический дискомфорт. Я не сторонник крутых экспериментов с организмом. Все нужно делать постепенно и в меру. Если прекращаете употреблять продукты животного происхождения, обязательно включайте в рацион цветочную пыльцу или пергу, пророщенные семена, а так же морские водоросли, иначе, результат получится обратный ожидаемому. Не спешите отказываться от сыра, слабосоленой морской рыбы и яиц всмятку, (а лучше, сырых желтков), прощайтесь с ними только когда почувствуете, что можете без них обойтись.</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Лично у меня бывали и срывы, и откаты назад, но ничего, кроме разочарования, это не приносило. Когда в каждодневном меню только живая еда, во всем теле ощущается чистота и энергия. И тарелки чистые, и внутри ты чистый, и снаружи, и легкость, и ясность ума. Но стоит снова попробовать мертвую пищу, как испытываешь отвращение, словно соприкоснулся с чем-то грязным, от чего нужно поскорей отмыться. А ведь не так давно я сам, будучи, как и все, «блюдоедом», не мыслил свое существование без общепринятой и привычной пищи, а ко всяким чудачествам в области питания относился насмешливо и брезгливо. Но теперь уже почти ничего из прежних продуктов мне не хочется, и вам тоже со временем перестанет хотеться. Не спешите.</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«Очень хочу перейти на сыроедение, но не знаю как. Напишите, в каких книгах можно об этом прочитать. Только чтобы все было очень подробно и с самого начала».</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Лучшие книги, по моему мнению, у Виктории Бутенко: </w:t>
      </w:r>
      <w:r w:rsidRPr="00BE70CB">
        <w:rPr>
          <w:rFonts w:eastAsia="Times New Roman" w:cs="Times New Roman"/>
          <w:b/>
          <w:bCs/>
          <w:color w:val="2F4F4F"/>
          <w:sz w:val="21"/>
          <w:szCs w:val="21"/>
        </w:rPr>
        <w:t>«12 ступеней к сыроедению»</w:t>
      </w:r>
      <w:r w:rsidRPr="00BE70CB">
        <w:rPr>
          <w:rFonts w:ascii="Verdana" w:eastAsia="Times New Roman" w:hAnsi="Verdana" w:cs="Times New Roman"/>
          <w:color w:val="002828"/>
          <w:sz w:val="18"/>
          <w:szCs w:val="18"/>
        </w:rPr>
        <w:t> и </w:t>
      </w:r>
      <w:r w:rsidRPr="00BE70CB">
        <w:rPr>
          <w:rFonts w:eastAsia="Times New Roman" w:cs="Times New Roman"/>
          <w:b/>
          <w:bCs/>
          <w:color w:val="2F4F4F"/>
          <w:sz w:val="21"/>
          <w:szCs w:val="21"/>
        </w:rPr>
        <w:t>«Зелень для жизни».</w:t>
      </w:r>
      <w:r w:rsidRPr="00BE70CB">
        <w:rPr>
          <w:rFonts w:ascii="Verdana" w:eastAsia="Times New Roman" w:hAnsi="Verdana" w:cs="Times New Roman"/>
          <w:color w:val="002828"/>
          <w:sz w:val="18"/>
          <w:szCs w:val="18"/>
        </w:rPr>
        <w:t> Их можно найти в Интернете. Эти книги действительно помогут и многое объяснят.</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Лично я не считаю нужным придерживаться каких-то строгих правил при переходе на сыроедение. Каждый должен устанавливать эти правила для себя сам. Могу только предупредить, что чем жестче и требовательней вы будете к себе относиться, тем хуже у вас будет все получаться. Если заставлять себя и насиловать по принципу «надо», наступит момент, когда жесткий стержень сломается, и вы вернетесь к старым привычкам. Лучший принцип здесь – </w:t>
      </w:r>
      <w:r w:rsidRPr="00BE70CB">
        <w:rPr>
          <w:rFonts w:eastAsia="Times New Roman" w:cs="Times New Roman"/>
          <w:b/>
          <w:bCs/>
          <w:color w:val="2F4F4F"/>
          <w:sz w:val="21"/>
          <w:szCs w:val="21"/>
        </w:rPr>
        <w:t>постепенность.</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«Вроде, получается держаться, но сила привычки иногда толкает в ресторан, а там все соответственно – Вкусно. Как Вы справлялись с этим желанием пойти и «по-человечески» поесть?»</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Наоборот, в ресторане для меня сейчас все очень невкусно. Правда, такая реальность наступила не сразу. Но я не насиловал себя и не «лишал сладкого». Я действовал методом </w:t>
      </w:r>
      <w:r w:rsidRPr="00BE70CB">
        <w:rPr>
          <w:rFonts w:eastAsia="Times New Roman" w:cs="Times New Roman"/>
          <w:b/>
          <w:bCs/>
          <w:color w:val="2F4F4F"/>
          <w:sz w:val="21"/>
          <w:szCs w:val="21"/>
        </w:rPr>
        <w:t>вытеснения</w:t>
      </w:r>
      <w:r w:rsidRPr="00BE70CB">
        <w:rPr>
          <w:rFonts w:ascii="Verdana" w:eastAsia="Times New Roman" w:hAnsi="Verdana" w:cs="Times New Roman"/>
          <w:color w:val="002828"/>
          <w:sz w:val="18"/>
          <w:szCs w:val="18"/>
        </w:rPr>
        <w:t> одних продуктов другими. Не отказывался от одного, а </w:t>
      </w:r>
      <w:r w:rsidRPr="00BE70CB">
        <w:rPr>
          <w:rFonts w:eastAsia="Times New Roman" w:cs="Times New Roman"/>
          <w:b/>
          <w:bCs/>
          <w:color w:val="2F4F4F"/>
          <w:sz w:val="21"/>
          <w:szCs w:val="21"/>
        </w:rPr>
        <w:t>переключался</w:t>
      </w:r>
      <w:r w:rsidRPr="00BE70CB">
        <w:rPr>
          <w:rFonts w:ascii="Verdana" w:eastAsia="Times New Roman" w:hAnsi="Verdana" w:cs="Times New Roman"/>
          <w:color w:val="002828"/>
          <w:sz w:val="18"/>
          <w:szCs w:val="18"/>
        </w:rPr>
        <w:t> на другое. Когда вы начнете постепенно переходить на живую пищу, ваш организм будет не то что просить – капризно требовать чего-нибудь вкусненького из прежнего рациона. Это не потому, что ему катастрофически не хватает колбасы или жареной картошки, а потому что мертвая пища вызывает сильнейшую наркотическую зависимость. Вы этого не знали? У нас все население планеты состоит из пищеголиков. Когда начнется ломка, с организмом надо обходиться как с несмышленым ребенком – умно перехитрить его. Как это делается?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 xml:space="preserve">Например, чем есть колбасу, неизвестно из чего, как и кем приготовленную, не лучше ли заменить ее натуральной ветчиной, по которой хотя бы видно, что она состоит из мяса? Организм это поймет и согласится. ОК, сегодня едим ветчину. Но завтра или через неделю, допустим, подкиньте ему идею, что домашняя телятина в вареном виде ничуть не хуже ветчины, и уж намного легче и безвредней жареного мяса. Организм и с этим будет согласен. Сварить телятину, а в конце, на несколько минут в бульон добавить капусты и морковки с луком и приправами – отличная еда! Уже намного лучше фастфуда или жирной свинины. Затем, спустя некоторое время, кидаем новую идею: ведь с мясом хорошо сочетается только свежая зелень, да она к тому же и полезна весьма, так почему бы не заменить ею вареные овощи? Организму эта идея </w:t>
      </w:r>
      <w:r w:rsidRPr="00BE70CB">
        <w:rPr>
          <w:rFonts w:ascii="Verdana" w:eastAsia="Times New Roman" w:hAnsi="Verdana" w:cs="Times New Roman"/>
          <w:color w:val="002828"/>
          <w:sz w:val="18"/>
          <w:szCs w:val="18"/>
        </w:rPr>
        <w:lastRenderedPageBreak/>
        <w:t>нравится, он уже входит во вкус, ему даже становится интересно кормить себя полезной пищей, ведь он и чувствует себя лучше. Картошка фри вроде бы вкусная, только что-то тяжело после нее, особенно если колой запьешь. Так не лучше ли приготовить картошку в пароварке, да не очищая кожуры, да не запивая всякой дрянью? Очень хорошо! Организму еще иногда хочется жареной картошки, однако, еще немного внушений, и он уже привыкает к полезному, а о вредном постепенно забывает. Ему уже начинает нравиться раздельное питание, когда не мешаем ту же картошку с мясом. Ведь результаты налицо: и лишний вес куда-то делся, и энергии больше появилось. А однажды вы собираетесь на природу. Как тут без шашлыков обойтись? Ну никак, абсолютно. И ладно. Только вы и здесь мягко и дипломатично разводите свой организм – вместо привычной свинины или баранины, (фу, какие слова противные), вы готовите форель или семгу. Оказывается, это ничуть не хуже мяса! Да нет, даже лучше, – радуется организм. Ему больше мяса и не надо. Вокруг столько всяких вкусных рыбных блюд – ну просто объеденье! А потом, почитав однажды Зеланда, (на голодный желудок желательно), организм загорается идеей: а не попробовать ли сырых креветок или кальмаров? А морская рыба в слабосоленом виде с приправами – разве не еда? И снова озарение – оказывается, морепродукты совсем ни к чему готовить на огне – в сыром виде они куда вкуснее и легче!</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Вот в таком духе продолжаем и дальше. Обратите внимание, на что направлено намерение: не на </w:t>
      </w:r>
      <w:r w:rsidRPr="00BE70CB">
        <w:rPr>
          <w:rFonts w:eastAsia="Times New Roman" w:cs="Times New Roman"/>
          <w:b/>
          <w:bCs/>
          <w:color w:val="2F4F4F"/>
          <w:sz w:val="21"/>
          <w:szCs w:val="21"/>
        </w:rPr>
        <w:t>отказ</w:t>
      </w:r>
      <w:r w:rsidRPr="00BE70CB">
        <w:rPr>
          <w:rFonts w:ascii="Verdana" w:eastAsia="Times New Roman" w:hAnsi="Verdana" w:cs="Times New Roman"/>
          <w:color w:val="002828"/>
          <w:sz w:val="18"/>
          <w:szCs w:val="18"/>
        </w:rPr>
        <w:t> от одних продуктов, а на </w:t>
      </w:r>
      <w:r w:rsidRPr="00BE70CB">
        <w:rPr>
          <w:rFonts w:eastAsia="Times New Roman" w:cs="Times New Roman"/>
          <w:b/>
          <w:bCs/>
          <w:color w:val="2F4F4F"/>
          <w:sz w:val="21"/>
          <w:szCs w:val="21"/>
        </w:rPr>
        <w:t>замену и вытеснение</w:t>
      </w:r>
      <w:r w:rsidRPr="00BE70CB">
        <w:rPr>
          <w:rFonts w:ascii="Verdana" w:eastAsia="Times New Roman" w:hAnsi="Verdana" w:cs="Times New Roman"/>
          <w:color w:val="002828"/>
          <w:sz w:val="18"/>
          <w:szCs w:val="18"/>
        </w:rPr>
        <w:t> их другими. Это две большие разницы! Вы не насилуете себя, а постепенно трансформируете свои убеждения и пристрастия. Хочется сладкого? Да ради бога, только зачем непременно с сахаром? Почему не с медом? Ваша мотивация состоит в том, чтобы питаться все более безвредной пищей, которая не засоряет, а наоборот, очищает организм. Например, каши. Они полезны? Нет – это миф. Они засоряют организм? Да. Вы этого не знали? Тогда вам нужно интересоваться продуктами, которые очищают организм и питают его всем необходимым.</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 книге «Вершитель реальности» уже рассказывалось о том, чем можно заменить привычные каши и макароны. Пророщенные бобовые – фасоль, маш, нут, бобы – не только полезнее, но и вкуснее. К тому же, они прекрасно очищают организм. А по мере очищения, отвалятся и крючки маятников – ненужные пристрастия. Организм уже сам захочет живой пищи, его не потребуется ни уговаривать, ни заставлять.</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Главное, правильно ориентировать вектор своего внимания: </w:t>
      </w:r>
      <w:r w:rsidRPr="00BE70CB">
        <w:rPr>
          <w:rFonts w:eastAsia="Times New Roman" w:cs="Times New Roman"/>
          <w:b/>
          <w:bCs/>
          <w:color w:val="2F4F4F"/>
          <w:sz w:val="21"/>
          <w:szCs w:val="21"/>
        </w:rPr>
        <w:t>не на отказ от вредных продуктов, а на поиск полезных.</w:t>
      </w:r>
      <w:r w:rsidRPr="00BE70CB">
        <w:rPr>
          <w:rFonts w:ascii="Verdana" w:eastAsia="Times New Roman" w:hAnsi="Verdana" w:cs="Times New Roman"/>
          <w:color w:val="002828"/>
          <w:sz w:val="18"/>
          <w:szCs w:val="18"/>
        </w:rPr>
        <w:t> Это как с вредной привычкой – когда вы боретесь с ней, у вас ничего не получается. Борьба с зеркалом или маятником всегда ведет к поражению. Когда же вы становитесь одержимы чем-то противоположным – здоровьем, хорошей физической формой, энергией, – привычка сама отваливается. Понимаете, что происходит? Вы отрываете внимание от зеркала и переключаете его на новую цель.</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Точно так же и с едой. Вас должен увлекать уже сам процесс перехода на все более чистое питание. Вас теперь интересует не столько вред каких-то одних продуктов, сколько польза, которую можно получить от других. Ведь оно того стоит. Вы уже не деградируете, как все окружающие, а развиваетесь – им на зависть, а себе в удовольствие. Пусть сегодня в вашем рационе еще имеется доля мертвой пищи, но ее становится все меньше, с каждым днем ваш организм все больше очищается и омолаживается, и у вас появляется то, чего нет у других – энергия, ясность, осознанность, свобода.</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«Почему нельзя переходить на сыроедение сразу?»</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Можно, если очень хочется. Следует только знать, что резкий переход сопровождается очень неприятными эффектами. Наступает кризис: пищеварение расстраивается, обостряются старые болезни, или откуда-то появляются новые, вес резко теряется, возможны головные и зубные боли, раздражительность, нервозность, плохое самочувствие и даже депрессивные состояния. У всех по-разному. Конечно, все со временем нормализуется. Однако именно кризисный период, когда вместо ожидаемых улучшений наступает наоборот, ухудшение всего, является основной причиной, по которой люди не выдерживают и возвращаются к мертвой пище. Кризисный период может длиться довольно долго, возможно даже до нескольких лет. С зависимостью легко справляться, когда все функции организма в норме. Но если ломка сопровождается еще и плохим самочувствием, удержаться очень сложно. Вот что пишет Виктория Бутенко:</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 xml:space="preserve">«Все 132 больных раком, которых я встретила в Институте Здоровья, почувствовали себя лучше на сырой диете. Они все приняли решение стать сыроедами, т.к. их опухоли уменьшились. Многие из них успели поступить в колледж или стали искать новую работу. Но когда они вернулись домой и встретились с искушениями, когда наступило Рождество или пришёл день рождения, они не удержались на сыроедческой диете. Все они умерли. Они оставили сиротами своих детей и любимых, только потому, что не смогли противиться своей зависимости от вареной еды. И это горькая правда. Я лично знала этих людей. Я их учила, как проращивать зерна. Я говорила с их родственниками. Они все имели поддержку своих семей. Но зависимость от </w:t>
      </w:r>
      <w:r w:rsidRPr="00BE70CB">
        <w:rPr>
          <w:rFonts w:ascii="Arial" w:eastAsia="Times New Roman" w:hAnsi="Arial" w:cs="Arial"/>
          <w:b/>
          <w:bCs/>
          <w:i/>
          <w:iCs/>
          <w:color w:val="2F4F4F"/>
          <w:sz w:val="18"/>
          <w:szCs w:val="18"/>
        </w:rPr>
        <w:lastRenderedPageBreak/>
        <w:t>вареной еды пересилила, и они умерли. Я помню Синди из Мичигана. Она работала учительницей в школе. Её три сына говорили ей: "Мама, мы будем делать тебе сок. Ешь только сырую еду и живи». Муж Синди говорил ей: «Оставайся на сыроедении, мы все тебя поддержим». Но она не смогла, и ее рак вернулся. Она умерла. Вот вам ещё одно доказательство, что вареная еда является зависимостью.</w:t>
      </w:r>
      <w:r w:rsidRPr="00BE70CB">
        <w:rPr>
          <w:rFonts w:ascii="Arial" w:eastAsia="Times New Roman" w:hAnsi="Arial" w:cs="Arial"/>
          <w:b/>
          <w:bCs/>
          <w:i/>
          <w:iCs/>
          <w:color w:val="2F4F4F"/>
          <w:sz w:val="18"/>
          <w:szCs w:val="18"/>
        </w:rPr>
        <w:br/>
        <w:t>Эти истории показывают, что зависимость от вареной еды сильнее, чем страх смерти. Сильнее, чем страх любой болезни, сильнее, чем страдания и боль. Единственный путь к преодолению нашей зависимости от вареной еды лежит через осознание этой зависимости и того факта, что вареная еда контролирует нашу жизнь, а также через применение программы «12 ступеней».</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Есть смысл переходить на сыроедение сразу, если у вас такая болезнь, что медицина умыла руки, либо если у вас очень сильная мотивация. Хотя, второе необходимо и в первом случае. Нужно действительно очень захотеть. Иначе, все ваши благие намерения скоро угаснут. Поэтому я и рекомендую путь обходной, но надежный – тише едешь, дальше будешь.</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«В чем состоит опасность резкого перехода на сыроедение?»</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Я еще раз напоминаю, вас ожидает кризисный период с физическими и психическими расстройствами, который будет длиться неопределенно долго. Сколько именно и в какой форме – у каждого это индивидуально, в зависимости от состояния здоровья и степени загрязненности организма. Может год, может два, но может быть и так, что ничего особенного и не случится.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Решение нужно принимать осознанно и ответственно. Если вы все же решаетесь на резкий переход, следует наблюдать за своим психическим состоянием и контролировать себя, если появляется раздражительность или наступает депрессия. Сможете ли вы с этим справиться? Ко мне иногда приходят письма от «воинствующих» сыроедов, в которых они злобно обвиняют меня в том, что я пропагандирую натуральное питание, а сам не придерживаюсь строгих правил.</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Спрашивается, откуда берется агрессия? Ведь у сыроеда должно быть совсем наоборот – спокойная уверенность, приятие и умиротворенность? Когда встречаешь людей, которые рьяно всех агитируют принять их веру, и при этом очень болезненно и даже враждебно реагируют на непонимание, то сразу возникают ассоциации с фанатизмом и сектантством. Но поскольку движение сыроедов – это никакая не секта, тогда вывод остается один – такие люди переживают кризис, либо питаются безграмотно, неполноценно, отчего и психика закономерно выходит из равновесия.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Мой вам совет – спокойно следуйте своим путем, не оглядываясь на окружающих и никого не хватая за локти. Позвольте себе быть собой, а другим быть другими.</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Продолжение следует.</w:t>
      </w:r>
    </w:p>
    <w:p w:rsidR="00BE70CB" w:rsidRDefault="00BE70CB" w:rsidP="00BE70CB"/>
    <w:p w:rsidR="00BE70CB" w:rsidRPr="00BE70CB" w:rsidRDefault="00BE70CB" w:rsidP="00BE70CB">
      <w:pPr>
        <w:spacing w:after="0" w:line="240" w:lineRule="auto"/>
        <w:rPr>
          <w:rFonts w:eastAsia="Times New Roman" w:cs="Times New Roman"/>
          <w:sz w:val="24"/>
          <w:szCs w:val="24"/>
        </w:rPr>
      </w:pPr>
      <w:r w:rsidRPr="00BE70CB">
        <w:rPr>
          <w:rFonts w:ascii="Arial" w:eastAsia="Times New Roman" w:hAnsi="Arial" w:cs="Arial"/>
          <w:color w:val="000000"/>
          <w:sz w:val="27"/>
          <w:szCs w:val="27"/>
          <w:shd w:val="clear" w:color="auto" w:fill="DCDCDC"/>
        </w:rPr>
        <w:t>Трансерфинг</w:t>
      </w:r>
      <w:r w:rsidRPr="00BE70CB">
        <w:rPr>
          <w:rFonts w:ascii="Arial" w:eastAsia="Times New Roman" w:hAnsi="Arial" w:cs="Arial"/>
          <w:color w:val="000000"/>
          <w:sz w:val="27"/>
          <w:szCs w:val="27"/>
          <w:shd w:val="clear" w:color="auto" w:fill="DCDCDC"/>
        </w:rPr>
        <w:br/>
        <w:t>Управление реальностью</w:t>
      </w:r>
    </w:p>
    <w:p w:rsidR="00BE70CB" w:rsidRPr="00BE70CB" w:rsidRDefault="00BE70CB" w:rsidP="00BE70CB">
      <w:pPr>
        <w:spacing w:after="0" w:line="240" w:lineRule="auto"/>
        <w:rPr>
          <w:rFonts w:eastAsia="Times New Roman" w:cs="Times New Roman"/>
          <w:sz w:val="24"/>
          <w:szCs w:val="24"/>
        </w:rPr>
      </w:pPr>
      <w:r w:rsidRPr="00BE70CB">
        <w:rPr>
          <w:rFonts w:eastAsia="Times New Roman" w:cs="Times New Roman"/>
          <w:sz w:val="24"/>
          <w:szCs w:val="24"/>
        </w:rPr>
        <w:pict>
          <v:rect id="_x0000_i1107" style="width:233.9pt;height:.75pt" o:hrpct="500" o:hralign="center" o:hrstd="t" o:hrnoshade="t" o:hr="t" fillcolor="black" stroked="f"/>
        </w:pict>
      </w:r>
    </w:p>
    <w:p w:rsidR="00BE70CB" w:rsidRDefault="00BE70CB" w:rsidP="00BE70CB">
      <w:pPr>
        <w:rPr>
          <w:rFonts w:eastAsia="Times New Roman" w:cs="Times New Roman"/>
          <w:b/>
          <w:bCs/>
          <w:color w:val="004650"/>
          <w:sz w:val="27"/>
          <w:szCs w:val="27"/>
          <w:shd w:val="clear" w:color="auto" w:fill="DCDCDC"/>
        </w:rPr>
      </w:pPr>
      <w:r w:rsidRPr="00BE70CB">
        <w:rPr>
          <w:rFonts w:eastAsia="Times New Roman" w:cs="Times New Roman"/>
          <w:b/>
          <w:bCs/>
          <w:color w:val="004650"/>
          <w:sz w:val="27"/>
          <w:szCs w:val="27"/>
          <w:shd w:val="clear" w:color="auto" w:fill="DCDCDC"/>
        </w:rPr>
        <w:t>Выпуск N 172. Живая пища. Продолжение</w:t>
      </w:r>
    </w:p>
    <w:p w:rsidR="00BE70CB" w:rsidRPr="00BE70CB" w:rsidRDefault="00BE70CB" w:rsidP="00BE70CB">
      <w:pPr>
        <w:spacing w:after="0" w:line="240" w:lineRule="auto"/>
        <w:rPr>
          <w:rFonts w:eastAsia="Times New Roman" w:cs="Times New Roman"/>
          <w:sz w:val="24"/>
          <w:szCs w:val="24"/>
        </w:rPr>
      </w:pPr>
      <w:r w:rsidRPr="00BE70CB">
        <w:rPr>
          <w:rFonts w:ascii="Arial" w:eastAsia="Times New Roman" w:hAnsi="Arial" w:cs="Arial"/>
          <w:b/>
          <w:bCs/>
          <w:i/>
          <w:iCs/>
          <w:color w:val="2F4F4F"/>
          <w:sz w:val="18"/>
          <w:szCs w:val="18"/>
        </w:rPr>
        <w:t>«Почему резкий переход сопровождается ухудшением самочувствия?»</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Объясняю. Арнольд Эрет, основоположник сыроедения, еще в начале прошлого века сделал очень важное открытие, которое можно сформулировать следующим образом: </w:t>
      </w:r>
      <w:r w:rsidRPr="00BE70CB">
        <w:rPr>
          <w:rFonts w:eastAsia="Times New Roman" w:cs="Times New Roman"/>
          <w:b/>
          <w:bCs/>
          <w:color w:val="2F4F4F"/>
          <w:sz w:val="21"/>
          <w:szCs w:val="21"/>
        </w:rPr>
        <w:t>элиминация (вывод) токсинов из организма прекращается, когда вареная пища попадает в желудок.</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Звучит странно, не правда ли? Что это означает, и что из этого следует?</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Наличие токсинов и шлаков в организме зависит от того, что в него поступает с водой, воздухом и пищей. Живая пища практически не загрязняет организм, (конечно, если она натуральная, а не химическая). Более того, живые растительные продукты обладают чудесным свойством – </w:t>
      </w:r>
      <w:r w:rsidRPr="00BE70CB">
        <w:rPr>
          <w:rFonts w:eastAsia="Times New Roman" w:cs="Times New Roman"/>
          <w:b/>
          <w:bCs/>
          <w:color w:val="2F4F4F"/>
          <w:sz w:val="21"/>
          <w:szCs w:val="21"/>
        </w:rPr>
        <w:t>они запускают механизмы самоочищения.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С вареной пищей все обстоит совсем наоборот. Наибольшее количество всевозможной ядовитой грязи производится бактериями внутри организма, если пища подвергалась тепловой обработке, (см. пример с кучей компоста из книги Виктории Бутенко). Так Природа наказывает человека за то, что он нарушает ее законы.</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lastRenderedPageBreak/>
        <w:t>Но это еще не все. Мертвая пища, в отличие от живой, обладает свойством </w:t>
      </w:r>
      <w:r w:rsidRPr="00BE70CB">
        <w:rPr>
          <w:rFonts w:eastAsia="Times New Roman" w:cs="Times New Roman"/>
          <w:b/>
          <w:bCs/>
          <w:color w:val="2F4F4F"/>
          <w:sz w:val="21"/>
          <w:szCs w:val="21"/>
        </w:rPr>
        <w:t>блокировать функции элиминации токсинов.</w:t>
      </w:r>
      <w:r w:rsidRPr="00BE70CB">
        <w:rPr>
          <w:rFonts w:ascii="Verdana" w:eastAsia="Times New Roman" w:hAnsi="Verdana" w:cs="Times New Roman"/>
          <w:color w:val="002828"/>
          <w:sz w:val="18"/>
          <w:szCs w:val="18"/>
        </w:rPr>
        <w:t> Организм становится будто парализован. Он рассовывает всю эту грязь куда попало – на стенки сосудов, в жировые ткани, в межклеточные пространства, а вот избавиться, вывести – не может.</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А что происходит с человеком, который потребляет продукты, вызывающие интоксикацию? Он становится наркоманом. С наркотиками, алкоголем, табаком – абсолютно такая же картина, что и с мертвой пищей. </w:t>
      </w:r>
      <w:r w:rsidRPr="00BE70CB">
        <w:rPr>
          <w:rFonts w:eastAsia="Times New Roman" w:cs="Times New Roman"/>
          <w:b/>
          <w:bCs/>
          <w:color w:val="2F4F4F"/>
          <w:sz w:val="21"/>
          <w:szCs w:val="21"/>
        </w:rPr>
        <w:t>Никакой разницы нет.</w:t>
      </w:r>
      <w:r w:rsidRPr="00BE70CB">
        <w:rPr>
          <w:rFonts w:ascii="Verdana" w:eastAsia="Times New Roman" w:hAnsi="Verdana" w:cs="Times New Roman"/>
          <w:color w:val="002828"/>
          <w:sz w:val="18"/>
          <w:szCs w:val="18"/>
        </w:rPr>
        <w:t> Это означает, что </w:t>
      </w:r>
      <w:r w:rsidRPr="00BE70CB">
        <w:rPr>
          <w:rFonts w:eastAsia="Times New Roman" w:cs="Times New Roman"/>
          <w:b/>
          <w:bCs/>
          <w:color w:val="2F4F4F"/>
          <w:sz w:val="21"/>
          <w:szCs w:val="21"/>
        </w:rPr>
        <w:t>люди испытывают не столько чувство голода, сколько наркотическую абстиненцию.</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Когда наступает перерыв между очередными дозами, организм выходит из оцепенения и начинает интенсивно избавляться от токсинов. Это на физическом плане. А на тонком плане еще и маятник сосет энергию – возвращает свой кредит. В результате, возникает очень неприятное, иногда просто невыносимое состояние – ломка.</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Человеку хочется принять еще, и именно того продукта, токсины которого в данный момент выводятся. Если он принимает очередную дозу, элиминация приостанавливается и появляется чувство комфорта. Жизнь снова прекрасна! Так возникает замкнутый порочный круг, который крутится до тех пор, пока организм не умирает, отравившись своими же отходами.</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Когда вы резко переходите с мертвой пищи на живую, начинается интенсивная перестройка и вывод всевозможной грязи из самых дальних уголков организма. Токсины при этом попадают в кровь, оттого и самочувствие ухудшается.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Естественно, все это сопровождается пищевой абстиненцией. Вам постоянно хочется чего-нибудь съесть, особенно того, что уже под запретом. Процесс перестройки и очищения может длиться довольно долго. Ведь засорение тоже длилось годами. Но вы должны знать, что, в конце концов, все нормализуется и приведется в порядок. Так что, если вы ощущаете такое вот «пищевое похмелье», воспринимайте это с воодушевлением – ваш организм очистится и вздохнет свободно.</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«Можно ли облегчить состояние или как-то нейтрализовать побочные эффекты переходного периода?»</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Перед тем как переходить на питание живой пищей, необходимо почистить свой кишечник, печень и почки, например, по Малахову. И обязательно пройти антипаразитарную программу. Тогда действительно, переход станет не таким болезненным. В противном случае, организму будет очень трудно справляться со своей генеральной уборкой, особенно если в теле имеются паразиты. Регулярные походы в парную тоже будут не лишними. Физическая нагрузка, движение, прогулки – всенепременно. Пить чистую воду (лучше живую) не менее двух литров в день, хочется или не хочется – тоже обязательно.</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«Почему происходит резкая потеря веса?»</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Если вы ориентируетесь на какие-то общепринятые соотношения рост/вес, то напрасно. Эти стандарты действительны только для поедателей мертвой пищи. Из чего формируется «добавочный» вес среднестатистического, «нормального» человека? Из шлаков, токсинов, жировых отложений, которые присутствуют практически повсюду, в том числе в мышечных тканях. А как вы думали? Если человек постоянно пьет, он становится весь проспиртованный. Точно так же, если человек не отходит от кормушки с мертвой едой, то, в соответствии с законом Эрета, его организм все время находится в парализованном состоянии – он не способен активно выводить отходы, и вынужден рассовывать их, куда попало, лишь бы сохранить функции жизнеобеспечения. Вот какие добавки формируют среднестатистическую «норму».</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Например, представьте себе кругленькую пышку, которая любит посидеть на лавочке, лузгая жареные семечки. Понимаете, откуда берется ее лишний вес? Не от самих семечек, а из-за того, что желудок у нее никогда не бывает пустым. Современная молодежь – это вообще феномен – постоянно что-то грызет, чем-то хрустит, что-то сосет или жует. А потом с таким же усердием мучает себя всякими изощренными диетами, чтобы сбросить вес. Просто поразительно, в каком глубочайшем сновидении пребывает все человечество! Никто ничего не знает. Никому и в голову не приходит, что избыточный вес появляется не столько от количества съеденной пищи, сколько от постоянной, пусть даже и незначительной, загруженности желудка, хотя бы жевательной резинкой.</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Академика Павлова, с его собакой, знают все, но никто не знает и не помнит Арнольда Эрета. И в этом нет ничего удивительного, потому что в матричной системе этого </w:t>
      </w:r>
      <w:r w:rsidRPr="00BE70CB">
        <w:rPr>
          <w:rFonts w:eastAsia="Times New Roman" w:cs="Times New Roman"/>
          <w:b/>
          <w:bCs/>
          <w:color w:val="2F4F4F"/>
          <w:sz w:val="21"/>
          <w:szCs w:val="21"/>
        </w:rPr>
        <w:t>знать никто не должен!</w:t>
      </w:r>
      <w:r w:rsidRPr="00BE70CB">
        <w:rPr>
          <w:rFonts w:ascii="Verdana" w:eastAsia="Times New Roman" w:hAnsi="Verdana" w:cs="Times New Roman"/>
          <w:color w:val="002828"/>
          <w:sz w:val="18"/>
          <w:szCs w:val="18"/>
        </w:rPr>
        <w:t> И вы никому не рассказывайте, потому что это секретная информация!</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lastRenderedPageBreak/>
        <w:t>Так вот, когда вы начинаете кормить себя живой пищей, организм освобождается от свалки отходов, и соответственно, вес теряется. Но вес </w:t>
      </w:r>
      <w:r w:rsidRPr="00BE70CB">
        <w:rPr>
          <w:rFonts w:eastAsia="Times New Roman" w:cs="Times New Roman"/>
          <w:b/>
          <w:bCs/>
          <w:color w:val="2F4F4F"/>
          <w:sz w:val="21"/>
          <w:szCs w:val="21"/>
        </w:rPr>
        <w:t>чего</w:t>
      </w:r>
      <w:r w:rsidRPr="00BE70CB">
        <w:rPr>
          <w:rFonts w:ascii="Verdana" w:eastAsia="Times New Roman" w:hAnsi="Verdana" w:cs="Times New Roman"/>
          <w:color w:val="002828"/>
          <w:sz w:val="18"/>
          <w:szCs w:val="18"/>
        </w:rPr>
        <w:t> – вы теперь понимаете? Масса тела может держаться на низком уровне еще долго, пока не произойдет полная перестройка всего организма. Но когда все функции придут в норму, вес наберется и стабилизируется. Только опять же, не обязательно в соответствии с общепринятыми стандартами.</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Природа сама определит то оптимальное сложение, каким вы должны обладать. Это зависит, во-первых, от уровня физических нагрузок. Когда мышцы свободны от шлаковых и жировых отложений, они становятся ровно такими, какими должны быть, чтобы выдерживать нагрузки, на них возлагаемые. Не больше, не меньше. Если мышцы активно не используются, они атрофируются, и масса их снижается.</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Во-вторых, если вы хотите набрать вес, питаться следует разнообразно и полноценно, а не ударяться в крайности. За основу можно принять системообразующие рецепты. Хорошим источником белка весной и летом служит всевозможная зелень. В зелени содержится в десятки раз больше белков, чем в овощах и фруктах. В осеннее и зимнее время – пророщенные злаки, орехи, морские водоросли. Да много вообще всего. </w:t>
      </w:r>
      <w:r w:rsidRPr="00BE70CB">
        <w:rPr>
          <w:rFonts w:eastAsia="Times New Roman" w:cs="Times New Roman"/>
          <w:b/>
          <w:bCs/>
          <w:color w:val="2F4F4F"/>
          <w:sz w:val="21"/>
          <w:szCs w:val="21"/>
        </w:rPr>
        <w:t>Есть захотите – найдете.</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Например, живую гречку в супермаркете не купишь. Ее обычно подвергают высокотемпературной обработке. А ведь она такая полезная и питательная в пророщенном виде. Но если очень захотеть, можно найти в Интернете, например, вот здесь: </w:t>
      </w:r>
      <w:hyperlink r:id="rId171" w:tgtFrame="_blank" w:history="1">
        <w:r w:rsidRPr="00BE70CB">
          <w:rPr>
            <w:rFonts w:ascii="Arial" w:eastAsia="Times New Roman" w:hAnsi="Arial" w:cs="Arial"/>
            <w:b/>
            <w:bCs/>
            <w:color w:val="004650"/>
            <w:sz w:val="18"/>
            <w:szCs w:val="18"/>
            <w:u w:val="single"/>
          </w:rPr>
          <w:t>http://www.syroeshka.com</w:t>
        </w:r>
      </w:hyperlink>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«Как вы относитесь к сыромоноедению?»</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Монотрофное сыроедение – это когда в один прием употребляется только один продукт. Другими словами, это строго раздельное питание. Пища в таком случае усваивается наиболее оптимально и полноценно. К этому нужно стремиться. Лично я стараюсь питаться именно так. Однако строгих правил не придерживаюсь, во всяком случае, пока. Ем и салаты с маслом, и смешиваю однотипные продукты, как в системообразующих рецептах. Не думаю, например, что тыквенные семечки нельзя смешивать с подсолнечными, или один вид орехов с другим. Правила, на мой взгляд, должны быть не строгими, а разумными.</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Переходить на монотрофное сыроедение нужно органично и естественно, а не фанатично и надрывно. То есть, переход и здесь должен быть постепенным. Вам следует слушать свой организм. (Когда он избавится от абстиненции, его уже можно слушать). Если такое питание не вызывает у вас физического и психического дискомфорта, и если действительно нравится, то это очень хорошо – у вас </w:t>
      </w:r>
      <w:r w:rsidRPr="00BE70CB">
        <w:rPr>
          <w:rFonts w:eastAsia="Times New Roman" w:cs="Times New Roman"/>
          <w:b/>
          <w:bCs/>
          <w:color w:val="2F4F4F"/>
          <w:sz w:val="21"/>
          <w:szCs w:val="21"/>
        </w:rPr>
        <w:t>правильный</w:t>
      </w:r>
      <w:r w:rsidRPr="00BE70CB">
        <w:rPr>
          <w:rFonts w:ascii="Verdana" w:eastAsia="Times New Roman" w:hAnsi="Verdana" w:cs="Times New Roman"/>
          <w:color w:val="002828"/>
          <w:sz w:val="18"/>
          <w:szCs w:val="18"/>
        </w:rPr>
        <w:t> организм.</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Строгие же сыроеды, вообще ко всему относятся «строго», и здесь с ними трудно спорить. Если ваши убеждения таковы, что салаты вы считаете жутко вредной пищей – на здоровье – это ваши убеждения. Только ради бога, не говорите об этом корове, иначе она так расстроится, что у нее молоко пропадет. Ведь теперь ей придется выбирать каждую травинку отдельно, чтоб не нарушить страшное табу: не смешивать два разных растения.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 области питания очень много ложных стереотипов, а еще больше – неисследованного, потому что ученые, которые должны этим заниматься, еще сами не научились питаться правильно, да и целей таких себе не ставили.</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Например, вам наверно знаком такой ритуал: добавлять чайную ложечку масла в морковный сок. Повсюду, где делают свежевыжатый сок, вам предложат эту ложечку. А почему? А потому что однажды, какому-то очень умному дяде (или тете) пришла в голову гениальная мысль: если бета-каротин растворяется только жиром, тогда без этого самого жира он усвоиться никак не может, а значит, в морковный сок ну просто необходимо добавлять ложечку масла. И все вокруг удивились: ух ты, какой умный дядя! И сразу стали следовать его совету. А если кто-то этого не знал, его тут же огорошивали: да как же так, вы такого не знаете! А-я-я-й! И конечно же, «прозревший и просветленный» с этого момента начинал строго выполнять ритуал, с ужасом оглядываясь на свое темное прошлое, когда бета-каротин не усваивался.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Слава богу, коровы об этом не осведомлены! Иначе они ни в какую не согласились бы пастись без ложечки масла.</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Видите, как с умным видом распространяются совершенно глупые стереотипы? Разумеется, организм безо всякой ложечки разберется, как ему усвоить жирорастворимые витамины – уж на это жир найдется. Так что, можете пить сок или есть морковку просто так, со спокойной душой. Только опять же, прошу вас, никому об этом не рассказывайте, потому что эта информация </w:t>
      </w:r>
      <w:r w:rsidRPr="00BE70CB">
        <w:rPr>
          <w:rFonts w:eastAsia="Times New Roman" w:cs="Times New Roman"/>
          <w:b/>
          <w:bCs/>
          <w:color w:val="2F4F4F"/>
          <w:sz w:val="21"/>
          <w:szCs w:val="21"/>
        </w:rPr>
        <w:t>строго секретна.</w:t>
      </w:r>
      <w:r w:rsidRPr="00BE70CB">
        <w:rPr>
          <w:rFonts w:ascii="Verdana" w:eastAsia="Times New Roman" w:hAnsi="Verdana" w:cs="Times New Roman"/>
          <w:color w:val="002828"/>
          <w:sz w:val="18"/>
          <w:szCs w:val="18"/>
        </w:rPr>
        <w:t> Если к вам будут приставать, почему вы не хотите ложечку, скажите, что у вас аллергия на бета-каротин, и они сразу успокоятся, потому что аллергия с их точки зрения – это нормально.</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lastRenderedPageBreak/>
        <w:t>Вот так, если взять какой-нибудь принцип, пусть даже не лишенный смысла, и возвести его в абсолют, может получиться «строгое правило для идиота».</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Однако разумными правилами пренебрегать не следует. Из них я бы выделил следующие. </w:t>
      </w:r>
      <w:r w:rsidRPr="00BE70CB">
        <w:rPr>
          <w:rFonts w:eastAsia="Times New Roman" w:cs="Times New Roman"/>
          <w:b/>
          <w:bCs/>
          <w:color w:val="2F4F4F"/>
          <w:sz w:val="21"/>
          <w:szCs w:val="21"/>
        </w:rPr>
        <w:t>Прежде всего, рецепты должны быть по возможности односложные. Не перегружайте блюдо большим числом разнообразных компонентов. Не добавляйте фрукты в овощные салаты – это извращение. Фрукты и ягоды лучше есть совсем отдельно от всего остального – только в первую половину дня. Если вам приходится смешивать продукты или употреблять их вместе в один прием, поступайте так только с однотипными, например: яблоки и груши, абрикосы и сливы, свекла и морковь, и т.д. Не сильно увлекайтесь блендером. Если имеется возможность жевать, лучше жевать цельные продукты, чтобы ферменты слюны делали свою работу, а зубы развивались. Блендер больше подходит для детского питания и приготовления зеленого супа-пюре, поскольку зелень жевать трудно. Не сильно увлекайтесь соками. Опять же, если имеется возможность, лучше есть цельные фрукты и овощи. Так они лучше перевариваются, потому что, наряду с энзимами, сохраняются коэнзимы, содержащиеся в кожуре и клетчатке. Например, цельный виноград намного превосходит виноградный сок. Отдавайте предпочтение овощам и фруктам по сезону. Сначала поспевают ягоды – можете набрасываться на них, а внесезонные фрукты отложить в сторону. Затем подходит очередь черешни, абрикосов из теплых стран – ешьте их побольше. Потом огурцы появляются – питайтесь огурцами. Арбузы и дыни созревают – налегайте на них. И так далее. Зимой уже следует отдавать предпочтение сухофруктам, орехам, морским водорослям, пророщенным злакам.</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«Я действительно почувствовал невероятные ощущения, когда тебя переполняет энергией. Продержался на сыроедении, пока не поехали в отпуск – там пришлось есть все подряд. Потом вернулся, и опять пришлось есть все подряд – причиной вижу уже не наркотическую привязанность к термически обработанной пище, а все большее внешнее социальное давление, а точнее, давление родственников на психику: жены, отца, тестя, тещи (мнение остальных меня обычно мало затрагивает). Не сказать, чтобы они на меня обрушивали зараз массу рекомендаций, как надо питаться – они просто регулярно, ежедневно кинут буквально пару фраз, вроде «ну как же так можно» или «надо того поесть, или этого». Когда слышишь это изо дня в день, то начинает накапливаться какая-то критическая масса, и потом уже проще есть то, что они предлагают, чем выслушивать эти фразы ежедневно. В связи с этим возникает вопрос: что вы можете порекомендовать в таком случае?»</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Если вы знакомы с Трансерфингом, то вам должно быть понятно, что окружающие будут теребить вас именно по тем вопросам, которые вам самим не дают покоя. Они не отстанут до тех пор, пока вы сами не отпустите себя и не успокоитесь. Вспомните, ведь вы стоите перед зеркалом. Позвольте себе быть собой, а другим быть другими.</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Допустим, вы решили в корне изменить свой облик: купили новую, нетипичную для себя одежду, проткнули язык, в ухо серьгу вставили, изменили прическу, сделали с собой еще что-нибудь необычное. Вам так нравится, но вы пока чувствуете себя не в своей тарелке, потому что еще не привыкли к себе новому. И вам кажется, что окружающие пялятся на вас с неодобрением или насмешкой. Разумеется, так оно и будет, – до тех пор, пока все эти мысли в вашей голове не угомонятся.</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Точно так же и с вашим питанием. Скоро вы привыкнете, успокоитесь и </w:t>
      </w:r>
      <w:r w:rsidRPr="00BE70CB">
        <w:rPr>
          <w:rFonts w:eastAsia="Times New Roman" w:cs="Times New Roman"/>
          <w:b/>
          <w:bCs/>
          <w:color w:val="2F4F4F"/>
          <w:sz w:val="21"/>
          <w:szCs w:val="21"/>
        </w:rPr>
        <w:t>примете</w:t>
      </w:r>
      <w:r w:rsidRPr="00BE70CB">
        <w:rPr>
          <w:rFonts w:ascii="Verdana" w:eastAsia="Times New Roman" w:hAnsi="Verdana" w:cs="Times New Roman"/>
          <w:color w:val="002828"/>
          <w:sz w:val="18"/>
          <w:szCs w:val="18"/>
        </w:rPr>
        <w:t> свой новый образ. Когда внутренние противоречия разрешатся, все окружающие тут же успокоятся и тоже примут вас таким как вы есть. Главное, не обращайте никого насильно в свою веру и не реагируйте враждебно на непонимание.</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«Как поменялось ваше общение и ваши отношения с близкими людьми (с любимым человеком, детьми, близкими друзьями)? В современном обществе приготовление пищи вознесено в ранг искусства, и часто, если не все, то очень многие моменты и аспекты жизни связаны в той или иной степени с потреблением пищи/вина. В процессе вашего личностного изменения, менялись ли, (в смысле, уходили старые, приходили новые), близкие люди вокруг вас вследствие изменения ваших интересов? Не чувствуете ли вы себя немного одиноким?»</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Ничего не поменялось. Если вы принимаете себя таким как есть, другие автоматически соглашаются. Внешняя форма, то есть окружающая действительность, складывается, прежде всего, из вашего внутреннего содержания. Если вы живете в соответствии со своим кредо, и внутри у вас нет противоречий, зеркало отражает такую же гармоничную форму. Но когда вас терзают сомнения, неприятие каких-то аспектов нового себя, тогда снаружи – в зеркале мира, вы увидите аналогичную картину: неприятие со стороны окружающих. В таком случае нужно либо отказаться от этих новых аспектов, либо потерпеть и привыкнуть, пока они не станут частью вашего кредо.</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lastRenderedPageBreak/>
        <w:t>Переходя на живую пищу, вы меняете не себя, а всего лишь некоторые привычки, например, вино заменяете на сок. Если такая замена порождает внутреннюю борьбу с собой, то снаружи – в вашем окружении – эта борьба может отразиться соответственно. Следует сначала привести в порядок свое кредо: действительно ли мне это нужно? Либо пока смириться со своим новым образом и подождать, когда он станет привычным для вас и окружающих.</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«Когда вы уже окончательно перешли на сыроедение, и вас зовут друзья или знакомые в ресторан, что вы там едите?»</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Если я оказываюсь в условиях, где не могу есть то что хочу, я просто ем что дают и не капризничаю. За исключением мяса, конечно. И вам предлагаю тоже не париться по этому поводу. Изредка съесть что-нибудь «такое» – ничего страшного не случится.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Вообще, нарушать правила можно, если делать это осознанно, не кривя душой. Только вряд ли вам этого захочется. Дело в том, что вашему организму после такого нарушения сразу станет тоскливо, и вы это почувствуете. Ведь он простой и наивный, ваш организм, он вам поверил, что вы больше не будете отравлять его мертвой пищей. А когда вы нарушаете свое обещание, то огорчаете свое мудрое тело, сбиваете его с толку, да и сами потом сожалеете.</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Я например, могу и покурить, и выпить – пробовал, неоднократно. Но в конце концов пришел к выводу: зачем мне это надо? Никакого удовольствия, одно расстройство. Однако подчеркиваю, это мое личное видение. Вы для себя сами решайте – можно ли, и надо ли нарушать правила вам, или нет.</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«Как сыроедение влияет на динамику отношений в семье, с друзьями со знакомыми?»</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Никак не влияет, если спокойно следовать своим путем, не оглядываясь на общественное мнение, и самому не хватать никого за локти.</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«Мне интересно, как вы донесли до своих близких изменение своего рациона питания? Стали ли вы им показывать книги о сыроедении или позволили им оставаться такими, какими они были, не пытаясь привить им сыроедение?»</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 моем окружении нет ни одного сыроеда. Конечно, я объясняю людям, почему не ем то, что едят они, когда меня спрашивают. Но обратить в свою веру никого не пытаюсь. Если человек не готов, его никак не убедишь. Даже если удастся убедить – он просто не сможет. К сожалению, такова реальность. А если он сам уже готов и созрел, то убеждения и не потребуются – достаточно лишь намека.</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«Супруга очень хочет, чтобы я поправился, пытается меня откармливать. В принципе, я всегда ни в чем себе не отказывал, ел что хотел и сколько хотел, но результата нету. Питаясь тем, от чего обычно люди поправляются и потом страдают, мой вес остается на месте. Мои «выходки», типа разгрузочных дней, постов и сыроедения, супруга просто не переваривает, говорит что я таким образом никогда не поправлюсь. Я ей давал читать статьи о сыроедении, но в результате обсуждений получил ответ: «не давай мне больше таких статей». Я хочу попробовать на сыроедении поправиться и набрать для начала килограмм 10. Возможно ли такое, вот так целенаправленно набрать вес? И как выяснить, где норма для моего роста? Цель есть, а что для этого нужно? Что вы можете посоветовать? И как сыроедение совместить с тренировками в тренажерном зале? Ведь для роста мышечной массы нужно спортивное питание».</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Люди все разные, и конституция у всех не может быть одинаковой. Одни, питаясь мертвой пищей, остаются худыми, другие даже на сыроедении поправляются. У кого как организм устроен, тут уж ничего не поделаешь. Единственно, от патологий, типа ожирения или истощения, конечно, нужно как-то избавляться.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Если хотите набрать вес на чисто растительном сыроедении, необходимо обязательно перед этим почистить свой организм и пройти антипаразитарную программу. А после этого не ждать быстрых изменений. Как я уже говорил, потребуется неопределенно долгое время для полной перестройки. Причина худобы может еще заключаться в нарушении обмена веществ. Нормальный обмен веществ обязательно восстановится, но насколько скоро – сказать невозможно.</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 xml:space="preserve">Намного быстрее и проще набрать вес при постепенном переходе на сыроедение, особенно если занимаетесь бодибилдингом. Спешить особо некуда, если вы молоды и на здоровье не жалуетесь. Включите в свой рацион яичные желтки, сырые морепродукты, (малосоленые или без </w:t>
      </w:r>
      <w:r w:rsidRPr="00BE70CB">
        <w:rPr>
          <w:rFonts w:ascii="Verdana" w:eastAsia="Times New Roman" w:hAnsi="Verdana" w:cs="Times New Roman"/>
          <w:color w:val="002828"/>
          <w:sz w:val="18"/>
          <w:szCs w:val="18"/>
        </w:rPr>
        <w:lastRenderedPageBreak/>
        <w:t>соли с приправами), много зелени, морские водоросли, цветочную пыльцу, пророщенные бобовые – фасоль, нут, маш, чечевицу.</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Если не сможете есть проростки бобовых в сыром виде, отварите их в течение одной-двух минут. Конечно, это не живая пища, но зато она очень хорошо очищает организм и подготавливает его к чистому сыроедению.</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«Я сама предпочитаю сырые овощи и фрукты, а вареные почти все (кроме картошки) не люблю. Но я люблю теплую пищу, например суп, а главное – ГОРЯЧИЙ зеленый ЧАЙ. Если еда теплая, то она вредная? Можно ли пить горячий (теплый) чай?»</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Горячая еда – в любом случае мертвая. Вам нужно выбирать между живой или мертвой пищей. Горячий чай пить можно, большого вреда не будет.</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«Я прислушиваюсь к советам аюрведы – науки, которой много тысяч лет. Я усвоила, что сырая еда меня не греет (я живу в Москве, где 9 месяцев холодно), и при моем типе конституции (вата), вообще рекомендуют много теплой, влажной пищи. То есть, мне нравятся овощи, зелень, но в моем климате этого не достаточно. Несезонные овощи-фрукты не привлекают».</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Человеческим заблуждениям тоже много тысяч лет. Опыт Природы исчисляется многими миллионами. В природе никто не питается по группам крови, по каким-то там признакам телосложения и т.д. То, что горячая пища греет – это иллюзия. Организм должен согреваться сам, изнутри. Для этого необходимы чистые сосуды. Сосуды хорошо чистит лимонный сок, натуральный яблочный уксус, льняное масло. Когда будете питаться живой пищей, сосуды ваши очистятся и кровь станет горячей. Это произойдет не сразу, но произойдет неизбежно. На данный момент можно пока включить в рацион пророщенные бобовые, отваренные не более 3-х минут, а так же пророщенные зерна пшеницы, подсолнечника, тыквы.</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«Что вы можете сказать о трансгенных продуктах? Сейчас появляется множество продуктов (помидоры, кукуруза и др.) в которых содержатся гены, не присущие генам этих растений и плодов. Стоит ли опасаться употребление трансгенов или нет?»</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Геномодифицированные продукты лучше не употреблять. Их воздействие на организм еще практически не изучено. Но первые опыты на животных уже показали, что употребление их в пищу приводит к бесплодию.</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«Что делать с продуктами, которые нельзя есть в сыром виде, например: картошка, баклажаны?»</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Ну, можно или нельзя, это не правило, а скорее, дело личных предпочтений. Лично я предпочитаю следовать принципу: </w:t>
      </w:r>
      <w:r w:rsidRPr="00BE70CB">
        <w:rPr>
          <w:rFonts w:eastAsia="Times New Roman" w:cs="Times New Roman"/>
          <w:b/>
          <w:bCs/>
          <w:color w:val="2F4F4F"/>
          <w:sz w:val="21"/>
          <w:szCs w:val="21"/>
        </w:rPr>
        <w:t>что для меня в сыром виде невкусно, то я не ем.</w:t>
      </w:r>
      <w:r w:rsidRPr="00BE70CB">
        <w:rPr>
          <w:rFonts w:ascii="Verdana" w:eastAsia="Times New Roman" w:hAnsi="Verdana" w:cs="Times New Roman"/>
          <w:color w:val="002828"/>
          <w:sz w:val="18"/>
          <w:szCs w:val="18"/>
        </w:rPr>
        <w:t> Например, сырую молодую картошку есть можно, но мне этого не хочется, значит, мне это не нужно. Сырые проростки бобовых тоже недостаточно вкусные, значит, их лучше сварить в течение одной-двух минут. Но если кому-то все это нравится и в сыром виде, почему бы нет?</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«Вы говорите, что необходимо кушать пыльцу или пергу, пророщенные семена, а так же морские водоросли. А где это все можно купить? Есть ли смысл искать на полках в супермаркете?»</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 супермаркете едва ли можно найти что-нибудь натуральное и безвредное. Искать нужно на рынке, в специализированных магазинах, или в Интернете, где продают экологически чистую и натуральную продукцию. Есть захотите – найдете.</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«Я два года уже питаюсь натуральной пищей. Самочувствие отличное, болезни и вес ушли, сил прибавилось. Моему ребенку полгода, скоро начну прикорм, и здесь возник вопрос: с чего начать? Как правильно организовать его питание?»</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Вообще-то, если хватает своего молока, то лучше, как минимум до года, ничего другого не давать. После года, возможно, стоит делать прикорм, если одного молока уже недостаточно.</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Если вы хотите кормить ребенка натуральной живой пищей, с врачами по этому поводу лучше не советоваться, потому что они, сами понимаете, будут однозначно против. И даже не столько из-за того, что натуральное питание может нанести какой-то вред, сколько из-за боязни каких-то непредвиденных осложнений. Сыроедение ведь не изучают и не преподают в мединститутах.</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Осложнения действительно будут, если нарушать законы Природы. А законы эти очень просты. Первый закон: </w:t>
      </w:r>
      <w:r w:rsidRPr="00BE70CB">
        <w:rPr>
          <w:rFonts w:eastAsia="Times New Roman" w:cs="Times New Roman"/>
          <w:b/>
          <w:bCs/>
          <w:color w:val="2F4F4F"/>
          <w:sz w:val="21"/>
          <w:szCs w:val="21"/>
        </w:rPr>
        <w:t xml:space="preserve">мать должна питаться теми же продуктами, которыми собирается </w:t>
      </w:r>
      <w:r w:rsidRPr="00BE70CB">
        <w:rPr>
          <w:rFonts w:eastAsia="Times New Roman" w:cs="Times New Roman"/>
          <w:b/>
          <w:bCs/>
          <w:color w:val="2F4F4F"/>
          <w:sz w:val="21"/>
          <w:szCs w:val="21"/>
        </w:rPr>
        <w:lastRenderedPageBreak/>
        <w:t>прикармливать ребенка.</w:t>
      </w:r>
      <w:r w:rsidRPr="00BE70CB">
        <w:rPr>
          <w:rFonts w:ascii="Verdana" w:eastAsia="Times New Roman" w:hAnsi="Verdana" w:cs="Times New Roman"/>
          <w:color w:val="002828"/>
          <w:sz w:val="18"/>
          <w:szCs w:val="18"/>
        </w:rPr>
        <w:t> Молоко по своему составу является зеркальным отражением рациона матери. Если кормящая мать ест одно, а ребенку дает совсем другое, у него обязательно будет расстройство пищеварения.</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Второй закон: </w:t>
      </w:r>
      <w:r w:rsidRPr="00BE70CB">
        <w:rPr>
          <w:rFonts w:eastAsia="Times New Roman" w:cs="Times New Roman"/>
          <w:b/>
          <w:bCs/>
          <w:color w:val="2F4F4F"/>
          <w:sz w:val="21"/>
          <w:szCs w:val="21"/>
        </w:rPr>
        <w:t>умеренность и постепенность.</w:t>
      </w:r>
      <w:r w:rsidRPr="00BE70CB">
        <w:rPr>
          <w:rFonts w:ascii="Verdana" w:eastAsia="Times New Roman" w:hAnsi="Verdana" w:cs="Times New Roman"/>
          <w:color w:val="002828"/>
          <w:sz w:val="18"/>
          <w:szCs w:val="18"/>
        </w:rPr>
        <w:t> Вы наверно и сами знаете, что прикорм следует вводить небольшими порциями и осторожно. Соки надо поначалу разбавлять. Начинать не с твердых овощей и фруктов, а с пюре. Живой овсяный кисель идеально подходит для детского питания. Только опять же, следует давать его сначала понемногу, приучая постепенно. Вместо мертвых вареных каш лучше конечно делать живые, из проростков пшеницы, ржи, гречки, кунжута. Они готовятся очень просто: проростки загружаются в блендер, добавляется вода, и все это перемалывается до мелкой фракции. Можно еще добавить немного меда для вкуса и немного натурального льняного, кедрового масла, или масла расторопши, амаранта. Орехи тоже вводить в питание осторожно и постепенно, начиная с кедровых в протертом виде. Очень ценная и полезная еда для детей – живой зеленый супчик, из системообразующих рецептов. Кунжутное молоко так же легко приготовить на блендере. Цветочная пыльца, перга, мед – очень хорошо. Только все это нужно вводить в дополнение к молоку </w:t>
      </w:r>
      <w:r w:rsidRPr="00BE70CB">
        <w:rPr>
          <w:rFonts w:eastAsia="Times New Roman" w:cs="Times New Roman"/>
          <w:b/>
          <w:bCs/>
          <w:color w:val="2F4F4F"/>
          <w:sz w:val="21"/>
          <w:szCs w:val="21"/>
        </w:rPr>
        <w:t>осторожно и постепенно.</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Третий закон: </w:t>
      </w:r>
      <w:r w:rsidRPr="00BE70CB">
        <w:rPr>
          <w:rFonts w:eastAsia="Times New Roman" w:cs="Times New Roman"/>
          <w:b/>
          <w:bCs/>
          <w:color w:val="2F4F4F"/>
          <w:sz w:val="21"/>
          <w:szCs w:val="21"/>
        </w:rPr>
        <w:t>в природе никто не пьет чужое молоко.</w:t>
      </w:r>
      <w:r w:rsidRPr="00BE70CB">
        <w:rPr>
          <w:rFonts w:ascii="Verdana" w:eastAsia="Times New Roman" w:hAnsi="Verdana" w:cs="Times New Roman"/>
          <w:color w:val="002828"/>
          <w:sz w:val="18"/>
          <w:szCs w:val="18"/>
        </w:rPr>
        <w:t> Только молоко матери является идеальным кормом. И </w:t>
      </w:r>
      <w:r w:rsidRPr="00BE70CB">
        <w:rPr>
          <w:rFonts w:eastAsia="Times New Roman" w:cs="Times New Roman"/>
          <w:b/>
          <w:bCs/>
          <w:color w:val="2F4F4F"/>
          <w:sz w:val="21"/>
          <w:szCs w:val="21"/>
        </w:rPr>
        <w:t>только в детстве молоком питаются.</w:t>
      </w:r>
      <w:r w:rsidRPr="00BE70CB">
        <w:rPr>
          <w:rFonts w:ascii="Verdana" w:eastAsia="Times New Roman" w:hAnsi="Verdana" w:cs="Times New Roman"/>
          <w:color w:val="002828"/>
          <w:sz w:val="18"/>
          <w:szCs w:val="18"/>
        </w:rPr>
        <w:t> Если вы до сих пор колеблетесь, стоит ли отказываться от животного молока или нет, ответьте на три вопроса:</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Является ли корова матерью вашего ребенка?</w:t>
      </w:r>
      <w:r w:rsidRPr="00BE70CB">
        <w:rPr>
          <w:rFonts w:ascii="Verdana" w:eastAsia="Times New Roman" w:hAnsi="Verdana" w:cs="Times New Roman"/>
          <w:color w:val="002828"/>
          <w:sz w:val="18"/>
          <w:szCs w:val="18"/>
        </w:rPr>
        <w:br/>
        <w:t>Хотите ли вы, чтобы у ребенка выросли рога, копыта и шерсть?</w:t>
      </w:r>
      <w:r w:rsidRPr="00BE70CB">
        <w:rPr>
          <w:rFonts w:ascii="Verdana" w:eastAsia="Times New Roman" w:hAnsi="Verdana" w:cs="Times New Roman"/>
          <w:color w:val="002828"/>
          <w:sz w:val="18"/>
          <w:szCs w:val="18"/>
        </w:rPr>
        <w:br/>
        <w:t>Желаете ли вы своему ребенку всевозможных «сопливых» заболеваний?</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Если вы трижды ответили нет, значит, и думать больше не о чем. Вопросы конечно абсурдные, но потребление молока животных – такой же абсурд. Вы только задумайтесь: животное кормит вашего ребенка! Это нормально? Если бы не коллективный психоз, под наркозом общепринятых стереотипов, то такое питание выглядело бы как совершенно извращенная дикость. Вот этот самый наркоз, а другими словами привычка, очень сильно затуманивает сознание и здравый смысл. Смотрите, как он работает.</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К тому, что все кругом пьют коровье молоко, вы привыкли, еще с детства. В этом нет ничего особенного, верно? Но есть народы, которые пьют молоко лошадей или верблюдов. Как вам это? Уже не так аппетитно, правда? А представьте, что вам предложили питаться молоком свиньи. Вы станете его пить? Скорей всего нет. Ничего кроме отвращения и брезгливости такая идея не вызывает. Но какая разница? Корова, или свинья… Все дело в привычке и коллективном сознании.</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То же самое с мясом животных и птиц. Когда вы подходите к прилавку с колбасой, это не вызывает никаких ассоциаций с убийством животных. Никаких предсмертных криков, изуродованных трупов, запаха крови, грязи и прочих ужасов скотобойни. Напротив, ассоциации совсем другие – нарезанная колбаска на праздничном столе. Даже куриная тушка никак не напоминает о том, что фактически это было очаровательное живое существо, которого убили грязным и жестоким образом. У вас просто сознание под наркозом. Но разве суть вещей от этого меняется?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Можно еще понять и допустить привязанность к молочным продуктам у кочевых племен, занимающихся скотоводством. Но цивилизованному человеку – что, больше есть нечего? На кого следует полагаться: на производителей, которые создали миф, что «без молочных продуктов жить невозможно», или на Природу? То, что молоко должно быть основным источником кальция – это действительно миф. Капуста, салат, орехи содержат кальция в два раза больше. Свежая зелень – в несколько раз. Кунжут, крапива – в семь раз. А вот чего в молочных продуктах в избытке, так это слизи и казеина. Избыток слизи служит причиной непрестанных простудных заболеваний, а казеин, из которого формируются рога и копыта, склеивает внутренние среды, делает их вязкими и застойными.</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Если не нарушать законы Природы, ребенок будет расти здоровым, активным, умным, и опережать своих сверстников в развитии. Натуральная живая пища, </w:t>
      </w:r>
      <w:r w:rsidRPr="00BE70CB">
        <w:rPr>
          <w:rFonts w:eastAsia="Times New Roman" w:cs="Times New Roman"/>
          <w:b/>
          <w:bCs/>
          <w:color w:val="2F4F4F"/>
          <w:sz w:val="21"/>
          <w:szCs w:val="21"/>
        </w:rPr>
        <w:t>по праву своего происхождения,</w:t>
      </w:r>
      <w:r w:rsidRPr="00BE70CB">
        <w:rPr>
          <w:rFonts w:ascii="Verdana" w:eastAsia="Times New Roman" w:hAnsi="Verdana" w:cs="Times New Roman"/>
          <w:color w:val="002828"/>
          <w:sz w:val="18"/>
          <w:szCs w:val="18"/>
        </w:rPr>
        <w:t> гарантирует естественное и гармоничное развитие. Мертвая – наоборот, порождает проблемы.</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Например, почему среднестатистический ребенок ведет себя истерично, капризничает, постоянно кричит, плохо спит? Да потому что </w:t>
      </w:r>
      <w:r w:rsidRPr="00BE70CB">
        <w:rPr>
          <w:rFonts w:eastAsia="Times New Roman" w:cs="Times New Roman"/>
          <w:b/>
          <w:bCs/>
          <w:color w:val="2F4F4F"/>
          <w:sz w:val="21"/>
          <w:szCs w:val="21"/>
        </w:rPr>
        <w:t>мертвая пища на него действует так же сильно, как стимуляторы и релаксанты на взрослого.</w:t>
      </w:r>
      <w:r w:rsidRPr="00BE70CB">
        <w:rPr>
          <w:rFonts w:ascii="Verdana" w:eastAsia="Times New Roman" w:hAnsi="Verdana" w:cs="Times New Roman"/>
          <w:color w:val="002828"/>
          <w:sz w:val="18"/>
          <w:szCs w:val="18"/>
        </w:rPr>
        <w:t> У алкоголиков и наркоманов те же симптомы – расстройства нервной системы и нарушения сна. Просто дозы для каждого возраста свои. Я снова повторяю четко и ясно неприятную и неудобную правду: </w:t>
      </w:r>
      <w:r w:rsidRPr="00BE70CB">
        <w:rPr>
          <w:rFonts w:eastAsia="Times New Roman" w:cs="Times New Roman"/>
          <w:b/>
          <w:bCs/>
          <w:color w:val="2F4F4F"/>
          <w:sz w:val="21"/>
          <w:szCs w:val="21"/>
        </w:rPr>
        <w:t>между мертвой пищей и наркотиками нет никакого принципиального различия, вся разница только в дозах.</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lastRenderedPageBreak/>
        <w:t>Живая пища организм очищает, а мертвая засоряет. </w:t>
      </w:r>
      <w:r w:rsidRPr="00BE70CB">
        <w:rPr>
          <w:rFonts w:eastAsia="Times New Roman" w:cs="Times New Roman"/>
          <w:b/>
          <w:bCs/>
          <w:color w:val="2F4F4F"/>
          <w:sz w:val="21"/>
          <w:szCs w:val="21"/>
        </w:rPr>
        <w:t>Если организм не будет очищаться живой пищей, за эту работу возьмутся болезни.</w:t>
      </w:r>
      <w:r w:rsidRPr="00BE70CB">
        <w:rPr>
          <w:rFonts w:ascii="Verdana" w:eastAsia="Times New Roman" w:hAnsi="Verdana" w:cs="Times New Roman"/>
          <w:color w:val="002828"/>
          <w:sz w:val="18"/>
          <w:szCs w:val="18"/>
        </w:rPr>
        <w:t> Как известно, болезнь – это очистительный кризис. Но очистительные свойства живой пищи очень часто воспринимают как напасть, от которой необходимо избавиться.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Например, когда мамаша дает своему ребенку, закормленному молочными смесями и вареными кашами, какой-нибудь живой натуральный продукт, у того начинается расстройство пищеварения, или диатез, или вообще сыпь по всему телу. Такой же эффект производит сырая растительная пища и на взрослых – она просто не переваривается, а то и аллергию вызывает. Отсюда делается вывод: живая пища вредна, а потому, надо не маяться дурью, а питаться нормально, как все.</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По сыроедению очень мало исследований, опыта и литературы, зато много безграмотных и бестолковых начинаний. Отсюда такое количество необоснованной критики, которая исходит как от невежественных обывателей, так и от неосведомленных медиков, которые, как правило, не знают, о чем толкуют.</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Разумеется, живая пища не задерживается в грязном кишечнике, – она его сразу начинает чистить. И перевариться живая пища тоже не может, потому что организм, привыкший к мертвым продуктам, как правило, страдает дисбактериозом, когда гнилостная флора преобладает, а полезных бактерий недостает.</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Так что же, обращаться к лекарствам, или «чудо йогуртам», которые якобы устранят эту проблему, или поворачивать назад, к питанию мертвой пищей? Нет, живая пища и организм очистит, и от дисбактериоза избавит. Вы наверно замечали, что кошки и собаки, бывает, едят несвойственную для них пищу – траву? Какой-то умный дядя однажды предположил, что таким образом они восполняют запас витаминов. Всем ведь известно, что зеленая травка – это витамины. А это значит, зелень иногда очень даже полезно есть! Но заметьте, «по нормальным понятиям» – только иногда – не чаще!</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На самом деле, животные занимаются ни чем иным как профилактикой дисбактериоза. Особенно домашние, закормленные человеческой пищей. Зеленая трава служит хорошим источником всех необходимых бактерий. Именно поэтому живой зеленый суп или просто зелень должны быть в рационе каждый день. Пройдет некоторое время, и живая пища сама устранит все проблемы, все нормализует, и создаст все условия для своего усвоения.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Вот такие простые и понятные законы у Природы. Подробнее о натуральном питании детей вы можете узнать у тех, кто уже прошел этот опыт. Например, вот здесь:</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hyperlink r:id="rId172" w:tgtFrame="_blank" w:history="1">
        <w:r w:rsidRPr="00BE70CB">
          <w:rPr>
            <w:rFonts w:ascii="Arial" w:eastAsia="Times New Roman" w:hAnsi="Arial" w:cs="Arial"/>
            <w:b/>
            <w:bCs/>
            <w:color w:val="004650"/>
            <w:sz w:val="18"/>
            <w:szCs w:val="18"/>
            <w:u w:val="single"/>
          </w:rPr>
          <w:t>http://www.syroedenie.com/forum/forumdisplay.php?fid=10</w:t>
        </w:r>
      </w:hyperlink>
      <w:r w:rsidRPr="00BE70CB">
        <w:rPr>
          <w:rFonts w:ascii="Verdana" w:eastAsia="Times New Roman" w:hAnsi="Verdana" w:cs="Times New Roman"/>
          <w:color w:val="002828"/>
          <w:sz w:val="18"/>
          <w:szCs w:val="18"/>
        </w:rPr>
        <w:br/>
      </w:r>
      <w:hyperlink r:id="rId173" w:tgtFrame="_blank" w:history="1">
        <w:r w:rsidRPr="00BE70CB">
          <w:rPr>
            <w:rFonts w:ascii="Arial" w:eastAsia="Times New Roman" w:hAnsi="Arial" w:cs="Arial"/>
            <w:b/>
            <w:bCs/>
            <w:color w:val="004650"/>
            <w:sz w:val="18"/>
            <w:szCs w:val="18"/>
            <w:u w:val="single"/>
          </w:rPr>
          <w:t>http://forum.anastasia.ru/topic_28478.html</w:t>
        </w:r>
      </w:hyperlink>
      <w:r w:rsidRPr="00BE70CB">
        <w:rPr>
          <w:rFonts w:ascii="Verdana" w:eastAsia="Times New Roman" w:hAnsi="Verdana" w:cs="Times New Roman"/>
          <w:color w:val="002828"/>
          <w:sz w:val="18"/>
          <w:szCs w:val="18"/>
        </w:rPr>
        <w:br/>
      </w:r>
      <w:hyperlink r:id="rId174" w:tgtFrame="_blank" w:history="1">
        <w:r w:rsidRPr="00BE70CB">
          <w:rPr>
            <w:rFonts w:ascii="Arial" w:eastAsia="Times New Roman" w:hAnsi="Arial" w:cs="Arial"/>
            <w:b/>
            <w:bCs/>
            <w:color w:val="004650"/>
            <w:sz w:val="18"/>
            <w:szCs w:val="18"/>
            <w:u w:val="single"/>
          </w:rPr>
          <w:t>http://poprirode.ru/tri/teper.html</w:t>
        </w:r>
      </w:hyperlink>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Только, если хотите, чтобы у ребенка не было никаких очистительных кризисов, готовьтесь к его рождению заранее. В идеале, если мать надумала сделать свое дитя сыроедом, она должна сама прожить на чистом сыроедении как минимум год до зачатия. В противном случае, и матери, и ребенку, необходимо переходить на питание живой пищей постепенно, а не экстремально и в срочном порядке. </w:t>
      </w:r>
      <w:r w:rsidRPr="00BE70CB">
        <w:rPr>
          <w:rFonts w:eastAsia="Times New Roman" w:cs="Times New Roman"/>
          <w:b/>
          <w:bCs/>
          <w:color w:val="2F4F4F"/>
          <w:sz w:val="21"/>
          <w:szCs w:val="21"/>
        </w:rPr>
        <w:t>Не экспериментируйте на детях, если сами еще толком не разобрались со своим питанием!</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«А для кого же тогда производится детское питание? Врачи рекомендуют. Им что, тоже не верить?»</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Не будьте наивны. В супермаркете продается мертвый матричный корм. Цель его производителей – ваши деньги, а не здоровье вашего ребенка. Цель системы (матрицы), стоящей над этими производителями – заполнение ячеек послушными элементами. Эти элементы должны быть, во-первых, не вполне здоровыми, чтоб не имели свободной энергии, а во-вторых, слегка долбанутыми, чтоб не понимали, где находятся. А для этого необходимо кормить их матричной пищей.</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Такова реальность, какой она является на самом деле. А реклама, которой вам промывают мозги с экранов телевизоров – это иллюзия и циничная ложь. Надо называть вещи своими именами. Иллюзия создается очень профессионально. На экране вам показывают здоровых и счастливых детей, которые получают «все необходимые витамины и микроэлементы» из консервных банок. Однако здоровы и счастливы они не благодаря всей этой синтетике, а вопреки. Потенциал молодого организма пока еще высок, а потому еще сносно справляется с химией. Но вы все равно верите. Вы просто привыкли верить авторитетному мнению, вас так приучили, еще со школы.</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lastRenderedPageBreak/>
        <w:t>А кем создается авторитетное мнение? Да теми же матричными специалистами, которые сидят в лабораториях производителей. Или невежественными врачами, которых тоже немало. Все они работают на систему, а значит, и менталитет их «отфрезерован» четко под эту систему. Системе же, повторяю, </w:t>
      </w:r>
      <w:r w:rsidRPr="00BE70CB">
        <w:rPr>
          <w:rFonts w:eastAsia="Times New Roman" w:cs="Times New Roman"/>
          <w:b/>
          <w:bCs/>
          <w:color w:val="2F4F4F"/>
          <w:sz w:val="21"/>
          <w:szCs w:val="21"/>
        </w:rPr>
        <w:t>нужны не вполне здоровые элементы.</w:t>
      </w:r>
      <w:r w:rsidRPr="00BE70CB">
        <w:rPr>
          <w:rFonts w:ascii="Verdana" w:eastAsia="Times New Roman" w:hAnsi="Verdana" w:cs="Times New Roman"/>
          <w:color w:val="002828"/>
          <w:sz w:val="18"/>
          <w:szCs w:val="18"/>
        </w:rPr>
        <w:t> Сделать их таковыми очень просто: от натуральной пищи отвадить, а к синтетике приучить. При этом, ни один производитель никогда не назовет свою продукцию синтетической, напротив, все сравнивают ее с натуральной. Тогда зачем, спрашивается, отказываться от живой пищи, а взамен производить мертвую и нашпиговывать ее химией? А вот именно затем, чтобы обработать сознание новоявленных членов матрицы, вставить в их головы крючки, за которые потом – цепляй и «делай что хошь».</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Однажды я видел, как пожилая женщина нянчила полуторагодовалого внука. В одной руке у него была чупа-чупсина, а в другой пустая банка из под пива, наверно только что выпитого бабушкой. Ребенок усердно пытался долизать из банки последние капли. А бабушке такое занятие казалось вполне безобидным. Что там, несколько капель! Она ведь не видит, что собственноручно вставляет в голову малыша крючок для маятников – у нее самой такой же имеется.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Такие как она, (а таких очень много), закармливают своих детей супермаркетной синтетикой до одурения, в буквальном смысле, (и откуда столько дебилов?), и с остервенением доказывают всем, что питаться нужно так, как это делают они. Сами уже «допитались» своей мертвой пищей до того, что выглядят как пираты из фильма «Сундук мертвеца». И детей хотят превратить в гоблинов.</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Это реальность? Нет, фантастика. Или наоборот. Как хотите. И то, и другое – часть нашей действительности. И в кино ходить не надо – посмотрите рекламу или оглянитесь вокруг.</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«Как вы относитесь к биодобавкам?»</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Я не разделяю пищу на какую-то основную и добавки к ней. Другое дело, есть некоторые продукты, которые для «нормальных» людей являются лекарствами или биодобавками, а для меня – обычной едой. Конечно, речь идет только о </w:t>
      </w:r>
      <w:r w:rsidRPr="00BE70CB">
        <w:rPr>
          <w:rFonts w:eastAsia="Times New Roman" w:cs="Times New Roman"/>
          <w:b/>
          <w:bCs/>
          <w:color w:val="2F4F4F"/>
          <w:sz w:val="21"/>
          <w:szCs w:val="21"/>
        </w:rPr>
        <w:t>натуральных</w:t>
      </w:r>
      <w:r w:rsidRPr="00BE70CB">
        <w:rPr>
          <w:rFonts w:ascii="Verdana" w:eastAsia="Times New Roman" w:hAnsi="Verdana" w:cs="Times New Roman"/>
          <w:color w:val="002828"/>
          <w:sz w:val="18"/>
          <w:szCs w:val="18"/>
        </w:rPr>
        <w:t> добавках. Например, измельченная морская капуста, отруби, порошок расторопши, масло расторопши, масло амаранта, спирулина – продаются только в аптеках, в магазинах их не найдешь. Для кого-то это лекарства, а для меня – еда. Кто-то привык сначала уродовать себя, а потом усердно лечить. Я же предпочитаю питаться так, чтобы необходимости в лечении не возникало. «Если твоя пища не будет как лекарство, твое лекарство станет пищей».</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Может показаться: какая скука и отстой! Да лучше оттягиваться по полной, чем вот так дрожать за свое здоровье! На самом деле, за свое здоровье я вообще не беспокоюсь – у меня просто поводов не бывает. И это вовсе не скучно, а очень даже интересно. Скучно – питаться как все остальные. Я же, когда отправляюсь на поиски своего корма, ощущаю себя сталкером. Я не такой как все, хоть внешне это никак не выражается. Я ищу еду там, где другие ищут лекарство. Потому что такие продукты как овес, пшеница, лен, синий изюм, урюк, и им подобные – обычно покупают для приготовления какого-нибудь лечебного снадобья. Торговцы на рынке так и пишут: «овес для лечения». Разве кому-то придет в голову питаться необработанным овсом в оболочке? На то имеются овсяные хлопья. Никто и не подозревает, что необработанный овес вообще можно каким-то образом приготовить. А в мясные ряды я хожу для того чтобы покупать еду для своей кошки – она у меня тоже сыроедка, разумеется. Вот и получается, что я кажусь не тем, кем являюсь на самом деле, (к счастью, я не вампир), – это и есть сталкинг. И это не скучно.</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Несколько слов об особенностях моих «добавок». Масло расторопши по своим целебным свойствам превосходит широко известное облепиховое масло, однако об этом мало кто знает. Расторопша имеет уникальное свойство – она восстанавливает клетки печени и выводит из организма токсины. К тому же, это сильнейший антиоксидант. Флавоноиды расторопши проявляют в 10 раз более высокую антиоксидантную активность, чем токоферол, известный как витамин Е – витамин молодости. В состав этого растения входит уникальное биологически активное вещество – силимарин, которое по своим целебным свойствам многофункционально, так что, расторопшу невозможно отнести к какой-либо одной группе лекарственных средств. Но опять повторяю – кому лекарство, а кому еда.</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 xml:space="preserve">Амарант, который был известен еще со времен Ацтеков, так же обладает целебными и омолаживающими свойствами, в еще большей степени. Масло амаранта излечивает очень много всяких болезней и содержит 6% сквалена – мощного антиоксиданта, который до недавнего времени добывали из печени акул. В амарантовом масле витамин Е присутствует в своей редкой токотриенольной разновидности, которая в 40-50 раз эффективнее обычных токоферольных форм. Целебное воздействие амаранта имеет настолько широкий спектр, что перечислять здесь все нет никакого смысла. Недаром у Инков и Ацтеков амарант был основной пищевой культурой. </w:t>
      </w:r>
      <w:r w:rsidRPr="00BE70CB">
        <w:rPr>
          <w:rFonts w:ascii="Verdana" w:eastAsia="Times New Roman" w:hAnsi="Verdana" w:cs="Times New Roman"/>
          <w:color w:val="002828"/>
          <w:sz w:val="18"/>
          <w:szCs w:val="18"/>
        </w:rPr>
        <w:lastRenderedPageBreak/>
        <w:t>А у современного человека это растение «почему-то» из рациона ушло и превратилось в лекарство. Чистое масло амаранта стоит достаточно дорого. Но если цена для вас не очень критична, достать его можно здесь: </w:t>
      </w:r>
      <w:hyperlink r:id="rId175" w:tgtFrame="_blank" w:history="1">
        <w:r w:rsidRPr="00BE70CB">
          <w:rPr>
            <w:rFonts w:ascii="Arial" w:eastAsia="Times New Roman" w:hAnsi="Arial" w:cs="Arial"/>
            <w:b/>
            <w:bCs/>
            <w:color w:val="004650"/>
            <w:sz w:val="18"/>
            <w:szCs w:val="18"/>
            <w:u w:val="single"/>
          </w:rPr>
          <w:t>http://www.miramart.ru</w:t>
        </w:r>
      </w:hyperlink>
      <w:r w:rsidRPr="00BE70CB">
        <w:rPr>
          <w:rFonts w:ascii="Verdana" w:eastAsia="Times New Roman" w:hAnsi="Verdana" w:cs="Times New Roman"/>
          <w:color w:val="002828"/>
          <w:sz w:val="18"/>
          <w:szCs w:val="18"/>
        </w:rPr>
        <w:t> или здесь: </w:t>
      </w:r>
      <w:hyperlink r:id="rId176" w:tgtFrame="_blank" w:history="1">
        <w:r w:rsidRPr="00BE70CB">
          <w:rPr>
            <w:rFonts w:ascii="Arial" w:eastAsia="Times New Roman" w:hAnsi="Arial" w:cs="Arial"/>
            <w:b/>
            <w:bCs/>
            <w:color w:val="004650"/>
            <w:sz w:val="18"/>
            <w:szCs w:val="18"/>
            <w:u w:val="single"/>
          </w:rPr>
          <w:t>http://diamart.su/shop/index.html</w:t>
        </w:r>
      </w:hyperlink>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Расторопша и амарант известны еще с древних времен, однако внимания ученых удостоились только сейчас. Причем, очень пристального внимания. И то хорошо – лучше поздно, чем никогда. Хотя опять же, интерес науки вызывают не сами натуральные продукты, а лекарства, которые можно из них приготовить.</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«Спасибо за информацию о сыроедении. С первого раза почему-то поверил на все сто. Вот только отделаться от старой пищи не могу. Причем, после первого прочтения о сыроедении, с мертвой пищей завязал сразу, в один день, и на три месяца. Потом началась жуть! После трех месяцев абсолютного «невспоминания» – постоянные срывы, не понимаю в чем дело. Я бросил курить и употреблять алкоголь, но это оказалось абсолютным пустяком по сравнению с пищей. Прям не знаю что делать».</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Вот потому я и говорю, если у вас нет сильной мотивации, лучше переходить постепенно. Тише едешь, дальше будешь. К устойчивым результатам приводят знания и внутренняя зрелость, нежели сила воли и эмоциональная накачка. Вы должны дозреть, дорасти до этого.</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«Если верить Евангелию от Ессеев то получается, что Иисус проповедовал сыроедение. А как же быть с легендой о том, как он накормил людей хлебом и рыбой? Чему верить?»</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Иисус кормил людей тем, чем они питались на тот момент. Одно дело – накормить их, другое дело – объяснить им, чего есть не следует.</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«Как известно, Иисус вместе со своими сподвижниками пил вино, ел хлеб, да еще и говорил при этом, что это суть Тело и Кровь Его».</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Во-первых, вино в те времена и в той местности достаточно сильно разбавляли. Во-вторых, из рук Христа я бы и сам пил и ел все что угодно. Неужто вы думаете, что в чаше Христа находилась жидкость, которую мы сейчас понимаем под алкоголем? Таинство Евхаристии, коим была трапеза Иисуса и Его сподвижников, заключается в том, что после освящения хлеб и вино уже не являются тем, чем были до этого, а знаменуют двуединство божественного начала во Христе. Аналогично, жидкость в бутылках, которая продается в ширпотребных торговых точках, вобрала в себя столько негативной информации, что из вина превратилась уже в конкретный яд. Представьте, сколько людей с поломанной и негативной энергетикой проходит через эти точки. Поэтому, если уж пить вино, то лучше домашнее или то, что продается в элитных магазинах, а не в шалманах.</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«Прослушал Трансерфинг полностью 3 раза (аудиокниги), причем заметил, что когда слушал в последний раз, (в это время был на сыроедении), до меня дошли многие вещи, которые ну никак не доходили, когда я питался термически обработанной пищей. В частности: мне удалось прочувствовать аналогию, как в осознанном сновидении нам удается управлять сном – так и в жизни получается, что можно проснуться. Когда я это ощутил, у меня внутри как будто приятная бомбочка энергетическая взорвалась – так здорово! С тех пор мне стала больше понятна фраза «проснуться наяву».</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Вот, вы ощутили именно то, что я имел в виду, когда говорил о прояснении сознания. Очень часто лишь кажется, что ты что-то хорошо понимаешь. На самом деле это не так. Когда цепочка логических заключений разума выстраивается в стройную схему, превращается в шаблон, – появляется </w:t>
      </w:r>
      <w:r w:rsidRPr="00BE70CB">
        <w:rPr>
          <w:rFonts w:eastAsia="Times New Roman" w:cs="Times New Roman"/>
          <w:b/>
          <w:bCs/>
          <w:color w:val="2F4F4F"/>
          <w:sz w:val="21"/>
          <w:szCs w:val="21"/>
        </w:rPr>
        <w:t>понимание.</w:t>
      </w:r>
      <w:r w:rsidRPr="00BE70CB">
        <w:rPr>
          <w:rFonts w:ascii="Verdana" w:eastAsia="Times New Roman" w:hAnsi="Verdana" w:cs="Times New Roman"/>
          <w:color w:val="002828"/>
          <w:sz w:val="18"/>
          <w:szCs w:val="18"/>
        </w:rPr>
        <w:t> Но это лишь иллюзия, интерпретация. Настоящее проникновение в суть вещей наступает только тогда, когда приходит </w:t>
      </w:r>
      <w:r w:rsidRPr="00BE70CB">
        <w:rPr>
          <w:rFonts w:eastAsia="Times New Roman" w:cs="Times New Roman"/>
          <w:b/>
          <w:bCs/>
          <w:color w:val="2F4F4F"/>
          <w:sz w:val="21"/>
          <w:szCs w:val="21"/>
        </w:rPr>
        <w:t>осознание.</w:t>
      </w:r>
      <w:r w:rsidRPr="00BE70CB">
        <w:rPr>
          <w:rFonts w:ascii="Verdana" w:eastAsia="Times New Roman" w:hAnsi="Verdana" w:cs="Times New Roman"/>
          <w:color w:val="002828"/>
          <w:sz w:val="18"/>
          <w:szCs w:val="18"/>
        </w:rPr>
        <w:t> А это совсем другое – в отличие от понимания, осознание идет откуда-то изнутри, не от разума, а от души. Вот это и есть та самая ясность, переходящая в озарение.</w:t>
      </w:r>
    </w:p>
    <w:p w:rsidR="00BE70CB" w:rsidRDefault="00BE70CB" w:rsidP="00BE70CB"/>
    <w:p w:rsidR="00BE70CB" w:rsidRPr="00BE70CB" w:rsidRDefault="00BE70CB" w:rsidP="00BE70CB">
      <w:pPr>
        <w:spacing w:after="0" w:line="240" w:lineRule="auto"/>
        <w:rPr>
          <w:rFonts w:eastAsia="Times New Roman" w:cs="Times New Roman"/>
          <w:sz w:val="24"/>
          <w:szCs w:val="24"/>
        </w:rPr>
      </w:pPr>
      <w:r w:rsidRPr="00BE70CB">
        <w:rPr>
          <w:rFonts w:ascii="Arial" w:eastAsia="Times New Roman" w:hAnsi="Arial" w:cs="Arial"/>
          <w:color w:val="000000"/>
          <w:sz w:val="27"/>
          <w:szCs w:val="27"/>
          <w:shd w:val="clear" w:color="auto" w:fill="DCDCDC"/>
        </w:rPr>
        <w:t>Трансерфинг</w:t>
      </w:r>
      <w:r w:rsidRPr="00BE70CB">
        <w:rPr>
          <w:rFonts w:ascii="Arial" w:eastAsia="Times New Roman" w:hAnsi="Arial" w:cs="Arial"/>
          <w:color w:val="000000"/>
          <w:sz w:val="27"/>
          <w:szCs w:val="27"/>
          <w:shd w:val="clear" w:color="auto" w:fill="DCDCDC"/>
        </w:rPr>
        <w:br/>
        <w:t>Управление реальностью</w:t>
      </w:r>
    </w:p>
    <w:p w:rsidR="00BE70CB" w:rsidRPr="00BE70CB" w:rsidRDefault="00BE70CB" w:rsidP="00BE70CB">
      <w:pPr>
        <w:spacing w:after="0" w:line="240" w:lineRule="auto"/>
        <w:rPr>
          <w:rFonts w:eastAsia="Times New Roman" w:cs="Times New Roman"/>
          <w:sz w:val="24"/>
          <w:szCs w:val="24"/>
        </w:rPr>
      </w:pPr>
      <w:r w:rsidRPr="00BE70CB">
        <w:rPr>
          <w:rFonts w:eastAsia="Times New Roman" w:cs="Times New Roman"/>
          <w:sz w:val="24"/>
          <w:szCs w:val="24"/>
        </w:rPr>
        <w:pict>
          <v:rect id="_x0000_i1108" style="width:233.9pt;height:.75pt" o:hrpct="500" o:hralign="center" o:hrstd="t" o:hrnoshade="t" o:hr="t" fillcolor="black" stroked="f"/>
        </w:pict>
      </w:r>
    </w:p>
    <w:p w:rsidR="00BE70CB" w:rsidRDefault="00BE70CB" w:rsidP="00BE70CB">
      <w:pPr>
        <w:rPr>
          <w:rFonts w:eastAsia="Times New Roman" w:cs="Times New Roman"/>
          <w:b/>
          <w:bCs/>
          <w:color w:val="004650"/>
          <w:sz w:val="27"/>
          <w:szCs w:val="27"/>
          <w:shd w:val="clear" w:color="auto" w:fill="DCDCDC"/>
        </w:rPr>
      </w:pPr>
      <w:r w:rsidRPr="00BE70CB">
        <w:rPr>
          <w:rFonts w:eastAsia="Times New Roman" w:cs="Times New Roman"/>
          <w:b/>
          <w:bCs/>
          <w:color w:val="004650"/>
          <w:sz w:val="27"/>
          <w:szCs w:val="27"/>
          <w:shd w:val="clear" w:color="auto" w:fill="DCDCDC"/>
        </w:rPr>
        <w:t>Выпуск N 173. Энергия намерения</w:t>
      </w:r>
    </w:p>
    <w:p w:rsidR="00BE70CB" w:rsidRDefault="00BE70CB" w:rsidP="00BE70CB">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«Ни в одном из древних трактатов по йоге или цигун не написано, что для развития высокой энергетики необходимо питаться живой пищей. Тысячи лет без этого обходились».</w:t>
      </w:r>
    </w:p>
    <w:p w:rsidR="00BE70CB" w:rsidRDefault="00BE70CB" w:rsidP="00BE70C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А вы прочитали все древние трактаты? Поздравляю. Если вы только что проснулись, вам необходимо кое-что узнать. За последнюю сотню лет ситуация в мире очень сильно изменилась, и продолжает меняться с большим ускорением. Поэтому нельзя просто так взять какую-нибудь древнюю технику, в том виде как она была для своего времени, и применять сейчас, в новой реальности, без учета произошедших изменений. Новая реальность уже совсем не такая как прежде. Если вы этого до сих пор не поняли, то очень скоро «отстанете от поезда».</w:t>
      </w:r>
    </w:p>
    <w:p w:rsidR="00BE70CB" w:rsidRDefault="00BE70CB" w:rsidP="00BE70C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Цивилизация сделала крутой разворот от натуральной природы человека в сторону техногенного общества. И это очень сильно сказывается на людях – они уже не столько индивиды, сколько элементы системы, значительная часть энергии и сознания которых, подконтрольно этой системе. Если человек несвободен и неосознан, о каком развитии может идти речь? Это все равно что муху, застрявшую в паутине, обучать йоге по древнеиндийским трактатам. Ведь это такое древнее учение, ему тысячи лет! Значит, и мухе должно помочь, для ее здоровья и долголетия!</w:t>
      </w:r>
    </w:p>
    <w:p w:rsidR="00BE70CB" w:rsidRDefault="00BE70CB" w:rsidP="00BE70C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Сначала нужно компенсировать поворот реальности. Вырваться из паутины, если уж на то пошло, а потом и развитием заниматься. Живая вода, живой воздух и живая пища как раз и является такой компенсацией, которая не только проясняет и освобождает сознание, но и повышает энергетику простым и естественным образом. Но, разумеется, если вы хотите добиться большего, нужно еще дополнительно заниматься энергетическими практиками.</w:t>
      </w:r>
    </w:p>
    <w:p w:rsidR="00BE70CB" w:rsidRDefault="00BE70CB" w:rsidP="00BE70CB">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«Какую энергетическую практику рекомендуете вы?»</w:t>
      </w:r>
    </w:p>
    <w:p w:rsidR="00BE70CB" w:rsidRDefault="00BE70CB" w:rsidP="00BE70C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 моему мнению, </w:t>
      </w:r>
      <w:r>
        <w:rPr>
          <w:rStyle w:val="textboldsubs"/>
          <w:b/>
          <w:bCs/>
          <w:color w:val="2F4F4F"/>
          <w:sz w:val="21"/>
          <w:szCs w:val="21"/>
        </w:rPr>
        <w:t>Школа Бронникова</w:t>
      </w:r>
      <w:r>
        <w:rPr>
          <w:rFonts w:ascii="Verdana" w:hAnsi="Verdana"/>
          <w:color w:val="002828"/>
          <w:sz w:val="18"/>
          <w:szCs w:val="18"/>
        </w:rPr>
        <w:t> превосходит все остальные подобные школы вместе взятые, если судить по степени ее эффективности и приближенности к новым реалиям, о которых я упомянул выше. Ученики Бронникова за несколько месяцев осваивают такое, чего монахи в Тибетских монастырях не могут добиться за несколько лет упорных тренировок.</w:t>
      </w:r>
    </w:p>
    <w:p w:rsidR="00BE70CB" w:rsidRDefault="00BE70CB" w:rsidP="00BE70C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Я сам пока что освоил лишь первую ступень этой Школы, но результаты уже удивляют. Когда я делаю энергетический массаж – одно из упражнений Бронникова, мне не нужно касаться ладонями тела. Энергия ощущается как очень плотная субстанция, причем, управляемая. Спустя несколько недель занятий, мое энергетическое тело стало так же материально ощутимо, как и физическое. Это тот случай, когда вы действительно можете </w:t>
      </w:r>
      <w:r>
        <w:rPr>
          <w:rStyle w:val="textboldsubs"/>
          <w:b/>
          <w:bCs/>
          <w:color w:val="2F4F4F"/>
          <w:sz w:val="21"/>
          <w:szCs w:val="21"/>
        </w:rPr>
        <w:t>потрогать руками</w:t>
      </w:r>
      <w:r>
        <w:rPr>
          <w:rFonts w:ascii="Verdana" w:hAnsi="Verdana"/>
          <w:color w:val="002828"/>
          <w:sz w:val="18"/>
          <w:szCs w:val="18"/>
        </w:rPr>
        <w:t> то, что раньше было лишь в воображении или на фотографиях ауры. И это только начало пути. Подробнее о Школе Бронникова на сайтах </w:t>
      </w:r>
      <w:hyperlink r:id="rId177" w:tgtFrame="_blank" w:history="1">
        <w:r>
          <w:rPr>
            <w:rStyle w:val="a9"/>
            <w:rFonts w:ascii="Arial" w:hAnsi="Arial" w:cs="Arial"/>
            <w:b/>
            <w:bCs/>
            <w:color w:val="004650"/>
            <w:sz w:val="18"/>
            <w:szCs w:val="18"/>
          </w:rPr>
          <w:t>http://bronnikov.ru</w:t>
        </w:r>
      </w:hyperlink>
      <w:r>
        <w:rPr>
          <w:rFonts w:ascii="Verdana" w:hAnsi="Verdana"/>
          <w:color w:val="002828"/>
          <w:sz w:val="18"/>
          <w:szCs w:val="18"/>
        </w:rPr>
        <w:t> и </w:t>
      </w:r>
      <w:hyperlink r:id="rId178" w:tgtFrame="_blank" w:history="1">
        <w:r>
          <w:rPr>
            <w:rStyle w:val="a9"/>
            <w:rFonts w:ascii="Arial" w:hAnsi="Arial" w:cs="Arial"/>
            <w:b/>
            <w:bCs/>
            <w:color w:val="004650"/>
            <w:sz w:val="18"/>
            <w:szCs w:val="18"/>
          </w:rPr>
          <w:t>http://www.bronnikov.org</w:t>
        </w:r>
      </w:hyperlink>
    </w:p>
    <w:p w:rsidR="00BE70CB" w:rsidRDefault="00BE70CB" w:rsidP="00BE70C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Управление энергетикой – самая малая часть из всего, что дает метод Бронникова. Вы можете научиться видеть тонкоматериальный мир – пространство вариантов. Фактически, такое </w:t>
      </w:r>
      <w:r>
        <w:rPr>
          <w:rStyle w:val="textboldsubs"/>
          <w:b/>
          <w:bCs/>
          <w:color w:val="2F4F4F"/>
          <w:sz w:val="21"/>
          <w:szCs w:val="21"/>
        </w:rPr>
        <w:t>видение</w:t>
      </w:r>
      <w:r>
        <w:rPr>
          <w:rFonts w:ascii="Verdana" w:hAnsi="Verdana"/>
          <w:color w:val="002828"/>
          <w:sz w:val="18"/>
          <w:szCs w:val="18"/>
        </w:rPr>
        <w:t> есть не что иное, как сон в бодрствующем состоянии. В сновидениях вы уходите в неуправляемое и беспорядочное путешествие в пространстве вариантов. А здесь вы учитесь видеть то, что намерены видеть: прошлое, будущее, или то, что скрыто от глаз в настоящем. Возможности – поистине фантастические. Однако для этого придется хорошо потрудиться. Сверхспособности не даются так же легко, как Трансерфинг в повседневной жизни. Хотя, многие и здесь испытывают значительные трудности. Книги, как оказалось, не всегда и не всем помогают.</w:t>
      </w:r>
    </w:p>
    <w:p w:rsidR="00BE70CB" w:rsidRDefault="00BE70CB" w:rsidP="00BE70C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таком случае, поможет Школа Трансерфинга </w:t>
      </w:r>
      <w:hyperlink r:id="rId179" w:tgtFrame="_blank" w:history="1">
        <w:r>
          <w:rPr>
            <w:rStyle w:val="a9"/>
            <w:rFonts w:ascii="Arial" w:hAnsi="Arial" w:cs="Arial"/>
            <w:b/>
            <w:bCs/>
            <w:color w:val="004650"/>
            <w:sz w:val="18"/>
            <w:szCs w:val="18"/>
          </w:rPr>
          <w:t>http://www.transurfing.ru</w:t>
        </w:r>
      </w:hyperlink>
      <w:r>
        <w:rPr>
          <w:rFonts w:ascii="Verdana" w:hAnsi="Verdana"/>
          <w:color w:val="002828"/>
          <w:sz w:val="18"/>
          <w:szCs w:val="18"/>
        </w:rPr>
        <w:t> – там вы научитесь </w:t>
      </w:r>
      <w:r>
        <w:rPr>
          <w:rStyle w:val="textboldsubs"/>
          <w:b/>
          <w:bCs/>
          <w:color w:val="2F4F4F"/>
          <w:sz w:val="21"/>
          <w:szCs w:val="21"/>
        </w:rPr>
        <w:t>управлять сновидением повседневности.</w:t>
      </w:r>
      <w:r>
        <w:rPr>
          <w:rFonts w:ascii="Verdana" w:hAnsi="Verdana"/>
          <w:color w:val="002828"/>
          <w:sz w:val="18"/>
          <w:szCs w:val="18"/>
        </w:rPr>
        <w:t> Для этого необходимо </w:t>
      </w:r>
      <w:r>
        <w:rPr>
          <w:rStyle w:val="textboldsubs"/>
          <w:b/>
          <w:bCs/>
          <w:color w:val="2F4F4F"/>
          <w:sz w:val="21"/>
          <w:szCs w:val="21"/>
        </w:rPr>
        <w:t>взломать замок, на который заперто ваше сознание,</w:t>
      </w:r>
      <w:r>
        <w:rPr>
          <w:rFonts w:ascii="Verdana" w:hAnsi="Verdana"/>
          <w:color w:val="002828"/>
          <w:sz w:val="18"/>
          <w:szCs w:val="18"/>
        </w:rPr>
        <w:t> из-за чего вы никак не можете пробудиться, хоть даже и понимаете, что спите. Зачастую одного лишь прочтения книг и понимания мало, – требуется снести человеку «крышу», или точнее, сдвинуть «точку сборки», в терминологии Кастанеды, чтобы он </w:t>
      </w:r>
      <w:r>
        <w:rPr>
          <w:rStyle w:val="textboldsubs"/>
          <w:b/>
          <w:bCs/>
          <w:color w:val="2F4F4F"/>
          <w:sz w:val="21"/>
          <w:szCs w:val="21"/>
        </w:rPr>
        <w:t>увидел,</w:t>
      </w:r>
      <w:r>
        <w:rPr>
          <w:rFonts w:ascii="Verdana" w:hAnsi="Verdana"/>
          <w:color w:val="002828"/>
          <w:sz w:val="18"/>
          <w:szCs w:val="18"/>
        </w:rPr>
        <w:t> в какой глубокой коме пребывал всю свою жизнь. Вот такой «рефреш сознания» вы получите в Школе Трансерфинга.</w:t>
      </w:r>
    </w:p>
    <w:p w:rsidR="00BE70CB" w:rsidRDefault="00BE70CB" w:rsidP="00BE70CB">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 поводу энергетических потоков. Я такой человек, что хочу понять все до мелочей, а еще постоянно думаю, вдруг делаю что-то неправильно. В связи с этим, такие вопросы. Вот вы пишете, у человека есть два центральных потока – восходящий и нисходящий, один проходит в нескольких сантиметрах от позвоночника, второй вплотную, то есть, получается, ширина потока порядка одного сантиметра, что ли? Потоки проходят прямо или изгибаясь вдоль позвоночника?»</w:t>
      </w:r>
    </w:p>
    <w:p w:rsidR="00BE70CB" w:rsidRDefault="00BE70CB" w:rsidP="00BE70C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нужно ломать голову над тем, где и как именно проходят эти потоки, и какая у них ширина. Главное – представлять, что вдоль центральной оси тела один поток поднимается, а другой, опускается. А уж как они пойдут, организм сам разберется. Вообще, не обязательно даже потоки представлять. Достаточно просто обратить внимание на себя и почувствовать некую субстанцию, например, тепло, которое растекается по всему телу. Энергия сама найдет себе каналы.</w:t>
      </w:r>
    </w:p>
    <w:p w:rsidR="00BE70CB" w:rsidRDefault="00BE70CB" w:rsidP="00BE70CB">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«Мне никак не удается запустить потоки именно в этой полярности: восходящий спереди, а нисходящий сзади, сразу возникает неприятное ощущение «поглаживания против шерсти».</w:t>
      </w:r>
    </w:p>
    <w:p w:rsidR="00BE70CB" w:rsidRDefault="00BE70CB" w:rsidP="00BE70C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Действительно, у некоторых людей полярность может быть другой. Тогда и вращение в Оке Возрождения следует делать против часовой стрелки. Если при вращении вы испытываете дискомфорт и явное сопротивление, смените направление и впредь крутитесь обратно.</w:t>
      </w:r>
    </w:p>
    <w:p w:rsidR="00BE70CB" w:rsidRDefault="00BE70CB" w:rsidP="00BE70C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же направление вращения здесь не причем, тогда возможно, это связано с тем, что вы просто так представляете себе потоки. Как именно они проходят – не столь важно, главное, чтобы вы не испытывали дискомфорта. Представляйте так, как вам удобней.</w:t>
      </w:r>
    </w:p>
    <w:p w:rsidR="00BE70CB" w:rsidRDefault="00BE70CB" w:rsidP="00BE70CB">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вашей энергетической гимнастике восходящий поток идет спереди, а нисходящий сзади. Я знаком с цигун, там, в малом небесном круге энергия вращается в другом направлении: по спине вверх, по груди вниз. Хотелось бы уточнить, как правильно представлять потоки?»</w:t>
      </w:r>
    </w:p>
    <w:p w:rsidR="00BE70CB" w:rsidRDefault="00BE70CB" w:rsidP="00BE70C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Потоки проходят намного сложнее, чем это может представить себе любой адепт. Я привел два основных потока для элементарной и примитивной иллюстрации, чтобы неподготовленный человек мог хотя бы с чего-то начать. И «малый небесный круг» – такая же упрощенная схема, не отражающая полной картины. Повторяю, как именно проходят эти потоки – совершенно неважно. Представляйте их так, как вам чувствуется комфортней. Главное – обратить внимание на то, что кроме физического тела у вас есть еще и энергетика. Принцип простой: куда внимание, туда и энергия. А по каким уж там потокам эта энергия пойдет – она сама разберется.</w:t>
      </w:r>
    </w:p>
    <w:p w:rsidR="00BE70CB" w:rsidRDefault="00BE70CB" w:rsidP="00BE70CB">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«Можно ли самому снять с себя порчу, если подозреваешь, что тебя сглазили?»</w:t>
      </w:r>
    </w:p>
    <w:p w:rsidR="00BE70CB" w:rsidRDefault="00BE70CB" w:rsidP="00BE70C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Порча и сглаз – это деструктивные программы, внедренные в ваше морфологическое поле (сверхсознание). Для того чтобы избавиться от них, необходимо заняться своей энергетикой. Они сами отвалятся, как клопы, если вывести свою энергию на должный уровень. Однако бывает, что внедряется очень сильная программа, которую может снять только специалист. Если вы чувствуете, что в вашей жизни присутствует что-то патологическое, например, настолько тотальное невезение, что никакой Трансерфинг не помогает, тогда есть смысл найти хорошего специалиста.</w:t>
      </w:r>
    </w:p>
    <w:p w:rsidR="00BE70CB" w:rsidRDefault="00BE70CB" w:rsidP="00BE70CB">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книге «Око Возрождения» написано: «Ни в коем случае нельзя пользоваться после практики заметно прохладной и тем более холодной водой». Это значит, обливание или контрастный душ после этой гимнастики делать не следует?»</w:t>
      </w:r>
    </w:p>
    <w:p w:rsidR="00BE70CB" w:rsidRDefault="00BE70CB" w:rsidP="00BE70C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Нельзя переохлаждать организм. В этой же книге дается пояснение: </w:t>
      </w:r>
      <w:r>
        <w:rPr>
          <w:rStyle w:val="lettersubs1"/>
          <w:rFonts w:ascii="Arial" w:hAnsi="Arial" w:cs="Arial"/>
          <w:b/>
          <w:bCs/>
          <w:i/>
          <w:iCs/>
          <w:color w:val="2F4F4F"/>
          <w:sz w:val="18"/>
          <w:szCs w:val="18"/>
        </w:rPr>
        <w:t>«Никогда не принимайте холодную ванну, душ, обливание или обтирание до состояния, при котором холод проникает глубоко внутрь тела, поскольку это существенно нарушит эфирную структуру, выстроенную практикой ритуальных действий. Ни перед занятиями, ни после, ни в любое другое время».</w:t>
      </w:r>
    </w:p>
    <w:p w:rsidR="00BE70CB" w:rsidRDefault="00BE70CB" w:rsidP="00BE70C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Кратковременное обливание очень холодной водой или контрастный душ наоборот, разогревают тело, так что умеренный контакт с холодом вполне допустим после любой гимнастики. Следует только избегать холодного ветра, продувающего сквозь легкую одежду, – он действует угнетающе на энергетическую оболочку, «сдувает ауру». Длительного охлаждения так же следует избегать.</w:t>
      </w:r>
    </w:p>
    <w:p w:rsidR="00BE70CB" w:rsidRDefault="00BE70CB" w:rsidP="00BE70CB">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методике Бронникова затрагивается тема питания (сыроедения)? Если нет, как же они без должной энергетики добиваются всех феноменов?»</w:t>
      </w:r>
    </w:p>
    <w:p w:rsidR="00BE70CB" w:rsidRDefault="00BE70CB" w:rsidP="00BE70C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Сверхспособности можно развить и без внимания к своему питанию, если имеются незаурядные задатки. И Трансерфинг конечно тоже будет работать. Но эффективность значительно повышается, когда организм свободен от шлаков и колоссальной работы, которая затрачивается на переваривание мертвой пищи и последующего очищения, с коим он еле управляется.</w:t>
      </w:r>
    </w:p>
    <w:p w:rsidR="00BE70CB" w:rsidRDefault="00BE70CB" w:rsidP="00BE70CB">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В чистом же организме, энергия течет свободным мощным потоком.</w:t>
      </w:r>
      <w:r>
        <w:rPr>
          <w:rFonts w:ascii="Verdana" w:hAnsi="Verdana"/>
          <w:color w:val="002828"/>
          <w:sz w:val="18"/>
          <w:szCs w:val="18"/>
        </w:rPr>
        <w:t> Это означает, что вам потребуется гораздо меньше усилий для управления реальностью и развития сверхспособностей, если вы будете питаться осознанно, а не бездумно. Эту истину прекрасно понимают те, кто серьезно занимается энергетическими практиками. Например, особое питание входит в качестве неотъемлемой части в такие направления как йога и цигун. Но даже адепты, как ни странно, страдают невежеством в области питания, в силу исторически сложившихся стереотипов.</w:t>
      </w:r>
    </w:p>
    <w:p w:rsidR="00BE70CB" w:rsidRDefault="00BE70CB" w:rsidP="00BE70C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Дело в том, что интенсивные занятия энергетикой, (и целительство в том числе), стимулируют размножение раковых клеток. Существует так же опасность разрыва сосудов головного мозга. Такие махатмы, как Джидду Кришнамурти, Рамана Махариши, Вивеканда, Рамакришна, Шри Ауробиндо, Е. Блаватская, Е. Рерих, Ванга, Ошо, Кастанеда и многие другие умерли от рака или </w:t>
      </w:r>
      <w:r>
        <w:rPr>
          <w:rFonts w:ascii="Verdana" w:hAnsi="Verdana"/>
          <w:color w:val="002828"/>
          <w:sz w:val="18"/>
          <w:szCs w:val="18"/>
        </w:rPr>
        <w:lastRenderedPageBreak/>
        <w:t>инсульта. А ведь этого можно было избежать, если питаться именно живой натуральной пищей и пить живую воду.</w:t>
      </w:r>
    </w:p>
    <w:p w:rsidR="00BE70CB" w:rsidRDefault="00BE70CB" w:rsidP="00BE70C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Живая пища, во-первых, сдвигает pH организма в щелочную сторону, то есть, куда положено. Вследствие этого, усвоение кислорода значительно улучшается. (Спортсменам на заметку – никаких допингов не надо.) Раковые клетки не способны развиваться в щелочной среде, насыщенной кислородом. Во-вторых, живая пища значительно повышает эластичность сосудов. От мертвой пищи, среда организма напротив, превращается в кислую, а сосуды становятся подобны старой сантехнике. И тут никакая вегетарианская диета не поможет, если пищу </w:t>
      </w:r>
      <w:r>
        <w:rPr>
          <w:rStyle w:val="textboldsubs"/>
          <w:b/>
          <w:bCs/>
          <w:color w:val="2F4F4F"/>
          <w:sz w:val="21"/>
          <w:szCs w:val="21"/>
        </w:rPr>
        <w:t>готовить на огне,</w:t>
      </w:r>
      <w:r>
        <w:rPr>
          <w:rFonts w:ascii="Verdana" w:hAnsi="Verdana"/>
          <w:color w:val="002828"/>
          <w:sz w:val="18"/>
          <w:szCs w:val="18"/>
        </w:rPr>
        <w:t> а не есть в натуральном виде.</w:t>
      </w:r>
    </w:p>
    <w:p w:rsidR="00BE70CB" w:rsidRDefault="00BE70CB" w:rsidP="00BE70C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можете питаться «полезной» овсянкой, нешлифованным рисом и другими «правильными» продуктами, но что толку? Организм от вареной еды засоряется, закисляется, а клетки страдают от кислородного голодания, как там «правильно» ни дыши. Зачем йоги непрестанно чистят язык, промывают кишечник, носоглотку и делают прочие умопомрачительные процедуры? Ничего этого не потребуется, если пища живая. Чисто на входе – чисто на выходе, и внутри чисто.</w:t>
      </w:r>
    </w:p>
    <w:p w:rsidR="00BE70CB" w:rsidRDefault="00BE70CB" w:rsidP="00BE70C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Академик Бронников проповедует раздельное питание и считает, что этого достаточно. Возможно, в рамках своей теории он прав, потому что его методика, будучи самой эффективной из всех энергетических практик, уделяет при этом особое внимание технике безопасности. Однако мое мнение таково, что береженого все-таки бог бережет. Сила Кундалини, если уж очень настойчиво будить ее всякими энергетическими «экзерцициями», однажды ведь может и проснуться! И если она проснется в невежественном и грязном теле, то попросту убьет его. Вот тогда и отзовется мое постоянное и «надоедливое» напоминание о сыроедении.</w:t>
      </w:r>
    </w:p>
    <w:p w:rsidR="00BE70CB" w:rsidRDefault="00BE70CB" w:rsidP="00BE70CB">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«Чтобы воспользоваться этими знаниями, нужны душевные силы, а у меня какой-то упадок, апатия, даже физически ощущаю сон наяву. К сыроедению еще не готова перейти, правда, исключила из пищи некоторые вредные продукты. А каким еще образом раскрыть свои энергетические потенциалы, пока не знаю. Хочется отформатировать свой мозг от тараканов, которые мешают просто радоваться жизни. Знаю же, что во многом мне везло и везет, но, тем не менее, охватывает меня хандра своей пеленой и не дает насладиться чистыми красками жизни. Мне очень близко то состояние, которое вы описываете в начале первой книги. Неужели и мне нужно ждать своего Смотрителя, чтобы встрепенуться в этой жизни?»</w:t>
      </w:r>
    </w:p>
    <w:p w:rsidR="00BE70CB" w:rsidRDefault="00BE70CB" w:rsidP="00BE70C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Чтобы обрести душевные силы, нужно увлечь душу, найти Свою цель. Но в то же время, если вы во власти апатии, цель отыскать не удастся. Получается замкнутый круг: для пробуждения сил нужны силы. Вот поэтому я и предлагаю вам простой и естественный путь высвобождения энергии, которая чуть ли не полностью задействована на поддержание жизнеспособности; и одновременного освобождения от паразитов сознания (тараканов) – </w:t>
      </w:r>
      <w:r>
        <w:rPr>
          <w:rStyle w:val="textboldsubs"/>
          <w:b/>
          <w:bCs/>
          <w:color w:val="2F4F4F"/>
          <w:sz w:val="21"/>
          <w:szCs w:val="21"/>
        </w:rPr>
        <w:t>путь перехода к натуральному питанию.</w:t>
      </w:r>
      <w:r>
        <w:rPr>
          <w:rFonts w:ascii="Verdana" w:hAnsi="Verdana"/>
          <w:color w:val="002828"/>
          <w:sz w:val="18"/>
          <w:szCs w:val="18"/>
        </w:rPr>
        <w:t> Вы не понимаете, насколько это просто и эффективно, потому что не пробовали. Сквозь пелену, в которой вы пребываете, вам </w:t>
      </w:r>
      <w:r>
        <w:rPr>
          <w:rStyle w:val="textboldsubs"/>
          <w:b/>
          <w:bCs/>
          <w:color w:val="2F4F4F"/>
          <w:sz w:val="21"/>
          <w:szCs w:val="21"/>
        </w:rPr>
        <w:t>кажется,</w:t>
      </w:r>
      <w:r>
        <w:rPr>
          <w:rFonts w:ascii="Verdana" w:hAnsi="Verdana"/>
          <w:color w:val="002828"/>
          <w:sz w:val="18"/>
          <w:szCs w:val="18"/>
        </w:rPr>
        <w:t> что я говорю о вещах каких-то отвлеченных и несущественных. На самом деле, я показываю вам выход, а у вас не хватает даже сил сбросить оцепенение, проснуться и </w:t>
      </w:r>
      <w:r>
        <w:rPr>
          <w:rStyle w:val="textboldsubs"/>
          <w:b/>
          <w:bCs/>
          <w:color w:val="2F4F4F"/>
          <w:sz w:val="21"/>
          <w:szCs w:val="21"/>
        </w:rPr>
        <w:t>увидеть,</w:t>
      </w:r>
      <w:r>
        <w:rPr>
          <w:rFonts w:ascii="Verdana" w:hAnsi="Verdana"/>
          <w:color w:val="002828"/>
          <w:sz w:val="18"/>
          <w:szCs w:val="18"/>
        </w:rPr>
        <w:t> что это действительно выход. Поэтому вы читаете эти строки, и все равно продолжаете меня спрашивать: ну где же он, выход? Покажите!</w:t>
      </w:r>
    </w:p>
    <w:p w:rsidR="00BE70CB" w:rsidRDefault="00BE70CB" w:rsidP="00BE70C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Поймите хотя бы умом, если не получается осознать. Допустим, если взять пьющего человека: он чувствует себя постоянно разбитым физически, он во власти паразитов сознания, которые заставляют его пить, поэтому он и морально разбит тоже, ему тяжело так жить, тяжело пить, а не пить тоже невозможно, он вынужден это делать опять и опять, чтобы хоть немного поднять свой тонус, потому что без этого жизнь, как ему кажется, просто невыносима. На самом деле, ему лишь </w:t>
      </w:r>
      <w:r>
        <w:rPr>
          <w:rStyle w:val="textboldsubs"/>
          <w:b/>
          <w:bCs/>
          <w:color w:val="2F4F4F"/>
          <w:sz w:val="21"/>
          <w:szCs w:val="21"/>
        </w:rPr>
        <w:t>кажется,</w:t>
      </w:r>
      <w:r>
        <w:rPr>
          <w:rFonts w:ascii="Verdana" w:hAnsi="Verdana"/>
          <w:color w:val="002828"/>
          <w:sz w:val="18"/>
          <w:szCs w:val="18"/>
        </w:rPr>
        <w:t> что круг замкнутый. С потреблением мертвой пищи абсолютно такая же картина. Повторяю, поймите это хотя бы разумом, разорвите порочный круг, и появится у вас энергия. Не сразу, но уйдут тучи из слоя вашего мира, и насладитесь вы «чистыми красками жизни», как того хотите. </w:t>
      </w:r>
      <w:r>
        <w:rPr>
          <w:rStyle w:val="textboldsubs"/>
          <w:b/>
          <w:bCs/>
          <w:color w:val="2F4F4F"/>
          <w:sz w:val="21"/>
          <w:szCs w:val="21"/>
        </w:rPr>
        <w:t>«Просто радоваться жизни», как вы пишете, действительно возможно.</w:t>
      </w:r>
      <w:r>
        <w:rPr>
          <w:rFonts w:ascii="Verdana" w:hAnsi="Verdana"/>
          <w:color w:val="002828"/>
          <w:sz w:val="18"/>
          <w:szCs w:val="18"/>
        </w:rPr>
        <w:t> Для этого нужна </w:t>
      </w:r>
      <w:r>
        <w:rPr>
          <w:rStyle w:val="textboldsubs"/>
          <w:b/>
          <w:bCs/>
          <w:color w:val="2F4F4F"/>
          <w:sz w:val="21"/>
          <w:szCs w:val="21"/>
        </w:rPr>
        <w:t>свободная энергия и свободная воля.</w:t>
      </w:r>
      <w:r>
        <w:rPr>
          <w:rFonts w:ascii="Verdana" w:hAnsi="Verdana"/>
          <w:color w:val="002828"/>
          <w:sz w:val="18"/>
          <w:szCs w:val="18"/>
        </w:rPr>
        <w:t> Вот и попробуйте войти в дверь, где мною написано слово «Выход». Я ведь уже побывал там, и знаю, о чем говорю.</w:t>
      </w:r>
    </w:p>
    <w:p w:rsidR="00BE70CB" w:rsidRDefault="00BE70CB" w:rsidP="00BE70CB">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Объявления</w:t>
      </w:r>
    </w:p>
    <w:p w:rsidR="00BE70CB" w:rsidRDefault="00BE70CB" w:rsidP="00BE70CB">
      <w:pPr>
        <w:pStyle w:val="textboldsubs1"/>
        <w:spacing w:before="0" w:beforeAutospacing="0" w:after="240" w:afterAutospacing="0"/>
        <w:ind w:firstLine="300"/>
        <w:rPr>
          <w:b/>
          <w:bCs/>
          <w:color w:val="2F4F4F"/>
          <w:sz w:val="21"/>
          <w:szCs w:val="21"/>
        </w:rPr>
      </w:pPr>
      <w:r>
        <w:rPr>
          <w:b/>
          <w:bCs/>
          <w:color w:val="2F4F4F"/>
          <w:sz w:val="21"/>
          <w:szCs w:val="21"/>
        </w:rPr>
        <w:t>20.09.2009 на «Радио Волна Удачи» вышел «Следственный эксперимент Lotos и тюЛенчика: Аура».</w:t>
      </w:r>
    </w:p>
    <w:p w:rsidR="00BE70CB" w:rsidRDefault="00BE70CB" w:rsidP="00BE70CB">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Цветные человечки ч.1: </w:t>
      </w:r>
      <w:hyperlink r:id="rId180" w:tgtFrame="_blank" w:history="1">
        <w:r>
          <w:rPr>
            <w:rStyle w:val="a9"/>
            <w:rFonts w:ascii="Arial" w:hAnsi="Arial" w:cs="Arial"/>
            <w:b/>
            <w:bCs/>
            <w:color w:val="004650"/>
            <w:sz w:val="18"/>
            <w:szCs w:val="18"/>
          </w:rPr>
          <w:t>http://www.youtube.com/watch?v=RcTmzZluM10</w:t>
        </w:r>
      </w:hyperlink>
      <w:r>
        <w:rPr>
          <w:rFonts w:ascii="Verdana" w:hAnsi="Verdana"/>
          <w:color w:val="002828"/>
          <w:sz w:val="18"/>
          <w:szCs w:val="18"/>
        </w:rPr>
        <w:br/>
        <w:t>Цветные человечки ч.2 </w:t>
      </w:r>
      <w:hyperlink r:id="rId181" w:tgtFrame="_blank" w:history="1">
        <w:r>
          <w:rPr>
            <w:rStyle w:val="a9"/>
            <w:rFonts w:ascii="Arial" w:hAnsi="Arial" w:cs="Arial"/>
            <w:b/>
            <w:bCs/>
            <w:color w:val="004650"/>
            <w:sz w:val="18"/>
            <w:szCs w:val="18"/>
          </w:rPr>
          <w:t>http://www.youtube.com/watch?v=lIip0kFHnt4</w:t>
        </w:r>
      </w:hyperlink>
    </w:p>
    <w:p w:rsidR="00BE70CB" w:rsidRDefault="00BE70CB" w:rsidP="00BE70CB"/>
    <w:p w:rsidR="00BE70CB" w:rsidRDefault="00BE70CB" w:rsidP="00BE70CB"/>
    <w:p w:rsidR="00BE70CB" w:rsidRPr="00BE70CB" w:rsidRDefault="00BE70CB" w:rsidP="00BE70CB">
      <w:pPr>
        <w:spacing w:after="0" w:line="240" w:lineRule="auto"/>
        <w:rPr>
          <w:rFonts w:eastAsia="Times New Roman" w:cs="Times New Roman"/>
          <w:sz w:val="24"/>
          <w:szCs w:val="24"/>
        </w:rPr>
      </w:pPr>
      <w:r w:rsidRPr="00BE70CB">
        <w:rPr>
          <w:rFonts w:ascii="Arial" w:eastAsia="Times New Roman" w:hAnsi="Arial" w:cs="Arial"/>
          <w:color w:val="000000"/>
          <w:sz w:val="27"/>
          <w:szCs w:val="27"/>
          <w:shd w:val="clear" w:color="auto" w:fill="DCDCDC"/>
        </w:rPr>
        <w:lastRenderedPageBreak/>
        <w:t>Трансерфинг</w:t>
      </w:r>
      <w:r w:rsidRPr="00BE70CB">
        <w:rPr>
          <w:rFonts w:ascii="Arial" w:eastAsia="Times New Roman" w:hAnsi="Arial" w:cs="Arial"/>
          <w:color w:val="000000"/>
          <w:sz w:val="27"/>
          <w:szCs w:val="27"/>
          <w:shd w:val="clear" w:color="auto" w:fill="DCDCDC"/>
        </w:rPr>
        <w:br/>
        <w:t>Управление реальностью</w:t>
      </w:r>
    </w:p>
    <w:p w:rsidR="00BE70CB" w:rsidRPr="00BE70CB" w:rsidRDefault="00BE70CB" w:rsidP="00BE70CB">
      <w:pPr>
        <w:spacing w:after="0" w:line="240" w:lineRule="auto"/>
        <w:rPr>
          <w:rFonts w:eastAsia="Times New Roman" w:cs="Times New Roman"/>
          <w:sz w:val="24"/>
          <w:szCs w:val="24"/>
        </w:rPr>
      </w:pPr>
      <w:r w:rsidRPr="00BE70CB">
        <w:rPr>
          <w:rFonts w:eastAsia="Times New Roman" w:cs="Times New Roman"/>
          <w:sz w:val="24"/>
          <w:szCs w:val="24"/>
        </w:rPr>
        <w:pict>
          <v:rect id="_x0000_i1109" style="width:233.9pt;height:.75pt" o:hrpct="500" o:hralign="center" o:hrstd="t" o:hrnoshade="t" o:hr="t" fillcolor="black" stroked="f"/>
        </w:pict>
      </w:r>
    </w:p>
    <w:p w:rsidR="00BE70CB" w:rsidRDefault="00BE70CB" w:rsidP="00BE70CB">
      <w:pPr>
        <w:rPr>
          <w:rFonts w:eastAsia="Times New Roman" w:cs="Times New Roman"/>
          <w:b/>
          <w:bCs/>
          <w:color w:val="004650"/>
          <w:sz w:val="27"/>
          <w:szCs w:val="27"/>
          <w:shd w:val="clear" w:color="auto" w:fill="DCDCDC"/>
        </w:rPr>
      </w:pPr>
      <w:r w:rsidRPr="00BE70CB">
        <w:rPr>
          <w:rFonts w:eastAsia="Times New Roman" w:cs="Times New Roman"/>
          <w:b/>
          <w:bCs/>
          <w:color w:val="004650"/>
          <w:sz w:val="27"/>
          <w:szCs w:val="27"/>
          <w:shd w:val="clear" w:color="auto" w:fill="DCDCDC"/>
        </w:rPr>
        <w:t>Выпуск N 174. Намерение здоровья</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Как ни странно, ко мне приходит много писем с просьбами помочь в выздоровлении. Очевидно, если нет здоровья, тут не до управления реальностью – вопрос жизнеобеспечения выходит на первое место и занимает все мысли. Я не медик и не обладаю обширными знаниями о лечении болезней. Все что мне известно, и что хочу донести до вас – это простая истина о том, как болезней избежать. Всяких видов заболеваний очень много, а как их лечить – вообще большая, грандиозная наука. Как все сложно, да? Маятники увели людей далеко от истока – Знания изначальной причины всех болезней. Эта истина очень простая, и я бы сказал, чистая. Если подняться к истоку и следовать простой истине, то необходимость в замысловатой науке о лечении заболеваний отпадает. </w:t>
      </w:r>
      <w:r w:rsidRPr="00BE70CB">
        <w:rPr>
          <w:rFonts w:eastAsia="Times New Roman" w:cs="Times New Roman"/>
          <w:b/>
          <w:bCs/>
          <w:color w:val="2F4F4F"/>
          <w:sz w:val="21"/>
          <w:szCs w:val="21"/>
        </w:rPr>
        <w:t>Надо пить живую воду, дышать живым воздухом и есть живую пищу.</w:t>
      </w:r>
      <w:r w:rsidRPr="00BE70CB">
        <w:rPr>
          <w:rFonts w:ascii="Verdana" w:eastAsia="Times New Roman" w:hAnsi="Verdana" w:cs="Times New Roman"/>
          <w:color w:val="002828"/>
          <w:sz w:val="18"/>
          <w:szCs w:val="18"/>
        </w:rPr>
        <w:t> Вот и все что требуется знать и делать.</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Чтобы не создалось впечатления, что все, о чем я пишу, это «глас вопиющего в пустыне», или же частное мнение диссидента, (каковым я фактически и являюсь для матричного общества), приведу здесь одну статью, которая выражает мнение стороннее, и даже (почти) «квазиофициальное», если можно так выразиться.</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Arial" w:eastAsia="Times New Roman" w:hAnsi="Arial" w:cs="Arial"/>
          <w:b/>
          <w:bCs/>
          <w:i/>
          <w:iCs/>
          <w:color w:val="2F4F4F"/>
          <w:sz w:val="18"/>
          <w:szCs w:val="18"/>
        </w:rPr>
        <w:t>«Обнародованы данные о самом опасном фастфуде.</w:t>
      </w:r>
      <w:r w:rsidRPr="00BE70CB">
        <w:rPr>
          <w:rFonts w:ascii="Verdana" w:eastAsia="Times New Roman" w:hAnsi="Verdana" w:cs="Times New Roman"/>
          <w:color w:val="002828"/>
          <w:sz w:val="18"/>
          <w:szCs w:val="18"/>
        </w:rPr>
        <w:br/>
        <w:t>Как известно, перекус на скорую руку, столь удобный для вечно спешащих жителей мегаполисов, занесен врачами в список врагов здоровья номер один. Стремительный набор веса, инфаркты и диабет, все чаще встречающиеся у европейцев, побудили диетологов из британского графства Гемпшир составить рейтинг самых вредных видов фастфуда.</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Изучив состав и калорийность наиболее популярных среди британцев блюд быстрого питания, ученые пришли к неутешительному заключению: всего в одной порции фастфуда, будь то кебаб, фиш энд чипс (жареная рыба с картошкой фри), пицца или гамбургер, содержится дневная норма жиров. Причем звания главного «убийцы» удостоился кебаб, известный в Москве под названием шаурма. Оказывается, в одном кебабе содержится в среднем 120 г жира, при том что дневная норма потребления жиров не должна превышать 70—80 г. Съесть кебаб — это то же самое, что выпить бокал растопленного кулинарного жира. Регулярное же употребление этого гастрономического шедевра приведет к стремительной прибавке в весе. Но действительно шокирующим является тот факт, что, съедая по одной шаурме всего два раза в неделю, любитель перекусить на ходу в несколько раз повышает риск возникновения инфаркта и гарантирует себе через десять лет такого питания возникновение сердечнососудистой патологии.</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Дело в том, что жир, содержащийся в фаст</w:t>
      </w:r>
      <w:r w:rsidRPr="00BE70CB">
        <w:rPr>
          <w:rFonts w:ascii="Verdana" w:eastAsia="Times New Roman" w:hAnsi="Verdana" w:cs="Times New Roman"/>
          <w:color w:val="002828"/>
          <w:sz w:val="18"/>
          <w:szCs w:val="18"/>
        </w:rPr>
        <w:softHyphen/>
        <w:t>фуде, состоит преимущественно из насыщенных жирных кислот, которые при попадании в организм откладываются на стенках сосудов и способствуют развитию атеросклероза, а также повышению уровня холестерина в крови. «Мясо, которое используется при приготовлении фастфуда, больше чем наполовину состоит из жира, — отмечает в беседе с РБК daily кандидат медицинских наук, доцент кафедры биохимии медико-биологического факультета РГМУ Николай Адрианов. — Причем особо опасны продукты окисления жира, возникающие после его обжаривания. Эти вещества повреждают мембраны клеток сердца, печени и сосудов, изменяют состав крови и нарушают липидный обмен, что, в конечном итоге, приводит к поражению сердечно-сосудистой системы. Кстати, вредные жиры содержатся не только в пережаренной котлете и шаурме, но и в картошке фри, пропитанной многократно использованным растительным маслом. Так что аппетитные на вид сосиски, колбасы, гамбургеры и кебабы — первый шаг на пути к инфаркту».</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Еще одним риском для людей, регулярно питающихся фастфудом, называют необратимые изменения в печени. Такая диета способствует резкому увеличению доли печеночного фермента аланинаминотранс</w:t>
      </w:r>
      <w:r w:rsidRPr="00BE70CB">
        <w:rPr>
          <w:rFonts w:ascii="Verdana" w:eastAsia="Times New Roman" w:hAnsi="Verdana" w:cs="Times New Roman"/>
          <w:color w:val="002828"/>
          <w:sz w:val="18"/>
          <w:szCs w:val="18"/>
        </w:rPr>
        <w:softHyphen/>
        <w:t>феразы. «Повышение аланинаминотранс</w:t>
      </w:r>
      <w:r w:rsidRPr="00BE70CB">
        <w:rPr>
          <w:rFonts w:ascii="Verdana" w:eastAsia="Times New Roman" w:hAnsi="Verdana" w:cs="Times New Roman"/>
          <w:color w:val="002828"/>
          <w:sz w:val="18"/>
          <w:szCs w:val="18"/>
        </w:rPr>
        <w:softHyphen/>
        <w:t>феразы обычно наблюдается у больных гепатитом, — рассказала РБК daily доктор химических наук, профессор химического факультета МГУ Наталья Угарова. — В норме этот фермент находится внутри клеток печени. Когда же этот орган серьезно поражен, мембраны его клеток истончаются, клетки лопаются и фермент попадает в кровь».</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 xml:space="preserve">Специалисты Британской медицинской ассоциации провели эксперимент, во время которого участников регулярно кормили жареной, сладкой и очень калорийной пищей. Уже после первой недели эксперимента у добровольцев зафиксировали повышение количества аланинаминотрансферазы, накопление жира в клетках печени и скачки уровня инсулина. Через четыре недели у участников опыта было выявлено прогрессирующее снижение чувствительности к инсулину, что приводило к метаболической дисфункции и вызывало ряд биохимических </w:t>
      </w:r>
      <w:r w:rsidRPr="00BE70CB">
        <w:rPr>
          <w:rFonts w:ascii="Verdana" w:eastAsia="Times New Roman" w:hAnsi="Verdana" w:cs="Times New Roman"/>
          <w:color w:val="002828"/>
          <w:sz w:val="18"/>
          <w:szCs w:val="18"/>
        </w:rPr>
        <w:lastRenderedPageBreak/>
        <w:t>отклонений, способствующих формированию предпосылок возникновения диабета и ишемической болезни сердца. На этом этапе, опасаясь за жизнь добровольцев, ученые решили прекратить эксперимент.</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Но даже зная о вреде фастфуда, отказаться от него не так-то просто. </w:t>
      </w:r>
      <w:r w:rsidRPr="00BE70CB">
        <w:rPr>
          <w:rFonts w:eastAsia="Times New Roman" w:cs="Times New Roman"/>
          <w:b/>
          <w:bCs/>
          <w:color w:val="2F4F4F"/>
          <w:sz w:val="21"/>
          <w:szCs w:val="21"/>
        </w:rPr>
        <w:t>Исследования ученых из Принстонского университета в Нью-Джерси показали, что продукты быстрого приготовления вызывают у человека зависимость сродни наркотической.</w:t>
      </w:r>
      <w:r w:rsidRPr="00BE70CB">
        <w:rPr>
          <w:rFonts w:ascii="Verdana" w:eastAsia="Times New Roman" w:hAnsi="Verdana" w:cs="Times New Roman"/>
          <w:color w:val="002828"/>
          <w:sz w:val="18"/>
          <w:szCs w:val="18"/>
        </w:rPr>
        <w:t> Доктор Джон Хебель выявил, что питание жирными и сладкими продуктами активизирует выработку вещества допамина, которое связано как с ощущением удовольствия, так и с чувством сильнейшего влечения к чему-то. Например, подопытные крысы, выбиравшие между жирной и сладкой пищей и нормальным, сбалансированным питанием, отказывались от привычной для них еды и переходили на фастфуд. Причем </w:t>
      </w:r>
      <w:r w:rsidRPr="00BE70CB">
        <w:rPr>
          <w:rFonts w:eastAsia="Times New Roman" w:cs="Times New Roman"/>
          <w:b/>
          <w:bCs/>
          <w:color w:val="2F4F4F"/>
          <w:sz w:val="21"/>
          <w:szCs w:val="21"/>
        </w:rPr>
        <w:t>разорвать порочный круг зависимости от фастфуда проблематично.</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Так, эндокринолог из Вашингтонского университета Михаэль Шварц обнаружил, что, набирая вес, любители шаурмы и картошки фри развивают невосприимчивость к лептину — гормону, контролирующему аппетит. Именно поэтому одной из причин пандемии ожирения и увеличения частоты заболеваний булимией (неконтролируемым поглощением пищи) является широкое распространение полуфабрикатов и фастфуда, перегруженных жирами, сахаром, усилителями вкуса и консервантами. А исследования британского Фонда психического здоровья доказали, что фастфуд повинен и в увеличении числа страдающих от психических отклонений. Была установлена тесная взаимосвязь между возникновением депрессии, болезни Альцгеймера, шизофрении и высоким уровнем употребления полуфабрикатов и «быстрой еды». В связи с этим в психиатрических клиниках Великобритании одним из основных методов лечения стала диетотерапия, предусматривающая </w:t>
      </w:r>
      <w:r w:rsidRPr="00BE70CB">
        <w:rPr>
          <w:rFonts w:eastAsia="Times New Roman" w:cs="Times New Roman"/>
          <w:b/>
          <w:bCs/>
          <w:color w:val="2F4F4F"/>
          <w:sz w:val="21"/>
          <w:szCs w:val="21"/>
        </w:rPr>
        <w:t>частое употребление рыбы, овощей, фруктов, орехов, злаков и обязательное исключение рафинированных и пережаренных продуктов.</w:t>
      </w:r>
      <w:r w:rsidRPr="00BE70CB">
        <w:rPr>
          <w:rFonts w:ascii="Verdana" w:eastAsia="Times New Roman" w:hAnsi="Verdana" w:cs="Times New Roman"/>
          <w:color w:val="002828"/>
          <w:sz w:val="18"/>
          <w:szCs w:val="18"/>
        </w:rPr>
        <w:t> По свидетельству диетолога клиники города Родерем графства Южный Йоркшир, уже через месяц подобного лечения пациенты гораздо реже жаловались на депрессию, у них улучшился сон и общее состояние. Поэтому отказ от очередной порции шаурмы вносит вклад в сохранение не только физического, но и психического здоровья».</w:t>
      </w:r>
      <w:r w:rsidRPr="00BE70CB">
        <w:rPr>
          <w:rFonts w:ascii="Verdana" w:eastAsia="Times New Roman" w:hAnsi="Verdana" w:cs="Times New Roman"/>
          <w:color w:val="002828"/>
          <w:sz w:val="18"/>
          <w:szCs w:val="18"/>
        </w:rPr>
        <w:br/>
        <w:t>ЕКАТЕРИНА ЛЮЛЬЧАК, «Еда для вреда», 28.05.2008 </w:t>
      </w:r>
      <w:hyperlink r:id="rId182" w:tgtFrame="_blank" w:history="1">
        <w:r w:rsidRPr="00BE70CB">
          <w:rPr>
            <w:rFonts w:ascii="Arial" w:eastAsia="Times New Roman" w:hAnsi="Arial" w:cs="Arial"/>
            <w:b/>
            <w:bCs/>
            <w:color w:val="004650"/>
            <w:sz w:val="18"/>
            <w:szCs w:val="18"/>
            <w:u w:val="single"/>
          </w:rPr>
          <w:t>http://www.rbcdaily.ru</w:t>
        </w:r>
      </w:hyperlink>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Конечно, фастфуд – это уже крайний случай, который едва ли стоит вообще принимать в рассмотрение. Но я привел здесь эту статью уже лишь затем, чтобы обратить ваше внимание на то, что даже официальная наука признает причастность такого рода пищи к наркотикам. Хотя, должно быть очевидно, что принципиальной разницы между фастфудом и прочей мертвой пищей, фактически не существует.</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«Могу ли я как-то повлиять на здоровье своего дедушки, (в сторону выздоровления), путем, например, визуализации его здоровым? Что я могу сделать, чтобы помочь человеку выздороветь?»</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Убедить его, чтобы он зафиксировал свое внимание на выздоровлении, а не на болезни. Его намерение должно быть направлено не на лечение как процесс, а на оздоровление как цель. Сами вы едва ли сможете помочь.</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«Что делать, если я боюсь сойти с ума? Обращаю много внимания на посторонние звуки в комнате, может быть потому, что осталась жить одна. Боковым зрением вижу движение какого-нибудь мелкого предмета».</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Не сойдете вы с ума – для этого нужны очень сильные воздействия. Включайте радио, телевизор. Мозг человека так устроен, что ему необходимо общение и поток информации. В информационном вакууме могут начаться галлюцинации.</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«Подскажите пожалуйста, как быть, если вообще ничего не хочется. Нет мотивации к каким-либо действиям, все кажется серым и неинтересным».</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Это свидетельствует о том, что нет свободной энергии – маятники всю забрали. Нужно заняться своим здоровьем, телом. Гимнастика, контрастный душ, побольше свежей растительной пищи, спать ложитесь пораньше. Элементарно.</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«Визуализация может помочь избавиться от неизлечимой болезни?»</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Единственная неизлечимая болезнь нашего века – невежество. Необходимо пройти курс антипаразитарной чистки, затем, почистить все выделительные системы, и одновременно отказаться от вредных продуктов, перейти на раздельное питание с последующим постепенным переходом на натуральное сыроедение. Болезнь уйдет сама.</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lastRenderedPageBreak/>
        <w:t>«Я не верю в чудеса, но ваша теория вселила в меня лучик надежды. Дело в том, что у меня – ребенок-инвалид, девочка, она не ходит с рождения, потому что у нее врожденная аномалия спинного мозга. В реальности это не лечится. По вашей теории, существует пространство вариантов, в котором возможно все. То есть там возможен и вариант, что моя девочка абсолютно здорова. Как соединить мою больную девочку с ее здоровым вариантом и сделать ее по-настоящему здоровой?»</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Теоретически такое возможно. Но практически – требуется сильное, несгибаемое намерение и систематическая работа с целевым слайдом. В пространстве вариантов находится «проект» организма человека. С помощью целенаправленной визуализации, в него можно вносить исправления. Это непросто, но возможно. Вообще, свой «проект» исправить гораздо труднее, чем окружающую действительность. Все зависит от упорства и веры в свои силы. И делать это должны не вы, а ваша дочь сама. У вас мало шансов изменить чужой мир. Ваша дочь имеет прямой доступ к слою своего мира. Но ей нужно знать, что есть такая вещь как Трансерфинг, и что он работает. Если Вы попробуете ей объяснить, может быть, это вызовет у нее интерес, и тогда все в ее руках.</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«Мне 22 года, при росте 168 вешу 45 кг. Чувствую что у меня очень мало энергии, хотя делаю каждый день гимнастику от сколиоза и катаюсь на велосипеде, гуляю в парке. Но, не смотря на это, сил очень мало. Хочу перейти на сыроедение. Я читала, что при таком переходе очень сильно сбрасывается вес. Учитывая то, что я и так достаточно худенькая, не хочется еще сильнее худеть».</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Вам нужно, прежде всего, обратиться к остеопату, вылечить позвоночник. Если вес не нормализуется, обратиться к эндокринологу. Пройти антипаразитарную программу. На сыроедение переходить резко не советую. Просто исключите из рациона вредные продукты, но питайтесь полноценно и разнообразно. Переходить нужно постепенно.</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«Восемь лет назад, (я работал руководителем), у меня на нервной почве случился ишемический инсульт. Не такой он был сильный, как я сильно испугался. Я всего потом боялся, все эти годы занимаюсь с психотерапевтом, стало получше, но остался еще СТРАХ: боюсь мерить давление, оно у меня мгновенно подскакивает при одной только мысли, боюсь один куда-то далеко поехать. Если немного плохо, то у меня начинается мандраж. Меряю давление маятником (гаечка на нитке) и задаю ему разные вопросы о своем самочувствии, и так по несколько раз в день. Не могу избавиться от мыслей, которые меня преследуют. Посоветуйте, как мне выйти из всего этого, используя Трансерфинг? (Видел в интернете комментарии на вашу книгу, что, таким как я ее нельзя читать, а то крыша поедет, может и правда?)»</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Вы зависли на своих болезнях. Надо переключиться с мыслей о болезни на здоровье. Перевести стрелку намерения. Не давление мерить, а делать то, что ведет к здоровью. Установка должна быть не на лечение, а на оздоровление. Разницу понимаете? Методов оздоровления – целая куча. Например, очищение организма, живая вода, живой воздух, живая пища, движение. А от инсульта спасут такие продукты как цветочная пыльца и льняное масло. Замените сахар медом с пыльцой, а животные и тяжелые растительные жиры льняным маслом. Сосуды очистятся и станут эластичными, так что никакой инсульт не страшен. Ведь это так просто.</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«Можно ли с помощью силы намерения изменить возможности своего тела? Занимаюсь танцами, нужна хорошая растяжка, а я словно деревянная».</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Намерение нужно транслировать во время занятий, тогда они будут намного эффективней. Просто так крутить слайд о каких-нибудь возможностях своего тела бесполезно. Нужно совмещать физическое с метафизическим. Когда занимаетесь, думайте о том, как ваше тело становится все более совершенным. Это визуализация процесса: </w:t>
      </w:r>
      <w:r w:rsidRPr="00BE70CB">
        <w:rPr>
          <w:rFonts w:eastAsia="Times New Roman" w:cs="Times New Roman"/>
          <w:b/>
          <w:bCs/>
          <w:color w:val="2F4F4F"/>
          <w:sz w:val="21"/>
          <w:szCs w:val="21"/>
        </w:rPr>
        <w:t>сегодня я все делаю лучше, чем вчера, с каждым днем все лучше и лучше.</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«Я читала книги Поля Брега, и по ним выходит, что все шлаки, поступающие через пищу, воздух и воду, можно вывести только с помощью регулярного голодания, т.к. даже овощи и фрукты сейчас практически невозможно найти без обработки химией. Меня хватило почти на полгода еженедельных голоданий, но после сделанного перерыва не могу себя заставить. Считаете ли Вы что голодание – единственный выход, и действительно необходимо для поддержания чистоты тела?»</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Вам это может показаться странным, но я не сторонник голодания. Считаю, что голодать без опасений можно только в том случае, если организм здоровый и чистый. Но тогда вопрос – зачем? Лучше не засорять организм, питаясь натуральными продуктами. Голодать нужно грамотно и осторожно, иначе можно получить непредвиденные осложнения.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lastRenderedPageBreak/>
        <w:t>Нельзя голодать в случае, если в организме присутствуют паразиты. Лямблии, например, просто съедят вашу печень – они ведь не договаривались с вами о голодании. Прочие паразиты так же будут активно питаться вашими внутренними органами, не получая обычной пищи, а так же выделять свои токсины. Если сюда добавить еще токсины самого организма, которые выводятся при голодании, то можно получить такое отравление, что выделительные системы просто не справятся. И что будет?</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Так что, прежде чем голодать, необходимо пройти антипаразитарную программу и сделать генеральную уборку кишечника, печени, почек, а так же избавиться от отложений солей. Все это производится известными проверенными методами, с помощью натуральных живых растений. Как именно – вы можете прочитать в книгах по очищению организма – таких сейчас достаточно много. Выбирайте метод, который придется по душе.</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Ну, а после очистки, можете уже голодать, если хотите. Только не по дилетантски, как в голову взбредет, а грамотно. Лучшее руководство по голоданию, на мой взгляд – книга профессора А.П.Столешникова «Как вернуться к жизни». Ее можно найти в Интернете.</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«Уже лет 6 страдаю депрессиями, причем, появляются они периодически, как только существенно снижаю дозу или прекращаю пить таблетки вообще. Помогите, пожалуйста, разобраться в проблеме. Я уже не знаю, что делать».</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Вы подсели на какие-то таблетки? Конечно, будут депрессии. Надо прекратить это дело. Перетерпеть очередную депрессию, очистить организм, побольше натуральной пищи. Пить антидепрессанты нет никакого смысла. Сначала они немного помогают, а затем, когда прекращаешь их пить, организм начинает очищаться и выводить токсины, образовавшиеся от этих препаратов. Вот тогда и возникает наркотическая абстиненция – ломка. Получается, состояние становится еще хуже, чем было до приема таблеток. Что же, принимать их снова? Так ведь не может продолжаться всю жизнь.</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«Дело в том, что просто так перетерпеть депрессию я не могу. И приходится прибегать к таблеткам, так как возникают на ее фоне панические тревоги и страхи. Доктор ставит диагноз: астено-невротический синдром. Два раза уже лежала в клинике неврозов в Москве. Однажды начала чистить организм вместе с известной госпожой М, но стало хуже. И она сказала, что мне надо сначала излечиться от депрессии. Была на встрече с господином С (все эти люди широко известны). И когда сказала, что уже 6 лет страдаю, все перепробовала, столько книг прочитала, он мне только рассмеялся в лицо. До слез стало обидно. Я ни в коем случае не хочу осуждать этих людей... Помогите! Я готова поменять сознание, но не пойму с чего начинать».</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Осуждать таких людей можно и нужно, раз они того заслужили. Начинать следует не с изменения сознания. И не заниматься лечением самой депрессии, конечно, а устранять ее причину. Врачи опускают руки потому, что они не в состоянии помочь вам – вы должны помочь себе сами. Вам следует очистить организм от шлаков и паразитов, это однозначно. Подавленные состояния возникают по трем возможным причинам: паразиты тела, зашлакованность организма, паразиты сознания. У каждого человека эти признаки присутствуют в различной степени и приводят к разным последствиям, в том числе к депрессивным состояниям. Начните с антипаразитарной программы. Паразиты тела могут влиять и на сознание. Затем нужно почистить кишечник, печень, почки, кровь – в этой последовательности. Как это делать – есть масса литературы. Попробуйте методы Щадилова, Малахова, Медведева, Семеновой – выберите тот, который больше придется по душе.</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От таблеток все равно придется отказываться, потому что это только усугубит ситуацию. Нужно буквально </w:t>
      </w:r>
      <w:r w:rsidRPr="00BE70CB">
        <w:rPr>
          <w:rFonts w:eastAsia="Times New Roman" w:cs="Times New Roman"/>
          <w:b/>
          <w:bCs/>
          <w:color w:val="2F4F4F"/>
          <w:sz w:val="21"/>
          <w:szCs w:val="21"/>
        </w:rPr>
        <w:t>перетерпеть.</w:t>
      </w:r>
      <w:r w:rsidRPr="00BE70CB">
        <w:rPr>
          <w:rFonts w:ascii="Verdana" w:eastAsia="Times New Roman" w:hAnsi="Verdana" w:cs="Times New Roman"/>
          <w:color w:val="002828"/>
          <w:sz w:val="18"/>
          <w:szCs w:val="18"/>
        </w:rPr>
        <w:t> Хоть вам и очень плохо, вы должны осознавать, что будет еще хуже, если станете и дальше принимать стимуляторы и релаксанты. Ешьте бананы, пейте свежевыжатый грейпфрутовый сок – вот лучшие антидепрессанты. Одновременно с чисткой необходимо перейти на раздельное питание – это обязательно, и на питание преимущественно натуральными продуктами, постепенно наращивая в своем рационе долю свежих фруктов и овощей, вытесняя мертвые продукты. Никакой синтетики. Голодать не рекомендую. Обязательно каждый день есть цветочную пыльцу или пергу, а так же морскую капусту (не вареную только, а размоченную). Очищение может сопровождаться временным ухудшением состояния – это нормально – таков эффект вывода токсинов, скоро пройдет. Когда организм очистится, паразиты сознания, если они есть, отвалятся сами собой. Если вы проникнетесь идеей очищения, вам будет не так уж и сложно пройти этот путь.</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«Вот уже полтора года пытаюсь завести второго ребенка, мы с мужем лечились, я делала операцию и прочее. Ребенка хочу очень сильно, и это стало как наваждение. С помощью Трансерфинга стараюсь пересмотреть свое отношение к миру. Верю, что получится. Скажите, как добиться своей цели, какие слайды визуализировать?»</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lastRenderedPageBreak/>
        <w:t>Целевой слайд – картина о рождении ребенка, как вы будете с ним жить, ухаживать, гулять и т.д. Но кроме метафизики, необходимо заняться своим физическим здоровьем: очистка организма от шлаков и паразитов, переход на живую воду, живую пищу и живой воздух. Только Природа может вернуть вам данные ею функции. Поэтому нужно самой сделать шаги в этом направлении – вернуться к натуральному питанию.</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«У меня есть проблема. Я прекрасно понимаю, что употребление алкоголя очень вредит мне и моему окружению. Когда я не пью какое-то время, в семье становится все хорошо. Полная идиллия. У меня замечательная жена, сейчас она беременна, ждем второго ребенка. Вроде бы нужно задуматься о последствиях, которые очень часто были для меня плачевными. То я разобью чужую машину, отчего влезу в долги, то ругаюсь на жену в пьяном состоянии. И постоянно, стоит мне выпить, как сразу начинаются серьезные проблемы, касающиеся всех сфер жизни. Вот вчера я в очередной раз напился, и меня забрали в милицию, где я просидел всю ночь. Опять серьезные проблемы, хочется просто плакать от того, что наступаю на те же самые грабли и не могу сделать выводов, чтобы не повторять этих ошибок. Пьянство фактически губит меня, я могу потерять все в один прекрасный день. Я хочу полностью отказаться от алкоголя. Я не знаю, что мне делать. Я боюсь. Мне плохо. Мне сейчас очень плохо на душе, просто невыносимо. Почему повторяются такие ситуации?»</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Причину скверного, почти невыносимого состояния я уже называл: кредиторы-маятники и токсины. Но помимо этого, в сознании на постоянной основе сидят паразиты, которые получают свою долю энергии от всех ваших проблем и переживаний, связанных с употреблением спиртного. Они так просто не отпустят. Вы будете наступать на те же самые грабли до тех пор, пока не очистите свой организм и сознание. Если вы этого не сделаете, вас будут цеплять за крючки снова и снова. Крючками служат с одной стороны, старые токсины в организме. От них вы избавитесь, когда встанете на путь натурального питания и оздоровления. А другой стороны, это деструктивные программы в вашем сознании.</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Вот пример такой программы: «Сейчас я выпью немного, в меру, как пьют все нормальные люди, и у меня все будет хорошо». На самом деле, хорошо не будет – все произойдет по старому сценарию. Паразиты сознания незаметно выведут вас, как на привязи, за ту границу, которую вы сначала не хотели переступать. Так получается даже независимо от вашей воли. Есть такая категория людей, которые «заводятся». Им недостаточно выпить рюмку, они чувствуют энергию и подъем – кредит маятника, отчего хочется выпить еще, чтобы было больше энергии, больше подъема.</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Так вот, я вам скажу, что такие люди как вы, которых «нормальные» считают алкоголиками, на самом деле гораздо </w:t>
      </w:r>
      <w:r w:rsidRPr="00BE70CB">
        <w:rPr>
          <w:rFonts w:eastAsia="Times New Roman" w:cs="Times New Roman"/>
          <w:b/>
          <w:bCs/>
          <w:color w:val="2F4F4F"/>
          <w:sz w:val="21"/>
          <w:szCs w:val="21"/>
        </w:rPr>
        <w:t>нормальнее</w:t>
      </w:r>
      <w:r w:rsidRPr="00BE70CB">
        <w:rPr>
          <w:rFonts w:ascii="Verdana" w:eastAsia="Times New Roman" w:hAnsi="Verdana" w:cs="Times New Roman"/>
          <w:color w:val="002828"/>
          <w:sz w:val="18"/>
          <w:szCs w:val="18"/>
        </w:rPr>
        <w:t> их. Все аборигены, например, как индейцы, эскимосы и прочие народы, которые ближе к натуральному образу жизни, склонны к алкоголизму. Вы думаете «пить в меру» – это нормально? Ничуть ни бывало! Это совершенно глупое и бессмысленное извращение. «Нормальный» человек скажет: я выпил рюмку, и все, мне больше не надо, а вот алкоголик – он пьет до тех пор, пока не ужрется.</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Но ЗАЧЕМ этот нормальный человек выпивает рюмку? Какой в этом смысл? Можете объяснить? У пьяницы смысл есть – больше энергии, больше подъема. Пусть не в хорошую сторону, но смысл есть. А у «нормального»? Ну выпил ты чуть-чуть, тебе от этого ни холодно, ни жарко. Зачем? За компанию? По традиции? Ерунда! </w:t>
      </w:r>
      <w:r w:rsidRPr="00BE70CB">
        <w:rPr>
          <w:rFonts w:eastAsia="Times New Roman" w:cs="Times New Roman"/>
          <w:b/>
          <w:bCs/>
          <w:color w:val="2F4F4F"/>
          <w:sz w:val="21"/>
          <w:szCs w:val="21"/>
        </w:rPr>
        <w:t>Культурное употребление дихлофоса</w:t>
      </w:r>
      <w:r w:rsidRPr="00BE70CB">
        <w:rPr>
          <w:rFonts w:ascii="Verdana" w:eastAsia="Times New Roman" w:hAnsi="Verdana" w:cs="Times New Roman"/>
          <w:color w:val="002828"/>
          <w:sz w:val="18"/>
          <w:szCs w:val="18"/>
        </w:rPr>
        <w:t> – вот настоящая, подлинная сущность такой традиции. На самом деле, </w:t>
      </w:r>
      <w:r w:rsidRPr="00BE70CB">
        <w:rPr>
          <w:rFonts w:eastAsia="Times New Roman" w:cs="Times New Roman"/>
          <w:b/>
          <w:bCs/>
          <w:color w:val="2F4F4F"/>
          <w:sz w:val="21"/>
          <w:szCs w:val="21"/>
        </w:rPr>
        <w:t>никакого смысла в умеренном питье нет.</w:t>
      </w:r>
      <w:r w:rsidRPr="00BE70CB">
        <w:rPr>
          <w:rFonts w:ascii="Verdana" w:eastAsia="Times New Roman" w:hAnsi="Verdana" w:cs="Times New Roman"/>
          <w:color w:val="002828"/>
          <w:sz w:val="18"/>
          <w:szCs w:val="18"/>
        </w:rPr>
        <w:t> В неумеренном – есть. Таково реальное положение вещей, если взломать идиотские стереотипы и поставить все с головы на ноги.</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Наоборот, если вас удовлетворяет небольшое количество спиртного, и вам не хочется оттянуться на полную катушку, тогда вот это как раз и есть </w:t>
      </w:r>
      <w:r w:rsidRPr="00BE70CB">
        <w:rPr>
          <w:rFonts w:eastAsia="Times New Roman" w:cs="Times New Roman"/>
          <w:b/>
          <w:bCs/>
          <w:color w:val="2F4F4F"/>
          <w:sz w:val="21"/>
          <w:szCs w:val="21"/>
        </w:rPr>
        <w:t>ненормально.</w:t>
      </w:r>
      <w:r w:rsidRPr="00BE70CB">
        <w:rPr>
          <w:rFonts w:ascii="Verdana" w:eastAsia="Times New Roman" w:hAnsi="Verdana" w:cs="Times New Roman"/>
          <w:color w:val="002828"/>
          <w:sz w:val="18"/>
          <w:szCs w:val="18"/>
        </w:rPr>
        <w:t> Значит, вы не чувствуете вкуса энергии, он у вас притуплен куда более сильной зависимостью от мертвой пищи. И напротив, у «заводных» людей имеется обостренное чувство энергии, отсюда и жажда этой энергии, желание оттянуться, «испить чашу до дна». Только они не знают, что оттягиваться от избытка натуральной, не маятниковой энергии – гораздо круче – им просто не знакомо это ощущение.</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Итак, получается простая и ясная картина: пить не в меру – будут проблемы, а пить в меру – смысла нет. Ну зачем? Ни то, ни се. Правда ведь? Вот вам и выход из ситуации – </w:t>
      </w:r>
      <w:r w:rsidRPr="00BE70CB">
        <w:rPr>
          <w:rFonts w:eastAsia="Times New Roman" w:cs="Times New Roman"/>
          <w:b/>
          <w:bCs/>
          <w:color w:val="2F4F4F"/>
          <w:sz w:val="21"/>
          <w:szCs w:val="21"/>
        </w:rPr>
        <w:t>не пить вообще.</w:t>
      </w:r>
      <w:r w:rsidRPr="00BE70CB">
        <w:rPr>
          <w:rFonts w:ascii="Verdana" w:eastAsia="Times New Roman" w:hAnsi="Verdana" w:cs="Times New Roman"/>
          <w:color w:val="002828"/>
          <w:sz w:val="18"/>
          <w:szCs w:val="18"/>
        </w:rPr>
        <w:t> Когда вы это осмыслите, осознаете и прочувствуете, деструктивные программы в вашем сознании сотрутся и заменятся новыми, жизнеутверждающими, направленными на </w:t>
      </w:r>
      <w:r w:rsidRPr="00BE70CB">
        <w:rPr>
          <w:rFonts w:eastAsia="Times New Roman" w:cs="Times New Roman"/>
          <w:b/>
          <w:bCs/>
          <w:color w:val="2F4F4F"/>
          <w:sz w:val="21"/>
          <w:szCs w:val="21"/>
        </w:rPr>
        <w:t>радостное существование и развитие в радостном мире.</w:t>
      </w:r>
      <w:r w:rsidRPr="00BE70CB">
        <w:rPr>
          <w:rFonts w:ascii="Verdana" w:eastAsia="Times New Roman" w:hAnsi="Verdana" w:cs="Times New Roman"/>
          <w:color w:val="002828"/>
          <w:sz w:val="18"/>
          <w:szCs w:val="18"/>
        </w:rPr>
        <w:t> А чтобы окончательно прозреть, обязательно послушайте лекцию профессора В.Г.Жданова «Алкогольный и наркотический террор против России», ее можно найти в Интернете, например здесь: </w:t>
      </w:r>
      <w:hyperlink r:id="rId183" w:anchor="_alk_terror" w:tgtFrame="_blank" w:history="1">
        <w:r w:rsidRPr="00BE70CB">
          <w:rPr>
            <w:rFonts w:ascii="Arial" w:eastAsia="Times New Roman" w:hAnsi="Arial" w:cs="Arial"/>
            <w:b/>
            <w:bCs/>
            <w:color w:val="004650"/>
            <w:sz w:val="18"/>
            <w:szCs w:val="18"/>
            <w:u w:val="single"/>
          </w:rPr>
          <w:t>http://www.samohin.ru/video/zhdanov/zhdanov-download.html#_alk_terror</w:t>
        </w:r>
      </w:hyperlink>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Не пить вообще – это классно!</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lastRenderedPageBreak/>
        <w:t>«Я не знаю, как прекратить курить. Меня это уже достало, прям плакать хочется. Please!»</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Чтобы бросить курить, необходимо переключить внимание на альтернативный маятник. Например, на улучшение своего физического и энергетического состояния. Нужно заменить одну деструктивную программу другой, конструктивной. А для этого требуется именно </w:t>
      </w:r>
      <w:r w:rsidRPr="00BE70CB">
        <w:rPr>
          <w:rFonts w:eastAsia="Times New Roman" w:cs="Times New Roman"/>
          <w:b/>
          <w:bCs/>
          <w:color w:val="2F4F4F"/>
          <w:sz w:val="21"/>
          <w:szCs w:val="21"/>
        </w:rPr>
        <w:t>переключить внимание,</w:t>
      </w:r>
      <w:r w:rsidRPr="00BE70CB">
        <w:rPr>
          <w:rFonts w:ascii="Verdana" w:eastAsia="Times New Roman" w:hAnsi="Verdana" w:cs="Times New Roman"/>
          <w:color w:val="002828"/>
          <w:sz w:val="18"/>
          <w:szCs w:val="18"/>
        </w:rPr>
        <w:t> как с одной мелодии на другую. Выбрать себе </w:t>
      </w:r>
      <w:r w:rsidRPr="00BE70CB">
        <w:rPr>
          <w:rFonts w:eastAsia="Times New Roman" w:cs="Times New Roman"/>
          <w:b/>
          <w:bCs/>
          <w:color w:val="2F4F4F"/>
          <w:sz w:val="21"/>
          <w:szCs w:val="21"/>
        </w:rPr>
        <w:t>новую установку</w:t>
      </w:r>
      <w:r w:rsidRPr="00BE70CB">
        <w:rPr>
          <w:rFonts w:ascii="Verdana" w:eastAsia="Times New Roman" w:hAnsi="Verdana" w:cs="Times New Roman"/>
          <w:color w:val="002828"/>
          <w:sz w:val="18"/>
          <w:szCs w:val="18"/>
        </w:rPr>
        <w:t> – цель. Задайтесь целью не бросить курить, а сделать из себя совершенство. Ведь если вы хотите отказаться от этой привычки, значит, ваше здоровье, жизненный тонус и внешний вид вам не безразличны. Вот и займитесь своим </w:t>
      </w:r>
      <w:r w:rsidRPr="00BE70CB">
        <w:rPr>
          <w:rFonts w:eastAsia="Times New Roman" w:cs="Times New Roman"/>
          <w:b/>
          <w:bCs/>
          <w:color w:val="2F4F4F"/>
          <w:sz w:val="21"/>
          <w:szCs w:val="21"/>
        </w:rPr>
        <w:t>здоровьем и физическим совершенством.</w:t>
      </w:r>
      <w:r w:rsidRPr="00BE70CB">
        <w:rPr>
          <w:rFonts w:ascii="Verdana" w:eastAsia="Times New Roman" w:hAnsi="Verdana" w:cs="Times New Roman"/>
          <w:color w:val="002828"/>
          <w:sz w:val="18"/>
          <w:szCs w:val="18"/>
        </w:rPr>
        <w:t> Для этого нужно окунуться с головой в книги по этой тематике, начать переход к натуральному питанию, завести себе правило делать гимнастику, бегать, плавать, ходить в фитнес-клуб и т.д. Обратите внимание: намерение направлено не на то чтобы бросить старые привычки, а на то, чтобы обзавестись новыми. В противном случае, это будет борьба с собой и захватившим вас маятником. Когда внимание переключится на маятники здорового образа жизни, вредные маятники отвалятся сами собой.</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«Как похудеть? Ну, все, что касается физической стороны этого вопроса, я вроде бы знаю. Знаю, какую диету надо соблюдать, про физические нагрузки и т.п. Но у меня не хватает силы воли. Как выдержать диету? Уже все пробовал, но не получается. Постоянно срываюсь. Может быть, есть какие-нибудь психологические приемы, которые помогут не срываться с диеты?»</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Могу предложить один очень эффективный прием – </w:t>
      </w:r>
      <w:r w:rsidRPr="00BE70CB">
        <w:rPr>
          <w:rFonts w:eastAsia="Times New Roman" w:cs="Times New Roman"/>
          <w:b/>
          <w:bCs/>
          <w:color w:val="2F4F4F"/>
          <w:sz w:val="21"/>
          <w:szCs w:val="21"/>
        </w:rPr>
        <w:t>не мучить себя диетами.</w:t>
      </w:r>
      <w:r w:rsidRPr="00BE70CB">
        <w:rPr>
          <w:rFonts w:ascii="Verdana" w:eastAsia="Times New Roman" w:hAnsi="Verdana" w:cs="Times New Roman"/>
          <w:color w:val="002828"/>
          <w:sz w:val="18"/>
          <w:szCs w:val="18"/>
        </w:rPr>
        <w:t> Диеты, как правило, основаны на снижении калорийности пищи, вплоть до ограничения ее биологической ценности. Например, питаться только овощами, или только фруктами, или только молочными продуктами, или кашами. Другими словами, питаться неполноценно. Для организма это стресс. Для него это примерно то же самое, как если бы вам запретить гулять и смотреть телевизор. В ответ на такой стресс, организм «пугается» и начинает накапливать энергетические ресурсы на случай еще больших ограничений. Такая вот у него «психология». Причем, накапливается в основном жир, как самый оптимальный источник энергии. Одновременно с такой «заготовкой на зиму» происходит снижение веса, поскольку питание все-таки ограниченное, неполноценное. Но это снижение осуществляется как раз за счет нужных – белковых тканей, и в том числе за счет мозга и внутренних органов. В итоге получается так, что соотношение жира и мышц изменяется не в лучшую сторону. А при срыве с диеты, (который неизбежен), организм, догадываясь, что этот срыв временный, и его снова будут морить голодом, принимается за накопление с еще большим рвением. Так что, как видите, метод ограничения не только не работает, но и дает обратный эффект.</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Выход лежит совсем в другой плоскости: не в старании удержаться от срывов на глупой диете, а в изменении принципов питания. Принципы эти очень просты и понятны.</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1. Принцип раздельного питания. Не смешивать несовместимые продукты, как например, белки с углеводами. Не пихать все в одну кучу, как в ширпотребовском комплексном обеде, а есть один вид продуктов, или хотя бы однотипные, в один прием. Фрукты – только в первой половине дня. Десерты, если не можете от них отказаться, – только до приема основной пищи. Напитки – тоже, перед едой, а не во время и не после.</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2. По возможности заменить конкретно вредную пищу менее вредной. Например, сахар – медом, пирожные и торты – 72-х процентным шоколадом или сладкими сухофруктами, копченое – вареным, сковородку – пароваркой, жирное – постным, оливковое и подсолнечное масло – льняным или кедровым, каши – пророщенными бобовыми и злаками, изделия из белой муки и все виды консервов и хлопьев быстрого приготовления вообще исключить и заменить чем угодно натуральным. Обратите внимание, здесь производится не ограничение, а замена одних продуктов другими, более ценными и безвредными.</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3. Питаться по возможности в одно и то же время, без «перекусов» в перерывах между едой, чтобы организм успевал выполнять свои очистительные функции.</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4. Пить не менее полутора-двух литров чистой воды в день, желательно живой. От напитков, кроме свежевыжатых соков, лучше вообще отказаться.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5. И наконец, последнее: постепенный переход на питание живой пищей.</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Все. Никаких диет не надо.</w:t>
      </w:r>
    </w:p>
    <w:p w:rsidR="00BE70CB" w:rsidRPr="00BE70CB" w:rsidRDefault="00BE70CB" w:rsidP="00BE70CB">
      <w:pPr>
        <w:spacing w:after="240" w:line="240" w:lineRule="auto"/>
        <w:ind w:firstLine="300"/>
        <w:jc w:val="both"/>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 xml:space="preserve">«У меня неизлечимая болезнь – хроническая почечная недостаточность, гломерулонефрит. Более четырех лет хожу на процедуры очищения крови (гемодиализ), 3 раза в неделю по 4 часа. За это время перечитал и перепробовал много систем и техник. Все они были признаны мной как неэффективные. В Трансерфинге очень мало внимания уделяется именно исцелению. Не могли бы </w:t>
      </w:r>
      <w:r w:rsidRPr="00BE70CB">
        <w:rPr>
          <w:rFonts w:ascii="Arial" w:eastAsia="Times New Roman" w:hAnsi="Arial" w:cs="Arial"/>
          <w:b/>
          <w:bCs/>
          <w:i/>
          <w:iCs/>
          <w:color w:val="2F4F4F"/>
          <w:sz w:val="18"/>
          <w:szCs w:val="18"/>
        </w:rPr>
        <w:lastRenderedPageBreak/>
        <w:t>вы написать некий алгоритм исцеления тяжелых болезней: хронических, злокачественных, неизлечимых. Я визуализирую правильную работу своих почек, мысленно представляю диурез, делаю транзакцию, энергетическую гимнастику, физические упражнения, по возможности ем здоровую пищу, (нам не все можно, без мяса нельзя)».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Лечением болезней я не занимаюсь – это должно быть в компетенции профессионалов. Меня интересует совсем другое – устранение причин болезней.</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Кто это вам сказал такую глупость, что «без мяса нельзя»? Арнольд Эрет, основоположник сыроедения, болел тем же, что и вы. Еще в начале прошлого века он писал, что одним из симптомов этой болезни является наличие белка (альбумина) в моче. Врачи считали эту болезнь неизлечимой и пытались остановить выделение белка лекарствами и мясомолочной диетой, в результате чего все только усугублялась. Так они что, до сих пор этим занимаются? Устраняют следствие? Вам известно, что белки животного происхождения дают сильную нагрузку на почки?</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Арнольд Эрет, будучи в безвыходном положении, как и вы, решил сам заняться своим лечением. Вернее, не лечением, а устранением причины. Открытие Эрета состояло в том, что </w:t>
      </w:r>
      <w:r w:rsidRPr="00BE70CB">
        <w:rPr>
          <w:rFonts w:eastAsia="Times New Roman" w:cs="Times New Roman"/>
          <w:b/>
          <w:bCs/>
          <w:color w:val="2F4F4F"/>
          <w:sz w:val="21"/>
          <w:szCs w:val="21"/>
        </w:rPr>
        <w:t>причина его заболевания, как и множества других болезней, заключается в неправильном питании.</w:t>
      </w:r>
      <w:r w:rsidRPr="00BE70CB">
        <w:rPr>
          <w:rFonts w:ascii="Verdana" w:eastAsia="Times New Roman" w:hAnsi="Verdana" w:cs="Times New Roman"/>
          <w:color w:val="002828"/>
          <w:sz w:val="18"/>
          <w:szCs w:val="18"/>
        </w:rPr>
        <w:t> Это было, и по сей день остается, великим открытием, потому что официальная медицина как раньше этого не понимала, так и сейчас не желает знать и понимать. Эрет сделал простой вывод: </w:t>
      </w:r>
      <w:r w:rsidRPr="00BE70CB">
        <w:rPr>
          <w:rFonts w:ascii="Arial" w:eastAsia="Times New Roman" w:hAnsi="Arial" w:cs="Arial"/>
          <w:b/>
          <w:bCs/>
          <w:i/>
          <w:iCs/>
          <w:color w:val="2F4F4F"/>
          <w:sz w:val="18"/>
          <w:szCs w:val="18"/>
        </w:rPr>
        <w:t>«если неправильное питание является причиной, значит, питание правильное будет лечением».</w:t>
      </w:r>
      <w:r w:rsidRPr="00BE70CB">
        <w:rPr>
          <w:rFonts w:ascii="Verdana" w:eastAsia="Times New Roman" w:hAnsi="Verdana" w:cs="Times New Roman"/>
          <w:color w:val="002828"/>
          <w:sz w:val="18"/>
          <w:szCs w:val="18"/>
        </w:rPr>
        <w:t> Он перешел на питание живой пищей, сам избавился от своей болезни, а затем и многих других, «неизлечимо больных» и брошенных докторами, спас.</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К стыду отечественной медицины, Арнольд Эрет (Ehret) до сих пор не переведен на русский язык. Если вы владеете английским, найдите и прочитайте его книги: «Mucusless diet healing system» и «Rational fasting». Еще недавно они продавались на ozon.ru.</w:t>
      </w:r>
    </w:p>
    <w:p w:rsidR="00BE70CB" w:rsidRPr="00BE70CB" w:rsidRDefault="00BE70CB" w:rsidP="00BE70CB">
      <w:pPr>
        <w:spacing w:after="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Переведу здесь небольшой отрывок из его книги. </w:t>
      </w:r>
      <w:r w:rsidRPr="00BE70CB">
        <w:rPr>
          <w:rFonts w:ascii="Arial" w:eastAsia="Times New Roman" w:hAnsi="Arial" w:cs="Arial"/>
          <w:b/>
          <w:bCs/>
          <w:i/>
          <w:iCs/>
          <w:color w:val="2F4F4F"/>
          <w:sz w:val="18"/>
          <w:szCs w:val="18"/>
        </w:rPr>
        <w:t>«Неописуемое, и до сих пор незнакомое мне чувство отличного здоровья, жизненной энергии, высочайшей производительности, выносливости и силы, пришло ко мне и принесло огромную радость и счастье уже лишь оттого, что я живу. Это было не только физическое ощущение. Сильные изменения произошли в моем менталитете, что проявилось в обострении восприятия, памяти. У меня появилась надежда, спокойствие и даже смелость, какое-то духовное просветление и озарение, буквально как восход солнца. Все мои физические возможности вдруг резко увеличились, намного превосходя те, что были у меня в годы здоровой и полной сил юности. Я легко преодолел путешествие на велосипеде в 800 миль из Алжира в Тунис. Представьте, ведь я был кандидатом в покойники, приговоренным и отвергнутым докторами. Теперь же я просто ликовал от обретенных сверхспособностей, и оттого, что мне удалось миновать эту «бойню человеческую», именуемую «научной медициной».</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Арнольд Эрет, как и Поль Брэгг, умер не своей смертью, от несчастного случая. Но это уже другая история.</w:t>
      </w:r>
    </w:p>
    <w:p w:rsidR="00BE70CB" w:rsidRPr="00BE70CB" w:rsidRDefault="00BE70CB" w:rsidP="00BE70CB">
      <w:pPr>
        <w:spacing w:after="240" w:line="240" w:lineRule="auto"/>
        <w:ind w:firstLine="300"/>
        <w:jc w:val="both"/>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Я не призываю вас теперь огульно отвергать все, что предлагает медицина, и конечно же, не имею намерения обобщать нерадивый опыт отдельных докторов на всех медицинских специалистов. Однако опыт Арнольда Эрета дает надежду тем, кого медицина занесла в черный список «неизлечимых». Обратитесь к Природе – она лучший лекарь. Переходите на питание натуральной живой пищей, и Природа сама все поправит.</w:t>
      </w:r>
    </w:p>
    <w:p w:rsidR="00BE70CB" w:rsidRPr="00BE70CB" w:rsidRDefault="00BE70CB" w:rsidP="00BE70CB">
      <w:pPr>
        <w:spacing w:after="240" w:line="240" w:lineRule="auto"/>
        <w:ind w:firstLine="300"/>
        <w:rPr>
          <w:rFonts w:ascii="Arial" w:eastAsia="Times New Roman" w:hAnsi="Arial" w:cs="Arial"/>
          <w:b/>
          <w:bCs/>
          <w:i/>
          <w:iCs/>
          <w:color w:val="2F4F4F"/>
          <w:sz w:val="18"/>
          <w:szCs w:val="18"/>
        </w:rPr>
      </w:pPr>
      <w:r w:rsidRPr="00BE70CB">
        <w:rPr>
          <w:rFonts w:ascii="Arial" w:eastAsia="Times New Roman" w:hAnsi="Arial" w:cs="Arial"/>
          <w:b/>
          <w:bCs/>
          <w:i/>
          <w:iCs/>
          <w:color w:val="2F4F4F"/>
          <w:sz w:val="18"/>
          <w:szCs w:val="18"/>
        </w:rPr>
        <w:t>Объявления</w:t>
      </w:r>
    </w:p>
    <w:p w:rsidR="00BE70CB" w:rsidRPr="00BE70CB" w:rsidRDefault="00BE70CB" w:rsidP="00BE70CB">
      <w:pPr>
        <w:spacing w:after="0" w:line="240" w:lineRule="auto"/>
        <w:ind w:firstLine="300"/>
        <w:rPr>
          <w:rFonts w:ascii="Verdana" w:eastAsia="Times New Roman" w:hAnsi="Verdana" w:cs="Times New Roman"/>
          <w:color w:val="002828"/>
          <w:sz w:val="18"/>
          <w:szCs w:val="18"/>
        </w:rPr>
      </w:pPr>
      <w:r w:rsidRPr="00BE70CB">
        <w:rPr>
          <w:rFonts w:ascii="Verdana" w:eastAsia="Times New Roman" w:hAnsi="Verdana" w:cs="Times New Roman"/>
          <w:color w:val="002828"/>
          <w:sz w:val="18"/>
          <w:szCs w:val="18"/>
        </w:rPr>
        <w:t>На «Радио Волна Удачи» вышла программа «Благословение Дервиша»</w:t>
      </w:r>
      <w:r w:rsidRPr="00BE70CB">
        <w:rPr>
          <w:rFonts w:ascii="Verdana" w:eastAsia="Times New Roman" w:hAnsi="Verdana" w:cs="Times New Roman"/>
          <w:color w:val="002828"/>
          <w:sz w:val="18"/>
          <w:szCs w:val="18"/>
        </w:rPr>
        <w:br/>
      </w:r>
      <w:hyperlink r:id="rId184" w:anchor="play/user/D08C6ECED4BD5779" w:tgtFrame="_blank" w:history="1">
        <w:r w:rsidRPr="00BE70CB">
          <w:rPr>
            <w:rFonts w:ascii="Arial" w:eastAsia="Times New Roman" w:hAnsi="Arial" w:cs="Arial"/>
            <w:b/>
            <w:bCs/>
            <w:color w:val="004650"/>
            <w:sz w:val="18"/>
            <w:szCs w:val="18"/>
            <w:u w:val="single"/>
          </w:rPr>
          <w:t>http://www.youtube.com/radiovolnaudachi#play/user/D08C6ECED4BD5779</w:t>
        </w:r>
      </w:hyperlink>
    </w:p>
    <w:p w:rsidR="00BE70CB" w:rsidRDefault="00BE70CB" w:rsidP="00BE70CB"/>
    <w:p w:rsidR="00BE70CB" w:rsidRDefault="00BE70CB" w:rsidP="00BE70CB"/>
    <w:p w:rsidR="00EF5277" w:rsidRPr="00EF5277" w:rsidRDefault="00EF5277" w:rsidP="00EF5277">
      <w:pPr>
        <w:spacing w:after="0" w:line="240" w:lineRule="auto"/>
        <w:rPr>
          <w:rFonts w:eastAsia="Times New Roman" w:cs="Times New Roman"/>
          <w:sz w:val="24"/>
          <w:szCs w:val="24"/>
        </w:rPr>
      </w:pPr>
      <w:r w:rsidRPr="00EF5277">
        <w:rPr>
          <w:rFonts w:ascii="Arial" w:eastAsia="Times New Roman" w:hAnsi="Arial" w:cs="Arial"/>
          <w:color w:val="000000"/>
          <w:sz w:val="27"/>
          <w:szCs w:val="27"/>
          <w:shd w:val="clear" w:color="auto" w:fill="DCDCDC"/>
        </w:rPr>
        <w:t>Трансерфинг</w:t>
      </w:r>
      <w:r w:rsidRPr="00EF5277">
        <w:rPr>
          <w:rFonts w:ascii="Arial" w:eastAsia="Times New Roman" w:hAnsi="Arial" w:cs="Arial"/>
          <w:color w:val="000000"/>
          <w:sz w:val="27"/>
          <w:szCs w:val="27"/>
          <w:shd w:val="clear" w:color="auto" w:fill="DCDCDC"/>
        </w:rPr>
        <w:br/>
        <w:t>Управление реальностью</w:t>
      </w:r>
    </w:p>
    <w:p w:rsidR="00EF5277" w:rsidRPr="00EF5277" w:rsidRDefault="00EF5277" w:rsidP="00EF5277">
      <w:pPr>
        <w:spacing w:after="0" w:line="240" w:lineRule="auto"/>
        <w:rPr>
          <w:rFonts w:eastAsia="Times New Roman" w:cs="Times New Roman"/>
          <w:sz w:val="24"/>
          <w:szCs w:val="24"/>
        </w:rPr>
      </w:pPr>
      <w:r w:rsidRPr="00EF5277">
        <w:rPr>
          <w:rFonts w:eastAsia="Times New Roman" w:cs="Times New Roman"/>
          <w:sz w:val="24"/>
          <w:szCs w:val="24"/>
        </w:rPr>
        <w:pict>
          <v:rect id="_x0000_i1110" style="width:233.9pt;height:.75pt" o:hrpct="500" o:hralign="center" o:hrstd="t" o:hrnoshade="t" o:hr="t" fillcolor="black" stroked="f"/>
        </w:pict>
      </w:r>
    </w:p>
    <w:p w:rsidR="00EF5277" w:rsidRDefault="00EF5277" w:rsidP="00EF5277">
      <w:pPr>
        <w:rPr>
          <w:rFonts w:eastAsia="Times New Roman" w:cs="Times New Roman"/>
          <w:b/>
          <w:bCs/>
          <w:color w:val="004650"/>
          <w:sz w:val="27"/>
          <w:szCs w:val="27"/>
          <w:shd w:val="clear" w:color="auto" w:fill="DCDCDC"/>
        </w:rPr>
      </w:pPr>
      <w:r w:rsidRPr="00EF5277">
        <w:rPr>
          <w:rFonts w:eastAsia="Times New Roman" w:cs="Times New Roman"/>
          <w:b/>
          <w:bCs/>
          <w:color w:val="004650"/>
          <w:sz w:val="27"/>
          <w:szCs w:val="27"/>
          <w:shd w:val="clear" w:color="auto" w:fill="DCDCDC"/>
        </w:rPr>
        <w:t>Выпуск N 175. Рассказы Владимира Герасимова</w:t>
      </w:r>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eastAsia="Times New Roman" w:cs="Times New Roman"/>
          <w:b/>
          <w:bCs/>
          <w:color w:val="2F4F4F"/>
          <w:sz w:val="21"/>
          <w:szCs w:val="21"/>
        </w:rPr>
        <w:t>Уважаемые Читатели!</w:t>
      </w:r>
      <w:r w:rsidRPr="00EF5277">
        <w:rPr>
          <w:rFonts w:ascii="Verdana" w:eastAsia="Times New Roman" w:hAnsi="Verdana" w:cs="Times New Roman"/>
          <w:color w:val="002828"/>
          <w:sz w:val="18"/>
          <w:szCs w:val="18"/>
        </w:rPr>
        <w:br/>
        <w:t>В одной из рассылок я уже публиковал рассказы в стиле Трансерфинга от Владимира Герасимова. Сегодня, с любезного согласия Владимира, я предлагаю вам еще один его рассказ.</w:t>
      </w:r>
    </w:p>
    <w:p w:rsidR="00EF5277" w:rsidRPr="00EF5277" w:rsidRDefault="00EF5277" w:rsidP="00EF5277">
      <w:pPr>
        <w:spacing w:after="240" w:line="240" w:lineRule="auto"/>
        <w:ind w:firstLine="300"/>
        <w:jc w:val="both"/>
        <w:rPr>
          <w:rFonts w:eastAsia="Times New Roman" w:cs="Times New Roman"/>
          <w:b/>
          <w:bCs/>
          <w:color w:val="2F4F4F"/>
          <w:sz w:val="21"/>
          <w:szCs w:val="21"/>
        </w:rPr>
      </w:pPr>
      <w:r w:rsidRPr="00EF5277">
        <w:rPr>
          <w:rFonts w:eastAsia="Times New Roman" w:cs="Times New Roman"/>
          <w:b/>
          <w:bCs/>
          <w:color w:val="2F4F4F"/>
          <w:sz w:val="21"/>
          <w:szCs w:val="21"/>
        </w:rPr>
        <w:lastRenderedPageBreak/>
        <w:t>Кукла</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Летом 1968 года, после окончания Львовского политехнического института, я по распределению попал в Ленинград. Мне было 26 лет, я работал конструктором на электромашиностроительном заводе и жил в общежитии. Завод был расположен в пригороде, но добираться до центра Ленинграда было удобно, не больше 25 минут на электричке. Ходили они в то время довольно точно по расписанию и было их много – около 60-ти в день. Так как в нашем рабочем поселке Металлострой делать было, скажем прямо, нечего, все свое свободное время я проводил в “городе”.</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Осенью у кинотеатра я познакомился с девушкой Мариной. Оказалось, что она тоже недавно приехала в Ленинград по распределению после института. Причем, выяснилось, что учились мы в одном и том же вузе, только на разных факультетах, и несколько лет жили рядом, в соседних общежитиях. Конечно, у нас сохранилось много общих студенческих воспоминаний. Мы начали регулярно встречаться и проводить свободное время уже вместе.</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Совпадения, однако, на этом не кончались. Хотя Марина работала в геодезической экспедиции в центре Ленинграда, жила она, как и я, в пригороде и добиралась на работу электричкой. Направление было то же самое, что у меня – с Московского вокзала на Волховстрой, только ей до своего поселка Отрадное (станция Пелла) нужно было ехать на 20 минут дольше. Там в небольшом двухэтажном доме было общежитие геодезистов, в котором жили 20-25 человек, причем половина из них приехала в Ленинград после учебы во Львовском политехническом.</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Обстановка в общежитии у Марины почти не отличалась от той, что была раньше в наших студенческих – было весело, люди относились друг к другу дружелюбно. Понятно, что я стал проводить там больше времени, чем в своей рабочей “общаге”, где были совсем другие порядки – шум, гам, частые пьяные драки. Правда, немного позже я переселился в филиал заводского общежития для молодых специалистов. Сюда уже не стыдно было пригласить друзей в гости. Визиты друг к другу мы с Мариной стали наносить по очереди.</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Однажды в воскресенье после обеда на Московском вокзале я прошел по вагонам электрички, выбирая место, где удобнее устроиться (в первом накурено, во втором, моторном – шумно) и увидел Марину. Она тоже, как и я, возвращалась домой из города. Накануне Марина предупредила меня, что в выходные вместе с подругой должна выполнить общественное поручение – купить для кого-то из коллег (то ли по общежитию, то ли по работе) свадебный подарок. Сделать это в те времена повального дефицита было не очень просто.</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На сиденье рядом с Мариной лежала яркая картонная коробка. Внутри находилась большая кукла в красном платье, белоснежном кружевном переднике и нарядных туфельках. Когда ее наклоняли, она говорила “Мама” и закрывала голубые глаза с длинными красивыми ресницами. На коробке значилось, что кукла “Made in Germany”. Показывая все это мне, Марина светилась от радости и удовольствия. Позже я узнал, что в детстве ей многие годы хотелось иметь куклу, но этого так и не случилось. И вот теперь она держала в руках то, чего не смогла получить когда-то. В общем, это было настоящее чудо. Но и стоило чудо немало – примерно треть моей инженерной зарплаты, на покупку сбрасывались всем коллективом. Сама она была просто счастлива – хоть и пришлось побегать по магазинам, все же удалось купить отличный подарок.</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В Обухово народу в вагоне прибавилось, и мы подвинулись, освобождая место для желающих сесть. Коробку с куклой я переложил на багажную полку над окном. Через 10 минут, перед моей станцией Ижоры, Марина предложила: “Поехали к нам, я свежую зелень у метро купила – лук и редиску, салат сделаем”. – “Хорошо, – согласился я. –Только давай лучше к нам, это ближе, и салат будет раньше”. Мы встали и начали пробираться к выходу.</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На платформе, когда двери вагона уже закрылись, мы молча в упор уставились друг на друга: где же кукла?! У Марины в руках была только сумка, я держал авоську с кульками из оберточной бумаги, из одного наружу торчали острые перья зеленого лука. Коробка с куклой осталась на багажной полке над окном в отъехавшем поезде. Все произошло совершенно неожиданно.</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 xml:space="preserve">Марина повернулась и стремглав бросилась вдоль платформы, я еле поспевал за ней. На ходу она объяснила, что забытую вещь кто-нибудь обнаружит и передаст машинисту, а тот на конечной станции отнесет коробку в “стол находок”. Поэтому нужно попросить кассира позвонить в этот стол находок и предупредить, что это наша кукла, и что мы за ней приедем… Я понимал, что шансы у нас практически нулевые, но помалкивал, так как других предложений у меня не было. Но касса оказалась закрытой, и позвонить нам никуда не удалось. До следующей </w:t>
      </w:r>
      <w:r w:rsidRPr="00EF5277">
        <w:rPr>
          <w:rFonts w:ascii="Verdana" w:eastAsia="Times New Roman" w:hAnsi="Verdana" w:cs="Times New Roman"/>
          <w:color w:val="002828"/>
          <w:sz w:val="18"/>
          <w:szCs w:val="18"/>
        </w:rPr>
        <w:lastRenderedPageBreak/>
        <w:t>электрички было полчаса, видимо, кассир просто отлучилась по своим делам. Постояв немного у закрытого окошка, мы вышли к платформе и остановились на ступеньках.</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Первый шок прошел, но легче не стало. Марина еле сдерживала слезы, а я все время думал: это ведь я переложил эту чертову коробку на багажную полку. Лежала бы она на сиденье, ничего бы не случилось. Или держал бы всю дорогу в руках покрепче… Хуже всего было то, что ничего исправить было нельзя. Если бы даже у меня были деньги, купить вторую такую же куклу шансов не было. Когда я предложил Марине такой вариант, она объяснила, что продавец, молодой парень, достал из-под прилавка “последнюю”, причем перед этим они с подругой объяснили ему, что им лучше умереть на месте, чем вернуться домой без свадебного подарка.</w:t>
      </w:r>
      <w:r w:rsidRPr="00EF5277">
        <w:rPr>
          <w:rFonts w:ascii="Verdana" w:eastAsia="Times New Roman" w:hAnsi="Verdana" w:cs="Times New Roman"/>
          <w:color w:val="002828"/>
          <w:sz w:val="18"/>
          <w:szCs w:val="18"/>
        </w:rPr>
        <w:br/>
      </w:r>
      <w:r w:rsidRPr="00EF5277">
        <w:rPr>
          <w:rFonts w:ascii="Verdana" w:eastAsia="Times New Roman" w:hAnsi="Verdana" w:cs="Times New Roman"/>
          <w:color w:val="002828"/>
          <w:sz w:val="18"/>
          <w:szCs w:val="18"/>
        </w:rPr>
        <w:br/>
        <w:t>Тут к платформе подошла следующая электричка, и я предложил – давай не будем никуда звонить, а просто поедем до конечной остановки и зайдем в стол находок… А если там ничего нету – тоже не страшно, коробку обнаружат на обратном пути и сдадут в стол находок на Московском вокзале. Сам я не очень верил в то, что говорил, но нужно было как-то подбодрить огорченную девушку. Впрочем, искать эту куклу я был готов до бесконечности, ведь это по моей вине она пропала.</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В вагоне Марина достала из сумки небольшую книжечку – расписание движения пригородных поездов – и мы стали его изучать. Выяснилось, что электричка с куклой ушла до станции Мга, от Ижор это еще около 40 минут ходу. Потом, рассуждали мы, она отправится обратно. Было только не ясно – сразу же, или через какое-то время. С пригородными железнодорожными порядками ни я, ни Марина были незнакомы, так как до этого дальше Пеллы ни разу не бывали. Количество вечерних электричек в сторону Мги было больше, чем в сторону Ленинграда, видимо, часть уходила только на следующий день рано утром. Но какие и когда уходят, а какие остаются, было не ясно. Я попробовал сравнивать четырехзначные номера поездов “туда” и “обратно”, но закономерности не уловил. Возможно, что в спокойной обстановке мне удалось бы со всем этим разобраться, но сейчас этого не получилось.</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Наша электричка проехала Пеллу. Я подумал – ну вот, теперь мы стали еще и безбилетниками, не хватает только контролеров. Вряд ли они поверят в объяснения – “коробку на полке забыли… билетная касса была закрыта…” – и если даже не оштрафуют, то замучают нас нравоучениями. Поэтому предложил выйти в тамбур. В случае чего, можно сказать, что на следующей остановке мы выходим, тогда они не станут сильно придираться. Так мы ехали еще 10 минут до станции Горы. Поезд стал тормозить, я просунул голову в разбитое окно и неожиданно увидел, что к другой стороне платформы подходит встречная электричка.</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По расписанию она в этом месте должна была пройти на 2-3 минуты раньше, но, похоже, просто опоздала. Обожгла мысль – это могла быть та самая, в которой осталась кукла. Почему я раньше этого не сообразил? Видимо, потому, что с самого начала был нацелен на вариант со столами находок, и другие возможности просто не рассматривал. Ведь можно было выйти в Пелле, спокойно подождать 10-12 минут и проверить только 3-й вагон электрички, в котором коробка осталась на полке. То же самое можно было проделать еще несколько раз с другими поездами, возвращающимися в Ленинград вечером. И только после этого, если бы потерю не удалось найти, стоило обратиться в стол находок во Мге. В общем, ситуация была как в известной пословице: “Мужик задним умом крепок”.</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Наша электричка еще ехала, постепенно замедляя ход, а встречная уже стояла у платформы, и в нее садились последние пассажиры. Мне это было хорошо видно сквозь разбитое окно. Впервые я четко осознал, что вот прямо сейчас мы можем потерять куклу навсегда – двери захлопнутся и поезд уйдет, а вместе с ним, возможно, укатит кукла. Догнать ее мы не сможем, останется рассчитывать только на столы находок, которые мне, честно говоря, не внушали никакого доверия. Но и пересаживаться было рискованно – двери могут захлопнуться перед нашим носом и электричка уйдет, а потом, когда мы попробуем вернуться обратно, то же самое повторится еще раз. Времени на размышления и обсуждение – что же делать дальше? – не было совсем.</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Когда наконец двери нашего вагона автоматически открылись, встречная еще стояла, но платформа уже была пустой. Я решился – схватил Марину за руку и скомандовал: “Бежим”. Мы рванули изо всех сил поперек платформы и буквально впечатались в плотную человеческую стену. Тамбур и вагон оказались битком забиты людьми, по всей видимости, дачниками, которые накануне рабочего дня возвращались домой. Скорее всего, электричка задержалась именно из-за обилия пассажиров. Двери закрылись, проехав по моей спине, мы были внутри. Возможно, нас увидел кто-то, кто управлял дверьми и подождал несколько секунд.</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lastRenderedPageBreak/>
        <w:t>Марина сунула мне в руки сумку и стала стремительно протискиваться вдоль прохода. Я с кульками и сумкой с трудом продвинулся немного, затем остановился. Перед глазами было два ряда багажных полок, заложенных рюкзаками и сумками. Не помню, о чем я тогда думал, рассматривая эти полки, скорее всего ни о чем. Сейчас мне кажется, что я просто ВИДЕЛ большую коробку над окном, именно так, как недавно ее положил. И был внутренне совершенно спокоен – не потерялась она, лежит в другом вагоне, подойдет Марина и заберет. Но твердо поручиться за это ощущение не могу, все-таки прошло много лет...</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Электричка подходила к Пелле, нужно было решать, что мне делать – выходить или дожидаться Марину в вагоне? Договориться об этом мы не успели. На всякий случай, я стал потихоньку продвигаться к выходу. Но тут дверь в конце вагона открылась, и показалась Марина с коробкой в руках над головой – иначе было не протиснуться. Улыбка на лице была, что называется, от уха до уха. Мы вышли через двери в разных концах вагона и встретились на платформе. Тому факту, что кукла нашлась, я как-то даже не удивился, хотя сейчас, оглядываясь назад, понимаю, что шансов на благополучный исход было мало.</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Через некоторое время мы с Мариной поженились. Друзья с каждой стороны вручили нам по свадебному подарку – два комплекта посуды. В одном случае тарелки были украшены розочками, в другом незабудками, на донышках значилось “Made in Japan”. По тем временам это был тоже большой дефицит, как и немецкая говорящая кукла. Один комплект тарелок почти без ущерба сохранился у нас до сих пор, а вот второй успешно расколотили дети и внуки.</w:t>
      </w:r>
      <w:r w:rsidRPr="00EF5277">
        <w:rPr>
          <w:rFonts w:ascii="Verdana" w:eastAsia="Times New Roman" w:hAnsi="Verdana" w:cs="Times New Roman"/>
          <w:color w:val="002828"/>
          <w:sz w:val="18"/>
          <w:szCs w:val="18"/>
        </w:rPr>
        <w:br/>
      </w:r>
      <w:r w:rsidRPr="00EF5277">
        <w:rPr>
          <w:rFonts w:ascii="Verdana" w:eastAsia="Times New Roman" w:hAnsi="Verdana" w:cs="Times New Roman"/>
          <w:color w:val="002828"/>
          <w:sz w:val="18"/>
          <w:szCs w:val="18"/>
        </w:rPr>
        <w:br/>
        <w:t>Так получилось, что за много лет мы с женой ни разу не обсуждали эту историю. Когда я недавно решил ее записать и обратился к супруге с каким-то вопросом, к моему удивлению выяснилось, что она ВООБЩЕ НИЧЕГО НЕ ПОМНИТ. Ни про куклу, ни про электрички. Марина легко перечислила всех своих подруг по работе и общежитию, которые выходили замуж в то время, но так и не смогла вспомнить, кому покупала свадебный подарок. У меня по-другому – конечно, я не могу сказать зачем тогда ездил в город (часто целью было сходить в кино или просто погулять), но многие детали события, связанного с куклой, помню очень отчетливо. Вплоть до стука колес и шума моторной тележки под вагоном.</w:t>
      </w:r>
    </w:p>
    <w:p w:rsidR="00EF5277" w:rsidRPr="00EF5277" w:rsidRDefault="00EF5277" w:rsidP="00EF5277">
      <w:pPr>
        <w:spacing w:after="0" w:line="240" w:lineRule="auto"/>
        <w:ind w:firstLine="300"/>
        <w:jc w:val="center"/>
        <w:rPr>
          <w:rFonts w:ascii="Verdana" w:eastAsia="Times New Roman" w:hAnsi="Verdana" w:cs="Times New Roman"/>
          <w:color w:val="002828"/>
          <w:sz w:val="18"/>
          <w:szCs w:val="18"/>
        </w:rPr>
      </w:pPr>
      <w:r>
        <w:rPr>
          <w:rFonts w:ascii="Verdana" w:eastAsia="Times New Roman" w:hAnsi="Verdana" w:cs="Times New Roman"/>
          <w:noProof/>
          <w:color w:val="002828"/>
          <w:sz w:val="18"/>
          <w:szCs w:val="18"/>
        </w:rPr>
        <mc:AlternateContent>
          <mc:Choice Requires="wps">
            <w:drawing>
              <wp:inline distT="0" distB="0" distL="0" distR="0">
                <wp:extent cx="301625" cy="301625"/>
                <wp:effectExtent l="0" t="0" r="0" b="0"/>
                <wp:docPr id="5" name="Прямоугольник 5" descr="http://zelands.ru/photo/dol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http://zelands.ru/photo/doll.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" filled="f" stroked="f">
                <o:lock v:ext="edit" aspectratio="t"/>
                <w10:anchorlock/>
              </v:rect>
            </w:pict>
          </mc:Fallback>
        </mc:AlternateContent>
      </w:r>
    </w:p>
    <w:p w:rsidR="00EF5277" w:rsidRPr="00EF5277" w:rsidRDefault="00EF5277" w:rsidP="00EF5277">
      <w:pPr>
        <w:spacing w:after="240" w:line="240" w:lineRule="auto"/>
        <w:ind w:firstLine="300"/>
        <w:jc w:val="both"/>
        <w:rPr>
          <w:rFonts w:ascii="Arial" w:eastAsia="Times New Roman" w:hAnsi="Arial" w:cs="Arial"/>
          <w:b/>
          <w:bCs/>
          <w:i/>
          <w:iCs/>
          <w:color w:val="2F4F4F"/>
          <w:sz w:val="18"/>
          <w:szCs w:val="18"/>
        </w:rPr>
      </w:pPr>
      <w:r w:rsidRPr="00EF5277">
        <w:rPr>
          <w:rFonts w:ascii="Arial" w:eastAsia="Times New Roman" w:hAnsi="Arial" w:cs="Arial"/>
          <w:b/>
          <w:bCs/>
          <w:i/>
          <w:iCs/>
          <w:color w:val="2F4F4F"/>
          <w:sz w:val="18"/>
          <w:szCs w:val="18"/>
        </w:rPr>
        <w:t>Рисунок Виктора Богорада</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Прошло три года. Я много раз возвращался к этой истории, даже рассматривал вместе с женой (она ведь в прошлом геодезист) на Google Earth знакомые места с высоты вертолета – наши общежития в поселках Металлострой и Отрадное, платформы на станциях Ижоры, Пелла и Горы. Мы восстановили в деталях кучу разных событий 40-летней давности, но про куклу Марина так и не смогла вспомнить ни одной микроскопической мелочи. Такое впечатление, что в ее жизни этого события просто не было, или оно случилось в какой-то другой реальности.</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Я предложил жене расспросить о кукле друзей и знакомых, со многими она до сих пор регулярно переписывается и перезванивается. Ничего не вышло, про куклу не вспомнил никто, правда, как сказал поэт: “Иных уж нет, а те далече”… В прошлое воскресенье, когда Марина звонила подруге, я не выдержал, взял у нее трубку и спросил: “Зоя, ну хоть что-то про эту куклу ты помнишь? Вы же с Мариной жили в соседних комнатах и ежедневно на кухне общались”. – “Конечно, помню”, – прозвучал в телефоне знакомый голос. Я от неожиданности вздрогнул и осторожно уточнил: “И что ты помнишь”? Зоя спокойно ответила: “Все помню, мне Марина подробно рассказала про ваше приключение, когда приезжала в прошлом году”. Понятно... Марина эту историю знает назубок с моих слов, а теперь и Зоя ее знает – со слов подруги.</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Я думаю, что “несчастный случай” с куклой – в том или ином виде – был просто неизбежен, можно сказать – запрограммирован. Причиной послужило сильнейшее завышение важности, а это, в свою очередь, напрягло ситуацию и создало большой избыточный потенциал. Равновесные силы постарались устранить его простейшим способом – убрали куклу. Если бы я не “помог” забыть коробку на полке вагона, случилось бы что-нибудь другое, причем, не исключено, что более неприятное, когда ее так и не удалось бы получить обратно.</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 xml:space="preserve">В нашем случае это удалось. Одного желания вернуть потерю было недостаточно. Попытка сделать это через внутреннее намерение была трудоемкой и давала небольшие шансы на успех. Не случайно к этому варианту с самого начала душа не лежала. Скорее всего, кукла для нас пропала бы безвозвратно. Даже сейчас, с расстояния в 40 лет, думать о таком финале не </w:t>
      </w:r>
      <w:r w:rsidRPr="00EF5277">
        <w:rPr>
          <w:rFonts w:ascii="Verdana" w:eastAsia="Times New Roman" w:hAnsi="Verdana" w:cs="Times New Roman"/>
          <w:color w:val="002828"/>
          <w:sz w:val="18"/>
          <w:szCs w:val="18"/>
        </w:rPr>
        <w:lastRenderedPageBreak/>
        <w:t>хочется. И все же мы заполучили ее обратно. На мой взгляд, сработало внешнее намерение в чистом виде. Все оказалось легко и просто, нужно было только подойти и спокойно взять коробку с полки.</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Труднее было сделать другое – успеть вовремя “переключиться” с внутреннего намерения на внешнее. Электричка для этого должна была нарушить график движения, правда не намного, всего на 2-3 минуты, иначе ничего бы не вышло.</w:t>
      </w:r>
    </w:p>
    <w:p w:rsidR="00EF5277" w:rsidRPr="00EF5277" w:rsidRDefault="00EF5277" w:rsidP="00EF5277">
      <w:pPr>
        <w:spacing w:after="24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Можно, правда, считать, что нам повезло, просто повезло, и все...</w:t>
      </w:r>
    </w:p>
    <w:p w:rsidR="00EF5277" w:rsidRPr="00EF5277" w:rsidRDefault="00EF5277" w:rsidP="00EF5277">
      <w:pPr>
        <w:spacing w:after="240" w:line="240" w:lineRule="auto"/>
        <w:ind w:firstLine="300"/>
        <w:jc w:val="both"/>
        <w:rPr>
          <w:rFonts w:ascii="Arial" w:eastAsia="Times New Roman" w:hAnsi="Arial" w:cs="Arial"/>
          <w:b/>
          <w:bCs/>
          <w:i/>
          <w:iCs/>
          <w:color w:val="2F4F4F"/>
          <w:sz w:val="18"/>
          <w:szCs w:val="18"/>
        </w:rPr>
      </w:pPr>
      <w:r w:rsidRPr="00EF5277">
        <w:rPr>
          <w:rFonts w:ascii="Arial" w:eastAsia="Times New Roman" w:hAnsi="Arial" w:cs="Arial"/>
          <w:b/>
          <w:bCs/>
          <w:i/>
          <w:iCs/>
          <w:color w:val="2F4F4F"/>
          <w:sz w:val="18"/>
          <w:szCs w:val="18"/>
        </w:rPr>
        <w:t>Май 2009 года, © Владимир Герасимов.</w:t>
      </w:r>
    </w:p>
    <w:p w:rsidR="00EF5277" w:rsidRPr="00EF5277" w:rsidRDefault="00EF5277" w:rsidP="00EF5277">
      <w:pPr>
        <w:spacing w:after="0" w:line="240" w:lineRule="auto"/>
        <w:ind w:firstLine="300"/>
        <w:jc w:val="center"/>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w:t>
      </w:r>
    </w:p>
    <w:p w:rsidR="00EF5277" w:rsidRPr="00EF5277" w:rsidRDefault="00EF5277" w:rsidP="00EF5277">
      <w:pPr>
        <w:spacing w:after="240" w:line="240" w:lineRule="auto"/>
        <w:ind w:firstLine="300"/>
        <w:jc w:val="both"/>
        <w:rPr>
          <w:rFonts w:ascii="Arial" w:eastAsia="Times New Roman" w:hAnsi="Arial" w:cs="Arial"/>
          <w:b/>
          <w:bCs/>
          <w:i/>
          <w:iCs/>
          <w:color w:val="2F4F4F"/>
          <w:sz w:val="18"/>
          <w:szCs w:val="18"/>
        </w:rPr>
      </w:pPr>
      <w:r w:rsidRPr="00EF5277">
        <w:rPr>
          <w:rFonts w:ascii="Arial" w:eastAsia="Times New Roman" w:hAnsi="Arial" w:cs="Arial"/>
          <w:b/>
          <w:bCs/>
          <w:i/>
          <w:iCs/>
          <w:color w:val="2F4F4F"/>
          <w:sz w:val="18"/>
          <w:szCs w:val="18"/>
        </w:rPr>
        <w:t>Объявление от Школы Трансерфинга</w:t>
      </w:r>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eastAsia="Times New Roman" w:cs="Times New Roman"/>
          <w:b/>
          <w:bCs/>
          <w:color w:val="2F4F4F"/>
          <w:sz w:val="21"/>
          <w:szCs w:val="21"/>
        </w:rPr>
        <w:t>Дорогие друзья!</w:t>
      </w:r>
      <w:r w:rsidRPr="00EF5277">
        <w:rPr>
          <w:rFonts w:ascii="Verdana" w:eastAsia="Times New Roman" w:hAnsi="Verdana" w:cs="Times New Roman"/>
          <w:color w:val="002828"/>
          <w:sz w:val="18"/>
          <w:szCs w:val="18"/>
        </w:rPr>
        <w:br/>
        <w:t>Школа Трансерфинга приглашает Вас перевести знания о Трансерфинге в практические навыки и обрести понимание того, как быть Автором Своей Жизни. Приглашаем Вас на наши программы!</w:t>
      </w:r>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eastAsia="Times New Roman" w:cs="Times New Roman"/>
          <w:b/>
          <w:bCs/>
          <w:color w:val="2F4F4F"/>
          <w:sz w:val="21"/>
          <w:szCs w:val="21"/>
        </w:rPr>
        <w:t>Практика «Управление Реальностью»</w:t>
      </w:r>
      <w:r w:rsidRPr="00EF5277">
        <w:rPr>
          <w:rFonts w:ascii="Verdana" w:eastAsia="Times New Roman" w:hAnsi="Verdana" w:cs="Times New Roman"/>
          <w:color w:val="002828"/>
          <w:sz w:val="18"/>
          <w:szCs w:val="18"/>
        </w:rPr>
        <w:t> (</w:t>
      </w:r>
      <w:hyperlink r:id="rId185" w:tgtFrame="_blank" w:history="1">
        <w:r w:rsidRPr="00EF5277">
          <w:rPr>
            <w:rFonts w:ascii="Arial" w:eastAsia="Times New Roman" w:hAnsi="Arial" w:cs="Arial"/>
            <w:b/>
            <w:bCs/>
            <w:color w:val="004650"/>
            <w:sz w:val="18"/>
            <w:szCs w:val="18"/>
            <w:u w:val="single"/>
          </w:rPr>
          <w:t>http://www.transurfing.ru/pages/Progr/ur.htm</w:t>
        </w:r>
      </w:hyperlink>
      <w:r w:rsidRPr="00EF5277">
        <w:rPr>
          <w:rFonts w:ascii="Verdana" w:eastAsia="Times New Roman" w:hAnsi="Verdana" w:cs="Times New Roman"/>
          <w:color w:val="002828"/>
          <w:sz w:val="18"/>
          <w:szCs w:val="18"/>
        </w:rPr>
        <w:t>)</w:t>
      </w:r>
      <w:r w:rsidRPr="00EF5277">
        <w:rPr>
          <w:rFonts w:ascii="Verdana" w:eastAsia="Times New Roman" w:hAnsi="Verdana" w:cs="Times New Roman"/>
          <w:color w:val="002828"/>
          <w:sz w:val="18"/>
          <w:szCs w:val="18"/>
        </w:rPr>
        <w:br/>
        <w:t>Это программа для тех, кто хочет управлять событиями и результатами в собственной реальности, для тех, кто намерен жить по душе, в соответствии с собственным кредо.</w:t>
      </w:r>
    </w:p>
    <w:p w:rsidR="00EF5277" w:rsidRPr="00EF5277" w:rsidRDefault="00EF5277" w:rsidP="00EF5277">
      <w:pPr>
        <w:spacing w:after="0" w:line="240" w:lineRule="auto"/>
        <w:rPr>
          <w:rFonts w:eastAsia="Times New Roman" w:cs="Times New Roman"/>
          <w:sz w:val="24"/>
          <w:szCs w:val="24"/>
        </w:rPr>
      </w:pPr>
      <w:r w:rsidRPr="00EF5277">
        <w:rPr>
          <w:rFonts w:ascii="Verdana" w:eastAsia="Times New Roman" w:hAnsi="Verdana" w:cs="Times New Roman"/>
          <w:color w:val="002828"/>
          <w:sz w:val="18"/>
          <w:szCs w:val="18"/>
          <w:shd w:val="clear" w:color="auto" w:fill="F3F3F3"/>
        </w:rPr>
        <w:t>Киев 7-8 ноября</w:t>
      </w:r>
      <w:r w:rsidRPr="00EF5277">
        <w:rPr>
          <w:rFonts w:ascii="Verdana" w:eastAsia="Times New Roman" w:hAnsi="Verdana" w:cs="Times New Roman"/>
          <w:color w:val="002828"/>
          <w:sz w:val="18"/>
          <w:szCs w:val="18"/>
        </w:rPr>
        <w:br/>
      </w:r>
      <w:r w:rsidRPr="00EF5277">
        <w:rPr>
          <w:rFonts w:ascii="Verdana" w:eastAsia="Times New Roman" w:hAnsi="Verdana" w:cs="Times New Roman"/>
          <w:color w:val="002828"/>
          <w:sz w:val="18"/>
          <w:szCs w:val="18"/>
          <w:shd w:val="clear" w:color="auto" w:fill="F3F3F3"/>
        </w:rPr>
        <w:t>Днепропетровск 21-22 ноября</w:t>
      </w:r>
      <w:r w:rsidRPr="00EF5277">
        <w:rPr>
          <w:rFonts w:ascii="Verdana" w:eastAsia="Times New Roman" w:hAnsi="Verdana" w:cs="Times New Roman"/>
          <w:color w:val="002828"/>
          <w:sz w:val="18"/>
          <w:szCs w:val="18"/>
        </w:rPr>
        <w:br/>
      </w:r>
      <w:r w:rsidRPr="00EF5277">
        <w:rPr>
          <w:rFonts w:ascii="Verdana" w:eastAsia="Times New Roman" w:hAnsi="Verdana" w:cs="Times New Roman"/>
          <w:color w:val="002828"/>
          <w:sz w:val="18"/>
          <w:szCs w:val="18"/>
          <w:shd w:val="clear" w:color="auto" w:fill="F3F3F3"/>
        </w:rPr>
        <w:t>Челябинск 21-22 ноября</w:t>
      </w:r>
      <w:r w:rsidRPr="00EF5277">
        <w:rPr>
          <w:rFonts w:ascii="Verdana" w:eastAsia="Times New Roman" w:hAnsi="Verdana" w:cs="Times New Roman"/>
          <w:color w:val="002828"/>
          <w:sz w:val="18"/>
          <w:szCs w:val="18"/>
        </w:rPr>
        <w:br/>
      </w:r>
      <w:r w:rsidRPr="00EF5277">
        <w:rPr>
          <w:rFonts w:ascii="Verdana" w:eastAsia="Times New Roman" w:hAnsi="Verdana" w:cs="Times New Roman"/>
          <w:color w:val="002828"/>
          <w:sz w:val="18"/>
          <w:szCs w:val="18"/>
          <w:shd w:val="clear" w:color="auto" w:fill="F3F3F3"/>
        </w:rPr>
        <w:t>Санкт-Петербург 28-29 ноября</w:t>
      </w:r>
      <w:r w:rsidRPr="00EF5277">
        <w:rPr>
          <w:rFonts w:ascii="Verdana" w:eastAsia="Times New Roman" w:hAnsi="Verdana" w:cs="Times New Roman"/>
          <w:color w:val="002828"/>
          <w:sz w:val="18"/>
          <w:szCs w:val="18"/>
        </w:rPr>
        <w:br/>
      </w:r>
      <w:r w:rsidRPr="00EF5277">
        <w:rPr>
          <w:rFonts w:ascii="Verdana" w:eastAsia="Times New Roman" w:hAnsi="Verdana" w:cs="Times New Roman"/>
          <w:color w:val="002828"/>
          <w:sz w:val="18"/>
          <w:szCs w:val="18"/>
          <w:shd w:val="clear" w:color="auto" w:fill="F3F3F3"/>
        </w:rPr>
        <w:t>Симферополь 28-29 ноября</w:t>
      </w:r>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eastAsia="Times New Roman" w:cs="Times New Roman"/>
          <w:b/>
          <w:bCs/>
          <w:color w:val="2F4F4F"/>
          <w:sz w:val="21"/>
          <w:szCs w:val="21"/>
        </w:rPr>
        <w:t>Практика «Возвращение Силы»</w:t>
      </w:r>
      <w:r w:rsidRPr="00EF5277">
        <w:rPr>
          <w:rFonts w:ascii="Verdana" w:eastAsia="Times New Roman" w:hAnsi="Verdana" w:cs="Times New Roman"/>
          <w:color w:val="002828"/>
          <w:sz w:val="18"/>
          <w:szCs w:val="18"/>
        </w:rPr>
        <w:t> (</w:t>
      </w:r>
      <w:hyperlink r:id="rId186" w:tgtFrame="_blank" w:history="1">
        <w:r w:rsidRPr="00EF5277">
          <w:rPr>
            <w:rFonts w:ascii="Arial" w:eastAsia="Times New Roman" w:hAnsi="Arial" w:cs="Arial"/>
            <w:b/>
            <w:bCs/>
            <w:color w:val="004650"/>
            <w:sz w:val="18"/>
            <w:szCs w:val="18"/>
            <w:u w:val="single"/>
          </w:rPr>
          <w:t>http://www.transurfing.ru/pages/Progr/vs.htm</w:t>
        </w:r>
      </w:hyperlink>
      <w:r w:rsidRPr="00EF5277">
        <w:rPr>
          <w:rFonts w:ascii="Verdana" w:eastAsia="Times New Roman" w:hAnsi="Verdana" w:cs="Times New Roman"/>
          <w:color w:val="002828"/>
          <w:sz w:val="18"/>
          <w:szCs w:val="18"/>
        </w:rPr>
        <w:t>)</w:t>
      </w:r>
      <w:r w:rsidRPr="00EF5277">
        <w:rPr>
          <w:rFonts w:ascii="Verdana" w:eastAsia="Times New Roman" w:hAnsi="Verdana" w:cs="Times New Roman"/>
          <w:color w:val="002828"/>
          <w:sz w:val="18"/>
          <w:szCs w:val="18"/>
        </w:rPr>
        <w:br/>
        <w:t>«Можно выбрать любую реальность и любые результаты, обладая достаточным уровнем свободной энергии». Участие в программе позволит Вам наполнить свою жизнь энергией, переживаниями, красками и силой!</w:t>
      </w:r>
    </w:p>
    <w:p w:rsidR="00EF5277" w:rsidRPr="00EF5277" w:rsidRDefault="00EF5277" w:rsidP="00EF5277">
      <w:pPr>
        <w:spacing w:after="0" w:line="240" w:lineRule="auto"/>
        <w:rPr>
          <w:rFonts w:eastAsia="Times New Roman" w:cs="Times New Roman"/>
          <w:sz w:val="24"/>
          <w:szCs w:val="24"/>
        </w:rPr>
      </w:pPr>
      <w:r w:rsidRPr="00EF5277">
        <w:rPr>
          <w:rFonts w:ascii="Verdana" w:eastAsia="Times New Roman" w:hAnsi="Verdana" w:cs="Times New Roman"/>
          <w:color w:val="002828"/>
          <w:sz w:val="18"/>
          <w:szCs w:val="18"/>
          <w:shd w:val="clear" w:color="auto" w:fill="F3F3F3"/>
        </w:rPr>
        <w:t>Днепропетровск 7-8 ноября</w:t>
      </w:r>
      <w:r w:rsidRPr="00EF5277">
        <w:rPr>
          <w:rFonts w:ascii="Verdana" w:eastAsia="Times New Roman" w:hAnsi="Verdana" w:cs="Times New Roman"/>
          <w:color w:val="002828"/>
          <w:sz w:val="18"/>
          <w:szCs w:val="18"/>
        </w:rPr>
        <w:br/>
      </w:r>
      <w:r w:rsidRPr="00EF5277">
        <w:rPr>
          <w:rFonts w:ascii="Verdana" w:eastAsia="Times New Roman" w:hAnsi="Verdana" w:cs="Times New Roman"/>
          <w:color w:val="002828"/>
          <w:sz w:val="18"/>
          <w:szCs w:val="18"/>
          <w:shd w:val="clear" w:color="auto" w:fill="F3F3F3"/>
        </w:rPr>
        <w:t>Москва 14-15 ноября</w:t>
      </w:r>
      <w:r w:rsidRPr="00EF5277">
        <w:rPr>
          <w:rFonts w:ascii="Verdana" w:eastAsia="Times New Roman" w:hAnsi="Verdana" w:cs="Times New Roman"/>
          <w:color w:val="002828"/>
          <w:sz w:val="18"/>
          <w:szCs w:val="18"/>
        </w:rPr>
        <w:br/>
      </w:r>
      <w:r w:rsidRPr="00EF5277">
        <w:rPr>
          <w:rFonts w:ascii="Verdana" w:eastAsia="Times New Roman" w:hAnsi="Verdana" w:cs="Times New Roman"/>
          <w:color w:val="002828"/>
          <w:sz w:val="18"/>
          <w:szCs w:val="18"/>
          <w:shd w:val="clear" w:color="auto" w:fill="F3F3F3"/>
        </w:rPr>
        <w:t>Киев 21-22 ноября</w:t>
      </w:r>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eastAsia="Times New Roman" w:cs="Times New Roman"/>
          <w:b/>
          <w:bCs/>
          <w:color w:val="2F4F4F"/>
          <w:sz w:val="21"/>
          <w:szCs w:val="21"/>
        </w:rPr>
        <w:t>Практика «Своя Игра»</w:t>
      </w:r>
      <w:r w:rsidRPr="00EF5277">
        <w:rPr>
          <w:rFonts w:ascii="Verdana" w:eastAsia="Times New Roman" w:hAnsi="Verdana" w:cs="Times New Roman"/>
          <w:color w:val="002828"/>
          <w:sz w:val="18"/>
          <w:szCs w:val="18"/>
        </w:rPr>
        <w:t> (</w:t>
      </w:r>
      <w:hyperlink r:id="rId187" w:tgtFrame="_blank" w:history="1">
        <w:r w:rsidRPr="00EF5277">
          <w:rPr>
            <w:rFonts w:ascii="Arial" w:eastAsia="Times New Roman" w:hAnsi="Arial" w:cs="Arial"/>
            <w:b/>
            <w:bCs/>
            <w:color w:val="004650"/>
            <w:sz w:val="18"/>
            <w:szCs w:val="18"/>
            <w:u w:val="single"/>
          </w:rPr>
          <w:t>http://www.transurfing.ru/pages/Progr/li.htm</w:t>
        </w:r>
      </w:hyperlink>
      <w:r w:rsidRPr="00EF5277">
        <w:rPr>
          <w:rFonts w:ascii="Verdana" w:eastAsia="Times New Roman" w:hAnsi="Verdana" w:cs="Times New Roman"/>
          <w:color w:val="002828"/>
          <w:sz w:val="18"/>
          <w:szCs w:val="18"/>
        </w:rPr>
        <w:t>)</w:t>
      </w:r>
      <w:r w:rsidRPr="00EF5277">
        <w:rPr>
          <w:rFonts w:ascii="Verdana" w:eastAsia="Times New Roman" w:hAnsi="Verdana" w:cs="Times New Roman"/>
          <w:color w:val="002828"/>
          <w:sz w:val="18"/>
          <w:szCs w:val="18"/>
        </w:rPr>
        <w:br/>
        <w:t>Это та программа, прохождение которой позволит Вам не только освободиться от ограничений и старых обязательств, изменить свой стиль жизни, принять новые решение, но и жить по собственным правилам, играть в Свою Игру. Позвольте себе быть собой, а другим – другими!</w:t>
      </w:r>
    </w:p>
    <w:p w:rsidR="00EF5277" w:rsidRPr="00EF5277" w:rsidRDefault="00EF5277" w:rsidP="00EF5277">
      <w:pPr>
        <w:spacing w:after="0" w:line="240" w:lineRule="auto"/>
        <w:rPr>
          <w:rFonts w:eastAsia="Times New Roman" w:cs="Times New Roman"/>
          <w:sz w:val="24"/>
          <w:szCs w:val="24"/>
        </w:rPr>
      </w:pPr>
      <w:r w:rsidRPr="00EF5277">
        <w:rPr>
          <w:rFonts w:ascii="Verdana" w:eastAsia="Times New Roman" w:hAnsi="Verdana" w:cs="Times New Roman"/>
          <w:color w:val="002828"/>
          <w:sz w:val="18"/>
          <w:szCs w:val="18"/>
          <w:shd w:val="clear" w:color="auto" w:fill="F3F3F3"/>
        </w:rPr>
        <w:t>Санкт-Петербург 14-15 ноября</w:t>
      </w:r>
      <w:r w:rsidRPr="00EF5277">
        <w:rPr>
          <w:rFonts w:ascii="Verdana" w:eastAsia="Times New Roman" w:hAnsi="Verdana" w:cs="Times New Roman"/>
          <w:color w:val="002828"/>
          <w:sz w:val="18"/>
          <w:szCs w:val="18"/>
        </w:rPr>
        <w:br/>
      </w:r>
      <w:r w:rsidRPr="00EF5277">
        <w:rPr>
          <w:rFonts w:ascii="Verdana" w:eastAsia="Times New Roman" w:hAnsi="Verdana" w:cs="Times New Roman"/>
          <w:color w:val="002828"/>
          <w:sz w:val="18"/>
          <w:szCs w:val="18"/>
          <w:shd w:val="clear" w:color="auto" w:fill="F3F3F3"/>
        </w:rPr>
        <w:t>Москва 28-29 ноября</w:t>
      </w:r>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eastAsia="Times New Roman" w:cs="Times New Roman"/>
          <w:b/>
          <w:bCs/>
          <w:color w:val="2F4F4F"/>
          <w:sz w:val="21"/>
          <w:szCs w:val="21"/>
        </w:rPr>
        <w:t>Практика-вдохновение «Управление Денежным потоком»</w:t>
      </w:r>
      <w:r w:rsidRPr="00EF5277">
        <w:rPr>
          <w:rFonts w:ascii="Verdana" w:eastAsia="Times New Roman" w:hAnsi="Verdana" w:cs="Times New Roman"/>
          <w:color w:val="002828"/>
          <w:sz w:val="18"/>
          <w:szCs w:val="18"/>
        </w:rPr>
        <w:t> (</w:t>
      </w:r>
      <w:hyperlink r:id="rId188" w:tgtFrame="_blank" w:history="1">
        <w:r w:rsidRPr="00EF5277">
          <w:rPr>
            <w:rFonts w:ascii="Arial" w:eastAsia="Times New Roman" w:hAnsi="Arial" w:cs="Arial"/>
            <w:b/>
            <w:bCs/>
            <w:color w:val="004650"/>
            <w:sz w:val="18"/>
            <w:szCs w:val="18"/>
            <w:u w:val="single"/>
          </w:rPr>
          <w:t>http://www.transurfing.ru/pages/Progr/udp.htm</w:t>
        </w:r>
      </w:hyperlink>
      <w:r w:rsidRPr="00EF5277">
        <w:rPr>
          <w:rFonts w:ascii="Verdana" w:eastAsia="Times New Roman" w:hAnsi="Verdana" w:cs="Times New Roman"/>
          <w:color w:val="002828"/>
          <w:sz w:val="18"/>
          <w:szCs w:val="18"/>
        </w:rPr>
        <w:t>)</w:t>
      </w:r>
      <w:r w:rsidRPr="00EF5277">
        <w:rPr>
          <w:rFonts w:ascii="Verdana" w:eastAsia="Times New Roman" w:hAnsi="Verdana" w:cs="Times New Roman"/>
          <w:color w:val="002828"/>
          <w:sz w:val="18"/>
          <w:szCs w:val="18"/>
        </w:rPr>
        <w:br/>
        <w:t>Хотите чувствовать легкость в отношении с деньгами? Перестать их бояться, перестать заРАБатывать (!) и просто научиться быть с ними?! Играть! Дружить! Парадокс в том, что они хотят этого даже больше чем Вы. Деньги любят Вас!</w:t>
      </w:r>
    </w:p>
    <w:p w:rsidR="00EF5277" w:rsidRPr="00EF5277" w:rsidRDefault="00EF5277" w:rsidP="00EF5277">
      <w:pPr>
        <w:spacing w:after="0" w:line="240" w:lineRule="auto"/>
        <w:rPr>
          <w:rFonts w:eastAsia="Times New Roman" w:cs="Times New Roman"/>
          <w:sz w:val="24"/>
          <w:szCs w:val="24"/>
        </w:rPr>
      </w:pPr>
      <w:r w:rsidRPr="00EF5277">
        <w:rPr>
          <w:rFonts w:ascii="Verdana" w:eastAsia="Times New Roman" w:hAnsi="Verdana" w:cs="Times New Roman"/>
          <w:color w:val="002828"/>
          <w:sz w:val="18"/>
          <w:szCs w:val="18"/>
          <w:shd w:val="clear" w:color="auto" w:fill="F3F3F3"/>
        </w:rPr>
        <w:t>Рига 14-15 ноября</w:t>
      </w:r>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eastAsia="Times New Roman" w:cs="Times New Roman"/>
          <w:b/>
          <w:bCs/>
          <w:color w:val="2F4F4F"/>
          <w:sz w:val="21"/>
          <w:szCs w:val="21"/>
        </w:rPr>
        <w:t>Трансформационная Игра «Автор Жизни»</w:t>
      </w:r>
      <w:r w:rsidRPr="00EF5277">
        <w:rPr>
          <w:rFonts w:ascii="Verdana" w:eastAsia="Times New Roman" w:hAnsi="Verdana" w:cs="Times New Roman"/>
          <w:color w:val="002828"/>
          <w:sz w:val="18"/>
          <w:szCs w:val="18"/>
        </w:rPr>
        <w:t> (</w:t>
      </w:r>
      <w:hyperlink r:id="rId189" w:tgtFrame="_blank" w:history="1">
        <w:r w:rsidRPr="00EF5277">
          <w:rPr>
            <w:rFonts w:ascii="Arial" w:eastAsia="Times New Roman" w:hAnsi="Arial" w:cs="Arial"/>
            <w:b/>
            <w:bCs/>
            <w:color w:val="004650"/>
            <w:sz w:val="18"/>
            <w:szCs w:val="18"/>
            <w:u w:val="single"/>
          </w:rPr>
          <w:t>http://www.transurfing.ru/pages/Progr/Iag.htm</w:t>
        </w:r>
      </w:hyperlink>
      <w:r w:rsidRPr="00EF5277">
        <w:rPr>
          <w:rFonts w:ascii="Verdana" w:eastAsia="Times New Roman" w:hAnsi="Verdana" w:cs="Times New Roman"/>
          <w:color w:val="002828"/>
          <w:sz w:val="18"/>
          <w:szCs w:val="18"/>
        </w:rPr>
        <w:t>)</w:t>
      </w:r>
      <w:r w:rsidRPr="00EF5277">
        <w:rPr>
          <w:rFonts w:ascii="Verdana" w:eastAsia="Times New Roman" w:hAnsi="Verdana" w:cs="Times New Roman"/>
          <w:color w:val="002828"/>
          <w:sz w:val="18"/>
          <w:szCs w:val="18"/>
        </w:rPr>
        <w:br/>
        <w:t>Что такое кризис? Это время изменений и пересмотра взгляда на жизнь. Это время, когда каждый может написать новую историю собственной жизни и самого себя. Предлагаем Вам принять участие в Трансформационной игре, в которой невозможное становится возможным!</w:t>
      </w:r>
    </w:p>
    <w:p w:rsidR="00EF5277" w:rsidRPr="00EF5277" w:rsidRDefault="00EF5277" w:rsidP="00EF5277">
      <w:pPr>
        <w:spacing w:after="0" w:line="240" w:lineRule="auto"/>
        <w:rPr>
          <w:rFonts w:eastAsia="Times New Roman" w:cs="Times New Roman"/>
          <w:sz w:val="24"/>
          <w:szCs w:val="24"/>
        </w:rPr>
      </w:pPr>
      <w:r w:rsidRPr="00EF5277">
        <w:rPr>
          <w:rFonts w:ascii="Verdana" w:eastAsia="Times New Roman" w:hAnsi="Verdana" w:cs="Times New Roman"/>
          <w:color w:val="002828"/>
          <w:sz w:val="18"/>
          <w:szCs w:val="18"/>
          <w:shd w:val="clear" w:color="auto" w:fill="F3F3F3"/>
        </w:rPr>
        <w:t>Санкт-Петербург 21-22 ноября</w:t>
      </w:r>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eastAsia="Times New Roman" w:cs="Times New Roman"/>
          <w:b/>
          <w:bCs/>
          <w:color w:val="2F4F4F"/>
          <w:sz w:val="21"/>
          <w:szCs w:val="21"/>
        </w:rPr>
        <w:t>Деловая Игра</w:t>
      </w:r>
      <w:r w:rsidRPr="00EF5277">
        <w:rPr>
          <w:rFonts w:ascii="Verdana" w:eastAsia="Times New Roman" w:hAnsi="Verdana" w:cs="Times New Roman"/>
          <w:color w:val="002828"/>
          <w:sz w:val="18"/>
          <w:szCs w:val="18"/>
        </w:rPr>
        <w:t> (</w:t>
      </w:r>
      <w:hyperlink r:id="rId190" w:tgtFrame="_blank" w:history="1">
        <w:r w:rsidRPr="00EF5277">
          <w:rPr>
            <w:rFonts w:ascii="Arial" w:eastAsia="Times New Roman" w:hAnsi="Arial" w:cs="Arial"/>
            <w:b/>
            <w:bCs/>
            <w:color w:val="004650"/>
            <w:sz w:val="18"/>
            <w:szCs w:val="18"/>
            <w:u w:val="single"/>
          </w:rPr>
          <w:t>http://www.transurfing.ru/pages/Progr/Di.htm</w:t>
        </w:r>
      </w:hyperlink>
      <w:r w:rsidRPr="00EF5277">
        <w:rPr>
          <w:rFonts w:ascii="Verdana" w:eastAsia="Times New Roman" w:hAnsi="Verdana" w:cs="Times New Roman"/>
          <w:color w:val="002828"/>
          <w:sz w:val="18"/>
          <w:szCs w:val="18"/>
        </w:rPr>
        <w:t>)</w:t>
      </w:r>
      <w:r w:rsidRPr="00EF5277">
        <w:rPr>
          <w:rFonts w:ascii="Verdana" w:eastAsia="Times New Roman" w:hAnsi="Verdana" w:cs="Times New Roman"/>
          <w:color w:val="002828"/>
          <w:sz w:val="18"/>
          <w:szCs w:val="18"/>
        </w:rPr>
        <w:br/>
        <w:t>Прохождение этой игры позволит Вам узнать о своих сильных сторонах и о том, чему действительно стоит учиться, из живого процесса игры и взаимодействия с коллегами.</w:t>
      </w:r>
    </w:p>
    <w:p w:rsidR="00EF5277" w:rsidRPr="00EF5277" w:rsidRDefault="00EF5277" w:rsidP="00EF5277">
      <w:pPr>
        <w:spacing w:after="0" w:line="240" w:lineRule="auto"/>
        <w:rPr>
          <w:rFonts w:eastAsia="Times New Roman" w:cs="Times New Roman"/>
          <w:sz w:val="24"/>
          <w:szCs w:val="24"/>
        </w:rPr>
      </w:pPr>
      <w:r w:rsidRPr="00EF5277">
        <w:rPr>
          <w:rFonts w:ascii="Verdana" w:eastAsia="Times New Roman" w:hAnsi="Verdana" w:cs="Times New Roman"/>
          <w:color w:val="002828"/>
          <w:sz w:val="18"/>
          <w:szCs w:val="18"/>
          <w:shd w:val="clear" w:color="auto" w:fill="F3F3F3"/>
        </w:rPr>
        <w:t>Санкт-Петербург 20 ноября</w:t>
      </w:r>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eastAsia="Times New Roman" w:cs="Times New Roman"/>
          <w:b/>
          <w:bCs/>
          <w:color w:val="2F4F4F"/>
          <w:sz w:val="21"/>
          <w:szCs w:val="21"/>
        </w:rPr>
        <w:t>Встреча Авторов Жизни</w:t>
      </w:r>
      <w:r w:rsidRPr="00EF5277">
        <w:rPr>
          <w:rFonts w:ascii="Verdana" w:eastAsia="Times New Roman" w:hAnsi="Verdana" w:cs="Times New Roman"/>
          <w:color w:val="002828"/>
          <w:sz w:val="18"/>
          <w:szCs w:val="18"/>
        </w:rPr>
        <w:t> (</w:t>
      </w:r>
      <w:hyperlink r:id="rId191" w:tgtFrame="_blank" w:history="1">
        <w:r w:rsidRPr="00EF5277">
          <w:rPr>
            <w:rFonts w:ascii="Arial" w:eastAsia="Times New Roman" w:hAnsi="Arial" w:cs="Arial"/>
            <w:b/>
            <w:bCs/>
            <w:color w:val="004650"/>
            <w:sz w:val="18"/>
            <w:szCs w:val="18"/>
            <w:u w:val="single"/>
          </w:rPr>
          <w:t>http://www.transurfing.ru/pages/Progr/vipusk.htm</w:t>
        </w:r>
      </w:hyperlink>
      <w:r w:rsidRPr="00EF5277">
        <w:rPr>
          <w:rFonts w:ascii="Verdana" w:eastAsia="Times New Roman" w:hAnsi="Verdana" w:cs="Times New Roman"/>
          <w:color w:val="002828"/>
          <w:sz w:val="18"/>
          <w:szCs w:val="18"/>
        </w:rPr>
        <w:t>)</w:t>
      </w:r>
      <w:r w:rsidRPr="00EF5277">
        <w:rPr>
          <w:rFonts w:ascii="Verdana" w:eastAsia="Times New Roman" w:hAnsi="Verdana" w:cs="Times New Roman"/>
          <w:color w:val="002828"/>
          <w:sz w:val="18"/>
          <w:szCs w:val="18"/>
        </w:rPr>
        <w:br/>
        <w:t>Эта дружеская встреча посвящена всем выпускникам Школы Трансерфинга. Большинство программ Школы Трансерфинга являются трансформационными, а потому за их прохождением всегда следуют изменения. Что интересного и нового произошло в Вашей жизни? Приходите на встречу Авторов Жизни и поделитесь своими успехами. Сделаем личный опыт каждого нашим общим достоянием!</w:t>
      </w:r>
    </w:p>
    <w:p w:rsidR="00EF5277" w:rsidRPr="00EF5277" w:rsidRDefault="00EF5277" w:rsidP="00EF5277">
      <w:pPr>
        <w:spacing w:after="0" w:line="240" w:lineRule="auto"/>
        <w:rPr>
          <w:rFonts w:eastAsia="Times New Roman" w:cs="Times New Roman"/>
          <w:sz w:val="24"/>
          <w:szCs w:val="24"/>
        </w:rPr>
      </w:pPr>
      <w:r w:rsidRPr="00EF5277">
        <w:rPr>
          <w:rFonts w:ascii="Verdana" w:eastAsia="Times New Roman" w:hAnsi="Verdana" w:cs="Times New Roman"/>
          <w:color w:val="002828"/>
          <w:sz w:val="18"/>
          <w:szCs w:val="18"/>
          <w:shd w:val="clear" w:color="auto" w:fill="F3F3F3"/>
        </w:rPr>
        <w:t>Санкт-Петербург 7 ноября</w:t>
      </w:r>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eastAsia="Times New Roman" w:cs="Times New Roman"/>
          <w:b/>
          <w:bCs/>
          <w:color w:val="2F4F4F"/>
          <w:sz w:val="21"/>
          <w:szCs w:val="21"/>
        </w:rPr>
        <w:t>Семинар «Волна Удачи»</w:t>
      </w:r>
      <w:r w:rsidRPr="00EF5277">
        <w:rPr>
          <w:rFonts w:ascii="Verdana" w:eastAsia="Times New Roman" w:hAnsi="Verdana" w:cs="Times New Roman"/>
          <w:color w:val="002828"/>
          <w:sz w:val="18"/>
          <w:szCs w:val="18"/>
        </w:rPr>
        <w:t> (</w:t>
      </w:r>
      <w:hyperlink r:id="rId192" w:tgtFrame="_blank" w:history="1">
        <w:r w:rsidRPr="00EF5277">
          <w:rPr>
            <w:rFonts w:ascii="Arial" w:eastAsia="Times New Roman" w:hAnsi="Arial" w:cs="Arial"/>
            <w:b/>
            <w:bCs/>
            <w:color w:val="004650"/>
            <w:sz w:val="18"/>
            <w:szCs w:val="18"/>
            <w:u w:val="single"/>
          </w:rPr>
          <w:t>http://www.transurfing.ru/pages/Progr/vu.htm</w:t>
        </w:r>
      </w:hyperlink>
      <w:r w:rsidRPr="00EF5277">
        <w:rPr>
          <w:rFonts w:ascii="Verdana" w:eastAsia="Times New Roman" w:hAnsi="Verdana" w:cs="Times New Roman"/>
          <w:color w:val="002828"/>
          <w:sz w:val="18"/>
          <w:szCs w:val="18"/>
        </w:rPr>
        <w:t>)</w:t>
      </w:r>
      <w:r w:rsidRPr="00EF5277">
        <w:rPr>
          <w:rFonts w:ascii="Verdana" w:eastAsia="Times New Roman" w:hAnsi="Verdana" w:cs="Times New Roman"/>
          <w:color w:val="002828"/>
          <w:sz w:val="18"/>
          <w:szCs w:val="18"/>
        </w:rPr>
        <w:br/>
        <w:t>Прохождение семинара даст Вам возможность не только получить практическую схему, следуя которой можно ловить Волну Удачи и скользить на ней по жизни, но и начать получать новые результаты.</w:t>
      </w:r>
    </w:p>
    <w:p w:rsidR="00EF5277" w:rsidRPr="00EF5277" w:rsidRDefault="00EF5277" w:rsidP="00EF5277">
      <w:pPr>
        <w:spacing w:after="0" w:line="240" w:lineRule="auto"/>
        <w:rPr>
          <w:rFonts w:eastAsia="Times New Roman" w:cs="Times New Roman"/>
          <w:sz w:val="24"/>
          <w:szCs w:val="24"/>
        </w:rPr>
      </w:pPr>
      <w:r w:rsidRPr="00EF5277">
        <w:rPr>
          <w:rFonts w:ascii="Verdana" w:eastAsia="Times New Roman" w:hAnsi="Verdana" w:cs="Times New Roman"/>
          <w:color w:val="002828"/>
          <w:sz w:val="18"/>
          <w:szCs w:val="18"/>
          <w:shd w:val="clear" w:color="auto" w:fill="F3F3F3"/>
        </w:rPr>
        <w:lastRenderedPageBreak/>
        <w:t>Львов 14 ноября</w:t>
      </w:r>
      <w:r w:rsidRPr="00EF5277">
        <w:rPr>
          <w:rFonts w:ascii="Verdana" w:eastAsia="Times New Roman" w:hAnsi="Verdana" w:cs="Times New Roman"/>
          <w:color w:val="002828"/>
          <w:sz w:val="18"/>
          <w:szCs w:val="18"/>
        </w:rPr>
        <w:br/>
      </w:r>
      <w:r w:rsidRPr="00EF5277">
        <w:rPr>
          <w:rFonts w:ascii="Verdana" w:eastAsia="Times New Roman" w:hAnsi="Verdana" w:cs="Times New Roman"/>
          <w:color w:val="002828"/>
          <w:sz w:val="18"/>
          <w:szCs w:val="18"/>
          <w:shd w:val="clear" w:color="auto" w:fill="F3F3F3"/>
        </w:rPr>
        <w:t>Новосибирск 14 ноября</w:t>
      </w:r>
      <w:r w:rsidRPr="00EF5277">
        <w:rPr>
          <w:rFonts w:ascii="Verdana" w:eastAsia="Times New Roman" w:hAnsi="Verdana" w:cs="Times New Roman"/>
          <w:color w:val="002828"/>
          <w:sz w:val="18"/>
          <w:szCs w:val="18"/>
        </w:rPr>
        <w:br/>
      </w:r>
      <w:r w:rsidRPr="00EF5277">
        <w:rPr>
          <w:rFonts w:ascii="Verdana" w:eastAsia="Times New Roman" w:hAnsi="Verdana" w:cs="Times New Roman"/>
          <w:color w:val="002828"/>
          <w:sz w:val="18"/>
          <w:szCs w:val="18"/>
          <w:shd w:val="clear" w:color="auto" w:fill="F3F3F3"/>
        </w:rPr>
        <w:t>Челябинск 29 ноября</w:t>
      </w:r>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eastAsia="Times New Roman" w:cs="Times New Roman"/>
          <w:b/>
          <w:bCs/>
          <w:color w:val="2F4F4F"/>
          <w:sz w:val="21"/>
          <w:szCs w:val="21"/>
        </w:rPr>
        <w:t>Семинар «Движение к Цели»</w:t>
      </w:r>
      <w:r w:rsidRPr="00EF5277">
        <w:rPr>
          <w:rFonts w:ascii="Verdana" w:eastAsia="Times New Roman" w:hAnsi="Verdana" w:cs="Times New Roman"/>
          <w:color w:val="002828"/>
          <w:sz w:val="18"/>
          <w:szCs w:val="18"/>
        </w:rPr>
        <w:t> (</w:t>
      </w:r>
      <w:hyperlink r:id="rId193" w:tgtFrame="_blank" w:history="1">
        <w:r w:rsidRPr="00EF5277">
          <w:rPr>
            <w:rFonts w:ascii="Arial" w:eastAsia="Times New Roman" w:hAnsi="Arial" w:cs="Arial"/>
            <w:b/>
            <w:bCs/>
            <w:color w:val="004650"/>
            <w:sz w:val="18"/>
            <w:szCs w:val="18"/>
            <w:u w:val="single"/>
          </w:rPr>
          <w:t>http://www.transurfing.ru/pages/Progr/dvizhenie.htm</w:t>
        </w:r>
      </w:hyperlink>
      <w:r w:rsidRPr="00EF5277">
        <w:rPr>
          <w:rFonts w:ascii="Verdana" w:eastAsia="Times New Roman" w:hAnsi="Verdana" w:cs="Times New Roman"/>
          <w:color w:val="002828"/>
          <w:sz w:val="18"/>
          <w:szCs w:val="18"/>
        </w:rPr>
        <w:t>)</w:t>
      </w:r>
      <w:r w:rsidRPr="00EF5277">
        <w:rPr>
          <w:rFonts w:ascii="Verdana" w:eastAsia="Times New Roman" w:hAnsi="Verdana" w:cs="Times New Roman"/>
          <w:color w:val="002828"/>
          <w:sz w:val="18"/>
          <w:szCs w:val="18"/>
        </w:rPr>
        <w:br/>
        <w:t>Этот семинар – практика движения к своей цели, практика реализации целей легко, без борьбы и усилий. Это возможность разобраться, что эффективно на пути к цели, а что создает препятствия. Это Ваш первый шаг на пути к Своей Цели!</w:t>
      </w:r>
    </w:p>
    <w:p w:rsidR="00EF5277" w:rsidRPr="00EF5277" w:rsidRDefault="00EF5277" w:rsidP="00EF5277">
      <w:pPr>
        <w:spacing w:after="0" w:line="240" w:lineRule="auto"/>
        <w:rPr>
          <w:rFonts w:eastAsia="Times New Roman" w:cs="Times New Roman"/>
          <w:sz w:val="24"/>
          <w:szCs w:val="24"/>
        </w:rPr>
      </w:pPr>
      <w:r w:rsidRPr="00EF5277">
        <w:rPr>
          <w:rFonts w:ascii="Verdana" w:eastAsia="Times New Roman" w:hAnsi="Verdana" w:cs="Times New Roman"/>
          <w:color w:val="002828"/>
          <w:sz w:val="18"/>
          <w:szCs w:val="18"/>
          <w:shd w:val="clear" w:color="auto" w:fill="F3F3F3"/>
        </w:rPr>
        <w:t>Новосибирск 15 ноября</w:t>
      </w:r>
      <w:r w:rsidRPr="00EF5277">
        <w:rPr>
          <w:rFonts w:ascii="Verdana" w:eastAsia="Times New Roman" w:hAnsi="Verdana" w:cs="Times New Roman"/>
          <w:color w:val="002828"/>
          <w:sz w:val="18"/>
          <w:szCs w:val="18"/>
        </w:rPr>
        <w:br/>
      </w:r>
      <w:r w:rsidRPr="00EF5277">
        <w:rPr>
          <w:rFonts w:ascii="Verdana" w:eastAsia="Times New Roman" w:hAnsi="Verdana" w:cs="Times New Roman"/>
          <w:color w:val="002828"/>
          <w:sz w:val="18"/>
          <w:szCs w:val="18"/>
          <w:shd w:val="clear" w:color="auto" w:fill="F3F3F3"/>
        </w:rPr>
        <w:t>Днепропетровск 19-20 ноября</w:t>
      </w:r>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eastAsia="Times New Roman" w:cs="Times New Roman"/>
          <w:b/>
          <w:bCs/>
          <w:color w:val="2F4F4F"/>
          <w:sz w:val="21"/>
          <w:szCs w:val="21"/>
        </w:rPr>
        <w:t>Военный поход</w:t>
      </w:r>
      <w:r w:rsidRPr="00EF5277">
        <w:rPr>
          <w:rFonts w:ascii="Verdana" w:eastAsia="Times New Roman" w:hAnsi="Verdana" w:cs="Times New Roman"/>
          <w:color w:val="002828"/>
          <w:sz w:val="18"/>
          <w:szCs w:val="18"/>
        </w:rPr>
        <w:br/>
        <w:t>Совершить такой поход не каждому под силу, ведь для этого нужна воля, выдержка, характер и цель. И в то же время, это прекрасная возможность не только испытать себя на прочность, понять, из какого теста Вы сделаны, но и совершить массу невероятных открытий о самом себе, столкнуться с собой лицом к лицу, изменить свою жизнь и узнать, кто же на самом деле является творцом Вашей реальности.</w:t>
      </w:r>
    </w:p>
    <w:p w:rsidR="00EF5277" w:rsidRPr="00EF5277" w:rsidRDefault="00EF5277" w:rsidP="00EF5277">
      <w:pPr>
        <w:spacing w:after="0" w:line="240" w:lineRule="auto"/>
        <w:rPr>
          <w:rFonts w:eastAsia="Times New Roman" w:cs="Times New Roman"/>
          <w:sz w:val="24"/>
          <w:szCs w:val="24"/>
        </w:rPr>
      </w:pPr>
      <w:r w:rsidRPr="00EF5277">
        <w:rPr>
          <w:rFonts w:ascii="Verdana" w:eastAsia="Times New Roman" w:hAnsi="Verdana" w:cs="Times New Roman"/>
          <w:color w:val="002828"/>
          <w:sz w:val="18"/>
          <w:szCs w:val="18"/>
          <w:shd w:val="clear" w:color="auto" w:fill="F3F3F3"/>
        </w:rPr>
        <w:t>Санкт-Петербург 6-7 ноября</w:t>
      </w:r>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eastAsia="Times New Roman" w:cs="Times New Roman"/>
          <w:b/>
          <w:bCs/>
          <w:color w:val="2F4F4F"/>
          <w:sz w:val="21"/>
          <w:szCs w:val="21"/>
        </w:rPr>
        <w:t>Новогодняя Ночь</w:t>
      </w:r>
      <w:r w:rsidRPr="00EF5277">
        <w:rPr>
          <w:rFonts w:ascii="Verdana" w:eastAsia="Times New Roman" w:hAnsi="Verdana" w:cs="Times New Roman"/>
          <w:color w:val="002828"/>
          <w:sz w:val="18"/>
          <w:szCs w:val="18"/>
        </w:rPr>
        <w:t> (</w:t>
      </w:r>
      <w:hyperlink r:id="rId194" w:tgtFrame="_blank" w:history="1">
        <w:r w:rsidRPr="00EF5277">
          <w:rPr>
            <w:rFonts w:ascii="Arial" w:eastAsia="Times New Roman" w:hAnsi="Arial" w:cs="Arial"/>
            <w:b/>
            <w:bCs/>
            <w:color w:val="004650"/>
            <w:sz w:val="18"/>
            <w:szCs w:val="18"/>
            <w:u w:val="single"/>
          </w:rPr>
          <w:t>http://www.transurfing.ru/pages/Progr/newy.htm</w:t>
        </w:r>
      </w:hyperlink>
      <w:r w:rsidRPr="00EF5277">
        <w:rPr>
          <w:rFonts w:ascii="Verdana" w:eastAsia="Times New Roman" w:hAnsi="Verdana" w:cs="Times New Roman"/>
          <w:color w:val="002828"/>
          <w:sz w:val="18"/>
          <w:szCs w:val="18"/>
        </w:rPr>
        <w:t>)</w:t>
      </w:r>
      <w:r w:rsidRPr="00EF5277">
        <w:rPr>
          <w:rFonts w:ascii="Verdana" w:eastAsia="Times New Roman" w:hAnsi="Verdana" w:cs="Times New Roman"/>
          <w:color w:val="002828"/>
          <w:sz w:val="18"/>
          <w:szCs w:val="18"/>
        </w:rPr>
        <w:br/>
        <w:t>Мы предлагаем Вам отправиться вместе с нами в поразительное Новогоднее путешествие к своему внутреннему Волшебнику. Будьте готовы к тому, что желаемое станет явью, а Ваш взгляд на мир засияет новыми красками!</w:t>
      </w:r>
    </w:p>
    <w:p w:rsidR="00EF5277" w:rsidRPr="00EF5277" w:rsidRDefault="00EF5277" w:rsidP="00EF5277">
      <w:pPr>
        <w:spacing w:after="0" w:line="240" w:lineRule="auto"/>
        <w:rPr>
          <w:rFonts w:eastAsia="Times New Roman" w:cs="Times New Roman"/>
          <w:sz w:val="24"/>
          <w:szCs w:val="24"/>
        </w:rPr>
      </w:pPr>
      <w:r w:rsidRPr="00EF5277">
        <w:rPr>
          <w:rFonts w:ascii="Verdana" w:eastAsia="Times New Roman" w:hAnsi="Verdana" w:cs="Times New Roman"/>
          <w:color w:val="002828"/>
          <w:sz w:val="18"/>
          <w:szCs w:val="18"/>
          <w:shd w:val="clear" w:color="auto" w:fill="F3F3F3"/>
        </w:rPr>
        <w:t>Санкт-Петербург 31 декабря - 1 января</w:t>
      </w:r>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eastAsia="Times New Roman" w:cs="Times New Roman"/>
          <w:b/>
          <w:bCs/>
          <w:color w:val="2F4F4F"/>
          <w:sz w:val="21"/>
          <w:szCs w:val="21"/>
        </w:rPr>
        <w:t>Контакты</w:t>
      </w:r>
      <w:r w:rsidRPr="00EF5277">
        <w:rPr>
          <w:rFonts w:ascii="Verdana" w:eastAsia="Times New Roman" w:hAnsi="Verdana" w:cs="Times New Roman"/>
          <w:color w:val="002828"/>
          <w:sz w:val="18"/>
          <w:szCs w:val="18"/>
        </w:rPr>
        <w:t> организаторов тренингов Вы можете найти в расписании на нашем сайте: </w:t>
      </w:r>
      <w:hyperlink r:id="rId195" w:tgtFrame="_blank" w:history="1">
        <w:r w:rsidRPr="00EF5277">
          <w:rPr>
            <w:rFonts w:ascii="Arial" w:eastAsia="Times New Roman" w:hAnsi="Arial" w:cs="Arial"/>
            <w:b/>
            <w:bCs/>
            <w:color w:val="004650"/>
            <w:sz w:val="18"/>
            <w:szCs w:val="18"/>
            <w:u w:val="single"/>
          </w:rPr>
          <w:t>http://www.transurfing.ru/pages/Rasp/Rasp.htm</w:t>
        </w:r>
      </w:hyperlink>
    </w:p>
    <w:p w:rsidR="00EF5277" w:rsidRPr="00EF5277" w:rsidRDefault="00EF5277" w:rsidP="00EF5277">
      <w:pPr>
        <w:spacing w:after="0" w:line="240" w:lineRule="auto"/>
        <w:ind w:firstLine="300"/>
        <w:jc w:val="both"/>
        <w:rPr>
          <w:rFonts w:ascii="Verdana" w:eastAsia="Times New Roman" w:hAnsi="Verdana" w:cs="Times New Roman"/>
          <w:color w:val="002828"/>
          <w:sz w:val="18"/>
          <w:szCs w:val="18"/>
        </w:rPr>
      </w:pPr>
      <w:r w:rsidRPr="00EF5277">
        <w:rPr>
          <w:rFonts w:ascii="Verdana" w:eastAsia="Times New Roman" w:hAnsi="Verdana" w:cs="Times New Roman"/>
          <w:color w:val="002828"/>
          <w:sz w:val="18"/>
          <w:szCs w:val="18"/>
        </w:rPr>
        <w:t>Заявки на участие в мероприятиях Школы Трансерфинга, а также запросы на дополнительную информацию присылайте по адресу: </w:t>
      </w:r>
      <w:hyperlink r:id="rId196" w:tgtFrame="_blank" w:history="1">
        <w:r w:rsidRPr="00EF5277">
          <w:rPr>
            <w:rFonts w:ascii="Arial" w:eastAsia="Times New Roman" w:hAnsi="Arial" w:cs="Arial"/>
            <w:b/>
            <w:bCs/>
            <w:color w:val="004650"/>
            <w:sz w:val="18"/>
            <w:szCs w:val="18"/>
            <w:u w:val="single"/>
          </w:rPr>
          <w:t>spb@transurfing.ru</w:t>
        </w:r>
      </w:hyperlink>
    </w:p>
    <w:p w:rsidR="00EF5277" w:rsidRDefault="00EF5277" w:rsidP="00EF5277"/>
    <w:p w:rsidR="00EF5277" w:rsidRDefault="00EF5277" w:rsidP="00EF5277"/>
    <w:p w:rsidR="00EF5277" w:rsidRPr="00EF5277" w:rsidRDefault="00EF5277" w:rsidP="00EF5277">
      <w:pPr>
        <w:spacing w:after="0" w:line="240" w:lineRule="auto"/>
        <w:rPr>
          <w:rFonts w:eastAsia="Times New Roman" w:cs="Times New Roman"/>
          <w:sz w:val="24"/>
          <w:szCs w:val="24"/>
        </w:rPr>
      </w:pPr>
      <w:r w:rsidRPr="00EF5277">
        <w:rPr>
          <w:rFonts w:ascii="Arial" w:eastAsia="Times New Roman" w:hAnsi="Arial" w:cs="Arial"/>
          <w:color w:val="000000"/>
          <w:sz w:val="27"/>
          <w:szCs w:val="27"/>
          <w:shd w:val="clear" w:color="auto" w:fill="DCDCDC"/>
        </w:rPr>
        <w:t>Трансерфинг</w:t>
      </w:r>
      <w:r w:rsidRPr="00EF5277">
        <w:rPr>
          <w:rFonts w:ascii="Arial" w:eastAsia="Times New Roman" w:hAnsi="Arial" w:cs="Arial"/>
          <w:color w:val="000000"/>
          <w:sz w:val="27"/>
          <w:szCs w:val="27"/>
          <w:shd w:val="clear" w:color="auto" w:fill="DCDCDC"/>
        </w:rPr>
        <w:br/>
        <w:t>Управление реальностью</w:t>
      </w:r>
    </w:p>
    <w:p w:rsidR="00EF5277" w:rsidRPr="00EF5277" w:rsidRDefault="00EF5277" w:rsidP="00EF5277">
      <w:pPr>
        <w:spacing w:after="0" w:line="240" w:lineRule="auto"/>
        <w:rPr>
          <w:rFonts w:eastAsia="Times New Roman" w:cs="Times New Roman"/>
          <w:sz w:val="24"/>
          <w:szCs w:val="24"/>
        </w:rPr>
      </w:pPr>
      <w:r w:rsidRPr="00EF5277">
        <w:rPr>
          <w:rFonts w:eastAsia="Times New Roman" w:cs="Times New Roman"/>
          <w:sz w:val="24"/>
          <w:szCs w:val="24"/>
        </w:rPr>
        <w:pict>
          <v:rect id="_x0000_i1111" style="width:233.9pt;height:.75pt" o:hrpct="500" o:hralign="center" o:hrstd="t" o:hrnoshade="t" o:hr="t" fillcolor="black" stroked="f"/>
        </w:pict>
      </w:r>
    </w:p>
    <w:p w:rsidR="00EF5277" w:rsidRDefault="00EF5277" w:rsidP="00EF5277">
      <w:pPr>
        <w:rPr>
          <w:rFonts w:eastAsia="Times New Roman" w:cs="Times New Roman"/>
          <w:b/>
          <w:bCs/>
          <w:color w:val="004650"/>
          <w:sz w:val="27"/>
          <w:szCs w:val="27"/>
          <w:shd w:val="clear" w:color="auto" w:fill="DCDCDC"/>
        </w:rPr>
      </w:pPr>
      <w:r w:rsidRPr="00EF5277">
        <w:rPr>
          <w:rFonts w:eastAsia="Times New Roman" w:cs="Times New Roman"/>
          <w:b/>
          <w:bCs/>
          <w:color w:val="004650"/>
          <w:sz w:val="27"/>
          <w:szCs w:val="27"/>
          <w:shd w:val="clear" w:color="auto" w:fill="DCDCDC"/>
        </w:rPr>
        <w:t>Выпуск N 176. Трансерфинг не работает?</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«Вы много раз писали: «Когда питаешься живой, натуральной пищей, и пьешь живую воду, сознание весьма ощутимо проясняется – это проверено».</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Меня поражает ваша упертость и уверенность, с которой вы уже несколько лет пишете о том, что я процитировал. Такая сильная уверенность и такое неприятие любых возражений, что даже начинаешь сомневаться, а так ли вы живете на самом деле, как пишете.</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Прежде чем вы бросите мое письмо в корзину, процитирую кое-что с вашего сайта: «Любое ваше письмо будет принято с должным вниманием и уважением».</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Не спорю, что, может быть, у вас все так хорошо и замечательно, сознание ощутимо прояснилось, тело стало здоровым, и все такое. Потому и утверждаете с такой уверенностью, что вам либо повезло, либо все же есть что скрывать. Вот смотрите. Я сыроед уже почти 4 года. И у меня ни в начале, ни потом не было НИКАКИХ заметных изменений. Ни хороших, ни плохих. Около 3,5 лет назад я писал вам о своем самочувствии, но вы мне ответили, что я еще молод, потому и не так заметны изменения, и вообще сейчас зима, а зимой все сонные. Но потом пришла весна, и еще несколько лет прошло, а никаких ОБЕЩАННЫХ изменений как не было, так и нет. И наоборот, все только становится хуже. Самочувствие уже несколько лет ужасное. Все время обессилен, и физически, и, что самое главное – морально. Не высыпаюсь, сколько бы ни спал. Сознание сильно замутнилось. Осознанность вообще никакая. Энергетика как у старика.</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Все это началось у меня ДО СЫРОЕДЕНИЯ, но сыроедение НИЧЕГО не изменило. Кстати, началось это у меня одновременно с прочтением первых книг о ТС – вам на заметку. Вы, конечно, можете заявить, что сыроедение – это не мое, и надо его бросить. Но назад дороги нет. Тем более, что это действительно мое.</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xml:space="preserve">У всех моих друзей и знакомых, которые попробовали хотя бы что-то, хотя бы чуть-чуть изменить в своем питании, (кстати, с моей подачи), – НЕМЕДЛЕННО происходили СУЩЕСТВЕННЫЕ изменения в самочувствии в лучшую сторону. И на форуме ТС полно таких случаев. Но у меня НИКОГДА НИЧЕГО подобного не было. Так же мне ничего не дает ни «Око возрождения», ни </w:t>
      </w:r>
      <w:r>
        <w:rPr>
          <w:rFonts w:ascii="Arial" w:hAnsi="Arial" w:cs="Arial"/>
          <w:b/>
          <w:bCs/>
          <w:i/>
          <w:iCs/>
          <w:color w:val="2F4F4F"/>
          <w:sz w:val="18"/>
          <w:szCs w:val="18"/>
        </w:rPr>
        <w:lastRenderedPageBreak/>
        <w:t>контрастный душ, уже в течение нескольких лет. Вообще ничего. А вы уже в течение нескольких лет с абсолютной уверенностью, граничащей с агрессией, утверждаете, обещаете, ГАРАНТИРУЕТЕ, что ЭТО работает во ВСЕХ случаях без исключения, и не принимаете никаких возражений. Получается, что не во всех.</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Если вы с такой уверенностью считаете, что это действует без всяких исключений – извольте хотя бы высказать предположения. Вы, конечно, можете заявить, что я, мол, не верю. Или отдаю всю энергию маятникам. Или не даю себе физической нагрузки. Или опять пресловутая важность. Или отсутствие своей стези. Кстати, а как оно может быть виновато? Вы же сами предлагали сыроедение как способ повышения энергетики, чтобы были силы искать свою стезю... В общем, все эти предположения неоднократно были высказаны и отметены.</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Так же вы, конечно, заявите, что я предъявляю вам претензии. Ну конечно! Прямо заявляю: да, я предъявляю вам претензии! Я вообще имел полное право написать это письмо матом».</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Может быть, все у вас так плохо, потому что настроены вы на весь мир агрессивно и злобно? А еще на меня вешаете проекции своей агрессии. (И где это вы отыскали агрессию в моих книгах?) Что же вы хотите, с таким отношением? Если в мыслях все зломрачно, так и в реальности будет то же самое, как ни питайся. Хотя, возможно и питаетесь вы просто неполноценно, насилуя себя, что и отражается на душевном состоянии. Не лучше ли отказаться от строгого вегетарианства и позволить себе питаться хотя бы сырыми морепродуктами? Попробуйте. Почитайте еще книгу Виктории Бутенко «Зелень для жизни».</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много чего читал. Строгого вегетарианства у меня не было никогда. Бывает, ем сыр. Остального не хочется. Не то, чтобы воротит, как пишут некоторые сыроеды, а просто не хочется. Но от вони при готовке мяса действительно воротит. Морепродукты меня не впечатляют. Их тоже не хочется. Плюс эта возьня с готовкой, о которой даже вспоминать страшно. А хочется фруктов и овощей. И всегда хотелось, даже до того, как хоть что-то узнал о сыроедении.</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Что понимать под отказом? Что понимать под вегетарианством? Для меня этих понятий просто не существует. Отказаться можно от чего-то чуждого. А разве питание фруктами и овощами – это что-то чуждое? Ну не могу я себя заставлять есть морепродукты! Что мне тогда делать?! Ну и повторюсь, это началось ДО того, как я даже узнал о сыроедении. Просто мне непонятно, почему у ВСЕХ НЕМЕДЛЕННО есть какие-то изменения, а у меня НИКАКИХ за 4 года.</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Агрессивно и злобно, говорите... А каким еще быть, если 4,5 года бьешься-бьешься – и как об стенку? Ничего у меня не мрачно. Это только со стороны кажется. По крайней мере, в самом начале ничего не было ни мрачно, ни агрессивно, ни злобно. В самом начале я даже понятия не имел, что что-то может не получаться, что что-то может пойти не так. Были надежды на хорошее, были цели, стремления, силы, уверенность. Но не заладилось все СРАЗУ. Есть действительно зломрачные люди, но у них такой херни почему-то не бывает!!! Бывают жутко злые и агрессивные люди, но с энергетикой, бьющей ключом. Так что лично я тут никакой системы не вижу. Скорее необорот. Целительница, которая мне пыталась помочь, говорит, что я у нее один такой за 6 лет. Вроде, молодой, а энергетика как у старика».</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Хорошо, если хотите, чтобы я что-то посоветовал конкретно, мне нужно увидеть, в чем проблема. Напишите мне подробней ваш распорядок дня, перечислите когда и чем питаетесь. Вспомните и напишите историю: когда встали на путь, то есть, начали осознанно двигаться. К чему двигаться, как, что не получалось. Напишите все как есть. Это приведет в порядок и ваши мысли, и для меня отыщется какой-то ключ. Вы же понимаете, что я не ясновидящий, мне нужно на что-то опираться.</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«Если кратко, то последние 2-3 года по будним дням ложусь в 11:00-11:30. Но ложусь – это еще не значит, что сразу засыпаю. С засыпанием у меня, сколько себя помню, были большие проблемы. Встаю в 7:30-8:00. По выходным (не всегда) удается поспать до 10-11 часов, но и этого не хватает. Питаюсь в основном огурцами, яблоками и апельсинами. А так же бывает капуста, миндаль, фундук, сыр. Никакого четкого времени для еды или количества раз в сутки нет. Ем когда получится или когда вспоминаю, что надо бы поесть. Часто 2 раза в сутки. Часто с самого пробуждения до 15 часов ничего не ем и не хочется.</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Почти каждый день уже в течение 3,5 лет делаю контрастный душ. Пешком хожу много. Катаюсь на велосипеде, причем, сам поражаюсь, что могу осилить длинный путь, хотя иногда еле передвигаю ноги от обессиленности.</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xml:space="preserve">А теперь о том, что было раньше, более 4,5 лет назад, когда ничего этого, (а именно, обессиленности, депрессии, хронической неудачливости), не было. Ложился спать когда попало, иногда в 2 часа ночи. Причем, если поздно ложился и поздно вставал – высыпался больше. В </w:t>
      </w:r>
      <w:r>
        <w:rPr>
          <w:rFonts w:ascii="Arial" w:hAnsi="Arial" w:cs="Arial"/>
          <w:b/>
          <w:bCs/>
          <w:i/>
          <w:iCs/>
          <w:color w:val="2F4F4F"/>
          <w:sz w:val="18"/>
          <w:szCs w:val="18"/>
        </w:rPr>
        <w:lastRenderedPageBreak/>
        <w:t>общем-то, когда только познакомился с ТС, у меня было все – силы, желание. Не хватало только способности мало спать. Питался в основном кашами и борщами. Животных продуктов мало ел. Свежих овощей и фруктов тоже мало, хотя хотелось.</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А теперь самое главное. Всю жизнь у меня были куча страхов, куча обид, куча комплексов. И все это постепенно ушло после прихода ТС, (но не благодаря только ему одному). Казалось бы, куча энергии должна была освободиться, но произошло обратное.</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Когда я начал осознанно двигаться – не знаю. Может быть, в своем состоянии 4-4,5 года назад я бы сказал, что осознан, но сейчас я этого не знаю. Что такое быть осознанным? Я так и не понял. С почти нулевой энергетикой и отсутствием способности сосредоточиться разве можно быть сознанным?»</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Информации по-прежнему недостаточно. Но из того что вы написали, видно следующее.</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Питаетесь вы явно неполноценно. Существует ошибочное мнение, будто организм сам знает, что ему требуется. На самом деле, это справедливо только для человека, который с младенчества питался натуральными продуктами. Причем, и его мать, еще до зачатия, так же должна была питаться живой пищей, по природным законам, потому что молоко матери отражает по своему составу то, что она сама ест. Только тогда можно надеяться, что организм сам способен решать: сколько, что и когда ему есть, когда ложиться и сколько спать. Но где вы видели таких людей?</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Наш организм с самого рождения сбит с толку многолетним извращением всех природных законов. Питаясь вареной пищей, человек превращается в пищеголика. Глупо в таком случае заявлять, что хочется колбасы, значит, организм требует, ему это, дескать, нужно. Точно так же можно сказать: если выпить или покурить хочется, значит, организму это необходимо. Однако когда после многолетнего питания мертвой пищей человек резко переключается на сыроедение, организм снова сбивается с толку, возможно в еще большей степени. Он не понимает, что от него требуется, и прекращает реагировать адекватно. Теперь он уже не говорит «хочу» или «не хочу», а переходит к действиям, таким же извращенным. Вот в чем это выражается: нарушение сна, депрессивные состояния, раздражительность, беспокойство, тревога, резкая потеря веса, аппетита, обострение хронических, и появление новых, непонятно откуда взявшихся болезней. Поэтому так же глупо заявлять, что вот мол, я перешел на сыроедение, и мне уже и есть не хочется, и пить не хочется.</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 вас, как вы пишете, раньше было питание преимущественно вареной растительной пищей. В данном случае, резкий переход на сыроедение – это еще более ненормальный поворот для организма. Похоже, он у вас просто заснул, а заодно и заблокировал энергетические потоки. Нужно его разбудить, растормошить. Понимаете, организм подобен ребенку. Если ребенка баловать, он станет капризным и неуправляемым. А если на него давить своим родительским разумом, изо всей своей дурацкой мочи, тогда он замкнется в себе и даже может перестать разговаривать. То же самое получается с организмом, когда его в одном случае потчуешь всем спектром синтетической и мертвой пищи, а в другом, насилуешь необходимостью срочно переходить на сыроедение.</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вашем случае нужно управлять режимом питания и сна сознательно. Пройдет еще много лет, прежде чем эту функцию управления можно будет отдать организму. Во-первых, спать необходимо ложиться всегда строго в одно и то же время, желательно не позже 10-ти, хочется или не хочется. Во-вторых, питаться и пить воду тоже сознательно – хочется или не хочется. Здесь не обязательно строго в одно и то же время, но регулярно, понемногу и почаще, а не так как у вас.</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Фрукты не особо ценны для организма. Главное в рационе – это зелень, она содержит в десятки и сотни раз больше всего необходимого, чем собственно фрукты и овощи. Зелень поможет разбудить организм. Ее нужно есть как можно больше, особенно в весенне-летний период. Зеленый суп, который я давал в системообразующих рецептах, должен быть в рационе каждый день. В осенне-зимний период – обязательно квашеная капуста без соли, морские водоросли, цветочная пыльца.</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вы не будете упрямиться и согласитесь выполнять эти рекомендации, напишите мне через месяц, какие произойдут изменения. Сон наладится – это по меньшей мере – сами убедитесь. Пока все для начала.</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«Имею наглость повториться, что мои проблемы начались ДО того, как я даже впервые прочитал у вас о сыроедении. И мое предыдущее питание тут тоже не причем. Я много лет так питался, и ничего не было.</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И я не насиловал свой организм. У меня все произошло в полном согласии души и разума, как вы раньше любили говорить. Произошло легко и быстро, без всяких там ломок, как у тех, кто, действительно, себя насилует.</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Вы писали о том, что СРАЗУ ГАРАНТИРОВАННО будет все ништяк. Ни о каких «через много лет» вы не писали. И никто не пишет. Все пишут, что их метод – самый чудодейственный на свете, и гарантируют моментальный результат. Получается, все лгут?</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Ну, прожил же я первые 22 года жизни, ложась как попало, и ничего. Это раз. Два. Мой сон сейчас зависит от другого человека. Получается, для того чтобы увеличить свою энергию, нужно изменить свой образ жизни, а для этого нужно изменить свои жилищные условия, а для этого нужна энергия. Получается замкнутый круг. Хоть вешайся.</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Многие люди вообще не знают, что такое ложиться в одно и то же время – и однако энергия бьет как из фонтана. Так что никакой системы я не вижу. Многие люди отъявленные блюдоманы – и однако энергия бьет как из фонтана. Так что никакой системы я не вижу. Многие люди курят и бухают – и однако энергия бьет как из фонтана. Так что никакой системы я не вижу. Многие люди злятся, негодуют, тратят кучу сил на эмоции по любому поводу – и однако энергия бьет как из фонтана. Так что никакой системы я не вижу.</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Воду я всю жизнь пью много, часто и сознательно. Пыльцу я ем уже довольно давно. Что до нее, что с ней – никакой разницы.</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Знаете, все обещают, что вот ты попробуй - и через месяц у тебя все наладится. Если я попробую и ничего не изменится, вы скажете, что я просто не верил. Да, я уже ни во что не верю! А как можно верить, когда ты 4,5 года делаешь то, делаешь это, но ничего не дает никакого результата?! Око возрождения обещало чуть ли не становление суперменом. Мне оно НИЧЕГО не дало. Про контрастный душ вы обещали почти то же самое – тоже НИЧЕГО. Про сыроедение вообще молчу.</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Да какое значение имеет то, чем и как я сейчас питаюсь, и во сколько ложусь, если ВСЕ другие люди, кто попробовал хоть немного изменить питание, хоть Око Возрождения, хоть что еще – имеют ЗНАЧИТЕЛЬНЫЕ изменения НЕМЕДЛЕННО???!!! Я вам уже четвертое письмо про это пишу, но вы почему-то не хотите обратить внимание на этот факт!</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Да, я тупой и упертый! Полностью согласен! Но это не делает меня недостойным быть полноценным человеком, а не зомби, как сейчас».</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хотите со мной спорить, или хотите, чтобы я вам помог? Давайте разбираться спокойно, без истерик. Я прекрасно понимаю, что с вами что-то не так и нужны какие-то особые меры. Но повторяю, я не ясновидящий. Вы мне не даете информацию, где бы я мог отыскать ключ – когда, при каких обстоятельствах и с чего все началось. Получается так: я дал вам молоток и сказал, что с его помощью можно забивать гвозди, а вы утверждаете, что он не работает – другие, мол, булыжниками забивают, а у вас с молотком ничего не выходит. Виноват молоток, или тот, кто вам его дал?</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 другой стороны, значение имеет не только то, что произошло в прошлом, но и то, что есть на сегодняшний момент. Мои рекомендации остаются в силе. Выполняйте их в течение месяца, а потом я дам следующие. Если ваш сон зависит от человека, с человеком надо договориться. Если договориться невозможно, надо найти способ убрать этого человека из своего мира. Потому что это полный абсурд. Даже если живете в общежитии, можно найти выход. Безвыходных положений не бывает. С таким подходом как у вас, («хоть вешайся»), конечно, ничего не изменится.</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«Само собой, это полный абсурд! Но как из него вырваться? Началось все еще до моего рождения, уверен. Причин в этой жизни я не вижу. Вот как объяснить то, что маленькие дети без всяких причин не принимают другого ребенка, ненавидят его и издеваются над ним? Причем, все без исключения. Ребенок еще даже не успел себя никак показать, а на него уже набрасываются с ненавистью, с избиениями, с заявлениями, что он самый худший человек на свете, и что его убить надо. Никого другого из всех, кого встречал в жизни, никогда так не отвергали. Даже были дети, которые едва завидев меня, тут же набрасывались с такой злобой и агрессией, которой можно позавидовать. Причем не помню, чтобы я им когда-то до этого что-то сделал или как-то показал себя. И так продолжалось, сколько себя помню, вплоть до того самого возраста в 22 года. В детсаде и школе особенно. В универе существенно послабее. Но и сейчас кое-какие отголоски присутствуют».</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Ключ пока не нашел. Проблема в том, что у вас в сознании сидит деструктивная программа. Это очевидно. Не очевидно другое: во-первых, какого она рода, а во-вторых, каким образом завелась. Это может быть, например, то, что экстрасенсы называют сглаз, порча, проклятие. Вытащить такую программу может хороший специалист. Если у вашей целительницы пока не получается, надо найти действительно хорошего специалиста, профессионала. Есть ли у вас такая возможность? Если нет, тогда обойдемся и без этого. Вовсе не обязательно, что у вас именно чужеродная программа. Своих у людей тоже хватает. Просто помощь специалиста значительно облегчила бы процесс.</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«Целительница у меня с самого начала обнаружила 2 сглаза и приворот. И даже назвала конкретно, когда это было, так что я в точности смог определить, кто это сделал. Сняла это все с меня. Но изменений я не почувствовал. С чем к ней больше полугода назад пришел – с тем и продолжаю жить сейчас».</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Нужно иметь в виду, что большинство целителей лечат следствия. Сглазы и порчи они найдут у любого человека. И потом этот человек будет ходить к ним постоянно, и с той же постоянностью «сглазы» опять будут обнаруживаться. Создается такая вот зависимость-связь между доктором и пациентом. Настоящие специалисты, конечно, тоже имеются, их немного, и они устраняют причину – деструктивную программу, которая сидит в сверхсознании.</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Сознание, если вы в курсе, отвечает за мышление и находится на материальном плане, в морфологическом поле человека. Сверхсознание – в нематериальном пространстве, или в пространстве вариантов, выражаясь нашими терминами. Это своего рода «проект» индивида. Подсознание отвечает за бессознательные, физиологические процессы, и находится в промежуточном пространстве – бардо.</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вот, любители работают с материальным пространством, то есть устраняют внешние проявления – следствия. Профессионалы же работают с «проектом», поэтому только они могут устранить изначальную причину.</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Деструктивная программа может быть заложена либо кем-то извне, (в том числе маятником), либо самим человеком, если он себя постоянно накручивает негативными мыслями и установками.</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 с этим делать? Есть разные пути. Первый – это очищение организма и пост. Не надейтесь, что если вы сыроед, то организм у вас и так чистый. На это уходят годы. Поэтому я вам и «прописал» есть побольше зелени – она чистит организм на всех планах гораздо лучше любых голодовок. Голодать в вашем положении не советую.</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Второй путь – найти специалиста, у которого есть доступ к «проекту» в нематериальном пространстве.</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Третий путь – пойти в церковь, окреститься, исповедоваться и обратиться с просьбой к Богу, укротив свою гордыню при этом, конечно. Стопроцентной гарантии нет, но многим помогает. Зависит от веры.</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Четвертый путь – перепрограммировать себя самостоятельно. Но для этого придется потрудиться. Решайте сами. Подумайте, что вам больше по душе, то и выбирайте.</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«Та целительница, мне кажется, работает именно с проектом. Это не простая бабка, которая видит одни только сглазы да порчи. И почти всем, кто к ней приходит, она реально помогает. Но со мной, видимо, не судьба просто.</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А теперь расскажу. Мне посоветовали остеопата. После первого сеанса почувствовал себя заметно лучше. Видите! Получается, значительная доля того, что по одним мнениям было негативизмом, по другим важностью, по третьим ментальным мусором – все это оказалось на самом деле смешенными косточками в основании черепа!!! Это создавало повышенное давление в твердой оболочке мозга и мешало венозному оттоку крови. Я мог еще хоть миллион лет крутить слайды, есть зелень, запускать протоколы – ничего бы не изменилось, косточки бы сами собой на место не встали. А сместились они из-за пережитого стресса. Через полторы недели был на втором сеансе. Повышенное давление до конца не ушло. Но улучшения есть. Мне еще работать и работать».</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Остеопатия – это здорово, знаю. Сам лечил позвоночник. Конечно, возможно у вас обычная физиологическая проблема. Но кто ж определит вашу проблему сразу? Я ведь говорил, что не </w:t>
      </w:r>
      <w:r>
        <w:rPr>
          <w:rFonts w:ascii="Verdana" w:hAnsi="Verdana"/>
          <w:color w:val="002828"/>
          <w:sz w:val="18"/>
          <w:szCs w:val="18"/>
        </w:rPr>
        <w:lastRenderedPageBreak/>
        <w:t>ясновидец. Возможно так же, что проблема на этом не закончится. Надо сделать еще серию сеансов с остеопатом.</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«Вот видите! Вы знали об остеопатии, и о том, что есть вещи, которые только с помощью ее можно исправить, но нигде об этом не упомянули. Уверен, есть еще куча вещей, о которых вы знаете, но помалкиваете. Так что потом не обижайтесь, что вас обвиняют в недомолвках и сокрытии фактов».</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не вам ли я писал вот это, уже не помню когда, может года два-три назад:</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уже 5 месяцев как сыроед. О такой системе питания я подсознательно мечтал всю жизнь, только не знал, что так можно. Но хочу заметить, что никаких серьезных улучшений в самочувствии не произошло. Потребность в сне сначала уменьшилась, а потом опять вернулась почти на прежнее место. Вдобавок стало трудно вставать, просто жутко влом. Да, я полностью избавился от потребности в чае и кофе, причем в самом начале своего сыроедствования. Явно ощущаю, что без них намного легче, даже если сильно не выспался. Но больше никаких заметных изменений в повышении жизненного тонуса, раскрытии творческих способностей и т.д. не наблюдаю. Нормально ли это? Может, у меня еще слишком маленький стаж? А может, в моем возрасте эти изменения слабо заметны? Или дело в чем-то другом?»</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полной перестройки и очистки организма необходим как минимум год чистого сыроедения. А чтобы не жаловаться на вялое пробуждение, нужно, по меньшей мере, ложиться не позже 10-ти. Да и потом, вы еще молоды, запас прочности у организма большой, поэтому изменения не так ощутимы. Здоровье и энергетика обычно не обращают на себя внимания – к этому быстро привыкаешь – покоя не дает лишь болезнь.</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Вообще, низкий жизненный тонус может иметь под собой множество причин. Основная причина, из которой следуют чуть ли не все остальные – нездоровое состояние мышц спины. Этим страдает более 90% всего населения, особенно спортсмены, а так же те, у кого малоподвижная работа. Стрессы, неравномерные нагрузки, либо их отсутствие, ведут к тому, что мышцы спины «забывают», как надо расслабляться и находятся в состоянии хронического напряжения.</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Вам может казаться, что позвоночник и боли в спине вас не беспокоят, но это, скорей всего, заблуждение. Здоровая норма здесь – большая редкость. Отклонения от нормы в позвоночнике могут проявляться по-разному и самым неожиданным образом, потому что от спинного мозга отходят нейронные ветви ко всем органам. Медицина очень часто лечит следствие, не устраняя причины. Таким следствием может быть все, что угодно – от легкого недомогания до болей в сердце. В частности, если после пробуждения вы чувствуете не бодрость, а усталость, значит, стоит заняться специальной гимнастикой.</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Например, могу порекомендовать книгу «Искусство не стареть», автор Томас Ханна, издательство «Питер», 1996. Это лучшее из того, что мне известно.</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Или это было не ваше письмо?</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«Мое-мое. Я вам не раз писал. И не всегда с хвалебными речами. Спина, думаю, не причем. У меня до этого много лет болела спина, но никаких проблем, подобных нынешним, я не испытывал. Последние 4 года спина почти не болит. От Ока Возрождения толку не было, так что я его бросил».</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Вот вы опять за свое. Вам можно поставить следующий психотерапевтический диагноз.</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Мир вы воспринимаете в черно-белых тонах, как агрессивную и недружелюбную среду. Себя – аналогично. Практически любая ваша реакция на любое внешнее воздействие – это ощетинивание, выражение недовольства, склонность все раскритиковать. В общем, вы предпочитаете все свести в негатив, нежели что-то понять, сделать выводы, выйти в позитив. И по этому поводу вы опять же будете возражать, что все это не так. Но я получил от вас уже довольно много писем, и мне со стороны виднее.</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Мы с вами во многом похожи. Я имею в виду, что сам был таким же в вашем возрасте. (Хотя, все-таки, не с таким зломрачным взглядом на мир.) У меня были свои проблемы. И я вел себя как </w:t>
      </w:r>
      <w:r>
        <w:rPr>
          <w:rFonts w:ascii="Verdana" w:hAnsi="Verdana"/>
          <w:color w:val="002828"/>
          <w:sz w:val="18"/>
          <w:szCs w:val="18"/>
        </w:rPr>
        <w:lastRenderedPageBreak/>
        <w:t>идиот. Мне казалось, что я очень умный. Но теперь я с ужасом осознаю, каким был дремучим кретином. И часть этого кретина сидит во мне до сих пор. И я «выдавливаю его из себя по капле», как могу.</w:t>
      </w:r>
    </w:p>
    <w:p w:rsidR="00EF5277" w:rsidRDefault="00EF5277" w:rsidP="00EF5277">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Вам нужно перепрограммировать свое отношение к себе и миру, тогда и отражение в зеркале изменится. Ведь вы же понимаете Трансерфинг, надеюсь. Но сделать это простым внушением трудновато. Нужно получить позитивные результаты, тогда дело само пойдет. Например, по поводу нападок на ваш способ питания вы пишете: </w:t>
      </w:r>
      <w:r>
        <w:rPr>
          <w:rStyle w:val="lettersubs1"/>
          <w:rFonts w:ascii="Arial" w:hAnsi="Arial" w:cs="Arial"/>
          <w:b/>
          <w:bCs/>
          <w:i/>
          <w:iCs/>
          <w:color w:val="2F4F4F"/>
          <w:sz w:val="18"/>
          <w:szCs w:val="18"/>
        </w:rPr>
        <w:t>«И каждый новый человек обрушивается на тебя с новой агрессией. И это не прекращается никогда».</w:t>
      </w:r>
      <w:r>
        <w:rPr>
          <w:rFonts w:ascii="Verdana" w:hAnsi="Verdana"/>
          <w:color w:val="002828"/>
          <w:sz w:val="18"/>
          <w:szCs w:val="18"/>
        </w:rPr>
        <w:t> А вот мне лично пофиг. Да и агрессия на меня не обрушивается. А почему? Потому что вы от сыроедения пока реальной отдачи не получили, а я получил, поэтому спокоен, как утюг.</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что, давайте сначала устраняйте свои физиологические проблемы, а потом будем разбираться дальше.</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«Да на агрессию плевать уже. Не в этом суть. Суть в том, что такие вещи в любом случае просто так никуда не деваются и не прекращаются. Вот вам пофиг, а агрессия и непонимание со стороны других все равно есть и будет всегда. Разве не так? Пускай даже они вам не мешают никак, но они никуда не денутся. Разве не так?</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Отдачи от сыроедения я не получил. Правильно! Спрашивается – ПОЧЕМУ? Почему все получают хоть что-то, хоть положительный, хоть отрицательный результат, а я не получил НИКАКОГО? И самое главное – что делать, чтобы получить его? Что я только ни делал! КАК получить позитивные результаты, если у меня даже при позитивном настрое ничего не получается? Разве я не верил в то, что сыроедение что-то даст? Ни фига подобного! В самом начале, 4,5 года назад, я ПОНЯТИЯ НЕ ИМЕЛ о том, что что-то может не получаться.</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 поверить в то, что я чего-то достоин, если меня всю жизнь все ненавидели и убеждали в том, что я самый недостойный чего-либо человек на свете? КАК после всего этого не воспринимать мир как агрессивную среду???!!! КАК поверить в то, что я что-то могу, если за 4,5 года всяческих усилий по всяческим техникам не получилось НИЧЕГО? Пишете вы в книгах красиво. И множество других авторов тоже красиво пишут. Но этого КАК я нигде не встретил. Мне давно уже кажется, что не знай я ни о каких эзотерических учениях, мне было бы намного легче жить. Даже с той горой проблем, что была у меня раньше.</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Вы говорите, «сначала устраняйте свои физиологические проблемы». Да, блин, я и так только и занимаюсь тем, что что-то устраняю. Что-нибудь куплю – оно тут же ломается или мне это ломают. Что-нибудь начну – и дальше ничего не получается. И мне уже давно не кажется, что я очень умный. Скорее, очень глупый и не способный ни на что. Хотя, в те времена, когда я себя считал самым умным, мне было намного легче, чем сейчас, несмотря даже на то, что меня за это ненавидели».</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«Фу, блин. Хоть от форума ТС отвязался – и то слава богу. Это такой наркотик! Главное, он ничего не дает. Просто ничегошеньки. С людьми, с которыми там познакомился, можно и по-другому общаться».</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Да, насчет форума согласен. Я сам туда уже давно не захожу, чтобы не портить себе настроение (там его всегда могут испортить).</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«Неправильно ты, дядя Федор, колбасу ешь. Вы так много пишете о важности, о зеркале мира, о безупречном кредо, а сами что? Если есть кто-то, кто вами недоволен, (а таких не один и не два, и многие весьма объективны в своих суждениях), то почему вы сразу отметаете тот вариант, что это отражение зеркала, или изъян в безупречности вашего кредо? Опять же, если у вас нет важности по этому поводу, то как оно может испортить вам настроение? Получается, что Вадим Зеланд в жизни не такой крутой, как в книжках».</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мне не надо быть крутым. С чего вы взяли, что я крутой? Напротив, я очень хрупкий, эмоциональный и ранимый, как фарфоровая статуэтка. Но это не делает меня уязвимым, потому что я давно прекратил свою битву с миром, а вот у вас она в полном разгаре. Я просто не пускаю в свой мир всякое дерьмо, вот и все. А вы его сами создаете, своими мрачными мыслями, и потом топчетесь в нем.</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вы считаете, что отсутствие важности, это значит быть мраморным изваянием, то вы так ничего и не поняли из Трансерфинга. Настроение портят всякие проходимцы, которых в сети предостаточно. Конечно, на форуме было и есть много адекватных и интересных людей. Но многие ушли, а у тех, что остались, наверно выработался иммунитет к проходимцам.</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Со мной так не получится – стоит мне там появиться, как меня тут же облепят всевозможные провокаторы. А зачем мне это надо? Я не люблю бывать в дурном обществе. Свой мир надо содержать в чистоте. Такие типы как вы тоже портят настроение, потому что сами пребывают вечно в дурном расположении духа. От вас буквально так и веет средневековым подвалом. И ничего-то у вас не изменится, до тех пор, пока вы не прекратите извергать из себя негатив в окружающий мир и на людей. А я-то вам, что плохого сделал? Вожусь тут с вами, помочь хочу, а вы все ноете, да еще скалитесь.</w:t>
      </w:r>
    </w:p>
    <w:p w:rsidR="00EF5277" w:rsidRDefault="00EF5277" w:rsidP="00EF5277">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Вот вы пишете: </w:t>
      </w:r>
      <w:r>
        <w:rPr>
          <w:rStyle w:val="lettersubs1"/>
          <w:rFonts w:ascii="Arial" w:hAnsi="Arial" w:cs="Arial"/>
          <w:b/>
          <w:bCs/>
          <w:i/>
          <w:iCs/>
          <w:color w:val="2F4F4F"/>
          <w:sz w:val="18"/>
          <w:szCs w:val="18"/>
        </w:rPr>
        <w:t>«…агрессия и непонимание со стороны других все равно есть и будет всегда. Разве не так?»</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слое моего мира нет никакой агрессии. Раньше была. Когда я думал, что в этом мире полно людей, от которых нужно уметь защищаться, мне часто приходилось попадать в ситуации, где требовалось постоять за себя, как в физическом, так и в моральном, или интеллектуальном смыслах. Но потом как-то вышло так, что мое внимание целиком заняли другие проблемы, а проблема агрессивности мира, волновавшая меня раньше, отодвинулась на второй план. Одновременно, и даже как-то незаметно, прекратились и конфликтные ситуации. Вслед за этим я изменил свое отношение к миру, – он перестал существовать для меня как среда, в которой необходимо всегда быть готовым к защите. В итоге, всякая агрессия стала обходить меня стороной.</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 Карлоса Кастанеды, в одной из его книг, он спрашивает Дона Хуана: дескать, ты считаешь себя неуязвимым, и ни одна колдунья не может причинить тебе никакого вреда; но что ты будешь делать, если она просто однажды подстережет тебя и грохнет из ружья? На это Дон Хуан ответил: я просто не окажусь в таком месте в такое время. Теперь то же самое я могу сказать о себе.</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Нападки идут не на меня, а на Трансерфинг. Учение Трансерфинга – это маятник, а между маятниками, как известно, битвы не прекращаются. Если вы имеете в виду некоторые мои эмоциональные реакции на провокационные вопросы, так я скажу следующее. В моей рассылке иногда можно наблюдать нечто вроде «битвы с дураками», но я это устраиваю намеренно, чтобы раскачать маятник, а не потому что меня так уж задевает. На Трансерфинг было навалено столько всевозможной критики, что я уже давно отношусь к этой суете совершенно безразлично. Хотя, иногда люди пытаются донести до меня такую чушь, что хочется немедленно вступить с ними в перепалку. Но потом осознаешь, что всех не переспоришь, и успокаиваешься.</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Однажды директор одного очень крупного предприятия, после очередной такой «битвы с дураками» в рассылке, написал мне: да не переживайте вы, знаете, мне самому приходится иметь дело с очень большим количеством людей, так вот, вы не представляете, сколько среди них попросту неадекватных! Руководитель такого ранга, думаю, знает, о чем говорит.</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Да я теперь уже и сам об этом знаю. Как правило, критика идет не по существу, и вот по каким причинам: люди либо просто заблуждаются, либо не знают о чем говорят, либо невнимательно читают, не осведомлены, говорят о том же самом по-другому, не знают чего я добиваюсь, обладают узким видением «со своей колокольни», используют некорректную логику, либо просто несут полную ахинею. Конечно, встречается и критика по существу. Но за мой уже многолетний опыт общения с читателями, это бывало очень, очень редко.</w:t>
      </w:r>
    </w:p>
    <w:p w:rsidR="00EF5277" w:rsidRDefault="00EF5277" w:rsidP="00EF5277">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Вы пишете: </w:t>
      </w:r>
      <w:r>
        <w:rPr>
          <w:rStyle w:val="lettersubs1"/>
          <w:rFonts w:ascii="Arial" w:hAnsi="Arial" w:cs="Arial"/>
          <w:b/>
          <w:bCs/>
          <w:i/>
          <w:iCs/>
          <w:color w:val="2F4F4F"/>
          <w:sz w:val="18"/>
          <w:szCs w:val="18"/>
        </w:rPr>
        <w:t>«Отдачи от сыроедения я не получил. Правильно! Спрашивается – ПОЧЕМУ? Почему все получают хоть что-то, хоть положительный, хоть отрицательный результат, а я не получил НИКАКОГО?»</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Значит, не в том направлении двигались. Если у вас действительно блок в позвоночнике, или может еще какая-то физиологическая проблема, нужно устранить сначала это. Помните, я в том давнем письме интуитивно намекнул вам на причину, а вы, со своим свойственным неприятием, не прислушались. Спина не болит – это еще ничего не значит. Я ведь ясно сказал, что проблемы с позвоночником у 90% населения, если не больше, и проявляются они по-разному, часто в самых неожиданных формах, затрагивая различные функции организма, и заставляя лечить следствие, а не причину.</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Ваши проблемы, по сравнению с тем, что было у меня, – просто мелкие неприятности. К 37-ми годам я потерпел полный крах всех своих начинаний. Все надежды рухнули. Мечты сгорели. Весь колоссальный труд, которым я занимался всю жизнь, пошел насмарку. От постоянного стресса я заработал себе болезнь позвоночника, отчего стал передвигаться как глубокий старик. Испробовал много средств, но ничего не помогало. Излечился сам, по книге «Искусство не стареть», автор Томас Ханна (можно найти в Интернете). Остеопатия может дать первичный положительный, но временный эффект. Надо самому заниматься специальной гимнастикой, иначе все вернется обратно.</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Я тогда вообще был в такой яме, откуда вылезти, казалось бы, невозможно. Всю жизнь я бился, как муха в стекло рядом с открытой форточкой. Я просто не знал, что реальность можно менять, управляя ходом своих мыслей. Но потом мне открылось Знание. Я осознал, что жизнь, как в кино, – будет такой, какую ленту вставишь в свой кинопроектор. Проще Знания не бывает. Вы же все еще спрашиваете, КАК. Я просто взял и вставил нужную киноленту в кинопроектор своих мыслей. Например, решил написать бестселлер. Если рассуждать так, как это делаете вы, то это невозможно. Куда мне, бездарности, неудачнику, с тройкой по литературе в аттестате? Да я вообще не имел никаких способностей к этому делу. Однако знал, что в любом случае, какую ленту вставлю, такое кино и получу. Как я это сделал, написано в одной из рассылок. Да, у меня были очень большие проблемы в жизни, я не знал, как управляться с реальностью. Но вам-то эти знания преподнесли на блюдечке, а вы ими не пользуетесь. Вот смотрите, что вы пишете.</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«Купил машину, выбрал в единстве души и разума, наплевав на советы мудрых советчиков. Купил именно то, что нравится. Думал, нормальный экземпляр попался – оказалась развалюха. Чинить не перечинить. А потом еще и въехали в нее. Так и езжу с вмятиной. Ни моральных сил, ни денег починить нет. И все, бляха, спрашивают, когда же ты ее починишь! Как будто их моя машина волнует сильнее, чем их собственная задница!</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Это просто один яркий пример. Вообще люди имеют такую поразительную способность лезть в чужую жизнь. Так и норовят порасспрашивать, что да как. Как будто у них своей жизни нет. Мне, вот, абсолютно не интересно, что там у кого как. Мне своей жизни хватает по уши».</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Во-первых, координацией намерения надо пользоваться. Научитесь ловить кайф от плохой погоды. Не пробовали? Просто так, из вредности, которой у вас предостаточно. Во-вторых, разве не понятно, откуда берутся досаждающие вам люди? Да они просто отражение ваших мыслей. Вам самому досадно, что машину повредили, а починить не в состоянии. Вот такая кинолента у вас в башке. Как же им, доброжелателям, не появиться? Вас ненавидели? Опять же – это ваша лента, а не просто «судьба-злодейка». Повторяю, надо самому быть кинооператором своего кинотеатра.</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 делаете вы? Просто пассивно наблюдаете, как в ваш кинопроектор негативные ленты сами прыгают, какие не попадя, а потом смотрите вот это свое дерьмовое кино. Неужели не понятно?</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не понимаю, почему у меня с самого начала жизни было так. Посмею повториться: как объяснить то, что маленькие дети без всяких причин не принимают другого ребенка, ненавидят его и издеваются над ним? Причем все без исключения. Ребенок еще даже не успел себя никак показать, а на него уже набрасываются с ненавистью, с избиениями, с заявлениями, что он самый худший человек на свете, и что его убить надо. Никого другого из всех, кого встречал в жизни, никогда так не отвергали. Даже были дети, которые едва завидев меня, тут же набрасывались с такой злобой и агрессией, которой можно позавидовать. И так продолжалось сколько себя помню, вплоть до того самого возраста в 22 года.</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Пара людей по этому поводу высказывали что-то невнятное про эгрегоры, про то, что тем детям агрессия передается от их родителей, и прочую ахинею. Считаю это все бредом. С точки зрения написанного вами выше – тоже не сходится. Ребенок в возрасте 3-х лет еще ничего такого не мог успеть себе надумать и напритягивать. Он даже понятия тогда не имел, что другие люди могут быть агрессивны!!!»</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Приехали! Вот тут вы ошибаетесь на все двести процентов, считая, что ребенок ничего не понимает и не мыслит. Человек еще в утробе матери начинает формировать слой своего мира. Еще в утробе он УЖЕ имеет сознание (пока не осознанность). А вы думали, там просто кусок мяса ворочается? Кстати, голова, ноги, руки и все прочее формируется позже. Сознание, подсознание, сверхсознание и душа дается сразу после зачатия. Это первооснова, матрица будущего человека. Поэтому, еще в утробе человек может чего-то бояться, обижаться, радоваться, и даже делать выводы. Именно поэтому беременные женщины просто обязаны поддерживать уровень своего душевного равновесия и спокойствия, чтобы не повредить зарождающуюся психику ребенка.</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Сразу после рождения ребенок уже начинает смотреть в зеркало реальности через глаза, и опять же, делать выводы и формировать свое отношение к увиденному. В зависимости от того, в каком окружении ребенок оказывается, какие при этом испытывает чувства, в какие попадает ситуации, формируется его взгляд на мир. Другими словами, в его кинопроектор вставляется определенная кинолента – позитивная или негативная. Точнее, это он же сам ее и вставляет, просто пока неосознанно.</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Реальность для ребенка практически не отличается от бессознательного сновидения. Когда, наконец, он начинает просыпаться в этом своем сновидении, к нему приходит осознанность, и он начинает, как кажется окружающим его взрослым, действовать осмысленно.</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дело все в том, что проектору безразлично, осознанно в него закладываются киноленты или нет – он в любом случае будет их крутить. Теперь понимаете?</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Сейчас бесполезно думать, что на вас могло повлиять так, что вы создали себе реальность, в которой вас ненавидят. Надо просто перепрограммировать свое мировоззрение – вставить другую киноленту. В 22 года, как вы говорите, это случилось как-то вдруг – вроде все прекратилось. Это потому что кинолента, бывает, меняется неосознанно и спонтанно, сама, как я описывал свою историю со своим отношением к миру как агрессивной среде. Но теперь, когда вы знаете принцип, киноленты нужно вставлять именно осознанно – в этом состоит суть управления реальностью.</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Например, я воду не пью просто так, а всегда исполняю ритуал «Стакан воды». Зачем зря терять лишнюю возможность? На каждый стакан я запускаю какую-нибудь мыслеформу, чего хочу достичь. Так вот, одна из моих мыслеформ следующая: «Я очень обаятельная личность. Я светящееся существо. От меня исходит внутренний свет обаяния и любви. Люди это чувствуют и испытывают ко мне симпатию».</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 вы думаете, это работает? Еще как! Люди действительно неосознанно относятся ко мне с симпатией, – и те кто меня знает, и те кто видит в первый раз. Ко мне всегда, «по непонятным причинам», незнакомые люди обращаются очень уважительно и любезно, с самого начала, не успею я и рта раскрыть. Но причины-то мне понятны. Вот так.</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теперь попробуйте угадать с трех раз, что будет, если я вместо этой мыслеформы стану запускать другую: «Все меня ненавидят».</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Почему бы вам не делать то же самое, что и я? Только без этого вашего остервенелого неверия и неприятия. Формируйте реальность спокойно, не хватая мир за горло. Не забывайте и про координацию намерения. Постоянно и неустанно, что бы ни происходило в действительности, (пока!), твердите мыслеформу того, что хотите получить в своем мире. Не надо ждать мгновенных результатов. Постепенно реальность изменится. Ну некуда ей деваться, понимаете? Это просто зеркало. Какая кинолента у вас в проекторе, такое кино вы и будете смотреть.</w:t>
      </w:r>
    </w:p>
    <w:p w:rsidR="00EF5277" w:rsidRDefault="00EF5277" w:rsidP="00EF5277">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Продолжение следует.</w:t>
      </w:r>
    </w:p>
    <w:p w:rsidR="00EF5277" w:rsidRDefault="00EF5277" w:rsidP="00EF5277">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Объявление</w:t>
      </w:r>
    </w:p>
    <w:p w:rsidR="00EF5277" w:rsidRDefault="00EF5277" w:rsidP="00EF5277">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На «Радио Волна Удачи» – Дайджест темы форума ТС </w:t>
      </w:r>
      <w:r>
        <w:rPr>
          <w:rStyle w:val="textboldsubs"/>
          <w:b/>
          <w:bCs/>
          <w:color w:val="2F4F4F"/>
          <w:sz w:val="21"/>
          <w:szCs w:val="21"/>
        </w:rPr>
        <w:t>«Леопольд - пионер Трансерфинга».</w:t>
      </w:r>
      <w:r>
        <w:rPr>
          <w:rFonts w:ascii="Verdana" w:hAnsi="Verdana"/>
          <w:color w:val="002828"/>
          <w:sz w:val="18"/>
          <w:szCs w:val="18"/>
        </w:rPr>
        <w:t> Автор и ведущая Ун-дина.</w:t>
      </w:r>
      <w:r>
        <w:rPr>
          <w:rFonts w:ascii="Verdana" w:hAnsi="Verdana"/>
          <w:color w:val="002828"/>
          <w:sz w:val="18"/>
          <w:szCs w:val="18"/>
        </w:rPr>
        <w:br/>
      </w:r>
      <w:hyperlink r:id="rId197" w:tgtFrame="_blank" w:history="1">
        <w:r>
          <w:rPr>
            <w:rStyle w:val="a9"/>
            <w:rFonts w:ascii="Arial" w:hAnsi="Arial" w:cs="Arial"/>
            <w:b/>
            <w:bCs/>
            <w:color w:val="004650"/>
            <w:sz w:val="18"/>
            <w:szCs w:val="18"/>
          </w:rPr>
          <w:t>http://www.youtube.com/watch?v=B6MzVSwFkrs</w:t>
        </w:r>
      </w:hyperlink>
    </w:p>
    <w:p w:rsidR="00EF5277" w:rsidRDefault="00EF5277" w:rsidP="00EF5277"/>
    <w:p w:rsidR="00EF5277" w:rsidRDefault="00EF5277" w:rsidP="00EF5277"/>
    <w:p w:rsidR="004D0CD2" w:rsidRPr="004D0CD2" w:rsidRDefault="004D0CD2" w:rsidP="004D0CD2">
      <w:pPr>
        <w:spacing w:after="0" w:line="240" w:lineRule="auto"/>
        <w:rPr>
          <w:rFonts w:eastAsia="Times New Roman" w:cs="Times New Roman"/>
          <w:sz w:val="24"/>
          <w:szCs w:val="24"/>
        </w:rPr>
      </w:pPr>
      <w:r w:rsidRPr="004D0CD2">
        <w:rPr>
          <w:rFonts w:ascii="Arial" w:eastAsia="Times New Roman" w:hAnsi="Arial" w:cs="Arial"/>
          <w:b/>
          <w:bCs/>
          <w:color w:val="004650"/>
          <w:sz w:val="21"/>
          <w:szCs w:val="21"/>
          <w:shd w:val="clear" w:color="auto" w:fill="DCDCDC"/>
        </w:rPr>
        <w:t>Трансерфинг</w:t>
      </w:r>
      <w:r w:rsidRPr="004D0CD2">
        <w:rPr>
          <w:rFonts w:ascii="Arial" w:eastAsia="Times New Roman" w:hAnsi="Arial" w:cs="Arial"/>
          <w:b/>
          <w:bCs/>
          <w:color w:val="004650"/>
          <w:sz w:val="21"/>
          <w:szCs w:val="21"/>
          <w:shd w:val="clear" w:color="auto" w:fill="DCDCDC"/>
        </w:rPr>
        <w:br/>
        <w:t>Управление реальностью</w:t>
      </w:r>
    </w:p>
    <w:p w:rsidR="004D0CD2" w:rsidRPr="004D0CD2" w:rsidRDefault="004D0CD2" w:rsidP="004D0CD2">
      <w:pPr>
        <w:spacing w:after="0" w:line="240" w:lineRule="auto"/>
        <w:rPr>
          <w:rFonts w:eastAsia="Times New Roman" w:cs="Times New Roman"/>
          <w:sz w:val="24"/>
          <w:szCs w:val="24"/>
        </w:rPr>
      </w:pPr>
      <w:r w:rsidRPr="004D0CD2">
        <w:rPr>
          <w:rFonts w:eastAsia="Times New Roman" w:cs="Times New Roman"/>
          <w:sz w:val="24"/>
          <w:szCs w:val="24"/>
        </w:rPr>
        <w:pict>
          <v:rect id="_x0000_i1112" style="width:233.9pt;height:.75pt" o:hrpct="500" o:hralign="center" o:hrstd="t" o:hrnoshade="t" o:hr="t" fillcolor="black" stroked="f"/>
        </w:pict>
      </w:r>
    </w:p>
    <w:p w:rsidR="00EF5277" w:rsidRDefault="004D0CD2" w:rsidP="004D0CD2">
      <w:pPr>
        <w:rPr>
          <w:rFonts w:eastAsia="Times New Roman" w:cs="Times New Roman"/>
          <w:b/>
          <w:bCs/>
          <w:color w:val="004650"/>
          <w:sz w:val="27"/>
          <w:szCs w:val="27"/>
          <w:shd w:val="clear" w:color="auto" w:fill="DCDCDC"/>
        </w:rPr>
      </w:pPr>
      <w:r w:rsidRPr="004D0CD2">
        <w:rPr>
          <w:rFonts w:eastAsia="Times New Roman" w:cs="Times New Roman"/>
          <w:b/>
          <w:bCs/>
          <w:color w:val="004650"/>
          <w:sz w:val="27"/>
          <w:szCs w:val="27"/>
          <w:shd w:val="clear" w:color="auto" w:fill="DCDCDC"/>
        </w:rPr>
        <w:t>Выпуск N 177. «Как заработать большие деньги»</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color w:val="002828"/>
          <w:sz w:val="18"/>
          <w:szCs w:val="18"/>
        </w:rPr>
        <w:t>Уважаемые Читатели!</w:t>
      </w:r>
      <w:r>
        <w:rPr>
          <w:rFonts w:ascii="Verdana" w:hAnsi="Verdana"/>
          <w:color w:val="002828"/>
          <w:sz w:val="18"/>
          <w:szCs w:val="18"/>
        </w:rPr>
        <w:br/>
        <w:t>Я продолжаю говорить об одном и том же с разных позиций снова и снова, потому что понять мало – надо осознать. А для того чтобы человек осознал, необходимо, (хотя и недостаточно), найти для него нужные слова. Такие слова служат своего рода отмычками, открывающими замысловатые замки где-то глубоко в подвалах разума. У каждого из нас имеется Знание, которое готово взорваться озарением, но не может, поскольку, и до тех пор, пока заперто на замки ложных стереотипов. В данном выпуске я хочу вас познакомить с одной интересной статьей, потому что она написана человеком, который ясно мыслит и ясно излагает. Я не сомневаюсь, что кто-то из вас там найдет эти самые слова-отмычки, которые помогут вдруг </w:t>
      </w:r>
      <w:r>
        <w:rPr>
          <w:rStyle w:val="textboldsubs"/>
          <w:rFonts w:ascii="Verdana" w:hAnsi="Verdana"/>
          <w:color w:val="002828"/>
          <w:sz w:val="18"/>
          <w:szCs w:val="18"/>
        </w:rPr>
        <w:t>осознать</w:t>
      </w:r>
      <w:r>
        <w:rPr>
          <w:rFonts w:ascii="Verdana" w:hAnsi="Verdana"/>
          <w:color w:val="002828"/>
          <w:sz w:val="18"/>
          <w:szCs w:val="18"/>
        </w:rPr>
        <w:t> то, что раньше лишь </w:t>
      </w:r>
      <w:r>
        <w:rPr>
          <w:rStyle w:val="textboldsubs"/>
          <w:rFonts w:ascii="Verdana" w:hAnsi="Verdana"/>
          <w:color w:val="002828"/>
          <w:sz w:val="18"/>
          <w:szCs w:val="18"/>
        </w:rPr>
        <w:t>понималось.</w:t>
      </w:r>
      <w:r>
        <w:rPr>
          <w:rFonts w:ascii="Verdana" w:hAnsi="Verdana"/>
          <w:color w:val="002828"/>
          <w:sz w:val="18"/>
          <w:szCs w:val="18"/>
        </w:rPr>
        <w:t> В скобках даны мои комментарии.</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w:t>
      </w:r>
    </w:p>
    <w:p w:rsidR="004D0CD2" w:rsidRDefault="004D0CD2" w:rsidP="004D0CD2">
      <w:pPr>
        <w:pStyle w:val="textboldsubs1"/>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Борис Березовский «Как заработать большие деньги»</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Зачем я откровенничаю?</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уже пожилой человек, добившийся в жизни всего, о чем только можно мечтать. Моих денег мне не прожить до конца моих дней, а, учитывая скромность моих потребностей - и за много жизней не прожить.</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больше не заинтересован в зарабатывании денег. Будучи евреем, я, за исключением последних лет, жил и работал в России, хорошо узнал страну и ее народ, изучил силу и слабости русских. Начав, как беспощадный эксплуататор и иудей, я постепенно проникся сочувствием к великому и сверхтерпеливому русскому народу, и сейчас уже вполне искренне желаю ему блага.</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изменил религию, крестился в Православии, во многом разошелся с еврейской общиной и её солидарным мнением, хотя до конца евреем быть не перестал.</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Мои деньги, вырванные сперва у России, теперь работают на благо России, и мой жизненный опыт тоже мог бы послужить русским. Надеюсь, что, публикуя со свободным правом перепечатки эту (сначала внутрикорпоративную, конфиденциальную) брошюру я принесу пользу отчаявшимся и увязшим в неразрешимых проблемах людям.</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самом деле, нет на свете каждому по Солнцу, но денег на свете может хватать всем. Для того чтобы они были нужны, прежде всего, желание и способность их принять, и удача, удача, ещё раз удача.</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Спросите любого русского: что такое удача? Он ответит - </w:t>
      </w:r>
      <w:r>
        <w:rPr>
          <w:rStyle w:val="textboldsubs"/>
          <w:rFonts w:ascii="Verdana" w:hAnsi="Verdana"/>
          <w:color w:val="002828"/>
          <w:sz w:val="18"/>
          <w:szCs w:val="18"/>
        </w:rPr>
        <w:t>везение, не зависящее от нас.</w:t>
      </w:r>
      <w:r>
        <w:rPr>
          <w:rFonts w:ascii="Verdana" w:hAnsi="Verdana"/>
          <w:color w:val="002828"/>
          <w:sz w:val="18"/>
          <w:szCs w:val="18"/>
        </w:rPr>
        <w:t> Евреи воспитаны иначе. С молодых лет нас учат, что удача - </w:t>
      </w:r>
      <w:r>
        <w:rPr>
          <w:rStyle w:val="textboldsubs"/>
          <w:rFonts w:ascii="Verdana" w:hAnsi="Verdana"/>
          <w:color w:val="002828"/>
          <w:sz w:val="18"/>
          <w:szCs w:val="18"/>
        </w:rPr>
        <w:t>продукт целенаправленного действия,</w:t>
      </w:r>
      <w:r>
        <w:rPr>
          <w:rFonts w:ascii="Verdana" w:hAnsi="Verdana"/>
          <w:color w:val="002828"/>
          <w:sz w:val="18"/>
          <w:szCs w:val="18"/>
        </w:rPr>
        <w:t> что внешне случайные события на самом деле подготовлены людьми, их верой и волей.</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Мир - отнюдь не стихия хаоса, и удача не так слепа, как её себе многие представляют. Люди на земле получают разное количество денег, потому что </w:t>
      </w:r>
      <w:r>
        <w:rPr>
          <w:rStyle w:val="textboldsubs"/>
          <w:rFonts w:ascii="Verdana" w:hAnsi="Verdana"/>
          <w:color w:val="002828"/>
          <w:sz w:val="18"/>
          <w:szCs w:val="18"/>
        </w:rPr>
        <w:t>по-разному воспринимают реальность, по-разному ощущают мир.</w:t>
      </w:r>
      <w:r>
        <w:rPr>
          <w:rFonts w:ascii="Verdana" w:hAnsi="Verdana"/>
          <w:color w:val="002828"/>
          <w:sz w:val="18"/>
          <w:szCs w:val="18"/>
        </w:rPr>
        <w:t> Для того чтобы сделать Вас богаче, нужны перемены не извне, а внутри Вас. Это, если хотите, магия успеха.</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Первобытный наш предок, перед тем, как идти на охоту, рисовал оленя на песке и поражал воображаемого зверя копьем. Для чего он это делал? Просто по темноте своей - или знал из опыта тысячелетий, что всякому материальному действию предшествует план, идейная разработка будущего события. (Целевой слайд – картина реальности, в которой цель уже достигнута. ВЗ)</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Эта магия не была примитивной, она и в самом деле помогала охотнику добыть настоящего оленя. Такова сила веры - </w:t>
      </w:r>
      <w:r>
        <w:rPr>
          <w:rStyle w:val="textboldsubs"/>
          <w:rFonts w:ascii="Verdana" w:hAnsi="Verdana"/>
          <w:color w:val="002828"/>
          <w:sz w:val="18"/>
          <w:szCs w:val="18"/>
        </w:rPr>
        <w:t>сила материализовать наши желания и представления. Или наоборот - материализовать наши страхи и фобии.</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в начале 90-х я, скромный научный работник, начинал бизнес, я очень жестко следовал одному условию западной социальной психологии: «Гнать в шею даже самого толкового сотрудника, если он разлагает пессимизмом и неверием в успех коллектив». Тогда я просто следовал моде на западное, и не понимал - зачем я это делаю? (Компания, в которой рабочий день начинается с плача о том, что денег нет, - обречена. ВЗ)</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Теперь я точно знаю, в чем тут суть. Если бы в том древнем племени нашелся бы очень толковый охотник, который усомнился бы в песчаном рисунке, то племя не добыло бы настоящего оленя и умерло бы от голода. С верой нельзя шутить: плацебо (то есть внешние материальные атрибуты веры) могут быть какими угодно, хоть на песке, хоть на шелке знамен, хоть на дереве икон - но сама </w:t>
      </w:r>
      <w:r>
        <w:rPr>
          <w:rStyle w:val="textboldsubs"/>
          <w:rFonts w:ascii="Verdana" w:hAnsi="Verdana"/>
          <w:color w:val="002828"/>
          <w:sz w:val="18"/>
          <w:szCs w:val="18"/>
        </w:rPr>
        <w:t>вера движет дело, и движет ровно настолько, насколько она сильна.</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не веришь в успех предприятия - лучше вообще его не начинай! - всюду советуют начинающим предпринимателям. Вы, наверное, думаете, что это метафора? Что успех бизнеса лишь опосредованно зависит от веры в него? Нет, именно самым прямым образом.</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Русские народные поговорки и приметы - вехи народного наблюдения</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не зря решил подтвердить свою мысль посредством всем с детства знакомых народных наблюдений о счастье и несчастье, об удаче и неудаче. Народ в течение веков наблюдал динамику процесса обогащения, и, не всегда понимая скрытых причин, все же довольно точно охарактеризовал видимую сторону.</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«Дуракам лишь клад дается» - записал в текст народную поговорку поэт Ершов. Это удивительное наблюдение, кажется на первый взгляд, совершенно алогичным, нелепым, но оно истинно. Почему клад и шире взяв - богатство - даются «дуракам»? Есть их евангельское определение – «нищие духом» - менее грубое, но суть та же.</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 дурака есть одно любопытное свойство - начиная какое-либо дело, он не думает обо всех предстоящих сложностях, препонах, преградах, которые «умный» заранее расставит на своем мысленном пути. В силу этого у народного «дурака» сложное оказывается простым. Но, казалось бы, это его личное дело: не видишь стены - не значит, что лбом не треснешься! Однако - что за чудо! - «дурак», стены не видя, проходит ее насквозь, даже не заметив, и не только в сказке - сплошь и рядом в жизни. Успех получается у него сам собой - видимо, и стена, хорошо видная «умным» на самом деле была воображаемой, самосозданной в сознании, иллюзорной.</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(Задаваясь целью, надо думать не о том, как ее достичь, а думать так, будто она уже достигнута. Это действительно глупо, так думать. Но это единственный способ сделать невозможное возможным. ВЗ)</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Это свойство - выпадение удачи, особенно коммерческой, духовно тупым натурам - не случайность и не «подсуживание небес». Мир зависим от наших представлений о нем, и чем больше духовно утонченная натура видит для себя в мире препятствий, тем больше их (</w:t>
      </w:r>
      <w:r>
        <w:rPr>
          <w:rStyle w:val="textboldsubs"/>
          <w:rFonts w:ascii="Verdana" w:hAnsi="Verdana"/>
          <w:color w:val="002828"/>
          <w:sz w:val="18"/>
          <w:szCs w:val="18"/>
        </w:rPr>
        <w:t>по её же заказу!</w:t>
      </w:r>
      <w:r>
        <w:rPr>
          <w:rFonts w:ascii="Verdana" w:hAnsi="Verdana"/>
          <w:color w:val="002828"/>
          <w:sz w:val="18"/>
          <w:szCs w:val="18"/>
        </w:rPr>
        <w:t>) возникает. Например, если перед рафинированным интеллигентом поставить проблему: «начни торговлю» - то он придумает Вам тысячи причин неуспеха заранее: и сговор на рынке, и мощь оптовых поставщиков, и рэкет, и неустойчивую алчную власть, и еще множество факторов. Но мы зачастую видим, как сосед этого интеллигента, учившийся в школе для слаборазвитых детей (даже и так бывает!) вдруг открывает торговлю и успешно её ведет, потому что в силу своей тупости и неразвитости воображения </w:t>
      </w:r>
      <w:r>
        <w:rPr>
          <w:rStyle w:val="textboldsubs"/>
          <w:rFonts w:ascii="Verdana" w:hAnsi="Verdana"/>
          <w:color w:val="002828"/>
          <w:sz w:val="18"/>
          <w:szCs w:val="18"/>
        </w:rPr>
        <w:t>не думает о предстоящих трудностях.</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Мы со злорадством смотрим на «дурака»: мол, не видит капкана, сейчас в него и угодит! Он проходит - и капкана не оказывается на месте. Мы идем следом - и попадаем в «долгожданный» капкан. В чем же дело? Мы просто живем в разных мирах. Но об этом позже.</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«Беда не ходит одна» - гласит наша пословица. Почему бы так? По простой вероятности беда и радость, удача и неудача должны вроде бы распределятся примерно поровну, во всяком случае - хаотично. Но народ издавна подметил, что судьба наносит удары кучно. Почему то одна беда притягивает, намагничивает другую, чем больше бед - тем больше их добавляется, словно бы им свойственно по пчелиному роиться. Что за притча? Ведь удача и неудача суть жребий, неподвластный нам, нашему уму и нашей воле. Как мы можем заранее рассчитать удачу или неудачу? Как мы можем ее увеличить или уменьшить? Возможно ли шулерство в казино Удачи? Об этом ниже, а пока запомним накрепко: </w:t>
      </w:r>
      <w:r>
        <w:rPr>
          <w:rStyle w:val="textboldsubs"/>
          <w:rFonts w:ascii="Verdana" w:hAnsi="Verdana"/>
          <w:color w:val="002828"/>
          <w:sz w:val="18"/>
          <w:szCs w:val="18"/>
        </w:rPr>
        <w:t>человек, подвергнутый удару неудачей, каким-то образом теряет «иммунитет»,</w:t>
      </w:r>
      <w:r>
        <w:rPr>
          <w:rFonts w:ascii="Verdana" w:hAnsi="Verdana"/>
          <w:color w:val="002828"/>
          <w:sz w:val="18"/>
          <w:szCs w:val="18"/>
        </w:rPr>
        <w:t> и одна неудача открывает дорогу другим, внешне с ней, вроде бы, никак не связанным. (Координация намерения – прививка для поддержания иммунитета. ВЗ)</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«Паршивое козлище всю овчару портит». Прямая суть поговорки ясна - больное животное поражает здоровое. Но ведь речь идет не о животных и не об эпидемии. Символический план поговорки иной - один член коллектива, одержимый некоей духовной проказой способен испортить весь коллектив, развратить и растлить. А почему, к примеру, не наоборот? Казалось бы, у коллектива куда больше возможностей переделать «козлище» в себе подобного. Какой «козлищу» интерес воевать со всеми окружающими? Да зачастую он и не ставит цели кого-то переделывать - все само собой получается. Изменяется социальная реальность в коллективе - из успешного он становится сборищем неудачников, из образцового - толпой жуликов или нытиков. Почему? Насколько очевидно проглядывает здесь фактор «веры» и «воли» - мы на пороге разгадки великой тайны соотношения материальной реальности с верой и волей человека…</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«Родился в рубашке» - это об удачливом человеке. Как в поговорке «беда не ходит одна» и здесь подчеркнуто: </w:t>
      </w:r>
      <w:r>
        <w:rPr>
          <w:rStyle w:val="textboldsubs"/>
          <w:rFonts w:ascii="Verdana" w:hAnsi="Verdana"/>
          <w:color w:val="002828"/>
          <w:sz w:val="18"/>
          <w:szCs w:val="18"/>
        </w:rPr>
        <w:t>по мере получения удачи вероятность нового её получения возрастает.</w:t>
      </w:r>
      <w:r>
        <w:rPr>
          <w:rFonts w:ascii="Verdana" w:hAnsi="Verdana"/>
          <w:color w:val="002828"/>
          <w:sz w:val="18"/>
          <w:szCs w:val="18"/>
        </w:rPr>
        <w:t> Чем больше побед - тем больше шансов на новую победу. Чем очевиднее успех - тем больше, шансов на его повторение. Почему? Что за странная взаимосвязь? Вроде как человека надо убедить в том, что он успешен - и после этого он магическим образом становится успешным?! (Координация намерения выводит на успешные линии жизни. Надо не надеяться на удачу, а управлять удачей, закладывать ее в свой план (целевой слайд). ВЗ)</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«Деньги идут к деньгам» - вот еще подтверждение сказанного. Почему богатые становятся еще богаче, а бедные еще беднее? Играет ли тут роль фактор «заговора»? Если да, то кто мешает бедным составить такой же «заговор»?</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color w:val="002828"/>
          <w:sz w:val="18"/>
          <w:szCs w:val="18"/>
        </w:rPr>
        <w:t>«Никогда не говори за людей «нет», пока они сами тебе не сказали»</w:t>
      </w:r>
      <w:r>
        <w:rPr>
          <w:rFonts w:ascii="Verdana" w:hAnsi="Verdana"/>
          <w:color w:val="002828"/>
          <w:sz w:val="18"/>
          <w:szCs w:val="18"/>
        </w:rPr>
        <w:t xml:space="preserve"> - мудрая и очень практичная поговорка. Зачастую человек так зримо воображает предполагаемый отказ в своей просьбе, так отчетливо и в ролях разыгрывает в воображении и сцену своей неудачи, что и идти </w:t>
      </w:r>
      <w:r>
        <w:rPr>
          <w:rFonts w:ascii="Verdana" w:hAnsi="Verdana"/>
          <w:color w:val="002828"/>
          <w:sz w:val="18"/>
          <w:szCs w:val="18"/>
        </w:rPr>
        <w:lastRenderedPageBreak/>
        <w:t>выяснять уже ничего не надо: </w:t>
      </w:r>
      <w:r>
        <w:rPr>
          <w:rStyle w:val="textboldsubs"/>
          <w:rFonts w:ascii="Verdana" w:hAnsi="Verdana"/>
          <w:color w:val="002828"/>
          <w:sz w:val="18"/>
          <w:szCs w:val="18"/>
        </w:rPr>
        <w:t>Он сам спросил и сам ответил, просьба умерла в нем самом - чего же боле?</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Но нередко мы встречались с ситуациями, когда такой человек все же преодолел себя и </w:t>
      </w:r>
      <w:r>
        <w:rPr>
          <w:rStyle w:val="textboldsubs"/>
          <w:rFonts w:ascii="Verdana" w:hAnsi="Verdana"/>
          <w:color w:val="002828"/>
          <w:sz w:val="18"/>
          <w:szCs w:val="18"/>
        </w:rPr>
        <w:t>решил пойти узнать настоящий результат.</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Метафизика Вселенной</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православный русский читает в Евангелии четкую «инструкцию по пользованию Вселенной» - «просите - и будет дано Вам», «Имеете веру хоть бы с горчичное зерно - и можете двигать горы, приказать дереву с корнями броситься в океан», то он в силу особенностей воспитания понимает это как оторванную от жизни аллегорию.</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(Просить в буквальном смысле, конечно, бесполезно. Здесь надо понимать, что работает не просьба, а решимость иметь и действовать. Вера – действительно работает буквально, вот только поверить трудно. Однако в Трансерфинге вера не рассматривается как способ достижения цели. Требуется конкретная работа – систематическая визуализация целевого слайда. Тогда двери (возможности) сами откроются, и вера придет сама, как знание. То есть, разум скажет: я понял, это возможно, я могу. ВЗ)</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Еврей лучше русского знает, что этот текст нужно понимать буквально, что перед нами - действенная система обустройства жизни. Иисус Христос прекрасно знал ответ на Ваш, читатель, вопрос - как заработать большие деньги? У индусов мы находим представление о «майе» - вселенской иллюзии, окружающей человека, некоем царстве миражей, скрывающим истину брахмана. Неужели материальная природа - иллюзия? Неужели устойчивый, привычный мир вокруг нас - простой мираж? И законы вещей, которым мы привыкли повиноваться - придуманы нами же самими?</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(Наш мир представляет собой дуальное зеркало – это и реальность, и иллюзия одновременно. Только, в отличие от обычного зеркала, здесь все наоборот: материальное – в отражении, а нематериальное – в образе. Вот это и сбивает людей с толку – они пытаются управлять отражением, вместо того чтобы управлять образом. Иллюзорная часть мира постоянна – это пространство вариантов. Реальность в неизменном виде существует лишь одно мгновенье, как кадр на киноленте. Какую киноленту мы крутим в проекторе своих мыслей, (в образе), такую реальность и получаем (в отражении). ВЗ)</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себя я этот вопрос давно решил положительно. Ученый со степенью и предприниматель с миллионами, я хорошо знаю: если завтра человечество уверует, что земля - извиняюсь за выражение, параллелепипед, то из космоса будут приводить угловатые снимки нашей планеты.</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Уже со школьной скамьи мы знаем, что материи нет, что с виду предмет состоит из частиц, удаленных друг от друга в космических пропорциях. А внутри частиц - тоже пустота (Электрон «неделимого» атома отстоит от ядра так же, как булавочная головка на последней скамье Стадиона «Лужники» от теннисного мяча посреди этого стадиона).</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и ядро атома столь же пустое - там есть свои элементы. Пока наука докопалась до «кварков». Придет время, докажут и их пустотность. Итак, материи не существует. Но, может быть, существует энергия?</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Расчеты современных физиков показывают, что сумма всех положительно и отрицательно направленных энергий во Вселенной должна быть равна нулю. Да мы и сами знаем, что действие равно противодействию - разве не повод задуматься о реальности энергии? (Есть лишь неоднородное распределение энергии в пространстве и времени. Суммарная энергия вселенной, конечно, равна нулю. ВЗ)</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нет ни материи, ни энергии, то, может быть, есть пустое пространство? Современная наука сворачивает пространство в математическую точку без объема. В условиях бесконечности в любой точке вселенной можно отложить во все стороны математически равные отрезки. Но ведь это формула шара! И, получается, мы все время находимся в центре одного и того же шара, сколько бы не перемещались… (Вселенная расширяется так, будто цент этого расширения находится в любой ее точке, хоть на кончике вашей ресницы. ВЗ)</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Бесконечность - не есть что-то очень огромное, как кажется обыденному сознанию. Огромное все же имеет материальные параметры, а бесконечность их лишена. Математически она гораздо ближе и топологичнее к нулю, нежели к громадинам, смущающим воображение.</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color w:val="002828"/>
          <w:sz w:val="18"/>
          <w:szCs w:val="18"/>
        </w:rPr>
        <w:lastRenderedPageBreak/>
        <w:t>Гигантизм Вселенной и затерянность в ней песчинки - человека - шизофреническая иллюзия XX века.</w:t>
      </w:r>
      <w:r>
        <w:rPr>
          <w:rFonts w:ascii="Verdana" w:hAnsi="Verdana"/>
          <w:color w:val="002828"/>
          <w:sz w:val="18"/>
          <w:szCs w:val="18"/>
        </w:rPr>
        <w:t> Она отражает не истинное положение вещей, а только лишь болезненное упадничество духа своих создателей. Но если встать на точку зрения индусов с их майей, иллюзорностью материального, то, что же есть на самом деле? Мне представляется, (и это подтверждает мой коммерческий опыт), что на самом деле существует </w:t>
      </w:r>
      <w:r>
        <w:rPr>
          <w:rStyle w:val="textboldsubs"/>
          <w:rFonts w:ascii="Verdana" w:hAnsi="Verdana"/>
          <w:color w:val="002828"/>
          <w:sz w:val="18"/>
          <w:szCs w:val="18"/>
        </w:rPr>
        <w:t>динамичная система взаимосвязи личности и Вселенной, очень гибкая и рассчитанная под умственную зрелость личности.</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Я представляю себе вселенную, как </w:t>
      </w:r>
      <w:r>
        <w:rPr>
          <w:rStyle w:val="textboldsubs"/>
          <w:rFonts w:ascii="Verdana" w:hAnsi="Verdana"/>
          <w:color w:val="002828"/>
          <w:sz w:val="18"/>
          <w:szCs w:val="18"/>
        </w:rPr>
        <w:t>аппарат по иллюстрированию наших представлений о ней.</w:t>
      </w:r>
      <w:r>
        <w:rPr>
          <w:rFonts w:ascii="Verdana" w:hAnsi="Verdana"/>
          <w:color w:val="002828"/>
          <w:sz w:val="18"/>
          <w:szCs w:val="18"/>
        </w:rPr>
        <w:t> (Зеркало. ВЗ) Мы ненадолго входим в «майю» и существуем здесь в том мире, который посчитаем нужным создать для себя. Казалось бы - сказка, королевство мечты! (Вы можете создать для себя любой мир. ВЗ)</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Но опасность заключается в том, что </w:t>
      </w:r>
      <w:r>
        <w:rPr>
          <w:rStyle w:val="textboldsubs"/>
          <w:rFonts w:ascii="Verdana" w:hAnsi="Verdana"/>
          <w:color w:val="002828"/>
          <w:sz w:val="18"/>
          <w:szCs w:val="18"/>
        </w:rPr>
        <w:t>наше сознание способно смоделировать и зло, и ад на земле.</w:t>
      </w:r>
      <w:r>
        <w:rPr>
          <w:rFonts w:ascii="Verdana" w:hAnsi="Verdana"/>
          <w:color w:val="002828"/>
          <w:sz w:val="18"/>
          <w:szCs w:val="18"/>
        </w:rPr>
        <w:t> Напрасно винить в этом Вселенную - она лишь выполнила нашу заявку. Винить нужно себя - поэтому великие учителя человечества и настаивали на личном преображении человека, понимая, что со старыми взглядами на вселенную бесполезно строить новый мир.</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Мы живем в мире веры и воли - и только. Все прочее имеет характер «плацебо». Что такое плацебо? Медики так называют пустышку, которую дают больному под видом лекарства. Веря в то, что - это лекарство, многие внушаемые больные поправляются, «Так вот - акции, денежные знаки, дипломы и все прочее - ваше плацебо, наши зацепки за собственную веру. (Крючки намерения. ВЗ) Взгляните на них повнимательнее - чем бы стали эти цветные бумажки без коллективной веры в них, без коллективного обожествления их? Только ваша горячая вера в их ценность делает их действительно ценными. Плюс к тому - делает их труднодостижимыми для Вас. </w:t>
      </w:r>
      <w:r>
        <w:rPr>
          <w:rStyle w:val="textboldsubs"/>
          <w:rFonts w:ascii="Verdana" w:hAnsi="Verdana"/>
          <w:color w:val="002828"/>
          <w:sz w:val="18"/>
          <w:szCs w:val="18"/>
        </w:rPr>
        <w:t>Если вы внутренне настроены на то, что деньги добыть трудно - то вам их добыть трудно.</w:t>
      </w:r>
      <w:r>
        <w:rPr>
          <w:rFonts w:ascii="Verdana" w:hAnsi="Verdana"/>
          <w:color w:val="002828"/>
          <w:sz w:val="18"/>
          <w:szCs w:val="18"/>
        </w:rPr>
        <w:t> Факты, подтверждающие вашу «правоту», послушная Вселенная Вам охотно предоставит - она ведь работает по Вашим заявкам. Чем больше будет таких фактов, тем убедительнее для вас ваша бедность, тем больше вы в ней увязаете. Наступит момент, </w:t>
      </w:r>
      <w:r>
        <w:rPr>
          <w:rStyle w:val="textboldsubs"/>
          <w:rFonts w:ascii="Verdana" w:hAnsi="Verdana"/>
          <w:color w:val="002828"/>
          <w:sz w:val="18"/>
          <w:szCs w:val="18"/>
        </w:rPr>
        <w:t>когда количество вашей веры в собственный неуспех сравняется с «горчичным зерном»</w:t>
      </w:r>
      <w:r>
        <w:rPr>
          <w:rFonts w:ascii="Verdana" w:hAnsi="Verdana"/>
          <w:color w:val="002828"/>
          <w:sz w:val="18"/>
          <w:szCs w:val="18"/>
        </w:rPr>
        <w:t> - тогда горе Вам, вы уже неизлечимы, вы создали устойчивый мир вокруг себя, который почти невозможно поколебать.</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Вера - опасный, двухсторонний фактор. Она может помогать нам расти - и она же может пригибать нас к ничтожеству. Она обогащает нас - и она же погружает в трясину безысходной бедности.</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Наш мир мы получаем, прежде всего, от родителей - это то, что индусы называют «кармой». Поскольку у духа, вошедшего в плотные слои майи, нет пока своих представлений о жизни, мир для него созидают его наставники. Чем мир был для родителей - праздником или каторгой - тем он станет и для ребенка. Потом, матерея, нам очень трудно переломить свою «карму». Нас убедили - и доказали фактами, примерами - что добыть тысячу очень трудно. И мы не понимаем - как для кого-то может быть легко добыть миллион? Ведь все же очевидно…</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переломные эпохи становится особенно ясно, как много значат наши представления о жизни. В пореформенной России 90-х годов XX века одна часть населения считала капитализм раем - ныне живёт в раю, по крайней мере, в материальном раю. Другая часть верила, что капитализм - это ад, их так воспитывали, и они оказались в аду, как только прозвучало ключевое слово - плацебо «капитализм».</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самом деле любые «измы» пусты, содержанием их наполняют ваши представления о Вселенной. Люди Маркса и Люди Смита одинаково правы - просто они живут в разных мирах, в разных вселенных.</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Вселенная складывается из разных слоев и пластов представлений:</w:t>
      </w:r>
      <w:r>
        <w:rPr>
          <w:rFonts w:ascii="Verdana" w:hAnsi="Verdana"/>
          <w:color w:val="002828"/>
          <w:sz w:val="18"/>
          <w:szCs w:val="18"/>
        </w:rPr>
        <w:br/>
        <w:t>1) Наши личные представления.</w:t>
      </w:r>
      <w:r>
        <w:rPr>
          <w:rFonts w:ascii="Verdana" w:hAnsi="Verdana"/>
          <w:color w:val="002828"/>
          <w:sz w:val="18"/>
          <w:szCs w:val="18"/>
        </w:rPr>
        <w:br/>
        <w:t>2) Коллективные и групповые представления.</w:t>
      </w:r>
      <w:r>
        <w:rPr>
          <w:rFonts w:ascii="Verdana" w:hAnsi="Verdana"/>
          <w:color w:val="002828"/>
          <w:sz w:val="18"/>
          <w:szCs w:val="18"/>
        </w:rPr>
        <w:br/>
        <w:t>3) Исторически сложившиеся представления ряда поколений.</w:t>
      </w:r>
      <w:r>
        <w:rPr>
          <w:rFonts w:ascii="Verdana" w:hAnsi="Verdana"/>
          <w:color w:val="002828"/>
          <w:sz w:val="18"/>
          <w:szCs w:val="18"/>
        </w:rPr>
        <w:br/>
        <w:t>4) Абсолютные законы природы, которые никогда не изменялись на памяти человечества.</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Соответственно, существуют и модусы - «приговоры» по реальности вокруг нас. Мы и сами не знаем точно - откуда - но твердо убеждены, что ЭТО - «Невозможно», другое - «маловероятно», третье - «весьма вероятно», а четвертое - «неизбежно».</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воля человека, если её тренировать, как спортсмены тренируют мускулы, способна противостоять даже четвертой группе представлений - «абсолютным законам» с модусом - приговором «невозможно». Во время своих командировок в Юго-Восточную Азию и Индостан я сам встречал и общался с йогами, магами, монахами, которые преодолевали гравитацию, левитировали, телепортировали предметы. Это - высоты воли, чудовищная её сила, сопоставимая с той, что отражена в словах Христа о «горчичном зерне веры». Немногим дано преодолеть майю у самого основания, поднять её громаду у самого фундамента.</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Мы знаем, что такими были ученики Христа. Причем очень ярко описан случай - когда ученик вопреки закону природы пошел к Христу по воде, но затем усомнился в возможности такого чуда - и тут же начал проваливаться, утопать. Вполне исторические свидетельства имеются о русском святом Серафиме Саровском, который «парил над землей», то есть левитировал вопреки гравитации.</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Признаюсь честно, таких высот «вольпинизма» (я произвожу сей вид спорта от двух слов - «воля» и «альпинизм») я не достиг, и навряд ли уже достигну. Но я знаю, что если возможен мировой рекорд вольпинизма, то возможны и его региональные чемпионаты, и дворовые турниры. Если вы ставите задачу разбогатеть, то вам не нужно надрываться над преодолением законов природы. Вам гораздо легче, ведь деньги относятся не к категории «обязательного» а к категории «вероятного».</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Мало кто из Вас, читатель, видел, подобно мне, левитирующих магов. Но практически все вы видели богатых людей недалеко от себя - может быть, даже в соседней с вами квартире.</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Дело в том, что как мы уже показали на примере русских пословиц, </w:t>
      </w:r>
      <w:r>
        <w:rPr>
          <w:rStyle w:val="textboldsubs"/>
          <w:rFonts w:ascii="Verdana" w:hAnsi="Verdana"/>
          <w:color w:val="002828"/>
          <w:sz w:val="18"/>
          <w:szCs w:val="18"/>
        </w:rPr>
        <w:t>удача отнюдь не слепа. Она дается каждому по «вере вашей», в соответствии с волей и направленностью воли каждого просящего.</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протопоп Авваккум выпросил себе у Вселенной «времена Нероновы и Диоклетиановы» при добрейшем Алексее Михайловиче, много раз безуспешно пытавшимся помиловать свою «жертву».</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Волю к овладению деньгами у нас, в еврейских семьях, воспитывают с раннего детства. Именно в методе «вольпинизма» секрет еврейского сказочного богатства. Потом, конечно, сюда приложатся и «заговор», и «сверхсолидарность евреев», но основой стала еврейская </w:t>
      </w:r>
      <w:r>
        <w:rPr>
          <w:rStyle w:val="textboldsubs"/>
          <w:rFonts w:ascii="Verdana" w:hAnsi="Verdana"/>
          <w:color w:val="002828"/>
          <w:sz w:val="18"/>
          <w:szCs w:val="18"/>
        </w:rPr>
        <w:t>вера в богоизбранность.</w:t>
      </w:r>
      <w:r>
        <w:rPr>
          <w:rFonts w:ascii="Verdana" w:hAnsi="Verdana"/>
          <w:color w:val="002828"/>
          <w:sz w:val="18"/>
          <w:szCs w:val="18"/>
        </w:rPr>
        <w:t> «Бог отдаст нам все богатства мира!» - твердили евреи из века в век. Богатство им отдал, конечно, не Бог (творческая, мыслящая, праведная - сверхличность Вселенной), а Вселенная (майя, иллюзия материального). Бог, думаю, скорбел, глядя на дела моих единоплеменников. Но Вселенная дает каждому по вере, а не по праведности. Уж куда яснее сказать, чем в Евангелии: «Будет Вам по вере вашей».</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Без мессианизма еврейства наш заговор был бы пустышкой. Он и есть пустышка, «плацебо», держась за которую, евреи думают, что поймали Господа за Бороду. Невозможно объяснить еврейский успех только материальными факторами. Разве не могли противопоставить заговору жалких и гонимых безродных бродяг другие народы свой, более мощный заговор? Разве не имели власти могущественные государи над иудейскими своими подданными?</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я воспитан в среде, верующей в деньги мира, как собственные Деньги, и прикладывающей (уже затем) к этой вере множество правдоподобных плацебо. (Крючки намерения. ВЗ) Еврей прирожденный вольпинист (как и негр - прирожденный боксер, спортсмен), но это не значит, что другие народы не способны освоить вольпинизм. Просто им труднее, потому что их менталитет (еще одно плацебо для родительской вселенной) включает в себя много вредных для обогащения представлений.</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есть же богатые и среди русских, хоть их и меньше, чем евреев. Вольпинизм, как и любой спорт - зависит от исходных данных, интенсивности тренировок и способностей тренеров. Интенсивностью тренировок можно сгладить дефекты исходных данных.</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 русских, как у народа, способности к вольпинизму очень большие, но развита, если так можно выразится, иная группа «кредомышц». Русских отличает очень сильный мессианский дух, позволявший им фигурально выражаясь, в лаптях запускать спутники, осушать моря и поворачивать реки. Это было именно чудо, если считать вольпинизм чудом, чудо, в которое отказывались верить на рационалистическом западе.</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Методики роста доходов</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Итак! приготовьтесь к практической тренировке в стиле вольпинизма. Для начала нужно измерить свои способности в «естественном» состоянии - сколько вы зарабатываете, на сколько «рассчитана» </w:t>
      </w:r>
      <w:r>
        <w:rPr>
          <w:rStyle w:val="textboldsubs"/>
          <w:rFonts w:ascii="Verdana" w:hAnsi="Verdana"/>
          <w:color w:val="002828"/>
          <w:sz w:val="18"/>
          <w:szCs w:val="18"/>
        </w:rPr>
        <w:t>Ваша индивидуальная Вселенная.</w:t>
      </w:r>
      <w:r>
        <w:rPr>
          <w:rFonts w:ascii="Verdana" w:hAnsi="Verdana"/>
          <w:color w:val="002828"/>
          <w:sz w:val="18"/>
          <w:szCs w:val="18"/>
        </w:rPr>
        <w:t> (Зона вашего комфорта. ВЗ)</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Прежде всего, нужно проанализировать свой круг общения, отсечь скептиков и нытиков, пессимистов - они как гири на ногах вольпиниста. Напротив, постараться найти себе единомышленников - оптимистов, верящих в успех также, как и вы. Группой пробиваться к вершине, всегда легче - сказывается всегда фактор «взаимовытягивания». Снаружи это принимают за «преступную группировку», «банду», «заговорщиков» - это все иногда накладывается, но только как плацебо. Группировок много, но не все из них успешны, </w:t>
      </w:r>
      <w:r>
        <w:rPr>
          <w:rFonts w:ascii="Verdana" w:hAnsi="Verdana"/>
          <w:color w:val="002828"/>
          <w:sz w:val="18"/>
          <w:szCs w:val="18"/>
        </w:rPr>
        <w:lastRenderedPageBreak/>
        <w:t>большинство прозябают. Значит, главный вопрос - не в группировке, которая сама по себе, отнюдь не гарантирует успеха, а в каких-то особых свойствах внутри группы. Мы знаем - это групповой вольпинизм.</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Очень важный и сложный этап - отказ от «старого мира», от реальности, создавшейся стихийно трудами родителей и ваших друзей, в хаосе ваших детских впечатлений. То, что сейчас кажется Вам «объективной реальностью», на самом деле весьма случайный набор фантазий о мире из самых разных источников. (Взлом сновидения. ВЗ)</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Задумайтесь, каким должен быть «новый мир»? Может быть, вас все устраивает в «старом», тогда вас можно только поздравить. Может быть, Вам не хватает чего-то иного, а не денег?</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Мы сейчас говорим только о деньгах. Если вы твердо уверены, что Вам не хватает какой-то суммы, то приготовьтесь к штурму рубежа новой реальности.</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вы бедный учитель - и загадаете миллион долларов, то голову даю на отсечение, вы провалитесь. (Должно быть единство души и разума. ВЗ) Это как если нетренированному спортсмену поставить планку чемпиона мира. Нужно понимать, что хотя для Вселенной нет ничего невозможного (бывает и нищие выигрывают миллион в лотерею, и, как вы понимаете, неспроста!) но есть многое пока невозможное для Вас. (Не входит в зону вашего комфорта. (Неужели это все мне?) ВЗ)</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Будьте реалистом. Рост доходов планируйте, на следующий год, чтобы было пространство маневра, и не начинайте больше, чем с 20%. Однажды я поставил планку «удвоить доходы» - и с треском провалился - не потому, что методика сдала, а потому что сам не смог поверить в такой оборот. Риск здесь один: поставите высокую планку, провалитесь, и усугубите сомнения. После каждой неудачи вернуться на траекторию удачи становится сложнее, хотя безвыходных положений, конечно же, не бывает.</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Главная опасность. Казалось бы, чего проще? Загадал себе желание, всерьез захотел чего-то - и вот! оно, готовенькое, из духовки Вселенной…</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 самом деле Вселенная удовлетворяет далеко не все желания. Психотехники разных народов мира учат об одном: преодоление эмоциональной стороны желания, т.е. </w:t>
      </w:r>
      <w:r>
        <w:rPr>
          <w:rStyle w:val="textboldsubs"/>
          <w:rFonts w:ascii="Verdana" w:hAnsi="Verdana"/>
          <w:color w:val="002828"/>
          <w:sz w:val="18"/>
          <w:szCs w:val="18"/>
        </w:rPr>
        <w:t>«вожделения».</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Сравните свои ощущения в двух случаях. Когда вы хотите поесть, вы идете на кухню и открываете холодильник. В нашем внутреннем мире желание есть, но вожделения нет, вы спокойны, эмоции отсутствуют. (Идете «в киоск за газетой». ВЗ)</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не задаете вопроса, как и откуда, попали в ваш холодильник кефир и колбаса. Вы знаете, что они проделали довольно сложный путь, но у вас их всегда в избытке и вы не беспокоитесь о них. Они - рядом, только протяни руку и возьми… (Надо думать не о том, каким образом я это получу, а зафиксировать внимание на цели как неизбежном, - о том, что она у вас почти уже в кармане. ВЗ)</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Наших чувств не могут разделить народы Азии и Африки, где массами мрут от голода. В их случае к желанию пищи примешивается испуганное вожделение, страх перед тем, что пищи может не быть. Чем сильнее этот страх, это сомнение (недаром говорят страшные слова - «червь сомнения»), тем меньше вероятность получить желаемое.</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Как писал Пушкин: «Чем меньше женщину мы любим, чем больше нравимся мы ей». То же самое можно сказать и про деньги, потому что </w:t>
      </w:r>
      <w:r>
        <w:rPr>
          <w:rStyle w:val="textboldsubs"/>
          <w:rFonts w:ascii="Verdana" w:hAnsi="Verdana"/>
          <w:color w:val="002828"/>
          <w:sz w:val="18"/>
          <w:szCs w:val="18"/>
        </w:rPr>
        <w:t>принцип тот же.</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Я не знаю ни одного бизнесмена, который ЛЮБИЛ бы деньги. (Любить здесь, в смысле страстно вожделеть, где вожделение есть желание обладать с помесью боязни не получить. ВЗ) Бизнесмены используют деньги, цинично и расчетливо (</w:t>
      </w:r>
      <w:r>
        <w:rPr>
          <w:rStyle w:val="textboldsubs"/>
          <w:rFonts w:ascii="Verdana" w:hAnsi="Verdana"/>
          <w:color w:val="002828"/>
          <w:sz w:val="18"/>
          <w:szCs w:val="18"/>
        </w:rPr>
        <w:t>я знаю,</w:t>
      </w:r>
      <w:r>
        <w:rPr>
          <w:rFonts w:ascii="Verdana" w:hAnsi="Verdana"/>
          <w:color w:val="002828"/>
          <w:sz w:val="18"/>
          <w:szCs w:val="18"/>
        </w:rPr>
        <w:t> что у меня их столько, сколько я не смогу потратить за всю свою жизнь), а любовь к деньгам сгубила бы их. Вы ведь знаете, что для получения прибыли вначале нужно много вкладывать, то есть расставаться с деньгами, и чем безжалостнее это расставание, тем лучше результат. (Встречайте денежки радостно, но не сожалейте, когда их тратите. ВЗ)</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Любят деньги, как ни странно, именно бедняки. Они над ними сохнут, перебирают их, мусолят в руке, дорожат ими - и оттого не получают взаимности: денег к ним всегда идет мало. Отсюда и девиз бизнеса, который вы многократно слышали!: «Скопить по-настоящему крупную сумму невозможно, ее можно только заработать».</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чем тут соль? </w:t>
      </w:r>
      <w:r>
        <w:rPr>
          <w:rStyle w:val="textboldsubs"/>
          <w:rFonts w:ascii="Verdana" w:hAnsi="Verdana"/>
          <w:color w:val="002828"/>
          <w:sz w:val="18"/>
          <w:szCs w:val="18"/>
        </w:rPr>
        <w:t>Вселенная вместе с нашей заявкой путем вожделения получает добавочную заявку на труднодоступность запрашиваемого.</w:t>
      </w:r>
      <w:r>
        <w:rPr>
          <w:rFonts w:ascii="Verdana" w:hAnsi="Verdana"/>
          <w:color w:val="002828"/>
          <w:sz w:val="18"/>
          <w:szCs w:val="18"/>
        </w:rPr>
        <w:t xml:space="preserve"> Если вы вожделеете (а не просто и буднично </w:t>
      </w:r>
      <w:r>
        <w:rPr>
          <w:rFonts w:ascii="Verdana" w:hAnsi="Verdana"/>
          <w:color w:val="002828"/>
          <w:sz w:val="18"/>
          <w:szCs w:val="18"/>
        </w:rPr>
        <w:lastRenderedPageBreak/>
        <w:t>хотите), то на вашей заявке пробита страшная метка: «желает получить с великими трудностями». Тут опять-таки некого винить. Вы заказали пирог с проблемами, вы его и получаете. Он, конечно, обрастает массой плацебо, навроде экономических условий, темпов роста индустрии и т.д. и т.п. - но все это наносное. Однажды на экономическом форуме в Турции турецкие экономисты жаловались мне, что у них всё как в Европе, только доходы населения в 10 раз ниже.</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«Ничего не понимаем! Законы те же, климат тот же, производство динамично развивается - а люди как жили в 10 раз беднее Европы, так и живут…»</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Россия со своей калькой западного стандарта - другой пример. Некоторая часть России влилась в стандарт и потребляет по европейски (другой вопрос, хорошо это или плохо!). </w:t>
      </w:r>
      <w:r>
        <w:rPr>
          <w:rStyle w:val="textboldsubs"/>
          <w:rFonts w:ascii="Verdana" w:hAnsi="Verdana"/>
          <w:color w:val="002828"/>
          <w:sz w:val="18"/>
          <w:szCs w:val="18"/>
        </w:rPr>
        <w:t>Оставшееся население не верит в успех, а стало быть, даже в самых выгодных условиях ведет образ жизни неудачников.</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веду образ жизни удачливого человека и баловня судьбы.</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России сейчас сложилась ситуация, когда нытики друг друга топят, усугубляют свои бедствия своим крайним пессимизмом, обмениваются им, как видеокассетами, друг с другом. (Глядятся в зеркало, и находят там подтверждения своего мировоззрения; зеркало это фиксирует; потом опять смотрят на отражение, и снова подтверждают свой образ, и т.д. ВЗ) Именно поэтому вольпинист в России будет в более сложных условиях, чем на Западе, где все пронизано идеей успеха, и он должен ставить себе поначалу более легкие нагрузки, чем европеец.</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Итак, вы имеете желание. Его можно записать для самоконтроля - или хорошенько затвердить на память. Оно должно быть (то есть казаться вам) реалистичным, (В единстве души и разума. ВЗ) не слишком резко изменять вашу жизнь, быть очень </w:t>
      </w:r>
      <w:r>
        <w:rPr>
          <w:rStyle w:val="textboldsubs"/>
          <w:rFonts w:ascii="Verdana" w:hAnsi="Verdana"/>
          <w:color w:val="002828"/>
          <w:sz w:val="18"/>
          <w:szCs w:val="18"/>
        </w:rPr>
        <w:t>холодно-рассудочным</w:t>
      </w:r>
      <w:r>
        <w:rPr>
          <w:rFonts w:ascii="Verdana" w:hAnsi="Verdana"/>
          <w:color w:val="002828"/>
          <w:sz w:val="18"/>
          <w:szCs w:val="18"/>
        </w:rPr>
        <w:t> без всякой примеси вожделения.</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Предположим, скромный служащий получает 8 тыс. рублей в месяц. Однажды он взял в руки вольпинистскую бумагу (вид плацебо) и написал па ней: «Со следующего года я буду получать 10 тыс. рублей в месяц, или 120 тыс., рублей в год».</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Теперь задумайтесь, какого рода плацебо можно применить для достижения цели? Какие действия убедят Вас в том, что вы можете больше зарабатывать? Какие ставки нужно сделать в уповании на удачу? Это нужно не Вселенной, для которой Ваша просьба - пустяк, это нужно Вам для самоубедительности. (Договориться с разумом. ВЗ) Нужно отдавать себе отчет, что Вселенная даст вам просимое и без всяких действий с Вашей стороны, если только вожделение не подаст предательскую заявку на «трудность получения». Чем сложнее кажется нам добиться какого-либо результата - тем он и в реальности сложнее для нас. Одни легко, играючи получают диплом ВУЗа, другие с великим скрежетом. Одни в шутку становятся кандидатами наук - у других на защиту уходит целая жизнь. Одни лежа на диване зарабатывают миллионы, другие в вечной беготне и суете не могут и на хлеб наскрести.</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 вожделейте! Не говорите себе «хорошо бы» - </w:t>
      </w:r>
      <w:r>
        <w:rPr>
          <w:rStyle w:val="textboldsubs"/>
          <w:rFonts w:ascii="Verdana" w:hAnsi="Verdana"/>
          <w:color w:val="002828"/>
          <w:sz w:val="18"/>
          <w:szCs w:val="18"/>
        </w:rPr>
        <w:t>знайте, что там-то ждет вас то-то,</w:t>
      </w:r>
      <w:r>
        <w:rPr>
          <w:rFonts w:ascii="Verdana" w:hAnsi="Verdana"/>
          <w:color w:val="002828"/>
          <w:sz w:val="18"/>
          <w:szCs w:val="18"/>
        </w:rPr>
        <w:t> и старайтесь приблизить это знание к </w:t>
      </w:r>
      <w:r>
        <w:rPr>
          <w:rStyle w:val="textboldsubs"/>
          <w:rFonts w:ascii="Verdana" w:hAnsi="Verdana"/>
          <w:color w:val="002828"/>
          <w:sz w:val="18"/>
          <w:szCs w:val="18"/>
        </w:rPr>
        <w:t>максимуму спокойствия.</w:t>
      </w:r>
      <w:r>
        <w:rPr>
          <w:rFonts w:ascii="Verdana" w:hAnsi="Verdana"/>
          <w:color w:val="002828"/>
          <w:sz w:val="18"/>
          <w:szCs w:val="18"/>
        </w:rPr>
        <w:t> Вы же не волнуетесь за заначку в шкафу, потому что точно знаете, где она и сколько в ней. Такое же знание о будущем, как о прошлом - без переживаний и страстей, с отчетливостью летописца - вот вершина вольпинизма.</w:t>
      </w:r>
    </w:p>
    <w:p w:rsidR="004D0CD2" w:rsidRDefault="004D0CD2" w:rsidP="004D0CD2">
      <w:pPr>
        <w:pStyle w:val="textboldsubs1"/>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загадываете будущее так, как будто вспоминаете прошлое.</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 схеме: «Да, кстати, на следующей неделе я ведь найду неучтенную тысчонку! На что же ее потратить? Может положить в банк или купить подарок жене?» Чтобы избавиться от вожделения, от болезненного страха перед неисполнением желания рекомендую свой личный метод - </w:t>
      </w:r>
      <w:r>
        <w:rPr>
          <w:rStyle w:val="textboldsubs"/>
          <w:rFonts w:ascii="Verdana" w:hAnsi="Verdana"/>
          <w:color w:val="002828"/>
          <w:sz w:val="18"/>
          <w:szCs w:val="18"/>
        </w:rPr>
        <w:t>«смещение приоритетов».</w:t>
      </w:r>
      <w:r>
        <w:rPr>
          <w:rFonts w:ascii="Verdana" w:hAnsi="Verdana"/>
          <w:color w:val="002828"/>
          <w:sz w:val="18"/>
          <w:szCs w:val="18"/>
        </w:rPr>
        <w:t> Это когда человек, чтобы не думать о деньгах, например, с одержимостью вливается, скажем, в садоводство (очень актуально для России). Целый день у него болит голова - где достать семян, чем удобрить грядки, как вырастить супертыкву - и где-то на краю сознания, на периферии, болтается мыслишка про «кстати, те 300 тысяч в следующем месяце, они так внезапно упадут… где бы их разместить! Ах, не до них теперь, рассада вянет…»</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вы болеете за сад, спортивную команду или некую научную кафедру, то дела у них пойдут хреновенько - ведь принцип «волнения за…» предусматривает «усложнение в том,…». Пусть у вас увянет рассада - зато 300 тыс. придут в нужный срок. Может быть, конечно, и наоборот - рассада вырастет на славу, а деньги не придут. Значит, вам не удалось переключить свои страхи на пожирание другого предмета, страх нищеты оказался сильнее.</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Если вы проанализируете знакомых вам богатых людей, то обязательно увидите у них некую «пристяжную» страсть, которая часто кажется вам нелепой. Какое бы ему дело до футбола, если </w:t>
      </w:r>
      <w:r>
        <w:rPr>
          <w:rFonts w:ascii="Verdana" w:hAnsi="Verdana"/>
          <w:color w:val="002828"/>
          <w:sz w:val="18"/>
          <w:szCs w:val="18"/>
        </w:rPr>
        <w:lastRenderedPageBreak/>
        <w:t>у него миллиардный оборот фирмы? Но именно футбол загружает его «червя сомнения» и не дает ему сгрызть сданное, сгрызть дело.</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Наш мир, если отбросить иллюзию материального, представляет из себя запутанные перекрестки многих воль и вероисповеданий - в бизнесе ваша </w:t>
      </w:r>
      <w:r>
        <w:rPr>
          <w:rStyle w:val="textboldsubs"/>
          <w:rFonts w:ascii="Verdana" w:hAnsi="Verdana"/>
          <w:color w:val="002828"/>
          <w:sz w:val="18"/>
          <w:szCs w:val="18"/>
        </w:rPr>
        <w:t>воля должна быть сильнее</w:t>
      </w:r>
      <w:r>
        <w:rPr>
          <w:rFonts w:ascii="Verdana" w:hAnsi="Verdana"/>
          <w:color w:val="002828"/>
          <w:sz w:val="18"/>
          <w:szCs w:val="18"/>
        </w:rPr>
        <w:t> воли покупателя и воли конкурента. Именно поединок на внутренней стороне реальности, то волевое противостояние, которое лучше всего иллюстрирует русская игра в «гляделки» - когда глаза в глаза, и кто первый сморгнет - решает суть дела. Имя товара и его качество - все это вторичные плацебо, лотерейные билеты, качество в зависимости от вашей воли могут выиграть или проиграть.</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Всякий человек, кто занимался бизнесом, охотно вам подтвердит: торговля зависит не от товара, а от продавца. Один человек умудряется сбыть полнейший хлам, а другой сидит на золоте, и в полцены его сбыть не может. Один ловко реализует ненужное, а другой и нужное позарез не в состоянии продать. В чем тут дело?</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Внешне - в психологии, в том, что один боек, а другой - скован, неуверен, подавлен. Но присмотритесь внимательнее - почему так? Не очевиден ли ответ - первый - человек «длинной воли», а второй - «самосборный неудачник».</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часто был свидетелем преображения людей робких и прибитых, когда в их руках оказывалось некое необходимое им «плацебо» - когда им начинало казаться, что они обрели волшебный меч-кладенец, и уж теперь-то всесильны.</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Затюканный аспирант, вдруг защитившись, становился львом - ему казалось, что он теперь силач. Отчего? От никчемного клочка бумаги, который другому ничем не помогает? Или от той веры, которую ИМЕННО ЭТОТ человек вкладывал ИМЕННО В ЭТОТ предмет?</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Помните, что не в предмете сила, а в вашей вере. Не амулет, не талисман защищают, приносят счастье, а </w:t>
      </w:r>
      <w:r>
        <w:rPr>
          <w:rStyle w:val="textboldsubs"/>
          <w:rFonts w:ascii="Verdana" w:hAnsi="Verdana"/>
          <w:color w:val="002828"/>
          <w:sz w:val="18"/>
          <w:szCs w:val="18"/>
        </w:rPr>
        <w:t>связанный с ними ментальный образ могущества.</w:t>
      </w:r>
      <w:r>
        <w:rPr>
          <w:rFonts w:ascii="Verdana" w:hAnsi="Verdana"/>
          <w:color w:val="002828"/>
          <w:sz w:val="18"/>
          <w:szCs w:val="18"/>
        </w:rPr>
        <w:t> (Крючки намерения. ВЗ) Предмет - всегда «плацебо», пустышка, и в других руках он будет никчемнейшим пустяком.</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Но на первом этапе полезно </w:t>
      </w:r>
      <w:r>
        <w:rPr>
          <w:rStyle w:val="textboldsubs"/>
          <w:rFonts w:ascii="Verdana" w:hAnsi="Verdana"/>
          <w:color w:val="002828"/>
          <w:sz w:val="18"/>
          <w:szCs w:val="18"/>
        </w:rPr>
        <w:t>мистифицировать себя.</w:t>
      </w:r>
      <w:r>
        <w:rPr>
          <w:rFonts w:ascii="Verdana" w:hAnsi="Verdana"/>
          <w:color w:val="002828"/>
          <w:sz w:val="18"/>
          <w:szCs w:val="18"/>
        </w:rPr>
        <w:t> (Нужно жить виртуально в целевом слайде, чтобы утвердить его в своей зоне комфорта. ВЗ) «Я подписал договор с Петренко, теперь я все смогу, у меня все в руках…» Если вы действительно в это верите, то договор с Петренко станет вашей счастливой картой. Если усомнитесь - обнаружится пустопорожность бумаги.</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бытность депутатом я знавал двух помощников депутатов, назовем их «Иванов» и «Петров». Так вот, одна и та же корочка помощника депутата принесла Иванову прекрасный бизнес и расширение возможностей, а Петрову служила только для бесплатного проезда на общественном транспорте.</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Как-то Иванов в кругу общих знакомых стал хвалиться, что он «помощник депутата» и «многое может». - Да брось! - отвечали знакомые Петрова - Мы знаем человека, он тоже помощник, и ни хрена это ему не дало! Рубежи роста. Занимаясь вольпинизмом, вы должны установить себе рубежи роста. В своем обогащении вы будете продвигаться от рубежа к рубежу, все выше и выше прыгая. Если где-то произойдет спад - значит, нужно вернуться к исходному показателю, вы поставили планку высоковато…</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Рубеж должен все время быть в вашем сознании, и не выходить в то же время на первый план. Самое лучшее - загнать его в подсознание, чтобы не думать о нем, а смутно ощущать.</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Поделюсь своей методой: я писал некую цифру (свой рубеж) на разных бумажках, в органайзерах, на телефонной трубке, на производственных совещаниях, в приемных министров и т.п. Все время только число, без комментариев, без излишних разъяснений, Я приучал себя к тому, что </w:t>
      </w:r>
      <w:r>
        <w:rPr>
          <w:rStyle w:val="textboldsubs"/>
          <w:rFonts w:ascii="Verdana" w:hAnsi="Verdana"/>
          <w:color w:val="002828"/>
          <w:sz w:val="18"/>
          <w:szCs w:val="18"/>
        </w:rPr>
        <w:t>это число - очевидно в будущем, что оно - мое, принадлежит мне по праву, что я должен привыкнуть к нему, и не удивиться,</w:t>
      </w:r>
      <w:r>
        <w:rPr>
          <w:rFonts w:ascii="Verdana" w:hAnsi="Verdana"/>
          <w:color w:val="002828"/>
          <w:sz w:val="18"/>
          <w:szCs w:val="18"/>
        </w:rPr>
        <w:t> когда оно возникнет в моей чековой книжке.</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Практически всегда срабатывало. При этом, назначая число, я на последних этапах бизнес карьеры вообще </w:t>
      </w:r>
      <w:r>
        <w:rPr>
          <w:rStyle w:val="textboldsubs"/>
          <w:rFonts w:ascii="Verdana" w:hAnsi="Verdana"/>
          <w:color w:val="002828"/>
          <w:sz w:val="18"/>
          <w:szCs w:val="18"/>
        </w:rPr>
        <w:t>не думал, откуда оно возьмется,</w:t>
      </w:r>
      <w:r>
        <w:rPr>
          <w:rFonts w:ascii="Verdana" w:hAnsi="Verdana"/>
          <w:color w:val="002828"/>
          <w:sz w:val="18"/>
          <w:szCs w:val="18"/>
        </w:rPr>
        <w:t> то есть не цеплялся за плацебо суетливо-лихорадочных магических действий бизнесмена. </w:t>
      </w:r>
      <w:r>
        <w:rPr>
          <w:rStyle w:val="textboldsubs"/>
          <w:rFonts w:ascii="Verdana" w:hAnsi="Verdana"/>
          <w:color w:val="002828"/>
          <w:sz w:val="18"/>
          <w:szCs w:val="18"/>
        </w:rPr>
        <w:t>Я просто знал, что обстоятельства сложатся так, что навяжут мне всем своим необратимым ходом именно это число, и мне останется только его принять.</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Вы можете идти по моим стопам, можете придумать свой мнемонический способ - но помните! Действуют не бумажки и не числа - </w:t>
      </w:r>
      <w:r>
        <w:rPr>
          <w:rStyle w:val="textboldsubs"/>
          <w:rFonts w:ascii="Verdana" w:hAnsi="Verdana"/>
          <w:color w:val="002828"/>
          <w:sz w:val="18"/>
          <w:szCs w:val="18"/>
        </w:rPr>
        <w:t>действует разум, мысль,</w:t>
      </w:r>
      <w:r>
        <w:rPr>
          <w:rFonts w:ascii="Verdana" w:hAnsi="Verdana"/>
          <w:color w:val="002828"/>
          <w:sz w:val="18"/>
          <w:szCs w:val="18"/>
        </w:rPr>
        <w:t> все прочее - плацебо. Если вы попытаетесь глумливо проверить мою методу, и со смехом обнаружите, что она не работает - вы сами запрограммируете свой неуспех. Я уже говорил, что факты - вещь податливая. </w:t>
      </w:r>
      <w:r>
        <w:rPr>
          <w:rStyle w:val="textboldsubs"/>
          <w:rFonts w:ascii="Verdana" w:hAnsi="Verdana"/>
          <w:color w:val="002828"/>
          <w:sz w:val="18"/>
          <w:szCs w:val="18"/>
        </w:rPr>
        <w:t>Вселенная предоставит Вам в подтверждение Вашей теории мира любое количество фактов.</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Действовать методика может начать только тогда, когда вы используете ее с верой в успех, когда вы заранее строите планы покупок на еще не пришедшие деньги, когда вы заранее строите хлева под еще не рожденный скот. (Цель у меня уже почти в кармане. ВЗ)</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color w:val="002828"/>
          <w:sz w:val="18"/>
          <w:szCs w:val="18"/>
        </w:rPr>
        <w:t>Именно состояние духа</w:t>
      </w:r>
      <w:r>
        <w:rPr>
          <w:rFonts w:ascii="Verdana" w:hAnsi="Verdana"/>
          <w:color w:val="002828"/>
          <w:sz w:val="18"/>
          <w:szCs w:val="18"/>
        </w:rPr>
        <w:t> представителей нации, а не какая-то экономическая или социальная система обеспечивают нации достаток. Богатства не дал коммунизм, не даст его и рынок - это все не более чем плацебо для потребительского духа. Наличие денег - вообще внерыночное понятие, потому что рынок нацелен на максимальную экономию денег. Если у Вас есть мыло, а у меня - шило, то мы могли бы их купить другу у друга. Но, кроме взаимного желания, нужно, чтобы у каждого, кроме шила и мыла, завалялась ещё и монетка. Или бартер - без денег - но в макроэкономике это очень тяжело осуществить. Получается магический круг - чтобы начать производство, нужны деньги, и чтобы стать потребителем, нужны деньги. То есть мы еще не начали ни производить, не потреблять, а деньги уже нужны. Кто их даст - коли не производство и не потребление?</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Вселенная, Вначале было слово. Логос, мысль - </w:t>
      </w:r>
      <w:r>
        <w:rPr>
          <w:rStyle w:val="textboldsubs"/>
          <w:rFonts w:ascii="Verdana" w:hAnsi="Verdana"/>
          <w:color w:val="002828"/>
          <w:sz w:val="18"/>
          <w:szCs w:val="18"/>
        </w:rPr>
        <w:t>запланированность изобилия</w:t>
      </w:r>
      <w:r>
        <w:rPr>
          <w:rFonts w:ascii="Verdana" w:hAnsi="Verdana"/>
          <w:color w:val="002828"/>
          <w:sz w:val="18"/>
          <w:szCs w:val="18"/>
        </w:rPr>
        <w:t> - и лишь затем, на волне оптимизма и ожиданий лучшего, на волне смелой мечты приходит материальное благополучие.</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 добром и злом духе</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Здесь я хотел бы еще раз предупредить об опасности тех знаний, которые вы почерпнули. Я недаром отделяю Бога, как творческое и личностное начало, от Вселенной, как безликого аппарата по производству иллюзий. По сути, Вы увидели мир без материи, энергии, пространства, как он есть - мир трех лиц: Вашего Духа, Доброго Духа и Злого Духа. Мир и был всегда таким, неважно, знаете вы это или нет - вы всегда находитесь в пространстве между Абсолютом Добра и Абсолютом зла в промежуточно-подвешенном состоянии. (Мир – это просто зеркало. ВЗ)</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Деньги есть субстанция абсолютно нейтральная, добром или злом они становятся только в ваших руках. Собственно, деньги - это не монеты и не бумажки (плацебо), а меры нашего могущества в современном мире. Если вы богаты - то становитесь как бы магом, способным казнить и миловать, вызывать дождь и разгонять тучи, возводить дворцы и разрушать города. Не обольщайтесь нейтралитетом «Матрицы» - Вселенной. </w:t>
      </w:r>
      <w:r>
        <w:rPr>
          <w:rStyle w:val="textboldsubs"/>
          <w:rFonts w:ascii="Verdana" w:hAnsi="Verdana"/>
          <w:color w:val="002828"/>
          <w:sz w:val="18"/>
          <w:szCs w:val="18"/>
        </w:rPr>
        <w:t>Она выдаст всё без разбора, по вашей заявке.</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Но Злой дух стоит за каждым вольпинистским упражнением. Соблазн использовать мощь своей «откаченной» воли будет преследовать вас всегда, как «качка» преследует жажда проверить себя в драке. Вольпинизм делится на два уровня - «воля для приобретения себе» и «воля для отчуждения у других». Поскольку Вселенная бесконечна, </w:t>
      </w:r>
      <w:r>
        <w:rPr>
          <w:rStyle w:val="textboldsubs"/>
          <w:rFonts w:ascii="Verdana" w:hAnsi="Verdana"/>
          <w:color w:val="002828"/>
          <w:sz w:val="18"/>
          <w:szCs w:val="18"/>
        </w:rPr>
        <w:t>в ней есть бесконечное количество всего мыслимого и даже немыслимого,</w:t>
      </w:r>
      <w:r>
        <w:rPr>
          <w:rFonts w:ascii="Verdana" w:hAnsi="Verdana"/>
          <w:color w:val="002828"/>
          <w:sz w:val="18"/>
          <w:szCs w:val="18"/>
        </w:rPr>
        <w:t> поэтому мрачные сентенции в мальтузианском смысле об «ограниченности пирога» - это происки Злого духа.</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Одержимый злом вольпинист не следует мудрому правилу «хлеба к обеду в меру бери», он самоутверждается не в приобретении вещей себе, а в унижении и додавливании неудачников вокруг себя, в их нарочитом третировании. Богатство рассматривается не как «мое наличное», а как «чужое отсутствие», величие не в имении самом по себе, а в возвышении над уровнем других.</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современной России это очень развито. Стремление «отсечь дверью» идущих следом, «понаоткусывать, чего не съем» постоянно прослеживается красной нитью российских реформ. Рождается «пауперофилия», любовь к фактору нищеты у власти, глубоко ущербное чувство власть имущих. В итоге вольпинисту из народа приходится преодолевать не только собственные страхи и комплексы, но и мощную чужую волю, направленную вниз, на сбрасывание последователей.</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Наверно вы обратили внимание, что данная статья – Трансерфинг в чистом виде. В дополнение, чтобы закрепить полученные ассоциации, приведу алгоритм достижения цели.</w:t>
      </w:r>
    </w:p>
    <w:p w:rsidR="004D0CD2" w:rsidRDefault="004D0CD2" w:rsidP="004D0CD2">
      <w:pPr>
        <w:pStyle w:val="textboldsubs1"/>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думать о сценарии достижения цели. Не думать о том, откуда возьмутся деньги. Зафиксировать свое внимание на цели, как будто она уже достигнута. Крутить в мыслях целевой слайд, как намеренно, уделяя для этого специальное время, так и в фоновом режиме, жить в нем виртуально. Наряду со всей этой метафизикой, переставлять ноги на пути к цели в материальном, физическом мире, то есть, делать все, что очевидно требуется делать. Спустя какое-то время, откроются двери – возможности. Вы это увидите, а значит, и разум ваш поверит и примет новую реальность, которая раньше казалась недостижимой, в зону своего комфорта.</w:t>
      </w:r>
    </w:p>
    <w:p w:rsidR="004D0CD2" w:rsidRDefault="004D0CD2" w:rsidP="004D0CD2"/>
    <w:p w:rsidR="004D0CD2" w:rsidRPr="004D0CD2" w:rsidRDefault="004D0CD2" w:rsidP="004D0CD2">
      <w:pPr>
        <w:spacing w:after="0" w:line="240" w:lineRule="auto"/>
        <w:rPr>
          <w:rFonts w:eastAsia="Times New Roman" w:cs="Times New Roman"/>
          <w:sz w:val="24"/>
          <w:szCs w:val="24"/>
        </w:rPr>
      </w:pPr>
      <w:r w:rsidRPr="004D0CD2">
        <w:rPr>
          <w:rFonts w:ascii="Arial" w:eastAsia="Times New Roman" w:hAnsi="Arial" w:cs="Arial"/>
          <w:color w:val="000000"/>
          <w:sz w:val="27"/>
          <w:szCs w:val="27"/>
          <w:shd w:val="clear" w:color="auto" w:fill="DCDCDC"/>
        </w:rPr>
        <w:t>Трансерфинг</w:t>
      </w:r>
      <w:r w:rsidRPr="004D0CD2">
        <w:rPr>
          <w:rFonts w:ascii="Arial" w:eastAsia="Times New Roman" w:hAnsi="Arial" w:cs="Arial"/>
          <w:color w:val="000000"/>
          <w:sz w:val="27"/>
          <w:szCs w:val="27"/>
          <w:shd w:val="clear" w:color="auto" w:fill="DCDCDC"/>
        </w:rPr>
        <w:br/>
        <w:t>Управление реальностью</w:t>
      </w:r>
    </w:p>
    <w:p w:rsidR="004D0CD2" w:rsidRPr="004D0CD2" w:rsidRDefault="004D0CD2" w:rsidP="004D0CD2">
      <w:pPr>
        <w:spacing w:after="0" w:line="240" w:lineRule="auto"/>
        <w:rPr>
          <w:rFonts w:eastAsia="Times New Roman" w:cs="Times New Roman"/>
          <w:sz w:val="24"/>
          <w:szCs w:val="24"/>
        </w:rPr>
      </w:pPr>
      <w:r w:rsidRPr="004D0CD2">
        <w:rPr>
          <w:rFonts w:eastAsia="Times New Roman" w:cs="Times New Roman"/>
          <w:sz w:val="24"/>
          <w:szCs w:val="24"/>
        </w:rPr>
        <w:pict>
          <v:rect id="_x0000_i1113" style="width:233.9pt;height:.75pt" o:hrpct="500" o:hralign="center" o:hrstd="t" o:hrnoshade="t" o:hr="t" fillcolor="black" stroked="f"/>
        </w:pict>
      </w:r>
    </w:p>
    <w:p w:rsidR="004D0CD2" w:rsidRDefault="004D0CD2" w:rsidP="004D0CD2">
      <w:pPr>
        <w:rPr>
          <w:rFonts w:eastAsia="Times New Roman" w:cs="Times New Roman"/>
          <w:b/>
          <w:bCs/>
          <w:color w:val="004650"/>
          <w:sz w:val="27"/>
          <w:szCs w:val="27"/>
          <w:shd w:val="clear" w:color="auto" w:fill="DCDCDC"/>
        </w:rPr>
      </w:pPr>
      <w:r w:rsidRPr="004D0CD2">
        <w:rPr>
          <w:rFonts w:eastAsia="Times New Roman" w:cs="Times New Roman"/>
          <w:b/>
          <w:bCs/>
          <w:color w:val="004650"/>
          <w:sz w:val="27"/>
          <w:szCs w:val="27"/>
          <w:shd w:val="clear" w:color="auto" w:fill="DCDCDC"/>
        </w:rPr>
        <w:t>Выпуск N 178. Объявления</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Объявления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издательстве «Macro Edizioni» </w:t>
      </w:r>
      <w:hyperlink r:id="rId198" w:tgtFrame="_blank" w:history="1">
        <w:r>
          <w:rPr>
            <w:rStyle w:val="a9"/>
            <w:rFonts w:ascii="Arial" w:hAnsi="Arial" w:cs="Arial"/>
            <w:b/>
            <w:bCs/>
            <w:color w:val="004650"/>
            <w:sz w:val="18"/>
            <w:szCs w:val="18"/>
          </w:rPr>
          <w:t>http://www.macrolibrarsi.it/libri/__lo-spazio-delle-varianti-reality-transurfing.php?pn=1180</w:t>
        </w:r>
      </w:hyperlink>
      <w:r>
        <w:rPr>
          <w:rFonts w:ascii="Verdana" w:hAnsi="Verdana"/>
          <w:color w:val="002828"/>
          <w:sz w:val="18"/>
          <w:szCs w:val="18"/>
        </w:rPr>
        <w:t> вышел «Трансерфинг» на итальянском языке; в издательстве «Hartigrama» </w:t>
      </w:r>
      <w:hyperlink r:id="rId199" w:tgtFrame="_blank" w:history="1">
        <w:r>
          <w:rPr>
            <w:rStyle w:val="a9"/>
            <w:rFonts w:ascii="Arial" w:hAnsi="Arial" w:cs="Arial"/>
            <w:b/>
            <w:bCs/>
            <w:color w:val="004650"/>
            <w:sz w:val="18"/>
            <w:szCs w:val="18"/>
          </w:rPr>
          <w:t>http://www.hartigrama.pl/</w:t>
        </w:r>
      </w:hyperlink>
      <w:r>
        <w:rPr>
          <w:rFonts w:ascii="Verdana" w:hAnsi="Verdana"/>
          <w:color w:val="002828"/>
          <w:sz w:val="18"/>
          <w:szCs w:val="18"/>
        </w:rPr>
        <w:t> - на польском. Готовятся к изданию: «Tredaniel» Франция, «Obelisco» Испания, «Ersen/OU Eram» Эстония, «Editura Dharana» Румыния, «Bioenergetic Publishing House» Венгрия.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Издательство «ВЕСЬ» выпустило DVD-фильм </w:t>
      </w:r>
      <w:r>
        <w:rPr>
          <w:rStyle w:val="textboldsubs"/>
          <w:b/>
          <w:bCs/>
          <w:color w:val="2F4F4F"/>
          <w:sz w:val="21"/>
          <w:szCs w:val="21"/>
        </w:rPr>
        <w:t>«Изнанка реальности. Живые уроки Зеланда»</w:t>
      </w:r>
      <w:r>
        <w:rPr>
          <w:rFonts w:ascii="Verdana" w:hAnsi="Verdana"/>
          <w:color w:val="002828"/>
          <w:sz w:val="18"/>
          <w:szCs w:val="18"/>
        </w:rPr>
        <w:t> </w:t>
      </w:r>
      <w:hyperlink r:id="rId200" w:tgtFrame="_blank" w:history="1">
        <w:r>
          <w:rPr>
            <w:rStyle w:val="a9"/>
            <w:rFonts w:ascii="Arial" w:hAnsi="Arial" w:cs="Arial"/>
            <w:b/>
            <w:bCs/>
            <w:color w:val="004650"/>
            <w:sz w:val="18"/>
            <w:szCs w:val="18"/>
          </w:rPr>
          <w:t>http://www.ozon.ru/context/detail/id/4829648/</w:t>
        </w:r>
      </w:hyperlink>
      <w:r>
        <w:rPr>
          <w:rFonts w:ascii="Verdana" w:hAnsi="Verdana"/>
          <w:color w:val="002828"/>
          <w:sz w:val="18"/>
          <w:szCs w:val="18"/>
        </w:rPr>
        <w:t> Сразу предупреждаю, там ничего особенного, просто длинная скучная лекция. «Живые уроки» – в смысле, что я там живой, то есть, открываю и закрываю рот, двигаю руками, кручу головой, стараюсь делать умный вид, произношу слова, тоже иногда умные, время от времени засыпаю, но меня тормошат и заставляют говорить снова. Надо ли вам это? Не знаю. Разве что для тех, кто предпочитает слушать, нежели читать, и смотреть, нежели слушать. Но самое верное назначение этих лекций, как мне кажется, – это способ быстрого успокоения и усыпления ваших детей, а так же хорошее снотворное для вас.</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 «Радио Волна Удачи» </w:t>
      </w:r>
      <w:hyperlink r:id="rId201" w:tgtFrame="_blank" w:history="1">
        <w:r>
          <w:rPr>
            <w:rStyle w:val="a9"/>
            <w:rFonts w:ascii="Arial" w:hAnsi="Arial" w:cs="Arial"/>
            <w:b/>
            <w:bCs/>
            <w:color w:val="004650"/>
            <w:sz w:val="18"/>
            <w:szCs w:val="18"/>
          </w:rPr>
          <w:t>http://www.youtube.com/radiovolnaudachi</w:t>
        </w:r>
      </w:hyperlink>
      <w:r>
        <w:rPr>
          <w:rFonts w:ascii="Verdana" w:hAnsi="Verdana"/>
          <w:color w:val="002828"/>
          <w:sz w:val="18"/>
          <w:szCs w:val="18"/>
        </w:rPr>
        <w:t> новые выпуски:</w:t>
      </w:r>
      <w:r>
        <w:rPr>
          <w:rFonts w:ascii="Verdana" w:hAnsi="Verdana"/>
          <w:color w:val="002828"/>
          <w:sz w:val="18"/>
          <w:szCs w:val="18"/>
        </w:rPr>
        <w:br/>
        <w:t>1. </w:t>
      </w:r>
      <w:r>
        <w:rPr>
          <w:rStyle w:val="textboldsubs"/>
          <w:b/>
          <w:bCs/>
          <w:color w:val="2F4F4F"/>
          <w:sz w:val="21"/>
          <w:szCs w:val="21"/>
        </w:rPr>
        <w:t>«Для чего нужен Трансерфинг?»</w:t>
      </w:r>
      <w:r>
        <w:rPr>
          <w:rFonts w:ascii="Verdana" w:hAnsi="Verdana"/>
          <w:color w:val="002828"/>
          <w:sz w:val="18"/>
          <w:szCs w:val="18"/>
        </w:rPr>
        <w:br/>
        <w:t>2. </w:t>
      </w:r>
      <w:r>
        <w:rPr>
          <w:rStyle w:val="textboldsubs"/>
          <w:b/>
          <w:bCs/>
          <w:color w:val="2F4F4F"/>
          <w:sz w:val="21"/>
          <w:szCs w:val="21"/>
        </w:rPr>
        <w:t>«Трансерфинг реальности. За кулисами съёмок».</w:t>
      </w:r>
      <w:r>
        <w:rPr>
          <w:rFonts w:ascii="Verdana" w:hAnsi="Verdana"/>
          <w:color w:val="002828"/>
          <w:sz w:val="18"/>
          <w:szCs w:val="18"/>
        </w:rPr>
        <w:br/>
        <w:t>Второй лично мне очень понравился.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Style w:val="lettersubs1"/>
          <w:rFonts w:ascii="Arial" w:hAnsi="Arial" w:cs="Arial"/>
          <w:b/>
          <w:bCs/>
          <w:i/>
          <w:iCs/>
          <w:color w:val="2F4F4F"/>
          <w:sz w:val="18"/>
          <w:szCs w:val="18"/>
        </w:rPr>
        <w:t>«Почему не выходит «Музыкальный Трансерфинг»? Вы же обещали…»</w:t>
      </w:r>
      <w:r>
        <w:rPr>
          <w:rFonts w:ascii="Verdana" w:hAnsi="Verdana"/>
          <w:color w:val="002828"/>
          <w:sz w:val="18"/>
          <w:szCs w:val="18"/>
        </w:rPr>
        <w:br/>
        <w:t>Что я обещал? Цитирую себя: «Если вам понравится, передача будет выходить регулярно». А разве вам понравилось? Судя по письмам, общее мнение, за небольшим исключением, следующее: «скорее нет, чем да». Вот и ответ на ваш вопрос.</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Объявление от Школы Трансерфинга</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Дорогие друзья! Школа Трансерфинга приглашает Вас перевести знания о Трансерфинге в практические навыки и обрести понимание того, как быть Автором Своей Жизни. Приглашаем Вас на наши программы!</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Практика «Управление Реальностью» </w:t>
      </w:r>
      <w:r>
        <w:rPr>
          <w:rFonts w:ascii="Verdana" w:hAnsi="Verdana"/>
          <w:color w:val="002828"/>
          <w:sz w:val="18"/>
          <w:szCs w:val="18"/>
        </w:rPr>
        <w:t>(</w:t>
      </w:r>
      <w:hyperlink r:id="rId202" w:tgtFrame="_blank" w:history="1">
        <w:r>
          <w:rPr>
            <w:rStyle w:val="a9"/>
            <w:rFonts w:ascii="Arial" w:hAnsi="Arial" w:cs="Arial"/>
            <w:b/>
            <w:bCs/>
            <w:color w:val="004650"/>
            <w:sz w:val="18"/>
            <w:szCs w:val="18"/>
          </w:rPr>
          <w:t>http://www.transurfing.ru/pages/Progr/ur.htm</w:t>
        </w:r>
      </w:hyperlink>
      <w:r>
        <w:rPr>
          <w:rFonts w:ascii="Verdana" w:hAnsi="Verdana"/>
          <w:color w:val="002828"/>
          <w:sz w:val="18"/>
          <w:szCs w:val="18"/>
        </w:rPr>
        <w:t>)</w:t>
      </w:r>
      <w:r>
        <w:rPr>
          <w:rFonts w:ascii="Verdana" w:hAnsi="Verdana"/>
          <w:color w:val="002828"/>
          <w:sz w:val="18"/>
          <w:szCs w:val="18"/>
        </w:rPr>
        <w:br/>
        <w:t>Это программа для тех, кто хочет управлять событиями и результатами в собственной реальности, для тех, кто намерен жить по душе, в соответствии с собственным кредо.</w:t>
      </w:r>
      <w:r>
        <w:rPr>
          <w:rFonts w:ascii="Verdana" w:hAnsi="Verdana"/>
          <w:color w:val="002828"/>
          <w:sz w:val="18"/>
          <w:szCs w:val="18"/>
        </w:rPr>
        <w:br/>
      </w:r>
      <w:r>
        <w:rPr>
          <w:rStyle w:val="linksubs"/>
          <w:rFonts w:ascii="Arial" w:hAnsi="Arial" w:cs="Arial"/>
          <w:b/>
          <w:bCs/>
          <w:color w:val="004650"/>
          <w:sz w:val="18"/>
          <w:szCs w:val="18"/>
        </w:rPr>
        <w:t>Москва 19-20 декабря</w:t>
      </w:r>
      <w:r>
        <w:rPr>
          <w:rFonts w:ascii="Arial" w:hAnsi="Arial" w:cs="Arial"/>
          <w:b/>
          <w:bCs/>
          <w:color w:val="004650"/>
          <w:sz w:val="18"/>
          <w:szCs w:val="18"/>
        </w:rPr>
        <w:br/>
      </w:r>
      <w:r>
        <w:rPr>
          <w:rStyle w:val="linksubs"/>
          <w:rFonts w:ascii="Arial" w:hAnsi="Arial" w:cs="Arial"/>
          <w:b/>
          <w:bCs/>
          <w:color w:val="004650"/>
          <w:sz w:val="18"/>
          <w:szCs w:val="18"/>
        </w:rPr>
        <w:t>Архангельск 12-13 декабря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Практика «Возвращение Силы»</w:t>
      </w:r>
      <w:r>
        <w:rPr>
          <w:rFonts w:ascii="Verdana" w:hAnsi="Verdana"/>
          <w:color w:val="002828"/>
          <w:sz w:val="18"/>
          <w:szCs w:val="18"/>
        </w:rPr>
        <w:t> (</w:t>
      </w:r>
      <w:hyperlink r:id="rId203" w:tgtFrame="_blank" w:history="1">
        <w:r>
          <w:rPr>
            <w:rStyle w:val="a9"/>
            <w:rFonts w:ascii="Arial" w:hAnsi="Arial" w:cs="Arial"/>
            <w:b/>
            <w:bCs/>
            <w:color w:val="004650"/>
            <w:sz w:val="18"/>
            <w:szCs w:val="18"/>
          </w:rPr>
          <w:t>http://www.transurfing.ru/pages/Progr/vs.htm</w:t>
        </w:r>
      </w:hyperlink>
      <w:r>
        <w:rPr>
          <w:rFonts w:ascii="Verdana" w:hAnsi="Verdana"/>
          <w:color w:val="002828"/>
          <w:sz w:val="18"/>
          <w:szCs w:val="18"/>
        </w:rPr>
        <w:t>)</w:t>
      </w:r>
      <w:r>
        <w:rPr>
          <w:rFonts w:ascii="Verdana" w:hAnsi="Verdana"/>
          <w:color w:val="002828"/>
          <w:sz w:val="18"/>
          <w:szCs w:val="18"/>
        </w:rPr>
        <w:br/>
        <w:t>«Можно выбрать любую реальность и любые результаты, обладая достаточным уровнем свободной энергии». Участие в программе позволит Вам наполнить свою жизнь энергией, переживаниями, красками и силой!</w:t>
      </w:r>
      <w:r>
        <w:rPr>
          <w:rFonts w:ascii="Verdana" w:hAnsi="Verdana"/>
          <w:color w:val="002828"/>
          <w:sz w:val="18"/>
          <w:szCs w:val="18"/>
        </w:rPr>
        <w:br/>
      </w:r>
      <w:r>
        <w:rPr>
          <w:rStyle w:val="linksubs"/>
          <w:rFonts w:ascii="Arial" w:hAnsi="Arial" w:cs="Arial"/>
          <w:b/>
          <w:bCs/>
          <w:color w:val="004650"/>
          <w:sz w:val="18"/>
          <w:szCs w:val="18"/>
        </w:rPr>
        <w:t>Днепропетровск 12-13 декабря</w:t>
      </w:r>
      <w:r>
        <w:rPr>
          <w:rFonts w:ascii="Arial" w:hAnsi="Arial" w:cs="Arial"/>
          <w:b/>
          <w:bCs/>
          <w:color w:val="004650"/>
          <w:sz w:val="18"/>
          <w:szCs w:val="18"/>
        </w:rPr>
        <w:br/>
      </w:r>
      <w:r>
        <w:rPr>
          <w:rStyle w:val="linksubs"/>
          <w:rFonts w:ascii="Arial" w:hAnsi="Arial" w:cs="Arial"/>
          <w:b/>
          <w:bCs/>
          <w:color w:val="004650"/>
          <w:sz w:val="18"/>
          <w:szCs w:val="18"/>
        </w:rPr>
        <w:t>Вильнюс 19-20 декабря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Практика «Своя Игра»</w:t>
      </w:r>
      <w:r>
        <w:rPr>
          <w:rFonts w:ascii="Verdana" w:hAnsi="Verdana"/>
          <w:color w:val="002828"/>
          <w:sz w:val="18"/>
          <w:szCs w:val="18"/>
        </w:rPr>
        <w:t> (</w:t>
      </w:r>
      <w:hyperlink r:id="rId204" w:tgtFrame="_blank" w:history="1">
        <w:r>
          <w:rPr>
            <w:rStyle w:val="a9"/>
            <w:rFonts w:ascii="Arial" w:hAnsi="Arial" w:cs="Arial"/>
            <w:b/>
            <w:bCs/>
            <w:color w:val="004650"/>
            <w:sz w:val="18"/>
            <w:szCs w:val="18"/>
          </w:rPr>
          <w:t>http://www.transurfing.ru/pages/Progr/li.htm</w:t>
        </w:r>
      </w:hyperlink>
      <w:r>
        <w:rPr>
          <w:rFonts w:ascii="Verdana" w:hAnsi="Verdana"/>
          <w:color w:val="002828"/>
          <w:sz w:val="18"/>
          <w:szCs w:val="18"/>
        </w:rPr>
        <w:t>)</w:t>
      </w:r>
      <w:r>
        <w:rPr>
          <w:rFonts w:ascii="Verdana" w:hAnsi="Verdana"/>
          <w:color w:val="002828"/>
          <w:sz w:val="18"/>
          <w:szCs w:val="18"/>
        </w:rPr>
        <w:br/>
        <w:t>Это та программа, прохождение которой позволит Вам не только освободиться от ограничений и старых обязательств, изменить свой стиль жизни, принять новые решение, но и жить по собственным правилам, играть в Свою Игру. Позвольте себе быть собой, а другим – другими!</w:t>
      </w:r>
      <w:r>
        <w:rPr>
          <w:rFonts w:ascii="Verdana" w:hAnsi="Verdana"/>
          <w:color w:val="002828"/>
          <w:sz w:val="18"/>
          <w:szCs w:val="18"/>
        </w:rPr>
        <w:br/>
      </w:r>
      <w:r>
        <w:rPr>
          <w:rStyle w:val="linksubs"/>
          <w:rFonts w:ascii="Arial" w:hAnsi="Arial" w:cs="Arial"/>
          <w:b/>
          <w:bCs/>
          <w:color w:val="004650"/>
          <w:sz w:val="18"/>
          <w:szCs w:val="18"/>
        </w:rPr>
        <w:t>Киев 19-20 декабря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Практика-вдохновение «Управление Денежным потоком» </w:t>
      </w:r>
      <w:r>
        <w:rPr>
          <w:rFonts w:ascii="Verdana" w:hAnsi="Verdana"/>
          <w:color w:val="002828"/>
          <w:sz w:val="18"/>
          <w:szCs w:val="18"/>
        </w:rPr>
        <w:t>(</w:t>
      </w:r>
      <w:hyperlink r:id="rId205" w:tgtFrame="_blank" w:history="1">
        <w:r>
          <w:rPr>
            <w:rStyle w:val="a9"/>
            <w:rFonts w:ascii="Arial" w:hAnsi="Arial" w:cs="Arial"/>
            <w:b/>
            <w:bCs/>
            <w:color w:val="004650"/>
            <w:sz w:val="18"/>
            <w:szCs w:val="18"/>
          </w:rPr>
          <w:t>http://www.transurfing.ru/pages/Progr/udp.htm</w:t>
        </w:r>
      </w:hyperlink>
      <w:r>
        <w:rPr>
          <w:rFonts w:ascii="Verdana" w:hAnsi="Verdana"/>
          <w:color w:val="002828"/>
          <w:sz w:val="18"/>
          <w:szCs w:val="18"/>
        </w:rPr>
        <w:t>)</w:t>
      </w:r>
      <w:r>
        <w:rPr>
          <w:rFonts w:ascii="Verdana" w:hAnsi="Verdana"/>
          <w:color w:val="002828"/>
          <w:sz w:val="18"/>
          <w:szCs w:val="18"/>
        </w:rPr>
        <w:br/>
        <w:t>Хотите чувствовать легкость в отношении с деньгами? Перестать их бояться, перестать заРАБатывать (!) и просто научиться быть с ними?! Играть! Дружить! Парадокс в том, что они хотят этого даже больше чем Вы. Деньги любят Вас!</w:t>
      </w:r>
      <w:r>
        <w:rPr>
          <w:rFonts w:ascii="Verdana" w:hAnsi="Verdana"/>
          <w:color w:val="002828"/>
          <w:sz w:val="18"/>
          <w:szCs w:val="18"/>
        </w:rPr>
        <w:br/>
      </w:r>
      <w:r>
        <w:rPr>
          <w:rStyle w:val="linksubs"/>
          <w:rFonts w:ascii="Arial" w:hAnsi="Arial" w:cs="Arial"/>
          <w:b/>
          <w:bCs/>
          <w:color w:val="004650"/>
          <w:sz w:val="18"/>
          <w:szCs w:val="18"/>
        </w:rPr>
        <w:t>Санкт-Петербург 5-6 декабря</w:t>
      </w:r>
      <w:r>
        <w:rPr>
          <w:rFonts w:ascii="Arial" w:hAnsi="Arial" w:cs="Arial"/>
          <w:b/>
          <w:bCs/>
          <w:color w:val="004650"/>
          <w:sz w:val="18"/>
          <w:szCs w:val="18"/>
        </w:rPr>
        <w:br/>
      </w:r>
      <w:r>
        <w:rPr>
          <w:rStyle w:val="linksubs"/>
          <w:rFonts w:ascii="Arial" w:hAnsi="Arial" w:cs="Arial"/>
          <w:b/>
          <w:bCs/>
          <w:color w:val="004650"/>
          <w:sz w:val="18"/>
          <w:szCs w:val="18"/>
        </w:rPr>
        <w:t>Челябинск 5-6 декабря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Практика «Женщина Мечты»</w:t>
      </w:r>
      <w:r>
        <w:rPr>
          <w:rFonts w:ascii="Verdana" w:hAnsi="Verdana"/>
          <w:color w:val="002828"/>
          <w:sz w:val="18"/>
          <w:szCs w:val="18"/>
        </w:rPr>
        <w:t> (</w:t>
      </w:r>
      <w:hyperlink r:id="rId206" w:tgtFrame="_blank" w:history="1">
        <w:r>
          <w:rPr>
            <w:rStyle w:val="a9"/>
            <w:rFonts w:ascii="Arial" w:hAnsi="Arial" w:cs="Arial"/>
            <w:b/>
            <w:bCs/>
            <w:color w:val="004650"/>
            <w:sz w:val="18"/>
            <w:szCs w:val="18"/>
          </w:rPr>
          <w:t>http://www.transurfing.ru/pages/Progr/zhm.htm</w:t>
        </w:r>
      </w:hyperlink>
      <w:r>
        <w:rPr>
          <w:rFonts w:ascii="Verdana" w:hAnsi="Verdana"/>
          <w:color w:val="002828"/>
          <w:sz w:val="18"/>
          <w:szCs w:val="18"/>
        </w:rPr>
        <w:t>)</w:t>
      </w:r>
      <w:r>
        <w:rPr>
          <w:rFonts w:ascii="Verdana" w:hAnsi="Verdana"/>
          <w:color w:val="002828"/>
          <w:sz w:val="18"/>
          <w:szCs w:val="18"/>
        </w:rPr>
        <w:br/>
        <w:t xml:space="preserve">Программа по Трансерфингу для женщин. Эта программа даст Вам возможность стать хозяйкой собственной судьбы, изменить свою жизнь и начать жить так, как этого хотите именно Вы! Ведь </w:t>
      </w:r>
      <w:r>
        <w:rPr>
          <w:rFonts w:ascii="Verdana" w:hAnsi="Verdana"/>
          <w:color w:val="002828"/>
          <w:sz w:val="18"/>
          <w:szCs w:val="18"/>
        </w:rPr>
        <w:lastRenderedPageBreak/>
        <w:t>Вы Женщина!</w:t>
      </w:r>
      <w:r>
        <w:rPr>
          <w:rFonts w:ascii="Verdana" w:hAnsi="Verdana"/>
          <w:color w:val="002828"/>
          <w:sz w:val="18"/>
          <w:szCs w:val="18"/>
        </w:rPr>
        <w:br/>
      </w:r>
      <w:r>
        <w:rPr>
          <w:rStyle w:val="linksubs"/>
          <w:rFonts w:ascii="Arial" w:hAnsi="Arial" w:cs="Arial"/>
          <w:b/>
          <w:bCs/>
          <w:color w:val="004650"/>
          <w:sz w:val="18"/>
          <w:szCs w:val="18"/>
        </w:rPr>
        <w:t>Санкт-Петербург 19-20 декабря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Трансформационная игра «Автор Жизни»</w:t>
      </w:r>
      <w:r>
        <w:rPr>
          <w:rFonts w:ascii="Verdana" w:hAnsi="Verdana"/>
          <w:color w:val="002828"/>
          <w:sz w:val="18"/>
          <w:szCs w:val="18"/>
        </w:rPr>
        <w:t> (</w:t>
      </w:r>
      <w:hyperlink r:id="rId207" w:tgtFrame="_blank" w:history="1">
        <w:r>
          <w:rPr>
            <w:rStyle w:val="a9"/>
            <w:rFonts w:ascii="Arial" w:hAnsi="Arial" w:cs="Arial"/>
            <w:b/>
            <w:bCs/>
            <w:color w:val="004650"/>
            <w:sz w:val="18"/>
            <w:szCs w:val="18"/>
          </w:rPr>
          <w:t>http://www.transurfing.ru/pages/Progr/Iag.htm</w:t>
        </w:r>
      </w:hyperlink>
      <w:r>
        <w:rPr>
          <w:rFonts w:ascii="Verdana" w:hAnsi="Verdana"/>
          <w:color w:val="002828"/>
          <w:sz w:val="18"/>
          <w:szCs w:val="18"/>
        </w:rPr>
        <w:t>)</w:t>
      </w:r>
      <w:r>
        <w:rPr>
          <w:rFonts w:ascii="Verdana" w:hAnsi="Verdana"/>
          <w:color w:val="002828"/>
          <w:sz w:val="18"/>
          <w:szCs w:val="18"/>
        </w:rPr>
        <w:br/>
        <w:t>Участие в Игре позволит Вам ощутить себя Автором и Творцом своей действительности, начать жить осознанно. Посвятите эти 2 дня себе!</w:t>
      </w:r>
      <w:r>
        <w:rPr>
          <w:rFonts w:ascii="Verdana" w:hAnsi="Verdana"/>
          <w:color w:val="002828"/>
          <w:sz w:val="18"/>
          <w:szCs w:val="18"/>
        </w:rPr>
        <w:br/>
      </w:r>
      <w:r>
        <w:rPr>
          <w:rStyle w:val="linksubs"/>
          <w:rFonts w:ascii="Arial" w:hAnsi="Arial" w:cs="Arial"/>
          <w:b/>
          <w:bCs/>
          <w:color w:val="004650"/>
          <w:sz w:val="18"/>
          <w:szCs w:val="18"/>
        </w:rPr>
        <w:t>Рига 12-13 декабря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Семинар «Волна Удачи»</w:t>
      </w:r>
      <w:r>
        <w:rPr>
          <w:rFonts w:ascii="Verdana" w:hAnsi="Verdana"/>
          <w:color w:val="002828"/>
          <w:sz w:val="18"/>
          <w:szCs w:val="18"/>
        </w:rPr>
        <w:t> (</w:t>
      </w:r>
      <w:hyperlink r:id="rId208" w:tgtFrame="_blank" w:history="1">
        <w:r>
          <w:rPr>
            <w:rStyle w:val="a9"/>
            <w:rFonts w:ascii="Arial" w:hAnsi="Arial" w:cs="Arial"/>
            <w:b/>
            <w:bCs/>
            <w:color w:val="004650"/>
            <w:sz w:val="18"/>
            <w:szCs w:val="18"/>
          </w:rPr>
          <w:t>http://www.transurfing.ru/pages/Progr/vu.htm</w:t>
        </w:r>
      </w:hyperlink>
      <w:r>
        <w:rPr>
          <w:rFonts w:ascii="Verdana" w:hAnsi="Verdana"/>
          <w:color w:val="002828"/>
          <w:sz w:val="18"/>
          <w:szCs w:val="18"/>
        </w:rPr>
        <w:t>)</w:t>
      </w:r>
      <w:r>
        <w:rPr>
          <w:rFonts w:ascii="Verdana" w:hAnsi="Verdana"/>
          <w:color w:val="002828"/>
          <w:sz w:val="18"/>
          <w:szCs w:val="18"/>
        </w:rPr>
        <w:br/>
        <w:t>Прохождение семинара даст Вам возможность не только получить практическую схему, следуя которой можно ловить Волну Удачи и скользить на ней по жизни, но и начать получать новые результаты.</w:t>
      </w:r>
      <w:r>
        <w:rPr>
          <w:rFonts w:ascii="Verdana" w:hAnsi="Verdana"/>
          <w:color w:val="002828"/>
          <w:sz w:val="18"/>
          <w:szCs w:val="18"/>
        </w:rPr>
        <w:br/>
      </w:r>
      <w:r>
        <w:rPr>
          <w:rStyle w:val="linksubs"/>
          <w:rFonts w:ascii="Arial" w:hAnsi="Arial" w:cs="Arial"/>
          <w:b/>
          <w:bCs/>
          <w:color w:val="004650"/>
          <w:sz w:val="18"/>
          <w:szCs w:val="18"/>
        </w:rPr>
        <w:t>Санкт-Петербург 13 декабря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Семинар «Один день для одного года» </w:t>
      </w:r>
      <w:r>
        <w:rPr>
          <w:rFonts w:ascii="Verdana" w:hAnsi="Verdana"/>
          <w:color w:val="002828"/>
          <w:sz w:val="18"/>
          <w:szCs w:val="18"/>
        </w:rPr>
        <w:t>(</w:t>
      </w:r>
      <w:hyperlink r:id="rId209" w:tgtFrame="_blank" w:history="1">
        <w:r>
          <w:rPr>
            <w:rStyle w:val="a9"/>
            <w:rFonts w:ascii="Arial" w:hAnsi="Arial" w:cs="Arial"/>
            <w:b/>
            <w:bCs/>
            <w:color w:val="004650"/>
            <w:sz w:val="18"/>
            <w:szCs w:val="18"/>
          </w:rPr>
          <w:t>http://www.transurfing.ru/pages/Progr/oddg.htm</w:t>
        </w:r>
      </w:hyperlink>
      <w:r>
        <w:rPr>
          <w:rFonts w:ascii="Verdana" w:hAnsi="Verdana"/>
          <w:color w:val="002828"/>
          <w:sz w:val="18"/>
          <w:szCs w:val="18"/>
        </w:rPr>
        <w:t>)</w:t>
      </w:r>
      <w:r>
        <w:rPr>
          <w:rFonts w:ascii="Verdana" w:hAnsi="Verdana"/>
          <w:color w:val="002828"/>
          <w:sz w:val="18"/>
          <w:szCs w:val="18"/>
        </w:rPr>
        <w:br/>
        <w:t>Для того, чтобы целый год в Вашей жизни происходило то, что Вы задумали и пожелали для себя – этот день будет посвящен ритуалу исполнения желаний!</w:t>
      </w:r>
      <w:r>
        <w:rPr>
          <w:rFonts w:ascii="Verdana" w:hAnsi="Verdana"/>
          <w:color w:val="002828"/>
          <w:sz w:val="18"/>
          <w:szCs w:val="18"/>
        </w:rPr>
        <w:br/>
      </w:r>
      <w:r>
        <w:rPr>
          <w:rStyle w:val="linksubs"/>
          <w:rFonts w:ascii="Arial" w:hAnsi="Arial" w:cs="Arial"/>
          <w:b/>
          <w:bCs/>
          <w:color w:val="004650"/>
          <w:sz w:val="18"/>
          <w:szCs w:val="18"/>
        </w:rPr>
        <w:t>Симферополь 12 декабря</w:t>
      </w:r>
      <w:r>
        <w:rPr>
          <w:rFonts w:ascii="Arial" w:hAnsi="Arial" w:cs="Arial"/>
          <w:b/>
          <w:bCs/>
          <w:color w:val="004650"/>
          <w:sz w:val="18"/>
          <w:szCs w:val="18"/>
        </w:rPr>
        <w:br/>
      </w:r>
      <w:r>
        <w:rPr>
          <w:rStyle w:val="linksubs"/>
          <w:rFonts w:ascii="Arial" w:hAnsi="Arial" w:cs="Arial"/>
          <w:b/>
          <w:bCs/>
          <w:color w:val="004650"/>
          <w:sz w:val="18"/>
          <w:szCs w:val="18"/>
        </w:rPr>
        <w:t>Москва 26 декабря</w:t>
      </w:r>
      <w:r>
        <w:rPr>
          <w:rFonts w:ascii="Arial" w:hAnsi="Arial" w:cs="Arial"/>
          <w:b/>
          <w:bCs/>
          <w:color w:val="004650"/>
          <w:sz w:val="18"/>
          <w:szCs w:val="18"/>
        </w:rPr>
        <w:br/>
      </w:r>
      <w:r>
        <w:rPr>
          <w:rStyle w:val="linksubs"/>
          <w:rFonts w:ascii="Arial" w:hAnsi="Arial" w:cs="Arial"/>
          <w:b/>
          <w:bCs/>
          <w:color w:val="004650"/>
          <w:sz w:val="18"/>
          <w:szCs w:val="18"/>
        </w:rPr>
        <w:t>Днепропетровск 27 декабря</w:t>
      </w:r>
      <w:r>
        <w:rPr>
          <w:rFonts w:ascii="Arial" w:hAnsi="Arial" w:cs="Arial"/>
          <w:b/>
          <w:bCs/>
          <w:color w:val="004650"/>
          <w:sz w:val="18"/>
          <w:szCs w:val="18"/>
        </w:rPr>
        <w:br/>
      </w:r>
      <w:r>
        <w:rPr>
          <w:rStyle w:val="linksubs"/>
          <w:rFonts w:ascii="Arial" w:hAnsi="Arial" w:cs="Arial"/>
          <w:b/>
          <w:bCs/>
          <w:color w:val="004650"/>
          <w:sz w:val="18"/>
          <w:szCs w:val="18"/>
        </w:rPr>
        <w:t>Санкт-Петербург 27 декабря</w:t>
      </w:r>
      <w:r>
        <w:rPr>
          <w:rFonts w:ascii="Arial" w:hAnsi="Arial" w:cs="Arial"/>
          <w:b/>
          <w:bCs/>
          <w:color w:val="004650"/>
          <w:sz w:val="18"/>
          <w:szCs w:val="18"/>
        </w:rPr>
        <w:br/>
      </w:r>
      <w:r>
        <w:rPr>
          <w:rStyle w:val="linksubs"/>
          <w:rFonts w:ascii="Arial" w:hAnsi="Arial" w:cs="Arial"/>
          <w:b/>
          <w:bCs/>
          <w:color w:val="004650"/>
          <w:sz w:val="18"/>
          <w:szCs w:val="18"/>
        </w:rPr>
        <w:t>Челябинск 27 декабря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Style w:val="textboldsubs"/>
          <w:b/>
          <w:bCs/>
          <w:color w:val="2F4F4F"/>
          <w:sz w:val="21"/>
          <w:szCs w:val="21"/>
        </w:rPr>
        <w:t>Новогодняя Ночь</w:t>
      </w:r>
      <w:r>
        <w:rPr>
          <w:rFonts w:ascii="Verdana" w:hAnsi="Verdana"/>
          <w:color w:val="002828"/>
          <w:sz w:val="18"/>
          <w:szCs w:val="18"/>
        </w:rPr>
        <w:t> (</w:t>
      </w:r>
      <w:hyperlink r:id="rId210" w:tgtFrame="_blank" w:history="1">
        <w:r>
          <w:rPr>
            <w:rStyle w:val="a9"/>
            <w:rFonts w:ascii="Arial" w:hAnsi="Arial" w:cs="Arial"/>
            <w:b/>
            <w:bCs/>
            <w:color w:val="004650"/>
            <w:sz w:val="18"/>
            <w:szCs w:val="18"/>
          </w:rPr>
          <w:t>http://www.transurfing.ru/pages/Progr/newy.htm</w:t>
        </w:r>
      </w:hyperlink>
      <w:r>
        <w:rPr>
          <w:rFonts w:ascii="Verdana" w:hAnsi="Verdana"/>
          <w:color w:val="002828"/>
          <w:sz w:val="18"/>
          <w:szCs w:val="18"/>
        </w:rPr>
        <w:t>)</w:t>
      </w:r>
      <w:r>
        <w:rPr>
          <w:rFonts w:ascii="Verdana" w:hAnsi="Verdana"/>
          <w:color w:val="002828"/>
          <w:sz w:val="18"/>
          <w:szCs w:val="18"/>
        </w:rPr>
        <w:br/>
        <w:t>Мы предлагаем Вам отправиться вместе с нами в поразительное Новогоднее путешествие к своему внутреннему Волшебнику. Будьте готовы к тому, что желаемое станет явью, а Ваш взгляд на мир засияет новыми красками!</w:t>
      </w:r>
      <w:r>
        <w:rPr>
          <w:rFonts w:ascii="Verdana" w:hAnsi="Verdana"/>
          <w:color w:val="002828"/>
          <w:sz w:val="18"/>
          <w:szCs w:val="18"/>
        </w:rPr>
        <w:br/>
      </w:r>
      <w:r>
        <w:rPr>
          <w:rStyle w:val="linksubs"/>
          <w:rFonts w:ascii="Arial" w:hAnsi="Arial" w:cs="Arial"/>
          <w:b/>
          <w:bCs/>
          <w:color w:val="004650"/>
          <w:sz w:val="18"/>
          <w:szCs w:val="18"/>
        </w:rPr>
        <w:t>Санкт-Петербург 31 декабря - 1 января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Контакты организаторов тренингов Вы можете найти в расписании на нашем сайте: </w:t>
      </w:r>
      <w:hyperlink r:id="rId211" w:tgtFrame="_blank" w:history="1">
        <w:r>
          <w:rPr>
            <w:rStyle w:val="a9"/>
            <w:rFonts w:ascii="Arial" w:hAnsi="Arial" w:cs="Arial"/>
            <w:b/>
            <w:bCs/>
            <w:color w:val="004650"/>
            <w:sz w:val="18"/>
            <w:szCs w:val="18"/>
          </w:rPr>
          <w:t>http://www.transurfing.ru/pages/Rasp/Rasp.htm</w:t>
        </w:r>
      </w:hyperlink>
      <w:r>
        <w:rPr>
          <w:rFonts w:ascii="Verdana" w:hAnsi="Verdana"/>
          <w:color w:val="002828"/>
          <w:sz w:val="18"/>
          <w:szCs w:val="18"/>
        </w:rPr>
        <w:br/>
        <w:t>Заявки на участие в мероприятиях Школы Трансерфинга, а также запросы на дополнительную информацию присылайте по адресу: </w:t>
      </w:r>
      <w:hyperlink r:id="rId212" w:history="1">
        <w:r>
          <w:rPr>
            <w:rStyle w:val="a9"/>
            <w:rFonts w:ascii="Arial" w:hAnsi="Arial" w:cs="Arial"/>
            <w:b/>
            <w:bCs/>
            <w:color w:val="004650"/>
            <w:sz w:val="18"/>
            <w:szCs w:val="18"/>
          </w:rPr>
          <w:t>spb@transurfing.ru</w:t>
        </w:r>
      </w:hyperlink>
    </w:p>
    <w:p w:rsidR="004D0CD2" w:rsidRDefault="004D0CD2" w:rsidP="004D0CD2"/>
    <w:p w:rsidR="004D0CD2" w:rsidRDefault="004D0CD2" w:rsidP="004D0CD2"/>
    <w:p w:rsidR="004D0CD2" w:rsidRPr="004D0CD2" w:rsidRDefault="004D0CD2" w:rsidP="004D0CD2">
      <w:pPr>
        <w:spacing w:after="0" w:line="240" w:lineRule="auto"/>
        <w:rPr>
          <w:rFonts w:eastAsia="Times New Roman" w:cs="Times New Roman"/>
          <w:sz w:val="24"/>
          <w:szCs w:val="24"/>
        </w:rPr>
      </w:pPr>
      <w:r w:rsidRPr="004D0CD2">
        <w:rPr>
          <w:rFonts w:ascii="Arial" w:eastAsia="Times New Roman" w:hAnsi="Arial" w:cs="Arial"/>
          <w:color w:val="000000"/>
          <w:sz w:val="27"/>
          <w:szCs w:val="27"/>
          <w:shd w:val="clear" w:color="auto" w:fill="DCDCDC"/>
        </w:rPr>
        <w:br/>
        <w:t>Трансерфинг</w:t>
      </w:r>
      <w:r w:rsidRPr="004D0CD2">
        <w:rPr>
          <w:rFonts w:ascii="Arial" w:eastAsia="Times New Roman" w:hAnsi="Arial" w:cs="Arial"/>
          <w:color w:val="000000"/>
          <w:sz w:val="27"/>
          <w:szCs w:val="27"/>
          <w:shd w:val="clear" w:color="auto" w:fill="DCDCDC"/>
        </w:rPr>
        <w:br/>
        <w:t>Управление реальностью</w:t>
      </w:r>
    </w:p>
    <w:p w:rsidR="004D0CD2" w:rsidRPr="004D0CD2" w:rsidRDefault="004D0CD2" w:rsidP="004D0CD2">
      <w:pPr>
        <w:spacing w:after="0" w:line="240" w:lineRule="auto"/>
        <w:rPr>
          <w:rFonts w:eastAsia="Times New Roman" w:cs="Times New Roman"/>
          <w:sz w:val="24"/>
          <w:szCs w:val="24"/>
        </w:rPr>
      </w:pPr>
      <w:r w:rsidRPr="004D0CD2">
        <w:rPr>
          <w:rFonts w:eastAsia="Times New Roman" w:cs="Times New Roman"/>
          <w:sz w:val="24"/>
          <w:szCs w:val="24"/>
        </w:rPr>
        <w:pict>
          <v:rect id="_x0000_i1114" style="width:233.9pt;height:.75pt" o:hrpct="500" o:hralign="center" o:hrstd="t" o:hrnoshade="t" o:hr="t" fillcolor="black" stroked="f"/>
        </w:pict>
      </w:r>
    </w:p>
    <w:p w:rsidR="004D0CD2" w:rsidRDefault="004D0CD2" w:rsidP="004D0CD2">
      <w:pPr>
        <w:rPr>
          <w:rFonts w:eastAsia="Times New Roman" w:cs="Times New Roman"/>
          <w:b/>
          <w:bCs/>
          <w:color w:val="004650"/>
          <w:sz w:val="27"/>
          <w:szCs w:val="27"/>
          <w:shd w:val="clear" w:color="auto" w:fill="DCDCDC"/>
        </w:rPr>
      </w:pPr>
      <w:r w:rsidRPr="004D0CD2">
        <w:rPr>
          <w:rFonts w:eastAsia="Times New Roman" w:cs="Times New Roman"/>
          <w:b/>
          <w:bCs/>
          <w:color w:val="004650"/>
          <w:sz w:val="27"/>
          <w:szCs w:val="27"/>
          <w:shd w:val="clear" w:color="auto" w:fill="DCDCDC"/>
        </w:rPr>
        <w:t>Выпуск N 179. Трансформация реальности</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Arial" w:eastAsia="Times New Roman" w:hAnsi="Arial" w:cs="Arial"/>
          <w:b/>
          <w:bCs/>
          <w:i/>
          <w:iCs/>
          <w:color w:val="2F4F4F"/>
          <w:sz w:val="18"/>
          <w:szCs w:val="18"/>
        </w:rPr>
        <w:t>Уважаемые Читатели!</w:t>
      </w:r>
      <w:r w:rsidRPr="004D0CD2">
        <w:rPr>
          <w:rFonts w:ascii="Verdana" w:eastAsia="Times New Roman" w:hAnsi="Verdana" w:cs="Times New Roman"/>
          <w:color w:val="002828"/>
          <w:sz w:val="18"/>
          <w:szCs w:val="18"/>
        </w:rPr>
        <w:br/>
        <w:t>Рассылка возобновляет свою работу. От вас приходит много писем с вопросами, на которые я уже не раз давал ответы. Все-таки, принципы Трансерфинга далеко не всем и не совсем понятны, поэтому приходится возвращаться к старым темам. Но и тех, кто все понял, я прошу не «убегать с лекции». Очень возможно, вы откроете для себя какие-то новые аспекты Трансерфинга. В новом году хотелось бы начать с чистого листа и с самых основ.</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Сейчас очень модно говорить о том, что мысль материальна. Могу вам как физик авторитетно заявить, что это полная чушь. Мысль нематериальна уже хотя бы потому, что она не фиксируется никакими физическими приборами и не имеет скорости распространения. Как только вы о чем-то подумали, ваша мысль тут же оказалась на краю Вселенной, безо всякой задержки. Электроэнцефалограмма регистрирует мозговые импульсы как результат мыслительной деятельности мозга, но не сами мысли. Точно так же, мигание лампочек на компьютере показывает не сами программы, а процесс их обработки. С энергией проще – ее можно зафиксировать, почувствовать и даже увидеть на осциллографе. А вот с мыслями в этом отношении гораздо труднее. Если кому-то удается «силой мысли» двигать предметы, то это опять же, не так. Предметы двигает энергия – вот она – материальна. Мысль – нет.</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А вообще, что такое мысль, вы не задумывались? Понятно лишь одно: она несет в себе какую-то информацию. Но что это такое, можете объяснить?</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Аналогично, нельзя объяснить, что такое бесконечность. Вот вы представьте, мы двигаемся все дальше и дальше от Земли, выходим за пределы солнечной системы, за пределы галактики, пролетаем все звездные скопления, вырываемся за границы нашей Вселенной, потом, возможно, встречаем уже другие Вселенные, и так бесконечно – представить невозможно, как ни старайся. Лично в моем уме такое положение вещей вызывает жуткий дискомфорт. Ну как же так?</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lastRenderedPageBreak/>
        <w:t>Мало того, существует еще более неудобный факт: бесконечность и точка – это топологически одно и то же. Представьте теперь, что мы движемся в бесконечность не наружу, а вовнутрь – в молекулу, в атом, пролетаем электроны, вращающиеся вокруг ядра подобно планетам, внедряемся в протон, внутри протона уже кварки пошли, и так далее, тоже бесконечно далеко и долго. Ни конца, ни начала нет, и не отыскать. И нет опоры, фундамента, на который можно приземлить свой разум, чтобы хоть что-то понять.</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Что же делать? Приходится довольствоваться моделями, которые хотя бы в первом грубом приближении объясняют, кто мы такие и в каком мире живем. Иначе «наш ум просто с ума сойдет». А ведь оно так и случается: если разум теряет опору в этом мире, его «точка сборки» смещается в какой-то другой, параллельный мир, в результате чего человек, по мнению окружающих, «сходит с ума». Впрочем, как не объясняй, какие модели не строй, все равно, вопросы как были, так и остаются открытыми.</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Модель Трансерфинга тоже является лишь одной из множества возможных интерпретаций, предназначенной для того чтобы хоть более-менее внятно растолковать разуму, как обращаться с этой странной и непостижимой реальностью. Единственное утешение в том, что эта модель, если и не все объясняет, то, по крайней мере, работает.</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Основной принцип состоит в том, что </w:t>
      </w:r>
      <w:r w:rsidRPr="004D0CD2">
        <w:rPr>
          <w:rFonts w:eastAsia="Times New Roman" w:cs="Times New Roman"/>
          <w:b/>
          <w:bCs/>
          <w:color w:val="2F4F4F"/>
          <w:sz w:val="21"/>
          <w:szCs w:val="21"/>
        </w:rPr>
        <w:t>вы своими мыслями формируете свою реальность.</w:t>
      </w:r>
      <w:r w:rsidRPr="004D0CD2">
        <w:rPr>
          <w:rFonts w:ascii="Verdana" w:eastAsia="Times New Roman" w:hAnsi="Verdana" w:cs="Times New Roman"/>
          <w:color w:val="002828"/>
          <w:sz w:val="18"/>
          <w:szCs w:val="18"/>
        </w:rPr>
        <w:t> Казалось бы, почему такое вообще возможно, если мысли нематериальны? А потому что мысли находятся не в голове, а в нематериальном, метафизическом пространстве вариантов, где стационарно хранится все что было, есть и будет. Мысли – как те же каналы в телеприемнике. А человек – просто совершенный биотелевизор, способный по своему желанию подключаться к тому или иному сектору пространства, где и находятся эти самые мысли – «телепрограммы».</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Все живые существа в нашем мире «подключены» к какой-нибудь программе. У растений свои программы – строго фиксированные. У тех, кто умеет ползать, плавать, бегать, летать, программы более гибкие, но тоже, «прошиты» достаточно жестко, на уровне инстинктов. Один лишь человек способен свободно и осознанно перескакивать с одного «канала» на другой. Но и он не использует эту свою возможность в полной мере, в силу того, что слишком увлекается «сериалом», который «крутится» в реальности. И этот, чаще всего, унылый сериал, не прекращается потому, что «переключатель каналов» заклинило на одной и той же кнопке.</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Но ведь человек способен взять свой «пульт» и включить другой канал. Да, реальность изменится не сразу. Сначала по инерции будет крутиться все та же программа. Однако если достаточно продолжительное время упорно давить на нужную кнопку, в старом сериале постепенно начнут проявляться черты новой программы, и в конечном итоге новая реальность полностью заместит собой прежнюю. Вот так материализуются мысли. Единственное условие, которое надо накрепко усвоить, заключается в следующем: </w:t>
      </w:r>
      <w:r w:rsidRPr="004D0CD2">
        <w:rPr>
          <w:rFonts w:eastAsia="Times New Roman" w:cs="Times New Roman"/>
          <w:b/>
          <w:bCs/>
          <w:color w:val="2F4F4F"/>
          <w:sz w:val="21"/>
          <w:szCs w:val="21"/>
        </w:rPr>
        <w:t>для того чтобы мыслеформа материализовалась, необходимо систематически и достаточно долго фиксировать на ней внимание.</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В теории Трансерфинга имеется несколько «демонстрационных» моделей, иллюстрирующих, как </w:t>
      </w:r>
      <w:r w:rsidRPr="004D0CD2">
        <w:rPr>
          <w:rFonts w:eastAsia="Times New Roman" w:cs="Times New Roman"/>
          <w:b/>
          <w:bCs/>
          <w:color w:val="2F4F4F"/>
          <w:sz w:val="21"/>
          <w:szCs w:val="21"/>
        </w:rPr>
        <w:t>это</w:t>
      </w:r>
      <w:r w:rsidRPr="004D0CD2">
        <w:rPr>
          <w:rFonts w:ascii="Verdana" w:eastAsia="Times New Roman" w:hAnsi="Verdana" w:cs="Times New Roman"/>
          <w:color w:val="002828"/>
          <w:sz w:val="18"/>
          <w:szCs w:val="18"/>
        </w:rPr>
        <w:t> работает. Одна из них создана по аналогии с настройкой радиопередатчика на определенную частоту. Вы попадаете на ту линию жизни, параметры которой соответствуют вашему «мысленному излучению». То есть, на какую волну настроились, в такой реальности и окажетесь.</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Другая модель подобна зеркалу. Окружающая действительность – это зеркальное отражение, (ну, если не в точности зеркальное, то очень близкое к нему), того образа, который сидит в ваших мыслях. Все очень просто: ваша задача состоит лишь в том, чтобы сформировать такой образ, какой вы хотите увидеть в зеркале. Желаете видеть себя веселым – улыбнитесь; хотите, чтобы отражение двинулось навстречу – сделайте шаг вперед. Однако трудность состоит в том, что люди очень легко попадают в плен зеркальной иллюзии. Они как завороженные, не отрываясь, смотрят в зеркало – в окружающую их действительность. И подобно тому, как это происходит во сне, забывают себя – свой образ. У них просто из головы вылетает, что надо следить за образом и осознанно поддерживать его в желаемой форме.</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Казалось бы, ну что тут сложного? Оторви внимание от зеркала, переключи на образ, сформируй этот образ, каким хочешь его видеть, а уж потом наблюдай, что будет твориться в отражении. Но нет, человек все делает наоборот: столкнулся с «суровой действительностью», испугался, поверил, что так оно есть, и так будет всегда, принял, зафиксировал в своем ментальном шаблоне, и живет теперь в этой мрачной реальности, не в силах оторвать взгляд от зеркала, обратиться взором в себя, в свои мысли, и щелкнуть там хоть каким-нибудь переключателем.</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lastRenderedPageBreak/>
        <w:t>Опять извечный вопрос: что делать? Первое – </w:t>
      </w:r>
      <w:r w:rsidRPr="004D0CD2">
        <w:rPr>
          <w:rFonts w:eastAsia="Times New Roman" w:cs="Times New Roman"/>
          <w:b/>
          <w:bCs/>
          <w:color w:val="2F4F4F"/>
          <w:sz w:val="21"/>
          <w:szCs w:val="21"/>
        </w:rPr>
        <w:t>поддерживать осознанность,</w:t>
      </w:r>
      <w:r w:rsidRPr="004D0CD2">
        <w:rPr>
          <w:rFonts w:ascii="Verdana" w:eastAsia="Times New Roman" w:hAnsi="Verdana" w:cs="Times New Roman"/>
          <w:color w:val="002828"/>
          <w:sz w:val="18"/>
          <w:szCs w:val="18"/>
        </w:rPr>
        <w:t> чтобы зеркало не завораживало, как во сне. Второе – </w:t>
      </w:r>
      <w:r w:rsidRPr="004D0CD2">
        <w:rPr>
          <w:rFonts w:eastAsia="Times New Roman" w:cs="Times New Roman"/>
          <w:b/>
          <w:bCs/>
          <w:color w:val="2F4F4F"/>
          <w:sz w:val="21"/>
          <w:szCs w:val="21"/>
        </w:rPr>
        <w:t>смотреть не в зеркало, а в себя.</w:t>
      </w:r>
      <w:r w:rsidRPr="004D0CD2">
        <w:rPr>
          <w:rFonts w:ascii="Verdana" w:eastAsia="Times New Roman" w:hAnsi="Verdana" w:cs="Times New Roman"/>
          <w:color w:val="002828"/>
          <w:sz w:val="18"/>
          <w:szCs w:val="18"/>
        </w:rPr>
        <w:t> Только при этих двух условиях окружающая действительность, то есть слой вашего мира, начнет потихоньку, не сразу, но постепенно поддаваться. Главное – постоянно и непреклонно удерживать в мыслях нужный образ, что бы там ни творилось в действительности. Все равно отражение, в конце концов, придет в соответствие с образом. Куда оно денется!</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На самом деле, </w:t>
      </w:r>
      <w:r w:rsidRPr="004D0CD2">
        <w:rPr>
          <w:rFonts w:eastAsia="Times New Roman" w:cs="Times New Roman"/>
          <w:b/>
          <w:bCs/>
          <w:color w:val="2F4F4F"/>
          <w:sz w:val="21"/>
          <w:szCs w:val="21"/>
        </w:rPr>
        <w:t>вы способны создать для себя любой мир.</w:t>
      </w:r>
      <w:r w:rsidRPr="004D0CD2">
        <w:rPr>
          <w:rFonts w:ascii="Verdana" w:eastAsia="Times New Roman" w:hAnsi="Verdana" w:cs="Times New Roman"/>
          <w:color w:val="002828"/>
          <w:sz w:val="18"/>
          <w:szCs w:val="18"/>
        </w:rPr>
        <w:t> Когда ваше внимание, либо намеренно и настойчиво, либо непроизвольно и навязчиво, фиксируется на каком-то мысленном образе, окружающая вас реальность начинает трансформироваться. Происходят странные вещи. То, на чем вы заостряете внимание, буквально заполоняет ваш мир и принимается то и дело попадаться на глаза. А другие вещи, прекратившие владеть вашими мыслями, напротив, куда-то бесследно исчезают. Как такое может быть? Ведь реальность на всех одна?</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Не совсем так. Она-то одна, но у каждого имеется свой, отдельный </w:t>
      </w:r>
      <w:r w:rsidRPr="004D0CD2">
        <w:rPr>
          <w:rFonts w:eastAsia="Times New Roman" w:cs="Times New Roman"/>
          <w:b/>
          <w:bCs/>
          <w:color w:val="2F4F4F"/>
          <w:sz w:val="21"/>
          <w:szCs w:val="21"/>
        </w:rPr>
        <w:t>слой</w:t>
      </w:r>
      <w:r w:rsidRPr="004D0CD2">
        <w:rPr>
          <w:rFonts w:ascii="Verdana" w:eastAsia="Times New Roman" w:hAnsi="Verdana" w:cs="Times New Roman"/>
          <w:color w:val="002828"/>
          <w:sz w:val="18"/>
          <w:szCs w:val="18"/>
        </w:rPr>
        <w:t> этой реальности. </w:t>
      </w:r>
      <w:r w:rsidRPr="004D0CD2">
        <w:rPr>
          <w:rFonts w:eastAsia="Times New Roman" w:cs="Times New Roman"/>
          <w:b/>
          <w:bCs/>
          <w:color w:val="2F4F4F"/>
          <w:sz w:val="21"/>
          <w:szCs w:val="21"/>
        </w:rPr>
        <w:t>Меняется не общая реальность – меняет конфигурацию слой вашего мира.</w:t>
      </w:r>
      <w:r w:rsidRPr="004D0CD2">
        <w:rPr>
          <w:rFonts w:ascii="Verdana" w:eastAsia="Times New Roman" w:hAnsi="Verdana" w:cs="Times New Roman"/>
          <w:color w:val="002828"/>
          <w:sz w:val="18"/>
          <w:szCs w:val="18"/>
        </w:rPr>
        <w:t> Рядом с вами другой человек может существовать совсем в иной реальности. Это может казаться невероятным, но это действительно так. Просто весь мир очень многообразен. Этого многообразия хватит на множество всевозможных конфигураций для отдельного слоя. Своими мыслями вы строите уникальную, индивидуальную </w:t>
      </w:r>
      <w:r w:rsidRPr="004D0CD2">
        <w:rPr>
          <w:rFonts w:eastAsia="Times New Roman" w:cs="Times New Roman"/>
          <w:b/>
          <w:bCs/>
          <w:color w:val="2F4F4F"/>
          <w:sz w:val="21"/>
          <w:szCs w:val="21"/>
        </w:rPr>
        <w:t>версию</w:t>
      </w:r>
      <w:r w:rsidRPr="004D0CD2">
        <w:rPr>
          <w:rFonts w:ascii="Verdana" w:eastAsia="Times New Roman" w:hAnsi="Verdana" w:cs="Times New Roman"/>
          <w:color w:val="002828"/>
          <w:sz w:val="18"/>
          <w:szCs w:val="18"/>
        </w:rPr>
        <w:t> своего мира. Туда попадает или не попадает то, что присутствует, или отсутствует в ваших мыслях.</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Так женщина, которая ненавидит пьяных мужиков, постоянно сталкивается с ними в реальности. Как известно, что вас раздражает, то владеет вашими мыслями. Да еще и поляризация от избыточного потенциала вступает в действие – раздражители так и прилипают на слой вашего мира, словно железные опилки на магнит. В итоге, если наша особа преуспеет в своей ненависти к пьянчугам, они тотально заполонят ее слой. В мир этой бедной женщины вторгнется буквально прорва шатающихся, валяющихся и пристающих к ней алкоголиков. И все мужья у нее будет алкоголиками. И дети тоже.</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Похоже на фантастику? Нет, это и есть – зеркальная реальность, в бесконечном множестве ее проявлений. Быть может, кому-то картина нашего мира, которую я нарисовал, покажется пугающей. Но пусть вас это не беспокоит. Все это лишь внешняя, видимая сторона дуального зеркала. Реальность, которая скрыта от нашего взора, еще более пугающая.</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Продолжение следует</w:t>
      </w:r>
    </w:p>
    <w:p w:rsidR="004D0CD2" w:rsidRPr="004D0CD2" w:rsidRDefault="004D0CD2" w:rsidP="004D0CD2">
      <w:pPr>
        <w:spacing w:after="240" w:line="240" w:lineRule="auto"/>
        <w:ind w:firstLine="300"/>
        <w:jc w:val="both"/>
        <w:rPr>
          <w:rFonts w:ascii="Arial" w:eastAsia="Times New Roman" w:hAnsi="Arial" w:cs="Arial"/>
          <w:b/>
          <w:bCs/>
          <w:i/>
          <w:iCs/>
          <w:color w:val="2F4F4F"/>
          <w:sz w:val="18"/>
          <w:szCs w:val="18"/>
        </w:rPr>
      </w:pPr>
      <w:r w:rsidRPr="004D0CD2">
        <w:rPr>
          <w:rFonts w:ascii="Arial" w:eastAsia="Times New Roman" w:hAnsi="Arial" w:cs="Arial"/>
          <w:b/>
          <w:bCs/>
          <w:i/>
          <w:iCs/>
          <w:color w:val="2F4F4F"/>
          <w:sz w:val="18"/>
          <w:szCs w:val="18"/>
        </w:rPr>
        <w:t>Объявления</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1. Недавно собственный блог в Интернете – </w:t>
      </w:r>
      <w:r w:rsidRPr="004D0CD2">
        <w:rPr>
          <w:rFonts w:eastAsia="Times New Roman" w:cs="Times New Roman"/>
          <w:b/>
          <w:bCs/>
          <w:color w:val="2F4F4F"/>
          <w:sz w:val="21"/>
          <w:szCs w:val="21"/>
        </w:rPr>
        <w:t>«Трансерфинг на практике»,</w:t>
      </w:r>
      <w:r w:rsidRPr="004D0CD2">
        <w:rPr>
          <w:rFonts w:ascii="Verdana" w:eastAsia="Times New Roman" w:hAnsi="Verdana" w:cs="Times New Roman"/>
          <w:color w:val="002828"/>
          <w:sz w:val="18"/>
          <w:szCs w:val="18"/>
        </w:rPr>
        <w:t> открыли активные пользователи Форума Трансерфинга </w:t>
      </w:r>
      <w:r w:rsidRPr="004D0CD2">
        <w:rPr>
          <w:rFonts w:eastAsia="Times New Roman" w:cs="Times New Roman"/>
          <w:b/>
          <w:bCs/>
          <w:color w:val="2F4F4F"/>
          <w:sz w:val="21"/>
          <w:szCs w:val="21"/>
        </w:rPr>
        <w:t>Лора Лотос и Дракоша Хивонг.</w:t>
      </w:r>
      <w:r w:rsidRPr="004D0CD2">
        <w:rPr>
          <w:rFonts w:ascii="Verdana" w:eastAsia="Times New Roman" w:hAnsi="Verdana" w:cs="Times New Roman"/>
          <w:color w:val="002828"/>
          <w:sz w:val="18"/>
          <w:szCs w:val="18"/>
        </w:rPr>
        <w:t> «Если вы уже знаете, что такое Трансерфинг реальности, то наверняка понимаете: сфера его воздействия настолько же всеобъемлюща, насколько всеобъемлюща наша жизнь», - пишут авторы блога. – «В ней есть место и саморазвитию, с его разными духовными практиками, и бытовым вопросам. Как выстраивать отношения с близкими людьми, как найти свое «место под солнцем», как преодолеть вдруг встретившиеся на Пути «препоны и рогатки»?..» Если вас интересуют эти и другие вопросы саморазвития, авторы блога </w:t>
      </w:r>
      <w:r w:rsidRPr="004D0CD2">
        <w:rPr>
          <w:rFonts w:eastAsia="Times New Roman" w:cs="Times New Roman"/>
          <w:b/>
          <w:bCs/>
          <w:color w:val="2F4F4F"/>
          <w:sz w:val="21"/>
          <w:szCs w:val="21"/>
        </w:rPr>
        <w:t>«Трансерфинг на практике»</w:t>
      </w:r>
      <w:r w:rsidRPr="004D0CD2">
        <w:rPr>
          <w:rFonts w:ascii="Verdana" w:eastAsia="Times New Roman" w:hAnsi="Verdana" w:cs="Times New Roman"/>
          <w:color w:val="002828"/>
          <w:sz w:val="18"/>
          <w:szCs w:val="18"/>
        </w:rPr>
        <w:t> ждут вас по адресу: </w:t>
      </w:r>
      <w:hyperlink r:id="rId213" w:tgtFrame="_blank" w:history="1">
        <w:r w:rsidRPr="004D0CD2">
          <w:rPr>
            <w:rFonts w:ascii="Arial" w:eastAsia="Times New Roman" w:hAnsi="Arial" w:cs="Arial"/>
            <w:b/>
            <w:bCs/>
            <w:color w:val="004650"/>
            <w:sz w:val="18"/>
            <w:szCs w:val="18"/>
            <w:u w:val="single"/>
          </w:rPr>
          <w:t>http://transerfingon.ru/</w:t>
        </w:r>
      </w:hyperlink>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2. </w:t>
      </w:r>
      <w:r w:rsidRPr="004D0CD2">
        <w:rPr>
          <w:rFonts w:eastAsia="Times New Roman" w:cs="Times New Roman"/>
          <w:b/>
          <w:bCs/>
          <w:color w:val="2F4F4F"/>
          <w:sz w:val="21"/>
          <w:szCs w:val="21"/>
        </w:rPr>
        <w:t>Для тех, кого интересует сыроедение.</w:t>
      </w:r>
      <w:r w:rsidRPr="004D0CD2">
        <w:rPr>
          <w:rFonts w:ascii="Verdana" w:eastAsia="Times New Roman" w:hAnsi="Verdana" w:cs="Times New Roman"/>
          <w:color w:val="002828"/>
          <w:sz w:val="18"/>
          <w:szCs w:val="18"/>
        </w:rPr>
        <w:t> В Москве, 23 февраля, с 10:30 до 13:30, состоится семинар </w:t>
      </w:r>
      <w:r w:rsidRPr="004D0CD2">
        <w:rPr>
          <w:rFonts w:eastAsia="Times New Roman" w:cs="Times New Roman"/>
          <w:b/>
          <w:bCs/>
          <w:color w:val="2F4F4F"/>
          <w:sz w:val="21"/>
          <w:szCs w:val="21"/>
        </w:rPr>
        <w:t>Виктории Бутенко,</w:t>
      </w:r>
      <w:r w:rsidRPr="004D0CD2">
        <w:rPr>
          <w:rFonts w:ascii="Verdana" w:eastAsia="Times New Roman" w:hAnsi="Verdana" w:cs="Times New Roman"/>
          <w:color w:val="002828"/>
          <w:sz w:val="18"/>
          <w:szCs w:val="18"/>
        </w:rPr>
        <w:t> автора знаменитого бестселлера </w:t>
      </w:r>
      <w:r w:rsidRPr="004D0CD2">
        <w:rPr>
          <w:rFonts w:eastAsia="Times New Roman" w:cs="Times New Roman"/>
          <w:b/>
          <w:bCs/>
          <w:color w:val="2F4F4F"/>
          <w:sz w:val="21"/>
          <w:szCs w:val="21"/>
        </w:rPr>
        <w:t>«Зелень для жизни»</w:t>
      </w:r>
      <w:r w:rsidRPr="004D0CD2">
        <w:rPr>
          <w:rFonts w:ascii="Verdana" w:eastAsia="Times New Roman" w:hAnsi="Verdana" w:cs="Times New Roman"/>
          <w:color w:val="002828"/>
          <w:sz w:val="18"/>
          <w:szCs w:val="18"/>
        </w:rPr>
        <w:t> (новое издание можно заказать здесь: </w:t>
      </w:r>
      <w:hyperlink r:id="rId214" w:tgtFrame="_blank" w:history="1">
        <w:r w:rsidRPr="004D0CD2">
          <w:rPr>
            <w:rFonts w:ascii="Arial" w:eastAsia="Times New Roman" w:hAnsi="Arial" w:cs="Arial"/>
            <w:b/>
            <w:bCs/>
            <w:color w:val="004650"/>
            <w:sz w:val="18"/>
            <w:szCs w:val="18"/>
            <w:u w:val="single"/>
          </w:rPr>
          <w:t>http://www.ozon.ru/context/detail/id/4886494/</w:t>
        </w:r>
      </w:hyperlink>
      <w:r w:rsidRPr="004D0CD2">
        <w:rPr>
          <w:rFonts w:ascii="Verdana" w:eastAsia="Times New Roman" w:hAnsi="Verdana" w:cs="Times New Roman"/>
          <w:color w:val="002828"/>
          <w:sz w:val="18"/>
          <w:szCs w:val="18"/>
        </w:rPr>
        <w:t>) и других популярных книг.</w:t>
      </w:r>
      <w:r w:rsidRPr="004D0CD2">
        <w:rPr>
          <w:rFonts w:ascii="Verdana" w:eastAsia="Times New Roman" w:hAnsi="Verdana" w:cs="Times New Roman"/>
          <w:color w:val="002828"/>
          <w:sz w:val="18"/>
          <w:szCs w:val="18"/>
        </w:rPr>
        <w:br/>
        <w:t>Место проведения семинара: 2-ой Вышеславцев переулок, д.17, стр. 2</w:t>
      </w:r>
      <w:r w:rsidRPr="004D0CD2">
        <w:rPr>
          <w:rFonts w:ascii="Verdana" w:eastAsia="Times New Roman" w:hAnsi="Verdana" w:cs="Times New Roman"/>
          <w:color w:val="002828"/>
          <w:sz w:val="18"/>
          <w:szCs w:val="18"/>
        </w:rPr>
        <w:br/>
        <w:t>Запись по телефону: </w:t>
      </w:r>
      <w:r w:rsidRPr="004D0CD2">
        <w:rPr>
          <w:rFonts w:eastAsia="Times New Roman" w:cs="Times New Roman"/>
          <w:b/>
          <w:bCs/>
          <w:color w:val="2F4F4F"/>
          <w:sz w:val="21"/>
          <w:szCs w:val="21"/>
        </w:rPr>
        <w:t>8-909-919-48-94</w:t>
      </w:r>
      <w:r w:rsidRPr="004D0CD2">
        <w:rPr>
          <w:rFonts w:ascii="Verdana" w:eastAsia="Times New Roman" w:hAnsi="Verdana" w:cs="Times New Roman"/>
          <w:color w:val="002828"/>
          <w:sz w:val="18"/>
          <w:szCs w:val="18"/>
        </w:rPr>
        <w:br/>
        <w:t>Подробнее: </w:t>
      </w:r>
      <w:hyperlink r:id="rId215" w:tgtFrame="_blank" w:history="1">
        <w:r w:rsidRPr="004D0CD2">
          <w:rPr>
            <w:rFonts w:ascii="Arial" w:eastAsia="Times New Roman" w:hAnsi="Arial" w:cs="Arial"/>
            <w:b/>
            <w:bCs/>
            <w:color w:val="004650"/>
            <w:sz w:val="18"/>
            <w:szCs w:val="18"/>
            <w:u w:val="single"/>
          </w:rPr>
          <w:t>http://gladworld.ru/events/schedule/110</w:t>
        </w:r>
      </w:hyperlink>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3. </w:t>
      </w:r>
      <w:r w:rsidRPr="004D0CD2">
        <w:rPr>
          <w:rFonts w:eastAsia="Times New Roman" w:cs="Times New Roman"/>
          <w:b/>
          <w:bCs/>
          <w:color w:val="2F4F4F"/>
          <w:sz w:val="21"/>
          <w:szCs w:val="21"/>
        </w:rPr>
        <w:t>Объявление от Школы Трансерфинга:</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Дорогие друзья! Школа Трансерфинга приглашает Вас перевести знания о Трансерфинге в практические навыки и обрести понимание того, как быть Автором Своей Жизни. Приглашаем Вас на наши программы!</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eastAsia="Times New Roman" w:cs="Times New Roman"/>
          <w:b/>
          <w:bCs/>
          <w:color w:val="2F4F4F"/>
          <w:sz w:val="21"/>
          <w:szCs w:val="21"/>
        </w:rPr>
        <w:t>Практика «Управление Реальностью»</w:t>
      </w:r>
      <w:r w:rsidRPr="004D0CD2">
        <w:rPr>
          <w:rFonts w:ascii="Verdana" w:eastAsia="Times New Roman" w:hAnsi="Verdana" w:cs="Times New Roman"/>
          <w:color w:val="002828"/>
          <w:sz w:val="18"/>
          <w:szCs w:val="18"/>
        </w:rPr>
        <w:t> (</w:t>
      </w:r>
      <w:hyperlink r:id="rId216" w:tgtFrame="_self" w:history="1">
        <w:r w:rsidRPr="004D0CD2">
          <w:rPr>
            <w:rFonts w:ascii="Arial" w:eastAsia="Times New Roman" w:hAnsi="Arial" w:cs="Arial"/>
            <w:b/>
            <w:bCs/>
            <w:color w:val="004650"/>
            <w:sz w:val="18"/>
            <w:szCs w:val="18"/>
            <w:u w:val="single"/>
          </w:rPr>
          <w:t>http://www.transurfing.ru/pages/Progr/ur.htm</w:t>
        </w:r>
      </w:hyperlink>
      <w:r w:rsidRPr="004D0CD2">
        <w:rPr>
          <w:rFonts w:ascii="Verdana" w:eastAsia="Times New Roman" w:hAnsi="Verdana" w:cs="Times New Roman"/>
          <w:color w:val="002828"/>
          <w:sz w:val="18"/>
          <w:szCs w:val="18"/>
        </w:rPr>
        <w:t>)</w:t>
      </w:r>
      <w:r w:rsidRPr="004D0CD2">
        <w:rPr>
          <w:rFonts w:ascii="Verdana" w:eastAsia="Times New Roman" w:hAnsi="Verdana" w:cs="Times New Roman"/>
          <w:color w:val="002828"/>
          <w:sz w:val="18"/>
          <w:szCs w:val="18"/>
        </w:rPr>
        <w:br/>
        <w:t>Это программа для тех, кто хочет управлять событиями и результатами в собственной реальности, для тех, кто намерен жить по душе, в соответствии с собственным кредо.</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Санкт-Петербург 20-21 февраля</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br/>
      </w:r>
      <w:r w:rsidRPr="004D0CD2">
        <w:rPr>
          <w:rFonts w:eastAsia="Times New Roman" w:cs="Times New Roman"/>
          <w:b/>
          <w:bCs/>
          <w:color w:val="2F4F4F"/>
          <w:sz w:val="21"/>
          <w:szCs w:val="21"/>
        </w:rPr>
        <w:t>Практика «Возвращение Силы»</w:t>
      </w:r>
      <w:r w:rsidRPr="004D0CD2">
        <w:rPr>
          <w:rFonts w:ascii="Verdana" w:eastAsia="Times New Roman" w:hAnsi="Verdana" w:cs="Times New Roman"/>
          <w:color w:val="002828"/>
          <w:sz w:val="18"/>
          <w:szCs w:val="18"/>
        </w:rPr>
        <w:t> (</w:t>
      </w:r>
      <w:hyperlink r:id="rId217" w:tgtFrame="_blank" w:history="1">
        <w:r w:rsidRPr="004D0CD2">
          <w:rPr>
            <w:rFonts w:ascii="Arial" w:eastAsia="Times New Roman" w:hAnsi="Arial" w:cs="Arial"/>
            <w:b/>
            <w:bCs/>
            <w:color w:val="004650"/>
            <w:sz w:val="18"/>
            <w:szCs w:val="18"/>
            <w:u w:val="single"/>
          </w:rPr>
          <w:t>http://www.transurfing.ru/pages/Progr/vs.htm</w:t>
        </w:r>
      </w:hyperlink>
      <w:r w:rsidRPr="004D0CD2">
        <w:rPr>
          <w:rFonts w:ascii="Verdana" w:eastAsia="Times New Roman" w:hAnsi="Verdana" w:cs="Times New Roman"/>
          <w:color w:val="002828"/>
          <w:sz w:val="18"/>
          <w:szCs w:val="18"/>
        </w:rPr>
        <w:t>)</w:t>
      </w:r>
      <w:r w:rsidRPr="004D0CD2">
        <w:rPr>
          <w:rFonts w:ascii="Verdana" w:eastAsia="Times New Roman" w:hAnsi="Verdana" w:cs="Times New Roman"/>
          <w:color w:val="002828"/>
          <w:sz w:val="18"/>
          <w:szCs w:val="18"/>
        </w:rPr>
        <w:br/>
        <w:t xml:space="preserve">«Можно выбрать любую реальность и любые результаты, обладая достаточным уровнем </w:t>
      </w:r>
      <w:r w:rsidRPr="004D0CD2">
        <w:rPr>
          <w:rFonts w:ascii="Verdana" w:eastAsia="Times New Roman" w:hAnsi="Verdana" w:cs="Times New Roman"/>
          <w:color w:val="002828"/>
          <w:sz w:val="18"/>
          <w:szCs w:val="18"/>
        </w:rPr>
        <w:lastRenderedPageBreak/>
        <w:t>свободной энергии». Участие в программе позволит Вам наполнить свою жизнь энергией, переживаниями, красками и силой!</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Новосибирск 20-21 февраля</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eastAsia="Times New Roman" w:cs="Times New Roman"/>
          <w:b/>
          <w:bCs/>
          <w:color w:val="2F4F4F"/>
          <w:sz w:val="21"/>
          <w:szCs w:val="21"/>
        </w:rPr>
        <w:t>Практика «Женщина Мечты»</w:t>
      </w:r>
      <w:r w:rsidRPr="004D0CD2">
        <w:rPr>
          <w:rFonts w:ascii="Verdana" w:eastAsia="Times New Roman" w:hAnsi="Verdana" w:cs="Times New Roman"/>
          <w:color w:val="002828"/>
          <w:sz w:val="18"/>
          <w:szCs w:val="18"/>
        </w:rPr>
        <w:t> (</w:t>
      </w:r>
      <w:hyperlink r:id="rId218" w:tgtFrame="_blank" w:history="1">
        <w:r w:rsidRPr="004D0CD2">
          <w:rPr>
            <w:rFonts w:ascii="Arial" w:eastAsia="Times New Roman" w:hAnsi="Arial" w:cs="Arial"/>
            <w:b/>
            <w:bCs/>
            <w:color w:val="004650"/>
            <w:sz w:val="18"/>
            <w:szCs w:val="18"/>
            <w:u w:val="single"/>
          </w:rPr>
          <w:t>http://www.transurfing.ru/pages/Progr/zhm.htm</w:t>
        </w:r>
      </w:hyperlink>
      <w:r w:rsidRPr="004D0CD2">
        <w:rPr>
          <w:rFonts w:ascii="Verdana" w:eastAsia="Times New Roman" w:hAnsi="Verdana" w:cs="Times New Roman"/>
          <w:color w:val="002828"/>
          <w:sz w:val="18"/>
          <w:szCs w:val="18"/>
        </w:rPr>
        <w:t>)</w:t>
      </w:r>
      <w:r w:rsidRPr="004D0CD2">
        <w:rPr>
          <w:rFonts w:ascii="Verdana" w:eastAsia="Times New Roman" w:hAnsi="Verdana" w:cs="Times New Roman"/>
          <w:color w:val="002828"/>
          <w:sz w:val="18"/>
          <w:szCs w:val="18"/>
        </w:rPr>
        <w:br/>
        <w:t>Программа по Трансерфингу для женщин. Эта программа даст Вам возможность стать хозяйкой собственной судьбы, изменить свою жизнь и начать жить так, как этого хотите именно Вы! Ведь Вы Женщина!</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Рига 20-21 февраля</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br/>
      </w:r>
      <w:r w:rsidRPr="004D0CD2">
        <w:rPr>
          <w:rFonts w:eastAsia="Times New Roman" w:cs="Times New Roman"/>
          <w:b/>
          <w:bCs/>
          <w:color w:val="2F4F4F"/>
          <w:sz w:val="21"/>
          <w:szCs w:val="21"/>
        </w:rPr>
        <w:t>Семинар «Волна Удачи»</w:t>
      </w:r>
      <w:r w:rsidRPr="004D0CD2">
        <w:rPr>
          <w:rFonts w:ascii="Verdana" w:eastAsia="Times New Roman" w:hAnsi="Verdana" w:cs="Times New Roman"/>
          <w:color w:val="002828"/>
          <w:sz w:val="18"/>
          <w:szCs w:val="18"/>
        </w:rPr>
        <w:t> (</w:t>
      </w:r>
      <w:hyperlink r:id="rId219" w:tgtFrame="_blank" w:history="1">
        <w:r w:rsidRPr="004D0CD2">
          <w:rPr>
            <w:rFonts w:ascii="Arial" w:eastAsia="Times New Roman" w:hAnsi="Arial" w:cs="Arial"/>
            <w:b/>
            <w:bCs/>
            <w:color w:val="004650"/>
            <w:sz w:val="18"/>
            <w:szCs w:val="18"/>
            <w:u w:val="single"/>
          </w:rPr>
          <w:t>http://www.transurfing.ru/pages/Progr/vu.htm</w:t>
        </w:r>
      </w:hyperlink>
      <w:r w:rsidRPr="004D0CD2">
        <w:rPr>
          <w:rFonts w:ascii="Verdana" w:eastAsia="Times New Roman" w:hAnsi="Verdana" w:cs="Times New Roman"/>
          <w:color w:val="002828"/>
          <w:sz w:val="18"/>
          <w:szCs w:val="18"/>
        </w:rPr>
        <w:t>)</w:t>
      </w:r>
      <w:r w:rsidRPr="004D0CD2">
        <w:rPr>
          <w:rFonts w:ascii="Verdana" w:eastAsia="Times New Roman" w:hAnsi="Verdana" w:cs="Times New Roman"/>
          <w:color w:val="002828"/>
          <w:sz w:val="18"/>
          <w:szCs w:val="18"/>
        </w:rPr>
        <w:br/>
        <w:t>Прохождение семинара даст Вам возможность не только получить практическую схему, следуя которой можно ловить Волну Удачи и скользить на ней по жизни, но и начать получать новые результаты.</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Вильнюс 13 февраля</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eastAsia="Times New Roman" w:cs="Times New Roman"/>
          <w:b/>
          <w:bCs/>
          <w:color w:val="2F4F4F"/>
          <w:sz w:val="21"/>
          <w:szCs w:val="21"/>
        </w:rPr>
        <w:t>Практика «Фрейле и Фрейлинг»</w:t>
      </w:r>
      <w:r w:rsidRPr="004D0CD2">
        <w:rPr>
          <w:rFonts w:ascii="Verdana" w:eastAsia="Times New Roman" w:hAnsi="Verdana" w:cs="Times New Roman"/>
          <w:color w:val="002828"/>
          <w:sz w:val="18"/>
          <w:szCs w:val="18"/>
        </w:rPr>
        <w:t> (</w:t>
      </w:r>
      <w:hyperlink r:id="rId220" w:tgtFrame="_blank" w:history="1">
        <w:r w:rsidRPr="004D0CD2">
          <w:rPr>
            <w:rFonts w:ascii="Arial" w:eastAsia="Times New Roman" w:hAnsi="Arial" w:cs="Arial"/>
            <w:b/>
            <w:bCs/>
            <w:color w:val="004650"/>
            <w:sz w:val="18"/>
            <w:szCs w:val="18"/>
            <w:u w:val="single"/>
          </w:rPr>
          <w:t>http://www.transurfing.ru/pages/Progr/freile.htm</w:t>
        </w:r>
      </w:hyperlink>
      <w:r w:rsidRPr="004D0CD2">
        <w:rPr>
          <w:rFonts w:ascii="Verdana" w:eastAsia="Times New Roman" w:hAnsi="Verdana" w:cs="Times New Roman"/>
          <w:color w:val="002828"/>
          <w:sz w:val="18"/>
          <w:szCs w:val="18"/>
        </w:rPr>
        <w:t>)</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Санкт-Петербург 13 февраля</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Контакты организаторов тренингов Вы можете найти в расписании на нашем сайте: </w:t>
      </w:r>
      <w:hyperlink r:id="rId221" w:tgtFrame="_blank" w:history="1">
        <w:r w:rsidRPr="004D0CD2">
          <w:rPr>
            <w:rFonts w:ascii="Arial" w:eastAsia="Times New Roman" w:hAnsi="Arial" w:cs="Arial"/>
            <w:b/>
            <w:bCs/>
            <w:color w:val="004650"/>
            <w:sz w:val="18"/>
            <w:szCs w:val="18"/>
            <w:u w:val="single"/>
          </w:rPr>
          <w:t>http://www.transurfing.ru/pages/Rasp/Rasp.htm</w:t>
        </w:r>
      </w:hyperlink>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Заявки на участие в мероприятиях Школы Трансерфинга, а также запросы на дополнительную информацию присылайте по адресу: </w:t>
      </w:r>
      <w:hyperlink r:id="rId222" w:history="1">
        <w:r w:rsidRPr="004D0CD2">
          <w:rPr>
            <w:rFonts w:ascii="Arial" w:eastAsia="Times New Roman" w:hAnsi="Arial" w:cs="Arial"/>
            <w:b/>
            <w:bCs/>
            <w:color w:val="004650"/>
            <w:sz w:val="18"/>
            <w:szCs w:val="18"/>
            <w:u w:val="single"/>
          </w:rPr>
          <w:t>spb@transurfing.ru</w:t>
        </w:r>
      </w:hyperlink>
    </w:p>
    <w:p w:rsidR="004D0CD2" w:rsidRDefault="004D0CD2" w:rsidP="004D0CD2"/>
    <w:p w:rsidR="004D0CD2" w:rsidRDefault="004D0CD2" w:rsidP="004D0CD2"/>
    <w:p w:rsidR="004D0CD2" w:rsidRPr="004D0CD2" w:rsidRDefault="004D0CD2" w:rsidP="004D0CD2">
      <w:pPr>
        <w:spacing w:after="0" w:line="240" w:lineRule="auto"/>
        <w:rPr>
          <w:rFonts w:eastAsia="Times New Roman" w:cs="Times New Roman"/>
          <w:sz w:val="24"/>
          <w:szCs w:val="24"/>
        </w:rPr>
      </w:pPr>
      <w:r w:rsidRPr="004D0CD2">
        <w:rPr>
          <w:rFonts w:ascii="Arial" w:eastAsia="Times New Roman" w:hAnsi="Arial" w:cs="Arial"/>
          <w:color w:val="000000"/>
          <w:sz w:val="27"/>
          <w:szCs w:val="27"/>
          <w:shd w:val="clear" w:color="auto" w:fill="DCDCDC"/>
        </w:rPr>
        <w:t>Трансерфинг</w:t>
      </w:r>
      <w:r w:rsidRPr="004D0CD2">
        <w:rPr>
          <w:rFonts w:ascii="Arial" w:eastAsia="Times New Roman" w:hAnsi="Arial" w:cs="Arial"/>
          <w:color w:val="000000"/>
          <w:sz w:val="27"/>
          <w:szCs w:val="27"/>
          <w:shd w:val="clear" w:color="auto" w:fill="DCDCDC"/>
        </w:rPr>
        <w:br/>
        <w:t>Управление реальностью</w:t>
      </w:r>
    </w:p>
    <w:p w:rsidR="004D0CD2" w:rsidRPr="004D0CD2" w:rsidRDefault="004D0CD2" w:rsidP="004D0CD2">
      <w:pPr>
        <w:spacing w:after="0" w:line="240" w:lineRule="auto"/>
        <w:rPr>
          <w:rFonts w:eastAsia="Times New Roman" w:cs="Times New Roman"/>
          <w:sz w:val="24"/>
          <w:szCs w:val="24"/>
        </w:rPr>
      </w:pPr>
      <w:r w:rsidRPr="004D0CD2">
        <w:rPr>
          <w:rFonts w:eastAsia="Times New Roman" w:cs="Times New Roman"/>
          <w:sz w:val="24"/>
          <w:szCs w:val="24"/>
        </w:rPr>
        <w:pict>
          <v:rect id="_x0000_i1115" style="width:233.9pt;height:.75pt" o:hrpct="500" o:hralign="center" o:hrstd="t" o:hrnoshade="t" o:hr="t" fillcolor="black" stroked="f"/>
        </w:pict>
      </w:r>
    </w:p>
    <w:p w:rsidR="004D0CD2" w:rsidRDefault="004D0CD2" w:rsidP="004D0CD2">
      <w:pPr>
        <w:rPr>
          <w:rFonts w:eastAsia="Times New Roman" w:cs="Times New Roman"/>
          <w:b/>
          <w:bCs/>
          <w:color w:val="004650"/>
          <w:sz w:val="27"/>
          <w:szCs w:val="27"/>
          <w:shd w:val="clear" w:color="auto" w:fill="DCDCDC"/>
        </w:rPr>
      </w:pPr>
      <w:r w:rsidRPr="004D0CD2">
        <w:rPr>
          <w:rFonts w:eastAsia="Times New Roman" w:cs="Times New Roman"/>
          <w:b/>
          <w:bCs/>
          <w:color w:val="004650"/>
          <w:sz w:val="27"/>
          <w:szCs w:val="27"/>
          <w:shd w:val="clear" w:color="auto" w:fill="DCDCDC"/>
        </w:rPr>
        <w:t>Выпуск N 180. Трансформация реальности 2</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Продолжаем тему предыдущего выпуска.</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Аналогично мужчина, который где-то в глубине души осознает, что далек от совершенства, а потому всячески старается убедить себя, что все бабы шлюхи, или в лучшем случае дуры, будет снова и снова нарываться именно на таких. Женщины «высшей лиги» будут обитать далеко за пределами его слоя, потому что он сам сделал свой выбор и объявил об этом миру.</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Своими мыслями вы строите уникальную, индивидуальную </w:t>
      </w:r>
      <w:r w:rsidRPr="004D0CD2">
        <w:rPr>
          <w:rFonts w:eastAsia="Times New Roman" w:cs="Times New Roman"/>
          <w:b/>
          <w:bCs/>
          <w:color w:val="2F4F4F"/>
          <w:sz w:val="21"/>
          <w:szCs w:val="21"/>
        </w:rPr>
        <w:t>версию</w:t>
      </w:r>
      <w:r w:rsidRPr="004D0CD2">
        <w:rPr>
          <w:rFonts w:ascii="Verdana" w:eastAsia="Times New Roman" w:hAnsi="Verdana" w:cs="Times New Roman"/>
          <w:color w:val="002828"/>
          <w:sz w:val="18"/>
          <w:szCs w:val="18"/>
        </w:rPr>
        <w:t> своего мира. Туда попадает или не попадает то, что присутствует, или отсутствует в ваших мыслях.</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Здесь надо кое-что пояснить. Термины «мысленное излучение» и «энергия мыслей», которые я употреблял в первых книгах, не совсем корректны, и служат, скорей, для облегчения понимания, нежели объяснения устройства мира. Мы все время забываем, что стоим перед зеркалом мира, поэтому многое нам представляется перевернутым. Повторяю, мы не «излучаем мысли», а совсем наоборот, – подключаемся к ним, поскольку находятся они там, где и положено быть нематериальным объектам – в метафизическом пространстве. Как именно происходит такое подключение, никто не знает. Суть в том, что, во-первых, мы будто подсвечиваем фонариком своего внимания какой-либо сектор пространства вариантов, и воспринимаем информацию, которая там находится, отчего нам кажется, будто мысли родились у нас в голове. И во-вторых, если эта подсветка будет длиться достаточно долго, тогда соответствующая мыслеформа воплотится в реальность – материализуется.</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Теперь вопрос: как задать нужную конфигурацию своего слоя? Очень просто. Возьмите листок бумаги и напишите мыслеформы – лаконичный портрет окружающего вас мира и вашего места в нем, буквально в нескольких фразах, как бы вам хотелось это видеть.</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Например: </w:t>
      </w:r>
      <w:r w:rsidRPr="004D0CD2">
        <w:rPr>
          <w:rFonts w:ascii="Arial" w:eastAsia="Times New Roman" w:hAnsi="Arial" w:cs="Arial"/>
          <w:b/>
          <w:bCs/>
          <w:i/>
          <w:iCs/>
          <w:color w:val="2F4F4F"/>
          <w:sz w:val="18"/>
          <w:szCs w:val="18"/>
        </w:rPr>
        <w:t xml:space="preserve">«Я забочусь о своем мире, а мой мир заботится обо мне. Мой мир всегда обо всем позаботится и все устроит. Мне не о чем беспокоиться. У меня все идет как надо. Постепенно моя планетка превращается в уютный уголок. Мне все удается. Я отлично выгляжу, и с каждым днем все лучше и лучше. Я очень обаятельная личность, от меня исходит внутренний свет, люди </w:t>
      </w:r>
      <w:r w:rsidRPr="004D0CD2">
        <w:rPr>
          <w:rFonts w:ascii="Arial" w:eastAsia="Times New Roman" w:hAnsi="Arial" w:cs="Arial"/>
          <w:b/>
          <w:bCs/>
          <w:i/>
          <w:iCs/>
          <w:color w:val="2F4F4F"/>
          <w:sz w:val="18"/>
          <w:szCs w:val="18"/>
        </w:rPr>
        <w:lastRenderedPageBreak/>
        <w:t>это чувствуют и испытывают ко мне симпатию. У меня отличное здоровье, мощная энергетика и супер интеллект. Я легко справляюсь с любыми задачами. И Сила со мной, Сила ведет меня, поэтому я все делаю гениально и блестяще».</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И так далее, можете переделать на свой лад и конкретизировать – к чему стремитесь, и что хотите получить в итоге. Так вы создадите своего рода конфигурационный файл, типа «config.sys» для «операционной системы» вашего мира.</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Записать именно на бумаге такую вот конфигурацию вашего мира будет нелишним уже потому, что это систематизирует и упорядочит мысли. Вы наверняка никогда не садились и не задумывались специально, какой бы вам хотелось видеть окружающую действительность. Вот и сформулируйте свое видение.</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«Конфигурационный файл» вам понадобится на первое время, пока все записанные параметры не пропечатаются четко в вашем уме. Только не вешайте этот листок на стену для всеобщего обозрения. Ваши мыслеформы – это интим между вами и вашим миром, вместе с которым вы их будете реализовывать.</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Теперь, что с этим делать дальше. </w:t>
      </w:r>
      <w:r w:rsidRPr="004D0CD2">
        <w:rPr>
          <w:rFonts w:eastAsia="Times New Roman" w:cs="Times New Roman"/>
          <w:b/>
          <w:bCs/>
          <w:color w:val="2F4F4F"/>
          <w:sz w:val="21"/>
          <w:szCs w:val="21"/>
        </w:rPr>
        <w:t>Первое.</w:t>
      </w:r>
      <w:r w:rsidRPr="004D0CD2">
        <w:rPr>
          <w:rFonts w:ascii="Verdana" w:eastAsia="Times New Roman" w:hAnsi="Verdana" w:cs="Times New Roman"/>
          <w:color w:val="002828"/>
          <w:sz w:val="18"/>
          <w:szCs w:val="18"/>
        </w:rPr>
        <w:t> Всякий раз, когда вы смотрите на мир, (то есть в зеркало), смотрите на него через призму заданной конфигурации. Или другими словами, сначала в себя, а лишь потом в зеркало. Что бы там снаружи ни творилось, вы должны </w:t>
      </w:r>
      <w:r w:rsidRPr="004D0CD2">
        <w:rPr>
          <w:rFonts w:eastAsia="Times New Roman" w:cs="Times New Roman"/>
          <w:b/>
          <w:bCs/>
          <w:color w:val="2F4F4F"/>
          <w:sz w:val="21"/>
          <w:szCs w:val="21"/>
        </w:rPr>
        <w:t>фиксировать луч внимания на том, что вас устраивает и что вам нравится, и в то же время, старательно отводить этот луч от тех вещей, которые раздражают или мешают.</w:t>
      </w:r>
      <w:r w:rsidRPr="004D0CD2">
        <w:rPr>
          <w:rFonts w:ascii="Verdana" w:eastAsia="Times New Roman" w:hAnsi="Verdana" w:cs="Times New Roman"/>
          <w:color w:val="002828"/>
          <w:sz w:val="18"/>
          <w:szCs w:val="18"/>
        </w:rPr>
        <w:t> Пусть они будут, эти помехи. Пока. Вам нет до них дела. Вы от них просто отворачиваетесь. Скоро весь этот мусор сдует с вашей планетки.</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Например, так можно отфильтровать людей, с которыми вам приходится сталкиваться. Задерживайте свое внимание на приятных и красивых людях – женщинах, мужчинах – кто и что вас больше интересует. Любуйтесь ими, общайтесь с ними, улыбайтесь им, доставляйте себе удовольствие от их общества. А тех, кто вам неприятен, просто вежливо терпите, прикрывая на них веки и сдавая себя в аренду. И уж тем более, если общаться с ними нет надобности, просто избегайте их, отворачивайтесь, проходите мимо, не останавливайте на них луч внимания. Постепенно ваш мир будет заполнен приятными людьми повсюду, и что самое удивительное, даже в тех местах, где на приятное общество рассчитывать не приходится.</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Не всегда все будет получаться гладко, и так, как бы вам хотелось. Время от времени вам придется сталкиваться с негативными аспектами реальности. Но вы все равно, спокойно и методично пропускайте весь этот хлам через фильтр своей конфигурации. Все равно, упрямо твердите себе, что мир лучше знает, как о вас позаботиться, и все идет как надо, потому что принцип координации намерения, если ему следовать, работает безотказно.</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eastAsia="Times New Roman" w:cs="Times New Roman"/>
          <w:b/>
          <w:bCs/>
          <w:color w:val="2F4F4F"/>
          <w:sz w:val="21"/>
          <w:szCs w:val="21"/>
        </w:rPr>
        <w:t>Второе.</w:t>
      </w:r>
      <w:r w:rsidRPr="004D0CD2">
        <w:rPr>
          <w:rFonts w:ascii="Verdana" w:eastAsia="Times New Roman" w:hAnsi="Verdana" w:cs="Times New Roman"/>
          <w:color w:val="002828"/>
          <w:sz w:val="18"/>
          <w:szCs w:val="18"/>
        </w:rPr>
        <w:t> Декларируйте свои мыслеформы при всяком удобном случае, особенно когда находите им подтверждение. Отводите для этого специальное время, а так же носите мыслеформы с собой постоянно, в фоновом режиме, чтобы повторять их почаще, как молитву. Таким образом, вы, во-первых, научитесь управлять ходом своих мыслей, что равносильно тому, чтобы управлять реальностью. А во-вторых, преобразуете окружающую вас действительность к тому виду, какой вам нужен.</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Буквально это следует понимать так. Вы вставляете в свой «кинопроектор» нужную «киноленту» и крутите ее систематически, постоянно. Пусть мысли иногда уходят в сторону, пусть иногда включаются негативные ленты, – не боритесь с этим, просто спокойно и педантично возвращайтесь к своей картине опять и опять. В результате, </w:t>
      </w:r>
      <w:r w:rsidRPr="004D0CD2">
        <w:rPr>
          <w:rFonts w:eastAsia="Times New Roman" w:cs="Times New Roman"/>
          <w:b/>
          <w:bCs/>
          <w:color w:val="2F4F4F"/>
          <w:sz w:val="21"/>
          <w:szCs w:val="21"/>
        </w:rPr>
        <w:t>какая лента крутится в вашем виртуальном проекторе, такое кино вы и будете смотреть в реальности.</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Итак, с одной стороны, вы узким лучом своего внимания отфильтровываете только годное из всего, что попадается вам в слое вашего мира, а с другой, намеренно транслируете в окружающую действительность все то, чего там пока не хватает, но что бы вам хотелось там видеть.</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Не важно, как вы будете произносить мыслеформы – вслух или про себя. Слова – вторичны, они – всего лишь дребезг воздуха. Значение имеют только мысли, притом лишь те, что транслируются постоянно, систематически. Если вы станете, дни напролет ходить, словно живой телеприемник, и транслировать одну или несколько намеренно выбранных и фиксированных программ, слой вашего мира постепенно придет к заданной конфигурации.</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Подчеркиваю, </w:t>
      </w:r>
      <w:r w:rsidRPr="004D0CD2">
        <w:rPr>
          <w:rFonts w:eastAsia="Times New Roman" w:cs="Times New Roman"/>
          <w:b/>
          <w:bCs/>
          <w:color w:val="2F4F4F"/>
          <w:sz w:val="21"/>
          <w:szCs w:val="21"/>
        </w:rPr>
        <w:t>мыслеформы необходимо транслировать систематически.</w:t>
      </w:r>
      <w:r w:rsidRPr="004D0CD2">
        <w:rPr>
          <w:rFonts w:ascii="Verdana" w:eastAsia="Times New Roman" w:hAnsi="Verdana" w:cs="Times New Roman"/>
          <w:color w:val="002828"/>
          <w:sz w:val="18"/>
          <w:szCs w:val="18"/>
        </w:rPr>
        <w:t> Это конкретная работа, а не витание в облаках. И это единственный </w:t>
      </w:r>
      <w:r w:rsidRPr="004D0CD2">
        <w:rPr>
          <w:rFonts w:eastAsia="Times New Roman" w:cs="Times New Roman"/>
          <w:b/>
          <w:bCs/>
          <w:color w:val="2F4F4F"/>
          <w:sz w:val="21"/>
          <w:szCs w:val="21"/>
        </w:rPr>
        <w:t>«Секрет»,</w:t>
      </w:r>
      <w:r w:rsidRPr="004D0CD2">
        <w:rPr>
          <w:rFonts w:ascii="Verdana" w:eastAsia="Times New Roman" w:hAnsi="Verdana" w:cs="Times New Roman"/>
          <w:color w:val="002828"/>
          <w:sz w:val="18"/>
          <w:szCs w:val="18"/>
        </w:rPr>
        <w:t xml:space="preserve"> который вы должны знать, и который секретом вовсе не является. Никаких тайн. Все эзотерические знания в открытом доступе, хоть и не для всех. Тот, кто эту «тайну» для себя открыл, становится Вершителем своей </w:t>
      </w:r>
      <w:r w:rsidRPr="004D0CD2">
        <w:rPr>
          <w:rFonts w:ascii="Verdana" w:eastAsia="Times New Roman" w:hAnsi="Verdana" w:cs="Times New Roman"/>
          <w:color w:val="002828"/>
          <w:sz w:val="18"/>
          <w:szCs w:val="18"/>
        </w:rPr>
        <w:lastRenderedPageBreak/>
        <w:t>реальности. Вся сложность лишь в том, что результат проявляется не сразу, и нужно иметь терпение и упорство, чтобы непреклонно, и пусть даже пока вслепую, посылать Вселенной </w:t>
      </w:r>
      <w:r w:rsidRPr="004D0CD2">
        <w:rPr>
          <w:rFonts w:eastAsia="Times New Roman" w:cs="Times New Roman"/>
          <w:b/>
          <w:bCs/>
          <w:color w:val="2F4F4F"/>
          <w:sz w:val="21"/>
          <w:szCs w:val="21"/>
        </w:rPr>
        <w:t>правильную,</w:t>
      </w:r>
      <w:r w:rsidRPr="004D0CD2">
        <w:rPr>
          <w:rFonts w:ascii="Verdana" w:eastAsia="Times New Roman" w:hAnsi="Verdana" w:cs="Times New Roman"/>
          <w:color w:val="002828"/>
          <w:sz w:val="18"/>
          <w:szCs w:val="18"/>
        </w:rPr>
        <w:t> свою конфигурацию, несмотря на то, что там, опять же, </w:t>
      </w:r>
      <w:r w:rsidRPr="004D0CD2">
        <w:rPr>
          <w:rFonts w:eastAsia="Times New Roman" w:cs="Times New Roman"/>
          <w:b/>
          <w:bCs/>
          <w:color w:val="2F4F4F"/>
          <w:sz w:val="21"/>
          <w:szCs w:val="21"/>
        </w:rPr>
        <w:t>пока,</w:t>
      </w:r>
      <w:r w:rsidRPr="004D0CD2">
        <w:rPr>
          <w:rFonts w:ascii="Verdana" w:eastAsia="Times New Roman" w:hAnsi="Verdana" w:cs="Times New Roman"/>
          <w:color w:val="002828"/>
          <w:sz w:val="18"/>
          <w:szCs w:val="18"/>
        </w:rPr>
        <w:t> творится совсем не то, чего бы желалось.</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Следует еще знать, что мысли, которые прокручиваются механически, неосознанно и бездумно, не имеют большой силы. Внешнее намерение запускается только мыслями, идущими от сердца, произносимыми с чувством, в единстве души и разума.</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Добавочную силу приобретают мыслеформы записанные. Недаром говорится: «что написано пером, то не вырубишь топором». Когда вы не просто продумываете что-то, но вдобавок декларируете это в письменной форме, душа и разум активизируются и стремятся прийти к единству. По этой причине у писателей нередко в жизни реализуются сюжеты, события, люди, о которых те пишут в своих книгах. Могу этот факт лично подтвердить.</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В письме, особенно если оно составлено с чувством, и адресовано конкретному лицу, содержится сила мысли в квадрате. Так что надо иметь в виду, с посланиями следует обращаться осторожно. Сейчас повсюду в Интернете наблюдается типичная картина: кто-то, в стремлении излить свою желчь, посылает всем, либо конкретному человеку, какую-нибудь свою ругательную, пренебрежительную или враждебную мыслеформу. Если вы бывали на виртуальных площадках для общения, то знаете, там всегда найдутся люди, которые захотят вас чем-нибудь уколоть, опустить вас, испортить настроение. Это не значит, что эти люди плохие, скорей наоборот, зачастую они одиноки и несчастны, отчего и пытаются каким-то образом самоутвердиться за чужой счет, либо повесить свои проекции на других.</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Казалось бы, ну столкнулся ты с тем, что тебе не нравится, так проходи мимо, и отправляйся туда, где тебе хорошо, и бери то, что тебе по душе. В любом случае, если кто-то что-то сказал, или создал, наверно это кому-то нужно, и наверно тому были причины, как наверно и то, что чужое имеет такое же право на существование, как и твое, которое ты с гордостью лелеешь. Так нет, этот человек не пройдет просто так мимо. Он обязательно пометит территорию, напачкает, и лишь потом, довольный собой, отправится дальше.</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Я на таких людей смотрю с благоговейным ужасом, как на членовредителей. Им и в голову не приходит, что если они своим недружелюбным выпадом или критиканством доставили кому-то несколько неприятных минут, это неизбежно вернется к ним бумерангом. А как же иначе? В той или иной форме, а возможно и в еще большей степени, обязательно вернется. Это все равно что выплескивать помои из ведра против ветра. Разница лишь в том, что</w:t>
      </w:r>
      <w:r w:rsidRPr="004D0CD2">
        <w:rPr>
          <w:rFonts w:eastAsia="Times New Roman" w:cs="Times New Roman"/>
          <w:b/>
          <w:bCs/>
          <w:color w:val="2F4F4F"/>
          <w:sz w:val="21"/>
          <w:szCs w:val="21"/>
        </w:rPr>
        <w:t> бумеранг не сразу возвращается, и не всегда таким, как его запустили.</w:t>
      </w:r>
      <w:r w:rsidRPr="004D0CD2">
        <w:rPr>
          <w:rFonts w:ascii="Verdana" w:eastAsia="Times New Roman" w:hAnsi="Verdana" w:cs="Times New Roman"/>
          <w:color w:val="002828"/>
          <w:sz w:val="18"/>
          <w:szCs w:val="18"/>
        </w:rPr>
        <w:t> Поэтому люди, не видя причинно-следственных связей, не понимают, что платить, то есть, получать по носу, все равно придется, и продолжают раскидывать мусор по своей же планетке.</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Совершенно очевидно, бросать в кого-то злобный бумеранг, чисто практически, очень невыгодно. Наоборот, вместо того чтобы напачкать, не лучше ли оставить на этом месте цветок? Послать кому-нибудь слово поддержки, участия, благодарности. На самом деле, «переконфигурировать» свой бумеранг со зла на добро очень легко, стоит лишь понять и захотеть. Доброе послание будет и сильным таким же, каким могло бы быть злобное, и удовлетворения отправителю доставит куда больше – как в эту минуту, так и потом. Ведь бумеранги любви и добра, – они ведь тоже возвращаются? Еще как!</w:t>
      </w:r>
    </w:p>
    <w:p w:rsidR="004D0CD2" w:rsidRPr="004D0CD2" w:rsidRDefault="004D0CD2" w:rsidP="004D0CD2">
      <w:pPr>
        <w:spacing w:after="240" w:line="240" w:lineRule="auto"/>
        <w:ind w:firstLine="300"/>
        <w:jc w:val="both"/>
        <w:rPr>
          <w:rFonts w:ascii="Arial" w:eastAsia="Times New Roman" w:hAnsi="Arial" w:cs="Arial"/>
          <w:b/>
          <w:bCs/>
          <w:i/>
          <w:iCs/>
          <w:color w:val="2F4F4F"/>
          <w:sz w:val="18"/>
          <w:szCs w:val="18"/>
        </w:rPr>
      </w:pPr>
      <w:r w:rsidRPr="004D0CD2">
        <w:rPr>
          <w:rFonts w:ascii="Arial" w:eastAsia="Times New Roman" w:hAnsi="Arial" w:cs="Arial"/>
          <w:b/>
          <w:bCs/>
          <w:i/>
          <w:iCs/>
          <w:color w:val="2F4F4F"/>
          <w:sz w:val="18"/>
          <w:szCs w:val="18"/>
        </w:rPr>
        <w:t>Объявления</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Издательская группа «ВЕСЬ» создает НОВЫЙ ИНТЕРНЕТ-САЙТ и проводит ОПРОС среди его потенциальных пользователей. Пришлите заполненную анкету и получите СКИДКУ 30% на разовую покупку в интернет-магазине ИГ «ВЕСЬ». Узнать подробности акции и СКАЧАТЬ АНКЕТУ можно здесь: </w:t>
      </w:r>
      <w:hyperlink r:id="rId223" w:tgtFrame="_blank" w:history="1">
        <w:r w:rsidRPr="004D0CD2">
          <w:rPr>
            <w:rFonts w:ascii="Arial" w:eastAsia="Times New Roman" w:hAnsi="Arial" w:cs="Arial"/>
            <w:b/>
            <w:bCs/>
            <w:color w:val="004650"/>
            <w:sz w:val="18"/>
            <w:szCs w:val="18"/>
            <w:u w:val="single"/>
          </w:rPr>
          <w:t>http://vesbook.ru</w:t>
        </w:r>
      </w:hyperlink>
    </w:p>
    <w:p w:rsidR="004D0CD2" w:rsidRDefault="004D0CD2" w:rsidP="004D0CD2"/>
    <w:p w:rsidR="004D0CD2" w:rsidRDefault="004D0CD2" w:rsidP="004D0CD2"/>
    <w:p w:rsidR="004D0CD2" w:rsidRPr="004D0CD2" w:rsidRDefault="004D0CD2" w:rsidP="004D0CD2">
      <w:pPr>
        <w:spacing w:after="0" w:line="240" w:lineRule="auto"/>
        <w:rPr>
          <w:rFonts w:eastAsia="Times New Roman" w:cs="Times New Roman"/>
          <w:sz w:val="24"/>
          <w:szCs w:val="24"/>
        </w:rPr>
      </w:pPr>
      <w:r w:rsidRPr="004D0CD2">
        <w:rPr>
          <w:rFonts w:ascii="Arial" w:eastAsia="Times New Roman" w:hAnsi="Arial" w:cs="Arial"/>
          <w:color w:val="000000"/>
          <w:sz w:val="27"/>
          <w:szCs w:val="27"/>
          <w:shd w:val="clear" w:color="auto" w:fill="DCDCDC"/>
        </w:rPr>
        <w:t>Трансерфинг</w:t>
      </w:r>
      <w:r w:rsidRPr="004D0CD2">
        <w:rPr>
          <w:rFonts w:ascii="Arial" w:eastAsia="Times New Roman" w:hAnsi="Arial" w:cs="Arial"/>
          <w:color w:val="000000"/>
          <w:sz w:val="27"/>
          <w:szCs w:val="27"/>
          <w:shd w:val="clear" w:color="auto" w:fill="DCDCDC"/>
        </w:rPr>
        <w:br/>
        <w:t>Управление реальностью</w:t>
      </w:r>
    </w:p>
    <w:p w:rsidR="004D0CD2" w:rsidRPr="004D0CD2" w:rsidRDefault="004D0CD2" w:rsidP="004D0CD2">
      <w:pPr>
        <w:spacing w:after="0" w:line="240" w:lineRule="auto"/>
        <w:rPr>
          <w:rFonts w:eastAsia="Times New Roman" w:cs="Times New Roman"/>
          <w:sz w:val="24"/>
          <w:szCs w:val="24"/>
        </w:rPr>
      </w:pPr>
      <w:r w:rsidRPr="004D0CD2">
        <w:rPr>
          <w:rFonts w:eastAsia="Times New Roman" w:cs="Times New Roman"/>
          <w:sz w:val="24"/>
          <w:szCs w:val="24"/>
        </w:rPr>
        <w:pict>
          <v:rect id="_x0000_i1116" style="width:233.9pt;height:.75pt" o:hrpct="500" o:hralign="center" o:hrstd="t" o:hrnoshade="t" o:hr="t" fillcolor="black" stroked="f"/>
        </w:pict>
      </w:r>
    </w:p>
    <w:p w:rsidR="004D0CD2" w:rsidRDefault="004D0CD2" w:rsidP="004D0CD2">
      <w:pPr>
        <w:rPr>
          <w:rFonts w:eastAsia="Times New Roman" w:cs="Times New Roman"/>
          <w:b/>
          <w:bCs/>
          <w:color w:val="004650"/>
          <w:sz w:val="27"/>
          <w:szCs w:val="27"/>
          <w:shd w:val="clear" w:color="auto" w:fill="DCDCDC"/>
        </w:rPr>
      </w:pPr>
      <w:r w:rsidRPr="004D0CD2">
        <w:rPr>
          <w:rFonts w:eastAsia="Times New Roman" w:cs="Times New Roman"/>
          <w:b/>
          <w:bCs/>
          <w:color w:val="004650"/>
          <w:sz w:val="27"/>
          <w:szCs w:val="27"/>
          <w:shd w:val="clear" w:color="auto" w:fill="DCDCDC"/>
        </w:rPr>
        <w:t>Выпуск N 181. Трансформация реальности 3</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Итак, мы имеем четыре методики, с помощью которых можно трансформировать слой своего мира: </w:t>
      </w:r>
      <w:r>
        <w:rPr>
          <w:rStyle w:val="textboldsubs"/>
          <w:rFonts w:ascii="Verdana" w:hAnsi="Verdana"/>
          <w:b/>
          <w:bCs/>
          <w:color w:val="2F4F4F"/>
          <w:sz w:val="18"/>
          <w:szCs w:val="18"/>
        </w:rPr>
        <w:t>конфигурационный файл, луч внимания, кинопроектор и бумеранг.</w:t>
      </w:r>
      <w:r>
        <w:rPr>
          <w:rFonts w:ascii="Verdana" w:hAnsi="Verdana"/>
          <w:color w:val="002828"/>
          <w:sz w:val="18"/>
          <w:szCs w:val="18"/>
        </w:rPr>
        <w:t> По сути, это все техника амальгамы в развернутом виде. Рассмотрим, как происходит трансформация на конкретных примерах.</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«Есть ли какое-нибудь объяснение тому, что три дня подряд я натыкаюсь на кошек? То соседская на глазах умирает; то на следующий день в фильме (первый раз за год пошла в кино), тоже кошка умерла; то на балкон (пятый этаж!) забредает неизвестный черный кот и орет ночью; и т.п. Вообще, я стала замечать много взаимосвязей, точнее, повторяющихся слов, вещей, действий, но не понимаю, к чему все это».</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Все очень просто: в слое вашего мира накапливается то, на чем вы фиксируете внимание. Сначала, подобно приемнику, ловите из входящего потока информации какой-то сигнал, а затем, если он завладел вашим вниманием, начинаете его транслировать, отчего сигнал, по цепочке обратной связи, становится все сильнее.</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ищу работу. Все предложения мне делают крупные западные компании, (как я и хочу), но это сигаретные или пивоваренные компании. Я не пью, не курю и четко решила для себя, что не хочу в них работать – это против моих правил. Но мне упорно продолжают поступать предложения от таких контор. Когда меня спрашивают друзья о том, как дела с работой, я всем говорю, что предложения только от «сигаретников» и пивоваров. Может быть из-за того, что всем это повторяю, я сама и привлекаю именно те компании?»</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Вашими мыслями владеет то, чего вы активно не приемлете. Вы не просто отказываетесь – вы продолжаете упорно повторять свой отказ, а значит, фиксируете внимание, потому и получаете соответствующую реализацию в зеркале реальности. Можно не курить и не пить, но при этом спокойно относиться к тому, что другие это делают. Почему бы не позволить другим быть другими?</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последний месяц постоянно «222» на глаза попадаются. Интуитивно как-то. Бывает, смотрю куда-то, например, на километраж, а там по 3-4 одинаковых цифры (и не только двойки). Когда смотрю на часы, цифры так же повторяются странным образом: 11-11, или 22-22, и так очень часто. Раньше такого не было, а в последние несколько месяцев – постоянно. Что могут означать знаки в виде цифр?»</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Ровным счетом ничего. В слое вашего мира преобладает то, на чем вы фиксируете свое внимание, особенно, если это вас удивляет или раздражает. Примеров можно привести сколько угодно. Если вы испытываете отвращение к бомжам, они постоянно будут попадаться вам на глаза. Если вам досаждают соседи или попутчики, вы обязательно будете с ними сталкиваться. Если вам нравятся красивые девушки, и вы заглядываетесь на них, такие станут встречаться еще чаще. Если вы очень злитесь, когда вас обсчитывают в магазине или подсовывают плохой товар, это будет повторяться снова и снова.</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данном случае вы зафиксировались на цифрах. Началось все с того, что вашим вниманием завладело попавшееся на глаза симметричное число. Ваши мысли, так или иначе, отражаются в зеркале мира и реализуются в окружающей вас действительности. Поэтому, через некоторое время вам опять попадается странное число. Вы уже удивляетесь, а душа и разум всегда сливаются в единстве, если чувство достаточно сильное, в результате чего, перед зеркалом возникает четкий образ. Дальше процесс идет по нарастающей. То, на чем зафиксировано ваше внимание, буквально </w:t>
      </w:r>
      <w:r>
        <w:rPr>
          <w:rStyle w:val="textboldsubs"/>
          <w:rFonts w:ascii="Verdana" w:hAnsi="Verdana"/>
          <w:b/>
          <w:bCs/>
          <w:color w:val="2F4F4F"/>
          <w:sz w:val="18"/>
          <w:szCs w:val="18"/>
        </w:rPr>
        <w:t>заполняет слой вашего мира.</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Обыденный человеческий разум едва ли поверит в то, что мысли таким вот образом способны формировать окружающую действительность. Так и хочется все списать на избирательность восприятия, не правда ли? Неужели я, своими мыслями, создаю этих бомжей, соседей, красавиц? Да они и так объективно существуют, а я чрезмерно заостряю на них внимание, вот они и мозолят мне глаза!</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все не так просто. Избирательность восприятия действительно имеет место, но это лишь половина дела. Если вы понаблюдаете, то с удивлением обнаружите очень странный феномен: когда что-то перестает вас трогать, оно исчезает из вашей жизни, и наоборот, стоит вам на что-либо «запасть», как оно начинает неотступно преследовать. Причем, совершенно отчетливо видно, что восприятие здесь не причем. Вы прекратили обращать внимание на бомжей, и те стали попадаться очень редко – куда же они подевались? Вы нашли себе пару, успокоились, и красивые девушки уже встречаются не так часто – их что, меньше стало? Вы смирились с тем, что вас раньше очень раздражало – мусор на улицах – и улицы вдруг стали чище. Почему?</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Объясняется это тем, что у каждого человека слой мира имеет определенную автономность, или «отдельность». Все эти слои накладываются и пересекаются между собой, но в то же время, двигаются независимо друг от друга в ту сторону, куда их притягивает </w:t>
      </w:r>
      <w:r>
        <w:rPr>
          <w:rStyle w:val="textboldsubs"/>
          <w:rFonts w:ascii="Verdana" w:hAnsi="Verdana"/>
          <w:b/>
          <w:bCs/>
          <w:color w:val="2F4F4F"/>
          <w:sz w:val="18"/>
          <w:szCs w:val="18"/>
        </w:rPr>
        <w:t>луч внимания владельца.</w:t>
      </w:r>
      <w:r>
        <w:rPr>
          <w:rFonts w:ascii="Verdana" w:hAnsi="Verdana"/>
          <w:color w:val="002828"/>
          <w:sz w:val="18"/>
          <w:szCs w:val="18"/>
        </w:rPr>
        <w:t> Реальность на всех одна, как стол, но карты на этом столе перемешиваются. Как только владелец слоя фиксирует луч своего внимания на определенном объекте, его слой (карта) начинает движение в ту область, где имеется большое скопление таких объектов. Действительно, вы не материализуете всех тех персонажей, на которых сконцентрированы ваши мысли – это слой вашего мира «едет» туда, где их больше.</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пишу музыку и тексты в стиле рэп. Очень часто бывало так, что события, о которых я писал, потом происходили в действительности либо со мной, либо с кем-то другим. У меня было почти шоковое состояние, когда я узнал об одном случае из новостей, который я описывал в своем тексте за неделю или две до этого. Этот текст был типа story-telling и полностью вымышленным, то есть, большой куплет, в котором рассказывается придуманная мной ситуация под музыку и в рифму. Такие ситуации были уже не раз и не два, и я теперь более аккуратно с этим обращаюсь. Теперь я понял, почему такие исполнители как 50cent заработали большое состояние на своем рэпе, – они напевали тексты о своем достатке еще задолго до его появления. Теперь я буду осознанно выбирать темы и фильтровать то, что пишу».</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Комментарии излишни.</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мире происходят массовые стихийные бедствия. Если я правильно понял, все что с нами случается – результат наших мыслей. Допустим, у одного человека могли быть мысли о том, что с ним что-то случится, но нельзя же утверждать, что то же самое было в голове у всех людей, попавших в катастрофу?»</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Мнение о том, будто все случившееся с нами, является результатом наших мыслей – это не Трансерфинг, а так называемая «чистая эзотерика», то есть, эзотерика, возведенная в абсолют. И мнение это – ошибочно.</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Мы живем в дуальном мире, который состоит из физической и метафизической составляющих, поэтому нужно учитывать и то, и другое. В «уравнении физической реальности» слишком много переменных. Когда происходит некое особое стечение обстоятельств, в результате которого реализуется какая-нибудь фатальная переменная, в жизни любого, даже очень позитивно настроенного человека может случиться всякое. Разве удастся полностью избежать землетрясений, если живешь в сейсмоопасной зоне? Можно говорить лишь о </w:t>
      </w:r>
      <w:r>
        <w:rPr>
          <w:rStyle w:val="textboldsubs"/>
          <w:rFonts w:ascii="Verdana" w:hAnsi="Verdana"/>
          <w:b/>
          <w:bCs/>
          <w:color w:val="2F4F4F"/>
          <w:sz w:val="18"/>
          <w:szCs w:val="18"/>
        </w:rPr>
        <w:t>корреляции</w:t>
      </w:r>
      <w:r>
        <w:rPr>
          <w:rFonts w:ascii="Verdana" w:hAnsi="Verdana"/>
          <w:color w:val="002828"/>
          <w:sz w:val="18"/>
          <w:szCs w:val="18"/>
        </w:rPr>
        <w:t> ваших мыслей с </w:t>
      </w:r>
      <w:r>
        <w:rPr>
          <w:rStyle w:val="textboldsubs"/>
          <w:rFonts w:ascii="Verdana" w:hAnsi="Verdana"/>
          <w:b/>
          <w:bCs/>
          <w:color w:val="2F4F4F"/>
          <w:sz w:val="18"/>
          <w:szCs w:val="18"/>
        </w:rPr>
        <w:t>вероятностью</w:t>
      </w:r>
      <w:r>
        <w:rPr>
          <w:rFonts w:ascii="Verdana" w:hAnsi="Verdana"/>
          <w:color w:val="002828"/>
          <w:sz w:val="18"/>
          <w:szCs w:val="18"/>
        </w:rPr>
        <w:t> несчастного случая.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 тому же, вы существуете не один в этом мире. Слои многих людей пересекаются во времени и пространстве. Поэтому невозможно полностью изолировать слой своего мира и обустроить его чисто, без внешних примесей. Конечно, чужие примеси будут всегда, от них никуда не денешься. Но что касается катастроф и бедствий, если не будете обращать внимание на такие новости, тогда </w:t>
      </w:r>
      <w:r>
        <w:rPr>
          <w:rStyle w:val="textboldsubs"/>
          <w:rFonts w:ascii="Verdana" w:hAnsi="Verdana"/>
          <w:b/>
          <w:bCs/>
          <w:color w:val="2F4F4F"/>
          <w:sz w:val="18"/>
          <w:szCs w:val="18"/>
        </w:rPr>
        <w:t>с большой долей вероятности,</w:t>
      </w:r>
      <w:r>
        <w:rPr>
          <w:rFonts w:ascii="Verdana" w:hAnsi="Verdana"/>
          <w:color w:val="002828"/>
          <w:sz w:val="18"/>
          <w:szCs w:val="18"/>
        </w:rPr>
        <w:t> в слой вашего мира они не проникнут.</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«Если слой моего мира формируется по большей части моими мыслями, тогда выходит, что если я по поводу чего-то хоть капельку вожделею, (т.е. боюсь, что не выйдет), у меня, по идее, вообще ничего не должно получаться».</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Наш мир устроен не настолько примитивно, чтобы реагировать как автомат, по принципу, либо да, либо нет. Реальная действительность складывается из мириадов единиц и нулей. В результате получается сложная система, в которой все одновременно и детерминировано, и случайно. Казалось бы, случайностей быть не должно. Любое следствие имеет свою причину. Однако в силу сложности системы, на деле мы наблюдаем не детерминированное, а вероятностное поведение реальности. И мы сами тоже не так просто устроены. У нас нет в голове лампочки, которая либо горит, либо не горит. Наша психика гораздо сложнее. А наше взаимодействие с реальностью – еще на порядок сложнее.</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Поэтому, когда строятся предположения о том, «что будет, если», речь идет не об абсолютных законах и строгих алгоритмах, а о тенденциях и вероятности. Вы разве не обратили внимания, что в Трансерфинге нет законов, а есть только принципы? Например, чем сильнее вожделение, (желание и одновременно боязнь), тем меньше вероятность получить желаемое. Но никто ведь не утверждает, что вы точно ничего не добьетесь, если будете хоть немного бояться. И напротив, если у вас будет это самое «горчичное зерно веры», вы можете горы свернуть. Но опять же, никто вам не скажет, сколько именно этой веры требуется, чтобы получить результат. «Горчичное зерно» здесь, конечно, метафора.</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что, ничего абсолютного нет. И слава богу, потому что иначе, если бы любое желание, или малейший страх, сразу же осуществлялись, в мире воцарился бы хаос.</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«Получаю со всех сторон информацию о грядущих катаклизмах, (которые начнутся с конца сентября 2010 года), и готовлюсь встретить это дело. Ощущаю себя сталкером. Хожу по улицам и такое чувство, будто я в каком-то чужом мне мире нахожусь. Все крутится, вертится, магазины продают кучу всякого хлама, совершенно не нужного и неприятного. Запахи, звуки неестественные... Проблемы людей кажутся несущественными…Цивилизация схлопывается в матрицу? Очень неуютно».</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Сталкер должен наблюдать за всеми этими матричными проявлениями отстраненно. Пусть себе будут. Вы не сможете все это как-то «победить». Наоборот, с таким отношением наберете в свой мир лишнего хлама. Не стоит проявлять неприятие к тому, что вам не нравится и активно выражать свое недовольство, или пуще того, вступать в битву с маятниками. То, к чему вы питаете неприязнь, обычно владеет вашими мыслями, а следовательно, наполняет слой вашего мира в избытке. Нужно наоборот, принять то, что вас раздражает, (как бы просто «к сведению»), пропустить через се6я и помахать на прощание ручкой. Когда вы это отпустите, оно вас тоже отпустит.</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вот какая проблема. Я по своим политическим убеждениям западник, либерал, демократ, и как вы понимаете, то, что сейчас происходит в России, (движение к тоталитарной системе), для меня подобно чуме. Как быть? Вычеркнуть полностью политику из жизни, наверное, невозможно. Новости о катастрофах, убийствах и пр. вообще стараюсь игнорировать. Но все равно, куча негатива так и валится из Интернета и СМИ, и отгородиться от этого невозможно. Как увижу фото «первых лиц», непременно раздражаюсь. Как быть? Мне кажется, это ежедневное раздражение сводит к нулю все мои усилия в Трансерфинге».</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делаете ошибку, связывая общество, в котором живете, с благополучием в слое своего мира. На первый взгляд это может показаться странным, но связи здесь абсолютно никакой нет. Вы можете быть как счастливы, так и несчастны в любом государстве – что в тоталитарном, что в демократическом. Тем более что разница между первым и вторым, по сути, чисто декоративная. Вы способны сыграть любую пьесу в любых декорациях. Когда вы это осознаете, политика перестанет вас волновать.</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«Хочу задать вопрос по поводу злого намерения. Вы писали, что это плохо кончится для того, кто направил такое намерение. Хотелось бы узнать, почему так происходит? Ведь если у меня твердое убеждение, что я при этом не пострадаю, тогда для меня так и должно быть? Что за сила здесь действует? Закон космической справедливости, который карает преступника? Но ведь вы говорили, что кармы нет? И существует ведь черная магия, адепты которой отдают себе отчет о своих действиях, и не боятся быть наказанными?»</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Кармы не существует – для вас, – если ее нет в вашем «конфигурационном файле». Карма – это вещь субъективная, так же как и судьба. Кто смирился с тем, что судьба предопределена, так оно и будет – для него. Для того же, кто взял управление судьбой в свои руки, она будет управляема.</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Существует, однако, объективный закон бумеранга: если кинете кому-нибудь недоброе пожелание, оно к вам вернется, так или иначе, в той или иной форме. Ведь мир – это зеркало – «как аукнется, так и откликнется».</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 черными магами ситуация иная. Они действуют не прямо, а через посредство своих маятников, поэтому бумеранг к ним не возвращается. Так что, если хотите кому-то досадить, нужно уметь использовать соответствующий маятник, либо совсем не заниматься такими вещами. Невыгодно.</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«Несколько лет я учился в разных центрах духовного развития. Но по прошествии некоторого времени стал замечать, что, несмотря на всю действенность методик, они не приближают меня к основной цели – беспроблемному существованию. Получалось «топтание на месте с подпрыгиваниями». Меня такой результат не устраивал. Притом, что лично у меня результаты после почти семилетней практики «подпрыгивания» были вполне впечатляющими – я мог сносно управляться с погодой, например, останавливать дождь, материализовывать земельные участки, машины и т.д. Однако постоянной волны удачи, беспроблемного существования не получалось. За успехом все равно шло поражение».</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Для того чтобы привести слой своего мира в устойчивое, беспроблемное состояние, необходимо систематически, с неизменным постоянством практиковать принцип координации намерения и технику амальгамы, которые описаны в книге «Трансерфинг реальности». </w:t>
      </w:r>
      <w:r>
        <w:rPr>
          <w:rStyle w:val="textboldsubs"/>
          <w:rFonts w:ascii="Verdana" w:hAnsi="Verdana"/>
          <w:b/>
          <w:bCs/>
          <w:color w:val="2F4F4F"/>
          <w:sz w:val="18"/>
          <w:szCs w:val="18"/>
        </w:rPr>
        <w:t>Весь секрет – в постоянстве.</w:t>
      </w:r>
      <w:r>
        <w:rPr>
          <w:rFonts w:ascii="Verdana" w:hAnsi="Verdana"/>
          <w:color w:val="002828"/>
          <w:sz w:val="18"/>
          <w:szCs w:val="18"/>
        </w:rPr>
        <w:t xml:space="preserve"> Зеркало работает с задержкой, поэтому стабильная реальность создается не разовыми усилиями, а устоявшимися привычками и образом мышления. Амальгама и координация должны войти в привычку. Это необходимо и достаточно для того, чтобы </w:t>
      </w:r>
      <w:r>
        <w:rPr>
          <w:rFonts w:ascii="Verdana" w:hAnsi="Verdana"/>
          <w:color w:val="002828"/>
          <w:sz w:val="18"/>
          <w:szCs w:val="18"/>
        </w:rPr>
        <w:lastRenderedPageBreak/>
        <w:t>непрерывно скользить на волне удачи. Все просто: требуется постоянство и последовательность в мыслях и действиях. Однако люди, по обыкновению, действуют непоследовательно – быстро загораются и быстро остывают, отчего и получают в своей жизни череду черных полос, иногда прерывающихся временными «подпрыгиваниями».</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«Потеряла состояние целостности и внутренней радости. Пытаюсь вспомнить, как это было, ощутить, но ничего не выходит. В голове много мыслей, они переплетаются, и ни одной завершенной идеи. Я не паникую, но мне это состояние очень не нравится. Что можно предпринять в такой ситуации? Я знаю, чего хочу: уверенности, душевного комфорта и радости».</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Необходимо </w:t>
      </w:r>
      <w:r>
        <w:rPr>
          <w:rStyle w:val="textboldsubs"/>
          <w:rFonts w:ascii="Verdana" w:hAnsi="Verdana"/>
          <w:b/>
          <w:bCs/>
          <w:color w:val="2F4F4F"/>
          <w:sz w:val="18"/>
          <w:szCs w:val="18"/>
        </w:rPr>
        <w:t>выправить реальность</w:t>
      </w:r>
      <w:r>
        <w:rPr>
          <w:rFonts w:ascii="Verdana" w:hAnsi="Verdana"/>
          <w:color w:val="002828"/>
          <w:sz w:val="18"/>
          <w:szCs w:val="18"/>
        </w:rPr>
        <w:t> – вывести слой своего мира из мутного облака на чистую область пространства вариантов. Как это сделать?</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Имеется один рецепт, простой, как все гениальное. Когда ребенок плачет, как его успокоить? Уговоры не подействуют. Надо повозиться с ним, проявить заботу, участие, уделить ему внимание. Так вот, когда вам плохо – это ребенок плачет внутри вас. Позаботьтесь о нем. Несмотря на то, что многие из нас выглядят серьезными, солидными, крутыми и т.д. – все мы, в сущности, остаемся детьми. Вспомните об этом. «Покатайте себя на карусели», что означает, займитесь тем, что вам больше всего нравится. Возьмите для исправления реальности специальный тайм-аут, в течение которого вы будете просто отдыхать, не думая о проблемах. Скажите себе: </w:t>
      </w:r>
      <w:r>
        <w:rPr>
          <w:rStyle w:val="textboldsubs"/>
          <w:rFonts w:ascii="Verdana" w:hAnsi="Verdana"/>
          <w:b/>
          <w:bCs/>
          <w:color w:val="2F4F4F"/>
          <w:sz w:val="18"/>
          <w:szCs w:val="18"/>
        </w:rPr>
        <w:t>«Сегодня мы с моим миром идем гулять!»</w:t>
      </w:r>
      <w:r>
        <w:rPr>
          <w:rFonts w:ascii="Verdana" w:hAnsi="Verdana"/>
          <w:color w:val="002828"/>
          <w:sz w:val="18"/>
          <w:szCs w:val="18"/>
        </w:rPr>
        <w:t> Это время стоит того, ведь слой очистить необходимо – от него многое зависит. Купите любимое лакомство: «Кушай-кушай, мой хороший, поправляйся». Посвятите весь день себе, своим удовольствиям. Поухаживайте за собой, заботливо уложите себя в кроватку: «Спи, мой хороший, твой мир обо всем позаботится».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Спустя какое-то время вы почувствуете, как окружающая действительность начнет приобретать все более теплые, уютные оттенки – слой выйдет из мутной области. После этого, постарайтесь приложить некоторые усилия, чтобы </w:t>
      </w:r>
      <w:r>
        <w:rPr>
          <w:rStyle w:val="textboldsubs"/>
          <w:rFonts w:ascii="Verdana" w:hAnsi="Verdana"/>
          <w:b/>
          <w:bCs/>
          <w:color w:val="2F4F4F"/>
          <w:sz w:val="18"/>
          <w:szCs w:val="18"/>
        </w:rPr>
        <w:t>принцип координации намерения,</w:t>
      </w:r>
      <w:r>
        <w:rPr>
          <w:rFonts w:ascii="Verdana" w:hAnsi="Verdana"/>
          <w:color w:val="002828"/>
          <w:sz w:val="18"/>
          <w:szCs w:val="18"/>
        </w:rPr>
        <w:t> а так же техники трансформации реальности – </w:t>
      </w:r>
      <w:r>
        <w:rPr>
          <w:rStyle w:val="textboldsubs"/>
          <w:rFonts w:ascii="Verdana" w:hAnsi="Verdana"/>
          <w:b/>
          <w:bCs/>
          <w:color w:val="2F4F4F"/>
          <w:sz w:val="18"/>
          <w:szCs w:val="18"/>
        </w:rPr>
        <w:t>конфигурация, луч внимания, кинопроектор и бумеранг,</w:t>
      </w:r>
      <w:r>
        <w:rPr>
          <w:rFonts w:ascii="Verdana" w:hAnsi="Verdana"/>
          <w:color w:val="002828"/>
          <w:sz w:val="18"/>
          <w:szCs w:val="18"/>
        </w:rPr>
        <w:t> вошли в привычку, стали образом ваших мыслей и мировосприятия. И однажды наступит день, когда вы себе скажете: </w:t>
      </w:r>
      <w:r>
        <w:rPr>
          <w:rStyle w:val="textboldsubs"/>
          <w:rFonts w:ascii="Verdana" w:hAnsi="Verdana"/>
          <w:b/>
          <w:bCs/>
          <w:color w:val="2F4F4F"/>
          <w:sz w:val="18"/>
          <w:szCs w:val="18"/>
        </w:rPr>
        <w:t>я все могу.</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«Очень беспокоит проблема 2012-го года. Все вокруг пугают, в том числе ученые. Неужели все вот так – раз, и закончится? К тому же, всеобщая «молитва» о конце света, тоже ведь не может не оказывать своего влияния на реальность?»</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Те ученые, которые занимаются распространением таких слухов, не делают себе чести. О СМИ я уж молчу – безответственность для них вполне характерна. Вы должны понимать, что всегда и во все времена находились люди, целью которых было хоть как-то обратить на себя внимание. А сейчас еще и СМИ развернули – во какую активную возню! Их задача – та же самая – привлечь внимание. А как это сделать наиболее эффективным образом? Напугать чем-нибудь, обеспокоить, внести сумятицу.</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Взгляните, что сейчас показывают по телевизору, и все поймете. Например, канал Discovery когда-то был таким интересным и познавательным! А что там сейчас? Каких-то «дуроломов» показывают, которые балдеют от того, что чего-то там ломают и крушат. На Animal Planet в основном только опасные животные. По National Geographic – сплошные катастрофы. Новости – тоже – исключительно опасные и пугающие. Посмотришь на все это, так возникает впечатление, что время интеллектуалов прошло, а наступила эпоха дебилов и дегенератов. Вам не кажется?</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Последних сейчас, конечно, гораздо больше, чем каких-нибудь несколько десятков лет назад. Тому есть много причин. Но это не главное. Дело в том, что в наше время люди уже пресытились информацией, и их уже не так просто чем-то удивить. Вот СМИ и выжимают последнее, на что способны, лишь бы привлечь внимание. От страшных историй на сон грядущий в пионерлагере, перешли к глобальным страшилкам.</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 сожалению, все это только способствует накоплению агрессии и реального потенциала для реальных катастроф, поскольку коллективное сознание формирует соответствующую действительность. И ведь, в конце концов, доиграются!</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пока по-настоящему бояться еще рано. Ничего, попугают люди друг друга на ночь, а утром опять проснутся веселые и легкомысленные. У темной стороны Силы есть еще и обратная – светлая. Закон равновесия все-таки работает. Как вы знаете, у страха глаза велики. Чем страшнее страшилки, тем они смешнее. Если очень долго мучиться, что-нибудь получится. И если очень сильно бояться, будем, скорей всего, весело смеяться.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Нам уже обещали конец света в 2000-м году. </w:t>
      </w:r>
      <w:r>
        <w:rPr>
          <w:rStyle w:val="textboldsubs"/>
          <w:rFonts w:ascii="Verdana" w:hAnsi="Verdana"/>
          <w:b/>
          <w:bCs/>
          <w:color w:val="2F4F4F"/>
          <w:sz w:val="18"/>
          <w:szCs w:val="18"/>
        </w:rPr>
        <w:t>И еще много раньше, и не один раз, а много раз, в истории всегда были подобные страшилки.</w:t>
      </w:r>
      <w:r>
        <w:rPr>
          <w:rFonts w:ascii="Verdana" w:hAnsi="Verdana"/>
          <w:color w:val="002828"/>
          <w:sz w:val="18"/>
          <w:szCs w:val="18"/>
        </w:rPr>
        <w:t> Просто все о них давно позабыли. Думаю, мы и 2012-й год, и 13-й, встретим весело и беззаботно.</w:t>
      </w:r>
    </w:p>
    <w:p w:rsidR="004D0CD2" w:rsidRDefault="004D0CD2" w:rsidP="004D0CD2"/>
    <w:p w:rsidR="004D0CD2" w:rsidRPr="004D0CD2" w:rsidRDefault="004D0CD2" w:rsidP="004D0CD2">
      <w:pPr>
        <w:spacing w:after="0" w:line="240" w:lineRule="auto"/>
        <w:rPr>
          <w:rFonts w:eastAsia="Times New Roman" w:cs="Times New Roman"/>
          <w:sz w:val="24"/>
          <w:szCs w:val="24"/>
        </w:rPr>
      </w:pPr>
      <w:r w:rsidRPr="004D0CD2">
        <w:rPr>
          <w:rFonts w:ascii="Arial" w:eastAsia="Times New Roman" w:hAnsi="Arial" w:cs="Arial"/>
          <w:b/>
          <w:bCs/>
          <w:color w:val="004650"/>
          <w:sz w:val="21"/>
          <w:szCs w:val="21"/>
          <w:shd w:val="clear" w:color="auto" w:fill="DCDCDC"/>
        </w:rPr>
        <w:t>Трансерфинг</w:t>
      </w:r>
      <w:r w:rsidRPr="004D0CD2">
        <w:rPr>
          <w:rFonts w:ascii="Arial" w:eastAsia="Times New Roman" w:hAnsi="Arial" w:cs="Arial"/>
          <w:b/>
          <w:bCs/>
          <w:color w:val="004650"/>
          <w:sz w:val="21"/>
          <w:szCs w:val="21"/>
          <w:shd w:val="clear" w:color="auto" w:fill="DCDCDC"/>
        </w:rPr>
        <w:br/>
        <w:t>Управление реальностью</w:t>
      </w:r>
    </w:p>
    <w:p w:rsidR="004D0CD2" w:rsidRPr="004D0CD2" w:rsidRDefault="004D0CD2" w:rsidP="004D0CD2">
      <w:pPr>
        <w:spacing w:after="0" w:line="240" w:lineRule="auto"/>
        <w:rPr>
          <w:rFonts w:eastAsia="Times New Roman" w:cs="Times New Roman"/>
          <w:sz w:val="24"/>
          <w:szCs w:val="24"/>
        </w:rPr>
      </w:pPr>
      <w:r w:rsidRPr="004D0CD2">
        <w:rPr>
          <w:rFonts w:eastAsia="Times New Roman" w:cs="Times New Roman"/>
          <w:sz w:val="24"/>
          <w:szCs w:val="24"/>
        </w:rPr>
        <w:pict>
          <v:rect id="_x0000_i1117" style="width:233.9pt;height:.75pt" o:hrpct="500" o:hralign="center" o:hrstd="t" o:hrnoshade="t" o:hr="t" fillcolor="black" stroked="f"/>
        </w:pict>
      </w:r>
    </w:p>
    <w:p w:rsidR="004D0CD2" w:rsidRDefault="004D0CD2" w:rsidP="004D0CD2">
      <w:pPr>
        <w:rPr>
          <w:rFonts w:eastAsia="Times New Roman" w:cs="Times New Roman"/>
          <w:b/>
          <w:bCs/>
          <w:color w:val="004650"/>
          <w:sz w:val="27"/>
          <w:szCs w:val="27"/>
          <w:shd w:val="clear" w:color="auto" w:fill="DCDCDC"/>
        </w:rPr>
      </w:pPr>
      <w:r w:rsidRPr="004D0CD2">
        <w:rPr>
          <w:rFonts w:eastAsia="Times New Roman" w:cs="Times New Roman"/>
          <w:b/>
          <w:bCs/>
          <w:color w:val="004650"/>
          <w:sz w:val="27"/>
          <w:szCs w:val="27"/>
          <w:shd w:val="clear" w:color="auto" w:fill="DCDCDC"/>
        </w:rPr>
        <w:t>Выпуск N 182 Трансерфинг на практике</w:t>
      </w:r>
    </w:p>
    <w:p w:rsidR="004D0CD2" w:rsidRDefault="004D0CD2" w:rsidP="004D0CD2">
      <w:pPr>
        <w:pStyle w:val="a4"/>
        <w:spacing w:before="0" w:beforeAutospacing="0" w:after="0" w:afterAutospacing="0"/>
        <w:jc w:val="both"/>
        <w:rPr>
          <w:rFonts w:ascii="Arial" w:hAnsi="Arial" w:cs="Arial"/>
          <w:color w:val="000000"/>
          <w:sz w:val="27"/>
          <w:szCs w:val="27"/>
        </w:rPr>
      </w:pPr>
      <w:r>
        <w:rPr>
          <w:rStyle w:val="textboldsubs"/>
          <w:rFonts w:ascii="Verdana" w:hAnsi="Verdana" w:cs="Arial"/>
          <w:b/>
          <w:bCs/>
          <w:color w:val="2F4F4F"/>
          <w:sz w:val="18"/>
          <w:szCs w:val="18"/>
        </w:rPr>
        <w:t>Уважаемые читатели!</w:t>
      </w:r>
      <w:r>
        <w:rPr>
          <w:rFonts w:ascii="Arial" w:hAnsi="Arial" w:cs="Arial"/>
          <w:color w:val="000000"/>
          <w:sz w:val="27"/>
          <w:szCs w:val="27"/>
        </w:rPr>
        <w:br/>
        <w:t>В прошлом выпуске рассылки я уже сообщал о появлении в Интернете блога «Трансерфинг на практике». Он существует чуть больше месяца, но уже собрал под своей виртуальной крышей немало людей, готовых поделиться своим опытом применения Трансерфинга на практике. Также авторы блога делятся энергетическими техниками и размышлениями о книжных новинках и фильмах близкого к Трансерфингу содержания. Предлагаю вашему вниманию некоторые материалы блога.</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w:t>
      </w:r>
    </w:p>
    <w:p w:rsidR="004D0CD2" w:rsidRDefault="004D0CD2" w:rsidP="004D0CD2">
      <w:pPr>
        <w:pStyle w:val="textboldsubs1"/>
        <w:spacing w:before="0" w:beforeAutospacing="0" w:after="240" w:afterAutospacing="0"/>
        <w:jc w:val="both"/>
        <w:rPr>
          <w:rFonts w:ascii="Verdana" w:hAnsi="Verdana"/>
          <w:b/>
          <w:bCs/>
          <w:color w:val="2F4F4F"/>
          <w:sz w:val="18"/>
          <w:szCs w:val="18"/>
        </w:rPr>
      </w:pPr>
      <w:r>
        <w:rPr>
          <w:rFonts w:ascii="Verdana" w:hAnsi="Verdana"/>
          <w:b/>
          <w:bCs/>
          <w:color w:val="2F4F4F"/>
          <w:sz w:val="18"/>
          <w:szCs w:val="18"/>
        </w:rPr>
        <w:t>Фильм «Аватар»: послание-предупреждение?</w:t>
      </w:r>
      <w:r>
        <w:rPr>
          <w:rFonts w:ascii="Verdana" w:hAnsi="Verdana"/>
          <w:b/>
          <w:bCs/>
          <w:color w:val="2F4F4F"/>
          <w:sz w:val="18"/>
          <w:szCs w:val="18"/>
        </w:rPr>
        <w:br/>
        <w:t>Автор: Лора Лотос</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В своем пробном блоге я уже делилась своими впечатлениями от фильма Джеймса Кэмерона «Аватар», но хочется запостить их и здесь. Потому что впечатления действительно особенные. На мой взгляд, это нам что-то типа «Послания-Предупреждения-Информации для размышления». Как говорится, «Имеющий уши, да услышит, имеющий глаза, да увидит» ©</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Вот какие подтексты увидела в фильме я… Конечно, самый очевидный акцент, который не может не заметить человек, хоть мало-мальски следящий за событиями в мире, — это стремление «больших» стран завоевать «малые» народы... Это столь очевидная «красная нить», что даже не буду на ней останавливаться... Хочется больше поговорить о другом...</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Цитирую по памяти, пардон. Ну, например, насколько узнаваемы фразы, типа:</w:t>
      </w:r>
      <w:r>
        <w:rPr>
          <w:rFonts w:ascii="Arial" w:hAnsi="Arial" w:cs="Arial"/>
          <w:color w:val="000000"/>
          <w:sz w:val="27"/>
          <w:szCs w:val="27"/>
        </w:rPr>
        <w:br/>
        <w:t>* «…они думают, что они хорошо знают свои горы, и они помогут им спастись»</w:t>
      </w:r>
      <w:r>
        <w:rPr>
          <w:rFonts w:ascii="Arial" w:hAnsi="Arial" w:cs="Arial"/>
          <w:color w:val="000000"/>
          <w:sz w:val="27"/>
          <w:szCs w:val="27"/>
        </w:rPr>
        <w:br/>
        <w:t>* «…если у них есть то, что нужно нам, значит надо из них сделать врагов, а затем начать с ними войну…». Это читается просто и без формата 3D</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А еще есть иносказания, которые лично мне было очень интересно прочувствовать. Например, фраза «Я ТЕБЯ ВИЖУ» чего стОит – это имхо настолько полнообъемное выражение в смысле отношений между людьми! Оно отражает самую СУТЬ межличностных отношений, когда люди «проникают» друг в друга (если говорить о полноценном общении, разумеется).</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lastRenderedPageBreak/>
        <w:t>Далее… Пусть несколько метафорически, но имхо очень здорово показано ЕДИНСТВО человека и природы: «наладь связь» (это когда они кисточками соединяются с деревьями и животными). А когда героя «принимают в народ» — очень образно показана всеобщая взаимосвязь людей (когда руками за плечи ВСЕ друг с другом соприкасаются). Что это, как не образнее выражение того, что мы ВСЕ так или иначе друг с другом связаны? Грейс (кажется? женщина-ученый) очень пронзительно говорит о Дереве Души, о том, что оно связано корнями со всеми деревьями и не даст так просто погубить этот мир…</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Кроме того:</w:t>
      </w:r>
      <w:r>
        <w:rPr>
          <w:rFonts w:ascii="Arial" w:hAnsi="Arial" w:cs="Arial"/>
          <w:color w:val="000000"/>
          <w:sz w:val="27"/>
          <w:szCs w:val="27"/>
        </w:rPr>
        <w:br/>
        <w:t>* прилетевшие завоевывать Пандору утратили эту связь с миром Природы, аллегория: противопоставление ЖИВОГО и техники – бездушной, убивающей… это ли не одна из метафор?</w:t>
      </w:r>
      <w:r>
        <w:rPr>
          <w:rFonts w:ascii="Arial" w:hAnsi="Arial" w:cs="Arial"/>
          <w:color w:val="000000"/>
          <w:sz w:val="27"/>
          <w:szCs w:val="27"/>
        </w:rPr>
        <w:br/>
        <w:t>* неоднозначно восприятие миссии разных людей – по сути, каждого можно понять, но опять же: каждый делает СВОЙ выбор.</w:t>
      </w:r>
      <w:r>
        <w:rPr>
          <w:rFonts w:ascii="Arial" w:hAnsi="Arial" w:cs="Arial"/>
          <w:color w:val="000000"/>
          <w:sz w:val="27"/>
          <w:szCs w:val="27"/>
        </w:rPr>
        <w:br/>
        <w:t>* очень четкая характеристика образов военной структуры, сращения бизнеса с политикой против тех, кто имеет то, что этим политикам-олигархам надо («Они сидят на МОИХ бабках», — говорит руководитель «экспедиции»)</w:t>
      </w:r>
      <w:r>
        <w:rPr>
          <w:rFonts w:ascii="Arial" w:hAnsi="Arial" w:cs="Arial"/>
          <w:color w:val="000000"/>
          <w:sz w:val="27"/>
          <w:szCs w:val="27"/>
        </w:rPr>
        <w:br/>
        <w:t>* в некоторых местах техника оказывается бессильна против сил природы, что (имхо) тоже ЗНАК.</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Мне вот кажется, что Переход 2012 года (о котором так много говорят в последнее время) — не что иное, как переход-ВОЗВРАЩЕНИЕ человека именно к Миру Природы. Иначе говоря: кто не запасется свечами и водой из КОЛОДЦА во дворе, тому пипец. Потому что техника и все наши высокие технологии на самом деле ну очень уязвимы. Кстати, многие последние события – тому подтверждение.</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То в какой-то стране накрылась электронная банковская система, и народ остался без денег, потому что не смог получить по карточкам наличку в автомате, то хакеры в одну систему влезли, то в другую...</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А недавние морозы в Москве-Подмосковье? Было-то всего минус 20 с небольшим, а во многих районах случились аварии, и был вырублен газ и свет (вот когда пожалели, что печку демонтировали, когда дом в «современный» вид приводили!)…</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Возвращаясь к фильму «Аватар», хочу обратить внимание еще и на то, что символична именно сама суть Аватара: то есть он «микс» современного человека и «дикого» человека природы. И он остается жить именно в ЭТОЙ «оболочке»... и именно в ней он более гармоничен. Ведь на Пандоре остается еще несколько землян, но они будут доживать там, видимо, в дыхательных масках, потому что не приспособлены к жизни в таких условиях.</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lastRenderedPageBreak/>
        <w:t>Вот потому и вопрос: а КТО из нас сможет нормально жить, если гикнется интернет, газовая и электро-система, транспортная система, система продуктового обеспечения?</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Кто сможет вырастить на земле картошку-морковку, огурцы-помидоры (то есть натурпродукт), кто сможет пробить колодец без спецтехники и так добывать воду? кто сможет наладить систему отопления без этих навороченных современных систем?..</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PS Конечно, я не говорю о просто потрясающей технической составляющей, о съемках, о впечатлении, как будто ты сам там побывал в этом мире… Это то, что увидела-прочувствовала я. И, я уверена, многие восприняли это не просто как очередную «фантастику», а прочувствовали то, что хотел донести создатель этого фильма. Или я ошибаюсь?..</w:t>
      </w:r>
    </w:p>
    <w:p w:rsidR="004D0CD2" w:rsidRDefault="004D0CD2" w:rsidP="004D0CD2">
      <w:pPr>
        <w:pStyle w:val="textboldsubs1"/>
        <w:spacing w:before="0" w:beforeAutospacing="0" w:after="240" w:afterAutospacing="0"/>
        <w:jc w:val="both"/>
        <w:rPr>
          <w:rFonts w:ascii="Verdana" w:hAnsi="Verdana"/>
          <w:b/>
          <w:bCs/>
          <w:color w:val="2F4F4F"/>
          <w:sz w:val="18"/>
          <w:szCs w:val="18"/>
        </w:rPr>
      </w:pPr>
      <w:r>
        <w:rPr>
          <w:rFonts w:ascii="Verdana" w:hAnsi="Verdana"/>
          <w:b/>
          <w:bCs/>
          <w:color w:val="2F4F4F"/>
          <w:sz w:val="18"/>
          <w:szCs w:val="18"/>
        </w:rPr>
        <w:t>Техника «Прожектор» - разгоняем дорожные пробки</w:t>
      </w:r>
      <w:r>
        <w:rPr>
          <w:rFonts w:ascii="Verdana" w:hAnsi="Verdana"/>
          <w:b/>
          <w:bCs/>
          <w:color w:val="2F4F4F"/>
          <w:sz w:val="18"/>
          <w:szCs w:val="18"/>
        </w:rPr>
        <w:br/>
        <w:t>Автор: Лора Лотос</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Как вы реагируете, если попадаете в дорожные пробки? А если к тому же еще и торопитесь?..</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Однажды я стояла в огромнейшей пробке на МКАДе и жутко нервничала. Тем более что была еще и жара, духота – дышать вообще нечем. И вдруг меня *осенило*: а что если попробовать «рассосать» пробку? И как-то сама нарисовалась эта техника: я представила, что из района анахаты у меня выходит мощнейший луч – поток света, как из прожектора. Он направлен на все впередистоящие машины и как бы подталкивает их ехать. Еще можно представить, как этот луч «пульсирует» и т.п. Я еще губами (выдохами) как бы *поддувала* энергию в этот луч…</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И что вы думаете? Через несколько минут машины, наконец, тронулись с места и ПОЕХАЛИ!!! Сначала медленно, потом быстрее. Я даже опомниться не успела, как пробка рассосалась!</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Ладно, можно было списать на совпадение. Но потом я повторяла эту технику еще несколько раз и убедилась: она реально работает. Ну, конечно же, если в вас есть достаточный запас свободной энергии.</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Кто-то может сказать: зачем тратить на это энергию? Сиди себе спокойно — музыку слушай. Если кто может сидеть спокойно, тогда это им конечно ни к чему. Но если человек в такой ситуации нервничает, то он тоже тратит на это энергию. А раз она все равно тратится, то тогда уж лучше потратить ее на благое дело – помочь и себе и людям. Мне так кажется. Так что если кому пригодится – буду рада…</w:t>
      </w:r>
    </w:p>
    <w:p w:rsidR="004D0CD2" w:rsidRDefault="004D0CD2" w:rsidP="004D0CD2">
      <w:pPr>
        <w:pStyle w:val="textboldsubs1"/>
        <w:spacing w:before="0" w:beforeAutospacing="0" w:after="240" w:afterAutospacing="0"/>
        <w:jc w:val="both"/>
        <w:rPr>
          <w:rFonts w:ascii="Verdana" w:hAnsi="Verdana"/>
          <w:b/>
          <w:bCs/>
          <w:color w:val="2F4F4F"/>
          <w:sz w:val="18"/>
          <w:szCs w:val="18"/>
        </w:rPr>
      </w:pPr>
      <w:r>
        <w:rPr>
          <w:rFonts w:ascii="Verdana" w:hAnsi="Verdana"/>
          <w:b/>
          <w:bCs/>
          <w:color w:val="2F4F4F"/>
          <w:sz w:val="18"/>
          <w:szCs w:val="18"/>
        </w:rPr>
        <w:t>Техника «Пылесос»</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lastRenderedPageBreak/>
        <w:t>…Лично мне этот метод здорово помогает в случае необходимости. Возможно, поможет и кому-то еще. Не могу сказать – есть ли она в каких-то книгах или рассылках, у меня она родилась как бы САМА, хотя, конечно, в Пространстве вариантов все знания общие… Она помогает в случаях, если у Вас что-то болит или когда Вы хотите избавиться от каких-то негативных переживаний-эмоций…</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Итак, представляем (представить надо максимально четко) ПЫЛЕСОС. Желательно большой. У него есть: * две кнопочки * два шланга * два мешка внутри (один – «пылесборник», другой – «радужник»).</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Все это — разных цветов (какие это цвета – можете представить сами; у меня обычно красная и зеленая), аналогично и шланги таких цветов.</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1 этап Ложимся. Расслабились. Нашли «внутренним взором» точку, из которой исходит дискомфорт (боль, эмоция или переживание), который надо «высосать». Включаем (например) красную кнопочку. «Щётку» пылесоса прикладываем к болевому центру и представляем-чувствуем, как гудит пылесос, и как эта боль отсасывается, утекает по шлангу (аналогичного с кнопочкой цвета) в мешок-пылесборник внутри пылесоса. Когда почувствовали, что стало легче, выключили эту кнопочку, достали мешок-пылесборник, вытрясли его содержимое в огонь (костер).</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2 этап Включаем вторую кнопочку (например, зеленую). Приставляем щётку к месту, где была боль. Аналогично: пылесос гудит, а из другого («радужного») мешочка по шлангу в это место течет и заполняет его РАДУЖНАЯ ЭНЕРГИЯ ИСЦЕЛЕНИЯ…</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Закончили. Выключили пылесос, поблагодарили его.</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Впрочем, тут может быть масса вариантов на Вашу фантазию… я, например, еще перед вторым этапом представляю типа шланга или трубки, которая сверху, с Небес, входит в этот пылесос и наполняет КОСМИЧЕСКОЙ Энергией Исцеления «радужный мешочек». Потому что способ его пополнять нужно обязательно придумать! Можно им, например, как «котелком» в Радужной Речке зачерпнуть этой необходимой целительной энергии или еще что-то другое придумать. Включайте фантазию и пылесос Вам в помощь!</w:t>
      </w:r>
    </w:p>
    <w:p w:rsidR="004D0CD2" w:rsidRDefault="004D0CD2" w:rsidP="004D0CD2">
      <w:pPr>
        <w:pStyle w:val="textboldsubs1"/>
        <w:spacing w:before="0" w:beforeAutospacing="0" w:after="240" w:afterAutospacing="0"/>
        <w:jc w:val="both"/>
        <w:rPr>
          <w:rFonts w:ascii="Verdana" w:hAnsi="Verdana"/>
          <w:b/>
          <w:bCs/>
          <w:color w:val="2F4F4F"/>
          <w:sz w:val="18"/>
          <w:szCs w:val="18"/>
        </w:rPr>
      </w:pPr>
      <w:r>
        <w:rPr>
          <w:rFonts w:ascii="Verdana" w:hAnsi="Verdana"/>
          <w:b/>
          <w:bCs/>
          <w:color w:val="2F4F4F"/>
          <w:sz w:val="18"/>
          <w:szCs w:val="18"/>
        </w:rPr>
        <w:t>Уметь сказать: «Нет!»</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 xml:space="preserve">Можно собрать и даже выполнять много упражнений, способствующих повышению уровня энергетики. Только будет ли в них прок, если с одной стороны мы ими (упражнениями) поднимаем энергетику, а с другой стороны — остаемся энергетически «дырявыми», как дуршлаг? Вопрос, конечно, риторический. Понятно, что пока не перекроешь НЕЖЕЛАТЕЛЬНУЮ утечку энергии, упражнения по повышению уровня энергетики будут, по сути, в лучшем случае равнять «то на то» (что </w:t>
      </w:r>
      <w:r>
        <w:rPr>
          <w:rFonts w:ascii="Arial" w:hAnsi="Arial" w:cs="Arial"/>
          <w:color w:val="000000"/>
          <w:sz w:val="27"/>
          <w:szCs w:val="27"/>
        </w:rPr>
        <w:lastRenderedPageBreak/>
        <w:t>утекло — столько и притекло). И это — в ЛУЧШЕМ случае, а чаще все-таки теряется больше. Потому что «цеплялок», из-за которых мы позволяем энергетике утекать, — масса.</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Не знаю, как вы, а я тут заметила, что в последнее время несколько расслабилась — слишком добрая стала. Мне, порой, трудно сказать «нет» в ситуациях, когда это «нет» просто необходимо.</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Например: прибежала я в редакцию (сейчас работаю в свободном графике, бываю в редакции крайне редко, но метко: то есть стараюсь сделать все по максимуму и быстренько оттуда убежать)...</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И вот «ловит» меня моя коллега, с которой мы (понимаю) давно не виделись - не разговаривали. Но у меня времени «В ОБРЕЗ» — надо успеть сделать еще кучу дел и бежать дальше. Она хороший человек и моя добрая приятельница, НОООО... «вцепилась» она в меня, как клещ, на предмет: «А поговорить?..» И я... осталась с ней говорить. На самом же деле сидела и «тупо» кивала головой, думая и нервничая из-за того, что мне через полчаса убегать, а я еще половины дел не сделала.</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Но смешнее другое: что бежать мне надо было на встречу, которая мне тоже лично вообще никак не была нужна, но я тоже не смогла отказать в ней человеку (и тоже по причине «неудобно-давно-не-виделись»)... В итоге — жуткое раздражение на себя. Куча напрасно потраченной энергии. Те самые «дыры в дуршлаге». Так что теперь хоть тысячу «фонтанов» делай, дай бог чтобы только лишь пополнить тот запас энергии, который потратила на эти никчемные встречи и разговоры.</w:t>
      </w:r>
    </w:p>
    <w:p w:rsidR="004D0CD2" w:rsidRDefault="004D0CD2" w:rsidP="004D0CD2">
      <w:pPr>
        <w:pStyle w:val="textboldsubs1"/>
        <w:spacing w:before="0" w:beforeAutospacing="0" w:after="240" w:afterAutospacing="0"/>
        <w:jc w:val="both"/>
        <w:rPr>
          <w:rFonts w:ascii="Verdana" w:hAnsi="Verdana"/>
          <w:b/>
          <w:bCs/>
          <w:color w:val="2F4F4F"/>
          <w:sz w:val="18"/>
          <w:szCs w:val="18"/>
        </w:rPr>
      </w:pPr>
      <w:r>
        <w:rPr>
          <w:rFonts w:ascii="Verdana" w:hAnsi="Verdana"/>
          <w:b/>
          <w:bCs/>
          <w:color w:val="2F4F4F"/>
          <w:sz w:val="18"/>
          <w:szCs w:val="18"/>
        </w:rPr>
        <w:t>Комментарий на тему</w:t>
      </w:r>
      <w:r>
        <w:rPr>
          <w:rFonts w:ascii="Verdana" w:hAnsi="Verdana"/>
          <w:b/>
          <w:bCs/>
          <w:color w:val="2F4F4F"/>
          <w:sz w:val="18"/>
          <w:szCs w:val="18"/>
        </w:rPr>
        <w:br/>
        <w:t>Автор sjegeen</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Был у меня такой случай. Прихожу в консульство третьего государства, находясь вдалеке от родины. Подаю документы, жду ответа. Вызывает девушка, говорит:</w:t>
      </w:r>
      <w:r>
        <w:rPr>
          <w:rFonts w:ascii="Arial" w:hAnsi="Arial" w:cs="Arial"/>
          <w:color w:val="000000"/>
          <w:sz w:val="27"/>
          <w:szCs w:val="27"/>
        </w:rPr>
        <w:br/>
        <w:t>— Мы Вам визу не можем дать. Езжайте в Москву.</w:t>
      </w:r>
      <w:r>
        <w:rPr>
          <w:rFonts w:ascii="Arial" w:hAnsi="Arial" w:cs="Arial"/>
          <w:color w:val="000000"/>
          <w:sz w:val="27"/>
          <w:szCs w:val="27"/>
        </w:rPr>
        <w:br/>
        <w:t>Всё моё нутро протестует - ехать домой, ждать несколько недель визу... Отвечаю:</w:t>
      </w:r>
      <w:r>
        <w:rPr>
          <w:rFonts w:ascii="Arial" w:hAnsi="Arial" w:cs="Arial"/>
          <w:color w:val="000000"/>
          <w:sz w:val="27"/>
          <w:szCs w:val="27"/>
        </w:rPr>
        <w:br/>
        <w:t>— У меня же всё в полном порядке, вот, и виза этого государства, ещё на полгода. Почему не можете?</w:t>
      </w:r>
      <w:r>
        <w:rPr>
          <w:rFonts w:ascii="Arial" w:hAnsi="Arial" w:cs="Arial"/>
          <w:color w:val="000000"/>
          <w:sz w:val="27"/>
          <w:szCs w:val="27"/>
        </w:rPr>
        <w:br/>
        <w:t>Девушка продолжает сиять 32-я отбеленными зубами:</w:t>
      </w:r>
      <w:r>
        <w:rPr>
          <w:rFonts w:ascii="Arial" w:hAnsi="Arial" w:cs="Arial"/>
          <w:color w:val="000000"/>
          <w:sz w:val="27"/>
          <w:szCs w:val="27"/>
        </w:rPr>
        <w:br/>
        <w:t>— Мы Вам визу не можем дать. Езжайте в Москву.</w:t>
      </w:r>
      <w:r>
        <w:rPr>
          <w:rFonts w:ascii="Arial" w:hAnsi="Arial" w:cs="Arial"/>
          <w:color w:val="000000"/>
          <w:sz w:val="27"/>
          <w:szCs w:val="27"/>
        </w:rPr>
        <w:br/>
        <w:t>Я в шоке. Повторяю вопрос и слышу в ответ:</w:t>
      </w:r>
      <w:r>
        <w:rPr>
          <w:rFonts w:ascii="Arial" w:hAnsi="Arial" w:cs="Arial"/>
          <w:color w:val="000000"/>
          <w:sz w:val="27"/>
          <w:szCs w:val="27"/>
        </w:rPr>
        <w:br/>
        <w:t>— Мы Вам визу не можем дать. Езжайте в Москву, — всё с той же отстранённой улыбкой.</w:t>
      </w:r>
      <w:r>
        <w:rPr>
          <w:rFonts w:ascii="Arial" w:hAnsi="Arial" w:cs="Arial"/>
          <w:color w:val="000000"/>
          <w:sz w:val="27"/>
          <w:szCs w:val="27"/>
        </w:rPr>
        <w:br/>
        <w:t>Я начинаю возмущаться, требовать соблюдения конвенций и нести пургу. А в ответ:</w:t>
      </w:r>
      <w:r>
        <w:rPr>
          <w:rFonts w:ascii="Arial" w:hAnsi="Arial" w:cs="Arial"/>
          <w:color w:val="000000"/>
          <w:sz w:val="27"/>
          <w:szCs w:val="27"/>
        </w:rPr>
        <w:br/>
        <w:t>— Мы Вам визу не можем дать. Езжайте в Москву, — и улыбка, которую хотелось размазать по её милому личику.</w:t>
      </w:r>
      <w:r>
        <w:rPr>
          <w:rFonts w:ascii="Arial" w:hAnsi="Arial" w:cs="Arial"/>
          <w:color w:val="000000"/>
          <w:sz w:val="27"/>
          <w:szCs w:val="27"/>
        </w:rPr>
        <w:br/>
      </w:r>
      <w:r>
        <w:rPr>
          <w:rFonts w:ascii="Arial" w:hAnsi="Arial" w:cs="Arial"/>
          <w:color w:val="000000"/>
          <w:sz w:val="27"/>
          <w:szCs w:val="27"/>
        </w:rPr>
        <w:lastRenderedPageBreak/>
        <w:t>В общем, энергии ушло немеряно. Забрал паспорт, отменил поездку, злился, бесился, продолжая расходовать всё накопленное. И за месяц нахлебался неприятностей, которые чуть не угробили и бизнес и личную жизнь.</w:t>
      </w:r>
      <w:r>
        <w:rPr>
          <w:rFonts w:ascii="Arial" w:hAnsi="Arial" w:cs="Arial"/>
          <w:color w:val="000000"/>
          <w:sz w:val="27"/>
          <w:szCs w:val="27"/>
        </w:rPr>
        <w:br/>
        <w:t>Прошёл год. Сижу в офисе, приходит ко мне торгаш - предлагает сделку. А мне не интересно. Не мой профиль. Говорю:</w:t>
      </w:r>
      <w:r>
        <w:rPr>
          <w:rFonts w:ascii="Arial" w:hAnsi="Arial" w:cs="Arial"/>
          <w:color w:val="000000"/>
          <w:sz w:val="27"/>
          <w:szCs w:val="27"/>
        </w:rPr>
        <w:br/>
        <w:t>— Спасибо, но я не хочу. Может найдёте другую фирму? — и улыбаюсь.</w:t>
      </w:r>
      <w:r>
        <w:rPr>
          <w:rFonts w:ascii="Arial" w:hAnsi="Arial" w:cs="Arial"/>
          <w:color w:val="000000"/>
          <w:sz w:val="27"/>
          <w:szCs w:val="27"/>
        </w:rPr>
        <w:br/>
        <w:t>Он в ответ:</w:t>
      </w:r>
      <w:r>
        <w:rPr>
          <w:rFonts w:ascii="Arial" w:hAnsi="Arial" w:cs="Arial"/>
          <w:color w:val="000000"/>
          <w:sz w:val="27"/>
          <w:szCs w:val="27"/>
        </w:rPr>
        <w:br/>
        <w:t>— Да Вы что! Это же уникальное предложение! Вы что, не хотите получить лишних денег за минимум усилий?</w:t>
      </w:r>
      <w:r>
        <w:rPr>
          <w:rFonts w:ascii="Arial" w:hAnsi="Arial" w:cs="Arial"/>
          <w:color w:val="000000"/>
          <w:sz w:val="27"/>
          <w:szCs w:val="27"/>
        </w:rPr>
        <w:br/>
        <w:t>— Не хочу. Может, найдёте другую фирму? — и продолжаю улыбаться. Отключаюсь от разговора, и когда слышу тишину, повторяю невпопад:</w:t>
      </w:r>
      <w:r>
        <w:rPr>
          <w:rFonts w:ascii="Arial" w:hAnsi="Arial" w:cs="Arial"/>
          <w:color w:val="000000"/>
          <w:sz w:val="27"/>
          <w:szCs w:val="27"/>
        </w:rPr>
        <w:br/>
        <w:t>— Спасибо, но я не хочу. Может, найдёте другую фирму?</w:t>
      </w:r>
      <w:r>
        <w:rPr>
          <w:rFonts w:ascii="Arial" w:hAnsi="Arial" w:cs="Arial"/>
          <w:color w:val="000000"/>
          <w:sz w:val="27"/>
          <w:szCs w:val="27"/>
        </w:rPr>
        <w:br/>
        <w:t>Дела тогда шли в гору без остановки, а торгаш как появился, так и исчез — бесследно. Больше я его не видел. А случай этот я вспомнил только сегодня, прочитав пост. Прошло уже 18 лет...</w:t>
      </w:r>
    </w:p>
    <w:p w:rsidR="004D0CD2" w:rsidRDefault="004D0CD2" w:rsidP="004D0CD2">
      <w:pPr>
        <w:pStyle w:val="textboldsubs1"/>
        <w:spacing w:before="0" w:beforeAutospacing="0" w:after="240" w:afterAutospacing="0"/>
        <w:jc w:val="both"/>
        <w:rPr>
          <w:rFonts w:ascii="Verdana" w:hAnsi="Verdana"/>
          <w:b/>
          <w:bCs/>
          <w:color w:val="2F4F4F"/>
          <w:sz w:val="18"/>
          <w:szCs w:val="18"/>
        </w:rPr>
      </w:pPr>
      <w:r>
        <w:rPr>
          <w:rFonts w:ascii="Verdana" w:hAnsi="Verdana"/>
          <w:b/>
          <w:bCs/>
          <w:color w:val="2F4F4F"/>
          <w:sz w:val="18"/>
          <w:szCs w:val="18"/>
        </w:rPr>
        <w:t>Упражнение «Столб»</w:t>
      </w:r>
      <w:r>
        <w:rPr>
          <w:rFonts w:ascii="Verdana" w:hAnsi="Verdana"/>
          <w:b/>
          <w:bCs/>
          <w:color w:val="2F4F4F"/>
          <w:sz w:val="18"/>
          <w:szCs w:val="18"/>
        </w:rPr>
        <w:br/>
        <w:t>Автор: Akary</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Упражнение, известное мне под названием столб. Лучше всего делать на земле. Чем выше от земли, тем ниже чувствительность.</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Итак. Концентрация на позвоночнике. Но позвоночник не оканчивается крестцом и шейными позвонками, а продолжается вглубь земли и ввысь. От него во все стороны расходятся лучики на строго определённую длину. В результате получается столб вокруг тебя.</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А теперь позволь течь энергии земли вверх, а энергии космоса - вниз. Результат — очень жёсткая решётка, и отличный источник энергии. Вначале подолгу проводить не стоит — сгоришь изнутри, а вот потом — да хоть по часу стой. Очень приятные ощущения.</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Возможные побочные эффекты: голова болит или кружится, подташнивает (значит, перестояли), сонливость или излишняя активность (значит, что-то сделали не совсем точно). Но появление этих побочных эффектов совершенно необязательно.</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w:t>
      </w:r>
    </w:p>
    <w:p w:rsidR="004D0CD2" w:rsidRDefault="004D0CD2" w:rsidP="004D0CD2">
      <w:pPr>
        <w:pStyle w:val="a4"/>
        <w:spacing w:before="0" w:beforeAutospacing="0" w:after="0" w:afterAutospacing="0"/>
        <w:jc w:val="both"/>
        <w:rPr>
          <w:rFonts w:ascii="Arial" w:hAnsi="Arial" w:cs="Arial"/>
          <w:color w:val="000000"/>
          <w:sz w:val="27"/>
          <w:szCs w:val="27"/>
        </w:rPr>
      </w:pPr>
      <w:r>
        <w:rPr>
          <w:rFonts w:ascii="Arial" w:hAnsi="Arial" w:cs="Arial"/>
          <w:color w:val="000000"/>
          <w:sz w:val="27"/>
          <w:szCs w:val="27"/>
        </w:rPr>
        <w:t>Комментарии пользователей к этим темам, а также много другой полезной информации вы можете найти в блоге «Трансерфинг на практике» по адресу: </w:t>
      </w:r>
      <w:hyperlink r:id="rId224" w:tgtFrame="_blank" w:history="1">
        <w:r>
          <w:rPr>
            <w:rStyle w:val="a9"/>
            <w:rFonts w:ascii="Arial" w:hAnsi="Arial" w:cs="Arial"/>
            <w:b/>
            <w:bCs/>
            <w:color w:val="004650"/>
            <w:sz w:val="18"/>
            <w:szCs w:val="18"/>
          </w:rPr>
          <w:t>http://transerfingon.ru/</w:t>
        </w:r>
      </w:hyperlink>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Объявления</w:t>
      </w:r>
    </w:p>
    <w:p w:rsidR="004D0CD2" w:rsidRDefault="004D0CD2" w:rsidP="004D0CD2">
      <w:pPr>
        <w:pStyle w:val="a4"/>
        <w:spacing w:before="0" w:beforeAutospacing="0" w:after="0" w:afterAutospacing="0"/>
        <w:jc w:val="both"/>
        <w:rPr>
          <w:rFonts w:ascii="Arial" w:hAnsi="Arial" w:cs="Arial"/>
          <w:color w:val="000000"/>
          <w:sz w:val="27"/>
          <w:szCs w:val="27"/>
        </w:rPr>
      </w:pPr>
      <w:r>
        <w:rPr>
          <w:rFonts w:ascii="Arial" w:hAnsi="Arial" w:cs="Arial"/>
          <w:color w:val="000000"/>
          <w:sz w:val="27"/>
          <w:szCs w:val="27"/>
        </w:rPr>
        <w:t xml:space="preserve">1. Для тех, кто читает рассылку в вэб-интерфейсе почтового сервиса. Все почтовые сервисы меняют автоматически любой шаблон рассылки под свою почту. Это, к сожалению, никак исправить невозможно, поэтому, если выпуск идет у вас сплошным неудобочитаемым текстом, </w:t>
      </w:r>
      <w:r>
        <w:rPr>
          <w:rFonts w:ascii="Arial" w:hAnsi="Arial" w:cs="Arial"/>
          <w:color w:val="000000"/>
          <w:sz w:val="27"/>
          <w:szCs w:val="27"/>
        </w:rPr>
        <w:lastRenderedPageBreak/>
        <w:t>перейдите по ссылке, которую найдете в правом верхнем углу: </w:t>
      </w:r>
      <w:r>
        <w:rPr>
          <w:rStyle w:val="textboldsubs"/>
          <w:rFonts w:ascii="Verdana" w:hAnsi="Verdana" w:cs="Arial"/>
          <w:b/>
          <w:bCs/>
          <w:color w:val="2F4F4F"/>
          <w:sz w:val="18"/>
          <w:szCs w:val="18"/>
        </w:rPr>
        <w:t>&lt;Нажмите, если рассылка отображается некорректно или без картинок&gt;</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2. Объявление от Школы Трансерфинга</w:t>
      </w:r>
    </w:p>
    <w:p w:rsidR="004D0CD2" w:rsidRDefault="004D0CD2" w:rsidP="004D0CD2">
      <w:pPr>
        <w:pStyle w:val="textboldsubs1"/>
        <w:spacing w:before="0" w:beforeAutospacing="0" w:after="240" w:afterAutospacing="0"/>
        <w:jc w:val="both"/>
        <w:rPr>
          <w:rFonts w:ascii="Verdana" w:hAnsi="Verdana"/>
          <w:b/>
          <w:bCs/>
          <w:color w:val="2F4F4F"/>
          <w:sz w:val="18"/>
          <w:szCs w:val="18"/>
        </w:rPr>
      </w:pPr>
      <w:r>
        <w:rPr>
          <w:rFonts w:ascii="Verdana" w:hAnsi="Verdana"/>
          <w:b/>
          <w:bCs/>
          <w:color w:val="2F4F4F"/>
          <w:sz w:val="18"/>
          <w:szCs w:val="18"/>
        </w:rPr>
        <w:t>Дорогие друзья! Центр Развития «Автор Жизни» приглашает Вас перевести знания о Трансерфинге в практические навыки и обрести понимание того, как быть Автором Своей Жизни. Приглашаем Вас на наши программы!</w:t>
      </w:r>
    </w:p>
    <w:p w:rsidR="004D0CD2" w:rsidRDefault="004D0CD2" w:rsidP="004D0CD2">
      <w:pPr>
        <w:pStyle w:val="a4"/>
        <w:spacing w:before="0" w:beforeAutospacing="0" w:after="0" w:afterAutospacing="0"/>
        <w:jc w:val="both"/>
        <w:rPr>
          <w:rFonts w:ascii="Arial" w:hAnsi="Arial" w:cs="Arial"/>
          <w:color w:val="000000"/>
          <w:sz w:val="27"/>
          <w:szCs w:val="27"/>
        </w:rPr>
      </w:pPr>
      <w:r>
        <w:rPr>
          <w:rStyle w:val="textboldsubs"/>
          <w:rFonts w:ascii="Verdana" w:hAnsi="Verdana" w:cs="Arial"/>
          <w:b/>
          <w:bCs/>
          <w:color w:val="2F4F4F"/>
          <w:sz w:val="18"/>
          <w:szCs w:val="18"/>
        </w:rPr>
        <w:t>Практика «Управление Реальностью»</w:t>
      </w:r>
      <w:r>
        <w:rPr>
          <w:rFonts w:ascii="Arial" w:hAnsi="Arial" w:cs="Arial"/>
          <w:color w:val="000000"/>
          <w:sz w:val="27"/>
          <w:szCs w:val="27"/>
        </w:rPr>
        <w:br/>
        <w:t>(</w:t>
      </w:r>
      <w:hyperlink r:id="rId225" w:tgtFrame="_blank" w:history="1">
        <w:r>
          <w:rPr>
            <w:rStyle w:val="a9"/>
            <w:rFonts w:ascii="Arial" w:hAnsi="Arial" w:cs="Arial"/>
            <w:b/>
            <w:bCs/>
            <w:color w:val="004650"/>
            <w:sz w:val="18"/>
            <w:szCs w:val="18"/>
          </w:rPr>
          <w:t>http://www.transurfing.ru/pages/Progr/ur.htm</w:t>
        </w:r>
      </w:hyperlink>
      <w:r>
        <w:rPr>
          <w:rFonts w:ascii="Arial" w:hAnsi="Arial" w:cs="Arial"/>
          <w:color w:val="000000"/>
          <w:sz w:val="27"/>
          <w:szCs w:val="27"/>
        </w:rPr>
        <w:t>)</w:t>
      </w:r>
      <w:r>
        <w:rPr>
          <w:rFonts w:ascii="Arial" w:hAnsi="Arial" w:cs="Arial"/>
          <w:color w:val="000000"/>
          <w:sz w:val="27"/>
          <w:szCs w:val="27"/>
        </w:rPr>
        <w:br/>
        <w:t>Это программа для тех, кто хочет управлять событиями и результатами в собственной реальности, для тех, кто намерен жить по душе, в соответствии с собственным кредо.</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Киров 13-14 марта</w:t>
      </w:r>
      <w:r>
        <w:rPr>
          <w:rFonts w:ascii="Arial" w:hAnsi="Arial" w:cs="Arial"/>
          <w:color w:val="000000"/>
          <w:sz w:val="27"/>
          <w:szCs w:val="27"/>
        </w:rPr>
        <w:br/>
        <w:t>Москва 20-21 марта</w:t>
      </w:r>
    </w:p>
    <w:p w:rsidR="004D0CD2" w:rsidRDefault="004D0CD2" w:rsidP="004D0CD2">
      <w:pPr>
        <w:pStyle w:val="a4"/>
        <w:spacing w:before="0" w:beforeAutospacing="0" w:after="0" w:afterAutospacing="0"/>
        <w:jc w:val="both"/>
        <w:rPr>
          <w:rFonts w:ascii="Arial" w:hAnsi="Arial" w:cs="Arial"/>
          <w:color w:val="000000"/>
          <w:sz w:val="27"/>
          <w:szCs w:val="27"/>
        </w:rPr>
      </w:pPr>
      <w:r>
        <w:rPr>
          <w:rFonts w:ascii="Arial" w:hAnsi="Arial" w:cs="Arial"/>
          <w:color w:val="000000"/>
          <w:sz w:val="27"/>
          <w:szCs w:val="27"/>
        </w:rPr>
        <w:br/>
      </w:r>
      <w:r>
        <w:rPr>
          <w:rStyle w:val="textboldsubs"/>
          <w:rFonts w:ascii="Verdana" w:hAnsi="Verdana" w:cs="Arial"/>
          <w:b/>
          <w:bCs/>
          <w:color w:val="2F4F4F"/>
          <w:sz w:val="18"/>
          <w:szCs w:val="18"/>
        </w:rPr>
        <w:t>Практика «Возвращение Силы»</w:t>
      </w:r>
      <w:r>
        <w:rPr>
          <w:rFonts w:ascii="Arial" w:hAnsi="Arial" w:cs="Arial"/>
          <w:color w:val="000000"/>
          <w:sz w:val="27"/>
          <w:szCs w:val="27"/>
        </w:rPr>
        <w:br/>
        <w:t>(</w:t>
      </w:r>
      <w:hyperlink r:id="rId226" w:tgtFrame="_blank" w:history="1">
        <w:r>
          <w:rPr>
            <w:rStyle w:val="a9"/>
            <w:rFonts w:ascii="Arial" w:hAnsi="Arial" w:cs="Arial"/>
            <w:b/>
            <w:bCs/>
            <w:color w:val="004650"/>
            <w:sz w:val="18"/>
            <w:szCs w:val="18"/>
          </w:rPr>
          <w:t>http://www.transurfing.ru/pages/Progr/vs.htm</w:t>
        </w:r>
      </w:hyperlink>
      <w:r>
        <w:rPr>
          <w:rFonts w:ascii="Arial" w:hAnsi="Arial" w:cs="Arial"/>
          <w:color w:val="000000"/>
          <w:sz w:val="27"/>
          <w:szCs w:val="27"/>
        </w:rPr>
        <w:t>)</w:t>
      </w:r>
      <w:r>
        <w:rPr>
          <w:rFonts w:ascii="Arial" w:hAnsi="Arial" w:cs="Arial"/>
          <w:color w:val="000000"/>
          <w:sz w:val="27"/>
          <w:szCs w:val="27"/>
        </w:rPr>
        <w:br/>
        <w:t>«Можно выбрать любую реальность и любые результаты, обладая достаточным уровнем свободной энергии». Участие в программе позволит Вам наполнить свою жизнь энергией, переживаниями, красками и силой!</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Санкт-Петербург 20-21 марта</w:t>
      </w:r>
    </w:p>
    <w:p w:rsidR="004D0CD2" w:rsidRDefault="004D0CD2" w:rsidP="004D0CD2">
      <w:pPr>
        <w:pStyle w:val="a4"/>
        <w:spacing w:before="0" w:beforeAutospacing="0" w:after="0" w:afterAutospacing="0"/>
        <w:jc w:val="both"/>
        <w:rPr>
          <w:rFonts w:ascii="Arial" w:hAnsi="Arial" w:cs="Arial"/>
          <w:color w:val="000000"/>
          <w:sz w:val="27"/>
          <w:szCs w:val="27"/>
        </w:rPr>
      </w:pPr>
      <w:r>
        <w:rPr>
          <w:rFonts w:ascii="Arial" w:hAnsi="Arial" w:cs="Arial"/>
          <w:color w:val="000000"/>
          <w:sz w:val="27"/>
          <w:szCs w:val="27"/>
        </w:rPr>
        <w:br/>
      </w:r>
      <w:r>
        <w:rPr>
          <w:rStyle w:val="textboldsubs"/>
          <w:rFonts w:ascii="Verdana" w:hAnsi="Verdana" w:cs="Arial"/>
          <w:b/>
          <w:bCs/>
          <w:color w:val="2F4F4F"/>
          <w:sz w:val="18"/>
          <w:szCs w:val="18"/>
        </w:rPr>
        <w:t>Практика «Управление денежным потоком»</w:t>
      </w:r>
      <w:r>
        <w:rPr>
          <w:rFonts w:ascii="Arial" w:hAnsi="Arial" w:cs="Arial"/>
          <w:color w:val="000000"/>
          <w:sz w:val="27"/>
          <w:szCs w:val="27"/>
        </w:rPr>
        <w:br/>
        <w:t>(</w:t>
      </w:r>
      <w:hyperlink r:id="rId227" w:tgtFrame="_blank" w:history="1">
        <w:r>
          <w:rPr>
            <w:rStyle w:val="a9"/>
            <w:rFonts w:ascii="Arial" w:hAnsi="Arial" w:cs="Arial"/>
            <w:b/>
            <w:bCs/>
            <w:color w:val="004650"/>
            <w:sz w:val="18"/>
            <w:szCs w:val="18"/>
          </w:rPr>
          <w:t>http://www.transurfing.ru/pages/Progr/udp.htm</w:t>
        </w:r>
      </w:hyperlink>
      <w:r>
        <w:rPr>
          <w:rFonts w:ascii="Arial" w:hAnsi="Arial" w:cs="Arial"/>
          <w:color w:val="000000"/>
          <w:sz w:val="27"/>
          <w:szCs w:val="27"/>
        </w:rPr>
        <w:t>)</w:t>
      </w:r>
      <w:r>
        <w:rPr>
          <w:rFonts w:ascii="Arial" w:hAnsi="Arial" w:cs="Arial"/>
          <w:color w:val="000000"/>
          <w:sz w:val="27"/>
          <w:szCs w:val="27"/>
        </w:rPr>
        <w:br/>
        <w:t>Прохождение практики позволяет проанализировать свои взаимоотношения с энергией денег, а также овладеть эффективными инструментами управления денежным потоком в своей жизни!</w:t>
      </w:r>
      <w:r>
        <w:rPr>
          <w:rFonts w:ascii="Arial" w:hAnsi="Arial" w:cs="Arial"/>
          <w:color w:val="000000"/>
          <w:sz w:val="27"/>
          <w:szCs w:val="27"/>
        </w:rPr>
        <w:br/>
      </w:r>
      <w:r>
        <w:rPr>
          <w:rFonts w:ascii="Arial" w:hAnsi="Arial" w:cs="Arial"/>
          <w:color w:val="000000"/>
          <w:sz w:val="27"/>
          <w:szCs w:val="27"/>
        </w:rPr>
        <w:br/>
        <w:t>Уфа 6-7 марта</w:t>
      </w:r>
      <w:r>
        <w:rPr>
          <w:rFonts w:ascii="Arial" w:hAnsi="Arial" w:cs="Arial"/>
          <w:color w:val="000000"/>
          <w:sz w:val="27"/>
          <w:szCs w:val="27"/>
        </w:rPr>
        <w:br/>
        <w:t>Санкт-Петербург 13-14 марта</w:t>
      </w:r>
      <w:r>
        <w:rPr>
          <w:rFonts w:ascii="Arial" w:hAnsi="Arial" w:cs="Arial"/>
          <w:color w:val="000000"/>
          <w:sz w:val="27"/>
          <w:szCs w:val="27"/>
        </w:rPr>
        <w:br/>
        <w:t>Вильнюс 20-21 марта</w:t>
      </w:r>
    </w:p>
    <w:p w:rsidR="004D0CD2" w:rsidRDefault="004D0CD2" w:rsidP="004D0CD2">
      <w:pPr>
        <w:pStyle w:val="a4"/>
        <w:spacing w:before="0" w:beforeAutospacing="0" w:after="0" w:afterAutospacing="0"/>
        <w:jc w:val="both"/>
        <w:rPr>
          <w:rFonts w:ascii="Arial" w:hAnsi="Arial" w:cs="Arial"/>
          <w:color w:val="000000"/>
          <w:sz w:val="27"/>
          <w:szCs w:val="27"/>
        </w:rPr>
      </w:pPr>
      <w:r>
        <w:rPr>
          <w:rFonts w:ascii="Arial" w:hAnsi="Arial" w:cs="Arial"/>
          <w:color w:val="000000"/>
          <w:sz w:val="27"/>
          <w:szCs w:val="27"/>
        </w:rPr>
        <w:br/>
      </w:r>
      <w:r>
        <w:rPr>
          <w:rStyle w:val="textboldsubs"/>
          <w:rFonts w:ascii="Verdana" w:hAnsi="Verdana" w:cs="Arial"/>
          <w:b/>
          <w:bCs/>
          <w:color w:val="2F4F4F"/>
          <w:sz w:val="18"/>
          <w:szCs w:val="18"/>
        </w:rPr>
        <w:t>Программа «Формула Души»</w:t>
      </w:r>
      <w:r>
        <w:rPr>
          <w:rFonts w:ascii="Arial" w:hAnsi="Arial" w:cs="Arial"/>
          <w:color w:val="000000"/>
          <w:sz w:val="27"/>
          <w:szCs w:val="27"/>
        </w:rPr>
        <w:br/>
        <w:t>(</w:t>
      </w:r>
      <w:hyperlink r:id="rId228" w:tgtFrame="_blank" w:history="1">
        <w:r>
          <w:rPr>
            <w:rStyle w:val="a9"/>
            <w:rFonts w:ascii="Arial" w:hAnsi="Arial" w:cs="Arial"/>
            <w:b/>
            <w:bCs/>
            <w:color w:val="004650"/>
            <w:sz w:val="18"/>
            <w:szCs w:val="18"/>
          </w:rPr>
          <w:t>http://www.transurfing.ru/pages/Progr/fd.htm</w:t>
        </w:r>
      </w:hyperlink>
      <w:r>
        <w:rPr>
          <w:rFonts w:ascii="Arial" w:hAnsi="Arial" w:cs="Arial"/>
          <w:color w:val="000000"/>
          <w:sz w:val="27"/>
          <w:szCs w:val="27"/>
        </w:rPr>
        <w:t>)</w:t>
      </w:r>
      <w:r>
        <w:rPr>
          <w:rFonts w:ascii="Arial" w:hAnsi="Arial" w:cs="Arial"/>
          <w:color w:val="000000"/>
          <w:sz w:val="27"/>
          <w:szCs w:val="27"/>
        </w:rPr>
        <w:br/>
        <w:t>Формула души – это уникальная разработка Школы русской астрологии «Волхвы», навеянная космическими знаниями, практическим опытом, научным мировоззрением и философским подходом. Через формулу души человек получает знание личной программы, а также возможностей, которые будут предоставлены ему в течение всей жизни.</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Санкт-Петербург 25-25 марта</w:t>
      </w:r>
    </w:p>
    <w:p w:rsidR="004D0CD2" w:rsidRDefault="004D0CD2" w:rsidP="004D0CD2">
      <w:pPr>
        <w:pStyle w:val="a4"/>
        <w:spacing w:before="0" w:beforeAutospacing="0" w:after="0" w:afterAutospacing="0"/>
        <w:jc w:val="both"/>
        <w:rPr>
          <w:rFonts w:ascii="Arial" w:hAnsi="Arial" w:cs="Arial"/>
          <w:color w:val="000000"/>
          <w:sz w:val="27"/>
          <w:szCs w:val="27"/>
        </w:rPr>
      </w:pPr>
      <w:r>
        <w:rPr>
          <w:rFonts w:ascii="Arial" w:hAnsi="Arial" w:cs="Arial"/>
          <w:color w:val="000000"/>
          <w:sz w:val="27"/>
          <w:szCs w:val="27"/>
        </w:rPr>
        <w:br/>
      </w:r>
      <w:r>
        <w:rPr>
          <w:rStyle w:val="textboldsubs"/>
          <w:rFonts w:ascii="Verdana" w:hAnsi="Verdana" w:cs="Arial"/>
          <w:b/>
          <w:bCs/>
          <w:color w:val="2F4F4F"/>
          <w:sz w:val="18"/>
          <w:szCs w:val="18"/>
        </w:rPr>
        <w:t>Программа «Деньги, которые играют в игры»</w:t>
      </w:r>
      <w:r>
        <w:rPr>
          <w:rFonts w:ascii="Arial" w:hAnsi="Arial" w:cs="Arial"/>
          <w:color w:val="000000"/>
          <w:sz w:val="27"/>
          <w:szCs w:val="27"/>
        </w:rPr>
        <w:br/>
        <w:t>(</w:t>
      </w:r>
      <w:hyperlink r:id="rId229" w:tgtFrame="_blank" w:history="1">
        <w:r>
          <w:rPr>
            <w:rStyle w:val="a9"/>
            <w:rFonts w:ascii="Arial" w:hAnsi="Arial" w:cs="Arial"/>
            <w:b/>
            <w:bCs/>
            <w:color w:val="004650"/>
            <w:sz w:val="18"/>
            <w:szCs w:val="18"/>
          </w:rPr>
          <w:t>http://www.transurfing.ru/pages/Rasp/Rasp.htm</w:t>
        </w:r>
      </w:hyperlink>
      <w:r>
        <w:rPr>
          <w:rFonts w:ascii="Arial" w:hAnsi="Arial" w:cs="Arial"/>
          <w:color w:val="000000"/>
          <w:sz w:val="27"/>
          <w:szCs w:val="27"/>
        </w:rPr>
        <w:t>)</w:t>
      </w:r>
      <w:r>
        <w:rPr>
          <w:rFonts w:ascii="Arial" w:hAnsi="Arial" w:cs="Arial"/>
          <w:color w:val="000000"/>
          <w:sz w:val="27"/>
          <w:szCs w:val="27"/>
        </w:rPr>
        <w:br/>
        <w:t xml:space="preserve">Увлекательный и зачастую неожиданный практикум «Деньги, которые играют в Игры» – это не только возможность увидеть и осознать свои </w:t>
      </w:r>
      <w:r>
        <w:rPr>
          <w:rFonts w:ascii="Arial" w:hAnsi="Arial" w:cs="Arial"/>
          <w:color w:val="000000"/>
          <w:sz w:val="27"/>
          <w:szCs w:val="27"/>
        </w:rPr>
        <w:lastRenderedPageBreak/>
        <w:t>привычные способы думать о деньгах, обращаться с деньгами, но и сразу же найти и опробовать новые стратегии, чтобы перенести эти новые принципы и приёмы в жизнь, за пределы игрового пространства.</w:t>
      </w:r>
    </w:p>
    <w:p w:rsidR="004D0CD2" w:rsidRDefault="004D0CD2" w:rsidP="004D0CD2">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Москва 27-28 марта</w:t>
      </w:r>
    </w:p>
    <w:p w:rsidR="004D0CD2" w:rsidRDefault="004D0CD2" w:rsidP="004D0CD2">
      <w:pPr>
        <w:pStyle w:val="a4"/>
        <w:spacing w:before="0" w:beforeAutospacing="0" w:after="0" w:afterAutospacing="0"/>
        <w:jc w:val="both"/>
        <w:rPr>
          <w:rFonts w:ascii="Arial" w:hAnsi="Arial" w:cs="Arial"/>
          <w:color w:val="000000"/>
          <w:sz w:val="27"/>
          <w:szCs w:val="27"/>
        </w:rPr>
      </w:pPr>
      <w:r>
        <w:rPr>
          <w:rFonts w:ascii="Arial" w:hAnsi="Arial" w:cs="Arial"/>
          <w:color w:val="000000"/>
          <w:sz w:val="27"/>
          <w:szCs w:val="27"/>
        </w:rPr>
        <w:t>Контакты организаторов тренингов Вы можете найти в расписании на нашем сайте: </w:t>
      </w:r>
      <w:hyperlink r:id="rId230" w:tgtFrame="_blank" w:history="1">
        <w:r>
          <w:rPr>
            <w:rStyle w:val="a9"/>
            <w:rFonts w:ascii="Arial" w:hAnsi="Arial" w:cs="Arial"/>
            <w:b/>
            <w:bCs/>
            <w:color w:val="004650"/>
            <w:sz w:val="18"/>
            <w:szCs w:val="18"/>
          </w:rPr>
          <w:t>http://www.transurfing.ru/pages/Rasp/Rasp.htm</w:t>
        </w:r>
      </w:hyperlink>
    </w:p>
    <w:p w:rsidR="004D0CD2" w:rsidRDefault="004D0CD2" w:rsidP="004D0CD2">
      <w:pPr>
        <w:pStyle w:val="a4"/>
        <w:spacing w:before="0" w:beforeAutospacing="0" w:after="0" w:afterAutospacing="0"/>
        <w:jc w:val="both"/>
        <w:rPr>
          <w:rFonts w:ascii="Arial" w:hAnsi="Arial" w:cs="Arial"/>
          <w:color w:val="000000"/>
          <w:sz w:val="27"/>
          <w:szCs w:val="27"/>
        </w:rPr>
      </w:pPr>
      <w:r>
        <w:rPr>
          <w:rFonts w:ascii="Arial" w:hAnsi="Arial" w:cs="Arial"/>
          <w:color w:val="000000"/>
          <w:sz w:val="27"/>
          <w:szCs w:val="27"/>
        </w:rPr>
        <w:t>Заявки на участие в мероприятиях Центра Развития «Автор Жизни», а также запросы на дополнительную информацию присылайте по адресу: </w:t>
      </w:r>
      <w:hyperlink r:id="rId231" w:tgtFrame="_blank" w:history="1">
        <w:r>
          <w:rPr>
            <w:rStyle w:val="a9"/>
            <w:rFonts w:ascii="Arial" w:hAnsi="Arial" w:cs="Arial"/>
            <w:b/>
            <w:bCs/>
            <w:color w:val="004650"/>
            <w:sz w:val="18"/>
            <w:szCs w:val="18"/>
          </w:rPr>
          <w:t>spb@transurfing.ru</w:t>
        </w:r>
      </w:hyperlink>
    </w:p>
    <w:p w:rsidR="004D0CD2" w:rsidRDefault="004D0CD2" w:rsidP="004D0CD2"/>
    <w:p w:rsidR="004D0CD2" w:rsidRDefault="004D0CD2" w:rsidP="004D0CD2"/>
    <w:p w:rsidR="004D0CD2" w:rsidRPr="004D0CD2" w:rsidRDefault="004D0CD2" w:rsidP="004D0CD2">
      <w:pPr>
        <w:spacing w:after="0" w:line="240" w:lineRule="auto"/>
        <w:rPr>
          <w:rFonts w:eastAsia="Times New Roman" w:cs="Times New Roman"/>
          <w:sz w:val="24"/>
          <w:szCs w:val="24"/>
        </w:rPr>
      </w:pPr>
      <w:r w:rsidRPr="004D0CD2">
        <w:rPr>
          <w:rFonts w:ascii="Arial" w:eastAsia="Times New Roman" w:hAnsi="Arial" w:cs="Arial"/>
          <w:color w:val="000000"/>
          <w:sz w:val="27"/>
          <w:szCs w:val="27"/>
          <w:shd w:val="clear" w:color="auto" w:fill="DCDCDC"/>
        </w:rPr>
        <w:t>Трансерфинг</w:t>
      </w:r>
      <w:r w:rsidRPr="004D0CD2">
        <w:rPr>
          <w:rFonts w:ascii="Arial" w:eastAsia="Times New Roman" w:hAnsi="Arial" w:cs="Arial"/>
          <w:color w:val="000000"/>
          <w:sz w:val="27"/>
          <w:szCs w:val="27"/>
          <w:shd w:val="clear" w:color="auto" w:fill="DCDCDC"/>
        </w:rPr>
        <w:br/>
        <w:t>Управление реальностью</w:t>
      </w:r>
    </w:p>
    <w:p w:rsidR="004D0CD2" w:rsidRPr="004D0CD2" w:rsidRDefault="004D0CD2" w:rsidP="004D0CD2">
      <w:pPr>
        <w:spacing w:after="0" w:line="240" w:lineRule="auto"/>
        <w:rPr>
          <w:rFonts w:eastAsia="Times New Roman" w:cs="Times New Roman"/>
          <w:sz w:val="24"/>
          <w:szCs w:val="24"/>
        </w:rPr>
      </w:pPr>
      <w:r w:rsidRPr="004D0CD2">
        <w:rPr>
          <w:rFonts w:eastAsia="Times New Roman" w:cs="Times New Roman"/>
          <w:sz w:val="24"/>
          <w:szCs w:val="24"/>
        </w:rPr>
        <w:pict>
          <v:rect id="_x0000_i1118" style="width:233.9pt;height:.75pt" o:hrpct="500" o:hralign="center" o:hrstd="t" o:hrnoshade="t" o:hr="t" fillcolor="black" stroked="f"/>
        </w:pict>
      </w:r>
    </w:p>
    <w:p w:rsidR="004D0CD2" w:rsidRDefault="004D0CD2" w:rsidP="004D0CD2">
      <w:pPr>
        <w:rPr>
          <w:rFonts w:eastAsia="Times New Roman" w:cs="Times New Roman"/>
          <w:b/>
          <w:bCs/>
          <w:color w:val="004650"/>
          <w:sz w:val="27"/>
          <w:szCs w:val="27"/>
          <w:shd w:val="clear" w:color="auto" w:fill="DCDCDC"/>
        </w:rPr>
      </w:pPr>
      <w:r w:rsidRPr="004D0CD2">
        <w:rPr>
          <w:rFonts w:eastAsia="Times New Roman" w:cs="Times New Roman"/>
          <w:b/>
          <w:bCs/>
          <w:color w:val="004650"/>
          <w:sz w:val="27"/>
          <w:szCs w:val="27"/>
          <w:shd w:val="clear" w:color="auto" w:fill="DCDCDC"/>
        </w:rPr>
        <w:t>Выпуск N 183. Слайды</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b/>
          <w:bCs/>
          <w:color w:val="2F4F4F"/>
          <w:sz w:val="18"/>
          <w:szCs w:val="18"/>
        </w:rPr>
        <w:t>Уважаемые Читатели!</w:t>
      </w:r>
      <w:r w:rsidRPr="004D0CD2">
        <w:rPr>
          <w:rFonts w:ascii="Verdana" w:eastAsia="Times New Roman" w:hAnsi="Verdana" w:cs="Times New Roman"/>
          <w:color w:val="002828"/>
          <w:sz w:val="18"/>
          <w:szCs w:val="18"/>
        </w:rPr>
        <w:br/>
        <w:t>У меня бывают периоды, когда я занят или в отъезде, поэтому рассылка выходит нерегулярно. Сегодня мы начнем разбирать тему слайдов, по которой возникает много вопросов.</w:t>
      </w:r>
    </w:p>
    <w:p w:rsidR="004D0CD2" w:rsidRPr="004D0CD2" w:rsidRDefault="004D0CD2" w:rsidP="004D0CD2">
      <w:pPr>
        <w:spacing w:after="240" w:line="240" w:lineRule="auto"/>
        <w:ind w:firstLine="300"/>
        <w:jc w:val="both"/>
        <w:rPr>
          <w:rFonts w:ascii="Arial" w:eastAsia="Times New Roman" w:hAnsi="Arial" w:cs="Arial"/>
          <w:b/>
          <w:bCs/>
          <w:i/>
          <w:iCs/>
          <w:color w:val="2F4F4F"/>
          <w:sz w:val="18"/>
          <w:szCs w:val="18"/>
        </w:rPr>
      </w:pPr>
      <w:r w:rsidRPr="004D0CD2">
        <w:rPr>
          <w:rFonts w:ascii="Arial" w:eastAsia="Times New Roman" w:hAnsi="Arial" w:cs="Arial"/>
          <w:b/>
          <w:bCs/>
          <w:i/>
          <w:iCs/>
          <w:color w:val="2F4F4F"/>
          <w:sz w:val="18"/>
          <w:szCs w:val="18"/>
        </w:rPr>
        <w:t>«Можно ли в целевой слайд вставлять конкретного человека?»</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Обустраивая слой своего мира методами Трансерфинга, вы материализуете из пространства вариантов все, что намерены иметь. Это аналогично тому, как вы ходите в магазин и приносите оттуда в дом необходимые вещи. Пространство вариантов действительно содержит все блага, которые можно материализовать: дом, автомобиль, яхта, успешное продвижение по карьерной лестнице и т.д. Это шаблон, в котором хранятся сценарии и декорации. А существует ли нечто такое, чего там нет?</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Там нет вашей любви или ненависти, вашего душевного комфорта или угнетенности, радости или грусти. Понимаете, чего там нет? Там нет вашей души. И знаете, в чем разница между реальными людьми и персонажами пространства вариантов, с которыми вы встречаетесь в сновидениях? В том, что у персонажей, в отличие от людей, отсутствует душа и самосознание. Они – просто шаблоны, манекены, или псевдо живые программы. Если в осознанном сновидении вы попробуете задать кому-либо из них вопрос, наподобие, «А вы знаете, что я сплю, а вы мне снитесь?», – ничего кроме глупого смеха в ответ не услышите, потому что они не способны понять смысл таких вопросов. Персонажи сновидений действуют по заданному сценарию, как герои компьютерной игры или фильма. Что прописано для них на данной киноленте, которую вы в данный момент смотрите, то и будет.</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Конечно, кинолент таких, с различными сценариями, – бесчисленное множество. Поэтому поведение персонажей может пластично меняться, в зависимости от ожиданий разума, который выступает и в роли зрителя, и в роли киномеханика (генератора идей). Разум, когда смотрит сновидение, своими ожиданиями и представлениями вносит мгновенные коррективы в сценарий, отчего и кинолента в тот же миг меняется. В результате, возникает иллюзия, будто сон человек не смотрит, а проживает, как реальную жизнь. Но все же, это иллюзия. Все что там происходит – не является реальностью, хотя в то же время существует реально и объективно, (по аналогии: кино – иллюзия, а кинолента в коробке – реальность). И персонажи там – не живые, а бездушные шаблоны.</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Что происходит, когда вы вставляете конкретного человека в свой слайд? Вы подсвечиваете лучом внимания киноленту из пространства вариантов с персонажем данного человека – его </w:t>
      </w:r>
      <w:r w:rsidRPr="004D0CD2">
        <w:rPr>
          <w:rFonts w:ascii="Verdana" w:eastAsia="Times New Roman" w:hAnsi="Verdana" w:cs="Times New Roman"/>
          <w:b/>
          <w:bCs/>
          <w:color w:val="2F4F4F"/>
          <w:sz w:val="18"/>
          <w:szCs w:val="18"/>
        </w:rPr>
        <w:t>шаблоном.</w:t>
      </w:r>
      <w:r w:rsidRPr="004D0CD2">
        <w:rPr>
          <w:rFonts w:ascii="Verdana" w:eastAsia="Times New Roman" w:hAnsi="Verdana" w:cs="Times New Roman"/>
          <w:color w:val="002828"/>
          <w:sz w:val="18"/>
          <w:szCs w:val="18"/>
        </w:rPr>
        <w:t xml:space="preserve"> Но что толку? Ведь его – живого – там нет. Это все равно что смотреть кинофильм и думать, что общаешься с героем картины в действительности. Точно такая же ситуация с вызовом «духов умерших». Участники спиритических сеансов наивно полагают, что общаются с «умершими» – людьми, которые когда-то умерли, и теперь обитают где-то в потустороннем мире. На самом деле те «лица», так скажем, с которыми они общаются, никогда </w:t>
      </w:r>
      <w:r w:rsidRPr="004D0CD2">
        <w:rPr>
          <w:rFonts w:ascii="Verdana" w:eastAsia="Times New Roman" w:hAnsi="Verdana" w:cs="Times New Roman"/>
          <w:color w:val="002828"/>
          <w:sz w:val="18"/>
          <w:szCs w:val="18"/>
        </w:rPr>
        <w:lastRenderedPageBreak/>
        <w:t>не рождались и никогда не умирали. Это все те же персонажи сновидений – </w:t>
      </w:r>
      <w:r w:rsidRPr="004D0CD2">
        <w:rPr>
          <w:rFonts w:ascii="Verdana" w:eastAsia="Times New Roman" w:hAnsi="Verdana" w:cs="Times New Roman"/>
          <w:b/>
          <w:bCs/>
          <w:color w:val="2F4F4F"/>
          <w:sz w:val="18"/>
          <w:szCs w:val="18"/>
        </w:rPr>
        <w:t>слепки, копии, киноленты,</w:t>
      </w:r>
      <w:r w:rsidRPr="004D0CD2">
        <w:rPr>
          <w:rFonts w:ascii="Verdana" w:eastAsia="Times New Roman" w:hAnsi="Verdana" w:cs="Times New Roman"/>
          <w:color w:val="002828"/>
          <w:sz w:val="18"/>
          <w:szCs w:val="18"/>
        </w:rPr>
        <w:t> которые как лежали, так и продолжают лежать где-то на полках пространства вариантов. А вот сами подлинники – души умерших, – уже либо давно возродились в новом теле, либо витают в сферах, к которым только Богу открыт доступ.</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В принципе конечно можно крутить слайд, в котором вы вместе и любите друг друга. Это сценарий, а следовательно, в пространстве вариантов он имеется, и его теоретически можно вытащить из метафизического мира в физический, то есть материализовать. Но повторяю: другой человек – это не пассивный предмет, а живое существо, которое активно реализует свое намерение. Может быть, у вас что-то и получится со слайдом, но это будет малоэффективно, потому что живой человек не сидит стационарно в пространстве вариантов, а все время куда-то бежит. Пока вы будете его «слайдить», он быстренько найдет себе более «земного» партнера.</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Вообще, оказывать влияние на людей противоречит принципам Трансерфинга. В магазине вы можете выбрать какой угодно товар. Но если вы там попробуете кого-нибудь схватить за локоть и увлечь за собой, что из этого выйдет? Вот в этом и вся проблема. А может быть, человеку вовсе не нужны ваши слюни, которые вы потенциально стараетесь ему навязать в своем любовном слайде?</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Я не знаю, какие тут действуют механизмы, но скорей всего душа человека, которого «слайдят», это чувствует. И если ей это не понравится, человек может почувствовать к вам неосознанное отвращение. Вы этого хотите? Так что лучше не экспериментировать с метафизикой, а наладить прямой контакт, используя принципы Фрейлинга. Межличностные отношения – это тот случай, когда нужно общаться с живым человеком, а не летать в облаках и мечтах. А если пока никого на примете нет, используйте слайд с некой абстрактной личностью, идеалом. Тогда в определенный момент вы повстречаетесь с человеком, близким к этому идеалу.</w:t>
      </w:r>
    </w:p>
    <w:p w:rsidR="004D0CD2" w:rsidRPr="004D0CD2" w:rsidRDefault="004D0CD2" w:rsidP="004D0CD2">
      <w:pPr>
        <w:spacing w:after="240" w:line="240" w:lineRule="auto"/>
        <w:ind w:firstLine="300"/>
        <w:jc w:val="both"/>
        <w:rPr>
          <w:rFonts w:ascii="Arial" w:eastAsia="Times New Roman" w:hAnsi="Arial" w:cs="Arial"/>
          <w:b/>
          <w:bCs/>
          <w:i/>
          <w:iCs/>
          <w:color w:val="2F4F4F"/>
          <w:sz w:val="18"/>
          <w:szCs w:val="18"/>
        </w:rPr>
      </w:pPr>
      <w:r w:rsidRPr="004D0CD2">
        <w:rPr>
          <w:rFonts w:ascii="Arial" w:eastAsia="Times New Roman" w:hAnsi="Arial" w:cs="Arial"/>
          <w:b/>
          <w:bCs/>
          <w:i/>
          <w:iCs/>
          <w:color w:val="2F4F4F"/>
          <w:sz w:val="18"/>
          <w:szCs w:val="18"/>
        </w:rPr>
        <w:t>«А если я представляю человека радующимся («энергетический деликатес») – почему в этом нет никакого нарушения? Вы писали, что это подарок на ментальном уровне. В моем конкретном случае этот человек – девушка. Я просто пытаюсь представлять, как дарю ей любовь, не ожидая ничего в ответ. Но если «слайдить» конкретного человека нельзя, то почему дарить энергетический подарок – можно, ведь это тоже представление человека в несвойственной для него ситуации?»</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Вы дарите ей любовь! А вы уверены, что она нуждается в вашей любви? Разве в технике энергетического подарка сказано, что это </w:t>
      </w:r>
      <w:r w:rsidRPr="004D0CD2">
        <w:rPr>
          <w:rFonts w:ascii="Verdana" w:eastAsia="Times New Roman" w:hAnsi="Verdana" w:cs="Times New Roman"/>
          <w:b/>
          <w:bCs/>
          <w:color w:val="2F4F4F"/>
          <w:sz w:val="18"/>
          <w:szCs w:val="18"/>
        </w:rPr>
        <w:t>вы</w:t>
      </w:r>
      <w:r w:rsidRPr="004D0CD2">
        <w:rPr>
          <w:rFonts w:ascii="Verdana" w:eastAsia="Times New Roman" w:hAnsi="Verdana" w:cs="Times New Roman"/>
          <w:color w:val="002828"/>
          <w:sz w:val="18"/>
          <w:szCs w:val="18"/>
        </w:rPr>
        <w:t> должны доставлять человеку удовольствие? Там говорится, что надо представить человека в ситуации, когда он сам доволен: катается на велосипеде, сидит с кружкой пива, играет в футбол и т.д. Ваше присутствие в этой картине совершенно излишне. В книге, если вы помните, (да, наверно не помните), так же говорится, что нужно еще угадать, какой преподнести подарок. А для этого необходимо проявить к человеку искренний интерес: в какой ситуации он почувствует себя комфортно, чего ему недостает? И это не слайд, как таковой, а ваш энергетический подарок. Человек испытывает удовольствие рядом с вами, потому что ваше энергетическое излучение содержит в себе то, чего ему не хватает.</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Надо внимательней читать книги. Именно читать, по крайней мере, первый раз, а не слушать. Потому что тот, кто слушает, многое буквально пропускает мимо ушей. И читать нужно именно книгу, а не электронный текст. </w:t>
      </w:r>
      <w:r w:rsidRPr="004D0CD2">
        <w:rPr>
          <w:rFonts w:ascii="Verdana" w:eastAsia="Times New Roman" w:hAnsi="Verdana" w:cs="Times New Roman"/>
          <w:b/>
          <w:bCs/>
          <w:color w:val="2F4F4F"/>
          <w:sz w:val="18"/>
          <w:szCs w:val="18"/>
        </w:rPr>
        <w:t>Книга – живая сущность.</w:t>
      </w:r>
      <w:r w:rsidRPr="004D0CD2">
        <w:rPr>
          <w:rFonts w:ascii="Verdana" w:eastAsia="Times New Roman" w:hAnsi="Verdana" w:cs="Times New Roman"/>
          <w:color w:val="002828"/>
          <w:sz w:val="18"/>
          <w:szCs w:val="18"/>
        </w:rPr>
        <w:t> Когда вы с ней общаетесь непосредственно, она вам помогает. Это абсолютно достоверный факт.</w:t>
      </w:r>
    </w:p>
    <w:p w:rsidR="004D0CD2" w:rsidRPr="004D0CD2" w:rsidRDefault="004D0CD2" w:rsidP="004D0CD2">
      <w:pPr>
        <w:spacing w:after="240" w:line="240" w:lineRule="auto"/>
        <w:ind w:firstLine="300"/>
        <w:jc w:val="both"/>
        <w:rPr>
          <w:rFonts w:ascii="Arial" w:eastAsia="Times New Roman" w:hAnsi="Arial" w:cs="Arial"/>
          <w:b/>
          <w:bCs/>
          <w:i/>
          <w:iCs/>
          <w:color w:val="2F4F4F"/>
          <w:sz w:val="18"/>
          <w:szCs w:val="18"/>
        </w:rPr>
      </w:pPr>
      <w:r w:rsidRPr="004D0CD2">
        <w:rPr>
          <w:rFonts w:ascii="Arial" w:eastAsia="Times New Roman" w:hAnsi="Arial" w:cs="Arial"/>
          <w:b/>
          <w:bCs/>
          <w:i/>
          <w:iCs/>
          <w:color w:val="2F4F4F"/>
          <w:sz w:val="18"/>
          <w:szCs w:val="18"/>
        </w:rPr>
        <w:t>«Каким образом действовать в том случае, если целью является человек, потенциальный партнер в любовных отношениях? Моя цель – найти человека, который полностью удовлетворял бы моей потребности во взаимной любви. Визуализировать образ мне в достаточной степени неплохо удается. Но это длится уже достаточно долго, а знаков или каких-то наметок на изменение ситуации нет. По правде говоря, я живу визуализацией целевого слайда уже больше десятка лет».</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Причин тому может быть две. Первая: холостая визуализация. Слайд должен держаться на «пленке» намерения. Вам необходимо не просто представлять в мыслях картины исполнения желаний, а именно намереваться получить результат, да и ноги передвигать в направлении к цели. Вторая: вы проходите мимо открывающихся дверей, словно ваши глаза и уши закрыты. Если в какой-то мере имеют место обе причины, то ситуация следующая.</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Я собрался в лес по грибы. Блуждаю там и представляю, как много грибов собрал, как приготовил их и съел. Слайд – идеальный, во всех отношениях. Не хватает лишь одного: все мои мысли и действия заняты только визуализацией – я просто мечтаю, глазея на верхушки деревьев, а под ноги и не смотрю вовсе. А может и корзинку дома оставил. Или вообще, «собираю грибы», лежа на диване. Грибы на диван сами не припрыгают, нужно все-таки пойти и собрать их.</w:t>
      </w:r>
    </w:p>
    <w:p w:rsidR="004D0CD2" w:rsidRPr="004D0CD2" w:rsidRDefault="004D0CD2" w:rsidP="004D0CD2">
      <w:pPr>
        <w:spacing w:after="240" w:line="240" w:lineRule="auto"/>
        <w:ind w:firstLine="300"/>
        <w:jc w:val="both"/>
        <w:rPr>
          <w:rFonts w:ascii="Arial" w:eastAsia="Times New Roman" w:hAnsi="Arial" w:cs="Arial"/>
          <w:b/>
          <w:bCs/>
          <w:i/>
          <w:iCs/>
          <w:color w:val="2F4F4F"/>
          <w:sz w:val="18"/>
          <w:szCs w:val="18"/>
        </w:rPr>
      </w:pPr>
      <w:r w:rsidRPr="004D0CD2">
        <w:rPr>
          <w:rFonts w:ascii="Arial" w:eastAsia="Times New Roman" w:hAnsi="Arial" w:cs="Arial"/>
          <w:b/>
          <w:bCs/>
          <w:i/>
          <w:iCs/>
          <w:color w:val="2F4F4F"/>
          <w:sz w:val="18"/>
          <w:szCs w:val="18"/>
        </w:rPr>
        <w:lastRenderedPageBreak/>
        <w:t>«Никак не могу принять себя. То есть, принять и полюбить. Для этого вечно ставлю себе условия: вот была бы я красивой, тогда любила бы себя, и т.д. В глубине души понимаю, что все это нелепые условности. Но дело в том, что у меня есть определенные недостатки во внешности: шрам на губах, неровный нос… Хотя, по правде сказать, девушка я вполне симпатичная, но вот эти недостатки все портят. Вернее, не они сами, а мое к ним болезненное отношение. Все время считала, что из-за внешности останусь одна.</w:t>
      </w:r>
      <w:r w:rsidRPr="004D0CD2">
        <w:rPr>
          <w:rFonts w:ascii="Arial" w:eastAsia="Times New Roman" w:hAnsi="Arial" w:cs="Arial"/>
          <w:b/>
          <w:bCs/>
          <w:i/>
          <w:iCs/>
          <w:color w:val="2F4F4F"/>
          <w:sz w:val="18"/>
          <w:szCs w:val="18"/>
        </w:rPr>
        <w:br/>
        <w:t>Но в 20 лет вышла замуж, родила дочь. И все же, постоянно чувствовала, что делаю что-то не то. Муж мой был прекрасным человеком, добрым, заботливым, а главное, любил меня и дочь. Мне казалось, я тоже его люблю. Но… сколько помню, все годы в браке ощущала себя несчастной. Все время беспричинно плакала. А объяснить причину слез не могла. Только чувствовала, что душа горько плачет, как ребенок.</w:t>
      </w:r>
      <w:r w:rsidRPr="004D0CD2">
        <w:rPr>
          <w:rFonts w:ascii="Arial" w:eastAsia="Times New Roman" w:hAnsi="Arial" w:cs="Arial"/>
          <w:b/>
          <w:bCs/>
          <w:i/>
          <w:iCs/>
          <w:color w:val="2F4F4F"/>
          <w:sz w:val="18"/>
          <w:szCs w:val="18"/>
        </w:rPr>
        <w:br/>
        <w:t>И вот однажды друг семьи принес нам аудиокниги по Трансерфингу. Я заинтересовалась очень, начала крутить целевой слайд. И что же? Сработало. Но… то, как я это делала… может и нельзя было так делать. Я представляла себя счастливой, любимой, а главное, любящей, но только с другим человеком, не с мужем.</w:t>
      </w:r>
      <w:r w:rsidRPr="004D0CD2">
        <w:rPr>
          <w:rFonts w:ascii="Arial" w:eastAsia="Times New Roman" w:hAnsi="Arial" w:cs="Arial"/>
          <w:b/>
          <w:bCs/>
          <w:i/>
          <w:iCs/>
          <w:color w:val="2F4F4F"/>
          <w:sz w:val="18"/>
          <w:szCs w:val="18"/>
        </w:rPr>
        <w:br/>
        <w:t>И все пошло наперекосяк. Он что-то почувствовал, и ушел. Если честно, я рада, что он ушел. На душе стало так легко и уютно, но... он, мой муж, до сих пор любит меня и страдает, никак не может простить.</w:t>
      </w:r>
      <w:r w:rsidRPr="004D0CD2">
        <w:rPr>
          <w:rFonts w:ascii="Arial" w:eastAsia="Times New Roman" w:hAnsi="Arial" w:cs="Arial"/>
          <w:b/>
          <w:bCs/>
          <w:i/>
          <w:iCs/>
          <w:color w:val="2F4F4F"/>
          <w:sz w:val="18"/>
          <w:szCs w:val="18"/>
        </w:rPr>
        <w:br/>
        <w:t>И вот по интернету я познакомилась с одним мужчиной. Мы начали общаться. Потом он приехал. Он мне очень понравился. Просто аж пронзило меня. Но он, видимо, не чувствовал ничего подобного. Как-то не клеилось у нас. Он уехал, но сказал, что мы можем общаться. Но вот беда, он не выходит на связь. На звонки не отвечает. А когда все-таки ответил, то сказал, что мы будем общаться, но позже, то есть, надо подождать. А сколько ждать? Не хочу терять его. Хочу вернуть. Тем более что он не сказал мне нет прямо. Вот теперь в качестве целевого слайда представляю его и себя, как счастливую пару. Можно ли так?»</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Нужно хорошенько усвоить одну простую истину. Во-первых, </w:t>
      </w:r>
      <w:r w:rsidRPr="004D0CD2">
        <w:rPr>
          <w:rFonts w:ascii="Verdana" w:eastAsia="Times New Roman" w:hAnsi="Verdana" w:cs="Times New Roman"/>
          <w:b/>
          <w:bCs/>
          <w:color w:val="2F4F4F"/>
          <w:sz w:val="18"/>
          <w:szCs w:val="18"/>
        </w:rPr>
        <w:t>если ваша половинка от вас ушла, значит, это не ваша половинка.</w:t>
      </w:r>
      <w:r w:rsidRPr="004D0CD2">
        <w:rPr>
          <w:rFonts w:ascii="Verdana" w:eastAsia="Times New Roman" w:hAnsi="Verdana" w:cs="Times New Roman"/>
          <w:color w:val="002828"/>
          <w:sz w:val="18"/>
          <w:szCs w:val="18"/>
        </w:rPr>
        <w:t> Вы сами подумайте: разве может </w:t>
      </w:r>
      <w:r w:rsidRPr="004D0CD2">
        <w:rPr>
          <w:rFonts w:ascii="Verdana" w:eastAsia="Times New Roman" w:hAnsi="Verdana" w:cs="Times New Roman"/>
          <w:b/>
          <w:bCs/>
          <w:color w:val="2F4F4F"/>
          <w:sz w:val="18"/>
          <w:szCs w:val="18"/>
        </w:rPr>
        <w:t>ваша половинка</w:t>
      </w:r>
      <w:r w:rsidRPr="004D0CD2">
        <w:rPr>
          <w:rFonts w:ascii="Verdana" w:eastAsia="Times New Roman" w:hAnsi="Verdana" w:cs="Times New Roman"/>
          <w:color w:val="002828"/>
          <w:sz w:val="18"/>
          <w:szCs w:val="18"/>
        </w:rPr>
        <w:t> вас бросить? Абсурд. Но люди, к своему несчастью, обычно не понимают этой простой вещи. Во-вторых, </w:t>
      </w:r>
      <w:r w:rsidRPr="004D0CD2">
        <w:rPr>
          <w:rFonts w:ascii="Verdana" w:eastAsia="Times New Roman" w:hAnsi="Verdana" w:cs="Times New Roman"/>
          <w:b/>
          <w:bCs/>
          <w:color w:val="2F4F4F"/>
          <w:sz w:val="18"/>
          <w:szCs w:val="18"/>
        </w:rPr>
        <w:t>если человек ушел, вернуть его невозможно.</w:t>
      </w:r>
      <w:r w:rsidRPr="004D0CD2">
        <w:rPr>
          <w:rFonts w:ascii="Verdana" w:eastAsia="Times New Roman" w:hAnsi="Verdana" w:cs="Times New Roman"/>
          <w:color w:val="002828"/>
          <w:sz w:val="18"/>
          <w:szCs w:val="18"/>
        </w:rPr>
        <w:t> Кто думает иначе, глубоко заблуждается. Здесь тоже все просто. Никакой «психологический огород» городить не требуется. Даже если иногда и удается кого-то вернуть, то ничего путного из этого не выходит. Но это другая тема, и к ней мы вернемся позже.</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На самом деле, вам нечего возвращать, потому что вы ничего не теряли. Не стоит тешить себя иллюзиями, и тем самым бессмысленно растрачивать время своей жизни. Этого времени не так много. Надежду вселяет в вас то, что он «не сказал нет прямо». Однако далеко не всегда, и не каждый может вот так прямо и твердо сказать «нет». А есть люди, которые вообще «нет» говорить не умеют. К тому же, следует знать, что если для женщины ситуация «– Я не сказала «да», милорд. – Вы не сказали «нет», – указывает на, скорей, обнадеживающую неопределенность в ее мыслях, то для мужчины означает его однозначный отказ. Мужской менталитет в этом отношении совершенно недвусмысленный, даже можно сказать, «черно-белый».</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Слайдить конкретного человека можно лишь в том случае, если другого выхода не остается. Однако вам этого делать не следует, потому что вы встретили не свою половинку. Когда встретите своего мужчину, за него не придется бороться – он сам к вам потянется. А с этим, вероятнее всего, горя хлебнете. Так что, переживать не о чем. Используйте технику амальгамы и координацию намерения.</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А по поводу недостатков внешности, – ерунда какая! Наоборот, подобные недостатки, не вписывающиеся в общие стандарты, придают только пикантность. Вы думаете, мужчины западают только на кукольную внешность? Глупости. На этот счет можете совершенно успокоиться и принять себя как новорожденного младенца, как есть. Тогда и все окружающие вас примут автоматически. Окружающий мир – это просто зеркало. Сколько можно повторять?</w:t>
      </w:r>
    </w:p>
    <w:p w:rsidR="004D0CD2" w:rsidRPr="004D0CD2" w:rsidRDefault="004D0CD2" w:rsidP="004D0CD2">
      <w:pPr>
        <w:spacing w:after="240" w:line="240" w:lineRule="auto"/>
        <w:ind w:firstLine="300"/>
        <w:jc w:val="both"/>
        <w:rPr>
          <w:rFonts w:ascii="Arial" w:eastAsia="Times New Roman" w:hAnsi="Arial" w:cs="Arial"/>
          <w:b/>
          <w:bCs/>
          <w:i/>
          <w:iCs/>
          <w:color w:val="2F4F4F"/>
          <w:sz w:val="18"/>
          <w:szCs w:val="18"/>
        </w:rPr>
      </w:pPr>
      <w:r w:rsidRPr="004D0CD2">
        <w:rPr>
          <w:rFonts w:ascii="Arial" w:eastAsia="Times New Roman" w:hAnsi="Arial" w:cs="Arial"/>
          <w:b/>
          <w:bCs/>
          <w:i/>
          <w:iCs/>
          <w:color w:val="2F4F4F"/>
          <w:sz w:val="18"/>
          <w:szCs w:val="18"/>
        </w:rPr>
        <w:t>«Наверное, вы правы. Но как понимать «хлебну горя с ним?» То есть, если даже мне удастся как-то привлечь его в свою жизнь обратно, то счастья мне с ним не будет?»</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Дело в том, что если дверь Ваша, она принимает вас охотно, все идет легко и приятно. Если же с самого начала что-то не ладится, или дверь сперва открывается, а затем захлопывается перед носом, значит, дверь чужая. В нее можно иногда протиснуться, но ничего хорошего из этого, как правило, не выходит. Поэтому жалеть здесь не о чем, абсолютно.</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 xml:space="preserve">Точно так же и с вашей половинкой. Вам просто пока не удалось встретить Свою. Здесь вы не одиноки. У большинства людей та же проблема. Найти Свою цель и Свою половинку – две наиболее сложные задачи в жизни. Все остальное тривиально. Душе свойственно увлекаться и влюбляться. И ей, часто бывает, кажется, что она нашла свое. Но потом выясняется, что это было </w:t>
      </w:r>
      <w:r w:rsidRPr="004D0CD2">
        <w:rPr>
          <w:rFonts w:ascii="Verdana" w:eastAsia="Times New Roman" w:hAnsi="Verdana" w:cs="Times New Roman"/>
          <w:color w:val="002828"/>
          <w:sz w:val="18"/>
          <w:szCs w:val="18"/>
        </w:rPr>
        <w:lastRenderedPageBreak/>
        <w:t>лишь мимолетное увлечение. Надо не отчаиваться, а продолжать искать. Если есть намерение, все получится.</w:t>
      </w:r>
    </w:p>
    <w:p w:rsidR="004D0CD2" w:rsidRPr="004D0CD2" w:rsidRDefault="004D0CD2" w:rsidP="004D0CD2">
      <w:pPr>
        <w:spacing w:after="240" w:line="240" w:lineRule="auto"/>
        <w:ind w:firstLine="300"/>
        <w:jc w:val="both"/>
        <w:rPr>
          <w:rFonts w:ascii="Arial" w:eastAsia="Times New Roman" w:hAnsi="Arial" w:cs="Arial"/>
          <w:b/>
          <w:bCs/>
          <w:i/>
          <w:iCs/>
          <w:color w:val="2F4F4F"/>
          <w:sz w:val="18"/>
          <w:szCs w:val="18"/>
        </w:rPr>
      </w:pPr>
      <w:r w:rsidRPr="004D0CD2">
        <w:rPr>
          <w:rFonts w:ascii="Arial" w:eastAsia="Times New Roman" w:hAnsi="Arial" w:cs="Arial"/>
          <w:b/>
          <w:bCs/>
          <w:i/>
          <w:iCs/>
          <w:color w:val="2F4F4F"/>
          <w:sz w:val="18"/>
          <w:szCs w:val="18"/>
        </w:rPr>
        <w:t>«Видимо, слайдить человека – это своего рода вторжение в его реальность, в его внутренний мир? Но все же хотелось бы знать последствия в случае, если бы я продолжала представлять его в своем целевом слайде… Что может произойти? Я должна знать, к чему это может привести, и понять, придется ли мне нести ответственность за это?»</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Ни к чему это не приведет, и никакой ответственности вы нести не будете, если только не заболеете чувством вины. Ответственность моральную несут те, кто воспользовался услугами мага с целью приворожить кого-либо. Это грязные технологии. Обычный человек не имеет прямого доступа к сознанию другого человека. Маятники имеют. Маг взламывает себе доступ через посредство маятника. Если цель достигается, заказчик получает «зомбированную любовь». И разумеется, такое искусственное счастье рано или поздно оборачивается бедой.</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Единственное, чего можно добиться слайдом, это притянуть человека в слой своего мира. Возможно, вы будете чаще попадаться друг другу на глаза, и возможно, представится случай наладить контакт. Но «влюбить в себя» данного человека с помощью слайда не удастся. А вот обратный эффект получить вполне вероятно, как я уже говорил, если его душа почувствует, что ее слайдят, и если ей это не понравится. А не понравится ей это почти наверняка. Представьте, вы без сознания, а вас, без вашего ведома, грубо говоря, кто-то «имеет».</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С другой стороны, если уж очень хочется как-то привлечь человека в свою жизнь, и другого способа нет, можно пойти на такую крайность как слайд с конкретным лицом. Только делать это, как вы наверно понимаете, следует искренне и тактично. То есть, не позволять себе то, что не могли бы себе позволить в реале.</w:t>
      </w:r>
    </w:p>
    <w:p w:rsidR="004D0CD2" w:rsidRPr="004D0CD2" w:rsidRDefault="004D0CD2" w:rsidP="004D0CD2">
      <w:pPr>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Продолжение следует.</w:t>
      </w:r>
    </w:p>
    <w:p w:rsidR="004D0CD2" w:rsidRPr="004D0CD2" w:rsidRDefault="004D0CD2" w:rsidP="004D0CD2">
      <w:pPr>
        <w:spacing w:after="240" w:line="240" w:lineRule="auto"/>
        <w:ind w:firstLine="300"/>
        <w:jc w:val="both"/>
        <w:rPr>
          <w:rFonts w:ascii="Arial" w:eastAsia="Times New Roman" w:hAnsi="Arial" w:cs="Arial"/>
          <w:b/>
          <w:bCs/>
          <w:i/>
          <w:iCs/>
          <w:color w:val="2F4F4F"/>
          <w:sz w:val="18"/>
          <w:szCs w:val="18"/>
        </w:rPr>
      </w:pPr>
      <w:r w:rsidRPr="004D0CD2">
        <w:rPr>
          <w:rFonts w:ascii="Arial" w:eastAsia="Times New Roman" w:hAnsi="Arial" w:cs="Arial"/>
          <w:b/>
          <w:bCs/>
          <w:i/>
          <w:iCs/>
          <w:color w:val="2F4F4F"/>
          <w:sz w:val="18"/>
          <w:szCs w:val="18"/>
        </w:rPr>
        <w:t>Объявление от Школы Трансерфинга</w:t>
      </w:r>
    </w:p>
    <w:p w:rsidR="004D0CD2" w:rsidRPr="004D0CD2" w:rsidRDefault="004D0CD2" w:rsidP="004D0CD2">
      <w:pPr>
        <w:spacing w:after="240" w:line="240" w:lineRule="auto"/>
        <w:ind w:firstLine="300"/>
        <w:jc w:val="both"/>
        <w:rPr>
          <w:rFonts w:eastAsia="Times New Roman" w:cs="Times New Roman"/>
          <w:b/>
          <w:bCs/>
          <w:color w:val="004650"/>
          <w:sz w:val="24"/>
          <w:szCs w:val="24"/>
        </w:rPr>
      </w:pPr>
      <w:r w:rsidRPr="004D0CD2">
        <w:rPr>
          <w:rFonts w:eastAsia="Times New Roman" w:cs="Times New Roman"/>
          <w:b/>
          <w:bCs/>
          <w:color w:val="004650"/>
          <w:sz w:val="24"/>
          <w:szCs w:val="24"/>
        </w:rPr>
        <w:t>Дорогие друзья! Школа Трансерфинга приглашает Вас перевести знания о Трансерфинге в практические навыки и обрести понимание того, как быть Автором Своей Жизни. Приглашаем Вас на наши программы!</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b/>
          <w:bCs/>
          <w:color w:val="2F4F4F"/>
          <w:sz w:val="18"/>
          <w:szCs w:val="18"/>
        </w:rPr>
        <w:t>Практика «Управление Реальностью»</w:t>
      </w:r>
      <w:r w:rsidRPr="004D0CD2">
        <w:rPr>
          <w:rFonts w:ascii="Verdana" w:eastAsia="Times New Roman" w:hAnsi="Verdana" w:cs="Times New Roman"/>
          <w:color w:val="002828"/>
          <w:sz w:val="18"/>
          <w:szCs w:val="18"/>
        </w:rPr>
        <w:t> (</w:t>
      </w:r>
      <w:hyperlink r:id="rId232" w:tgtFrame="_blank" w:history="1">
        <w:r w:rsidRPr="004D0CD2">
          <w:rPr>
            <w:rFonts w:ascii="Arial" w:eastAsia="Times New Roman" w:hAnsi="Arial" w:cs="Arial"/>
            <w:b/>
            <w:bCs/>
            <w:color w:val="004650"/>
            <w:sz w:val="18"/>
            <w:szCs w:val="18"/>
            <w:u w:val="single"/>
          </w:rPr>
          <w:t>http://www.transurfing.ru/pages/Progr/ur.htm</w:t>
        </w:r>
      </w:hyperlink>
      <w:r w:rsidRPr="004D0CD2">
        <w:rPr>
          <w:rFonts w:ascii="Verdana" w:eastAsia="Times New Roman" w:hAnsi="Verdana" w:cs="Times New Roman"/>
          <w:color w:val="002828"/>
          <w:sz w:val="18"/>
          <w:szCs w:val="18"/>
        </w:rPr>
        <w:t>)</w:t>
      </w:r>
      <w:r w:rsidRPr="004D0CD2">
        <w:rPr>
          <w:rFonts w:ascii="Verdana" w:eastAsia="Times New Roman" w:hAnsi="Verdana" w:cs="Times New Roman"/>
          <w:color w:val="002828"/>
          <w:sz w:val="18"/>
          <w:szCs w:val="18"/>
        </w:rPr>
        <w:br/>
        <w:t>Это программа для тех, кто хочет управлять событиями и результатами в собственной реальности, для тех, кто намерен жить по душе, в соответствии с собственным кредо.</w:t>
      </w:r>
      <w:r w:rsidRPr="004D0CD2">
        <w:rPr>
          <w:rFonts w:ascii="Verdana" w:eastAsia="Times New Roman" w:hAnsi="Verdana" w:cs="Times New Roman"/>
          <w:color w:val="002828"/>
          <w:sz w:val="18"/>
          <w:szCs w:val="18"/>
        </w:rPr>
        <w:br/>
      </w:r>
      <w:r w:rsidRPr="004D0CD2">
        <w:rPr>
          <w:rFonts w:ascii="Verdana" w:eastAsia="Times New Roman" w:hAnsi="Verdana" w:cs="Times New Roman"/>
          <w:color w:val="002828"/>
          <w:sz w:val="18"/>
          <w:szCs w:val="18"/>
        </w:rPr>
        <w:br/>
        <w:t>Москва 24-25 апреля</w:t>
      </w:r>
      <w:r w:rsidRPr="004D0CD2">
        <w:rPr>
          <w:rFonts w:ascii="Verdana" w:eastAsia="Times New Roman" w:hAnsi="Verdana" w:cs="Times New Roman"/>
          <w:color w:val="002828"/>
          <w:sz w:val="18"/>
          <w:szCs w:val="18"/>
        </w:rPr>
        <w:br/>
        <w:t>Санкт-Петербург 24-25 апреля</w:t>
      </w:r>
      <w:r w:rsidRPr="004D0CD2">
        <w:rPr>
          <w:rFonts w:ascii="Verdana" w:eastAsia="Times New Roman" w:hAnsi="Verdana" w:cs="Times New Roman"/>
          <w:color w:val="002828"/>
          <w:sz w:val="18"/>
          <w:szCs w:val="18"/>
        </w:rPr>
        <w:br/>
        <w:t>Одесса 24-25 апреля</w:t>
      </w:r>
      <w:r w:rsidRPr="004D0CD2">
        <w:rPr>
          <w:rFonts w:ascii="Verdana" w:eastAsia="Times New Roman" w:hAnsi="Verdana" w:cs="Times New Roman"/>
          <w:color w:val="002828"/>
          <w:sz w:val="18"/>
          <w:szCs w:val="18"/>
        </w:rPr>
        <w:br/>
        <w:t>Волгоград 24-25 апреля</w:t>
      </w:r>
      <w:r w:rsidRPr="004D0CD2">
        <w:rPr>
          <w:rFonts w:ascii="Verdana" w:eastAsia="Times New Roman" w:hAnsi="Verdana" w:cs="Times New Roman"/>
          <w:color w:val="002828"/>
          <w:sz w:val="18"/>
          <w:szCs w:val="18"/>
        </w:rPr>
        <w:br/>
        <w:t>Киров 10-11 апреля</w:t>
      </w:r>
      <w:r w:rsidRPr="004D0CD2">
        <w:rPr>
          <w:rFonts w:ascii="Verdana" w:eastAsia="Times New Roman" w:hAnsi="Verdana" w:cs="Times New Roman"/>
          <w:color w:val="002828"/>
          <w:sz w:val="18"/>
          <w:szCs w:val="18"/>
        </w:rPr>
        <w:br/>
        <w:t>Киев 17-18 апреля</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b/>
          <w:bCs/>
          <w:color w:val="2F4F4F"/>
          <w:sz w:val="18"/>
          <w:szCs w:val="18"/>
        </w:rPr>
        <w:t>Практика «Источник вдохновения»</w:t>
      </w:r>
      <w:r w:rsidRPr="004D0CD2">
        <w:rPr>
          <w:rFonts w:ascii="Verdana" w:eastAsia="Times New Roman" w:hAnsi="Verdana" w:cs="Times New Roman"/>
          <w:color w:val="002828"/>
          <w:sz w:val="18"/>
          <w:szCs w:val="18"/>
        </w:rPr>
        <w:t> (</w:t>
      </w:r>
      <w:hyperlink r:id="rId233" w:tgtFrame="_blank" w:history="1">
        <w:r w:rsidRPr="004D0CD2">
          <w:rPr>
            <w:rFonts w:ascii="Arial" w:eastAsia="Times New Roman" w:hAnsi="Arial" w:cs="Arial"/>
            <w:b/>
            <w:bCs/>
            <w:color w:val="004650"/>
            <w:sz w:val="18"/>
            <w:szCs w:val="18"/>
            <w:u w:val="single"/>
          </w:rPr>
          <w:t>http://www.transurfing.ru/pages/Progr/istochnik.htm</w:t>
        </w:r>
      </w:hyperlink>
      <w:r w:rsidRPr="004D0CD2">
        <w:rPr>
          <w:rFonts w:ascii="Verdana" w:eastAsia="Times New Roman" w:hAnsi="Verdana" w:cs="Times New Roman"/>
          <w:color w:val="002828"/>
          <w:sz w:val="18"/>
          <w:szCs w:val="18"/>
        </w:rPr>
        <w:t>)</w:t>
      </w:r>
      <w:r w:rsidRPr="004D0CD2">
        <w:rPr>
          <w:rFonts w:ascii="Verdana" w:eastAsia="Times New Roman" w:hAnsi="Verdana" w:cs="Times New Roman"/>
          <w:color w:val="002828"/>
          <w:sz w:val="18"/>
          <w:szCs w:val="18"/>
        </w:rPr>
        <w:br/>
        <w:t>Программа дает возможность настроиться на себя, услышать свою душу. И из огромного изобилия целей, желаний и возможностей, услышать и выбрать свои, которые отвечают Вашим истинным потребностям.</w:t>
      </w:r>
      <w:r w:rsidRPr="004D0CD2">
        <w:rPr>
          <w:rFonts w:ascii="Verdana" w:eastAsia="Times New Roman" w:hAnsi="Verdana" w:cs="Times New Roman"/>
          <w:color w:val="002828"/>
          <w:sz w:val="18"/>
          <w:szCs w:val="18"/>
        </w:rPr>
        <w:br/>
      </w:r>
      <w:r w:rsidRPr="004D0CD2">
        <w:rPr>
          <w:rFonts w:ascii="Verdana" w:eastAsia="Times New Roman" w:hAnsi="Verdana" w:cs="Times New Roman"/>
          <w:color w:val="002828"/>
          <w:sz w:val="18"/>
          <w:szCs w:val="18"/>
        </w:rPr>
        <w:br/>
        <w:t>Санкт-Петербург 17 апреля</w:t>
      </w:r>
      <w:r w:rsidRPr="004D0CD2">
        <w:rPr>
          <w:rFonts w:ascii="Verdana" w:eastAsia="Times New Roman" w:hAnsi="Verdana" w:cs="Times New Roman"/>
          <w:color w:val="002828"/>
          <w:sz w:val="18"/>
          <w:szCs w:val="18"/>
        </w:rPr>
        <w:br/>
        <w:t>Вильнюс 29 апреля</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b/>
          <w:bCs/>
          <w:color w:val="2F4F4F"/>
          <w:sz w:val="18"/>
          <w:szCs w:val="18"/>
        </w:rPr>
        <w:t>Тренинг практикум «Твоя Цель»</w:t>
      </w:r>
      <w:r w:rsidRPr="004D0CD2">
        <w:rPr>
          <w:rFonts w:ascii="Verdana" w:eastAsia="Times New Roman" w:hAnsi="Verdana" w:cs="Times New Roman"/>
          <w:color w:val="002828"/>
          <w:sz w:val="18"/>
          <w:szCs w:val="18"/>
        </w:rPr>
        <w:t> (</w:t>
      </w:r>
      <w:hyperlink r:id="rId234" w:tgtFrame="_blank" w:history="1">
        <w:r w:rsidRPr="004D0CD2">
          <w:rPr>
            <w:rFonts w:ascii="Arial" w:eastAsia="Times New Roman" w:hAnsi="Arial" w:cs="Arial"/>
            <w:b/>
            <w:bCs/>
            <w:color w:val="004650"/>
            <w:sz w:val="18"/>
            <w:szCs w:val="18"/>
            <w:u w:val="single"/>
          </w:rPr>
          <w:t>http://www.transurfing.ru/pages/Progr/tc.htm</w:t>
        </w:r>
      </w:hyperlink>
      <w:r w:rsidRPr="004D0CD2">
        <w:rPr>
          <w:rFonts w:ascii="Verdana" w:eastAsia="Times New Roman" w:hAnsi="Verdana" w:cs="Times New Roman"/>
          <w:color w:val="002828"/>
          <w:sz w:val="18"/>
          <w:szCs w:val="18"/>
        </w:rPr>
        <w:t>)</w:t>
      </w:r>
      <w:r w:rsidRPr="004D0CD2">
        <w:rPr>
          <w:rFonts w:ascii="Verdana" w:eastAsia="Times New Roman" w:hAnsi="Verdana" w:cs="Times New Roman"/>
          <w:color w:val="002828"/>
          <w:sz w:val="18"/>
          <w:szCs w:val="18"/>
        </w:rPr>
        <w:br/>
        <w:t>При помощи уникальных авторских инструментов и методов Управления Реальностью Вы сможете научиться формировать нужные вам события для реализации именно Своих целей.</w:t>
      </w:r>
      <w:r w:rsidRPr="004D0CD2">
        <w:rPr>
          <w:rFonts w:ascii="Verdana" w:eastAsia="Times New Roman" w:hAnsi="Verdana" w:cs="Times New Roman"/>
          <w:color w:val="002828"/>
          <w:sz w:val="18"/>
          <w:szCs w:val="18"/>
        </w:rPr>
        <w:br/>
      </w:r>
      <w:r w:rsidRPr="004D0CD2">
        <w:rPr>
          <w:rFonts w:ascii="Verdana" w:eastAsia="Times New Roman" w:hAnsi="Verdana" w:cs="Times New Roman"/>
          <w:color w:val="002828"/>
          <w:sz w:val="18"/>
          <w:szCs w:val="18"/>
        </w:rPr>
        <w:br/>
        <w:t>Москва 17-18 апреля</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b/>
          <w:bCs/>
          <w:color w:val="2F4F4F"/>
          <w:sz w:val="18"/>
          <w:szCs w:val="18"/>
        </w:rPr>
        <w:t>Клуб Трансерферов «Махабхарата – сказания Древней Индии»</w:t>
      </w:r>
      <w:r w:rsidRPr="004D0CD2">
        <w:rPr>
          <w:rFonts w:ascii="Verdana" w:eastAsia="Times New Roman" w:hAnsi="Verdana" w:cs="Times New Roman"/>
          <w:color w:val="002828"/>
          <w:sz w:val="18"/>
          <w:szCs w:val="18"/>
        </w:rPr>
        <w:t> (</w:t>
      </w:r>
      <w:hyperlink r:id="rId235" w:tgtFrame="_blank" w:history="1">
        <w:r w:rsidRPr="004D0CD2">
          <w:rPr>
            <w:rFonts w:ascii="Arial" w:eastAsia="Times New Roman" w:hAnsi="Arial" w:cs="Arial"/>
            <w:b/>
            <w:bCs/>
            <w:color w:val="004650"/>
            <w:sz w:val="18"/>
            <w:szCs w:val="18"/>
            <w:u w:val="single"/>
          </w:rPr>
          <w:t>http://www.transurfing.ru/pages/Progr/india.htm</w:t>
        </w:r>
      </w:hyperlink>
      <w:r w:rsidRPr="004D0CD2">
        <w:rPr>
          <w:rFonts w:ascii="Verdana" w:eastAsia="Times New Roman" w:hAnsi="Verdana" w:cs="Times New Roman"/>
          <w:color w:val="002828"/>
          <w:sz w:val="18"/>
          <w:szCs w:val="18"/>
        </w:rPr>
        <w:t> )</w:t>
      </w:r>
      <w:r w:rsidRPr="004D0CD2">
        <w:rPr>
          <w:rFonts w:ascii="Verdana" w:eastAsia="Times New Roman" w:hAnsi="Verdana" w:cs="Times New Roman"/>
          <w:color w:val="002828"/>
          <w:sz w:val="18"/>
          <w:szCs w:val="18"/>
        </w:rPr>
        <w:br/>
        <w:t>Авторские вечерние путешествия в Древнюю Индию не покидая Петербурга; древние мудрецы писали: «Тот, кто читает хотя бы одно двустишие «Махабхараты» в день и размышляет над ним, освобождается от невольных грехов, совершенных в тот день».</w:t>
      </w:r>
      <w:r w:rsidRPr="004D0CD2">
        <w:rPr>
          <w:rFonts w:ascii="Verdana" w:eastAsia="Times New Roman" w:hAnsi="Verdana" w:cs="Times New Roman"/>
          <w:color w:val="002828"/>
          <w:sz w:val="18"/>
          <w:szCs w:val="18"/>
        </w:rPr>
        <w:br/>
      </w:r>
      <w:r w:rsidRPr="004D0CD2">
        <w:rPr>
          <w:rFonts w:ascii="Verdana" w:eastAsia="Times New Roman" w:hAnsi="Verdana" w:cs="Times New Roman"/>
          <w:color w:val="002828"/>
          <w:sz w:val="18"/>
          <w:szCs w:val="18"/>
        </w:rPr>
        <w:br/>
        <w:t>Санкт-Петербург 20-21 апреля</w:t>
      </w:r>
    </w:p>
    <w:p w:rsidR="004D0CD2" w:rsidRPr="004D0CD2" w:rsidRDefault="004D0CD2" w:rsidP="004D0CD2">
      <w:pPr>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lastRenderedPageBreak/>
        <w:t>Контакты организаторов тренингов Вы можете найти в расписании на нашем сайте:</w:t>
      </w:r>
      <w:r w:rsidRPr="004D0CD2">
        <w:rPr>
          <w:rFonts w:ascii="Verdana" w:eastAsia="Times New Roman" w:hAnsi="Verdana" w:cs="Times New Roman"/>
          <w:color w:val="002828"/>
          <w:sz w:val="18"/>
          <w:szCs w:val="18"/>
        </w:rPr>
        <w:br/>
      </w:r>
      <w:hyperlink r:id="rId236" w:tgtFrame="_blank" w:history="1">
        <w:r w:rsidRPr="004D0CD2">
          <w:rPr>
            <w:rFonts w:ascii="Arial" w:eastAsia="Times New Roman" w:hAnsi="Arial" w:cs="Arial"/>
            <w:b/>
            <w:bCs/>
            <w:color w:val="004650"/>
            <w:sz w:val="18"/>
            <w:szCs w:val="18"/>
            <w:u w:val="single"/>
          </w:rPr>
          <w:t>http://www.transurfing.ru/pages/Rasp/Rasp.htm</w:t>
        </w:r>
      </w:hyperlink>
      <w:r w:rsidRPr="004D0CD2">
        <w:rPr>
          <w:rFonts w:ascii="Verdana" w:eastAsia="Times New Roman" w:hAnsi="Verdana" w:cs="Times New Roman"/>
          <w:color w:val="002828"/>
          <w:sz w:val="18"/>
          <w:szCs w:val="18"/>
        </w:rPr>
        <w:br/>
      </w:r>
      <w:r w:rsidRPr="004D0CD2">
        <w:rPr>
          <w:rFonts w:ascii="Verdana" w:eastAsia="Times New Roman" w:hAnsi="Verdana" w:cs="Times New Roman"/>
          <w:color w:val="002828"/>
          <w:sz w:val="18"/>
          <w:szCs w:val="18"/>
        </w:rPr>
        <w:br/>
        <w:t>Заявки на участие в мероприятиях Школы Трансерфинга, а также запросы на дополнительную информацию присылайте по адресу: </w:t>
      </w:r>
      <w:hyperlink r:id="rId237" w:tgtFrame="_blank" w:history="1">
        <w:r w:rsidRPr="004D0CD2">
          <w:rPr>
            <w:rFonts w:ascii="Arial" w:eastAsia="Times New Roman" w:hAnsi="Arial" w:cs="Arial"/>
            <w:b/>
            <w:bCs/>
            <w:color w:val="004650"/>
            <w:sz w:val="18"/>
            <w:szCs w:val="18"/>
            <w:u w:val="single"/>
          </w:rPr>
          <w:t>spb@transurfing.ru</w:t>
        </w:r>
      </w:hyperlink>
    </w:p>
    <w:p w:rsidR="004D0CD2" w:rsidRDefault="004D0CD2" w:rsidP="004D0CD2"/>
    <w:p w:rsidR="004D0CD2" w:rsidRDefault="004D0CD2" w:rsidP="004D0CD2"/>
    <w:p w:rsidR="004D0CD2" w:rsidRPr="004D0CD2" w:rsidRDefault="004D0CD2" w:rsidP="004D0CD2">
      <w:pPr>
        <w:spacing w:after="0" w:line="240" w:lineRule="auto"/>
        <w:rPr>
          <w:rFonts w:eastAsia="Times New Roman" w:cs="Times New Roman"/>
          <w:sz w:val="24"/>
          <w:szCs w:val="24"/>
        </w:rPr>
      </w:pPr>
      <w:r w:rsidRPr="004D0CD2">
        <w:rPr>
          <w:rFonts w:ascii="Arial" w:eastAsia="Times New Roman" w:hAnsi="Arial" w:cs="Arial"/>
          <w:color w:val="000000"/>
          <w:sz w:val="27"/>
          <w:szCs w:val="27"/>
          <w:shd w:val="clear" w:color="auto" w:fill="DCDCDC"/>
        </w:rPr>
        <w:t>Трансерфинг</w:t>
      </w:r>
      <w:r w:rsidRPr="004D0CD2">
        <w:rPr>
          <w:rFonts w:ascii="Arial" w:eastAsia="Times New Roman" w:hAnsi="Arial" w:cs="Arial"/>
          <w:color w:val="000000"/>
          <w:sz w:val="27"/>
          <w:szCs w:val="27"/>
          <w:shd w:val="clear" w:color="auto" w:fill="DCDCDC"/>
        </w:rPr>
        <w:br/>
        <w:t>Управление реальностью</w:t>
      </w:r>
    </w:p>
    <w:p w:rsidR="004D0CD2" w:rsidRPr="004D0CD2" w:rsidRDefault="004D0CD2" w:rsidP="004D0CD2">
      <w:pPr>
        <w:spacing w:after="0" w:line="240" w:lineRule="auto"/>
        <w:rPr>
          <w:rFonts w:eastAsia="Times New Roman" w:cs="Times New Roman"/>
          <w:sz w:val="24"/>
          <w:szCs w:val="24"/>
        </w:rPr>
      </w:pPr>
      <w:r w:rsidRPr="004D0CD2">
        <w:rPr>
          <w:rFonts w:eastAsia="Times New Roman" w:cs="Times New Roman"/>
          <w:sz w:val="24"/>
          <w:szCs w:val="24"/>
        </w:rPr>
        <w:pict>
          <v:rect id="_x0000_i1119" style="width:233.9pt;height:.75pt" o:hrpct="500" o:hralign="center" o:hrstd="t" o:hrnoshade="t" o:hr="t" fillcolor="black" stroked="f"/>
        </w:pict>
      </w:r>
    </w:p>
    <w:p w:rsidR="004D0CD2" w:rsidRDefault="004D0CD2" w:rsidP="004D0CD2">
      <w:pPr>
        <w:rPr>
          <w:rFonts w:eastAsia="Times New Roman" w:cs="Times New Roman"/>
          <w:b/>
          <w:bCs/>
          <w:color w:val="004650"/>
          <w:sz w:val="27"/>
          <w:szCs w:val="27"/>
          <w:shd w:val="clear" w:color="auto" w:fill="DCDCDC"/>
        </w:rPr>
      </w:pPr>
      <w:r w:rsidRPr="004D0CD2">
        <w:rPr>
          <w:rFonts w:eastAsia="Times New Roman" w:cs="Times New Roman"/>
          <w:b/>
          <w:bCs/>
          <w:color w:val="004650"/>
          <w:sz w:val="27"/>
          <w:szCs w:val="27"/>
          <w:shd w:val="clear" w:color="auto" w:fill="DCDCDC"/>
        </w:rPr>
        <w:t>Выпуск N 184. Слайды 2</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«Если у меня уже сформировалось «намерение иметь», нужно ли мне заниматься визуализацией?»</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Когда у вас будет </w:t>
      </w:r>
      <w:r>
        <w:rPr>
          <w:rStyle w:val="textboldsubs"/>
          <w:rFonts w:ascii="Verdana" w:hAnsi="Verdana"/>
          <w:b/>
          <w:bCs/>
          <w:color w:val="2F4F4F"/>
          <w:sz w:val="18"/>
          <w:szCs w:val="18"/>
        </w:rPr>
        <w:t>намерение иметь,</w:t>
      </w:r>
      <w:r>
        <w:rPr>
          <w:rFonts w:ascii="Verdana" w:hAnsi="Verdana"/>
          <w:color w:val="002828"/>
          <w:sz w:val="18"/>
          <w:szCs w:val="18"/>
        </w:rPr>
        <w:t> необходимость в таких вопросах отпадет сама собой, потому что вы уже получите то, что иметь </w:t>
      </w:r>
      <w:r>
        <w:rPr>
          <w:rStyle w:val="textboldsubs"/>
          <w:rFonts w:ascii="Verdana" w:hAnsi="Verdana"/>
          <w:b/>
          <w:bCs/>
          <w:color w:val="2F4F4F"/>
          <w:sz w:val="18"/>
          <w:szCs w:val="18"/>
        </w:rPr>
        <w:t>намерены.</w:t>
      </w:r>
      <w:r>
        <w:rPr>
          <w:rFonts w:ascii="Verdana" w:hAnsi="Verdana"/>
          <w:color w:val="002828"/>
          <w:sz w:val="18"/>
          <w:szCs w:val="18"/>
        </w:rPr>
        <w:t> Ну а поскольку вы все же спрашиваете, значит, придется еще потрудиться.</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w:t>
      </w:r>
      <w:r>
        <w:rPr>
          <w:rStyle w:val="textboldsubs"/>
          <w:rFonts w:ascii="Verdana" w:hAnsi="Verdana"/>
          <w:b/>
          <w:bCs/>
          <w:color w:val="2F4F4F"/>
          <w:sz w:val="18"/>
          <w:szCs w:val="18"/>
        </w:rPr>
        <w:t>намерение иметь</w:t>
      </w:r>
      <w:r>
        <w:rPr>
          <w:rFonts w:ascii="Verdana" w:hAnsi="Verdana"/>
          <w:color w:val="002828"/>
          <w:sz w:val="18"/>
          <w:szCs w:val="18"/>
        </w:rPr>
        <w:t> чистое, без примеси сомнения и страха, Привратник Вечности пропускает вас в супермаркет пространства вариантов, и вы без проблем берете Свое. Вспомним классический пример с газетным киоском. У вас нет сомнения в том, что вы получите свою утреннюю газету, (решимость иметь). Вы спокойно идете и покупаете ее в киоске, (решимость действовать). Когда в наличии чистая </w:t>
      </w:r>
      <w:r>
        <w:rPr>
          <w:rStyle w:val="textboldsubs"/>
          <w:rFonts w:ascii="Verdana" w:hAnsi="Verdana"/>
          <w:b/>
          <w:bCs/>
          <w:color w:val="2F4F4F"/>
          <w:sz w:val="18"/>
          <w:szCs w:val="18"/>
        </w:rPr>
        <w:t>решимость иметь и действовать,</w:t>
      </w:r>
      <w:r>
        <w:rPr>
          <w:rFonts w:ascii="Verdana" w:hAnsi="Verdana"/>
          <w:color w:val="002828"/>
          <w:sz w:val="18"/>
          <w:szCs w:val="18"/>
        </w:rPr>
        <w:t> вы безусловно получаете то, что хотите. Хотите ходить по воде? Да не вопрос.</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же хоть какие-то крупицы сомнения или страха присутствуют, придется работать с целевым слайдом, никуда не денешься. Работа заключается в том, чтобы </w:t>
      </w:r>
      <w:r>
        <w:rPr>
          <w:rStyle w:val="textboldsubs"/>
          <w:rFonts w:ascii="Verdana" w:hAnsi="Verdana"/>
          <w:b/>
          <w:bCs/>
          <w:color w:val="2F4F4F"/>
          <w:sz w:val="18"/>
          <w:szCs w:val="18"/>
        </w:rPr>
        <w:t>накачать намерение верой,</w:t>
      </w:r>
      <w:r>
        <w:rPr>
          <w:rFonts w:ascii="Verdana" w:hAnsi="Verdana"/>
          <w:color w:val="002828"/>
          <w:sz w:val="18"/>
          <w:szCs w:val="18"/>
        </w:rPr>
        <w:t> как это делает гидравлический насос: хоть понемногу, по капле, но регулярно и целенаправленно. В результате таких систематических действий накапливается огромная сила. При этом и зона вашего комфорта расширяется, и в окружающей действительности происходят заметные трансформации. Из сектора метафизического пространства, который вы упорно подсвечиваете своим вниманием, в физический слой вашего мира, буквально под давлением, закачивается то, чего там раньше не было, да и быть не могло. Вот так работает «гидравлика» вашего намерения.</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для большего укрепления веры я буду по ходу изложения приводить отзывы читателей, которые говорят сами за себя.</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«Ощущаю себя как Нео в Матрице, вдруг осознавший, что все это иллюзии. Трансерфинг полностью утвердил меня в понимании такой простой вещи, что мир есть ничто. И я смотрю в него без страха и с радостью, как в детстве. Иногда, конечно, забываешься, начинаешь трепыхаться в бесполезном беспокойстве, но потом стряхиваешь с себя наваждение. Вы действительно открыли мне свободу, и я могу с ней делать все, что захочу. Например, наложить свои правила и жить по ним. Не забывая, что я сама их сотворила. И взять себе все, что хочу. Наполнить жизнь тем, что нравится. Волшебное чувство, которое, как оказалось, было у меня в детстве».</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Вообще-то, мир не совсем иллюзорен. Он состоит из двух составляющих: материальной и нематериальной. Об этом тоже не следует забывать. Но одним из замечательных свойств этой дуальности является то, что мы способны перетаскивать вещи из метафизического мира в мир физический. И это, конечно, здорово.</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«Трансерфинг воспринял на одном дыхании, как часть своей жизни. Результаты не заставили себя ждать, но это были лишь мелочи. Нужна машина – пожалуйста, расширить квартиру – без проблем, причем, варианты как бы сами находили меня. Но я и представить себе не мог, что сила намерения безгранична, что ей неведомы такие ограничения как пространство и время.</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Короче, жил я раньше как все, все как у всех, но ничего хорошего. Душа просила, просто умоляла, сделать одно, а разум, под воздействием «доброжелателей» делал совсем наоборот. Так продолжалось до тех пор, пока душа не обратилась к разуму и сказала: «Дай я попробую, уступи мне штурвал, только один разок, на минутку». Разум нехотя согласился. Произошло невозможное. Реальность изменилась в течение суток! Разум был в шоке, а душа пела и летала! Я понял, что такое Путь, который имеет сердце!</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Каждый человек – властелин своего мира, просто с детства его уродует социум (матрица). Просто при принятии каких-либо решений, особенно в ключевых моментах жизни, надо послать подальше всех «доброжелателей» и советчиков, погрузиться в тишину, выключить дурацкий телевизор, (по которому идут круглосуточно передачи для умалишенных), пойти в лес, закрыться в комнате, перестать думать, взвешивая все за и против, и просто вслушаться в тихий голос своего сердца. Его ответ и будет единственно правильным решением, даже если он на первый взгляд и нелогичен.</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Ведь в жизни человека все, что нужно для счастья, находится всегда у него под носом. А если человек нашел путь с сердцем, то все остальное, (разные материальные блага), они приложатся сами собой, по мере надобности. И это не простые рассуждения, я это ЗНАЮ. Всем удачи и счастья! В жизни нет ничего невозможного! Главное, ни при каких обстоятельствах не падать духом! Жизнь намного загадочнее и удивительнее, чем самая крутая фантастика».</w:t>
      </w:r>
    </w:p>
    <w:p w:rsidR="004D0CD2" w:rsidRDefault="004D0CD2" w:rsidP="004D0CD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Могу только добавить, что телевизор надо иногда выключать не только тот, что снаружи, но и тот, что внутри, в голове. Как ни странно, люди не могут сделать одну элементарную вещь: остановиться, усадить себя за стол, взять листок бумаги и ручку, и сформулировать требования к миру и своему месту в нем, как хотелось бы видеть. Сформировать свой конфигурационный файл, чтобы потом, хотя бы раз в день после пробуждения, загружать его в слой своего мира, как в операционную систему. Никто этого не делает. Удивительно. Люди бегают, как заведенные. Вечно некогда, все потом, а в итоге, </w:t>
      </w:r>
      <w:r>
        <w:rPr>
          <w:rStyle w:val="textboldsubs"/>
          <w:rFonts w:ascii="Verdana" w:hAnsi="Verdana"/>
          <w:b/>
          <w:bCs/>
          <w:color w:val="2F4F4F"/>
          <w:sz w:val="18"/>
          <w:szCs w:val="18"/>
        </w:rPr>
        <w:t>все никогда.</w:t>
      </w:r>
      <w:r>
        <w:rPr>
          <w:rFonts w:ascii="Verdana" w:hAnsi="Verdana"/>
          <w:color w:val="002828"/>
          <w:sz w:val="18"/>
          <w:szCs w:val="18"/>
        </w:rPr>
        <w:t> Все-таки, попробуйте задать конфигурацию, как было описано в одной из предыдущих рассылок, и увидите, что это, во-первых, действительно стоящая задача, а во-вторых, убедитесь, что она таки работает.</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 еще один пример, весьма наглядный в практическом плане.</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езжу на работу на машине. И по пути на работу, и обратно, иногда подвожу голосующих на дороге людей. Не только потому, что лишние 50-300 рублей в день мне не помешают. Мне это еще и нравится. Нравится водить машину. Нравится элемент азарта в этом занятии. Нравится общаться с незнакомыми людьми (правда, не всегда и не со всеми).</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Эти 2-3 часа в день почти никак не пересекаются со всей остальной моей жизнью. Я уезжаю из дома, окунаюсь на час-полтора в эту игру, приезжаю на работу и там - еще один мир, еще одна жизнь. Заканчивается еще один рабочий день – и вот еще час, два, редко три, когда я кручусь на машине, неизбежно приближаясь к дому. Я мог бы этим и не заниматься. Но лишился бы при этом не только некоторой суммы денег, но и какого-то дополнительного интереса в своей жизни.</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И вот, в один прекрасный день я познакомился с Трансерфингом. И мне пришла в голову такая мысль: ведь это мое движение из дома до работы можно представить как некую «модель Трансерфинга». Это как маленькая жизнь: с началом, концом, путем, удачами и неудачами, случайностями и закономерностями, возможными трагедиями (ДТП), надеждой на счастливые встречи, (например, Прекрасная Незнакомка, садящаяся в мою машину), злобными врагами, (гаишники с радарами, прячущиеся в кустах) и т.д.</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И самое главное – весь ход этого процесса полностью зависит только от моего ВЫБОРА. От того, какой я выберу маршрут. От того, возьму ли я на борт вот этого голосующего небритого мужчину, от которого пахнет перегаром и плохо выстиранным бельем. От того, проскочу ли я этот перекресток на желтый, или послушно остановлюсь у стоп линии. И т.д. Причем, если вдуматься, то результат этой небольшой поездки действительно ПОЛНОСТЬЮ зависит от моего выбора. Во всем. Все, что случается на моем пути, зависит от того, какой выбор я перед этим совершил!</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Кстати, а что есть РЕЗУЛЬТАТ в данном случае? Ну, конечно, во-первых, чисто цифровой итог – сколько денег удалось заработать. Но это далеко не все. Есть еще состояние, в котором я приезжаю на работу и домой. Это может быть или какой-то неприятный, тягостный осадок, или наоборот, светлое, хорошее настроение от удачной приятной поездки, от общения с симпатичными людьми.</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Когда я понял, что ход этих поездок полностью укладывается в те принципы, которым должен следовать трансерфер, то решил, что попробую придерживаться следующего:</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Понизить до нуля важность цифрового результата поездки. Если что-то заработаю – отлично. Если нет – хрен с ним, завтра будет лучше.</w:t>
      </w:r>
      <w:r>
        <w:rPr>
          <w:rFonts w:ascii="Arial" w:hAnsi="Arial" w:cs="Arial"/>
          <w:b/>
          <w:bCs/>
          <w:i/>
          <w:iCs/>
          <w:color w:val="2F4F4F"/>
          <w:sz w:val="18"/>
          <w:szCs w:val="18"/>
        </w:rPr>
        <w:br/>
        <w:t>- Никогда не бороться за клиента, не пытаться кого-то обогнать, не торговаться, никогда не брать людей, которые чем-то неприятны.</w:t>
      </w:r>
      <w:r>
        <w:rPr>
          <w:rFonts w:ascii="Arial" w:hAnsi="Arial" w:cs="Arial"/>
          <w:b/>
          <w:bCs/>
          <w:i/>
          <w:iCs/>
          <w:color w:val="2F4F4F"/>
          <w:sz w:val="18"/>
          <w:szCs w:val="18"/>
        </w:rPr>
        <w:br/>
        <w:t>- При выборе маршрута поменьше «рассчитывать», а полностью полагаться на какие-то внутренние импульсы: ехать туда, куда хочется, куда тянет, на каком маршруте больше душевного комфорта.</w:t>
      </w:r>
      <w:r>
        <w:rPr>
          <w:rFonts w:ascii="Arial" w:hAnsi="Arial" w:cs="Arial"/>
          <w:b/>
          <w:bCs/>
          <w:i/>
          <w:iCs/>
          <w:color w:val="2F4F4F"/>
          <w:sz w:val="18"/>
          <w:szCs w:val="18"/>
        </w:rPr>
        <w:br/>
        <w:t>- На дороге всем, как правило, уступать, никогда не ввязываться в бессмысленные соревнования.</w:t>
      </w:r>
      <w:r>
        <w:rPr>
          <w:rFonts w:ascii="Arial" w:hAnsi="Arial" w:cs="Arial"/>
          <w:b/>
          <w:bCs/>
          <w:i/>
          <w:iCs/>
          <w:color w:val="2F4F4F"/>
          <w:sz w:val="18"/>
          <w:szCs w:val="18"/>
        </w:rPr>
        <w:br/>
      </w:r>
      <w:r>
        <w:rPr>
          <w:rFonts w:ascii="Arial" w:hAnsi="Arial" w:cs="Arial"/>
          <w:b/>
          <w:bCs/>
          <w:i/>
          <w:iCs/>
          <w:color w:val="2F4F4F"/>
          <w:sz w:val="18"/>
          <w:szCs w:val="18"/>
        </w:rPr>
        <w:lastRenderedPageBreak/>
        <w:t>- Может быть главное – не жалеть НИКОГДА и НИ О ЧЕМ, не расстраиваться даже в случаях, когда меня просто нагло обманывают, кидают.</w:t>
      </w:r>
      <w:r>
        <w:rPr>
          <w:rFonts w:ascii="Arial" w:hAnsi="Arial" w:cs="Arial"/>
          <w:b/>
          <w:bCs/>
          <w:i/>
          <w:iCs/>
          <w:color w:val="2F4F4F"/>
          <w:sz w:val="18"/>
          <w:szCs w:val="18"/>
        </w:rPr>
        <w:br/>
      </w:r>
      <w:r>
        <w:rPr>
          <w:rFonts w:ascii="Arial" w:hAnsi="Arial" w:cs="Arial"/>
          <w:b/>
          <w:bCs/>
          <w:i/>
          <w:iCs/>
          <w:color w:val="2F4F4F"/>
          <w:sz w:val="18"/>
          <w:szCs w:val="18"/>
        </w:rPr>
        <w:br/>
        <w:t>Ну, например, еду в правом ряду по проспекту Маршала Жукова, вижу голосующую девушку в белой курточке, внутренне уже радуюсь – она моя! И в это время из соседнего ряда газует ржавая «копейка», подрезает меня, так, что приходится тормозить «в пол», и успешно снимает МОЮ девушку. Раньше я бы грязно выругался про себя, (а то и вслух), обматерил бы и хозяина «копейки», и девушку зачем-то, и (самое главное!) – себя, за то, что лоханулся. Теперь я стараюсь и в такой ситуации улыбаться – типа, ну и придурок же... доездишься, голубок... А девушка что ж, последняя что ли? Другую найдем, получше!</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Это на 100% работает. Раньше, если поездка начиналась с какого-то облома, я внутренне расстраивался и, как правило, дальше все проходило как-то неудачно. Теперь, когда мне это пофиг, (или почти пофиг), неудачное (по старым понятиям) начало поездки НИКАК не влияет на дальнейший ее ход.</w:t>
      </w:r>
    </w:p>
    <w:p w:rsidR="004D0CD2" w:rsidRDefault="004D0CD2" w:rsidP="004D0CD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И вот конкретный вопрос: стал ли я при этом больше зарабатывать? Отвечу честно – не знаю. Может быть да. А может быть и нет, я просто не вел никаких подсчетов. Во всяком случае, никакого «скачка» в этих заработках не произошло. Но я заметил явное изменение в другом. Мне стали попадаться на дороге какие-то совершенно другие люди! Куда-то исчезли грубые пьяные компании, после которых салон приходилось усиленно проветривать, высокомерные «мажоры», которые сразу начинают меня учить, как я должен вести машину, даже «лиц кавказской национальности», (против которых я, в общем-то, ничего не имею), стало как-то меньше. Зато стало больше симпатичных влюбленных парочек, разговорчивых сорокалетних женщин, мужчин - любителей (как и я) классического рока и футбола. Будто бы то уменьшение внутреннего напряжения, которого я добился, повлияло на слой моего мира, окрасив его в более яркие и добрые тона».</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Без комментариев.</w:t>
      </w:r>
    </w:p>
    <w:p w:rsidR="004D0CD2" w:rsidRDefault="004D0CD2" w:rsidP="004D0CD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Продолжение следует.</w:t>
      </w:r>
    </w:p>
    <w:p w:rsidR="004D0CD2" w:rsidRDefault="004D0CD2" w:rsidP="004D0CD2"/>
    <w:p w:rsidR="004D0CD2" w:rsidRDefault="004D0CD2" w:rsidP="004D0CD2"/>
    <w:p w:rsidR="004D0CD2" w:rsidRPr="004D0CD2" w:rsidRDefault="004D0CD2" w:rsidP="004D0CD2">
      <w:pPr>
        <w:spacing w:after="0" w:line="240" w:lineRule="auto"/>
        <w:rPr>
          <w:rFonts w:eastAsia="Times New Roman" w:cs="Times New Roman"/>
          <w:sz w:val="24"/>
          <w:szCs w:val="24"/>
        </w:rPr>
      </w:pPr>
      <w:r w:rsidRPr="004D0CD2">
        <w:rPr>
          <w:rFonts w:ascii="Arial" w:eastAsia="Times New Roman" w:hAnsi="Arial" w:cs="Arial"/>
          <w:color w:val="000000"/>
          <w:sz w:val="27"/>
          <w:szCs w:val="27"/>
          <w:shd w:val="clear" w:color="auto" w:fill="DCDCDC"/>
        </w:rPr>
        <w:t>Трансерфинг</w:t>
      </w:r>
      <w:r w:rsidRPr="004D0CD2">
        <w:rPr>
          <w:rFonts w:ascii="Arial" w:eastAsia="Times New Roman" w:hAnsi="Arial" w:cs="Arial"/>
          <w:color w:val="000000"/>
          <w:sz w:val="27"/>
          <w:szCs w:val="27"/>
          <w:shd w:val="clear" w:color="auto" w:fill="DCDCDC"/>
        </w:rPr>
        <w:br/>
        <w:t>Управление реальностью</w:t>
      </w:r>
    </w:p>
    <w:p w:rsidR="004D0CD2" w:rsidRPr="004D0CD2" w:rsidRDefault="004D0CD2" w:rsidP="004D0CD2">
      <w:pPr>
        <w:spacing w:after="0" w:line="240" w:lineRule="auto"/>
        <w:rPr>
          <w:rFonts w:eastAsia="Times New Roman" w:cs="Times New Roman"/>
          <w:sz w:val="24"/>
          <w:szCs w:val="24"/>
        </w:rPr>
      </w:pPr>
      <w:r w:rsidRPr="004D0CD2">
        <w:rPr>
          <w:rFonts w:eastAsia="Times New Roman" w:cs="Times New Roman"/>
          <w:sz w:val="24"/>
          <w:szCs w:val="24"/>
        </w:rPr>
        <w:pict>
          <v:rect id="_x0000_i1120" style="width:233.9pt;height:.75pt" o:hrpct="500" o:hralign="center" o:hrstd="t" o:hrnoshade="t" o:hr="t" fillcolor="black" stroked="f"/>
        </w:pict>
      </w:r>
    </w:p>
    <w:p w:rsidR="004D0CD2" w:rsidRDefault="004D0CD2" w:rsidP="004D0CD2">
      <w:pPr>
        <w:rPr>
          <w:rFonts w:eastAsia="Times New Roman" w:cs="Times New Roman"/>
          <w:b/>
          <w:bCs/>
          <w:color w:val="004650"/>
          <w:sz w:val="27"/>
          <w:szCs w:val="27"/>
          <w:shd w:val="clear" w:color="auto" w:fill="DCDCDC"/>
        </w:rPr>
      </w:pPr>
      <w:r w:rsidRPr="004D0CD2">
        <w:rPr>
          <w:rFonts w:eastAsia="Times New Roman" w:cs="Times New Roman"/>
          <w:b/>
          <w:bCs/>
          <w:color w:val="004650"/>
          <w:sz w:val="27"/>
          <w:szCs w:val="27"/>
          <w:shd w:val="clear" w:color="auto" w:fill="DCDCDC"/>
        </w:rPr>
        <w:t>Выпуск N 185. Книга «Апокрифический Трансерфинг»</w:t>
      </w:r>
    </w:p>
    <w:p w:rsidR="004D0CD2" w:rsidRPr="004D0CD2" w:rsidRDefault="004D0CD2" w:rsidP="004D0CD2">
      <w:pPr>
        <w:shd w:val="clear" w:color="auto" w:fill="F3F3F3"/>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b/>
          <w:bCs/>
          <w:color w:val="2F4F4F"/>
          <w:sz w:val="18"/>
          <w:szCs w:val="18"/>
        </w:rPr>
        <w:t>Уважаемые Читатели!</w:t>
      </w:r>
      <w:r w:rsidRPr="004D0CD2">
        <w:rPr>
          <w:rFonts w:ascii="Verdana" w:eastAsia="Times New Roman" w:hAnsi="Verdana" w:cs="Times New Roman"/>
          <w:color w:val="002828"/>
          <w:sz w:val="18"/>
          <w:szCs w:val="18"/>
        </w:rPr>
        <w:br/>
        <w:t>В свет вышла новая книга </w:t>
      </w:r>
      <w:hyperlink r:id="rId238" w:tgtFrame="_blank" w:history="1">
        <w:r w:rsidRPr="004D0CD2">
          <w:rPr>
            <w:rFonts w:ascii="Arial" w:eastAsia="Times New Roman" w:hAnsi="Arial" w:cs="Arial"/>
            <w:b/>
            <w:bCs/>
            <w:color w:val="004650"/>
            <w:sz w:val="18"/>
            <w:szCs w:val="18"/>
            <w:u w:val="single"/>
          </w:rPr>
          <w:t>«Апокрифический Трансерфинг»</w:t>
        </w:r>
      </w:hyperlink>
      <w:r w:rsidRPr="004D0CD2">
        <w:rPr>
          <w:rFonts w:ascii="Verdana" w:eastAsia="Times New Roman" w:hAnsi="Verdana" w:cs="Times New Roman"/>
          <w:color w:val="002828"/>
          <w:sz w:val="18"/>
          <w:szCs w:val="18"/>
        </w:rPr>
        <w:t>. Кое-что из ее содержания уже знакомо вам по рассылкам. Но есть так же и то, что вам откроется впервые.</w:t>
      </w:r>
    </w:p>
    <w:p w:rsidR="004D0CD2" w:rsidRPr="004D0CD2" w:rsidRDefault="004D0CD2" w:rsidP="004D0CD2">
      <w:pPr>
        <w:spacing w:after="0" w:line="240" w:lineRule="auto"/>
        <w:rPr>
          <w:rFonts w:eastAsia="Times New Roman" w:cs="Times New Roman"/>
          <w:sz w:val="24"/>
          <w:szCs w:val="24"/>
        </w:rPr>
      </w:pPr>
      <w:r w:rsidRPr="004D0CD2">
        <w:rPr>
          <w:rFonts w:ascii="Arial" w:eastAsia="Times New Roman" w:hAnsi="Arial" w:cs="Arial"/>
          <w:b/>
          <w:bCs/>
          <w:i/>
          <w:iCs/>
          <w:color w:val="2F4F4F"/>
          <w:sz w:val="18"/>
          <w:szCs w:val="18"/>
          <w:shd w:val="clear" w:color="auto" w:fill="F3F3F3"/>
        </w:rPr>
        <w:t>Аннотация:</w:t>
      </w:r>
    </w:p>
    <w:p w:rsidR="004D0CD2" w:rsidRPr="004D0CD2" w:rsidRDefault="004D0CD2" w:rsidP="004D0CD2">
      <w:pPr>
        <w:shd w:val="clear" w:color="auto" w:fill="F3F3F3"/>
        <w:spacing w:after="24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Все о чем пойдет речь в этой книге, покажется вам необычным, нехарактерным для эзотерики, и даже не имеющим отношения к Трансерфингу как технике управления реальностью. Но возможно, именно это позволит вам окончательно проснуться в сновидении наяву и увидеть: кто вы, где находитесь, и зачем вы здесь. Эта информация, несмотря на ее кажущуюся простоту, еще более закрыта для широкой публики, чем любые тайные знания. Поэтому, данное направление в Трансерфинге можно считать эзотерическим в самой эзотерике. Если вы сделаете решительный шаг из общего строя, то окажетесь за пределами матрицы. Вы начнете делать многое совсем не так, как все остальные, и у вас появится то, чего нет у других. Сначала то, что будете делать вы, удивит вас. Затем вы начнете удивлять, обескураживать и даже раздражать окружающих. А потом окружающие, глядя на то, что происходит с вами, будут брать с вас пример.</w:t>
      </w:r>
    </w:p>
    <w:p w:rsidR="004D0CD2" w:rsidRPr="004D0CD2" w:rsidRDefault="004D0CD2" w:rsidP="004D0CD2">
      <w:pPr>
        <w:shd w:val="clear" w:color="auto" w:fill="F3F3F3"/>
        <w:spacing w:after="0" w:line="240" w:lineRule="auto"/>
        <w:ind w:firstLine="300"/>
        <w:jc w:val="both"/>
        <w:rPr>
          <w:rFonts w:ascii="Verdana" w:eastAsia="Times New Roman" w:hAnsi="Verdana" w:cs="Times New Roman"/>
          <w:color w:val="002828"/>
          <w:sz w:val="18"/>
          <w:szCs w:val="18"/>
        </w:rPr>
      </w:pPr>
      <w:r w:rsidRPr="004D0CD2">
        <w:rPr>
          <w:rFonts w:ascii="Verdana" w:eastAsia="Times New Roman" w:hAnsi="Verdana" w:cs="Times New Roman"/>
          <w:color w:val="002828"/>
          <w:sz w:val="18"/>
          <w:szCs w:val="18"/>
        </w:rPr>
        <w:t>Книгу уже можно заказывать на Озоне: </w:t>
      </w:r>
      <w:hyperlink r:id="rId239" w:tgtFrame="_blank" w:history="1">
        <w:r w:rsidRPr="004D0CD2">
          <w:rPr>
            <w:rFonts w:ascii="Arial" w:eastAsia="Times New Roman" w:hAnsi="Arial" w:cs="Arial"/>
            <w:b/>
            <w:bCs/>
            <w:color w:val="004650"/>
            <w:sz w:val="18"/>
            <w:szCs w:val="18"/>
            <w:u w:val="single"/>
          </w:rPr>
          <w:t>http://www.ozon.ru/context/detail/id/5083771/</w:t>
        </w:r>
      </w:hyperlink>
      <w:r w:rsidRPr="004D0CD2">
        <w:rPr>
          <w:rFonts w:ascii="Verdana" w:eastAsia="Times New Roman" w:hAnsi="Verdana" w:cs="Times New Roman"/>
          <w:color w:val="002828"/>
          <w:sz w:val="18"/>
          <w:szCs w:val="18"/>
        </w:rPr>
        <w:t> (доставка осуществляется по всему миру). В магазинах Москвы и Санкт-Петербурга она появится на следующей неделе, в регионах несколько позже.</w:t>
      </w:r>
    </w:p>
    <w:p w:rsidR="004D0CD2" w:rsidRDefault="004D0CD2" w:rsidP="004D0CD2"/>
    <w:p w:rsidR="004D0CD2" w:rsidRDefault="004D0CD2" w:rsidP="004D0CD2"/>
    <w:p w:rsidR="004D0CD2" w:rsidRPr="004D0CD2" w:rsidRDefault="004D0CD2" w:rsidP="004D0CD2">
      <w:pPr>
        <w:spacing w:after="0" w:line="240" w:lineRule="auto"/>
        <w:rPr>
          <w:rFonts w:eastAsia="Times New Roman" w:cs="Times New Roman"/>
          <w:sz w:val="24"/>
          <w:szCs w:val="24"/>
        </w:rPr>
      </w:pPr>
      <w:r w:rsidRPr="004D0CD2">
        <w:rPr>
          <w:rFonts w:ascii="Arial" w:eastAsia="Times New Roman" w:hAnsi="Arial" w:cs="Arial"/>
          <w:color w:val="000000"/>
          <w:sz w:val="27"/>
          <w:szCs w:val="27"/>
          <w:shd w:val="clear" w:color="auto" w:fill="DCDCDC"/>
        </w:rPr>
        <w:lastRenderedPageBreak/>
        <w:br/>
        <w:t>Трансерфинг</w:t>
      </w:r>
      <w:r w:rsidRPr="004D0CD2">
        <w:rPr>
          <w:rFonts w:ascii="Arial" w:eastAsia="Times New Roman" w:hAnsi="Arial" w:cs="Arial"/>
          <w:color w:val="000000"/>
          <w:sz w:val="27"/>
          <w:szCs w:val="27"/>
          <w:shd w:val="clear" w:color="auto" w:fill="DCDCDC"/>
        </w:rPr>
        <w:br/>
        <w:t>Управление реальностью</w:t>
      </w:r>
    </w:p>
    <w:p w:rsidR="004D0CD2" w:rsidRPr="004D0CD2" w:rsidRDefault="004D0CD2" w:rsidP="004D0CD2">
      <w:pPr>
        <w:spacing w:after="0" w:line="240" w:lineRule="auto"/>
        <w:rPr>
          <w:rFonts w:eastAsia="Times New Roman" w:cs="Times New Roman"/>
          <w:sz w:val="24"/>
          <w:szCs w:val="24"/>
        </w:rPr>
      </w:pPr>
      <w:r w:rsidRPr="004D0CD2">
        <w:rPr>
          <w:rFonts w:eastAsia="Times New Roman" w:cs="Times New Roman"/>
          <w:sz w:val="24"/>
          <w:szCs w:val="24"/>
        </w:rPr>
        <w:pict>
          <v:rect id="_x0000_i1121" style="width:233.9pt;height:.75pt" o:hrpct="500" o:hralign="center" o:hrstd="t" o:hrnoshade="t" o:hr="t" fillcolor="black" stroked="f"/>
        </w:pict>
      </w:r>
    </w:p>
    <w:p w:rsidR="004D0CD2" w:rsidRDefault="004D0CD2" w:rsidP="004D0CD2">
      <w:pPr>
        <w:rPr>
          <w:rFonts w:eastAsia="Times New Roman" w:cs="Times New Roman"/>
          <w:b/>
          <w:bCs/>
          <w:color w:val="004650"/>
          <w:sz w:val="27"/>
          <w:szCs w:val="27"/>
          <w:shd w:val="clear" w:color="auto" w:fill="DCDCDC"/>
        </w:rPr>
      </w:pPr>
      <w:r w:rsidRPr="004D0CD2">
        <w:rPr>
          <w:rFonts w:eastAsia="Times New Roman" w:cs="Times New Roman"/>
          <w:b/>
          <w:bCs/>
          <w:color w:val="004650"/>
          <w:sz w:val="27"/>
          <w:szCs w:val="27"/>
          <w:shd w:val="clear" w:color="auto" w:fill="DCDCDC"/>
        </w:rPr>
        <w:t>Выпуск N 186. Анекдоты о Трансерфинге</w:t>
      </w:r>
    </w:p>
    <w:p w:rsidR="004D0CD2" w:rsidRDefault="004D0CD2" w:rsidP="004D0CD2">
      <w:pPr>
        <w:pStyle w:val="a4"/>
        <w:spacing w:before="0" w:beforeAutospacing="0" w:after="0" w:afterAutospacing="0"/>
        <w:ind w:firstLine="300"/>
        <w:rPr>
          <w:rFonts w:ascii="Verdana" w:hAnsi="Verdana"/>
          <w:color w:val="002828"/>
          <w:sz w:val="18"/>
          <w:szCs w:val="18"/>
        </w:rPr>
      </w:pPr>
      <w:r>
        <w:rPr>
          <w:rStyle w:val="textboldsubs"/>
          <w:rFonts w:ascii="Verdana" w:hAnsi="Verdana"/>
          <w:b/>
          <w:bCs/>
          <w:color w:val="2F4F4F"/>
          <w:sz w:val="18"/>
          <w:szCs w:val="18"/>
        </w:rPr>
        <w:t>Уважаемые Читатели!</w:t>
      </w:r>
      <w:r>
        <w:rPr>
          <w:rFonts w:ascii="Verdana" w:hAnsi="Verdana"/>
          <w:color w:val="002828"/>
          <w:sz w:val="18"/>
          <w:szCs w:val="18"/>
        </w:rPr>
        <w:br/>
        <w:t>Представляю вашему вниманию книгу Сергея Щербакова «Анекдоты о Трансерфинге», он же является автором большей части из них. Скачать книгу целиком можно на странице автора: </w:t>
      </w:r>
      <w:hyperlink r:id="rId240" w:tgtFrame="_blank" w:history="1">
        <w:r>
          <w:rPr>
            <w:rStyle w:val="a9"/>
            <w:rFonts w:ascii="Arial" w:hAnsi="Arial" w:cs="Arial"/>
            <w:b/>
            <w:bCs/>
            <w:color w:val="004650"/>
            <w:sz w:val="18"/>
            <w:szCs w:val="18"/>
          </w:rPr>
          <w:t>http://www.koob.ru/sherbakoww/anekdoty_o_transerfinge</w:t>
        </w:r>
      </w:hyperlink>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Поймал Дракон в лесу Волка, говорит ему:</w:t>
      </w:r>
      <w:r>
        <w:rPr>
          <w:rFonts w:ascii="Verdana" w:hAnsi="Verdana"/>
          <w:color w:val="002828"/>
          <w:sz w:val="18"/>
          <w:szCs w:val="18"/>
        </w:rPr>
        <w:br/>
        <w:t>- Смотри, записываю: "Волк, серый, одна штука". Сегодня придешь ко мне</w:t>
      </w:r>
      <w:r>
        <w:rPr>
          <w:rFonts w:ascii="Verdana" w:hAnsi="Verdana"/>
          <w:color w:val="002828"/>
          <w:sz w:val="18"/>
          <w:szCs w:val="18"/>
        </w:rPr>
        <w:br/>
        <w:t>на обед, я тебя съем. Понял?</w:t>
      </w:r>
      <w:r>
        <w:rPr>
          <w:rFonts w:ascii="Verdana" w:hAnsi="Verdana"/>
          <w:color w:val="002828"/>
          <w:sz w:val="18"/>
          <w:szCs w:val="18"/>
        </w:rPr>
        <w:br/>
        <w:t>- Понял.</w:t>
      </w:r>
      <w:r>
        <w:rPr>
          <w:rFonts w:ascii="Verdana" w:hAnsi="Verdana"/>
          <w:color w:val="002828"/>
          <w:sz w:val="18"/>
          <w:szCs w:val="18"/>
        </w:rPr>
        <w:br/>
        <w:t>- Есть вопросы?</w:t>
      </w:r>
      <w:r>
        <w:rPr>
          <w:rFonts w:ascii="Verdana" w:hAnsi="Verdana"/>
          <w:color w:val="002828"/>
          <w:sz w:val="18"/>
          <w:szCs w:val="18"/>
        </w:rPr>
        <w:br/>
        <w:t>- Hет.</w:t>
      </w:r>
      <w:r>
        <w:rPr>
          <w:rFonts w:ascii="Verdana" w:hAnsi="Verdana"/>
          <w:color w:val="002828"/>
          <w:sz w:val="18"/>
          <w:szCs w:val="18"/>
        </w:rPr>
        <w:br/>
        <w:t>Пошел Волк понурый.</w:t>
      </w:r>
      <w:r>
        <w:rPr>
          <w:rFonts w:ascii="Verdana" w:hAnsi="Verdana"/>
          <w:color w:val="002828"/>
          <w:sz w:val="18"/>
          <w:szCs w:val="18"/>
        </w:rPr>
        <w:br/>
        <w:t>Идет дальше Дракон по лесу. Поймал Лису.</w:t>
      </w:r>
      <w:r>
        <w:rPr>
          <w:rFonts w:ascii="Verdana" w:hAnsi="Verdana"/>
          <w:color w:val="002828"/>
          <w:sz w:val="18"/>
          <w:szCs w:val="18"/>
        </w:rPr>
        <w:br/>
        <w:t>- Смотри, Рыжая, записываю: "Лиса, рыжая, хвостатая, одна штука".</w:t>
      </w:r>
      <w:r>
        <w:rPr>
          <w:rFonts w:ascii="Verdana" w:hAnsi="Verdana"/>
          <w:color w:val="002828"/>
          <w:sz w:val="18"/>
          <w:szCs w:val="18"/>
        </w:rPr>
        <w:br/>
        <w:t>Сегодня придешь ко мне на ужин я тебя съем. Поняла?</w:t>
      </w:r>
      <w:r>
        <w:rPr>
          <w:rFonts w:ascii="Verdana" w:hAnsi="Verdana"/>
          <w:color w:val="002828"/>
          <w:sz w:val="18"/>
          <w:szCs w:val="18"/>
        </w:rPr>
        <w:br/>
        <w:t>- Поняла.</w:t>
      </w:r>
      <w:r>
        <w:rPr>
          <w:rFonts w:ascii="Verdana" w:hAnsi="Verdana"/>
          <w:color w:val="002828"/>
          <w:sz w:val="18"/>
          <w:szCs w:val="18"/>
        </w:rPr>
        <w:br/>
        <w:t>- Вопросы есть?</w:t>
      </w:r>
      <w:r>
        <w:rPr>
          <w:rFonts w:ascii="Verdana" w:hAnsi="Verdana"/>
          <w:color w:val="002828"/>
          <w:sz w:val="18"/>
          <w:szCs w:val="18"/>
        </w:rPr>
        <w:br/>
        <w:t>- Нет.</w:t>
      </w:r>
      <w:r>
        <w:rPr>
          <w:rFonts w:ascii="Verdana" w:hAnsi="Verdana"/>
          <w:color w:val="002828"/>
          <w:sz w:val="18"/>
          <w:szCs w:val="18"/>
        </w:rPr>
        <w:br/>
        <w:t>Пошла Лиса, закручинилась. А Дракон дальше идет. Поймал Зайца, говорит:</w:t>
      </w:r>
      <w:r>
        <w:rPr>
          <w:rFonts w:ascii="Verdana" w:hAnsi="Verdana"/>
          <w:color w:val="002828"/>
          <w:sz w:val="18"/>
          <w:szCs w:val="18"/>
        </w:rPr>
        <w:br/>
        <w:t>- Смотри, Косой, записываю: "Заяц, серый, уши длинные, одна штука".</w:t>
      </w:r>
      <w:r>
        <w:rPr>
          <w:rFonts w:ascii="Verdana" w:hAnsi="Verdana"/>
          <w:color w:val="002828"/>
          <w:sz w:val="18"/>
          <w:szCs w:val="18"/>
        </w:rPr>
        <w:br/>
        <w:t>Завтра придешь ко мне на завтрак, я тебя съем. Понял?</w:t>
      </w:r>
      <w:r>
        <w:rPr>
          <w:rFonts w:ascii="Verdana" w:hAnsi="Verdana"/>
          <w:color w:val="002828"/>
          <w:sz w:val="18"/>
          <w:szCs w:val="18"/>
        </w:rPr>
        <w:br/>
        <w:t>- Понял.</w:t>
      </w:r>
      <w:r>
        <w:rPr>
          <w:rFonts w:ascii="Verdana" w:hAnsi="Verdana"/>
          <w:color w:val="002828"/>
          <w:sz w:val="18"/>
          <w:szCs w:val="18"/>
        </w:rPr>
        <w:br/>
        <w:t>- Вопросы есть?</w:t>
      </w:r>
      <w:r>
        <w:rPr>
          <w:rFonts w:ascii="Verdana" w:hAnsi="Verdana"/>
          <w:color w:val="002828"/>
          <w:sz w:val="18"/>
          <w:szCs w:val="18"/>
        </w:rPr>
        <w:br/>
        <w:t>- Есть.</w:t>
      </w:r>
      <w:r>
        <w:rPr>
          <w:rFonts w:ascii="Verdana" w:hAnsi="Verdana"/>
          <w:color w:val="002828"/>
          <w:sz w:val="18"/>
          <w:szCs w:val="18"/>
        </w:rPr>
        <w:br/>
        <w:t>- Задавай!</w:t>
      </w:r>
      <w:r>
        <w:rPr>
          <w:rFonts w:ascii="Verdana" w:hAnsi="Verdana"/>
          <w:color w:val="002828"/>
          <w:sz w:val="18"/>
          <w:szCs w:val="18"/>
        </w:rPr>
        <w:br/>
        <w:t>- А можно не приходить?</w:t>
      </w:r>
      <w:r>
        <w:rPr>
          <w:rFonts w:ascii="Verdana" w:hAnsi="Verdana"/>
          <w:color w:val="002828"/>
          <w:sz w:val="18"/>
          <w:szCs w:val="18"/>
        </w:rPr>
        <w:br/>
        <w:t>- Можно. Вы-чер-ки-ва-ю!</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Подходит Зеланд к автобусной остановке, видит, что возле нее столпилось штук 10 автобусов, не дают друг другу проехать, сигналят.</w:t>
      </w:r>
      <w:r>
        <w:rPr>
          <w:rFonts w:ascii="Verdana" w:hAnsi="Verdana"/>
          <w:color w:val="002828"/>
          <w:sz w:val="18"/>
          <w:szCs w:val="18"/>
        </w:rPr>
        <w:br/>
        <w:t>- Блин, переборщил...</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Зеланд участвует в "Поле чудес".</w:t>
      </w:r>
      <w:r>
        <w:rPr>
          <w:rFonts w:ascii="Verdana" w:hAnsi="Verdana"/>
          <w:color w:val="002828"/>
          <w:sz w:val="18"/>
          <w:szCs w:val="18"/>
        </w:rPr>
        <w:br/>
        <w:t>Якубович:</w:t>
      </w:r>
      <w:r>
        <w:rPr>
          <w:rFonts w:ascii="Verdana" w:hAnsi="Verdana"/>
          <w:color w:val="002828"/>
          <w:sz w:val="18"/>
          <w:szCs w:val="18"/>
        </w:rPr>
        <w:br/>
        <w:t>- 100 очков на барабане! Буква?</w:t>
      </w:r>
      <w:r>
        <w:rPr>
          <w:rFonts w:ascii="Verdana" w:hAnsi="Verdana"/>
          <w:color w:val="002828"/>
          <w:sz w:val="18"/>
          <w:szCs w:val="18"/>
        </w:rPr>
        <w:br/>
        <w:t>- Щас-щас-щас, подожди, я 750 визуализирую!</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Маятник звонит Зеланду:</w:t>
      </w:r>
      <w:r>
        <w:rPr>
          <w:rFonts w:ascii="Verdana" w:hAnsi="Verdana"/>
          <w:color w:val="002828"/>
          <w:sz w:val="18"/>
          <w:szCs w:val="18"/>
        </w:rPr>
        <w:br/>
        <w:t>- Ну хваааатит!!! ЧЁ ты к нам пристаааааал?!</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Маленький мальчик пишет Зеланду письмо перед новым годом. Отрывок:</w:t>
      </w:r>
      <w:r>
        <w:rPr>
          <w:rFonts w:ascii="Verdana" w:hAnsi="Verdana"/>
          <w:color w:val="002828"/>
          <w:sz w:val="18"/>
          <w:szCs w:val="18"/>
        </w:rPr>
        <w:br/>
        <w:t>"Короче так, Дед Мороз, сцуко,- неэффективен..."</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Дом Зеланда. Звонок в дверь. Зеланд открывает, к нему вваливается какой-то бомжеватого вида старик, с длинными седыми волосами, с посохом:</w:t>
      </w:r>
      <w:r>
        <w:rPr>
          <w:rFonts w:ascii="Verdana" w:hAnsi="Verdana"/>
          <w:color w:val="002828"/>
          <w:sz w:val="18"/>
          <w:szCs w:val="18"/>
        </w:rPr>
        <w:br/>
        <w:t>- Что вам надо?</w:t>
      </w:r>
      <w:r>
        <w:rPr>
          <w:rFonts w:ascii="Verdana" w:hAnsi="Verdana"/>
          <w:color w:val="002828"/>
          <w:sz w:val="18"/>
          <w:szCs w:val="18"/>
        </w:rPr>
        <w:br/>
        <w:t>- Вадим! Этот хренов Билайн! Я тебе не всё передал! Связь оборвалась! Садись, пиши шестую ступень!!!</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lastRenderedPageBreak/>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 Алло, Бог?</w:t>
      </w:r>
      <w:r>
        <w:rPr>
          <w:rFonts w:ascii="Verdana" w:hAnsi="Verdana"/>
          <w:color w:val="002828"/>
          <w:sz w:val="18"/>
          <w:szCs w:val="18"/>
        </w:rPr>
        <w:br/>
        <w:t>- Да, это я</w:t>
      </w:r>
      <w:r>
        <w:rPr>
          <w:rFonts w:ascii="Verdana" w:hAnsi="Verdana"/>
          <w:color w:val="002828"/>
          <w:sz w:val="18"/>
          <w:szCs w:val="18"/>
        </w:rPr>
        <w:br/>
        <w:t>- Помнишь я тебя перед отъездом в отпуск просил отключить тот сектор пространства вариантов?</w:t>
      </w:r>
      <w:r>
        <w:rPr>
          <w:rFonts w:ascii="Verdana" w:hAnsi="Verdana"/>
          <w:color w:val="002828"/>
          <w:sz w:val="18"/>
          <w:szCs w:val="18"/>
        </w:rPr>
        <w:br/>
        <w:t>- Да, помню.</w:t>
      </w:r>
      <w:r>
        <w:rPr>
          <w:rFonts w:ascii="Verdana" w:hAnsi="Verdana"/>
          <w:color w:val="002828"/>
          <w:sz w:val="18"/>
          <w:szCs w:val="18"/>
        </w:rPr>
        <w:br/>
        <w:t>- Так включи, я новую книгу пишу.</w:t>
      </w:r>
      <w:r>
        <w:rPr>
          <w:rFonts w:ascii="Verdana" w:hAnsi="Verdana"/>
          <w:color w:val="002828"/>
          <w:sz w:val="18"/>
          <w:szCs w:val="18"/>
        </w:rPr>
        <w:br/>
        <w:t>- Нет, извини, Вадим, вот когда фильм "Секрет" доснимают, тогда и включу.</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Зеланд разговаривает с салатом:</w:t>
      </w:r>
      <w:r>
        <w:rPr>
          <w:rFonts w:ascii="Verdana" w:hAnsi="Verdana"/>
          <w:color w:val="002828"/>
          <w:sz w:val="18"/>
          <w:szCs w:val="18"/>
        </w:rPr>
        <w:br/>
        <w:t>- Понимаю, что тебе больно, но и мне же что-то жрать надо...</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1 января. Муж-маятник приходит домой, весь светится от счастья, энергия так и прёт. Жена-маятник:</w:t>
      </w:r>
      <w:r>
        <w:rPr>
          <w:rFonts w:ascii="Verdana" w:hAnsi="Verdana"/>
          <w:color w:val="002828"/>
          <w:sz w:val="18"/>
          <w:szCs w:val="18"/>
        </w:rPr>
        <w:br/>
        <w:t>- Ты где был так долго, скотина?</w:t>
      </w:r>
      <w:r>
        <w:rPr>
          <w:rFonts w:ascii="Verdana" w:hAnsi="Verdana"/>
          <w:color w:val="002828"/>
          <w:sz w:val="18"/>
          <w:szCs w:val="18"/>
        </w:rPr>
        <w:br/>
        <w:t>- Да так, на рыбалке сегодня клюёт хорошо...</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Зеланд звонит в бордель и произносит осознанно:</w:t>
      </w:r>
      <w:r>
        <w:rPr>
          <w:rFonts w:ascii="Verdana" w:hAnsi="Verdana"/>
          <w:color w:val="002828"/>
          <w:sz w:val="18"/>
          <w:szCs w:val="18"/>
        </w:rPr>
        <w:br/>
        <w:t>- Мне бы девочку...</w:t>
      </w:r>
      <w:r>
        <w:rPr>
          <w:rFonts w:ascii="Verdana" w:hAnsi="Verdana"/>
          <w:color w:val="002828"/>
          <w:sz w:val="18"/>
          <w:szCs w:val="18"/>
        </w:rPr>
        <w:br/>
        <w:t>Его перебивают:</w:t>
      </w:r>
      <w:r>
        <w:rPr>
          <w:rFonts w:ascii="Verdana" w:hAnsi="Verdana"/>
          <w:color w:val="002828"/>
          <w:sz w:val="18"/>
          <w:szCs w:val="18"/>
        </w:rPr>
        <w:br/>
        <w:t>- Вам какую, низкую или высокую, брюнетку или блондинку?</w:t>
      </w:r>
      <w:r>
        <w:rPr>
          <w:rFonts w:ascii="Verdana" w:hAnsi="Verdana"/>
          <w:color w:val="002828"/>
          <w:sz w:val="18"/>
          <w:szCs w:val="18"/>
        </w:rPr>
        <w:br/>
        <w:t>- Да нет, это не важно, я тут руку порезал, некому салат приготовить...</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 Вашу мать!!! Теперь семь лет неудач!! - сказал Бог, случайно уничтожив мир...</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Попадает Зеланд на тот свет, встречается там с Ошо и спрашивает:</w:t>
      </w:r>
      <w:r>
        <w:rPr>
          <w:rFonts w:ascii="Verdana" w:hAnsi="Verdana"/>
          <w:color w:val="002828"/>
          <w:sz w:val="18"/>
          <w:szCs w:val="18"/>
        </w:rPr>
        <w:br/>
        <w:t>- Слушай, Ошо, ты случайно слово «осознанность» не копирайтил? А то оно мне нужно...</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Маятник проституции приверженцам:</w:t>
      </w:r>
      <w:r>
        <w:rPr>
          <w:rFonts w:ascii="Verdana" w:hAnsi="Verdana"/>
          <w:color w:val="002828"/>
          <w:sz w:val="18"/>
          <w:szCs w:val="18"/>
        </w:rPr>
        <w:br/>
        <w:t>- Откажитесь от намерения получить, замените его намерением ДАТЬ и вы получите то, отчего отказались...</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Зеланд ломает качели на детской площадке:</w:t>
      </w:r>
      <w:r>
        <w:rPr>
          <w:rFonts w:ascii="Verdana" w:hAnsi="Verdana"/>
          <w:color w:val="002828"/>
          <w:sz w:val="18"/>
          <w:szCs w:val="18"/>
        </w:rPr>
        <w:br/>
        <w:t>- Хрен вам, равновесные силы, хрен вам!!!</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 Чего тебе надобно, старче? - сказала золотая рыбка.</w:t>
      </w:r>
      <w:r>
        <w:rPr>
          <w:rFonts w:ascii="Verdana" w:hAnsi="Verdana"/>
          <w:color w:val="002828"/>
          <w:sz w:val="18"/>
          <w:szCs w:val="18"/>
        </w:rPr>
        <w:br/>
        <w:t>"Сработало...", - подумал Зеланд, поправляя наклеенную бороду.</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Зеланд нашел светик-семицветик:</w:t>
      </w:r>
      <w:r>
        <w:rPr>
          <w:rFonts w:ascii="Verdana" w:hAnsi="Verdana"/>
          <w:color w:val="002828"/>
          <w:sz w:val="18"/>
          <w:szCs w:val="18"/>
        </w:rPr>
        <w:br/>
        <w:t>- Аааа....пофиг! На салат пущу!</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Зеланд знакомится с платежной системой Вебмани:</w:t>
      </w:r>
      <w:r>
        <w:rPr>
          <w:rFonts w:ascii="Verdana" w:hAnsi="Verdana"/>
          <w:color w:val="002828"/>
          <w:sz w:val="18"/>
          <w:szCs w:val="18"/>
        </w:rPr>
        <w:br/>
        <w:t>- В следующий раз напишу, что и на компьютере транзакции делать можно...</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lastRenderedPageBreak/>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Конец света. Сидит, значит, Иисус, распределяет людей, кого в ад, кого в рай. Настала очередь Зеланда. Иисус думал-думал и спрашивает:</w:t>
      </w:r>
      <w:r>
        <w:rPr>
          <w:rFonts w:ascii="Verdana" w:hAnsi="Verdana"/>
          <w:color w:val="002828"/>
          <w:sz w:val="18"/>
          <w:szCs w:val="18"/>
        </w:rPr>
        <w:br/>
        <w:t>- Папа, ну куда Вадима-то? Где он будет нужен?</w:t>
      </w:r>
      <w:r>
        <w:rPr>
          <w:rFonts w:ascii="Verdana" w:hAnsi="Verdana"/>
          <w:color w:val="002828"/>
          <w:sz w:val="18"/>
          <w:szCs w:val="18"/>
        </w:rPr>
        <w:br/>
        <w:t>С неба голос:</w:t>
      </w:r>
      <w:r>
        <w:rPr>
          <w:rFonts w:ascii="Verdana" w:hAnsi="Verdana"/>
          <w:color w:val="002828"/>
          <w:sz w:val="18"/>
          <w:szCs w:val="18"/>
        </w:rPr>
        <w:br/>
        <w:t>- Как где? На форуме!</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Буддизм: Если случилась опа, в действительности это не опа.</w:t>
      </w:r>
      <w:r>
        <w:rPr>
          <w:rFonts w:ascii="Verdana" w:hAnsi="Verdana"/>
          <w:color w:val="002828"/>
          <w:sz w:val="18"/>
          <w:szCs w:val="18"/>
        </w:rPr>
        <w:br/>
        <w:t>Индуизм: Эта опа случалась и раньше.</w:t>
      </w:r>
      <w:r>
        <w:rPr>
          <w:rFonts w:ascii="Verdana" w:hAnsi="Verdana"/>
          <w:color w:val="002828"/>
          <w:sz w:val="18"/>
          <w:szCs w:val="18"/>
        </w:rPr>
        <w:br/>
        <w:t>Мормоны: Эта опа еще случится.</w:t>
      </w:r>
      <w:r>
        <w:rPr>
          <w:rFonts w:ascii="Verdana" w:hAnsi="Verdana"/>
          <w:color w:val="002828"/>
          <w:sz w:val="18"/>
          <w:szCs w:val="18"/>
        </w:rPr>
        <w:br/>
        <w:t>Ислам: Если опа случилась, значит, на то была воля Аллаха.</w:t>
      </w:r>
      <w:r>
        <w:rPr>
          <w:rFonts w:ascii="Verdana" w:hAnsi="Verdana"/>
          <w:color w:val="002828"/>
          <w:sz w:val="18"/>
          <w:szCs w:val="18"/>
        </w:rPr>
        <w:br/>
        <w:t>Католицизм: Опа случилась потому, что вы были плохими.</w:t>
      </w:r>
      <w:r>
        <w:rPr>
          <w:rFonts w:ascii="Verdana" w:hAnsi="Verdana"/>
          <w:color w:val="002828"/>
          <w:sz w:val="18"/>
          <w:szCs w:val="18"/>
        </w:rPr>
        <w:br/>
        <w:t>Кальвинизм: Опа случилась от того, что мы недостаточно усердно трудились.</w:t>
      </w:r>
      <w:r>
        <w:rPr>
          <w:rFonts w:ascii="Verdana" w:hAnsi="Verdana"/>
          <w:color w:val="002828"/>
          <w:sz w:val="18"/>
          <w:szCs w:val="18"/>
        </w:rPr>
        <w:br/>
        <w:t>Православие: Опа случилась? Ну и фиг с ней.</w:t>
      </w:r>
      <w:r>
        <w:rPr>
          <w:rFonts w:ascii="Verdana" w:hAnsi="Verdana"/>
          <w:color w:val="002828"/>
          <w:sz w:val="18"/>
          <w:szCs w:val="18"/>
        </w:rPr>
        <w:br/>
        <w:t>Стоицизм: Эта опа мне только на пользу.</w:t>
      </w:r>
      <w:r>
        <w:rPr>
          <w:rFonts w:ascii="Verdana" w:hAnsi="Verdana"/>
          <w:color w:val="002828"/>
          <w:sz w:val="18"/>
          <w:szCs w:val="18"/>
        </w:rPr>
        <w:br/>
        <w:t>Кришнаиты: Опа случилась. Рама-рама.</w:t>
      </w:r>
      <w:r>
        <w:rPr>
          <w:rFonts w:ascii="Verdana" w:hAnsi="Verdana"/>
          <w:color w:val="002828"/>
          <w:sz w:val="18"/>
          <w:szCs w:val="18"/>
        </w:rPr>
        <w:br/>
        <w:t>Иудаизм: И почему эта опа случается только с нами?</w:t>
      </w:r>
      <w:r>
        <w:rPr>
          <w:rFonts w:ascii="Verdana" w:hAnsi="Verdana"/>
          <w:color w:val="002828"/>
          <w:sz w:val="18"/>
          <w:szCs w:val="18"/>
        </w:rPr>
        <w:br/>
        <w:t>Экзистенциализм: Что такое опа, в сущности?</w:t>
      </w:r>
      <w:r>
        <w:rPr>
          <w:rFonts w:ascii="Verdana" w:hAnsi="Verdana"/>
          <w:color w:val="002828"/>
          <w:sz w:val="18"/>
          <w:szCs w:val="18"/>
        </w:rPr>
        <w:br/>
        <w:t>Гедонизм: Hет ничего лучше хорошо случившейся опы.</w:t>
      </w:r>
      <w:r>
        <w:rPr>
          <w:rFonts w:ascii="Verdana" w:hAnsi="Verdana"/>
          <w:color w:val="002828"/>
          <w:sz w:val="18"/>
          <w:szCs w:val="18"/>
        </w:rPr>
        <w:br/>
        <w:t>Растафарианизм: Давайте забьем косяк из этой опы!</w:t>
      </w:r>
      <w:r>
        <w:rPr>
          <w:rFonts w:ascii="Verdana" w:hAnsi="Verdana"/>
          <w:color w:val="002828"/>
          <w:sz w:val="18"/>
          <w:szCs w:val="18"/>
        </w:rPr>
        <w:br/>
        <w:t>Субъективный солипсизм: Опа - это я!</w:t>
      </w:r>
      <w:r>
        <w:rPr>
          <w:rFonts w:ascii="Verdana" w:hAnsi="Verdana"/>
          <w:color w:val="002828"/>
          <w:sz w:val="18"/>
          <w:szCs w:val="18"/>
        </w:rPr>
        <w:br/>
        <w:t>Объективный солипсизм: Опа - это ты!</w:t>
      </w:r>
      <w:r>
        <w:rPr>
          <w:rFonts w:ascii="Verdana" w:hAnsi="Verdana"/>
          <w:color w:val="002828"/>
          <w:sz w:val="18"/>
          <w:szCs w:val="18"/>
        </w:rPr>
        <w:br/>
        <w:t>Пессимизм: Опа перманентна! Она была, есть и будет.</w:t>
      </w:r>
      <w:r>
        <w:rPr>
          <w:rFonts w:ascii="Verdana" w:hAnsi="Verdana"/>
          <w:color w:val="002828"/>
          <w:sz w:val="18"/>
          <w:szCs w:val="18"/>
        </w:rPr>
        <w:br/>
        <w:t>Гештальт подход: А какое мне дело до этой опы.</w:t>
      </w:r>
      <w:r>
        <w:rPr>
          <w:rFonts w:ascii="Verdana" w:hAnsi="Verdana"/>
          <w:color w:val="002828"/>
          <w:sz w:val="18"/>
          <w:szCs w:val="18"/>
        </w:rPr>
        <w:br/>
        <w:t>Фpейдизм: Опа случилась в раннем детстве.</w:t>
      </w:r>
      <w:r>
        <w:rPr>
          <w:rFonts w:ascii="Verdana" w:hAnsi="Verdana"/>
          <w:color w:val="002828"/>
          <w:sz w:val="18"/>
          <w:szCs w:val="18"/>
        </w:rPr>
        <w:br/>
        <w:t>Ницше: Случившаяся опа сделала меня только сильней.</w:t>
      </w:r>
      <w:r>
        <w:rPr>
          <w:rFonts w:ascii="Verdana" w:hAnsi="Verdana"/>
          <w:color w:val="002828"/>
          <w:sz w:val="18"/>
          <w:szCs w:val="18"/>
        </w:rPr>
        <w:br/>
        <w:t>Юнг: То, что опа случилась, является проявлением архетипа Великой Матеpи.</w:t>
      </w:r>
      <w:r>
        <w:rPr>
          <w:rFonts w:ascii="Verdana" w:hAnsi="Verdana"/>
          <w:color w:val="002828"/>
          <w:sz w:val="18"/>
          <w:szCs w:val="18"/>
        </w:rPr>
        <w:br/>
        <w:t>Беpн: Эта опа случилась еще с моей бабушкой.</w:t>
      </w:r>
      <w:r>
        <w:rPr>
          <w:rFonts w:ascii="Verdana" w:hAnsi="Verdana"/>
          <w:color w:val="002828"/>
          <w:sz w:val="18"/>
          <w:szCs w:val="18"/>
        </w:rPr>
        <w:br/>
        <w:t>Карнеги: Случилась опа? Улыбнись ей.</w:t>
      </w:r>
      <w:r>
        <w:rPr>
          <w:rFonts w:ascii="Verdana" w:hAnsi="Verdana"/>
          <w:color w:val="002828"/>
          <w:sz w:val="18"/>
          <w:szCs w:val="18"/>
        </w:rPr>
        <w:br/>
        <w:t>Эниология: Опа - цепь невыявленных закономерностей, скрытых за порогом нашей собственной слепоты.</w:t>
      </w:r>
      <w:r>
        <w:rPr>
          <w:rFonts w:ascii="Verdana" w:hAnsi="Verdana"/>
          <w:color w:val="002828"/>
          <w:sz w:val="18"/>
          <w:szCs w:val="18"/>
        </w:rPr>
        <w:br/>
        <w:t>Джо Витале: Я написал много книг о том, как жить без оп.</w:t>
      </w:r>
      <w:r>
        <w:rPr>
          <w:rFonts w:ascii="Verdana" w:hAnsi="Verdana"/>
          <w:color w:val="002828"/>
          <w:sz w:val="18"/>
          <w:szCs w:val="18"/>
        </w:rPr>
        <w:br/>
        <w:t>Зеркало: ...ну ты же опу мне показал!</w:t>
      </w:r>
      <w:r>
        <w:rPr>
          <w:rFonts w:ascii="Verdana" w:hAnsi="Verdana"/>
          <w:color w:val="002828"/>
          <w:sz w:val="18"/>
          <w:szCs w:val="18"/>
        </w:rPr>
        <w:br/>
        <w:t>Юрий Мороз: Страх - путь в опу.</w:t>
      </w:r>
      <w:r>
        <w:rPr>
          <w:rFonts w:ascii="Verdana" w:hAnsi="Verdana"/>
          <w:color w:val="002828"/>
          <w:sz w:val="18"/>
          <w:szCs w:val="18"/>
        </w:rPr>
        <w:br/>
        <w:t>Виктор Рогожкин: Нарушение законов энергоинформационного обмена приведет к опам как в этой жизни, так и в следующих.</w:t>
      </w:r>
      <w:r>
        <w:rPr>
          <w:rFonts w:ascii="Verdana" w:hAnsi="Verdana"/>
          <w:color w:val="002828"/>
          <w:sz w:val="18"/>
          <w:szCs w:val="18"/>
        </w:rPr>
        <w:br/>
        <w:t>Пришельцы: Скоро всем землянам будет опа.</w:t>
      </w:r>
      <w:r>
        <w:rPr>
          <w:rFonts w:ascii="Verdana" w:hAnsi="Verdana"/>
          <w:color w:val="002828"/>
          <w:sz w:val="18"/>
          <w:szCs w:val="18"/>
        </w:rPr>
        <w:br/>
        <w:t>2012: Рекламная кампания опы идет в кинотеатрах.</w:t>
      </w:r>
      <w:r>
        <w:rPr>
          <w:rFonts w:ascii="Verdana" w:hAnsi="Verdana"/>
          <w:color w:val="002828"/>
          <w:sz w:val="18"/>
          <w:szCs w:val="18"/>
        </w:rPr>
        <w:br/>
        <w:t>Трансерфинг: Опа может оказаться дверью на пути к вашей цели.</w:t>
      </w:r>
      <w:r>
        <w:rPr>
          <w:rFonts w:ascii="Verdana" w:hAnsi="Verdana"/>
          <w:color w:val="002828"/>
          <w:sz w:val="18"/>
          <w:szCs w:val="18"/>
        </w:rPr>
        <w:br/>
        <w:t>Индуицированный переход: Негативисты? пожалуйте в опу...</w:t>
      </w:r>
      <w:r>
        <w:rPr>
          <w:rFonts w:ascii="Verdana" w:hAnsi="Verdana"/>
          <w:color w:val="002828"/>
          <w:sz w:val="18"/>
          <w:szCs w:val="18"/>
        </w:rPr>
        <w:br/>
        <w:t>СМИ: Просиживайте как можно больше...</w:t>
      </w:r>
      <w:r>
        <w:rPr>
          <w:rFonts w:ascii="Verdana" w:hAnsi="Verdana"/>
          <w:color w:val="002828"/>
          <w:sz w:val="18"/>
          <w:szCs w:val="18"/>
        </w:rPr>
        <w:br/>
        <w:t>Негативизм: опы не миновать.</w:t>
      </w:r>
      <w:r>
        <w:rPr>
          <w:rFonts w:ascii="Verdana" w:hAnsi="Verdana"/>
          <w:color w:val="002828"/>
          <w:sz w:val="18"/>
          <w:szCs w:val="18"/>
        </w:rPr>
        <w:br/>
        <w:t>Позитивизм: самой опе настанет опа.</w:t>
      </w:r>
      <w:r>
        <w:rPr>
          <w:rFonts w:ascii="Verdana" w:hAnsi="Verdana"/>
          <w:color w:val="002828"/>
          <w:sz w:val="18"/>
          <w:szCs w:val="18"/>
        </w:rPr>
        <w:br/>
        <w:t>Равновесные силы: Нука-нука, кому опу сделать?</w:t>
      </w:r>
      <w:r>
        <w:rPr>
          <w:rFonts w:ascii="Verdana" w:hAnsi="Verdana"/>
          <w:color w:val="002828"/>
          <w:sz w:val="18"/>
          <w:szCs w:val="18"/>
        </w:rPr>
        <w:br/>
        <w:t>Маятник: Как же так?! Вы еще не в опе?</w:t>
      </w:r>
      <w:r>
        <w:rPr>
          <w:rFonts w:ascii="Verdana" w:hAnsi="Verdana"/>
          <w:color w:val="002828"/>
          <w:sz w:val="18"/>
          <w:szCs w:val="18"/>
        </w:rPr>
        <w:br/>
        <w:t>Фрейлинг: Какая у вас красивая опа!</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В суде:</w:t>
      </w:r>
      <w:r>
        <w:rPr>
          <w:rFonts w:ascii="Verdana" w:hAnsi="Verdana"/>
          <w:color w:val="002828"/>
          <w:sz w:val="18"/>
          <w:szCs w:val="18"/>
        </w:rPr>
        <w:br/>
        <w:t>- Подсудимый, почему вы убивали звезд эстрады по утрам?</w:t>
      </w:r>
      <w:r>
        <w:rPr>
          <w:rFonts w:ascii="Verdana" w:hAnsi="Verdana"/>
          <w:color w:val="002828"/>
          <w:sz w:val="18"/>
          <w:szCs w:val="18"/>
        </w:rPr>
        <w:br/>
        <w:t>- Да меня их шелест замучил...</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 Вадим, а вы любите горячих девушек?</w:t>
      </w:r>
      <w:r>
        <w:rPr>
          <w:rFonts w:ascii="Verdana" w:hAnsi="Verdana"/>
          <w:color w:val="002828"/>
          <w:sz w:val="18"/>
          <w:szCs w:val="18"/>
        </w:rPr>
        <w:br/>
        <w:t>- Конечно, я же в фильме показывал, как их готовить в камине.</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Приходит Зеланд на овощной рынок, вдруг над ним зависает НЛО:</w:t>
      </w:r>
      <w:r>
        <w:rPr>
          <w:rFonts w:ascii="Verdana" w:hAnsi="Verdana"/>
          <w:color w:val="002828"/>
          <w:sz w:val="18"/>
          <w:szCs w:val="18"/>
        </w:rPr>
        <w:br/>
        <w:t>- Ну вот, блин, значит, слишком сильно хотел тарелку овощного салата...</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lastRenderedPageBreak/>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Прилетают инопланетяне домой к Зеланду:</w:t>
      </w:r>
      <w:r>
        <w:rPr>
          <w:rFonts w:ascii="Verdana" w:hAnsi="Verdana"/>
          <w:color w:val="002828"/>
          <w:sz w:val="18"/>
          <w:szCs w:val="18"/>
        </w:rPr>
        <w:br/>
        <w:t>- Вадим, мы проверили, они не шелестят.</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 Дочка, чем ты занимаешься?</w:t>
      </w:r>
      <w:r>
        <w:rPr>
          <w:rFonts w:ascii="Verdana" w:hAnsi="Verdana"/>
          <w:color w:val="002828"/>
          <w:sz w:val="18"/>
          <w:szCs w:val="18"/>
        </w:rPr>
        <w:br/>
        <w:t>- Визуализирую, как ты покупаешь мне куклу...</w:t>
      </w:r>
      <w:r>
        <w:rPr>
          <w:rFonts w:ascii="Verdana" w:hAnsi="Verdana"/>
          <w:color w:val="002828"/>
          <w:sz w:val="18"/>
          <w:szCs w:val="18"/>
        </w:rPr>
        <w:br/>
        <w:t>- Ну зачем тебе сто восьмая кукла?!?!</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Выходит Зеланд из казино, проигрался в пух и прах, проиграл миллионы долларов:</w:t>
      </w:r>
      <w:r>
        <w:rPr>
          <w:rFonts w:ascii="Verdana" w:hAnsi="Verdana"/>
          <w:color w:val="002828"/>
          <w:sz w:val="18"/>
          <w:szCs w:val="18"/>
        </w:rPr>
        <w:br/>
        <w:t>- Ничего, блин, координация намерения - зато хоть теперь туалетной бумагой пользоваться начну...</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Стоит Зеланд около подъезда, вдруг на него из окна падает использованный презерватив:</w:t>
      </w:r>
      <w:r>
        <w:rPr>
          <w:rFonts w:ascii="Verdana" w:hAnsi="Verdana"/>
          <w:color w:val="002828"/>
          <w:sz w:val="18"/>
          <w:szCs w:val="18"/>
        </w:rPr>
        <w:br/>
        <w:t>- Не, тут внешнее намерение что-то напутало, я же заказывал популярность только у</w:t>
      </w:r>
      <w:r>
        <w:rPr>
          <w:rFonts w:ascii="Verdana" w:hAnsi="Verdana"/>
          <w:color w:val="002828"/>
          <w:sz w:val="18"/>
          <w:szCs w:val="18"/>
        </w:rPr>
        <w:br/>
        <w:t>родившихся людей...</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Жена Зеланду:</w:t>
      </w:r>
      <w:r>
        <w:rPr>
          <w:rFonts w:ascii="Verdana" w:hAnsi="Verdana"/>
          <w:color w:val="002828"/>
          <w:sz w:val="18"/>
          <w:szCs w:val="18"/>
        </w:rPr>
        <w:br/>
        <w:t>- Вадим, я готовлю маму к знакомству с тобой.</w:t>
      </w:r>
      <w:r>
        <w:rPr>
          <w:rFonts w:ascii="Verdana" w:hAnsi="Verdana"/>
          <w:color w:val="002828"/>
          <w:sz w:val="18"/>
          <w:szCs w:val="18"/>
        </w:rPr>
        <w:br/>
        <w:t>- Ну ты же знаешь, что я не ем мясо!</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Приходит трансерфер на похороны. Ну, все стоят около гроба, плачут, стонут, причитают. А трансерфер веселый такой, улыбается. У него спрашивают:</w:t>
      </w:r>
      <w:r>
        <w:rPr>
          <w:rFonts w:ascii="Verdana" w:hAnsi="Verdana"/>
          <w:color w:val="002828"/>
          <w:sz w:val="18"/>
          <w:szCs w:val="18"/>
        </w:rPr>
        <w:br/>
        <w:t>- Ты чего улыбаешься? У людей горе!</w:t>
      </w:r>
      <w:r>
        <w:rPr>
          <w:rFonts w:ascii="Verdana" w:hAnsi="Verdana"/>
          <w:color w:val="002828"/>
          <w:sz w:val="18"/>
          <w:szCs w:val="18"/>
        </w:rPr>
        <w:br/>
        <w:t>- А это принцип координации намерения такой - если думаешь, что человек не мертвый, а живой, то тогда все именно так и будет.</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Зеланд заказывает чашку кофе в ресторане. Официант:</w:t>
      </w:r>
      <w:r>
        <w:rPr>
          <w:rFonts w:ascii="Verdana" w:hAnsi="Verdana"/>
          <w:color w:val="002828"/>
          <w:sz w:val="18"/>
          <w:szCs w:val="18"/>
        </w:rPr>
        <w:br/>
        <w:t>- Вам кофе с пространством вариантов или без?</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Короче, напился Зеланд водки, наелся мяса с хлебом и майонезом, заел чипсами и запил кока-колой:</w:t>
      </w:r>
      <w:r>
        <w:rPr>
          <w:rFonts w:ascii="Verdana" w:hAnsi="Verdana"/>
          <w:color w:val="002828"/>
          <w:sz w:val="18"/>
          <w:szCs w:val="18"/>
        </w:rPr>
        <w:br/>
        <w:t>- Ну что, желудок, может это научит тебя материться?</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Два малыша: одного катят в коляске, а другой катит коляску:</w:t>
      </w:r>
      <w:r>
        <w:rPr>
          <w:rFonts w:ascii="Verdana" w:hAnsi="Verdana"/>
          <w:color w:val="002828"/>
          <w:sz w:val="18"/>
          <w:szCs w:val="18"/>
        </w:rPr>
        <w:br/>
        <w:t>Первый:</w:t>
      </w:r>
      <w:r>
        <w:rPr>
          <w:rFonts w:ascii="Verdana" w:hAnsi="Verdana"/>
          <w:color w:val="002828"/>
          <w:sz w:val="18"/>
          <w:szCs w:val="18"/>
        </w:rPr>
        <w:br/>
        <w:t>- А меня катят в коляске!</w:t>
      </w:r>
      <w:r>
        <w:rPr>
          <w:rFonts w:ascii="Verdana" w:hAnsi="Verdana"/>
          <w:color w:val="002828"/>
          <w:sz w:val="18"/>
          <w:szCs w:val="18"/>
        </w:rPr>
        <w:br/>
        <w:t>Второй:</w:t>
      </w:r>
      <w:r>
        <w:rPr>
          <w:rFonts w:ascii="Verdana" w:hAnsi="Verdana"/>
          <w:color w:val="002828"/>
          <w:sz w:val="18"/>
          <w:szCs w:val="18"/>
        </w:rPr>
        <w:br/>
        <w:t>- А мой папа сломал ноги!</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Короче, решил трансерфер корову подоить. Ну, доит, доит, а корова его как вдарит копытом по голове! Трансерфер лежит, еле живой:</w:t>
      </w:r>
      <w:r>
        <w:rPr>
          <w:rFonts w:ascii="Verdana" w:hAnsi="Verdana"/>
          <w:color w:val="002828"/>
          <w:sz w:val="18"/>
          <w:szCs w:val="18"/>
        </w:rPr>
        <w:br/>
        <w:t>- Теперь я понял, каково маятникам...</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lastRenderedPageBreak/>
        <w:t>Решил, значит, Зеланд поуправлять мысленно компьютером, написать выпуск рассылки. Ну, мысленно представляет, как печатает...</w:t>
      </w:r>
      <w:r>
        <w:rPr>
          <w:rFonts w:ascii="Verdana" w:hAnsi="Verdana"/>
          <w:color w:val="002828"/>
          <w:sz w:val="18"/>
          <w:szCs w:val="18"/>
        </w:rPr>
        <w:br/>
        <w:t>Windows: "обнаружено новое устройство..."</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Лежит Зеланд на пляже. Вдруг видит, как на волнах катаются транссексуалы-серфингисты.</w:t>
      </w:r>
      <w:r>
        <w:rPr>
          <w:rFonts w:ascii="Verdana" w:hAnsi="Verdana"/>
          <w:color w:val="002828"/>
          <w:sz w:val="18"/>
          <w:szCs w:val="18"/>
        </w:rPr>
        <w:br/>
        <w:t>- Ага, теперь понятно, откуда это слово - транссерфинг...</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Летит пассажирский самолет. Вдруг у него отказывают двигатели, и он начинает падать. В салоне у пассажиров паника, крики, истерика... Выходят два пилота и говорят:</w:t>
      </w:r>
      <w:r>
        <w:rPr>
          <w:rFonts w:ascii="Verdana" w:hAnsi="Verdana"/>
          <w:color w:val="002828"/>
          <w:sz w:val="18"/>
          <w:szCs w:val="18"/>
        </w:rPr>
        <w:br/>
        <w:t>- Уважаемые пассажиры, у нас к вам две новости: одна хорошая, другая плохая. Плохая - вы все погибнете. Хорошая - у нас есть два рюкзака с парашютами.</w:t>
      </w:r>
      <w:r>
        <w:rPr>
          <w:rFonts w:ascii="Verdana" w:hAnsi="Verdana"/>
          <w:color w:val="002828"/>
          <w:sz w:val="18"/>
          <w:szCs w:val="18"/>
        </w:rPr>
        <w:br/>
        <w:t>Открывают люк, надевают парашюты и выпрыгивают.</w:t>
      </w:r>
      <w:r>
        <w:rPr>
          <w:rFonts w:ascii="Verdana" w:hAnsi="Verdana"/>
          <w:color w:val="002828"/>
          <w:sz w:val="18"/>
          <w:szCs w:val="18"/>
        </w:rPr>
        <w:br/>
        <w:t>Внезапно просыпается Зеланд:</w:t>
      </w:r>
      <w:r>
        <w:rPr>
          <w:rFonts w:ascii="Verdana" w:hAnsi="Verdana"/>
          <w:color w:val="002828"/>
          <w:sz w:val="18"/>
          <w:szCs w:val="18"/>
        </w:rPr>
        <w:br/>
        <w:t>- Опять мои два рюкзака с фруктами куда-то исчезли...</w:t>
      </w:r>
    </w:p>
    <w:p w:rsidR="004D0CD2" w:rsidRDefault="004D0CD2" w:rsidP="004D0CD2">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Скачать всю книгу: </w:t>
      </w:r>
      <w:hyperlink r:id="rId241" w:tgtFrame="_blank" w:history="1">
        <w:r>
          <w:rPr>
            <w:rStyle w:val="a9"/>
            <w:rFonts w:ascii="Arial" w:hAnsi="Arial" w:cs="Arial"/>
            <w:b/>
            <w:bCs/>
            <w:color w:val="004650"/>
            <w:sz w:val="18"/>
            <w:szCs w:val="18"/>
          </w:rPr>
          <w:t>http://www.koob.ru/sherbakoww/anekdoty_o_transerfinge</w:t>
        </w:r>
      </w:hyperlink>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И последний анекдот, от меня (ВЗ).</w:t>
      </w:r>
    </w:p>
    <w:p w:rsidR="004D0CD2" w:rsidRDefault="004D0CD2" w:rsidP="004D0CD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Зеланда спрашивают:</w:t>
      </w:r>
      <w:r>
        <w:rPr>
          <w:rFonts w:ascii="Verdana" w:hAnsi="Verdana"/>
          <w:color w:val="002828"/>
          <w:sz w:val="18"/>
          <w:szCs w:val="18"/>
        </w:rPr>
        <w:br/>
        <w:t>- Сыроедение – это когда одними овощами и фруктами питаешься?</w:t>
      </w:r>
      <w:r>
        <w:rPr>
          <w:rFonts w:ascii="Verdana" w:hAnsi="Verdana"/>
          <w:color w:val="002828"/>
          <w:sz w:val="18"/>
          <w:szCs w:val="18"/>
        </w:rPr>
        <w:br/>
        <w:t>- Это глупое заблуждение, навязанное ложными стереотипами. На самом деле сыроедение – это питание исключительно сырым человеческим мясом.</w:t>
      </w:r>
      <w:r>
        <w:rPr>
          <w:rFonts w:ascii="Verdana" w:hAnsi="Verdana"/>
          <w:color w:val="002828"/>
          <w:sz w:val="18"/>
          <w:szCs w:val="18"/>
        </w:rPr>
        <w:br/>
        <w:t>- ???!!!</w:t>
      </w:r>
      <w:r>
        <w:rPr>
          <w:rFonts w:ascii="Verdana" w:hAnsi="Verdana"/>
          <w:color w:val="002828"/>
          <w:sz w:val="18"/>
          <w:szCs w:val="18"/>
        </w:rPr>
        <w:br/>
        <w:t>- Лично я предпочитаю молодых девушек, у них мясо нежнее. Но вот беда, они, заразы, бегают быстро. Гуляешь, бывало, ночью по парку, глядишь, семенит торопливо и озираясь, одна такая, живая, натуральная… Протягиваешь к ней руки с надеждой… А она! Как закричит! Как побежит! Ой, аж самому страшно становится. Вот и приходится довольствоваться овощами да фруктами.</w:t>
      </w:r>
    </w:p>
    <w:p w:rsidR="004D0CD2" w:rsidRDefault="004D0CD2" w:rsidP="004D0CD2"/>
    <w:p w:rsidR="000508A8" w:rsidRDefault="000508A8" w:rsidP="004D0CD2"/>
    <w:p w:rsidR="000508A8" w:rsidRPr="000508A8" w:rsidRDefault="000508A8" w:rsidP="000508A8">
      <w:pPr>
        <w:spacing w:after="0" w:line="240" w:lineRule="auto"/>
        <w:rPr>
          <w:rFonts w:eastAsia="Times New Roman" w:cs="Times New Roman"/>
          <w:sz w:val="24"/>
          <w:szCs w:val="24"/>
        </w:rPr>
      </w:pPr>
      <w:r w:rsidRPr="000508A8">
        <w:rPr>
          <w:rFonts w:ascii="Arial" w:eastAsia="Times New Roman" w:hAnsi="Arial" w:cs="Arial"/>
          <w:color w:val="000000"/>
          <w:sz w:val="27"/>
          <w:szCs w:val="27"/>
          <w:shd w:val="clear" w:color="auto" w:fill="DCDCDC"/>
        </w:rPr>
        <w:t>Трансерфинг</w:t>
      </w:r>
      <w:r w:rsidRPr="000508A8">
        <w:rPr>
          <w:rFonts w:ascii="Arial" w:eastAsia="Times New Roman" w:hAnsi="Arial" w:cs="Arial"/>
          <w:color w:val="000000"/>
          <w:sz w:val="27"/>
          <w:szCs w:val="27"/>
          <w:shd w:val="clear" w:color="auto" w:fill="DCDCDC"/>
        </w:rPr>
        <w:br/>
        <w:t>Управление реальностью</w:t>
      </w:r>
    </w:p>
    <w:p w:rsidR="000508A8" w:rsidRPr="000508A8" w:rsidRDefault="000508A8" w:rsidP="000508A8">
      <w:pPr>
        <w:spacing w:after="0" w:line="240" w:lineRule="auto"/>
        <w:rPr>
          <w:rFonts w:eastAsia="Times New Roman" w:cs="Times New Roman"/>
          <w:sz w:val="24"/>
          <w:szCs w:val="24"/>
        </w:rPr>
      </w:pPr>
      <w:r w:rsidRPr="000508A8">
        <w:rPr>
          <w:rFonts w:eastAsia="Times New Roman" w:cs="Times New Roman"/>
          <w:sz w:val="24"/>
          <w:szCs w:val="24"/>
        </w:rPr>
        <w:pict>
          <v:rect id="_x0000_i1122" style="width:233.9pt;height:.75pt" o:hrpct="500" o:hralign="center" o:hrstd="t" o:hrnoshade="t" o:hr="t" fillcolor="black" stroked="f"/>
        </w:pict>
      </w:r>
    </w:p>
    <w:p w:rsidR="000508A8" w:rsidRDefault="000508A8" w:rsidP="000508A8">
      <w:pPr>
        <w:rPr>
          <w:rFonts w:eastAsia="Times New Roman" w:cs="Times New Roman"/>
          <w:b/>
          <w:bCs/>
          <w:color w:val="004650"/>
          <w:sz w:val="27"/>
          <w:szCs w:val="27"/>
          <w:shd w:val="clear" w:color="auto" w:fill="DCDCDC"/>
        </w:rPr>
      </w:pPr>
      <w:r w:rsidRPr="000508A8">
        <w:rPr>
          <w:rFonts w:eastAsia="Times New Roman" w:cs="Times New Roman"/>
          <w:b/>
          <w:bCs/>
          <w:color w:val="004650"/>
          <w:sz w:val="27"/>
          <w:szCs w:val="27"/>
          <w:shd w:val="clear" w:color="auto" w:fill="DCDCDC"/>
        </w:rPr>
        <w:t>Выпуск N 187. Интервью издательства ЭКСМО с Вадимом Зеландом по книге «Апокрифический Трансерфинг».</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Откуда такое название: «Апокрифический Трансерфинг»?</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Апокрифом называется неканоническое произведение, содержащее отступление от официального вероучения, и потому отвергаемое Церковью. Учение переходит в разряд отвергнутых, когда оно взламывает общепринятые стереотипы и становится «неудобным». Точно так же для кого-то могут стать неудобными (неугодными) и аспекты Трансерфинга, которые здесь излагаются. Совершенно очевидно, книга вызовет больше споров и негодования, чем приятия и одобрения. И это уже видно по реакции тех, кто с ней успел познакомиться.</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Что, уже есть негативные отклики?</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 да, и это весьма отрадно. Значит, мои усилия достигли своей цели. Книгу можно считать удавшейся, если она находит как сторонников, так и ярых противников. Все ладно и гладко бывает лишь на пустом месте. Так что, нападки меня радуют не меньше, чем восторженные отклики.</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В чем же вас упрекают?</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Знаете, есть категория читателей, которые скачут по верхам, не вникая в суть вещей, и все время ждут, что кто-то им откроет нечто такое, от чего они просто ахнут и сразу озарятся </w:t>
      </w:r>
      <w:r>
        <w:rPr>
          <w:rFonts w:ascii="Verdana" w:hAnsi="Verdana"/>
          <w:color w:val="002828"/>
          <w:sz w:val="18"/>
          <w:szCs w:val="18"/>
        </w:rPr>
        <w:lastRenderedPageBreak/>
        <w:t>просветлением. Это так называемые «буратины». Они думают, что стоит повернуть какой-то волшебный ключик, и откроется «Тайна». В действительности, никаких секретов не существует. Весь секрет в том, что ключик нигде не спрятан – он лежит в буквальном смысле на поверхности, и об этом написано уже множество книг. Но буратины его не видят, потому что их восприятие лежит в совершенно ином диапазоне вибраций. Бегая от одной книги к другой, они лишь на миг остановятся и воскликнут: «А! Мы это уже слышали. Тут ничего нового», – и дальше побежали.</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самом деле, каждая книга открывает какие-то новые аспекты Знания, а «Апокрифический Трансерфинг» в особенности. Насколько мне известно, в эзотерике еще никто не рассматривал вопрос восприятия окружающей реальности со столь неожиданной точки зрения. Раньше, для смещения точки сборки, маги прибегали к психоделическим средствам. Здесь же, напротив, предлагается окончательно протрезветь. Та же цель магов достигается настолько простым и естественным способом, что кажется, будто это никак не может являться тем самым ключиком. Буратины считают, что Тайна – на то и тайна, чтобы быть загадочной, как внеземное откровение. А тут их окунают носом в такую неприятную, и в то же время обыденную реальность, в которой они – фактически пациенты психбольницы, напичканные психоделиками до овощного состояния, отчего и не могут отыскать свой ключик. Вот они и злятся.</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А вы-то сами, как до этого дошли?</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подумайте, что я о себе что-то возомнил. Я и сам был таким же буратиной, и не «триста лет тому назад», а совсем недавно. До меня самого не доходило, почему, в самом деле, и так много книг написано, и Знание лежит в открытом доступе, и вроде бы умом понимается, но не осознается. Ведь понять и осознать – это совершенно разные вещи. Оказывается, все достаточно тривиально: для того чтобы выйти из оцепенения, необходимо просто прекратить глотать таблетки, которыми тебя пичкают. И вот тогда происходит действительно нечто необыкновенное – ты будто отряхиваешься от наваждения, просыпаешься в сновидении наяву и начинаешь соображать, кто ты, где находишься, и что вокруг происходит.</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И что же это за таблетки?</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Это довольно объемный вопрос. Реальность, в которой мы существуем, уже совсем не та, что была каких-нибудь несколько десятков лет назад. Изменения происходят очень быстро и нарастают лавинообразно, с ускорением. Так, всем известен термин биосферы как среды обитания живых существ. Но мало кто знает и задумывается о том, что есть еще понятие техносферы. Техносфера – это все достижения техногенной цивилизации, начиная от бытовых электроприборов и заканчивая продуктами питания. Все, с чем соприкасается техносфера, подвергается не всегда заметной, но кардинальной трансформации, и в том числе сам человек.</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цивилизация вступила на техногенный путь развития, заработали такие законы, которые ранее себя никак не проявляли. Теперь действие этих законов приводит к тому, что техносфера неуклонно сворачивается в матрицу. Матрица – это некий конгломерат, система, где человеку отводится роль батарейки, питающей эту систему. Такие фильмы как «Матрица» и «Суррогаты» – вовсе не фантастика, а наше самое недалекое будущее. И дело здесь даже не в технике, которой человек себя окружает. Когда люди попадают в общее информационное поле, созданное всевозможными средствами массовой информации, они оказываются во власти системы. Уже не человек управляет системой, а она, полностью контролирует и подчиняет его себе. Во всеобщей информационной паутине это делается легко.</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И кому это выгодно?</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никому. Человек просто привык думать, будто все, что творится вокруг него, происходит по воле каких-то других людей. На самом деле, система развивается самостоятельно. Кто управляет джунглями? Да никто – они сами растут и живут так, как им положено, с тех самых пор, как растения объединились и стали пытаться как-то сосуществовать вместе. Понимаете?</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вот системе выгодно следующее. Ей необходимо прийти в точку устойчивого равновесия, свернуться в оптимальную конструкцию, где люди, подобно киборгам, будут поддерживать ее существование. Что для этого требуется? Ячейки матрицы должны быть заполнены послушными элементами. А элементы эти должны быть, во-первых, не вполне здоровыми, чтоб не имели свободной энергии, а во-вторых, слегка долбанутыми, чтоб не понимали, где находятся. Энергии и осознанной воли должно хватать ровно настолько, чтобы исправно исполнять свои функциональные обязанности – не больше, не меньше.</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Вы не задумывались, почему после работы многим не хочется ничего, кроме как плюхнуться на диван перед телевизором? Усталость такого рода – обычное дело, к этому привыкли. Но нормально ли это? Нет. Привычно – не значит нормально. А вам не приходило в голову, почему жизнь современного человека попадает буквально в ножницы между 20-ю и 40-ка годами? Как молодой специалист вы никому не нужны, поскольку у вас нет опыта, а после сорока вы не нужны уже потому, что из вас все, что можно, выжали. По той же причине, после сорока вы неинтересны и противоположному полу. Опять, это нормально? Привычно – да, но по сути, что-то здесь не так, не правда ли? Ну не должно так быть!</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Еще одна вещь, которая выгодна системе – это сокращение населения. Казалось бы, уменьшение численности потребителей должно привести к снижению отдачи, которую получает от них система. Но на самом деле, когда система свернется в матрицу, выжившие потребители превратятся в полностью управляемых поставщиков, и отдача от них станет контролируемой тотально, а значит, более качественной, организованной, а не так как сейчас – выбирай что хочешь, (пока еще есть из чего выбирать), и делай что хочешь, если еще не достаточно зомбирован. Вот в этом и состоит цель и смысл подобной свертки.</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 снова вопрос: стоит ли кто-нибудь за всем этим? Сейчас модно обсуждать туманные слухи о некоем мировом правительстве, известном так же как Бильдельбергский клуб, в который входят самые богатые и влиятельные люди планеты. Но это лишь уловка системы для отвода внимания. Многие наивно полагают, что стоит устранить эту горстку выскочек, которые тайно задумали подчинить себе все население Земли, и проблема решится. Ничего подобного. Если в огороде сорвать лишь верхушки сорняков, они исчезнут?</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Люди, стоящие у власти, являются марионетками системы еще в большей степени, чем рядовые ее члены. Первых система дергает за нитки напрямую, а вторых – уже опосредованно, через рекламу, ложные цели, дезинформацию, и прочую лапшу, которую спускают им первые. В современном обществе не бывает так, что кто-то задумал что-то глобальное, например, развязать войну, а затем осуществил это по самоличному плану. Банкир не сможет профинансировать такое дорогое «удовольствие», если к власти не прорвется подходящая группировка, а та, в свою очередь, не прорвется, если для того не созреют подходящие условия. В системе все взаимосвязано и сплетено. Но причины следует искать даже не в самих условиях, а гораздо глубже – там, где эти условия зарождаются.</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Каким же образом осуществляются планы системы? Очень просто: во-первых, путем манипуляции вниманием основной массы людей, а во-вторых, еще проще, через ту пищу, которую они едят.</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Управление вниманием – наиболее эффективный метод управления вообще. Не требуется даже заниматься какой-то особой идеологической пропагандой, – вполне достаточно заставить ослика думать о морковке, подвесив ее перед носом, и он послушно последует куда угодно. Принцип заключается в том, что внимание фиксируется на информации, выгодной системе, а от жизненно важных вопросов всячески уводится в сторону вещей несущественных. Можно привести массу примеров, как это делается.</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Выдумываются болезни, от которых всем надо срочно прививаться, а проблема рака, которая с каждым годом все обостряется, уводится далеко в сторону от ключевого решения. Сейчас очень часто в новостях проскальзывает информация о том что, наконец, нашли лекарство от рака. Даже смешно, но и грустно одновременно. Вот ведь, сколько «открытий чудных»! А люди продолжают умирать. Между тем, изначальная и основная причина была открыта еще в начале прошлого века доктором Отто Варбургом. Но об этом очень быстро забыли.</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 том, что биосфера уже превратилась конкретно в техносферу, и что из этого следует, нигде прямо не говорится. Внимание уводится совсем в другую степь – в сторону проблем, которые еще не наступили, и неизвестно, наступят ли вообще. Например, всеобщее потепление, похолодание, наводнение, 2012-й год, и т.д.</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обсуждениях фильма «Аватар» внимание заостряется на зрительных эффектах, а от проблемы разделения общества на приверженцев техносферы и биосферы, которая ждет нас в самом недалеком будущем, всячески уводится. Именно поэтому Оскар достался не «Аватару», а тому фильму, который заставляет мыслить в «правильном» направлении: не системы следует опасаться, а тех «агрессивных арабов» – вот, дескать, кто представляет реальную угрозу.</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Это опять же, не значит, что средства массовой информации кто-то тайно направляет в нужную ему сторону. Все происходит само собой, как и положено в джунглях. Привлечь </w:t>
      </w:r>
      <w:r>
        <w:rPr>
          <w:rFonts w:ascii="Verdana" w:hAnsi="Verdana"/>
          <w:color w:val="002828"/>
          <w:sz w:val="18"/>
          <w:szCs w:val="18"/>
        </w:rPr>
        <w:lastRenderedPageBreak/>
        <w:t>внимание современного человека, перекормленного информацией, уже не так просто. А чем легче всего его привлечь? Тем, что беспокоит, тревожит, пугает. Вот СМИ и работают так, как они работают, но не осознанно, а на уровне инстинктов журналиста.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Управление осуществляется настолько незаметно, исподволь и «естественно», что никто ни о чем не подозревает. Элементы системы и опомниться не успеют, как их окольцуют электронными чипами и сделают полностью подконтрольными, как кроликов в клетке. Только чипы будут вживляться не в голову, конечно, – это опять уловка для отвода внимания. Пусть себе плебс вволю побесится, протестуя против такой бесчеловечной акции, лишающей индивида его прав. А сделано все будет гораздо культурнее, например, через водительские права или банковские карты, без которых кролики просто не смогут существовать. Им доходчиво объяснят, что это ради их же блага, удобства и безопасности. И подавляющее большинство как всегда поверит во всю эту лабуду, что им впихивают, и послушно согласятся, а противников этой акции будут потом дружно поливать грязью, как уродов и отщепенцев.</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Ну, с информацией все более-менее понятно. А пища здесь причем, неужели с ее помощью можно управлять?</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Да легко. То, что в человека входит непосредственно, то и является тем самым крючком, за который его потом можно повесить куда угодно, как тряпичную куклу. И одновременно, такой способ управления оказывается настолько «естественным» и завуалированным, что «кукла» ничего не замечает и думает, будто все идет нормально, как надо.</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Бертран Рассел, английский философ и пацифист, уже давно писал о том, что с помощью особого питания и «лечения» препаратами вполне реально создать такой тип людей, которые будут так же послушны, как овцы в стаде.</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Вот конкретный пример. Американское правительство в 1974-м году провозгласило задачу сокращения населения в странах третьего мира вопросом национальной безопасности. Каким же образом предполагалось осуществлять такую политику? Госсекретарь Киссинджер, в меморандуме национальной безопасности США прямо рекомендовал, наряду с провоцированием войн, использование продуктов питания в качестве инструмента для сокращения населения.</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Киссинджер был весьма неглупым человеком, возглавившим список ста ведущих интеллектуалов мира. Хотя, почему был – он и по сей день жив-здоров, ему 86 лет, поскольку питается он не тем, что рекомендовал для остальных, лишних людей на нашей планете. Он же – лауреат Нобелевской премии мира, как и нынешний президент. (Система знает, кому полагается давать такие премии.) Он же – член Бильдельбергского клуба.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вот, он прекрасно понимал, что общество зомбированных батареек с легкостью поведется на рекламу матричного корма; а тех немногих, кто проснется и сообразит, в какую мышеловку их заманивают, это общество будет выставлять на смех и всячески «опускать».</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Еще задолго до этого меморандума, система закономерно породила такое течение как евгеника (идея «расовой гигиены» и сокращения численности народонаселения). Первые пробные эксперименты приверженцев евгеники были примитивны, негуманны, «недемократичны», как принято сейчас говорить, и находили живой отклик в идеологии нацизма и сталинизма. В настоящее же время все это делается более изощренно (чуть ли не изящно) и завуалировано, через химию и геномодифицированные организмы (ГМО).</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Трансгенная технология – гениальное изобретение системы, она сразу убивает двух зайцев: это одновременно и средство сокращения населения, и средство подрыва продовольственной безопасности отдельных стран, потому что семена модифицированных растений уже не прорастают, а следовательно, банк семян всегда находится в руках корпораций. Идеальный метод манипулирования. И войну развязывать не требуется. Просто отказал непослушным в поставках семян в нужное время, и делай с ними что хошь.</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Система постоянно совершенствует свои методы. Ведь такая примитивная политика приверженцев евгеники, как насильственная стерилизация, конечно же, поднимет волну протеста общественности. Но это опять-таки, лишь уловка для отвода внимания, своего рода кость, брошенная толпе на растерзание. Реальные методы работают незаметно и исподволь, подстраиваясь под общественное мнение и прикрываясь якобы гуманными целями. Такая мимикрия всегда внешне выглядит целесообразно, например: генная модификация растений необходима и выгодна, поскольку повышает урожайность и устраняет необходимость в пестицидах. Ну посудите сами, разве плохо?</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На самом деле это миф, искусственно созданный корпорациями. Факты говорят о том, что урожайность трансгенных растений гораздо ниже, а вместо прежних вредителей и сорняков появляются другие, которые ничего не боятся, и для которых нужно изобретать уже новые пестициды. На полях геномодифицированной сои стоит мертвая тишина: не слышно ни пения птиц, ни жужжания насекомых, не наблюдается вообще никакого движения жизни, как будто эти растения из пластика. Но тем, кто всего этого не видел, есть колбасу совсем не страшно, они даже не догадываются, что ингредиенты из ГМО добавляются уже практически во все виды пищи: в полуфабрикаты, колбасные, кондитерские, молочные изделия, в хлопья, шоколад, майонезы, соусы, напитки – во всю матричную еду, которую можно найти в супермаркете. Не стесняются даже в детское питание добавлять. Но об этом мало кто осведомлен, потому что вся информация тщательно скрывается.</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И что, никаких исследований не проводится?</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как же, проводится – по заказу корпораций, производящих ГМО. Результаты таких исследований, как очевидно, бодры и веселы: «трансгены абсолютно безвредны». Наверно, сейчас наемные ученые трудятся над тем, чтобы доказать, что они еще и полезны к тому же. Единственное независимое исследование проводилось доктором биологии Ириной Ермаковой, но вскоре было поспешно закрыто, потому что привело к шокирующим выводам.</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США даже приняты законы, один из которых запрещает выращивать фрукты и овощи на своем подворье, а другой запрещает снабжение продуктов, содержащих ГМО, соответствующей маркировкой. То есть, люди уже фактически лишены возможности выбора. Ешь что дают, и помалкивай. Звучит дико, не правда ли? Страны Европейского Союза пока что в этом отношении сильно отстают. А вот мы Америку очень скоро догоним. То, что не едят в Европе, сваливают нам, как в помойку. В наших супермаркетах вы никак не сможете определить, содержит продукт ГМО или нет, потому что депутаты, (а они самые послушные и преданные элементы системы), не только решительно отказались от рассмотрения этого вопроса, но и вообще сертификацию товаров отменили.</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Самое интересное то, что политика правительства США, (или «мирового правительства» – называйте, как хотите), направленная против стран третьего мира, обернулась непредвиденными последствиями для самих же США. Треть Америки уже бесплодно. Вы думаете, отчего они так забеспокоились, когда процедуру усыновления российских детей американскими семьями, приостановили? Еще треть Америки страдает непомерным ожирением. А ведь каких-нибудь тридцать лет назад это была бегающая нация, помешанная на органических (натуральных) продуктах. И опять же треть, сидит на антидепрессантах. Вот такая простая и наглядная статистика. И все кругом наивно и беспечно полагают, что это, типа, нормально. Никого не удивляет, что синдром хронической усталости и стресса превратился в норму жизни современного человека. И это тоже нормально. Ничего не происходит, да?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Откуда же взялись такие разительные перемены? Что, биопродукты уже никого не интересуют? Причина очень проста: мертвая синтетическая пища, особенно фастфуд, получивший в Америке наибольшее распространение, вызывает привыкание, ничем принципиально не отличающееся от наркотического. Все население Земли уже состоит из закоренелых пищеголиков.</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Помните сказку о Синдбаде-мореходе? Однажды путешественники прибыли в страну, где местные жители их встретили очень радушно и принялись кормить вкусной едой. Путешественники ели эту пищу в течение многих дней, и постепенно их тела превратились в толстые туши, а сознание помутнело. Они перестали объективно оценивать реальность. Как оказалось, их кормили на убой. Я не прекращаю повторять, что сказок и фантастики не бывает – это все аспекты нашей реальности, которые уже были, или еще будут реализованы.</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Еще одна простая статистика: за последние несколько лет треть пчел в США погибли. Почему это происходит, никто точно не знает. Вероятные причины: электромагнитный смог от мобильной связи, трансгенные растения, химия, а возможно, и все вместе взятое. Что это означает, – меда не будет? Нет, гораздо хуже – не станет растений, которые опыляются пчелами. А таких, сколько бы вы думали? Три четверти – как минимум. В некоторых провинциях Китая пчелы были уничтожены конкретно – пестицидами, и теперь там культурные растения в буквальном смысле опыляют люди, вручную то есть. Но эта проблема никого не волнует – все озабочены мифом 2012-го года, который когда-то давным-давно придумали Майя.</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Все это очень грустно. Человек, вообразив себя царем природы, развернул самонадеянную и деструктивную возню по переделке уникальной биосферы, создававшейся в течение миллионов </w:t>
      </w:r>
      <w:r>
        <w:rPr>
          <w:rFonts w:ascii="Verdana" w:hAnsi="Verdana"/>
          <w:color w:val="002828"/>
          <w:sz w:val="18"/>
          <w:szCs w:val="18"/>
        </w:rPr>
        <w:lastRenderedPageBreak/>
        <w:t>лет. Понимаете, что происходит? Это все равно что пустить обезьяну в химическую лабораторию. И что бы эта обезьяна там ни вытворяла, хоть с научных, хоть со сверхнаучных позиций и побуждений, обернется катастрофой.</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Давайте подведем итоги.</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Главная мысль, которую я хочу донести, состоит в том, что нами управляют не конкретные личности, – мы просто дружно и неосознанно шагаем в матрицу, где будет тотальный контроль системы. Все это происходит под эгидой демократичных и гуманитарных преобразований, проходящих в рамках сотрудничества, мира, спасения человечества и т.д. Человек, порабощенный системой, утрачивает не просто свободу выбора – он начинает хотеть именно то, что выгодно системе. И этот процесс инициируется и направляется не намеренно, а происходит сам собой, в соответствии с законами самоорганизации паразитирующей системы, то есть, синергетически. Очень немногие это видят и понимают.</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Господа из Бильдельбергского клуба могут воображать, что способны что-то контролировать, но это ошибка, – система проглотит и их самих, причем, в первую очередь. Ситуация уже давно вышла из под контроля. Хотя, возможно, они это уже поняли, поскольку там собрались, конечно же, весьма неглупые люди.</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И последний вопрос, что предлагаете вы, и чего удалось достичь вам самому?</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Вот об этом и вся книга, – кому интересно, найдет для себя ответы там. Все о чем я пишу, проверено практикой. В сознании действительно происходят заметные перемены. Ощущения необыкновенные, их трудно передать, но я бы охарактеризовал их как прояснение. Открывается суть вещей, реальность предстает в незнакомом обличье; она начинает видеться такой, какой является на самом деле, все становится понятно, будто пелена спадает. В отношении энергии чувствуется легкость, сила, высокая алертность. И все это достигается простым и естественным путем, безо всяких медитаций, тренировок и прочих манипуляций над душой и телом. Многие из читателей моей рассылки уже испытали некоторые методики на своем опыте, и все в один голос подтверждают, что с ними происходит то же самое.</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Значит, последователи у вас уже имеются?</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Поступает много восторженных откликов, и это радует. Кто попробовал, тому очень нравится. Ведь в системе можно нормально существовать и использовать ее. Во всяком случае, пока. Весь смысл в том, чтобы вы ее использовали, а не она вас. И конечно же, находятся те, кто это понимает и не хочет отращивать себе нос, за который потом кому-то будет удобно водить. Но есть и те, кто меня обвиняет в том, что я отошел от каких-то там «канонов» Трансерфинга, и пишу уже всякую бредятину, поскольку сказать мне больше нечего.</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Буратинам «Апокрифический Трансерфинг» очень неудобен, и они злобно огрызаются, когда я «пытаюсь отнять у них вкусную колбасу». Только это по отношению ко мне совершенно несправедливо. Я прям сейчас обижусь, ей богу. Наоборот, ни у кого колбасу отнимать не собираюсь, и вообще никого с собой не приглашаю. Мне нет нужды кому-то что-то доказывать и отстаивать свою точку зрения. У меня есть много других более интересных занятий. Я не могу и не пытаюсь изменить мир. Все что в моих силах, так это поделиться информацией с теми, кто готов ее принять. Читатели сами должны для себя решить, что им нужно, а что нет. А если не нужно, можно пока просто принять к сведению. Ведь убеждения имеют свойство меняться со временем. Принимать к сведению – не значит соглашаться или не соглашаться, спорить или не спорить, отвергать или не отвергать. Понимаете?</w:t>
      </w:r>
    </w:p>
    <w:p w:rsidR="000508A8" w:rsidRDefault="000508A8" w:rsidP="000508A8">
      <w:pPr>
        <w:pStyle w:val="a4"/>
        <w:spacing w:before="0" w:beforeAutospacing="0" w:after="0" w:afterAutospacing="0"/>
        <w:ind w:firstLine="300"/>
        <w:jc w:val="both"/>
        <w:rPr>
          <w:rFonts w:ascii="Verdana" w:hAnsi="Verdana"/>
          <w:color w:val="002828"/>
          <w:sz w:val="18"/>
          <w:szCs w:val="18"/>
        </w:rPr>
      </w:pPr>
      <w:hyperlink r:id="rId242" w:tgtFrame="_blank" w:history="1">
        <w:r>
          <w:rPr>
            <w:rStyle w:val="a9"/>
            <w:rFonts w:ascii="Arial" w:hAnsi="Arial" w:cs="Arial"/>
            <w:b/>
            <w:bCs/>
            <w:color w:val="004650"/>
            <w:sz w:val="18"/>
            <w:szCs w:val="18"/>
          </w:rPr>
          <w:t>«Апокрифический Трансерфинг», издательство ЭКСМО, 2010.</w:t>
        </w:r>
      </w:hyperlink>
    </w:p>
    <w:p w:rsidR="000508A8" w:rsidRDefault="000508A8" w:rsidP="000508A8"/>
    <w:p w:rsidR="000508A8" w:rsidRDefault="000508A8" w:rsidP="000508A8"/>
    <w:p w:rsidR="000508A8" w:rsidRPr="000508A8" w:rsidRDefault="000508A8" w:rsidP="000508A8">
      <w:pPr>
        <w:spacing w:after="0" w:line="240" w:lineRule="auto"/>
        <w:rPr>
          <w:rFonts w:eastAsia="Times New Roman" w:cs="Times New Roman"/>
          <w:sz w:val="24"/>
          <w:szCs w:val="24"/>
        </w:rPr>
      </w:pPr>
      <w:r w:rsidRPr="000508A8">
        <w:rPr>
          <w:rFonts w:ascii="Arial" w:eastAsia="Times New Roman" w:hAnsi="Arial" w:cs="Arial"/>
          <w:color w:val="000000"/>
          <w:sz w:val="27"/>
          <w:szCs w:val="27"/>
          <w:shd w:val="clear" w:color="auto" w:fill="DCDCDC"/>
        </w:rPr>
        <w:t>Трансерфинг</w:t>
      </w:r>
      <w:r w:rsidRPr="000508A8">
        <w:rPr>
          <w:rFonts w:ascii="Arial" w:eastAsia="Times New Roman" w:hAnsi="Arial" w:cs="Arial"/>
          <w:color w:val="000000"/>
          <w:sz w:val="27"/>
          <w:szCs w:val="27"/>
          <w:shd w:val="clear" w:color="auto" w:fill="DCDCDC"/>
        </w:rPr>
        <w:br/>
        <w:t>Управление реальностью</w:t>
      </w:r>
    </w:p>
    <w:p w:rsidR="000508A8" w:rsidRPr="000508A8" w:rsidRDefault="000508A8" w:rsidP="000508A8">
      <w:pPr>
        <w:spacing w:after="0" w:line="240" w:lineRule="auto"/>
        <w:rPr>
          <w:rFonts w:eastAsia="Times New Roman" w:cs="Times New Roman"/>
          <w:sz w:val="24"/>
          <w:szCs w:val="24"/>
        </w:rPr>
      </w:pPr>
      <w:r w:rsidRPr="000508A8">
        <w:rPr>
          <w:rFonts w:eastAsia="Times New Roman" w:cs="Times New Roman"/>
          <w:sz w:val="24"/>
          <w:szCs w:val="24"/>
        </w:rPr>
        <w:pict>
          <v:rect id="_x0000_i1123" style="width:233.9pt;height:.75pt" o:hrpct="500" o:hralign="center" o:hrstd="t" o:hrnoshade="t" o:hr="t" fillcolor="black" stroked="f"/>
        </w:pict>
      </w:r>
    </w:p>
    <w:p w:rsidR="000508A8" w:rsidRDefault="000508A8" w:rsidP="000508A8">
      <w:pPr>
        <w:rPr>
          <w:rFonts w:eastAsia="Times New Roman" w:cs="Times New Roman"/>
          <w:b/>
          <w:bCs/>
          <w:color w:val="004650"/>
          <w:sz w:val="27"/>
          <w:szCs w:val="27"/>
          <w:shd w:val="clear" w:color="auto" w:fill="DCDCDC"/>
        </w:rPr>
      </w:pPr>
      <w:r w:rsidRPr="000508A8">
        <w:rPr>
          <w:rFonts w:eastAsia="Times New Roman" w:cs="Times New Roman"/>
          <w:b/>
          <w:bCs/>
          <w:color w:val="004650"/>
          <w:sz w:val="27"/>
          <w:szCs w:val="27"/>
          <w:shd w:val="clear" w:color="auto" w:fill="DCDCDC"/>
        </w:rPr>
        <w:t>Выпуск N 188. Объявления</w:t>
      </w:r>
    </w:p>
    <w:p w:rsidR="000508A8" w:rsidRPr="000508A8" w:rsidRDefault="000508A8" w:rsidP="000508A8">
      <w:pPr>
        <w:spacing w:after="0" w:line="240" w:lineRule="auto"/>
        <w:ind w:firstLine="300"/>
        <w:jc w:val="both"/>
        <w:rPr>
          <w:rFonts w:ascii="Verdana" w:eastAsia="Times New Roman" w:hAnsi="Verdana" w:cs="Times New Roman"/>
          <w:color w:val="002828"/>
          <w:sz w:val="18"/>
          <w:szCs w:val="18"/>
        </w:rPr>
      </w:pPr>
      <w:r w:rsidRPr="000508A8">
        <w:rPr>
          <w:rFonts w:ascii="Verdana" w:eastAsia="Times New Roman" w:hAnsi="Verdana" w:cs="Times New Roman"/>
          <w:b/>
          <w:bCs/>
          <w:color w:val="2F4F4F"/>
          <w:sz w:val="18"/>
          <w:szCs w:val="18"/>
        </w:rPr>
        <w:lastRenderedPageBreak/>
        <w:t>Уважаемые Читатели!</w:t>
      </w:r>
      <w:r w:rsidRPr="000508A8">
        <w:rPr>
          <w:rFonts w:ascii="Verdana" w:eastAsia="Times New Roman" w:hAnsi="Verdana" w:cs="Times New Roman"/>
          <w:color w:val="002828"/>
          <w:sz w:val="18"/>
          <w:szCs w:val="18"/>
        </w:rPr>
        <w:br/>
        <w:t>До осени у меня не будет возможности отвечать на ваши письма. Рассылка тоже начнет выходить с начала сентября. Здесь я даю последние объявления.</w:t>
      </w:r>
    </w:p>
    <w:p w:rsidR="000508A8" w:rsidRPr="000508A8" w:rsidRDefault="000508A8" w:rsidP="000508A8">
      <w:pPr>
        <w:spacing w:after="240" w:line="240" w:lineRule="auto"/>
        <w:ind w:firstLine="300"/>
        <w:jc w:val="both"/>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1. Как известно, книги о Трансерфинге лежат в «якобы свободном» доступе в сети. Однако ничто даром не проходит и не дается. Вы либо получаете дешевую подделку, как на китайском рынке, либо ублажаете интересы случайных людей. Должен вас предупредить: если вы скачиваете электронные версии книг из Интернета, я не могу гарантировать, что это целиком мои тексты. Туда можно вставить все что угодно, и это уже делается. Читать оригиналы от издательства, или подбирать «использованные экземпляры», которые валяются в сети – вопрос вашего выбора и вашей ответственности.</w:t>
      </w:r>
    </w:p>
    <w:p w:rsidR="000508A8" w:rsidRPr="000508A8" w:rsidRDefault="000508A8" w:rsidP="000508A8">
      <w:pPr>
        <w:spacing w:after="0" w:line="240" w:lineRule="auto"/>
        <w:ind w:firstLine="300"/>
        <w:jc w:val="both"/>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2. </w:t>
      </w:r>
      <w:r w:rsidRPr="000508A8">
        <w:rPr>
          <w:rFonts w:ascii="Verdana" w:eastAsia="Times New Roman" w:hAnsi="Verdana" w:cs="Times New Roman"/>
          <w:b/>
          <w:bCs/>
          <w:color w:val="2F4F4F"/>
          <w:sz w:val="18"/>
          <w:szCs w:val="18"/>
        </w:rPr>
        <w:t>ВЕГФЕСТ 2010.</w:t>
      </w:r>
      <w:r w:rsidRPr="000508A8">
        <w:rPr>
          <w:rFonts w:ascii="Verdana" w:eastAsia="Times New Roman" w:hAnsi="Verdana" w:cs="Times New Roman"/>
          <w:color w:val="002828"/>
          <w:sz w:val="18"/>
          <w:szCs w:val="18"/>
        </w:rPr>
        <w:br/>
        <w:t>Летом 2010 года с 30 июля по 1 августа состоится Первый Вегетарианский Фестиваль в Этномире. Фестиваль объединит вегетарианцев и сыроедов, поставщиков натуральных продуктов, экспертов по здоровому образу жизни, ведущих национальных ораторов в самой дружелюбной и комфортной обстановке. Интересно будет не только начинающим и опытным вегетарианцам и сыроедам, но и тем, кто просто хочет больше узнать о здоровом образе жизни, попробовать новое и отдохнуть от городской суеты. Если вы хотите провести время с семьей на природе с пользой для души и здоровья - фестиваль для вас. Приглашенные почетные гости: сыроед с 33-летним стажем Валентин Николаев (Россия), солнцеед Хира Ратан Манек (Индия), Маркус Роткранз (США) и другие.</w:t>
      </w:r>
    </w:p>
    <w:p w:rsidR="000508A8" w:rsidRPr="000508A8" w:rsidRDefault="000508A8" w:rsidP="000508A8">
      <w:pPr>
        <w:spacing w:after="0" w:line="240" w:lineRule="auto"/>
        <w:ind w:firstLine="300"/>
        <w:jc w:val="both"/>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Подробности на сайтах:</w:t>
      </w:r>
      <w:r w:rsidRPr="000508A8">
        <w:rPr>
          <w:rFonts w:ascii="Verdana" w:eastAsia="Times New Roman" w:hAnsi="Verdana" w:cs="Times New Roman"/>
          <w:color w:val="002828"/>
          <w:sz w:val="18"/>
          <w:szCs w:val="18"/>
        </w:rPr>
        <w:br/>
      </w:r>
      <w:hyperlink r:id="rId243" w:tgtFrame="_blank" w:history="1">
        <w:r w:rsidRPr="000508A8">
          <w:rPr>
            <w:rFonts w:ascii="Arial" w:eastAsia="Times New Roman" w:hAnsi="Arial" w:cs="Arial"/>
            <w:b/>
            <w:bCs/>
            <w:color w:val="004650"/>
            <w:sz w:val="18"/>
            <w:szCs w:val="18"/>
            <w:u w:val="single"/>
          </w:rPr>
          <w:t>http://www.vegfest.ru</w:t>
        </w:r>
      </w:hyperlink>
      <w:r w:rsidRPr="000508A8">
        <w:rPr>
          <w:rFonts w:ascii="Verdana" w:eastAsia="Times New Roman" w:hAnsi="Verdana" w:cs="Times New Roman"/>
          <w:color w:val="002828"/>
          <w:sz w:val="18"/>
          <w:szCs w:val="18"/>
        </w:rPr>
        <w:br/>
      </w:r>
      <w:hyperlink r:id="rId244" w:tgtFrame="_blank" w:history="1">
        <w:r w:rsidRPr="000508A8">
          <w:rPr>
            <w:rFonts w:ascii="Arial" w:eastAsia="Times New Roman" w:hAnsi="Arial" w:cs="Arial"/>
            <w:b/>
            <w:bCs/>
            <w:color w:val="004650"/>
            <w:sz w:val="18"/>
            <w:szCs w:val="18"/>
            <w:u w:val="single"/>
          </w:rPr>
          <w:t>http://gladworld.ru</w:t>
        </w:r>
      </w:hyperlink>
    </w:p>
    <w:p w:rsidR="000508A8" w:rsidRPr="000508A8" w:rsidRDefault="000508A8" w:rsidP="000508A8">
      <w:pPr>
        <w:spacing w:after="0" w:line="240" w:lineRule="auto"/>
        <w:ind w:firstLine="300"/>
        <w:jc w:val="both"/>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3. Позвольте вам рекомендовать книгу Марины Гладких </w:t>
      </w:r>
      <w:r w:rsidRPr="000508A8">
        <w:rPr>
          <w:rFonts w:ascii="Verdana" w:eastAsia="Times New Roman" w:hAnsi="Verdana" w:cs="Times New Roman"/>
          <w:b/>
          <w:bCs/>
          <w:color w:val="2F4F4F"/>
          <w:sz w:val="18"/>
          <w:szCs w:val="18"/>
        </w:rPr>
        <w:t>«От зеленых коктейлей к сыроедению. Как я похудела на 15 кг и полностью изменила свою жизнь».</w:t>
      </w:r>
      <w:r w:rsidRPr="000508A8">
        <w:rPr>
          <w:rFonts w:ascii="Verdana" w:eastAsia="Times New Roman" w:hAnsi="Verdana" w:cs="Times New Roman"/>
          <w:color w:val="002828"/>
          <w:sz w:val="18"/>
          <w:szCs w:val="18"/>
        </w:rPr>
        <w:t> Удивительно чистая, светлая, честная. Никому не пытается что-то навязать, в чем-то убедить, «загрузить мозги». Наверно это и подкупает. Книга, скорей, даже не о сыроедении, а о том как «вынуть из головы шар» (© Д.Хармс). Лично я получил ощутимый заряд позитива и вдохновения.</w:t>
      </w:r>
    </w:p>
    <w:p w:rsidR="000508A8" w:rsidRPr="000508A8" w:rsidRDefault="000508A8" w:rsidP="000508A8">
      <w:pPr>
        <w:spacing w:after="0" w:line="240" w:lineRule="auto"/>
        <w:ind w:firstLine="300"/>
        <w:jc w:val="both"/>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Сайт Марины Гладких: </w:t>
      </w:r>
      <w:hyperlink r:id="rId245" w:tgtFrame="_blank" w:history="1">
        <w:r w:rsidRPr="000508A8">
          <w:rPr>
            <w:rFonts w:ascii="Arial" w:eastAsia="Times New Roman" w:hAnsi="Arial" w:cs="Arial"/>
            <w:b/>
            <w:bCs/>
            <w:color w:val="004650"/>
            <w:sz w:val="18"/>
            <w:szCs w:val="18"/>
            <w:u w:val="single"/>
          </w:rPr>
          <w:t>http://gladworld.ru</w:t>
        </w:r>
      </w:hyperlink>
      <w:r w:rsidRPr="000508A8">
        <w:rPr>
          <w:rFonts w:ascii="Verdana" w:eastAsia="Times New Roman" w:hAnsi="Verdana" w:cs="Times New Roman"/>
          <w:color w:val="002828"/>
          <w:sz w:val="18"/>
          <w:szCs w:val="18"/>
        </w:rPr>
        <w:br/>
        <w:t>Книга на Озоне: </w:t>
      </w:r>
      <w:hyperlink r:id="rId246" w:tgtFrame="_blank" w:history="1">
        <w:r w:rsidRPr="000508A8">
          <w:rPr>
            <w:rFonts w:ascii="Arial" w:eastAsia="Times New Roman" w:hAnsi="Arial" w:cs="Arial"/>
            <w:b/>
            <w:bCs/>
            <w:color w:val="004650"/>
            <w:sz w:val="18"/>
            <w:szCs w:val="18"/>
            <w:u w:val="single"/>
          </w:rPr>
          <w:t>http://www.ozon.ru/context/detail/id/5020320/</w:t>
        </w:r>
      </w:hyperlink>
    </w:p>
    <w:p w:rsidR="000508A8" w:rsidRPr="000508A8" w:rsidRDefault="000508A8" w:rsidP="000508A8">
      <w:pPr>
        <w:spacing w:after="0" w:line="240" w:lineRule="auto"/>
        <w:ind w:firstLine="300"/>
        <w:jc w:val="both"/>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4. </w:t>
      </w:r>
      <w:r w:rsidRPr="000508A8">
        <w:rPr>
          <w:rFonts w:ascii="Verdana" w:eastAsia="Times New Roman" w:hAnsi="Verdana" w:cs="Times New Roman"/>
          <w:b/>
          <w:bCs/>
          <w:color w:val="2F4F4F"/>
          <w:sz w:val="18"/>
          <w:szCs w:val="18"/>
        </w:rPr>
        <w:t>Объявление от Школы Трансерфинга</w:t>
      </w:r>
    </w:p>
    <w:p w:rsidR="000508A8" w:rsidRPr="000508A8" w:rsidRDefault="000508A8" w:rsidP="000508A8">
      <w:pPr>
        <w:spacing w:after="240" w:line="240" w:lineRule="auto"/>
        <w:ind w:firstLine="300"/>
        <w:jc w:val="both"/>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Дорогие друзья! Школа Трансерфинга приглашает Вас перевести знания о Трансерфинге в практические навыки и обрести понимание того, как быть Автором Своей Жизни. Приглашаем Вас на наши программы!</w:t>
      </w:r>
    </w:p>
    <w:p w:rsidR="000508A8" w:rsidRPr="000508A8" w:rsidRDefault="000508A8" w:rsidP="000508A8">
      <w:pPr>
        <w:spacing w:after="0" w:line="240" w:lineRule="auto"/>
        <w:ind w:firstLine="300"/>
        <w:jc w:val="both"/>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Практика</w:t>
      </w:r>
      <w:r w:rsidRPr="000508A8">
        <w:rPr>
          <w:rFonts w:ascii="Verdana" w:eastAsia="Times New Roman" w:hAnsi="Verdana" w:cs="Times New Roman"/>
          <w:b/>
          <w:bCs/>
          <w:color w:val="2F4F4F"/>
          <w:sz w:val="18"/>
          <w:szCs w:val="18"/>
        </w:rPr>
        <w:t> «Управление Реальностью»</w:t>
      </w:r>
      <w:r w:rsidRPr="000508A8">
        <w:rPr>
          <w:rFonts w:ascii="Verdana" w:eastAsia="Times New Roman" w:hAnsi="Verdana" w:cs="Times New Roman"/>
          <w:color w:val="002828"/>
          <w:sz w:val="18"/>
          <w:szCs w:val="18"/>
        </w:rPr>
        <w:t> (</w:t>
      </w:r>
      <w:hyperlink r:id="rId247" w:tgtFrame="_blank" w:history="1">
        <w:r w:rsidRPr="000508A8">
          <w:rPr>
            <w:rFonts w:ascii="Arial" w:eastAsia="Times New Roman" w:hAnsi="Arial" w:cs="Arial"/>
            <w:b/>
            <w:bCs/>
            <w:color w:val="004650"/>
            <w:sz w:val="18"/>
            <w:szCs w:val="18"/>
            <w:u w:val="single"/>
          </w:rPr>
          <w:t>http://www.transurfing.ru/pages/Progr/ur.htm</w:t>
        </w:r>
      </w:hyperlink>
      <w:r w:rsidRPr="000508A8">
        <w:rPr>
          <w:rFonts w:ascii="Verdana" w:eastAsia="Times New Roman" w:hAnsi="Verdana" w:cs="Times New Roman"/>
          <w:color w:val="002828"/>
          <w:sz w:val="18"/>
          <w:szCs w:val="18"/>
        </w:rPr>
        <w:t>)</w:t>
      </w:r>
      <w:r w:rsidRPr="000508A8">
        <w:rPr>
          <w:rFonts w:ascii="Verdana" w:eastAsia="Times New Roman" w:hAnsi="Verdana" w:cs="Times New Roman"/>
          <w:color w:val="002828"/>
          <w:sz w:val="18"/>
          <w:szCs w:val="18"/>
        </w:rPr>
        <w:br/>
        <w:t>Это программа для тех, кто хочет управлять событиями и результатами в собственной реальности, для тех, кто намерен жить по душе, в соответствии с собственным кредо.</w:t>
      </w:r>
    </w:p>
    <w:p w:rsidR="000508A8" w:rsidRPr="000508A8" w:rsidRDefault="000508A8" w:rsidP="000508A8">
      <w:pPr>
        <w:spacing w:after="0" w:line="240" w:lineRule="auto"/>
        <w:rPr>
          <w:rFonts w:eastAsia="Times New Roman" w:cs="Times New Roman"/>
          <w:sz w:val="24"/>
          <w:szCs w:val="24"/>
        </w:rPr>
      </w:pPr>
      <w:r w:rsidRPr="000508A8">
        <w:rPr>
          <w:rFonts w:ascii="Verdana" w:eastAsia="Times New Roman" w:hAnsi="Verdana" w:cs="Times New Roman"/>
          <w:color w:val="002828"/>
          <w:sz w:val="18"/>
          <w:szCs w:val="18"/>
          <w:shd w:val="clear" w:color="auto" w:fill="F3F3F3"/>
        </w:rPr>
        <w:t>Москва 29-30 мая</w:t>
      </w:r>
      <w:r w:rsidRPr="000508A8">
        <w:rPr>
          <w:rFonts w:ascii="Verdana" w:eastAsia="Times New Roman" w:hAnsi="Verdana" w:cs="Times New Roman"/>
          <w:color w:val="002828"/>
          <w:sz w:val="18"/>
          <w:szCs w:val="18"/>
        </w:rPr>
        <w:br/>
      </w:r>
      <w:r w:rsidRPr="000508A8">
        <w:rPr>
          <w:rFonts w:ascii="Verdana" w:eastAsia="Times New Roman" w:hAnsi="Verdana" w:cs="Times New Roman"/>
          <w:color w:val="002828"/>
          <w:sz w:val="18"/>
          <w:szCs w:val="18"/>
          <w:shd w:val="clear" w:color="auto" w:fill="F3F3F3"/>
        </w:rPr>
        <w:t>Санкт-Петербург 31 июля - 1 августа</w:t>
      </w:r>
      <w:r w:rsidRPr="000508A8">
        <w:rPr>
          <w:rFonts w:ascii="Verdana" w:eastAsia="Times New Roman" w:hAnsi="Verdana" w:cs="Times New Roman"/>
          <w:color w:val="002828"/>
          <w:sz w:val="18"/>
          <w:szCs w:val="18"/>
        </w:rPr>
        <w:br/>
      </w:r>
      <w:r w:rsidRPr="000508A8">
        <w:rPr>
          <w:rFonts w:ascii="Verdana" w:eastAsia="Times New Roman" w:hAnsi="Verdana" w:cs="Times New Roman"/>
          <w:color w:val="002828"/>
          <w:sz w:val="18"/>
          <w:szCs w:val="18"/>
          <w:shd w:val="clear" w:color="auto" w:fill="F3F3F3"/>
        </w:rPr>
        <w:t>Краснодар 17-18 июля</w:t>
      </w:r>
    </w:p>
    <w:p w:rsidR="000508A8" w:rsidRPr="000508A8" w:rsidRDefault="000508A8" w:rsidP="000508A8">
      <w:pPr>
        <w:spacing w:after="0" w:line="240" w:lineRule="auto"/>
        <w:ind w:firstLine="300"/>
        <w:jc w:val="both"/>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Практика </w:t>
      </w:r>
      <w:r w:rsidRPr="000508A8">
        <w:rPr>
          <w:rFonts w:ascii="Verdana" w:eastAsia="Times New Roman" w:hAnsi="Verdana" w:cs="Times New Roman"/>
          <w:b/>
          <w:bCs/>
          <w:color w:val="2F4F4F"/>
          <w:sz w:val="18"/>
          <w:szCs w:val="18"/>
        </w:rPr>
        <w:t>«Управление Денежным Потоком»</w:t>
      </w:r>
      <w:r w:rsidRPr="000508A8">
        <w:rPr>
          <w:rFonts w:ascii="Verdana" w:eastAsia="Times New Roman" w:hAnsi="Verdana" w:cs="Times New Roman"/>
          <w:color w:val="002828"/>
          <w:sz w:val="18"/>
          <w:szCs w:val="18"/>
        </w:rPr>
        <w:t> (</w:t>
      </w:r>
      <w:hyperlink r:id="rId248" w:tgtFrame="_blank" w:history="1">
        <w:r w:rsidRPr="000508A8">
          <w:rPr>
            <w:rFonts w:ascii="Arial" w:eastAsia="Times New Roman" w:hAnsi="Arial" w:cs="Arial"/>
            <w:b/>
            <w:bCs/>
            <w:color w:val="004650"/>
            <w:sz w:val="18"/>
            <w:szCs w:val="18"/>
            <w:u w:val="single"/>
          </w:rPr>
          <w:t>http://www.transurfing.ru/pages/Progr/udp.htm</w:t>
        </w:r>
      </w:hyperlink>
      <w:r w:rsidRPr="000508A8">
        <w:rPr>
          <w:rFonts w:ascii="Verdana" w:eastAsia="Times New Roman" w:hAnsi="Verdana" w:cs="Times New Roman"/>
          <w:color w:val="002828"/>
          <w:sz w:val="18"/>
          <w:szCs w:val="18"/>
        </w:rPr>
        <w:t>)</w:t>
      </w:r>
      <w:r w:rsidRPr="000508A8">
        <w:rPr>
          <w:rFonts w:ascii="Verdana" w:eastAsia="Times New Roman" w:hAnsi="Verdana" w:cs="Times New Roman"/>
          <w:color w:val="002828"/>
          <w:sz w:val="18"/>
          <w:szCs w:val="18"/>
        </w:rPr>
        <w:br/>
        <w:t>Предлагаем Вам войти в реальность, в которой Вы - тот, кем хотите быть, а деньги - ваши партнеры, с которыми всегда можно договориться, и на которых можно рассчитывать в процессе достижения цели.</w:t>
      </w:r>
    </w:p>
    <w:p w:rsidR="000508A8" w:rsidRPr="000508A8" w:rsidRDefault="000508A8" w:rsidP="000508A8">
      <w:pPr>
        <w:spacing w:after="0" w:line="240" w:lineRule="auto"/>
        <w:rPr>
          <w:rFonts w:eastAsia="Times New Roman" w:cs="Times New Roman"/>
          <w:sz w:val="24"/>
          <w:szCs w:val="24"/>
        </w:rPr>
      </w:pPr>
      <w:r w:rsidRPr="000508A8">
        <w:rPr>
          <w:rFonts w:ascii="Verdana" w:eastAsia="Times New Roman" w:hAnsi="Verdana" w:cs="Times New Roman"/>
          <w:color w:val="002828"/>
          <w:sz w:val="18"/>
          <w:szCs w:val="18"/>
          <w:shd w:val="clear" w:color="auto" w:fill="F3F3F3"/>
        </w:rPr>
        <w:t>Санкт-Петербург 19-20 июня</w:t>
      </w:r>
      <w:r w:rsidRPr="000508A8">
        <w:rPr>
          <w:rFonts w:ascii="Verdana" w:eastAsia="Times New Roman" w:hAnsi="Verdana" w:cs="Times New Roman"/>
          <w:color w:val="002828"/>
          <w:sz w:val="18"/>
          <w:szCs w:val="18"/>
        </w:rPr>
        <w:br/>
      </w:r>
      <w:r w:rsidRPr="000508A8">
        <w:rPr>
          <w:rFonts w:ascii="Verdana" w:eastAsia="Times New Roman" w:hAnsi="Verdana" w:cs="Times New Roman"/>
          <w:color w:val="002828"/>
          <w:sz w:val="18"/>
          <w:szCs w:val="18"/>
          <w:shd w:val="clear" w:color="auto" w:fill="F3F3F3"/>
        </w:rPr>
        <w:t>Одесса 26-27 июня</w:t>
      </w:r>
      <w:r w:rsidRPr="000508A8">
        <w:rPr>
          <w:rFonts w:ascii="Verdana" w:eastAsia="Times New Roman" w:hAnsi="Verdana" w:cs="Times New Roman"/>
          <w:color w:val="002828"/>
          <w:sz w:val="18"/>
          <w:szCs w:val="18"/>
        </w:rPr>
        <w:br/>
      </w:r>
      <w:r w:rsidRPr="000508A8">
        <w:rPr>
          <w:rFonts w:ascii="Verdana" w:eastAsia="Times New Roman" w:hAnsi="Verdana" w:cs="Times New Roman"/>
          <w:color w:val="002828"/>
          <w:sz w:val="18"/>
          <w:szCs w:val="18"/>
          <w:shd w:val="clear" w:color="auto" w:fill="F3F3F3"/>
        </w:rPr>
        <w:t>Йошкар-Ола 26-27 июня</w:t>
      </w:r>
    </w:p>
    <w:p w:rsidR="000508A8" w:rsidRPr="000508A8" w:rsidRDefault="000508A8" w:rsidP="000508A8">
      <w:pPr>
        <w:spacing w:after="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Энергетическая Игра-Практика </w:t>
      </w:r>
      <w:r w:rsidRPr="000508A8">
        <w:rPr>
          <w:rFonts w:ascii="Verdana" w:eastAsia="Times New Roman" w:hAnsi="Verdana" w:cs="Times New Roman"/>
          <w:b/>
          <w:bCs/>
          <w:color w:val="2F4F4F"/>
          <w:sz w:val="18"/>
          <w:szCs w:val="18"/>
        </w:rPr>
        <w:t>«Деньги, которые играют в игры»</w:t>
      </w:r>
      <w:r w:rsidRPr="000508A8">
        <w:rPr>
          <w:rFonts w:ascii="Verdana" w:eastAsia="Times New Roman" w:hAnsi="Verdana" w:cs="Times New Roman"/>
          <w:color w:val="002828"/>
          <w:sz w:val="18"/>
          <w:szCs w:val="18"/>
        </w:rPr>
        <w:t> (</w:t>
      </w:r>
      <w:hyperlink r:id="rId249" w:tgtFrame="_blank" w:history="1">
        <w:r w:rsidRPr="000508A8">
          <w:rPr>
            <w:rFonts w:ascii="Arial" w:eastAsia="Times New Roman" w:hAnsi="Arial" w:cs="Arial"/>
            <w:b/>
            <w:bCs/>
            <w:color w:val="004650"/>
            <w:sz w:val="18"/>
            <w:szCs w:val="18"/>
            <w:u w:val="single"/>
          </w:rPr>
          <w:t>http://www.transurfing.ru/pages/Progr/Ide.htm</w:t>
        </w:r>
      </w:hyperlink>
      <w:r w:rsidRPr="000508A8">
        <w:rPr>
          <w:rFonts w:ascii="Verdana" w:eastAsia="Times New Roman" w:hAnsi="Verdana" w:cs="Times New Roman"/>
          <w:color w:val="002828"/>
          <w:sz w:val="18"/>
          <w:szCs w:val="18"/>
        </w:rPr>
        <w:t>)</w:t>
      </w:r>
      <w:r w:rsidRPr="000508A8">
        <w:rPr>
          <w:rFonts w:ascii="Verdana" w:eastAsia="Times New Roman" w:hAnsi="Verdana" w:cs="Times New Roman"/>
          <w:color w:val="002828"/>
          <w:sz w:val="18"/>
          <w:szCs w:val="18"/>
        </w:rPr>
        <w:br/>
        <w:t>Увлекательный и зачастую неожиданный практикум «Деньги, которые играют в Игры» – это не только возможность увидеть и осознать свои привычные способы думать о деньгах, обращаться с деньгами, но и сразу же найти и опробовать новые стратегии, чтобы перенести эти новые принципы и приёмы в жизнь, за пределы игрового пространства.</w:t>
      </w:r>
    </w:p>
    <w:p w:rsidR="000508A8" w:rsidRPr="000508A8" w:rsidRDefault="000508A8" w:rsidP="000508A8">
      <w:pPr>
        <w:spacing w:after="0" w:line="240" w:lineRule="auto"/>
        <w:rPr>
          <w:rFonts w:eastAsia="Times New Roman" w:cs="Times New Roman"/>
          <w:sz w:val="24"/>
          <w:szCs w:val="24"/>
        </w:rPr>
      </w:pPr>
      <w:r w:rsidRPr="000508A8">
        <w:rPr>
          <w:rFonts w:ascii="Verdana" w:eastAsia="Times New Roman" w:hAnsi="Verdana" w:cs="Times New Roman"/>
          <w:color w:val="002828"/>
          <w:sz w:val="18"/>
          <w:szCs w:val="18"/>
          <w:shd w:val="clear" w:color="auto" w:fill="F3F3F3"/>
        </w:rPr>
        <w:t>Москва 5-6 июня</w:t>
      </w:r>
    </w:p>
    <w:p w:rsidR="000508A8" w:rsidRPr="000508A8" w:rsidRDefault="000508A8" w:rsidP="000508A8">
      <w:pPr>
        <w:spacing w:after="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Семинар </w:t>
      </w:r>
      <w:r w:rsidRPr="000508A8">
        <w:rPr>
          <w:rFonts w:ascii="Verdana" w:eastAsia="Times New Roman" w:hAnsi="Verdana" w:cs="Times New Roman"/>
          <w:b/>
          <w:bCs/>
          <w:color w:val="2F4F4F"/>
          <w:sz w:val="18"/>
          <w:szCs w:val="18"/>
        </w:rPr>
        <w:t>«Жизнь, полная любви»</w:t>
      </w:r>
      <w:r w:rsidRPr="000508A8">
        <w:rPr>
          <w:rFonts w:ascii="Verdana" w:eastAsia="Times New Roman" w:hAnsi="Verdana" w:cs="Times New Roman"/>
          <w:color w:val="002828"/>
          <w:sz w:val="18"/>
          <w:szCs w:val="18"/>
        </w:rPr>
        <w:t> (</w:t>
      </w:r>
      <w:hyperlink r:id="rId250" w:tgtFrame="_self" w:history="1">
        <w:r w:rsidRPr="000508A8">
          <w:rPr>
            <w:rFonts w:ascii="Arial" w:eastAsia="Times New Roman" w:hAnsi="Arial" w:cs="Arial"/>
            <w:b/>
            <w:bCs/>
            <w:color w:val="004650"/>
            <w:sz w:val="18"/>
            <w:szCs w:val="18"/>
            <w:u w:val="single"/>
          </w:rPr>
          <w:t>http://www.transurfing.ru/pages/Progr/love.html</w:t>
        </w:r>
      </w:hyperlink>
      <w:r w:rsidRPr="000508A8">
        <w:rPr>
          <w:rFonts w:ascii="Verdana" w:eastAsia="Times New Roman" w:hAnsi="Verdana" w:cs="Times New Roman"/>
          <w:color w:val="002828"/>
          <w:sz w:val="18"/>
          <w:szCs w:val="18"/>
        </w:rPr>
        <w:t>)</w:t>
      </w:r>
      <w:r w:rsidRPr="000508A8">
        <w:rPr>
          <w:rFonts w:ascii="Verdana" w:eastAsia="Times New Roman" w:hAnsi="Verdana" w:cs="Times New Roman"/>
          <w:color w:val="002828"/>
          <w:sz w:val="18"/>
          <w:szCs w:val="18"/>
        </w:rPr>
        <w:br/>
        <w:t>Цель семинара: научить участников «волшебству работы с любовью», описанному в книгах Клауса Джоула. В результате «работы с любовью» в жизни человека увеличивается число чудес – позитивных событий, выгодных совпадений!</w:t>
      </w:r>
    </w:p>
    <w:p w:rsidR="000508A8" w:rsidRPr="000508A8" w:rsidRDefault="000508A8" w:rsidP="000508A8">
      <w:pPr>
        <w:spacing w:after="0" w:line="240" w:lineRule="auto"/>
        <w:rPr>
          <w:rFonts w:eastAsia="Times New Roman" w:cs="Times New Roman"/>
          <w:sz w:val="24"/>
          <w:szCs w:val="24"/>
        </w:rPr>
      </w:pPr>
      <w:r w:rsidRPr="000508A8">
        <w:rPr>
          <w:rFonts w:ascii="Verdana" w:eastAsia="Times New Roman" w:hAnsi="Verdana" w:cs="Times New Roman"/>
          <w:color w:val="002828"/>
          <w:sz w:val="18"/>
          <w:szCs w:val="18"/>
          <w:shd w:val="clear" w:color="auto" w:fill="F3F3F3"/>
        </w:rPr>
        <w:t>Санкт-Петербург 5 июня</w:t>
      </w:r>
    </w:p>
    <w:p w:rsidR="000508A8" w:rsidRPr="000508A8" w:rsidRDefault="000508A8" w:rsidP="000508A8">
      <w:pPr>
        <w:spacing w:after="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Практика </w:t>
      </w:r>
      <w:r w:rsidRPr="000508A8">
        <w:rPr>
          <w:rFonts w:ascii="Verdana" w:eastAsia="Times New Roman" w:hAnsi="Verdana" w:cs="Times New Roman"/>
          <w:b/>
          <w:bCs/>
          <w:color w:val="2F4F4F"/>
          <w:sz w:val="18"/>
          <w:szCs w:val="18"/>
        </w:rPr>
        <w:t>«Источник вдохновения»</w:t>
      </w:r>
      <w:r w:rsidRPr="000508A8">
        <w:rPr>
          <w:rFonts w:ascii="Verdana" w:eastAsia="Times New Roman" w:hAnsi="Verdana" w:cs="Times New Roman"/>
          <w:color w:val="002828"/>
          <w:sz w:val="18"/>
          <w:szCs w:val="18"/>
        </w:rPr>
        <w:t> (</w:t>
      </w:r>
      <w:hyperlink r:id="rId251" w:tgtFrame="_blank" w:history="1">
        <w:r w:rsidRPr="000508A8">
          <w:rPr>
            <w:rFonts w:ascii="Arial" w:eastAsia="Times New Roman" w:hAnsi="Arial" w:cs="Arial"/>
            <w:b/>
            <w:bCs/>
            <w:color w:val="004650"/>
            <w:sz w:val="18"/>
            <w:szCs w:val="18"/>
            <w:u w:val="single"/>
          </w:rPr>
          <w:t>http://www.transurfing.ru/pages/Progr/istochnik.htm</w:t>
        </w:r>
      </w:hyperlink>
      <w:r w:rsidRPr="000508A8">
        <w:rPr>
          <w:rFonts w:ascii="Verdana" w:eastAsia="Times New Roman" w:hAnsi="Verdana" w:cs="Times New Roman"/>
          <w:color w:val="002828"/>
          <w:sz w:val="18"/>
          <w:szCs w:val="18"/>
        </w:rPr>
        <w:t>)</w:t>
      </w:r>
      <w:r w:rsidRPr="000508A8">
        <w:rPr>
          <w:rFonts w:ascii="Verdana" w:eastAsia="Times New Roman" w:hAnsi="Verdana" w:cs="Times New Roman"/>
          <w:color w:val="002828"/>
          <w:sz w:val="18"/>
          <w:szCs w:val="18"/>
        </w:rPr>
        <w:br/>
        <w:t>Программа дает возможность настроиться на себя, услышать свою душу. И из огромного изобилия целей, желаний и возможностей, услышать и выбрать свои, которые отвечают Вашим истинным потребностям.</w:t>
      </w:r>
    </w:p>
    <w:p w:rsidR="000508A8" w:rsidRPr="000508A8" w:rsidRDefault="000508A8" w:rsidP="000508A8">
      <w:pPr>
        <w:spacing w:after="0" w:line="240" w:lineRule="auto"/>
        <w:rPr>
          <w:rFonts w:eastAsia="Times New Roman" w:cs="Times New Roman"/>
          <w:sz w:val="24"/>
          <w:szCs w:val="24"/>
        </w:rPr>
      </w:pPr>
      <w:r w:rsidRPr="000508A8">
        <w:rPr>
          <w:rFonts w:ascii="Verdana" w:eastAsia="Times New Roman" w:hAnsi="Verdana" w:cs="Times New Roman"/>
          <w:color w:val="002828"/>
          <w:sz w:val="18"/>
          <w:szCs w:val="18"/>
          <w:shd w:val="clear" w:color="auto" w:fill="F3F3F3"/>
        </w:rPr>
        <w:t>Санкт-Петербург 3 июля</w:t>
      </w:r>
    </w:p>
    <w:p w:rsidR="000508A8" w:rsidRPr="000508A8" w:rsidRDefault="000508A8" w:rsidP="000508A8">
      <w:pPr>
        <w:spacing w:after="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lastRenderedPageBreak/>
        <w:t>Кино Клуб </w:t>
      </w:r>
      <w:r w:rsidRPr="000508A8">
        <w:rPr>
          <w:rFonts w:ascii="Verdana" w:eastAsia="Times New Roman" w:hAnsi="Verdana" w:cs="Times New Roman"/>
          <w:b/>
          <w:bCs/>
          <w:color w:val="2F4F4F"/>
          <w:sz w:val="18"/>
          <w:szCs w:val="18"/>
        </w:rPr>
        <w:t>«Автор Жизни»</w:t>
      </w:r>
      <w:r w:rsidRPr="000508A8">
        <w:rPr>
          <w:rFonts w:ascii="Verdana" w:eastAsia="Times New Roman" w:hAnsi="Verdana" w:cs="Times New Roman"/>
          <w:color w:val="002828"/>
          <w:sz w:val="18"/>
          <w:szCs w:val="18"/>
        </w:rPr>
        <w:t> (</w:t>
      </w:r>
      <w:hyperlink r:id="rId252" w:tgtFrame="_blank" w:history="1">
        <w:r w:rsidRPr="000508A8">
          <w:rPr>
            <w:rFonts w:ascii="Arial" w:eastAsia="Times New Roman" w:hAnsi="Arial" w:cs="Arial"/>
            <w:b/>
            <w:bCs/>
            <w:color w:val="004650"/>
            <w:sz w:val="18"/>
            <w:szCs w:val="18"/>
            <w:u w:val="single"/>
          </w:rPr>
          <w:t>http://www.transurfing.ru/pages/Progr/kino.html</w:t>
        </w:r>
      </w:hyperlink>
      <w:r w:rsidRPr="000508A8">
        <w:rPr>
          <w:rFonts w:ascii="Verdana" w:eastAsia="Times New Roman" w:hAnsi="Verdana" w:cs="Times New Roman"/>
          <w:color w:val="002828"/>
          <w:sz w:val="18"/>
          <w:szCs w:val="18"/>
        </w:rPr>
        <w:t>)</w:t>
      </w:r>
      <w:r w:rsidRPr="000508A8">
        <w:rPr>
          <w:rFonts w:ascii="Verdana" w:eastAsia="Times New Roman" w:hAnsi="Verdana" w:cs="Times New Roman"/>
          <w:color w:val="002828"/>
          <w:sz w:val="18"/>
          <w:szCs w:val="18"/>
        </w:rPr>
        <w:br/>
        <w:t>По своей форме - это синтез нескольких видов активности: индивидуальная практика, просмотр фильма, семинар. Также это чудесная возможность попасть в иное пространство, где познание себя и дружеское общение являются основой существования. Ведущий: Пётр Лисовский.</w:t>
      </w:r>
    </w:p>
    <w:p w:rsidR="000508A8" w:rsidRPr="000508A8" w:rsidRDefault="000508A8" w:rsidP="000508A8">
      <w:pPr>
        <w:spacing w:after="0" w:line="240" w:lineRule="auto"/>
        <w:rPr>
          <w:rFonts w:eastAsia="Times New Roman" w:cs="Times New Roman"/>
          <w:sz w:val="24"/>
          <w:szCs w:val="24"/>
        </w:rPr>
      </w:pPr>
      <w:r w:rsidRPr="000508A8">
        <w:rPr>
          <w:rFonts w:ascii="Verdana" w:eastAsia="Times New Roman" w:hAnsi="Verdana" w:cs="Times New Roman"/>
          <w:color w:val="002828"/>
          <w:sz w:val="18"/>
          <w:szCs w:val="18"/>
          <w:shd w:val="clear" w:color="auto" w:fill="F3F3F3"/>
        </w:rPr>
        <w:t>Санкт-Петербург 3 июня</w:t>
      </w:r>
      <w:r w:rsidRPr="000508A8">
        <w:rPr>
          <w:rFonts w:ascii="Verdana" w:eastAsia="Times New Roman" w:hAnsi="Verdana" w:cs="Times New Roman"/>
          <w:color w:val="002828"/>
          <w:sz w:val="18"/>
          <w:szCs w:val="18"/>
        </w:rPr>
        <w:br/>
      </w:r>
      <w:r w:rsidRPr="000508A8">
        <w:rPr>
          <w:rFonts w:ascii="Verdana" w:eastAsia="Times New Roman" w:hAnsi="Verdana" w:cs="Times New Roman"/>
          <w:color w:val="002828"/>
          <w:sz w:val="18"/>
          <w:szCs w:val="18"/>
          <w:shd w:val="clear" w:color="auto" w:fill="F3F3F3"/>
        </w:rPr>
        <w:t>Санкт-Петербург 1 июля</w:t>
      </w:r>
    </w:p>
    <w:p w:rsidR="000508A8" w:rsidRPr="000508A8" w:rsidRDefault="000508A8" w:rsidP="000508A8">
      <w:pPr>
        <w:spacing w:after="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Семинар о сыроедении </w:t>
      </w:r>
      <w:r w:rsidRPr="000508A8">
        <w:rPr>
          <w:rFonts w:ascii="Verdana" w:eastAsia="Times New Roman" w:hAnsi="Verdana" w:cs="Times New Roman"/>
          <w:b/>
          <w:bCs/>
          <w:color w:val="2F4F4F"/>
          <w:sz w:val="18"/>
          <w:szCs w:val="18"/>
        </w:rPr>
        <w:t>«Маятники еды»</w:t>
      </w:r>
      <w:r w:rsidRPr="000508A8">
        <w:rPr>
          <w:rFonts w:ascii="Verdana" w:eastAsia="Times New Roman" w:hAnsi="Verdana" w:cs="Times New Roman"/>
          <w:color w:val="002828"/>
          <w:sz w:val="18"/>
          <w:szCs w:val="18"/>
        </w:rPr>
        <w:t> (</w:t>
      </w:r>
      <w:hyperlink r:id="rId253" w:tgtFrame="_blank" w:history="1">
        <w:r w:rsidRPr="000508A8">
          <w:rPr>
            <w:rFonts w:ascii="Arial" w:eastAsia="Times New Roman" w:hAnsi="Arial" w:cs="Arial"/>
            <w:b/>
            <w:bCs/>
            <w:color w:val="004650"/>
            <w:sz w:val="18"/>
            <w:szCs w:val="18"/>
            <w:u w:val="single"/>
          </w:rPr>
          <w:t>http://www.transurfing.ru/pages/Progr/eda.html</w:t>
        </w:r>
      </w:hyperlink>
      <w:r w:rsidRPr="000508A8">
        <w:rPr>
          <w:rFonts w:ascii="Verdana" w:eastAsia="Times New Roman" w:hAnsi="Verdana" w:cs="Times New Roman"/>
          <w:color w:val="002828"/>
          <w:sz w:val="18"/>
          <w:szCs w:val="18"/>
        </w:rPr>
        <w:t>)</w:t>
      </w:r>
      <w:r w:rsidRPr="000508A8">
        <w:rPr>
          <w:rFonts w:ascii="Verdana" w:eastAsia="Times New Roman" w:hAnsi="Verdana" w:cs="Times New Roman"/>
          <w:color w:val="002828"/>
          <w:sz w:val="18"/>
          <w:szCs w:val="18"/>
        </w:rPr>
        <w:br/>
        <w:t>Приглашаем Вас на семинар, посвященный сыроедению - простой и эффективной системе питания, созданной самой природой.</w:t>
      </w:r>
    </w:p>
    <w:p w:rsidR="000508A8" w:rsidRPr="000508A8" w:rsidRDefault="000508A8" w:rsidP="000508A8">
      <w:pPr>
        <w:spacing w:after="0" w:line="240" w:lineRule="auto"/>
        <w:rPr>
          <w:rFonts w:eastAsia="Times New Roman" w:cs="Times New Roman"/>
          <w:sz w:val="24"/>
          <w:szCs w:val="24"/>
        </w:rPr>
      </w:pPr>
      <w:r w:rsidRPr="000508A8">
        <w:rPr>
          <w:rFonts w:ascii="Verdana" w:eastAsia="Times New Roman" w:hAnsi="Verdana" w:cs="Times New Roman"/>
          <w:color w:val="002828"/>
          <w:sz w:val="18"/>
          <w:szCs w:val="18"/>
          <w:shd w:val="clear" w:color="auto" w:fill="F3F3F3"/>
        </w:rPr>
        <w:t>Санкт-Петербург 22 июня</w:t>
      </w:r>
    </w:p>
    <w:p w:rsidR="000508A8" w:rsidRPr="000508A8" w:rsidRDefault="000508A8" w:rsidP="000508A8">
      <w:pPr>
        <w:spacing w:after="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Путешествие к местам силы </w:t>
      </w:r>
      <w:r w:rsidRPr="000508A8">
        <w:rPr>
          <w:rFonts w:ascii="Verdana" w:eastAsia="Times New Roman" w:hAnsi="Verdana" w:cs="Times New Roman"/>
          <w:b/>
          <w:bCs/>
          <w:color w:val="2F4F4F"/>
          <w:sz w:val="18"/>
          <w:szCs w:val="18"/>
        </w:rPr>
        <w:t>«Возрождение»</w:t>
      </w:r>
      <w:r w:rsidRPr="000508A8">
        <w:rPr>
          <w:rFonts w:ascii="Verdana" w:eastAsia="Times New Roman" w:hAnsi="Verdana" w:cs="Times New Roman"/>
          <w:color w:val="002828"/>
          <w:sz w:val="18"/>
          <w:szCs w:val="18"/>
        </w:rPr>
        <w:t> (</w:t>
      </w:r>
      <w:hyperlink r:id="rId254" w:tgtFrame="_blank" w:history="1">
        <w:r w:rsidRPr="000508A8">
          <w:rPr>
            <w:rFonts w:ascii="Arial" w:eastAsia="Times New Roman" w:hAnsi="Arial" w:cs="Arial"/>
            <w:b/>
            <w:bCs/>
            <w:color w:val="004650"/>
            <w:sz w:val="18"/>
            <w:szCs w:val="18"/>
            <w:u w:val="single"/>
          </w:rPr>
          <w:t>http://www.transurfing.ru/pages/Progr/vozrozhdenie.html</w:t>
        </w:r>
      </w:hyperlink>
      <w:r w:rsidRPr="000508A8">
        <w:rPr>
          <w:rFonts w:ascii="Verdana" w:eastAsia="Times New Roman" w:hAnsi="Verdana" w:cs="Times New Roman"/>
          <w:color w:val="002828"/>
          <w:sz w:val="18"/>
          <w:szCs w:val="18"/>
        </w:rPr>
        <w:t>)</w:t>
      </w:r>
      <w:r w:rsidRPr="000508A8">
        <w:rPr>
          <w:rFonts w:ascii="Verdana" w:eastAsia="Times New Roman" w:hAnsi="Verdana" w:cs="Times New Roman"/>
          <w:color w:val="002828"/>
          <w:sz w:val="18"/>
          <w:szCs w:val="18"/>
        </w:rPr>
        <w:br/>
        <w:t>Мы предлагаем Вам увлекательное, мистическое и незабываемое путешествие к Истокам своего «Я». Путешествие к местам Силы наших Предков, где у каждого будет возможность получить второе (или очередное) рождение.</w:t>
      </w:r>
      <w:r w:rsidRPr="000508A8">
        <w:rPr>
          <w:rFonts w:ascii="Verdana" w:eastAsia="Times New Roman" w:hAnsi="Verdana" w:cs="Times New Roman"/>
          <w:color w:val="002828"/>
          <w:sz w:val="18"/>
          <w:szCs w:val="18"/>
        </w:rPr>
        <w:br/>
      </w:r>
      <w:r w:rsidRPr="000508A8">
        <w:rPr>
          <w:rFonts w:ascii="Verdana" w:eastAsia="Times New Roman" w:hAnsi="Verdana" w:cs="Times New Roman"/>
          <w:color w:val="002828"/>
          <w:sz w:val="18"/>
          <w:szCs w:val="18"/>
        </w:rPr>
        <w:br/>
        <w:t>Геленджик 1-6 июня</w:t>
      </w:r>
    </w:p>
    <w:p w:rsidR="000508A8" w:rsidRPr="000508A8" w:rsidRDefault="000508A8" w:rsidP="000508A8">
      <w:pPr>
        <w:spacing w:after="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Семинар по Трансерфингу в Крыму </w:t>
      </w:r>
      <w:r w:rsidRPr="000508A8">
        <w:rPr>
          <w:rFonts w:ascii="Verdana" w:eastAsia="Times New Roman" w:hAnsi="Verdana" w:cs="Times New Roman"/>
          <w:b/>
          <w:bCs/>
          <w:color w:val="2F4F4F"/>
          <w:sz w:val="18"/>
          <w:szCs w:val="18"/>
        </w:rPr>
        <w:t>«Волна удачи»</w:t>
      </w:r>
      <w:r w:rsidRPr="000508A8">
        <w:rPr>
          <w:rFonts w:ascii="Verdana" w:eastAsia="Times New Roman" w:hAnsi="Verdana" w:cs="Times New Roman"/>
          <w:color w:val="002828"/>
          <w:sz w:val="18"/>
          <w:szCs w:val="18"/>
        </w:rPr>
        <w:t> (</w:t>
      </w:r>
      <w:hyperlink r:id="rId255" w:tgtFrame="_blank" w:history="1">
        <w:r w:rsidRPr="000508A8">
          <w:rPr>
            <w:rFonts w:ascii="Arial" w:eastAsia="Times New Roman" w:hAnsi="Arial" w:cs="Arial"/>
            <w:b/>
            <w:bCs/>
            <w:color w:val="004650"/>
            <w:sz w:val="18"/>
            <w:szCs w:val="18"/>
            <w:u w:val="single"/>
          </w:rPr>
          <w:t>http://www.transurfing.ru/pages/Progr/gurzuf-june.htm</w:t>
        </w:r>
      </w:hyperlink>
      <w:r w:rsidRPr="000508A8">
        <w:rPr>
          <w:rFonts w:ascii="Verdana" w:eastAsia="Times New Roman" w:hAnsi="Verdana" w:cs="Times New Roman"/>
          <w:color w:val="002828"/>
          <w:sz w:val="18"/>
          <w:szCs w:val="18"/>
        </w:rPr>
        <w:t>)</w:t>
      </w:r>
      <w:r w:rsidRPr="000508A8">
        <w:rPr>
          <w:rFonts w:ascii="Verdana" w:eastAsia="Times New Roman" w:hAnsi="Verdana" w:cs="Times New Roman"/>
          <w:color w:val="002828"/>
          <w:sz w:val="18"/>
          <w:szCs w:val="18"/>
        </w:rPr>
        <w:br/>
        <w:t>На этом семинаре вы сможете получить не только теоретические знания, но и понять, как полученные знания, могут работать в вашей жизни, в каждодневных ситуациях, узнать, что может ограничивать вас и как нужно действовать чтобы, чтобы всегда быть на Волне Удачи.</w:t>
      </w:r>
      <w:r w:rsidRPr="000508A8">
        <w:rPr>
          <w:rFonts w:ascii="Verdana" w:eastAsia="Times New Roman" w:hAnsi="Verdana" w:cs="Times New Roman"/>
          <w:color w:val="002828"/>
          <w:sz w:val="18"/>
          <w:szCs w:val="18"/>
        </w:rPr>
        <w:br/>
      </w:r>
      <w:r w:rsidRPr="000508A8">
        <w:rPr>
          <w:rFonts w:ascii="Verdana" w:eastAsia="Times New Roman" w:hAnsi="Verdana" w:cs="Times New Roman"/>
          <w:color w:val="002828"/>
          <w:sz w:val="18"/>
          <w:szCs w:val="18"/>
        </w:rPr>
        <w:br/>
        <w:t>Крым, Гурзуф 12-15 июня</w:t>
      </w:r>
    </w:p>
    <w:p w:rsidR="000508A8" w:rsidRPr="000508A8" w:rsidRDefault="000508A8" w:rsidP="000508A8">
      <w:pPr>
        <w:spacing w:after="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Семинар по Трансерфингу в Крыму </w:t>
      </w:r>
      <w:r w:rsidRPr="000508A8">
        <w:rPr>
          <w:rFonts w:ascii="Verdana" w:eastAsia="Times New Roman" w:hAnsi="Verdana" w:cs="Times New Roman"/>
          <w:b/>
          <w:bCs/>
          <w:color w:val="2F4F4F"/>
          <w:sz w:val="18"/>
          <w:szCs w:val="18"/>
        </w:rPr>
        <w:t>«Энергия денег»</w:t>
      </w:r>
      <w:r w:rsidRPr="000508A8">
        <w:rPr>
          <w:rFonts w:ascii="Verdana" w:eastAsia="Times New Roman" w:hAnsi="Verdana" w:cs="Times New Roman"/>
          <w:color w:val="002828"/>
          <w:sz w:val="18"/>
          <w:szCs w:val="18"/>
        </w:rPr>
        <w:t> (</w:t>
      </w:r>
      <w:hyperlink r:id="rId256" w:tgtFrame="_blank" w:history="1">
        <w:r w:rsidRPr="000508A8">
          <w:rPr>
            <w:rFonts w:ascii="Arial" w:eastAsia="Times New Roman" w:hAnsi="Arial" w:cs="Arial"/>
            <w:b/>
            <w:bCs/>
            <w:color w:val="004650"/>
            <w:sz w:val="18"/>
            <w:szCs w:val="18"/>
            <w:u w:val="single"/>
          </w:rPr>
          <w:t>http://www.transurfing.ru/pages/Progr/gurzuf-june2.htm</w:t>
        </w:r>
      </w:hyperlink>
      <w:r w:rsidRPr="000508A8">
        <w:rPr>
          <w:rFonts w:ascii="Verdana" w:eastAsia="Times New Roman" w:hAnsi="Verdana" w:cs="Times New Roman"/>
          <w:color w:val="002828"/>
          <w:sz w:val="18"/>
          <w:szCs w:val="18"/>
        </w:rPr>
        <w:t>)</w:t>
      </w:r>
      <w:r w:rsidRPr="000508A8">
        <w:rPr>
          <w:rFonts w:ascii="Verdana" w:eastAsia="Times New Roman" w:hAnsi="Verdana" w:cs="Times New Roman"/>
          <w:color w:val="002828"/>
          <w:sz w:val="18"/>
          <w:szCs w:val="18"/>
        </w:rPr>
        <w:br/>
        <w:t>Данный семинар предлагает войти в реальность, где деньги - Ваш партнер, с которым всегда можно договориться, и на которого можно рассчитывать в процессе осуществления задуманного.</w:t>
      </w:r>
      <w:r w:rsidRPr="000508A8">
        <w:rPr>
          <w:rFonts w:ascii="Verdana" w:eastAsia="Times New Roman" w:hAnsi="Verdana" w:cs="Times New Roman"/>
          <w:color w:val="002828"/>
          <w:sz w:val="18"/>
          <w:szCs w:val="18"/>
        </w:rPr>
        <w:br/>
      </w:r>
      <w:r w:rsidRPr="000508A8">
        <w:rPr>
          <w:rFonts w:ascii="Verdana" w:eastAsia="Times New Roman" w:hAnsi="Verdana" w:cs="Times New Roman"/>
          <w:color w:val="002828"/>
          <w:sz w:val="18"/>
          <w:szCs w:val="18"/>
        </w:rPr>
        <w:br/>
        <w:t>Крым, Гурзуф 16-19 июня</w:t>
      </w:r>
    </w:p>
    <w:p w:rsidR="000508A8" w:rsidRPr="000508A8" w:rsidRDefault="000508A8" w:rsidP="000508A8">
      <w:pPr>
        <w:spacing w:after="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Программа </w:t>
      </w:r>
      <w:r w:rsidRPr="000508A8">
        <w:rPr>
          <w:rFonts w:ascii="Verdana" w:eastAsia="Times New Roman" w:hAnsi="Verdana" w:cs="Times New Roman"/>
          <w:b/>
          <w:bCs/>
          <w:color w:val="2F4F4F"/>
          <w:sz w:val="18"/>
          <w:szCs w:val="18"/>
        </w:rPr>
        <w:t>«10 Цветов Радуги. Работа Намерения»</w:t>
      </w:r>
      <w:r w:rsidRPr="000508A8">
        <w:rPr>
          <w:rFonts w:ascii="Verdana" w:eastAsia="Times New Roman" w:hAnsi="Verdana" w:cs="Times New Roman"/>
          <w:color w:val="002828"/>
          <w:sz w:val="18"/>
          <w:szCs w:val="18"/>
        </w:rPr>
        <w:t> (</w:t>
      </w:r>
      <w:hyperlink r:id="rId257" w:tgtFrame="_self" w:history="1">
        <w:r w:rsidRPr="000508A8">
          <w:rPr>
            <w:rFonts w:ascii="Arial" w:eastAsia="Times New Roman" w:hAnsi="Arial" w:cs="Arial"/>
            <w:b/>
            <w:bCs/>
            <w:color w:val="004650"/>
            <w:sz w:val="18"/>
            <w:szCs w:val="18"/>
            <w:u w:val="single"/>
          </w:rPr>
          <w:t>http://www.transurfing.ru/pages/Progr/raduga10.htm</w:t>
        </w:r>
      </w:hyperlink>
      <w:r w:rsidRPr="000508A8">
        <w:rPr>
          <w:rFonts w:ascii="Verdana" w:eastAsia="Times New Roman" w:hAnsi="Verdana" w:cs="Times New Roman"/>
          <w:color w:val="002828"/>
          <w:sz w:val="18"/>
          <w:szCs w:val="18"/>
        </w:rPr>
        <w:t>l)</w:t>
      </w:r>
      <w:r w:rsidRPr="000508A8">
        <w:rPr>
          <w:rFonts w:ascii="Verdana" w:eastAsia="Times New Roman" w:hAnsi="Verdana" w:cs="Times New Roman"/>
          <w:color w:val="002828"/>
          <w:sz w:val="18"/>
          <w:szCs w:val="18"/>
        </w:rPr>
        <w:br/>
        <w:t>Цель этой программы – предоставить возможность совершить Вам переход на другую линию жизни, перейти из позиции личной трагедии в активную жизненную позицию, в которой есть желание и энергия жить, радоваться жизни, мечтать и любить!</w:t>
      </w:r>
      <w:r w:rsidRPr="000508A8">
        <w:rPr>
          <w:rFonts w:ascii="Verdana" w:eastAsia="Times New Roman" w:hAnsi="Verdana" w:cs="Times New Roman"/>
          <w:color w:val="002828"/>
          <w:sz w:val="18"/>
          <w:szCs w:val="18"/>
        </w:rPr>
        <w:br/>
      </w:r>
      <w:r w:rsidRPr="000508A8">
        <w:rPr>
          <w:rFonts w:ascii="Verdana" w:eastAsia="Times New Roman" w:hAnsi="Verdana" w:cs="Times New Roman"/>
          <w:color w:val="002828"/>
          <w:sz w:val="18"/>
          <w:szCs w:val="18"/>
        </w:rPr>
        <w:br/>
        <w:t>Крым 21-30 июня</w:t>
      </w:r>
    </w:p>
    <w:p w:rsidR="000508A8" w:rsidRPr="000508A8" w:rsidRDefault="000508A8" w:rsidP="000508A8">
      <w:pPr>
        <w:spacing w:after="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Практика </w:t>
      </w:r>
      <w:r w:rsidRPr="000508A8">
        <w:rPr>
          <w:rFonts w:ascii="Verdana" w:eastAsia="Times New Roman" w:hAnsi="Verdana" w:cs="Times New Roman"/>
          <w:b/>
          <w:bCs/>
          <w:color w:val="2F4F4F"/>
          <w:sz w:val="18"/>
          <w:szCs w:val="18"/>
        </w:rPr>
        <w:t>«Я - женщина»</w:t>
      </w:r>
      <w:r w:rsidRPr="000508A8">
        <w:rPr>
          <w:rFonts w:ascii="Verdana" w:eastAsia="Times New Roman" w:hAnsi="Verdana" w:cs="Times New Roman"/>
          <w:color w:val="002828"/>
          <w:sz w:val="18"/>
          <w:szCs w:val="18"/>
        </w:rPr>
        <w:br/>
        <w:t>Практика по Трансерфингу для женщин; позволяет легче посмотреть на себя, даёт возможность отпустить прошлые обиды и негативный опыт, чтобы формировать своё желаемое будущее и много чего ещё!</w:t>
      </w:r>
      <w:r w:rsidRPr="000508A8">
        <w:rPr>
          <w:rFonts w:ascii="Verdana" w:eastAsia="Times New Roman" w:hAnsi="Verdana" w:cs="Times New Roman"/>
          <w:color w:val="002828"/>
          <w:sz w:val="18"/>
          <w:szCs w:val="18"/>
        </w:rPr>
        <w:br/>
      </w:r>
      <w:r w:rsidRPr="000508A8">
        <w:rPr>
          <w:rFonts w:ascii="Verdana" w:eastAsia="Times New Roman" w:hAnsi="Verdana" w:cs="Times New Roman"/>
          <w:color w:val="002828"/>
          <w:sz w:val="18"/>
          <w:szCs w:val="18"/>
        </w:rPr>
        <w:br/>
        <w:t>Санкт-Петербург 17-18 июля</w:t>
      </w:r>
    </w:p>
    <w:p w:rsidR="000508A8" w:rsidRPr="000508A8" w:rsidRDefault="000508A8" w:rsidP="000508A8">
      <w:pPr>
        <w:spacing w:after="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Летний проект </w:t>
      </w:r>
      <w:r w:rsidRPr="000508A8">
        <w:rPr>
          <w:rFonts w:ascii="Verdana" w:eastAsia="Times New Roman" w:hAnsi="Verdana" w:cs="Times New Roman"/>
          <w:b/>
          <w:bCs/>
          <w:color w:val="2F4F4F"/>
          <w:sz w:val="18"/>
          <w:szCs w:val="18"/>
        </w:rPr>
        <w:t>«Трансерфинг отдыхает»</w:t>
      </w:r>
      <w:r w:rsidRPr="000508A8">
        <w:rPr>
          <w:rFonts w:ascii="Verdana" w:eastAsia="Times New Roman" w:hAnsi="Verdana" w:cs="Times New Roman"/>
          <w:color w:val="002828"/>
          <w:sz w:val="18"/>
          <w:szCs w:val="18"/>
        </w:rPr>
        <w:br/>
        <w:t>Представляем Вам наш уютный Летний проект – четырёхдневное путешествие к самому себе в атмосфере лёгкости и душевного единения! Подробности совсем скоро на нашем сайте!</w:t>
      </w:r>
      <w:r w:rsidRPr="000508A8">
        <w:rPr>
          <w:rFonts w:ascii="Verdana" w:eastAsia="Times New Roman" w:hAnsi="Verdana" w:cs="Times New Roman"/>
          <w:color w:val="002828"/>
          <w:sz w:val="18"/>
          <w:szCs w:val="18"/>
        </w:rPr>
        <w:br/>
      </w:r>
      <w:r w:rsidRPr="000508A8">
        <w:rPr>
          <w:rFonts w:ascii="Verdana" w:eastAsia="Times New Roman" w:hAnsi="Verdana" w:cs="Times New Roman"/>
          <w:color w:val="002828"/>
          <w:sz w:val="18"/>
          <w:szCs w:val="18"/>
        </w:rPr>
        <w:br/>
        <w:t>Подмосковье 19-22 августа</w:t>
      </w:r>
    </w:p>
    <w:p w:rsidR="000508A8" w:rsidRPr="000508A8" w:rsidRDefault="000508A8" w:rsidP="000508A8">
      <w:pPr>
        <w:spacing w:after="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b/>
          <w:bCs/>
          <w:color w:val="2F4F4F"/>
          <w:sz w:val="18"/>
          <w:szCs w:val="18"/>
        </w:rPr>
        <w:t>Контакты</w:t>
      </w:r>
      <w:r w:rsidRPr="000508A8">
        <w:rPr>
          <w:rFonts w:ascii="Verdana" w:eastAsia="Times New Roman" w:hAnsi="Verdana" w:cs="Times New Roman"/>
          <w:color w:val="002828"/>
          <w:sz w:val="18"/>
          <w:szCs w:val="18"/>
        </w:rPr>
        <w:t> организаторов тренингов Вы можете найти в расписании на нашем сайте: </w:t>
      </w:r>
      <w:hyperlink r:id="rId258" w:tgtFrame="_blank" w:history="1">
        <w:r w:rsidRPr="000508A8">
          <w:rPr>
            <w:rFonts w:ascii="Arial" w:eastAsia="Times New Roman" w:hAnsi="Arial" w:cs="Arial"/>
            <w:b/>
            <w:bCs/>
            <w:color w:val="004650"/>
            <w:sz w:val="18"/>
            <w:szCs w:val="18"/>
            <w:u w:val="single"/>
          </w:rPr>
          <w:t>http://www.transurfing.ru/pages/Rasp/Rasp.htm</w:t>
        </w:r>
      </w:hyperlink>
      <w:r w:rsidRPr="000508A8">
        <w:rPr>
          <w:rFonts w:ascii="Verdana" w:eastAsia="Times New Roman" w:hAnsi="Verdana" w:cs="Times New Roman"/>
          <w:color w:val="002828"/>
          <w:sz w:val="18"/>
          <w:szCs w:val="18"/>
        </w:rPr>
        <w:br/>
        <w:t>Заявки на участие в мероприятиях Школы Трансерфинга, а также запросы на дополнительную информацию присылайте по адресу: </w:t>
      </w:r>
      <w:hyperlink r:id="rId259" w:tgtFrame="_blank" w:history="1">
        <w:r w:rsidRPr="000508A8">
          <w:rPr>
            <w:rFonts w:ascii="Arial" w:eastAsia="Times New Roman" w:hAnsi="Arial" w:cs="Arial"/>
            <w:b/>
            <w:bCs/>
            <w:color w:val="004650"/>
            <w:sz w:val="18"/>
            <w:szCs w:val="18"/>
            <w:u w:val="single"/>
          </w:rPr>
          <w:t>spb@transurfing.ru</w:t>
        </w:r>
      </w:hyperlink>
      <w:r w:rsidRPr="000508A8">
        <w:rPr>
          <w:rFonts w:ascii="Verdana" w:eastAsia="Times New Roman" w:hAnsi="Verdana" w:cs="Times New Roman"/>
          <w:color w:val="002828"/>
          <w:sz w:val="18"/>
          <w:szCs w:val="18"/>
        </w:rPr>
        <w:t> Информация о наших проектах на официальном сайте Школы Трансерфинга - </w:t>
      </w:r>
      <w:hyperlink r:id="rId260" w:tgtFrame="_blank" w:history="1">
        <w:r w:rsidRPr="000508A8">
          <w:rPr>
            <w:rFonts w:ascii="Arial" w:eastAsia="Times New Roman" w:hAnsi="Arial" w:cs="Arial"/>
            <w:b/>
            <w:bCs/>
            <w:color w:val="004650"/>
            <w:sz w:val="18"/>
            <w:szCs w:val="18"/>
            <w:u w:val="single"/>
          </w:rPr>
          <w:t>http://www.transurfing.ru/</w:t>
        </w:r>
      </w:hyperlink>
    </w:p>
    <w:p w:rsidR="000508A8" w:rsidRPr="000508A8" w:rsidRDefault="000508A8" w:rsidP="000508A8">
      <w:pPr>
        <w:spacing w:after="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w:t>
      </w:r>
    </w:p>
    <w:p w:rsidR="000508A8" w:rsidRPr="000508A8" w:rsidRDefault="000508A8" w:rsidP="000508A8">
      <w:pPr>
        <w:spacing w:after="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5. Для тех читателей книги «Апокрифический Трансерфинг», которые заинтересовались </w:t>
      </w:r>
      <w:r w:rsidRPr="000508A8">
        <w:rPr>
          <w:rFonts w:ascii="Verdana" w:eastAsia="Times New Roman" w:hAnsi="Verdana" w:cs="Times New Roman"/>
          <w:b/>
          <w:bCs/>
          <w:color w:val="2F4F4F"/>
          <w:sz w:val="18"/>
          <w:szCs w:val="18"/>
        </w:rPr>
        <w:t>амарантовым маслом.</w:t>
      </w:r>
      <w:r w:rsidRPr="000508A8">
        <w:rPr>
          <w:rFonts w:ascii="Verdana" w:eastAsia="Times New Roman" w:hAnsi="Verdana" w:cs="Times New Roman"/>
          <w:color w:val="002828"/>
          <w:sz w:val="18"/>
          <w:szCs w:val="18"/>
        </w:rPr>
        <w:t> Ссылка http://www.miramart.ru уже не работает. Правильная ссылка: </w:t>
      </w:r>
      <w:hyperlink r:id="rId261" w:tgtFrame="_blank" w:history="1">
        <w:r w:rsidRPr="000508A8">
          <w:rPr>
            <w:rFonts w:ascii="Arial" w:eastAsia="Times New Roman" w:hAnsi="Arial" w:cs="Arial"/>
            <w:b/>
            <w:bCs/>
            <w:color w:val="004650"/>
            <w:sz w:val="18"/>
            <w:szCs w:val="18"/>
            <w:u w:val="single"/>
          </w:rPr>
          <w:t>http://www.rusoliva.com</w:t>
        </w:r>
      </w:hyperlink>
    </w:p>
    <w:p w:rsidR="000508A8" w:rsidRPr="000508A8" w:rsidRDefault="000508A8" w:rsidP="000508A8">
      <w:pPr>
        <w:spacing w:after="240" w:line="240" w:lineRule="auto"/>
        <w:ind w:firstLine="300"/>
        <w:rPr>
          <w:rFonts w:ascii="Verdana" w:eastAsia="Times New Roman" w:hAnsi="Verdana" w:cs="Times New Roman"/>
          <w:color w:val="002828"/>
          <w:sz w:val="18"/>
          <w:szCs w:val="18"/>
        </w:rPr>
      </w:pPr>
      <w:r w:rsidRPr="000508A8">
        <w:rPr>
          <w:rFonts w:ascii="Verdana" w:eastAsia="Times New Roman" w:hAnsi="Verdana" w:cs="Times New Roman"/>
          <w:color w:val="002828"/>
          <w:sz w:val="18"/>
          <w:szCs w:val="18"/>
        </w:rPr>
        <w:t>Повторяю, я ничего не рекламирую, а лишь помогаю вам найти достойные доверия ресурсы, поскольку это не всегда легко.</w:t>
      </w:r>
    </w:p>
    <w:p w:rsidR="000508A8" w:rsidRPr="000508A8" w:rsidRDefault="000508A8" w:rsidP="000508A8">
      <w:pPr>
        <w:spacing w:after="240" w:line="240" w:lineRule="auto"/>
        <w:ind w:firstLine="300"/>
        <w:rPr>
          <w:rFonts w:ascii="Verdana" w:eastAsia="Times New Roman" w:hAnsi="Verdana" w:cs="Times New Roman"/>
          <w:b/>
          <w:bCs/>
          <w:color w:val="2F4F4F"/>
          <w:sz w:val="18"/>
          <w:szCs w:val="18"/>
        </w:rPr>
      </w:pPr>
      <w:r w:rsidRPr="000508A8">
        <w:rPr>
          <w:rFonts w:ascii="Verdana" w:eastAsia="Times New Roman" w:hAnsi="Verdana" w:cs="Times New Roman"/>
          <w:b/>
          <w:bCs/>
          <w:color w:val="2F4F4F"/>
          <w:sz w:val="18"/>
          <w:szCs w:val="18"/>
        </w:rPr>
        <w:t>Хорошего вам лета!</w:t>
      </w:r>
    </w:p>
    <w:p w:rsidR="000508A8" w:rsidRDefault="000508A8" w:rsidP="000508A8"/>
    <w:p w:rsidR="000508A8" w:rsidRPr="000508A8" w:rsidRDefault="000508A8" w:rsidP="000508A8">
      <w:pPr>
        <w:spacing w:after="0" w:line="240" w:lineRule="auto"/>
        <w:rPr>
          <w:rFonts w:eastAsia="Times New Roman" w:cs="Times New Roman"/>
          <w:sz w:val="24"/>
          <w:szCs w:val="24"/>
        </w:rPr>
      </w:pPr>
      <w:r w:rsidRPr="000508A8">
        <w:rPr>
          <w:rFonts w:ascii="Arial" w:eastAsia="Times New Roman" w:hAnsi="Arial" w:cs="Arial"/>
          <w:color w:val="000000"/>
          <w:sz w:val="27"/>
          <w:szCs w:val="27"/>
          <w:shd w:val="clear" w:color="auto" w:fill="DCDCDC"/>
        </w:rPr>
        <w:lastRenderedPageBreak/>
        <w:t>Трансерфинг</w:t>
      </w:r>
      <w:r w:rsidRPr="000508A8">
        <w:rPr>
          <w:rFonts w:ascii="Arial" w:eastAsia="Times New Roman" w:hAnsi="Arial" w:cs="Arial"/>
          <w:color w:val="000000"/>
          <w:sz w:val="27"/>
          <w:szCs w:val="27"/>
          <w:shd w:val="clear" w:color="auto" w:fill="DCDCDC"/>
        </w:rPr>
        <w:br/>
        <w:t>Управление реальностью</w:t>
      </w:r>
    </w:p>
    <w:p w:rsidR="000508A8" w:rsidRPr="000508A8" w:rsidRDefault="000508A8" w:rsidP="000508A8">
      <w:pPr>
        <w:spacing w:after="0" w:line="240" w:lineRule="auto"/>
        <w:rPr>
          <w:rFonts w:eastAsia="Times New Roman" w:cs="Times New Roman"/>
          <w:sz w:val="24"/>
          <w:szCs w:val="24"/>
        </w:rPr>
      </w:pPr>
      <w:r w:rsidRPr="000508A8">
        <w:rPr>
          <w:rFonts w:eastAsia="Times New Roman" w:cs="Times New Roman"/>
          <w:sz w:val="24"/>
          <w:szCs w:val="24"/>
        </w:rPr>
        <w:pict>
          <v:rect id="_x0000_i1124" style="width:233.9pt;height:.75pt" o:hrpct="500" o:hralign="center" o:hrstd="t" o:hrnoshade="t" o:hr="t" fillcolor="black" stroked="f"/>
        </w:pict>
      </w:r>
    </w:p>
    <w:p w:rsidR="000508A8" w:rsidRDefault="000508A8" w:rsidP="000508A8">
      <w:pPr>
        <w:rPr>
          <w:rFonts w:eastAsia="Times New Roman" w:cs="Times New Roman"/>
          <w:b/>
          <w:bCs/>
          <w:color w:val="004650"/>
          <w:sz w:val="27"/>
          <w:szCs w:val="27"/>
          <w:shd w:val="clear" w:color="auto" w:fill="DCDCDC"/>
        </w:rPr>
      </w:pPr>
      <w:r w:rsidRPr="000508A8">
        <w:rPr>
          <w:rFonts w:eastAsia="Times New Roman" w:cs="Times New Roman"/>
          <w:b/>
          <w:bCs/>
          <w:color w:val="004650"/>
          <w:sz w:val="27"/>
          <w:szCs w:val="27"/>
          <w:shd w:val="clear" w:color="auto" w:fill="DCDCDC"/>
        </w:rPr>
        <w:t>Выпуск N 189. Вопросы по книге «Апокрифический Трансерфинг»</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Уважаемые Читатели!</w:t>
      </w:r>
      <w:r>
        <w:rPr>
          <w:rFonts w:ascii="Verdana" w:hAnsi="Verdana"/>
          <w:color w:val="002828"/>
          <w:sz w:val="18"/>
          <w:szCs w:val="18"/>
        </w:rPr>
        <w:br/>
        <w:t>После долгого перерыва рассылка возобновляет свою работу. За летний период накопилось очень много писем от вас, хотя я объявлял, что до осени у меня не будет возможности с вами общаться. Многие письма еще ждут ответа, я не забыл про них. Буду стараться, чтобы ни одно письмо не осталось без внимания. Однако не могу обещать, что смогу ответить на все, потому что существуют еще физические ограничения по времени.</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данном выпуске я отвечаю на интересные вопросы по книге «Апокрифический Трансерфинг», но сначала короткое </w:t>
      </w:r>
      <w:r>
        <w:rPr>
          <w:rStyle w:val="textboldsubs"/>
          <w:rFonts w:ascii="Verdana" w:hAnsi="Verdana"/>
          <w:b/>
          <w:bCs/>
          <w:color w:val="2F4F4F"/>
          <w:sz w:val="18"/>
          <w:szCs w:val="18"/>
        </w:rPr>
        <w:t>объявление от Школы Трансерфинга: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Дорогие друзья! Школа Трансерфинга приглашает Вас перевести знания о Трансерфинге в практические навыки управления реальностью. Приглашаем Вас на наши программы!</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Тренинг </w:t>
      </w:r>
      <w:r>
        <w:rPr>
          <w:rStyle w:val="textboldsubs"/>
          <w:rFonts w:ascii="Verdana" w:hAnsi="Verdana"/>
          <w:b/>
          <w:bCs/>
          <w:color w:val="2F4F4F"/>
          <w:sz w:val="18"/>
          <w:szCs w:val="18"/>
        </w:rPr>
        <w:t>«Твоя Цель»</w:t>
      </w:r>
      <w:r>
        <w:rPr>
          <w:rFonts w:ascii="Verdana" w:hAnsi="Verdana"/>
          <w:color w:val="002828"/>
          <w:sz w:val="18"/>
          <w:szCs w:val="18"/>
        </w:rPr>
        <w:t> (</w:t>
      </w:r>
      <w:hyperlink r:id="rId262" w:tgtFrame="_blank" w:history="1">
        <w:r>
          <w:rPr>
            <w:rStyle w:val="a9"/>
            <w:rFonts w:ascii="Arial" w:hAnsi="Arial" w:cs="Arial"/>
            <w:b/>
            <w:bCs/>
            <w:color w:val="004650"/>
            <w:sz w:val="18"/>
            <w:szCs w:val="18"/>
          </w:rPr>
          <w:t>http://www.transurfing.ru/pages/Progr/tc.htm</w:t>
        </w:r>
      </w:hyperlink>
      <w:r>
        <w:rPr>
          <w:rFonts w:ascii="Verdana" w:hAnsi="Verdana"/>
          <w:color w:val="002828"/>
          <w:sz w:val="18"/>
          <w:szCs w:val="18"/>
        </w:rPr>
        <w:t>)</w:t>
      </w:r>
      <w:r>
        <w:rPr>
          <w:rFonts w:ascii="Verdana" w:hAnsi="Verdana"/>
          <w:color w:val="002828"/>
          <w:sz w:val="18"/>
          <w:szCs w:val="18"/>
        </w:rPr>
        <w:br/>
        <w:t>Вы получите информацию и опыт, которые помогут создавать любые события в своей жизни и получать любые результаты всегда, когда Вы только захотите это сделать.</w:t>
      </w:r>
      <w:r>
        <w:rPr>
          <w:rFonts w:ascii="Verdana" w:hAnsi="Verdana"/>
          <w:color w:val="002828"/>
          <w:sz w:val="18"/>
          <w:szCs w:val="18"/>
        </w:rPr>
        <w:br/>
        <w:t>Москва 13 октября</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Тренинг </w:t>
      </w:r>
      <w:r>
        <w:rPr>
          <w:rStyle w:val="textboldsubs"/>
          <w:rFonts w:ascii="Verdana" w:hAnsi="Verdana"/>
          <w:b/>
          <w:bCs/>
          <w:color w:val="2F4F4F"/>
          <w:sz w:val="18"/>
          <w:szCs w:val="18"/>
        </w:rPr>
        <w:t>«Управление Реальностью»</w:t>
      </w:r>
      <w:r>
        <w:rPr>
          <w:rFonts w:ascii="Verdana" w:hAnsi="Verdana"/>
          <w:color w:val="002828"/>
          <w:sz w:val="18"/>
          <w:szCs w:val="18"/>
        </w:rPr>
        <w:t> (</w:t>
      </w:r>
      <w:hyperlink r:id="rId263" w:tgtFrame="_blank" w:history="1">
        <w:r>
          <w:rPr>
            <w:rStyle w:val="a9"/>
            <w:rFonts w:ascii="Arial" w:hAnsi="Arial" w:cs="Arial"/>
            <w:b/>
            <w:bCs/>
            <w:color w:val="004650"/>
            <w:sz w:val="18"/>
            <w:szCs w:val="18"/>
          </w:rPr>
          <w:t>http://www.transurfing.ru/pages/Progr/ur.htm</w:t>
        </w:r>
      </w:hyperlink>
      <w:r>
        <w:rPr>
          <w:rFonts w:ascii="Verdana" w:hAnsi="Verdana"/>
          <w:color w:val="002828"/>
          <w:sz w:val="18"/>
          <w:szCs w:val="18"/>
        </w:rPr>
        <w:t>)</w:t>
      </w:r>
      <w:r>
        <w:rPr>
          <w:rFonts w:ascii="Verdana" w:hAnsi="Verdana"/>
          <w:color w:val="002828"/>
          <w:sz w:val="18"/>
          <w:szCs w:val="18"/>
        </w:rPr>
        <w:br/>
        <w:t>Эта программа – возможность проснуться и сбросить навязанные социумом стереотипы, отправить Корабль Своей Жизни с попутным ветром по волнам Удачи!</w:t>
      </w:r>
      <w:r>
        <w:rPr>
          <w:rFonts w:ascii="Verdana" w:hAnsi="Verdana"/>
          <w:color w:val="002828"/>
          <w:sz w:val="18"/>
          <w:szCs w:val="18"/>
        </w:rPr>
        <w:br/>
        <w:t>Москва 23-24 октября</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Также в Санкт-Петербурге и Москве регулярно проводятся вечерние занятия в Клубе Трансерфинга. Приходите, будет интересно! </w:t>
      </w:r>
      <w:hyperlink r:id="rId264" w:tgtFrame="_blank" w:history="1">
        <w:r>
          <w:rPr>
            <w:rStyle w:val="a9"/>
            <w:rFonts w:ascii="Arial" w:hAnsi="Arial" w:cs="Arial"/>
            <w:b/>
            <w:bCs/>
            <w:color w:val="004650"/>
            <w:sz w:val="18"/>
            <w:szCs w:val="18"/>
          </w:rPr>
          <w:t>http://www.transurfing.ru</w:t>
        </w:r>
      </w:hyperlink>
    </w:p>
    <w:p w:rsidR="000508A8" w:rsidRDefault="000508A8" w:rsidP="000508A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Санкт-Петербург</w:t>
      </w:r>
      <w:r>
        <w:rPr>
          <w:rFonts w:ascii="Verdana" w:hAnsi="Verdana"/>
          <w:color w:val="002828"/>
          <w:sz w:val="18"/>
          <w:szCs w:val="18"/>
        </w:rPr>
        <w:br/>
        <w:t>+7-812-313-21-55</w:t>
      </w:r>
      <w:r>
        <w:rPr>
          <w:rFonts w:ascii="Verdana" w:hAnsi="Verdana"/>
          <w:color w:val="002828"/>
          <w:sz w:val="18"/>
          <w:szCs w:val="18"/>
        </w:rPr>
        <w:br/>
        <w:t>+7-911-100-31-21</w:t>
      </w:r>
      <w:r>
        <w:rPr>
          <w:rFonts w:ascii="Verdana" w:hAnsi="Verdana"/>
          <w:color w:val="002828"/>
          <w:sz w:val="18"/>
          <w:szCs w:val="18"/>
        </w:rPr>
        <w:br/>
      </w:r>
      <w:hyperlink r:id="rId265" w:tgtFrame="_blank" w:history="1">
        <w:r>
          <w:rPr>
            <w:rStyle w:val="a9"/>
            <w:rFonts w:ascii="Arial" w:hAnsi="Arial" w:cs="Arial"/>
            <w:b/>
            <w:bCs/>
            <w:color w:val="004650"/>
            <w:sz w:val="18"/>
            <w:szCs w:val="18"/>
          </w:rPr>
          <w:t>spb@transurfing.ru</w:t>
        </w:r>
      </w:hyperlink>
      <w:r>
        <w:rPr>
          <w:rFonts w:ascii="Verdana" w:hAnsi="Verdana"/>
          <w:color w:val="002828"/>
          <w:sz w:val="18"/>
          <w:szCs w:val="18"/>
        </w:rPr>
        <w:br/>
      </w:r>
      <w:hyperlink r:id="rId266" w:tgtFrame="_blank" w:history="1">
        <w:r>
          <w:rPr>
            <w:rStyle w:val="a9"/>
            <w:rFonts w:ascii="Arial" w:hAnsi="Arial" w:cs="Arial"/>
            <w:b/>
            <w:bCs/>
            <w:color w:val="004650"/>
            <w:sz w:val="18"/>
            <w:szCs w:val="18"/>
          </w:rPr>
          <w:t>http://www.transurfing.ru</w:t>
        </w:r>
      </w:hyperlink>
    </w:p>
    <w:p w:rsidR="000508A8" w:rsidRDefault="000508A8" w:rsidP="000508A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Москва</w:t>
      </w:r>
      <w:r>
        <w:rPr>
          <w:rFonts w:ascii="Verdana" w:hAnsi="Verdana"/>
          <w:color w:val="002828"/>
          <w:sz w:val="18"/>
          <w:szCs w:val="18"/>
        </w:rPr>
        <w:br/>
        <w:t>+7-901-569-66-90</w:t>
      </w:r>
      <w:r>
        <w:rPr>
          <w:rFonts w:ascii="Verdana" w:hAnsi="Verdana"/>
          <w:color w:val="002828"/>
          <w:sz w:val="18"/>
          <w:szCs w:val="18"/>
        </w:rPr>
        <w:br/>
        <w:t>+7-495-781-77-22</w:t>
      </w:r>
      <w:r>
        <w:rPr>
          <w:rFonts w:ascii="Verdana" w:hAnsi="Verdana"/>
          <w:color w:val="002828"/>
          <w:sz w:val="18"/>
          <w:szCs w:val="18"/>
        </w:rPr>
        <w:br/>
      </w:r>
      <w:hyperlink r:id="rId267" w:tgtFrame="_blank" w:history="1">
        <w:r>
          <w:rPr>
            <w:rStyle w:val="a9"/>
            <w:rFonts w:ascii="Arial" w:hAnsi="Arial" w:cs="Arial"/>
            <w:b/>
            <w:bCs/>
            <w:color w:val="004650"/>
            <w:sz w:val="18"/>
            <w:szCs w:val="18"/>
          </w:rPr>
          <w:t>moscow@transurfing.ru</w:t>
        </w:r>
      </w:hyperlink>
      <w:r>
        <w:rPr>
          <w:rFonts w:ascii="Verdana" w:hAnsi="Verdana"/>
          <w:color w:val="002828"/>
          <w:sz w:val="18"/>
          <w:szCs w:val="18"/>
        </w:rPr>
        <w:br/>
      </w:r>
      <w:hyperlink r:id="rId268" w:tgtFrame="_blank" w:history="1">
        <w:r>
          <w:rPr>
            <w:rStyle w:val="a9"/>
            <w:rFonts w:ascii="Arial" w:hAnsi="Arial" w:cs="Arial"/>
            <w:b/>
            <w:bCs/>
            <w:color w:val="004650"/>
            <w:sz w:val="18"/>
            <w:szCs w:val="18"/>
          </w:rPr>
          <w:t>http://tsurf.ru</w:t>
        </w:r>
      </w:hyperlink>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Книга «Апокрифический Трансерфинг» вызвала большой резонанс в читательской аудитории и много вопросов. Весьма примечательны так же оценки, которые выставляются в рейтингах – либо пятерки, либо колы.</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Вообще, моими любимыми оценками всегда были пятерка и двойка. Четверка отражает некоторую недоделанность, ущербность что ли. Тройка – серую посредственность. Двойка же – самая честная оценка. Ну, а если получил кол, значит, несомненно, создал нечто выдающееся.</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Здесь я отвечу на наиболее часто встречающиеся вопросы.</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Интернете всякая противоречивая информация о методе Бронникова. Не знаешь, как к этому относиться».</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Обычно люди склонны верить написанному, если оно написано в средстве массовой информации, коим является Интернет. Однако особенность Интернета состоит в том, что это одновременно и богатая сокровищница, и большущая помойка. Вам не приходила в голову такая мысль? Рядом, чуть ли не на одной полке, располагается как достоверная информация, так и откровенная ложь. Никто ведь не может все это контролировать.</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 касается Бронникова, с точки зрения обывателя, его метод настолько фантастичен, что просто не может быть правдой. Вот невежественные обыватели и строчат, высунув язык, всякие пакости, чтобы оправдать, и я бы сказал, отстоять свое невежество. А о Трансерфинге разве мало всякого маразма написано?</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«Испробовала на себе методику «Х», которую вы рекомендуете, получила очень нехорошие побочные эффекты. Как вы можете такое рекламировать?»</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ничего не рекламирую, мне за это деньги не платят. Я лишь облегчаю вам задачу, уважаемые читатели, помогаю выбрать из широкого спектра предложений те, что достойны доверия. Если что-то рекомендую, то сознаю свою ответственность и тщательно проверяю на себе. Мне ничего неизвестно о методике «Х» (в разных письмах упоминаются различные названия, о которых я даже не слышал). Повторяю еще раз, о чем неоднократно предупреждал.</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 известно, книги о Трансерфинге лежат в «якобы свободном» доступе в сети. Однако ничто даром не проходит и не дается. Вы либо получаете дешевую подделку, как на блошином рынке, либо ублажаете интересы случайных людей. Должен вас предупредить: если вы скачиваете электронные версии книг из Интернета, я не могу гарантировать, что это целиком мои тексты. Туда можно вставить все что угодно, и это уже делается. Читать оригиналы от издательства, или подбирать «использованные экземпляры», которые валяются в сети – вопрос вашего выбора и вашей ответственности.</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«Мне близок здоровый образ жизни, всегда старался его придерживаться. С удовольствием перешел бы на сыроедение, пробовал две недели есть только живую пищу – эффект невероятный! Уровень свободной и физической энергии на высоте, осознанность тоже (воспринимаешь социум как... в общем, не важно). И это всего за пару недель! Но проблема в том, что я хочу еще хотя бы лет 5-7 «пооттягиваться». Сами понимаете, возраст, неплохие свободные деньги, малый бизнес, красивые девушки, рестораны. Жизнь прекрасна и изобильна! Не хочется бросать вредные привычки, так как именно с ними хочется и жить, и резвиться на полную катушку. На какой рацион питания перейти, чтобы быть не полным сыроедом, но и не совсем матричной гайкой, которая покупает только то, что рекламируют? То есть, питаться в меру здоровой пищей, так называемой «золотой серединой».</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Компромисс – раздельное питание и отказ от конкретно вредной пищи: фастфуд, все продукты быстрого приготовления, сахар (заменить на мед), изделия из белой муки (заменить на зерновой бездрожжевой хлеб), консервы полностью исключить, колбасы заменить натуральным мясом, мясо при желании заменить морепродуктами (по возможности сырыми), исключить продукты, содержащие трансжиры (майонезы, соусы, маргарины), из алкоголя – только хорошее вино, без кофе тоже можно легко обойтись. Все эти и дальнейшие ограничения вводить по мере своего «дозревания» до этих ограничений.</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«Маятник сигарет прицепился хуже клеща. Следовал комбинации Ваших советов и советов Аллена Карра. Прекрасно понимал (и понимаю), что сигареты не дают мне ничего. Выкуриваю «последнюю» сигарету… Полдня проходят просто прекрасно, а затем… Такое чувство, что кто-то просто берет джойстик управления мной и ведет меня курить. То есть, вот секунду назад я совершенно не хотел брать в рот эту дрянь, а потом просто такая спокойная и обыденная мысль: «Я опять сорвался».</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Почитайте книгу Виктории Бутенко «Зелень для жизни». Если будете пить зеленые коктейли (смузи), курить просто не сможете – тошнить будет. Да и хотеться перестанет. Дело в том, что именно свежая зелень (причем, в еще большей степени, чем овощи и фрукты), возвращает организм к его натуральной форме (норме). А биополе, в свою очередь, переводится на высший диапазон вибраций. Так что, с одной стороны, физическое сожительство с явно деструктивными маятниками становится невыносимым, а с другой, из сознания вычищается импринт вредоносных ментальных программ. Свежая зелень вообще, и нервную систему очень хорошо стабилизирует, и здоровый сон восстанавливает, и от паразитов сознания избавляет. Можно даже навязчивые состояния и фобии лечить весьма эффективно.</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«Вы пишете, что быстрый переход на живую пищу нежелателен. А если человек даже не заставляет себя, а наоборот, в подсознании он такое питание всю жизнь хотел бы иметь, и до сих пор хочет, и организм только приветствует это?»</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чувствуете, что морально готовы, то можно и сразу. А там дальше смотрите по самочувствию. Насиловать себя нельзя. Все должно быть гармонично и в охоту, а не в принуждение.</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«Решил перейти на сыроедение, но вот что интересно, я никому ничего не доказываю (только разве что себе), а вот окружающие, которые невольно соприкасаются с моим образом жизни, становятся очень обеспокоенными, смотрят на меня как на чудака, всячески пытаются зацепить».</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Они потому и беспокоятся, что подспудно понимают, где верный путь, а где ложный. Посмотрите рекламу, всякий синтетический продукт обязательно сравнивают с натуральным. Отчего такая мимикрия? Очевидно, оттого что натуральное лучше. Тогда зачем же производить синтетику? Но вообще, когда ваши внутренние сомнения исчезнут, тогда и внешние отражения перестанут беспокоить.</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«Живу со своим парнем и его родителями. Я с ним уже 5 лет, и он ничего не хочет менять, у него на все вопросы один ответ: «нет денег». Доступ к кухне у меня закрыт, я не имею права туда заходить и что-то делать, поэтому мне приходится есть то, что дают. Мне не нравится переработанная еда, и мясо мне никогда не нравилось, и не хочу я его есть, и пить алкоголь не хочу. Узнала о сыроедении и поняла, что это мое. А мой парень говорит, что я ненормальная! Вот, все едят, а я чем лучше их! Я ему говорю, что имею право быть собой. А он – «нет, ты тупая!» И мне приходится есть мертвую котлету, и терпеть. Когда мы вместе идем в магазин, я вижу фрукты, говорю, давай купим, а он – «нет денег», или «тебе этого не надо». А сам берет много всякой гадости (на это хватает). Уйти от него я не могу, потому что потеряю работу и жилье, и окажусь на улице. Поэтому пока я не сыроедка, но знаю, что от этого никогда не откажусь и надеюсь, что когда-то стану собой. У меня нет времени ждать. Не знаю, что мне делать сейчас!»</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Ситуация как из учебника. Вам нужно выбирать: жить той жизнью, какой хотите вы, или той, какую вам навязывают другие. Стандартные препятствия, типа, нет денег, некуда идти – только у вас в голове, и лишь потому, что вы ничего не предпринимаете, а просто сидите, боитесь и терпите. На самом деле, никаких препятствий нет, если о них не знать, или не думать. Можно проходить сквозь стены (не в буквальном смысле, конечно), если не думать, каким образом это может быть. Надо просто идти – все само собой образуется.</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если действительно сильно боитесь, тогда можно действовать постепенно, по учебнику: крутить целевой слайд, где вы – свободны, устроены, и делаете что хотите. Тогда внешнее намерение откроет двери. А пока сдавайте себя в аренду. Но не бездействуя.</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вегетарианка с трехлетним стажем и начинающий сыроед. Решилась на сыроедение не столько из-за проблем со здоровьем, сколько из-за маленького сына. Очень хочется обеспечить ребенку здоровье. В семье к моим идеям отнеслись с позиции «фанатичка, сектантка». А когда я заикнулась о том, что и дитя хочу к этому приобщить, муж встал на дыбки. Кое-как я смогла объяснить ему «во что ввязалась» и немного разрядить обстановку, однако всех проблем это не решило. Это камень преткновения во многих семьях, где только один родитель питается живой пищей. Каждая семья решает его по-своему и зачастую ни к чему это не приводит: дитя становится «канатом для перетягивания», один вырывает изо рта печеньки, другой втихаря кормит котлетами…</w:t>
      </w:r>
      <w:r>
        <w:rPr>
          <w:rFonts w:ascii="Arial" w:hAnsi="Arial" w:cs="Arial"/>
          <w:b/>
          <w:bCs/>
          <w:i/>
          <w:iCs/>
          <w:color w:val="2F4F4F"/>
          <w:sz w:val="18"/>
          <w:szCs w:val="18"/>
        </w:rPr>
        <w:br/>
        <w:t>Помогите мне определиться, что важнее. Как и чем поступиться в ситуации, когда мама питается живой пищей (продолжая при этом готовить для всей семьи как обычно), а остальные наворачивают варено-рыбно-мясное и курят-выпивают? Ведь ребенок тянет в рот все, что дают и просто не поймет, почему из-за еды в семье столько шума, противоречий, разногласий.</w:t>
      </w:r>
      <w:r>
        <w:rPr>
          <w:rFonts w:ascii="Arial" w:hAnsi="Arial" w:cs="Arial"/>
          <w:b/>
          <w:bCs/>
          <w:i/>
          <w:iCs/>
          <w:color w:val="2F4F4F"/>
          <w:sz w:val="18"/>
          <w:szCs w:val="18"/>
        </w:rPr>
        <w:br/>
        <w:t>Мое мнение: в такой обстановке стопроцентного сыроеда не вырастить, а вот комплексами ребенка наградить – в самый раз. Я решила отпустить ситуацию и просто заняться собой, не навязывать силой, а стать живым примером здорового образа жизни. Подрастет – сам решит, на кого хочет походить. Конечно, я стараюсь минимизировать вареное в его рационе, все время угощаю тем, что ем сама, но… Это решение мне трудно дается, всякий раз, кормя сына вареным, я понимаю, что даю ему яд, и мое решение мне кажется не мудростью, а слабостью. Мучает совесть, исчезает мотивация, начинается срыв. Что происходит? Я слишком много «парюсь» и хватаю мир за горло, или же совесть не зря меня мучает и «соломоново решение» – просто прогиб под изменчивый мир?»</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 семье нет согласия по поводу питания, нужно оставить всех в покое, (детей в том числе), и действовать только личным примером. Но, к сожалению, дети легче будут перенимать вредные привычки взрослых, нежели полезные, потому что мертвая синтетическая пища – это наркотик. Объяснять, почему вы так питаетесь – можно. Однако войну в семье из-за этого устраивать нельзя – будет только хуже. Следуйте своим путем, подавайте пример детям, но никого насильно не обращайте в свою веру, особенно невежественных взрослых. Время покажет, кто прав.</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 сведению, среди моих близких нет ни одного сыроеда. У каждого своя жизнь и свой путь.</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 все же устроить так, чтоб не оправдываться перед людьми? Что отвечать по поводу живой пищи? Ведь не начнешь объяснять про мировые заговоры, или того хуже, про матрицу. Конкретно спрашивают: «Почему ты сыроед?» Как вы отвечаете?»</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Потому что потому. Необходимость оправдываться перед кем-либо возникает лишь в том случае, если все еще присутствует необходимость оправдываться перед собой. Когда вы сами с собой договоритесь, внешний мир тут же примет вас таким как есть.</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«Если нагрянут гости, как быть? Подавать им проросшие зерна?»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Нет, конечно. Гостей надо кормить тем, чем они привыкли питаться.</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 отвечать на предложения поесть, например, в кафе или ресторане?»</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Опять, нужно договориться с собой: что вы предпочитаете, попить просто свежевыжатого сока и поесть салата, или сделать исключение из своих правил и разрешить себе съесть что-нибудь запретное. И то, и другое будет правильно, если это ваше решение, а не чужой совет.</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 быть с сырой рыбой, ведь там могут быть эти самые пресловутые паразиты, а варить нельзя?»</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Сырые морепродукты есть можно, если одновременно употреблять антипаразитарные растения, такие как чеснок, хрен, горчица, лимон. А если, к тому же, большая часть рациона будет состоять из живых растений, тогда в организме создадутся условия, не совместимые с жизнью паразитов.</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«Какое антипаразитарное средство выбрать? В потоке коммерческой информации на данную тему очень сложно ориентироваться».</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Все программы имеют свои плюсы и минусы. Выбирайте сами, по книгам, что придется по душе. Главное, чтобы это была система, а не разовое средство, которое якобы избавляет от всех проблем. Антипаразитарную чистку имеет смысл делать, если вы решили резко перейти на сыроедение, тогда это поможет пережить кризисный период. В противном случае, чистка, в общем-то, не имеет смысла, поскольку паразитами вы заражаетесь каждодневно. Единственное надежное средство от них – живая пища. Будете переходить постепенно, чужие сами постепенно вас покинут.</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Живая пища создает для паразитов невыносимые условия для существования. Представьте, если бы вдруг вся вода в природе превратилась в кислоту: в реках и озерах кислота, с неба падает тоже кислота… Все живые существа бы повымерли. Примерно такие же условия создаются в организме для паразитов, когда человек переходит на питание живой пищей, только внутренняя среда наоборот, оживает, очищается, ощелачивается, насыщается кислородом. Для них это совершенно невыносимо – они хорошо себя чувствуют только в кислой и гнилостной среде. Особенно хорошо ощелачивают организм свежая зелень, арбузы, дыни, лимонный и гранатовый сок, яблочный уксус, огурцы, груши. А если еще к тому же добавить ежедневное употребление перца, чеснока, редьки, хрена, горчицы (не переусердствуйте только), тогда для «гостей» вообще не будет никакого житья вместе с вами.</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Еще стоит особо отметить проростки пшеницы, то есть зерна с ростками один-два миллиметра. Помимо общего, весьма благотворного во всех отношениях, действия на организм, проростки обладают сильнейшим биополем, которое нормализует энергетику человека. Если представить грубую модель биополя, то это будет вихрь, закрученный в определенную сторону. Так вот, у самостоятельных организмов вихрь закручен по часовой стрелке, а у паразитов – против. Они действительно </w:t>
      </w:r>
      <w:r>
        <w:rPr>
          <w:rStyle w:val="textboldsubs"/>
          <w:rFonts w:ascii="Verdana" w:hAnsi="Verdana"/>
          <w:b/>
          <w:bCs/>
          <w:color w:val="2F4F4F"/>
          <w:sz w:val="18"/>
          <w:szCs w:val="18"/>
        </w:rPr>
        <w:t>чужие</w:t>
      </w:r>
      <w:r>
        <w:rPr>
          <w:rFonts w:ascii="Verdana" w:hAnsi="Verdana"/>
          <w:color w:val="002828"/>
          <w:sz w:val="18"/>
          <w:szCs w:val="18"/>
        </w:rPr>
        <w:t> для нас. Попадая в организм, они производят вокруг себя изменения – закручивают энергию по своему, отчего возникает множество локальных патологий, влекущих за собой по цепочке всевозможные болезни. Проростки пшеницы восстанавливают правильную циркуляцию энергетических вихрей, что для паразитов опять же невыносимо.</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Кстати сказать, те же проростки хорошо проясняют сознание и выводят биополе в диапазон высших вибраций, отчего заметно повышается сила интеллекта и творческая активность. Первые три тома «Трансерфинга» были написаны за полтора года, в течение которых я вместо обеда съедал чашку проростков. (Такая чашка вполне может заменить обед, и это очень удобно в ситуациях, когда нет возможности или условий для того питания, какое вам нужно. Единственный недостаток – приходится долго жевать, не меньше получаса. Ну, и не очень чтобы вкусно. Но вообще, для переходного периода, а так же для прочистки мозгов, очень хорошо.) Тогда я еще и не помышлял о сыроедении, но все же питание мое уже не было таким беспорядочным, что, видимо, и сыграло свою роль.</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xml:space="preserve">«Почитала книгу о паразитах и способах избавления от них. Осталось очень негативное впечатление от книги, в основном мерзостное состояние. У всех черви, клизмы постоянно, клизмы всегда и везде, кипячение, клизма – ваш лучший друг! Согласна, проблема такая есть, но не </w:t>
      </w:r>
      <w:r>
        <w:rPr>
          <w:rFonts w:ascii="Arial" w:hAnsi="Arial" w:cs="Arial"/>
          <w:b/>
          <w:bCs/>
          <w:i/>
          <w:iCs/>
          <w:color w:val="2F4F4F"/>
          <w:sz w:val="18"/>
          <w:szCs w:val="18"/>
        </w:rPr>
        <w:lastRenderedPageBreak/>
        <w:t>до маразма же себя и всех вокруг доводить. Вы сами делаете клизмы в поезде (уж простите за интимные подробности)? Кипятите все вокруг? Чистите и моете, без устали?»</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я не мою и не чищу все вокруг беспрестанно, не собираюсь выгонять из дома свою кошку, и клизмы у меня нет. Бороться с чужими – совершенно бессмысленное занятие, поскольку вы подвергаетесь их атаке каждодневно, и чуть ли не ежеминутно. Даже просто гуляя по улице, вы заражаетесь паразитами через воздух, – ведь собачек, например, повсюду выгуливают. Вы можете не расставаться с марлевой повязкой и доводить свою гигиену до абсурда, а можете лизать свою собаку – результат будет один и тот же.</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Антипаразитарная чистка имеет смысл, и я ее рекомендовал – лишь на тот случай, если вы совершаете резкий переход на чистое сыроедение. Такой переход может сопровождаться очень неприятными кризисными явлениями, которые тем тяжелее, чем больше степень засорения организма шлаками и паразитами. Поэтому, перед тем как решиться на резкий переход, желательно сначала провести очищение организма, а так же пройти антипаразитарную программу.</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подчеркиваю, рассматривать антипаразитарную программу как средство против чужих – совершенно бессмысленно. Вам придется проходить эту программу перманентно, то есть, никогда не прекращать. Понимаете? Разве это нормально? Конечно нет.</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Смысл в том, чтобы создать в своем организме невыносимые условия для существования и размножения чужих. Питание преимущественно живой растительной пищей создает именно такие условия. Чужие не выносят живой растительной пищи. Растения – их главные враги. Битва между организмами, которые существуют самостоятельно, и паразитами, которые стремятся жить за чужой счет, ведется с самого начала зарождения жизни на Земле. И только растения в этой битве более-менее преуспели. Но, повторяю – живые растения, не вареные.</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что, если вы переходите на сыроедение постепенно, просто включайте в рацион побольше антипаразитарных растений, и зелени побольше. Чужие постепенно сами вас покинут, потому что в вашем организме для них создадутся невыносимые условия.</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«Летом, когда вокруг изобилие фруктов и овощей, конечно, при желании можно быть сыроедом. Ешь все и радуйся, как говорится. Но на носу зима, и непонятно, как можно быть сыроедом зимой. Ведь овощей и фруктов нет в том изобилии, как летом, а если и есть, то это все привозное и к тому же, ни для кого не секрет, напичканное химией».</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А что, сыроеды, по-вашему, питаются только овощами и фруктами? Вообще, если задаете такие вопросы, вы еще не готовы перейти на </w:t>
      </w:r>
      <w:r>
        <w:rPr>
          <w:rStyle w:val="textboldsubs"/>
          <w:rFonts w:ascii="Verdana" w:hAnsi="Verdana"/>
          <w:b/>
          <w:bCs/>
          <w:color w:val="2F4F4F"/>
          <w:sz w:val="18"/>
          <w:szCs w:val="18"/>
        </w:rPr>
        <w:t>чисто растительное</w:t>
      </w:r>
      <w:r>
        <w:rPr>
          <w:rFonts w:ascii="Verdana" w:hAnsi="Verdana"/>
          <w:color w:val="002828"/>
          <w:sz w:val="18"/>
          <w:szCs w:val="18"/>
        </w:rPr>
        <w:t> сыроедение. На вашем месте я бы пока не отказывался от сырых морепродуктов, яичных желтков, масла, сыра, зернового хлеба. Когда будете готовы, вопросы о том, чем питаться, отпадут сами собой, потому что у вас уже будет свой опыт, а не чужой.</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«Стремлюсь к переходу на живую пищу, но, живу я в Сибири, дачи нет, зимой в супермаркете покупать овощи-фрукты обходится накладно, а о живых злаках вообще молчу, их просто не везут сюда».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Овощи и фрукты нужно есть по сезону, когда они естественно созревают. В зимний период следует питаться пророщенными злаками, орехами, сухофруктами, водорослями, можно слабосоленой рыбой, яичными желтками, сливочное масло и сыр тоже, если есть потребность, не исключать. Зачем покупать овощи в супермаркете? Для этого существуют рынки. Капуста, морковка, редька в Сибири что, не растут? Злаки для проращивания и многое другое можно запросто заказать через интернет. Есть захотите – все найдете.</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уже 2 года пытаюсь перейти на сыроедение. Весной, летом и осенью это проходит спокойно, но как только начинаются холода, (а у нас в городе зимой доходит до -35-40), мне очень трудно оставаться на сыроедении. Выбор живых продуктов зимой сильно уменьшается, и в холода организм просто начинает требовать чего-нибудь горячего и сытного. Возникает постоянное чувство голода. Спасаюсь кашами. Что делать? Мне очень нравится быть сыроедом, такая легкость, у меня даже мозг прочищается. Но зимой я становлюсь похожа на голодного зверя».</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Значит, не надо спешить с переходом на </w:t>
      </w:r>
      <w:r>
        <w:rPr>
          <w:rStyle w:val="textboldsubs"/>
          <w:rFonts w:ascii="Verdana" w:hAnsi="Verdana"/>
          <w:b/>
          <w:bCs/>
          <w:color w:val="2F4F4F"/>
          <w:sz w:val="18"/>
          <w:szCs w:val="18"/>
        </w:rPr>
        <w:t>чистое</w:t>
      </w:r>
      <w:r>
        <w:rPr>
          <w:rFonts w:ascii="Verdana" w:hAnsi="Verdana"/>
          <w:color w:val="002828"/>
          <w:sz w:val="18"/>
          <w:szCs w:val="18"/>
        </w:rPr>
        <w:t> сыроедение. Перейдете, когда будете готовы. Организму требуется время, чтобы окончательно очиститься и перестроиться. Обратите внимание на системообразующие рецепты</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последнее время тело постоянно мерзнет. Скорее всего это связано с сыроедением. Только я вот не пойму, хорошо это или плохо?»</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Для того чтобы тело не мерзло, необходимо чтобы:</w:t>
      </w:r>
      <w:r>
        <w:rPr>
          <w:rFonts w:ascii="Verdana" w:hAnsi="Verdana"/>
          <w:color w:val="002828"/>
          <w:sz w:val="18"/>
          <w:szCs w:val="18"/>
        </w:rPr>
        <w:br/>
        <w:t>1. Восстановился обмен веществ, сформировалась натуральная микрофлора.</w:t>
      </w:r>
      <w:r>
        <w:rPr>
          <w:rFonts w:ascii="Verdana" w:hAnsi="Verdana"/>
          <w:color w:val="002828"/>
          <w:sz w:val="18"/>
          <w:szCs w:val="18"/>
        </w:rPr>
        <w:br/>
        <w:t>2. Очистились сосуды.</w:t>
      </w:r>
      <w:r>
        <w:rPr>
          <w:rFonts w:ascii="Verdana" w:hAnsi="Verdana"/>
          <w:color w:val="002828"/>
          <w:sz w:val="18"/>
          <w:szCs w:val="18"/>
        </w:rPr>
        <w:br/>
        <w:t>3. Восстановилась сеть капилляров, количество которых с возрастом уменьшается. На живом питании все само восстановится и нормализуется, но для этого требуется время. И еще раз повторяю, не делайте резких переходов, все должно быть в меру и гармонично.</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«Я потеряла в весе, что очень пугает моих близких. А на 8-м месяце сыроедения мой организм начал отказываться от пищи вообще. Я приняла решение – не вмешиваться в биохимические процессы своего организма, он лучше знает, когда сбрасывать, а когда набирать вес. Верна ли моя позиция? Однако меня настораживает тот факт, что мое тело в 30 летнем возрасте как у тинейджера».</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Вот здесь, внимание! </w:t>
      </w:r>
      <w:r>
        <w:rPr>
          <w:rStyle w:val="textboldsubs"/>
          <w:rFonts w:ascii="Verdana" w:hAnsi="Verdana"/>
          <w:b/>
          <w:bCs/>
          <w:color w:val="2F4F4F"/>
          <w:sz w:val="18"/>
          <w:szCs w:val="18"/>
        </w:rPr>
        <w:t>Вы ошибаетесь, думая, что если организм не требует еды, кормить его не обязательно.</w:t>
      </w:r>
      <w:r>
        <w:rPr>
          <w:rFonts w:ascii="Verdana" w:hAnsi="Verdana"/>
          <w:color w:val="002828"/>
          <w:sz w:val="18"/>
          <w:szCs w:val="18"/>
        </w:rPr>
        <w:t> Ваш организм, после долгих лет питания мертвой синтетикой, а затем после резкого перехода на сыроедение, просто сбит с толку. </w:t>
      </w:r>
      <w:r>
        <w:rPr>
          <w:rStyle w:val="textboldsubs"/>
          <w:rFonts w:ascii="Verdana" w:hAnsi="Verdana"/>
          <w:b/>
          <w:bCs/>
          <w:color w:val="2F4F4F"/>
          <w:sz w:val="18"/>
          <w:szCs w:val="18"/>
        </w:rPr>
        <w:t>Его надо кормить сознательно и полноценно, даже когда есть не очень хочется.</w:t>
      </w:r>
      <w:r>
        <w:rPr>
          <w:rFonts w:ascii="Verdana" w:hAnsi="Verdana"/>
          <w:color w:val="002828"/>
          <w:sz w:val="18"/>
          <w:szCs w:val="18"/>
        </w:rPr>
        <w:t> Пройдут годы, прежде чем этот «ребенок», наконец, возвратится к своему природному состоянию и поумнеет. Возьмите за основу системообразующие рецепты. Плюс обязательное движение, занятия фитнесом, гимнастикой. Без нагрузок мышцы атрофируются, и вес снижается. Особое внимание следует уделить упражнениям на растяжку. Стретчинг хорошо развивает скелетные мышцы и увеличивает массу.</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«Согласен с Вами в том, что человек должен питаться натуральной пищей. И я намерен постепенно приучать себя к этому, вплоть до полного отказа от ненатуральной (вареной) пищи. Пока мои душа и разум не нашли единства в этом, но думаю все так или иначе идет к тому. Так вот, как Вы думаете, можно ли заниматься бодибилдингом, будучи сыроедом? Будет ли расти мышечная масса?»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Разумеется, можно. Например, в США, где широкое распространение получили как фастфуд, так и питание живой пищей, очень много сыроедов, которые занимаются бодибилдингом. Только не спешите с переходом на чисто растительное сыроедение. Можно начать с сырых морепродуктов и пророщенных бобовых, отваренных в течение двух-трех минут.</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«Занимаюсь профессиональным спортом, 3 месяца был на сыроедении. Результат меня порадовал, появилась легкость, бегать стало гораздо легче. Только пока не хватает сил выдерживать длительные тренировки и серьезные нагрузки, например рывки со штангой. Видимо, в рационе недостаточно белка».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переходный период можно питаться пророщенными бобовыми, отваренными в течение двух-трех минут, сыром, яичными желтками, сырыми морепродуктами, живыми кашами из пророщенных злаков. Спортсменам так же рекомендуется цветочная пыльца и бананы.</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«Мой рацион значительно изменился: зелень, фрукты, овощи, орехи, мед, финики, стали неотъемлемой частью моего стола, но сразу сложно перейти на здоровое и живое питание, да и немного не по себе от того, что Вы сказали относительно паразитов: если резко перейти на живую пищу, то существует опасность быть съеденным изнутри!? Действительно ли все так серьезно?»</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 том, что «паразиты съедят изнутри» было сказано про голодание, а не про сыроедение. С голоданием будьте поосторожней.</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«Вы рекомендуете именно читать, но я, за неимением книг, использую только аудиозаписи, прослушиваю многократно, неужели эффект разнится? В общем, с каждым разом как бы глубже и понятней. Излучаю здоровый пофигизм, и мне это по душе».</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Чтение книг – это другой вид восприятия. Многие вещи, которые вы пропустили, слушая аудиокнигу, поймете при чтении.</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вода после электроактивации получается с хлопьями».</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Это соли жесткости. Активировать лучше дистиллированную воду, настоянную на кремне и шунгите. Шунгит перед первым использованием следует тщательно промыть щеткой и не класть в воду сразу помногу, чтобы не было излишней минерализации.</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«Можно ли пить шунгитовую и кремневую воду постоянно?»</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Шунгит состоит в основном из углерода. На свежем сколе может пачкаться как уголь, поэтому перед первым применением камни нужно хорошо промывать. Кремень содержит органический кремний, возникший из отложений организмов, вымерших миллионы лет тому назад. И тот, и другой камни выделяют в воду минералы в гомеопатических дозах, поэтому повредить они не могут. Не об этом следует беспокоиться. Вы от одной прогулки по городской улице вдыхаете из воздуха гораздо больше – практически всю таблицу Менделеева.</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«Познакомившись с вашей технологией производства воды, пришла в некоторое замешательство. Слишком сложный процесс».</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Процесса производства воды, как такового, нет. Если все налажено, собственно работа сводится к переливанию воды из одной емкости в другую. Если вы этим никогда не занимались, то может казаться, что все сложно. На самом деле, не сложней приготовления кофе.</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вообще, для того чтобы выжить в техногенной цивилизации, надо прилагать усилия. Точно так же, как и для того чтобы выжить в дикой среде. И в том, и в другом случае приходится прилагать усилия. Если этого не делать, придется расплачиваться, так или иначе, в первую очередь здоровьем, а потом и всем остальным. Вам не приходило в голову, что техносфера, по сути, намного агрессивней биосферы?</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«Одни говорят, что дистиллированную воду пить нельзя, вы говорите что надо, другие говорят, что соль нужна организму, вы говорите что нет. Кому верить?»</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Да, имеется несколько книг, где «научно» доказывается, что дистиллированную воду пить ни в коем случае нельзя, напротив, в воду еще и соль добавлять нужно, и вообще, соль организму просто необходима (хотя, странно, если разобраться, ведь до недавнего времени целые народы вообще не имели понятия, что такое соль). Точно так же можно доказать, что алкоголь, мясо, сахар… Можно продолжать – к чему еще вы неравнодушны? Так вот, если вы хотите, чтобы кто-то доказал вам, что вредный продукт на самом деле полезен, этот кто-то обязательно найдется. Подобные книги пользуются популярностью именно потому, что людям отрадно слышать, как их убеждают в том, что они ведут правильный образ жизни. Ну, нравится человеку есть все соленое, привык он (на самом деле это не просто привычка, а зависимость), а тут ему книгу преподносят, мол, соль-то, оказывается, (алкоголь, мясо, сахар…) – нужна организму – вот ведь какая штука! И человек, воспрянув духом, принимается еще с большим наслаждением отдаваться своей зависимости, да еще и рассказывать всем об этом.</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Снова приходится повторять очевидную истину. Неорганический минерал, коим является соль, не может усвоиться организмом, и никакой ценности для него не представляет, а потому, подлежит удалению. (Как организм будет эту соль из себя удалять, это конечно его проблемы, с которыми он справляется. С переменным успехом. Пока.) Неорганические вещества способны усваивать только растения. Именно поэтому растения находятся на нижней ступени пищевой пирамиды. Так распорядилась природа. Попробуйте «научно обосновать», что она при этом совершила ошибку.</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 поводу здоровья вообще очень много различных и противоречивых теорий. В моих данных тоже, любой специалист, придерживающийся своей теории, может выявить ряд неточностей и спорных вопросов. Если собрать всех специалистов в одном месте, они никогда не смогут прийти к единому мнению. Каждый, справедливо и убедительно рассуждая с позиций своего учения, будет утверждать: только наши точности самые точные, только наши правильности самые правильные. Сколько специалистов, столько и мнений. Особенно по теме воды – самого неизученного, как оказалось, вещества в природе. Но пока они между собой договорятся, мы все благополучно умрем.</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Кому же доверять? Только себе конечно. А как вы думали? Попробуйте убедить меня в том, что именно вот этот или тот специалист вещает непреложную истину! И мои знания тоже – не последняя ее инстанция. Единственно надежной отправной точкой могут служить лишь законы Природы. Наблюдайте за тем, что делает Природа. Питьевая вода на Земле очищается испарением. Если бы не было дождей, не существовало бы ни рек, ни озер, ни родников. Животные (бывает, но далеко не всегда, и далеко не все), лижут не поваренную соль, которую потребляет цивилизация, а минералы. Зачем они это делают, ученые не знают, (или делают вид, что знают).</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 xml:space="preserve">Нужно слушать себя. В каждом из нас еще тлеет огонек Знания от Природы. Цивилизация этот огонек гасит, всеми доступными способами. Разжечь его может только живая вода, живой воздух, живая пища. К сожалению, понять это способен далеко не каждый. Осознание не придет до тех </w:t>
      </w:r>
      <w:r>
        <w:rPr>
          <w:rFonts w:ascii="Verdana" w:hAnsi="Verdana"/>
          <w:color w:val="002828"/>
          <w:sz w:val="18"/>
          <w:szCs w:val="18"/>
        </w:rPr>
        <w:lastRenderedPageBreak/>
        <w:t>пор, пока есть зависимость от мертвых продуктов. Вот слова Иисуса Христа: </w:t>
      </w:r>
      <w:r>
        <w:rPr>
          <w:rStyle w:val="textboldsubs"/>
          <w:rFonts w:ascii="Verdana" w:hAnsi="Verdana"/>
          <w:b/>
          <w:bCs/>
          <w:color w:val="2F4F4F"/>
          <w:sz w:val="18"/>
          <w:szCs w:val="18"/>
        </w:rPr>
        <w:t>«Вы не понимаете слов жизни, потому что пребываете в смерти».</w:t>
      </w:r>
      <w:r>
        <w:rPr>
          <w:rFonts w:ascii="Verdana" w:hAnsi="Verdana"/>
          <w:color w:val="002828"/>
          <w:sz w:val="18"/>
          <w:szCs w:val="18"/>
        </w:rPr>
        <w:t> Чтобы обрести осознанность, нужно избавиться от зависимости.</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«Овсяные хлопья, замоченные холодной водой, это живая пища?»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Нет, любые хлопья из супермаркета уже мертвые, поскольку подверглись тепловой обработке.</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«Не вредны ли в большом количестве сырые овощи? Ведь даже в рыночных овощах и зелени почти всегда содержится химия. А при варке она обезвреживается, вроде бы…»</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 варке нитраты переходят в нитриты – еще более токсичные вещества. Живое питание не ограничивается лишь одними сырыми овощами, да еще в «большом количестве». Живых продуктов на самом деле столько, что и перечислить трудно. Это лишь по началу кажется, что кроме фруктов да овощей и есть вроде бы нечего. Войдете в процесс, увидите, сколько всего имеется – не перепробуешь.</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«Месячные куда-то подевались. Все остальное – супер. К врачам не иду, потому что покрутят у виска. Вообще, жизнь без месячных – мечта с подросткового возраста. Это нормально?»</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вы перешли на сыроедение, месячные могут стать реже или вообще исчезнуть. Месячные – это не норма, а патология, вызванная неестественным для природы питанием мертвой пищей.</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«Если все растительные продукты станут геномодифицированными, что мы будем есть? Конечно, я хотел бы выращивать свои продукты, но это произойдет в будущем. А что же сейчас? И что делать тем, кто не имеет своего огорода?»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Продукцию Евросоюза можно покупать без особых опасений. Там пока что к подобным вопросам относятся щепетильно. А Польша, Австрия, Швейцария, Греция и Венесуэла объявлены зонами, полностью свободными от ГМО. В частности, польская сельхозпродукция считается одной из самых экологически безопасных.</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«Может ли навредить чисто растительное сыроедение, без животных продуктов?»</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навредит, если не ударяться в крайности. Постепенный переход на чисто растительное сыроедение сопровождается перестройкой микрофлоры, после чего надобность в животных продуктах отпадает.</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«Можно ли есть грибы? Если да, то какие, и в каком виде? Полезны ли они вообще?»</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Белок грибов плохо усваивается, а полезного в них ничего нет. Так что, это пища разве что для развлечения, или когда больше есть нечего.</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«Ни в одной из книг вы, не написали про морскую соль, а ведь она должна быть полезна, т.к. не рафинированна, и поэтому добавлять ее в еду (в ту же рыбу), будет только плюс».</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 морскую соль нельзя сказать, что она чем-то полезна. Животные организмы не способны усваивать неорганику. Растения – способны. Потому и существует пищевая цепочка: растения питаются минералами, животные питаются растениями. Морские водоросли – другое дело. Вот они действительно очень полезны. Реликтовая еда. У нас даже плазма крови сходна по своему составу с морскими водорослями.</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«Что вы думаете по поводу того, что, согласно официальной медицине, в сыроедении чего-то всегда не хватает. Допустим, каких-то витаминов, например, В12. Или это очередная утка, придуманная в середине 20-ого века, чтобы убедить в необходимости консервативного питания, как основного, и такого же мышления, чтобы врачи-ученые приводили это в качестве довода, с которым не поспоришь: мол, если В12 отсутствует в растительной пище, а он отсутствует, как они говорят, то на это уже ничем не возразишь? Вопрос в том, как все обстоит на самом деле с В12 и с витаминами, и с недостающими веществами; вы употребляете какие-либо витамины?»</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Источники В12: виноград, морские водоросли, яблочный уксус, цветочная пыльца, перга, пророщенные злаки. Необходимые витамины вырабатываются еще, в том числе, и микрофлорой кишечника. Но для этого она должна быть здоровой, однако перестраивается микрофлора очень медленно – вот еще по какой причине на сыроедение лучше переходить не сразу, а постепенно. Употреблять искусственные витамины нельзя.</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Зачем спорить с врачами? Лучше обратитесь к Природе. Неужели вы думаете, что Природа забыла обеспечить растительноядных существ всем необходимым? Человек, по своей физиологии – существо не плотоядное, но и не травоядное. У первых значительно развиты клыки и короткий кишечник. У вторых – мощные коренные зубы и длинный кишечник. У человека нет ярко выраженных признаков ни того, ни другого. Кишечник не достаточно короткий, чтобы пища животного происхождения (особенно вареная) не успевала гнить, и не достаточно длинный для переваривания одной лишь травы. Человек находится в промежуточном положении – он существо </w:t>
      </w:r>
      <w:r>
        <w:rPr>
          <w:rStyle w:val="textboldsubs"/>
          <w:rFonts w:ascii="Verdana" w:hAnsi="Verdana"/>
          <w:b/>
          <w:bCs/>
          <w:color w:val="2F4F4F"/>
          <w:sz w:val="18"/>
          <w:szCs w:val="18"/>
        </w:rPr>
        <w:t>плодоядное.</w:t>
      </w:r>
      <w:r>
        <w:rPr>
          <w:rFonts w:ascii="Verdana" w:hAnsi="Verdana"/>
          <w:color w:val="002828"/>
          <w:sz w:val="18"/>
          <w:szCs w:val="18"/>
        </w:rPr>
        <w:t> Плодоядные существа (например, обезьяны, кабаны), питаются не только травой (нежесткой зеленью), но и овощами, и фруктами, и семенами. Вот в чем разница.</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«Существует мнение, что человек может есть все что хочет, без вреда, но только при одном условии: единство души и разума. Так почему же многие люди, точнее, почти все, кто питается мясом, варенными и жареными продуктами, считая такое питание полезным, болеют?»</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Во-первых, они не считают такое питание полезным, хотя бы в глубине души. Во-вторых, мир состоит из двух составляющих: физического и метафизического. Если бы было иначе, например, либо первое, либо второе, тогда, в первом случае мысли не имели бы никакой силы, а во втором, наоборот, что ни подумаешь, все бы сбывалось. Так что, как ни воображай свое питание, физический аспект все равно рано или поздно возьмет свое. Вы моете посуду? А зачем? Попробуйте силой намерения заставить ее оставаться чистой, да еще не биться, когда падает на пол. Ведь все в вашей власти. Или нет?</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«Хотел бы поделиться с вами моей теорией относительно натурального питания. Все подростки во время переходного периода полового созревания начинают страдать прыщами и угрями. Я считаю, это происходит потому, что их организмы, которые 14-15 лет пичкали всякой дрянью их родители, во время периода полового созревания начинают выбрасывать всю эту гадость наружу. В данном случае переходный возраст является лишь «спусковым крючком», но никак не причиной прыщей. Многие объясняют это гормональными перестройками и т.п. Но никому и в голову не приходит, что причина проста и незамысловата – зашлакованность организма. То есть, каким-то образом вся гадость, которой был напичкан организм ребенка, начинает усердно выбрасываться, именно с переходного возраста. Причем, прыщи и угри не заканчиваются с окончанием переходного периода. Они могут «гостить» на коже еще очень долго, до 30, а то и более лет. Но ведь все это аномалия. Никто в природе не страдает такими проблемами. А псориаз – это тоже зашлакованность организма, плюс паразиты в нем».</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Совершенно верно. И высыпание на лице, и аллергия, и рак, и диабет, и СПИД, и очень многие другие современные болезни, о которых не так давно никто и понятия не имел, обусловлены зашлакованностью организма и присутствием паразитов. Наблюдается интересное (а точнее, закономерное) совпадение: заметный рост дегенеративных заболеваний возник в то самое время, когда появились новые технологии приготовления пищи, как например, сначала консервирование, рафинирование, изготовление белой муки, а потом и более изощренные изобретения техногенной цивилизации.</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Думаю, если кто-то задастся целью проследить статистическую корреляцию между появлением новых синтетических продуктов и возникновением новых болезней, сделает много шокирующих открытий и запросто защитит докторскую диссертацию. (Хотя, нет, наверно не позволят – задавят, задушат.)</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Совсем недавно открылось одно любопытное явление – я его называю «феномен детей каменных джунглей». Если ребенка, выращенного на супермаркетной синтетике, увезти из города в деревню, где пища натуральная, так у него сразу проявляется аллергическая реакция – организм вдруг вспоминает, что он дитя Природы, и начинает поспешно извергать из себя накопленную химию. Хотя, кто-то может это интерпретировать по своему: видимо, натуральная пища настолько вредна, что от нее тело аж сыпью покрывается.</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«Вся ваша информация о живом питании, это многого стоит. Вы не стали пиариться как Гуру, а стали и впрямь помогать людям. Думаю, у Вас все-таки имеется какая-то цель, в глобальном масштабе. Интересно, наверно вашу почту уже давно прослушивает какой-нибудь агент (Хелло, мистер эйджент.)»</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У меня нет никакой глобальной цели. И «присматривать» за мной некому, поскольку матрица организуется сама, без внешнего управления. То есть, она самоорганизуется. Механизмы простые и естественные, как повсеместное распространение паразитов. Паразиты тела и сознания (а не люди, и уж тем более, не машины и компьютеры) являются реальными архитекторами матрицы. Вот отсюда и логика: </w:t>
      </w:r>
      <w:r>
        <w:rPr>
          <w:rStyle w:val="textboldsubs"/>
          <w:rFonts w:ascii="Verdana" w:hAnsi="Verdana"/>
          <w:b/>
          <w:bCs/>
          <w:color w:val="2F4F4F"/>
          <w:sz w:val="18"/>
          <w:szCs w:val="18"/>
        </w:rPr>
        <w:t>очищение тела и сознания.</w:t>
      </w:r>
      <w:r>
        <w:rPr>
          <w:rFonts w:ascii="Verdana" w:hAnsi="Verdana"/>
          <w:color w:val="002828"/>
          <w:sz w:val="18"/>
          <w:szCs w:val="18"/>
        </w:rPr>
        <w:t xml:space="preserve"> А как очищать то и другое? В противоположность тому, как то и другое засоряется и затуманивается – через то, что входит в нас непосредственно – через воду, пищу и воздух. Данный подход может казаться </w:t>
      </w:r>
      <w:r>
        <w:rPr>
          <w:rFonts w:ascii="Verdana" w:hAnsi="Verdana"/>
          <w:color w:val="002828"/>
          <w:sz w:val="18"/>
          <w:szCs w:val="18"/>
        </w:rPr>
        <w:lastRenderedPageBreak/>
        <w:t>слишком обыденным и простым, в сравнении с таким крышесносным явлением как сворачивание мира в матрицу. Но дело в том, что </w:t>
      </w:r>
      <w:r>
        <w:rPr>
          <w:rStyle w:val="textboldsubs"/>
          <w:rFonts w:ascii="Verdana" w:hAnsi="Verdana"/>
          <w:b/>
          <w:bCs/>
          <w:color w:val="2F4F4F"/>
          <w:sz w:val="18"/>
          <w:szCs w:val="18"/>
        </w:rPr>
        <w:t>самое неочевидное в нашем мире – это простые вещи.</w:t>
      </w:r>
    </w:p>
    <w:p w:rsidR="000508A8" w:rsidRDefault="000508A8" w:rsidP="000508A8"/>
    <w:p w:rsidR="000508A8" w:rsidRDefault="000508A8" w:rsidP="000508A8"/>
    <w:p w:rsidR="000508A8" w:rsidRPr="000508A8" w:rsidRDefault="000508A8" w:rsidP="000508A8">
      <w:pPr>
        <w:spacing w:after="0" w:line="240" w:lineRule="auto"/>
        <w:rPr>
          <w:rFonts w:eastAsia="Times New Roman" w:cs="Times New Roman"/>
          <w:sz w:val="24"/>
          <w:szCs w:val="24"/>
        </w:rPr>
      </w:pPr>
      <w:r w:rsidRPr="000508A8">
        <w:rPr>
          <w:rFonts w:ascii="Arial" w:eastAsia="Times New Roman" w:hAnsi="Arial" w:cs="Arial"/>
          <w:color w:val="000000"/>
          <w:sz w:val="27"/>
          <w:szCs w:val="27"/>
          <w:shd w:val="clear" w:color="auto" w:fill="DCDCDC"/>
        </w:rPr>
        <w:t>Трансерфинг</w:t>
      </w:r>
      <w:r w:rsidRPr="000508A8">
        <w:rPr>
          <w:rFonts w:ascii="Arial" w:eastAsia="Times New Roman" w:hAnsi="Arial" w:cs="Arial"/>
          <w:color w:val="000000"/>
          <w:sz w:val="27"/>
          <w:szCs w:val="27"/>
          <w:shd w:val="clear" w:color="auto" w:fill="DCDCDC"/>
        </w:rPr>
        <w:br/>
        <w:t>Управление реальностью</w:t>
      </w:r>
    </w:p>
    <w:p w:rsidR="000508A8" w:rsidRPr="000508A8" w:rsidRDefault="000508A8" w:rsidP="000508A8">
      <w:pPr>
        <w:spacing w:after="0" w:line="240" w:lineRule="auto"/>
        <w:rPr>
          <w:rFonts w:eastAsia="Times New Roman" w:cs="Times New Roman"/>
          <w:sz w:val="24"/>
          <w:szCs w:val="24"/>
        </w:rPr>
      </w:pPr>
      <w:r w:rsidRPr="000508A8">
        <w:rPr>
          <w:rFonts w:eastAsia="Times New Roman" w:cs="Times New Roman"/>
          <w:sz w:val="24"/>
          <w:szCs w:val="24"/>
        </w:rPr>
        <w:pict>
          <v:rect id="_x0000_i1125" style="width:233.9pt;height:.75pt" o:hrpct="500" o:hralign="center" o:hrstd="t" o:hrnoshade="t" o:hr="t" fillcolor="black" stroked="f"/>
        </w:pict>
      </w:r>
    </w:p>
    <w:p w:rsidR="000508A8" w:rsidRDefault="000508A8" w:rsidP="000508A8">
      <w:pPr>
        <w:rPr>
          <w:rFonts w:eastAsia="Times New Roman" w:cs="Times New Roman"/>
          <w:b/>
          <w:bCs/>
          <w:color w:val="004650"/>
          <w:sz w:val="27"/>
          <w:szCs w:val="27"/>
          <w:shd w:val="clear" w:color="auto" w:fill="DCDCDC"/>
        </w:rPr>
      </w:pPr>
      <w:r w:rsidRPr="000508A8">
        <w:rPr>
          <w:rFonts w:eastAsia="Times New Roman" w:cs="Times New Roman"/>
          <w:b/>
          <w:bCs/>
          <w:color w:val="004650"/>
          <w:sz w:val="27"/>
          <w:szCs w:val="27"/>
          <w:shd w:val="clear" w:color="auto" w:fill="DCDCDC"/>
        </w:rPr>
        <w:t>Выпуск N 190. Техника слайдов</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Уважаемые Читатели!</w:t>
      </w:r>
      <w:r>
        <w:rPr>
          <w:rFonts w:ascii="Verdana" w:hAnsi="Verdana"/>
          <w:color w:val="002828"/>
          <w:sz w:val="18"/>
          <w:szCs w:val="18"/>
        </w:rPr>
        <w:br/>
        <w:t>Мы продолжаем углубленное изучение некоторых сложных вопросов Трансерфинга. Судя по письмам, много белых пятен остается в технике слайдов. Сначала мы повторим пройденное ранее, чтобы войти в тему, а в следующем выпуске обсудим новое.</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«Можно ли в целевой слайд вставлять конкретного человека?»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Обустраивая слой своего мира методами Трансерфинга, вы материализуете из пространства вариантов все, что намерены иметь. Это аналогично тому, как вы ходите в магазин и приносите оттуда в дом необходимые вещи. Пространство вариантов действительно содержит все блага, которые можно материализовать: дом, автомобиль, яхта, успешное продвижение по карьерной лестнице и т.д. Это шаблон, в котором хранятся сценарии и декорации. А существует ли нечто такое, чего там нет?</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Там нет вашей любви или ненависти, вашего душевного комфорта или угнетенности, радости или грусти. Понимаете, чего там нет? Там нет вашей души. И знаете, в чем разница между реальными людьми и персонажами пространства вариантов, с которыми вы встречаетесь в сновидениях? В том, что у персонажей, в отличие от людей, отсутствует душа и самосознание. Они – просто шаблоны, манекены, или псевдо живые программы. Если в осознанном сновидении вы попробуете задать кому-либо из них вопрос, наподобие, «А вы знаете, что я сплю, а вы мне снитесь?», – ничего кроме глупого смеха в ответ не услышите, потому что они не способны понять смысл таких вопросов. Персонажи сновидений действуют по заданному сценарию, как герои компьютерной игры или фильма. Что прописано для них на данной киноленте, которую вы в данный момент смотрите, то и будет.</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кинолент таких, с различными сценариями, – бесчисленное множество. Поэтому поведение персонажей может пластично меняться, в зависимости от ожиданий разума, который выступает и в роли зрителя, и в роли киномеханика (генератора идей). Разум, когда смотрит сновидение, своими ожиданиями и представлениями вносит мгновенные коррективы в сценарий, отчего и кинолента в тот же миг меняется. В результате, возникает иллюзия, будто сон человек не смотрит, а проживает, как реальную жизнь. Но все же, это иллюзия. Все что там происходит – не является реальностью, хотя в то же время существует реально и объективно, (по аналогии: кино – иллюзия, а кинолента в коробке – реальность). И персонажи там – не живые, а бездушные шаблоны.</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Что происходит, когда вы вставляете конкретного человека в свой слайд? Вы подсвечиваете лучом внимания киноленту из пространства вариантов с персонажем данного человека – его </w:t>
      </w:r>
      <w:r>
        <w:rPr>
          <w:rStyle w:val="textboldsubs"/>
          <w:rFonts w:ascii="Verdana" w:hAnsi="Verdana"/>
          <w:b/>
          <w:bCs/>
          <w:color w:val="2F4F4F"/>
          <w:sz w:val="18"/>
          <w:szCs w:val="18"/>
        </w:rPr>
        <w:t>шаблоном.</w:t>
      </w:r>
      <w:r>
        <w:rPr>
          <w:rFonts w:ascii="Verdana" w:hAnsi="Verdana"/>
          <w:color w:val="002828"/>
          <w:sz w:val="18"/>
          <w:szCs w:val="18"/>
        </w:rPr>
        <w:t> Но что толку? Ведь его – живого – там нет. Это все равно что смотреть кинофильм и думать, что общаешься с героем картины в действительности. Точно такая же ситуация с вызовом «духов умерших». Участники спиритических сеансов наивно полагают, что общаются с «умершими» – людьми, которые когда-то умерли, и теперь обитают где-то в потустороннем мире. На самом деле те «лица», так скажем, с которыми они общаются, никогда не рождались и никогда не умирали. Это все те же персонажи сновидений – </w:t>
      </w:r>
      <w:r>
        <w:rPr>
          <w:rStyle w:val="textboldsubs"/>
          <w:rFonts w:ascii="Verdana" w:hAnsi="Verdana"/>
          <w:b/>
          <w:bCs/>
          <w:color w:val="2F4F4F"/>
          <w:sz w:val="18"/>
          <w:szCs w:val="18"/>
        </w:rPr>
        <w:t>слепки, копии, киноленты,</w:t>
      </w:r>
      <w:r>
        <w:rPr>
          <w:rFonts w:ascii="Verdana" w:hAnsi="Verdana"/>
          <w:color w:val="002828"/>
          <w:sz w:val="18"/>
          <w:szCs w:val="18"/>
        </w:rPr>
        <w:t> которые как лежали, так и продолжают лежать где-то на полках пространства вариантов. А вот сами подлинники – души умерших, – уже либо давно возродились в новом теле, либо витают в сферах, к которым только Богу открыт доступ.</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принципе конечно можно крутить слайд, в котором вы вместе и любите друг друга. Это сценарий, а следовательно, в пространстве вариантов он имеется, и его теоретически можно вытащить из метафизического мира в физический, то есть материализовать. Но повторяю: другой человек – это не пассивный предмет, а живое существо, которое активно реализует свое намерение. Может быть, у вас что-то и получится со слайдом, но это будет малоэффективно, потому что живой человек не сидит стационарно в пространстве вариантов, а все время куда-то бежит. Пока вы будете его «слайдить», он быстренько найдет себе более «земного» партнера.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Вообще, оказывать влияние на людей противоречит принципам Трансерфинга. В магазине вы можете выбрать какой угодно товар. Но если вы там попробуете кого-нибудь схватить за локоть и увлечь за собой, что из этого выйдет? Вот в этом и вся проблема. А может быть, человеку вовсе не нужны ваши слюни, которые вы потенциально стараетесь ему навязать в своем любовном слайде?</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не знаю, какие тут действуют механизмы, но скорей всего душа человека, которого «слайдят», это чувствует. И если ей это не понравится, человек может почувствовать к вам неосознанное отвращение. Вы этого хотите? Так что лучше не экспериментировать с метафизикой, а наладить прямой контакт, используя принципы Фрейлинга. Межличностные отношения – это тот случай, когда нужно общаться с живым человеком, а не летать в облаках и мечтах. А если пока никого на примете нет, используйте слайд с некой абстрактной личностью, идеалом. Тогда в определенный момент вы повстречаетесь с человеком, близким к этому идеалу.</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«А если я представляю человека радующимся («энергетический деликатес») – почему в этом нет никакого нарушения? Вы писали, что это подарок на ментальном уровне. В моем конкретном случае этот человек – девушка. Я просто пытаюсь представлять, как дарю ей любовь, не ожидая ничего в ответ. Но если «слайдить» конкретного человека нельзя, то почему дарить энергетический подарок – можно, ведь это тоже представление человека в несвойственной для него ситуации?»</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Вы дарите ей любовь! А вы уверены, что она нуждается в вашей любви? Разве в технике энергетического подарка сказано, что это </w:t>
      </w:r>
      <w:r>
        <w:rPr>
          <w:rStyle w:val="textboldsubs"/>
          <w:rFonts w:ascii="Verdana" w:hAnsi="Verdana"/>
          <w:b/>
          <w:bCs/>
          <w:color w:val="2F4F4F"/>
          <w:sz w:val="18"/>
          <w:szCs w:val="18"/>
        </w:rPr>
        <w:t>вы</w:t>
      </w:r>
      <w:r>
        <w:rPr>
          <w:rFonts w:ascii="Verdana" w:hAnsi="Verdana"/>
          <w:color w:val="002828"/>
          <w:sz w:val="18"/>
          <w:szCs w:val="18"/>
        </w:rPr>
        <w:t> должны доставлять человеку удовольствие? Там говорится, что надо представить человека в ситуации, когда он сам доволен: катается на велосипеде, сидит с кружкой пива, играет в футбол и т.д. Ваше присутствие в этой картине совершенно излишне. В книге, если вы помните, (да, наверно не помните), так же говорится, что нужно еще угадать, какой преподнести подарок. А для этого необходимо проявить к человеку искренний интерес: в какой ситуации он почувствует себя комфортно, чего ему недостает? И это не слайд, как таковой, а ваш энергетический подарок. Человек испытывает удовольствие рядом с вами, потому что ваше энергетическое излучение содержит в себе то, чего ему не хватает.</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Надо внимательней читать книги. Именно читать, по крайней мере, первый раз. Кто только слушает, многое буквально пропускает мимо ушей. И читать нужно именно книгу, а не электронный текст. </w:t>
      </w:r>
      <w:r>
        <w:rPr>
          <w:rStyle w:val="textboldsubs"/>
          <w:rFonts w:ascii="Verdana" w:hAnsi="Verdana"/>
          <w:b/>
          <w:bCs/>
          <w:color w:val="2F4F4F"/>
          <w:sz w:val="18"/>
          <w:szCs w:val="18"/>
        </w:rPr>
        <w:t>Книга – живая сущность.</w:t>
      </w:r>
      <w:r>
        <w:rPr>
          <w:rFonts w:ascii="Verdana" w:hAnsi="Verdana"/>
          <w:color w:val="002828"/>
          <w:sz w:val="18"/>
          <w:szCs w:val="18"/>
        </w:rPr>
        <w:t> Когда вы с ней общаетесь непосредственно, она вам помогает. Это абсолютно достоверный факт.</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«Каким образом действовать в том случае, если целью является человек, потенциальный партнер в любовных отношениях? Моя цель – найти человека, который полностью удовлетворял бы моей потребности во взаимной любви. Визуализировать образ мне в достаточной степени неплохо удается. Но это длится уже достаточно долго, а знаков или каких-то наметок на изменение ситуации нет. По правде говоря, я живу визуализацией целевого слайда уже больше десятка лет».</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Причин тому может быть две. Первая: холостая визуализация. Слайд должен держаться на «пленке» намерения. Вам необходимо не просто представлять в мыслях картины исполнения желаний, а именно намереваться получить результат, да и ноги передвигать в направлении к цели. Вторая: вы проходите мимо открывающихся дверей, словно ваши глаза и уши закрыты. Если в какой-то мере имеют место обе причины, то ситуация следующая.</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собрался в лес по грибы. Блуждаю там и представляю, как много грибов собрал, как приготовил их и съел. Слайд – идеальный, во всех отношениях. Не хватает лишь одного: все мои мысли и действия заняты только визуализацией – я просто мечтаю, глазея на верхушки деревьев, а под ноги и не смотрю вовсе. А может и корзинку дома оставил. Или вообще, «собираю грибы», лежа на диване. Грибы на диван сами не припрыгают, нужно все-таки пойти и собрать их.</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«Никак не могу принять себя. То есть, принять и полюбить. Для этого вечно ставлю себе условия: вот была бы я красивой, тогда любила бы себя, и т.д. В глубине души понимаю, что все это нелепые условности. Но дело в том, что у меня есть определенные недостатки во внешности: шрам на губах, неровный нос… Хотя, по правде сказать, девушка я вполне симпатичная, но вот эти недостатки все портят. Вернее, не они сами, а мое к ним болезненное отношение. Все время считала, что из-за внешности останусь одна.</w:t>
      </w:r>
      <w:r>
        <w:rPr>
          <w:rFonts w:ascii="Arial" w:hAnsi="Arial" w:cs="Arial"/>
          <w:b/>
          <w:bCs/>
          <w:i/>
          <w:iCs/>
          <w:color w:val="2F4F4F"/>
          <w:sz w:val="18"/>
          <w:szCs w:val="18"/>
        </w:rPr>
        <w:br/>
        <w:t>Но в 20 лет вышла замуж, родила дочь. И все же, постоянно чувствовала, что делаю что-то не то. Муж мой был прекрасным человеком, добрым, заботливым, а главное, любил меня и дочь. Мне казалось, я тоже его люблю. Но… сколько помню, все годы в браке ощущала себя несчастной. Все время беспричинно плакала. А объяснить причину слез не могла. Только чувствовала, что душа горько плачет, как ребенок.</w:t>
      </w:r>
      <w:r>
        <w:rPr>
          <w:rFonts w:ascii="Arial" w:hAnsi="Arial" w:cs="Arial"/>
          <w:b/>
          <w:bCs/>
          <w:i/>
          <w:iCs/>
          <w:color w:val="2F4F4F"/>
          <w:sz w:val="18"/>
          <w:szCs w:val="18"/>
        </w:rPr>
        <w:br/>
        <w:t xml:space="preserve">И вот однажды друг семьи принес нам аудиокниги по Трансерфингу. Я заинтересовалась очень, начала крутить целевой слайд. И что же? Сработало. Но… то, как я это делала… может и нельзя </w:t>
      </w:r>
      <w:r>
        <w:rPr>
          <w:rFonts w:ascii="Arial" w:hAnsi="Arial" w:cs="Arial"/>
          <w:b/>
          <w:bCs/>
          <w:i/>
          <w:iCs/>
          <w:color w:val="2F4F4F"/>
          <w:sz w:val="18"/>
          <w:szCs w:val="18"/>
        </w:rPr>
        <w:lastRenderedPageBreak/>
        <w:t>было так делать. Я представляла себя счастливой, любимой, а главное, любящей, но только с другим человеком, не с мужем.</w:t>
      </w:r>
      <w:r>
        <w:rPr>
          <w:rFonts w:ascii="Arial" w:hAnsi="Arial" w:cs="Arial"/>
          <w:b/>
          <w:bCs/>
          <w:i/>
          <w:iCs/>
          <w:color w:val="2F4F4F"/>
          <w:sz w:val="18"/>
          <w:szCs w:val="18"/>
        </w:rPr>
        <w:br/>
        <w:t>И все пошло наперекосяк. Он что-то почувствовал, и ушел. Если честно, я рада, что он ушел. На душе стало так легко и уютно, но... он, мой муж, до сих пор любит меня и страдает, никак не может простить.</w:t>
      </w:r>
      <w:r>
        <w:rPr>
          <w:rFonts w:ascii="Arial" w:hAnsi="Arial" w:cs="Arial"/>
          <w:b/>
          <w:bCs/>
          <w:i/>
          <w:iCs/>
          <w:color w:val="2F4F4F"/>
          <w:sz w:val="18"/>
          <w:szCs w:val="18"/>
        </w:rPr>
        <w:br/>
        <w:t>И вот по интернету я познакомилась с одним мужчиной. Мы начали общаться. Потом он приехал. Он мне очень понравился. Просто аж пронзило меня. Но он, видимо, не чувствовал ничего подобного. Как-то не клеилось у нас. Он уехал, но сказал, что мы можем общаться. Но вот беда, он не выходит на связь. На звонки не отвечает. А когда все-таки ответил, то сказал, что мы будем общаться, но позже, то есть, надо подождать. А сколько ждать? Не хочу терять его. Хочу вернуть. Тем более что он не сказал мне нет прямо. Вот теперь в качестве целевого слайда представляю его и себя, как счастливую пару. Можно ли так?»</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Нужно хорошенько усвоить одну простую истину. </w:t>
      </w:r>
      <w:r>
        <w:rPr>
          <w:rStyle w:val="textboldsubs"/>
          <w:rFonts w:ascii="Verdana" w:hAnsi="Verdana"/>
          <w:b/>
          <w:bCs/>
          <w:color w:val="2F4F4F"/>
          <w:sz w:val="18"/>
          <w:szCs w:val="18"/>
        </w:rPr>
        <w:t>Во-первых, если ваша половинка от вас ушла, значит, это не ваша половинка.</w:t>
      </w:r>
      <w:r>
        <w:rPr>
          <w:rFonts w:ascii="Verdana" w:hAnsi="Verdana"/>
          <w:color w:val="002828"/>
          <w:sz w:val="18"/>
          <w:szCs w:val="18"/>
        </w:rPr>
        <w:t> Вы сами подумайте: разве может ваша половинка вас бросить? Абсурд. Но люди, к своему несчастью, обычно не понимают этой простой вещи. </w:t>
      </w:r>
      <w:r>
        <w:rPr>
          <w:rStyle w:val="textboldsubs"/>
          <w:rFonts w:ascii="Verdana" w:hAnsi="Verdana"/>
          <w:b/>
          <w:bCs/>
          <w:color w:val="2F4F4F"/>
          <w:sz w:val="18"/>
          <w:szCs w:val="18"/>
        </w:rPr>
        <w:t>Во-вторых, если человек ушел, вернуть его невозможно.</w:t>
      </w:r>
      <w:r>
        <w:rPr>
          <w:rFonts w:ascii="Verdana" w:hAnsi="Verdana"/>
          <w:color w:val="002828"/>
          <w:sz w:val="18"/>
          <w:szCs w:val="18"/>
        </w:rPr>
        <w:t> Кто думает иначе, глубоко заблуждается. Здесь тоже все просто. Никакой «психологический огород» городить не требуется. Даже если иногда и удается кого-то вернуть, то ничего путного из этого не выходит. Но это другая тема, и к ней мы вернемся позже.</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самом деле, вам нечего возвращать, потому что вы ничего не теряли. Не стоит тешить себя иллюзиями, и тем самым бессмысленно растрачивать время своей жизни. Этого времени не так много. Надежду вселяет в вас то, что он «не сказал нет прямо». Однако далеко не всегда, и не каждый может вот так прямо и твердо сказать «нет». А есть люди, которые вообще «нет» говорить не умеют. К тому же, следует знать, что если для женщины ситуация «– Я не сказала «да», милорд. – Вы не сказали «нет», – указывает на, скорей, обнадеживающую неопределенность в ее мыслях, то для мужчины означает его однозначный отказ. Мужской менталитет в этом отношении совершенно недвусмысленный, даже можно сказать, «черно-белый».</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Слайдить конкретного человека можно лишь в том случае, если другого выхода не остается. Однако вам этого делать не следует, потому что вы встретили не свою половинку. Когда встретите своего мужчину, за него не придется бороться – он сам к вам потянется. А с этим, вероятнее всего, горя хлебнете. Так что, переживать не о чем. Используйте технику амальгамы и координацию намерения.</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по поводу недостатков внешности, – ерунда какая! Наоборот, подобные недостатки, не вписывающиеся в общие стандарты, придают только пикантность. Вы думаете, мужчины западают только на кукольную внешность? Глупости. На этот счет можете совершенно успокоиться и принять себя как новорожденного младенца, как есть. Тогда и все окружающие вас примут автоматически. Окружающий мир – это просто зеркало. Сколько можно повторять?</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«Наверное, вы правы. Но как понимать «хлебну горя с ним?» То есть, если даже мне удастся как-то привлечь его в свою жизнь обратно, то счастья мне с ним не будет?»</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Дело в том, что если дверь Ваша, она принимает вас охотно, все идет легко и приятно. Если же с самого начала что-то не ладится, или дверь сперва открывается, а затем захлопывается перед носом, значит, дверь чужая. В нее можно иногда протиснуться, но ничего хорошего из этого, как правило, не выходит. Поэтому жалеть здесь не о чем, абсолютно.</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Точно так же и с вашей половинкой. Вам просто пока не удалось встретить Свою. Здесь вы не одиноки. У большинства людей та же проблема. Найти Свою цель и Свою половинку – две наиболее сложные задачи в жизни. Все остальное тривиально. Душе свойственно увлекаться и влюбляться. И ей, часто бывает, кажется, что она нашла свое. Но потом выясняется, что это было лишь мимолетное увлечение. Надо не отчаиваться, а продолжать искать. Если есть намерение, все получится.</w:t>
      </w:r>
    </w:p>
    <w:p w:rsidR="000508A8" w:rsidRDefault="000508A8" w:rsidP="000508A8">
      <w:pPr>
        <w:pStyle w:val="textboldsubs1"/>
        <w:spacing w:before="0" w:beforeAutospacing="0" w:after="240" w:afterAutospacing="0"/>
        <w:ind w:firstLine="300"/>
        <w:jc w:val="both"/>
        <w:rPr>
          <w:rFonts w:ascii="Verdana" w:hAnsi="Verdana"/>
          <w:b/>
          <w:bCs/>
          <w:color w:val="2F4F4F"/>
          <w:sz w:val="18"/>
          <w:szCs w:val="18"/>
        </w:rPr>
      </w:pPr>
      <w:r>
        <w:rPr>
          <w:rFonts w:ascii="Verdana" w:hAnsi="Verdana"/>
          <w:b/>
          <w:bCs/>
          <w:color w:val="2F4F4F"/>
          <w:sz w:val="18"/>
          <w:szCs w:val="18"/>
        </w:rPr>
        <w:t>«Видимо, слайдить человека – это своего рода вторжение в его реальность, в его внутренний мир? Но все же хотелось бы знать последствия в случае, если бы я продолжала представлять его в своем целевом слайде… Что может произойти? Я должна знать, к чему это может привести, и понять, придется ли мне нести ответственность за это?»</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Ни к чему это не приведет, и никакой ответственности вы нести не будете, если только не заболеете чувством вины. Ответственность моральную несут те, кто воспользовался услугами мага с целью приворожить кого-либо. Это грязные технологии. Обычный человек не имеет </w:t>
      </w:r>
      <w:r>
        <w:rPr>
          <w:rFonts w:ascii="Verdana" w:hAnsi="Verdana"/>
          <w:color w:val="002828"/>
          <w:sz w:val="18"/>
          <w:szCs w:val="18"/>
        </w:rPr>
        <w:lastRenderedPageBreak/>
        <w:t>прямого доступа к сознанию другого человека. Маятники имеют. Маг взламывает себе доступ через посредство маятника. Если цель достигается, заказчик получает «зомбированную любовь». И разумеется, такое искусственное счастье рано или поздно оборачивается бедой.</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Единственное, чего можно добиться слайдом, это притянуть человека в слой своего мира. Возможно, вы будете чаще попадаться друг другу на глаза, и возможно, представится случай наладить контакт. Но «влюбить в себя» данного человека с помощью слайда не удастся. А вот обратный эффект получить вполне вероятно, как я уже говорил, если его душа почувствует, что ее слайдят, и если ей это не понравится. А не понравится ей это почти наверняка. Представьте, вы без сознания, а вас, без вашего ведома, грубо говоря, кто-то «имеет».</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 другой стороны, если уж очень хочется как-то привлечь человека в свою жизнь, и другого способа нет, можно пойти на такую крайность как слайд с конкретным лицом. Только делать это, как вы наверно понимаете, следует искренне и тактично. То есть, не позволять себе то, что не могли бы себе позволить в реале.</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«Если у меня уже сформировалось «намерение иметь», нужно ли мне заниматься визуализацией?»</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Когда у вас будет </w:t>
      </w:r>
      <w:r>
        <w:rPr>
          <w:rStyle w:val="textboldsubs"/>
          <w:rFonts w:ascii="Verdana" w:hAnsi="Verdana"/>
          <w:b/>
          <w:bCs/>
          <w:color w:val="2F4F4F"/>
          <w:sz w:val="18"/>
          <w:szCs w:val="18"/>
        </w:rPr>
        <w:t>намерение иметь,</w:t>
      </w:r>
      <w:r>
        <w:rPr>
          <w:rFonts w:ascii="Verdana" w:hAnsi="Verdana"/>
          <w:color w:val="002828"/>
          <w:sz w:val="18"/>
          <w:szCs w:val="18"/>
        </w:rPr>
        <w:t> необходимость в таких вопросах отпадет сама собой, потому что вы уже получите то, что иметь </w:t>
      </w:r>
      <w:r>
        <w:rPr>
          <w:rStyle w:val="textboldsubs"/>
          <w:rFonts w:ascii="Verdana" w:hAnsi="Verdana"/>
          <w:b/>
          <w:bCs/>
          <w:color w:val="2F4F4F"/>
          <w:sz w:val="18"/>
          <w:szCs w:val="18"/>
        </w:rPr>
        <w:t>намерены.</w:t>
      </w:r>
      <w:r>
        <w:rPr>
          <w:rFonts w:ascii="Verdana" w:hAnsi="Verdana"/>
          <w:color w:val="002828"/>
          <w:sz w:val="18"/>
          <w:szCs w:val="18"/>
        </w:rPr>
        <w:t> Ну а поскольку вы все же спрашиваете, значит, придется еще потрудиться.</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w:t>
      </w:r>
      <w:r>
        <w:rPr>
          <w:rStyle w:val="textboldsubs"/>
          <w:rFonts w:ascii="Verdana" w:hAnsi="Verdana"/>
          <w:b/>
          <w:bCs/>
          <w:color w:val="2F4F4F"/>
          <w:sz w:val="18"/>
          <w:szCs w:val="18"/>
        </w:rPr>
        <w:t>намерение иметь</w:t>
      </w:r>
      <w:r>
        <w:rPr>
          <w:rFonts w:ascii="Verdana" w:hAnsi="Verdana"/>
          <w:color w:val="002828"/>
          <w:sz w:val="18"/>
          <w:szCs w:val="18"/>
        </w:rPr>
        <w:t> чистое, без примеси сомнения и страха, Привратник Вечности пропускает вас в супермаркет пространства вариантов, и вы без проблем берете Свое. Вспомним классический пример с газетным киоском. У вас нет сомнения в том, что вы получите свою утреннюю газету, (решимость иметь). Вы спокойно идете и покупаете ее в киоске, (решимость действовать). Когда в наличии чистая </w:t>
      </w:r>
      <w:r>
        <w:rPr>
          <w:rStyle w:val="textboldsubs"/>
          <w:rFonts w:ascii="Verdana" w:hAnsi="Verdana"/>
          <w:b/>
          <w:bCs/>
          <w:color w:val="2F4F4F"/>
          <w:sz w:val="18"/>
          <w:szCs w:val="18"/>
        </w:rPr>
        <w:t>решимость иметь и действовать,</w:t>
      </w:r>
      <w:r>
        <w:rPr>
          <w:rFonts w:ascii="Verdana" w:hAnsi="Verdana"/>
          <w:color w:val="002828"/>
          <w:sz w:val="18"/>
          <w:szCs w:val="18"/>
        </w:rPr>
        <w:t> вы безусловно получаете то, что хотите. Хотите ходить по воде? Да не вопрос.</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же хоть какие-то крупицы сомнения или страха присутствуют, придется работать с целевым слайдом, никуда не денешься. Работа заключается в том, чтобы </w:t>
      </w:r>
      <w:r>
        <w:rPr>
          <w:rStyle w:val="textboldsubs"/>
          <w:rFonts w:ascii="Verdana" w:hAnsi="Verdana"/>
          <w:b/>
          <w:bCs/>
          <w:color w:val="2F4F4F"/>
          <w:sz w:val="18"/>
          <w:szCs w:val="18"/>
        </w:rPr>
        <w:t>накачать намерение верой,</w:t>
      </w:r>
      <w:r>
        <w:rPr>
          <w:rFonts w:ascii="Verdana" w:hAnsi="Verdana"/>
          <w:color w:val="002828"/>
          <w:sz w:val="18"/>
          <w:szCs w:val="18"/>
        </w:rPr>
        <w:t> как это делает гидравлический насос: хоть понемногу, по капле, но регулярно и целенаправленно. В результате таких систематических действий накапливается огромная сила. При этом и зона вашего комфорта расширяется, и в окружающей действительности происходят заметные трансформации. Из сектора метафизического пространства, который вы упорно подсвечиваете своим вниманием, в физический слой вашего мира, буквально под давлением закачивается то, чего там раньше не было, да и быть не могло. Вот так работает «гидравлика» вашего намерения.</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«Ощущаю себя как Нео в Матрице, вдруг осознавший, что все это иллюзии. Трансерфинг полностью утвердил меня в понимании такой простой вещи, что мир есть ничто. И я смотрю в него без страха и с радостью, как в детстве. Иногда, конечно, забываешься, начинаешь трепыхаться в бесполезном беспокойстве, но потом стряхиваешь с себя наваждение. Вы действительно открыли мне свободу, и я могу с ней делать все, что захочу. Например, наложить свои правила и жить по ним. Не забывая, что я сама их сотворила. И взять себе все, что хочу. Наполнить жизнь тем, что нравится. Волшебное чувство, которое, как оказалось, было у меня в детстве».</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Вообще-то, мир не совсем иллюзорен. Он состоит из двух составляющих: материальной и нематериальной. Об этом тоже не следует забывать. Но одним из замечательных свойств этой дуальности является то, что мы способны перетаскивать вещи из метафизического мира в мир физический. И это, конечно, здорово.</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«Трансерфинг воспринял на одном дыхании, как часть своей жизни. Результаты не заставили себя ждать, но это были лишь мелочи. Нужна машина – пожалуйста, расширить квартиру – без проблем, причем, варианты как бы сами находили меня. Но я и представить себе не мог, что сила намерения безгранична, что ей неведомы такие ограничения как пространство и время.</w:t>
      </w:r>
      <w:r>
        <w:rPr>
          <w:rFonts w:ascii="Arial" w:hAnsi="Arial" w:cs="Arial"/>
          <w:b/>
          <w:bCs/>
          <w:i/>
          <w:iCs/>
          <w:color w:val="2F4F4F"/>
          <w:sz w:val="18"/>
          <w:szCs w:val="18"/>
        </w:rPr>
        <w:br/>
        <w:t>Короче, жил я раньше как все, все как у всех, но ничего хорошего. Душа просила, просто умоляла, сделать одно, а разум, под воздействием «доброжелателей» делал совсем наоборот. Так продолжалось до тех пор, пока душа не обратилась к разуму и сказала: «Дай я попробую, уступи мне штурвал, только один разок, на минутку». Разум нехотя согласился. Произошло невозможное. Реальность изменилась в течение суток! Разум был в шоке, а душа пела и летала! Я понял, что такое Путь, который имеет сердце!</w:t>
      </w:r>
      <w:r>
        <w:rPr>
          <w:rFonts w:ascii="Arial" w:hAnsi="Arial" w:cs="Arial"/>
          <w:b/>
          <w:bCs/>
          <w:i/>
          <w:iCs/>
          <w:color w:val="2F4F4F"/>
          <w:sz w:val="18"/>
          <w:szCs w:val="18"/>
        </w:rPr>
        <w:br/>
        <w:t xml:space="preserve">Каждый человек – властелин своего мира, просто с детства его уродует социум (матрица). Просто при принятии каких-либо решений, особенно в ключевых моментах жизни, надо послать подальше всех «доброжелателей» и советчиков, погрузиться в тишину, выключить дурацкий телевизор, (по которому идут круглосуточно передачи для умалишенных), пойти в лес, закрыться в комнате, перестать думать, взвешивая все за и против, и просто вслушаться в тихий голос своего сердца. Его ответ и будет единственно правильным решением, даже если он </w:t>
      </w:r>
      <w:r>
        <w:rPr>
          <w:rFonts w:ascii="Arial" w:hAnsi="Arial" w:cs="Arial"/>
          <w:b/>
          <w:bCs/>
          <w:i/>
          <w:iCs/>
          <w:color w:val="2F4F4F"/>
          <w:sz w:val="18"/>
          <w:szCs w:val="18"/>
        </w:rPr>
        <w:lastRenderedPageBreak/>
        <w:t>на первый взгляд и нелогичен.</w:t>
      </w:r>
      <w:r>
        <w:rPr>
          <w:rFonts w:ascii="Arial" w:hAnsi="Arial" w:cs="Arial"/>
          <w:b/>
          <w:bCs/>
          <w:i/>
          <w:iCs/>
          <w:color w:val="2F4F4F"/>
          <w:sz w:val="18"/>
          <w:szCs w:val="18"/>
        </w:rPr>
        <w:br/>
        <w:t>Ведь в жизни человека все, что нужно для счастья, находится всегда у него под носом. А если человек нашел путь с сердцем, то все остальное, (разные материальные блага), они приложатся сами собой, по мере надобности. И это не простые рассуждения, я это ЗНАЮ. Всем удачи и счастья! В жизни нет ничего невозможного! Главное, ни при каких обстоятельствах не падать духом! Жизнь намного загадочнее и удивительнее, чем самая крутая фантастика».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Могу лишь добавить, что телевизор надо иногда выключать не только тот, что снаружи, но и тот, что внутри, в голове. Как ни странно, люди не могут сделать одну элементарную вещь: остановиться, усадить себя за стол, взять листок бумаги и ручку, и сформулировать требования к миру и своему месту в нем, как хотелось бы видеть. Сформировать свой конфигурационный файл, чтобы потом, хотя бы раз в день после пробуждения, загружать его в слой своего мира, как операционную систему в компьютер. Никто этого не делает. Удивительно. Люди бегают, как заведенные. Вечно некогда, все потом, а в итоге, все никогда. Все-таки, попробуйте задать конфигурацию, как было описано в одной из предыдущих рассылок, и увидите, что это, во-первых, действительно стоящая задача, а во-вторых, убедитесь, что она таки работает.</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«Дело в том, что я уже совершенно определенно знаю, чего хочу. Я хочу жить для себя, иметь собственный дом, путешествовать, заниматься самосовершенствованием, изучать языки и пр. Иметь свое (пусть и любимое) дело мне не хочется. То есть источником для достижения цели должно стать наследство или другие инвестиции. Правильно ли я делаю, что работаю только с целевым слайдом, в котором я виртуально живу в своем доме, иногда вожу свой автомобиль? Или мне нужно создать слайд, где я подписываю документы на получение наследства?»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Слайд должен содержать картину достигнутой цели, то есть: свой дом, путешествия и т.д. Подписание документов на получение наследства – это уже не цель, а средство. Не нужно программировать средство достижения цели, если вы не знаете о нем наверняка. Каким образом цель будет достигнута – не вашего ума дело. Дело разума – фокусировать внимание на целевом слайде, иначе процесс станет только тормозиться. Если вы будете устойчиво держать внимание на картине, где вы уже наслаждаетесь всеми благами, через определенное время откроется соответствующая дверь, то есть путь, ведущий к цели. Что это будет за дверь, неизвестно. Но откроется она только в том случае, если вы на данном этапе позволите себе не знать и не думать о ней. Просто доставьте себе удовольствие от созерцания целевого слайда. Когда же откроется дверь, душа и разум должны прийти к соглашению, что это средство подходит. Когда соглашение будет достигнуто, все получится.</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«Вы рекомендуете визуализировать цель. Но в то же время пишете: «Если женщина рисует в воображении (такого-то) мужа, то создает тем самым избыточный потенциал». Допустим, в моем случае, я рисую Мою Цель – ДОМ. Причем, не только в воображении, но и в прямом смысле. Создается ли при этом избыточный потенциал?»</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неверно интерпретируете текст книги. Там было написано о женщине, которая, например, ненавидит алкоголиков, отчего они постоянно встречаются ей на жизненном пути. Здесь не избыточный потенциал, а поляризация. Испытывая неприязнь к чему-либо, вы притягиваете это в свою жизнь, как магнит железные опилки. А если эта неприязнь еще и прочно владеет вашими мыслями, то создается мыслеобраз, который зеркало воспроизводит в слое вашего мира.</w:t>
      </w:r>
    </w:p>
    <w:p w:rsidR="000508A8" w:rsidRDefault="000508A8" w:rsidP="000508A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вашем случае, когда вы рисуете свою цель – дом, вы крутите слайд. Вам нравится его рисовать? Тогда никакого потенциала нет. А вот если вы с завистью проходите мимо чужих домов и думаете, что у вас нет на это средств, с унынием констатируете факт, что их и не будет, и в то же время, страстно желаете иметь такой дом, – тогда действительно создается избыточный потенциал.</w:t>
      </w:r>
    </w:p>
    <w:p w:rsidR="000508A8" w:rsidRDefault="000508A8" w:rsidP="000508A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Объявления</w:t>
      </w:r>
    </w:p>
    <w:p w:rsidR="000508A8" w:rsidRDefault="000508A8" w:rsidP="000508A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1.</w:t>
      </w:r>
      <w:r>
        <w:rPr>
          <w:rFonts w:ascii="Verdana" w:hAnsi="Verdana"/>
          <w:color w:val="002828"/>
          <w:sz w:val="18"/>
          <w:szCs w:val="18"/>
        </w:rPr>
        <w:t> В издательстве ВЕСЬ вышла книга: </w:t>
      </w:r>
      <w:r>
        <w:rPr>
          <w:rStyle w:val="linksubs"/>
          <w:rFonts w:ascii="Arial" w:hAnsi="Arial" w:cs="Arial"/>
          <w:b/>
          <w:bCs/>
          <w:color w:val="004650"/>
          <w:sz w:val="18"/>
          <w:szCs w:val="18"/>
        </w:rPr>
        <w:t>Петр Рублев, «Практика Трансерфинга. Пробуждение Смотрителя, или Новая Реальность».</w:t>
      </w:r>
      <w:r>
        <w:rPr>
          <w:rFonts w:ascii="Verdana" w:hAnsi="Verdana"/>
          <w:color w:val="002828"/>
          <w:sz w:val="18"/>
          <w:szCs w:val="18"/>
        </w:rPr>
        <w:t> </w:t>
      </w:r>
      <w:hyperlink r:id="rId269" w:tgtFrame="_blank" w:history="1">
        <w:r>
          <w:rPr>
            <w:rStyle w:val="a9"/>
            <w:rFonts w:ascii="Arial" w:hAnsi="Arial" w:cs="Arial"/>
            <w:b/>
            <w:bCs/>
            <w:color w:val="004650"/>
            <w:sz w:val="18"/>
            <w:szCs w:val="18"/>
          </w:rPr>
          <w:t>http://www.ozon.ru/context/detail/id/5554465/</w:t>
        </w:r>
      </w:hyperlink>
      <w:r>
        <w:rPr>
          <w:rFonts w:ascii="Verdana" w:hAnsi="Verdana"/>
          <w:color w:val="002828"/>
          <w:sz w:val="18"/>
          <w:szCs w:val="18"/>
        </w:rPr>
        <w:t> Там есть мое предисловие, привожу его здесь:</w:t>
      </w:r>
    </w:p>
    <w:p w:rsidR="000508A8" w:rsidRDefault="000508A8" w:rsidP="000508A8">
      <w:pPr>
        <w:pStyle w:val="lettersubs"/>
        <w:spacing w:before="0" w:beforeAutospacing="0" w:after="240" w:afterAutospacing="0"/>
        <w:ind w:firstLine="300"/>
        <w:rPr>
          <w:rFonts w:ascii="Arial" w:hAnsi="Arial" w:cs="Arial"/>
          <w:b/>
          <w:bCs/>
          <w:i/>
          <w:iCs/>
          <w:color w:val="2F4F4F"/>
          <w:sz w:val="18"/>
          <w:szCs w:val="18"/>
        </w:rPr>
      </w:pPr>
      <w:r>
        <w:rPr>
          <w:rFonts w:ascii="Arial" w:hAnsi="Arial" w:cs="Arial"/>
          <w:b/>
          <w:bCs/>
          <w:i/>
          <w:iCs/>
          <w:color w:val="2F4F4F"/>
          <w:sz w:val="18"/>
          <w:szCs w:val="18"/>
        </w:rPr>
        <w:t>«Когда я читал эту книгу, у меня возникло ощущение, будто я очнулся во сне и общаюсь со Смотрителем, который мне подробно рассказывает о том, что представляет собой мир сновидений, и как тут следует себя вести. «Пробуждение Смотрителя» – это именно то, чего не достает в первых книгах о Трансерфинге, где речь идет в основном о координации намерения и важности.</w:t>
      </w:r>
      <w:r>
        <w:rPr>
          <w:rFonts w:ascii="Arial" w:hAnsi="Arial" w:cs="Arial"/>
          <w:b/>
          <w:bCs/>
          <w:i/>
          <w:iCs/>
          <w:color w:val="2F4F4F"/>
          <w:sz w:val="18"/>
          <w:szCs w:val="18"/>
        </w:rPr>
        <w:br/>
        <w:t>Здесь же действительно очень подробно, понятно и емко объясняется, что такое сон наяву, и как пробудиться в этом сновидении. Фактически книга, во-первых, дает нам новый принцип Трансерфинга – принцип координации внимания:</w:t>
      </w:r>
      <w:r>
        <w:rPr>
          <w:rFonts w:ascii="Arial" w:hAnsi="Arial" w:cs="Arial"/>
          <w:b/>
          <w:bCs/>
          <w:i/>
          <w:iCs/>
          <w:color w:val="2F4F4F"/>
          <w:sz w:val="18"/>
          <w:szCs w:val="18"/>
        </w:rPr>
        <w:br/>
        <w:t xml:space="preserve">Перенаправить внимание с отрицания на утверждение, от прошлого к будущему, от борьбы с </w:t>
      </w:r>
      <w:r>
        <w:rPr>
          <w:rFonts w:ascii="Arial" w:hAnsi="Arial" w:cs="Arial"/>
          <w:b/>
          <w:bCs/>
          <w:i/>
          <w:iCs/>
          <w:color w:val="2F4F4F"/>
          <w:sz w:val="18"/>
          <w:szCs w:val="18"/>
        </w:rPr>
        <w:lastRenderedPageBreak/>
        <w:t>отражением на формирование образа. А во-вторых, предлагает новую практику Трансерфинга – практику разделенного внимания.</w:t>
      </w:r>
      <w:r>
        <w:rPr>
          <w:rFonts w:ascii="Arial" w:hAnsi="Arial" w:cs="Arial"/>
          <w:b/>
          <w:bCs/>
          <w:i/>
          <w:iCs/>
          <w:color w:val="2F4F4F"/>
          <w:sz w:val="18"/>
          <w:szCs w:val="18"/>
        </w:rPr>
        <w:br/>
        <w:t>На самом деле, неспособность управлять вниманием является главнейшим препятствием для успешного управления реальностью, а значит, и своей судьбой. Из этой книги вы узнаете, что требуется для того чтобы взять управление вниманием в свои руки, и как это следует делать. И еще много интересного и полезного узнаете.</w:t>
      </w:r>
      <w:r>
        <w:rPr>
          <w:rFonts w:ascii="Arial" w:hAnsi="Arial" w:cs="Arial"/>
          <w:b/>
          <w:bCs/>
          <w:i/>
          <w:iCs/>
          <w:color w:val="2F4F4F"/>
          <w:sz w:val="18"/>
          <w:szCs w:val="18"/>
        </w:rPr>
        <w:br/>
        <w:t>Например: что поддерживает связь между Душой и Разумом? Ответ на этот вопрос вы найдете в книге. А вот цитата: «Чем больше вы будете думать о настоящем как о чем-то гибком и пластичном, тем больше вы позволите ему меняться». Только вдумайтесь в эту фразу! Держите эту мысль в голове на протяжении всей книги, и вам откроется многое из того, что раньше не осознавалось».</w:t>
      </w:r>
    </w:p>
    <w:p w:rsidR="000508A8" w:rsidRDefault="000508A8" w:rsidP="000508A8">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Что касается автора, пока ничего сообщить не могу. Если он сам захочет о себе рассказать, предоставлю информацию позже.</w:t>
      </w:r>
    </w:p>
    <w:p w:rsidR="000508A8" w:rsidRDefault="000508A8" w:rsidP="000508A8">
      <w:pPr>
        <w:pStyle w:val="a4"/>
        <w:spacing w:before="0" w:beforeAutospacing="0" w:after="0" w:afterAutospacing="0"/>
        <w:ind w:firstLine="300"/>
        <w:rPr>
          <w:rFonts w:ascii="Verdana" w:hAnsi="Verdana"/>
          <w:color w:val="002828"/>
          <w:sz w:val="18"/>
          <w:szCs w:val="18"/>
        </w:rPr>
      </w:pPr>
      <w:r>
        <w:rPr>
          <w:rStyle w:val="textboldsubs"/>
          <w:rFonts w:ascii="Verdana" w:hAnsi="Verdana"/>
          <w:b/>
          <w:bCs/>
          <w:color w:val="2F4F4F"/>
          <w:sz w:val="18"/>
          <w:szCs w:val="18"/>
        </w:rPr>
        <w:t>2.</w:t>
      </w:r>
      <w:r>
        <w:rPr>
          <w:rFonts w:ascii="Verdana" w:hAnsi="Verdana"/>
          <w:color w:val="002828"/>
          <w:sz w:val="18"/>
          <w:szCs w:val="18"/>
        </w:rPr>
        <w:t> Уважаемые Читатели!</w:t>
      </w:r>
      <w:r>
        <w:rPr>
          <w:rFonts w:ascii="Verdana" w:hAnsi="Verdana"/>
          <w:color w:val="002828"/>
          <w:sz w:val="18"/>
          <w:szCs w:val="18"/>
        </w:rPr>
        <w:br/>
        <w:t>Пожалуйста, не ищите меня в социальных сетях, там можно найти только моих «клонов».</w:t>
      </w:r>
    </w:p>
    <w:p w:rsidR="000508A8" w:rsidRDefault="000508A8" w:rsidP="000508A8">
      <w:pPr>
        <w:pStyle w:val="a4"/>
        <w:spacing w:before="0" w:beforeAutospacing="0" w:after="0" w:afterAutospacing="0"/>
        <w:ind w:firstLine="300"/>
        <w:rPr>
          <w:rFonts w:ascii="Verdana" w:hAnsi="Verdana"/>
          <w:color w:val="002828"/>
          <w:sz w:val="18"/>
          <w:szCs w:val="18"/>
        </w:rPr>
      </w:pPr>
      <w:r>
        <w:rPr>
          <w:rStyle w:val="textboldsubs"/>
          <w:rFonts w:ascii="Verdana" w:hAnsi="Verdana"/>
          <w:b/>
          <w:bCs/>
          <w:color w:val="2F4F4F"/>
          <w:sz w:val="18"/>
          <w:szCs w:val="18"/>
        </w:rPr>
        <w:t>3.</w:t>
      </w:r>
      <w:r>
        <w:rPr>
          <w:rFonts w:ascii="Verdana" w:hAnsi="Verdana"/>
          <w:color w:val="002828"/>
          <w:sz w:val="18"/>
          <w:szCs w:val="18"/>
        </w:rPr>
        <w:t> Убедительная просьба! Пожалуйста, не задавайте мировоззренческие и праздные вопросы. Я не справляюсь с огромной почтой.</w:t>
      </w:r>
    </w:p>
    <w:p w:rsidR="000508A8" w:rsidRDefault="000508A8" w:rsidP="000508A8"/>
    <w:p w:rsidR="0041093E" w:rsidRDefault="0041093E" w:rsidP="000508A8"/>
    <w:p w:rsidR="0041093E" w:rsidRPr="0041093E" w:rsidRDefault="0041093E" w:rsidP="0041093E">
      <w:pPr>
        <w:spacing w:after="0" w:line="240" w:lineRule="auto"/>
        <w:rPr>
          <w:rFonts w:eastAsia="Times New Roman" w:cs="Times New Roman"/>
          <w:sz w:val="24"/>
          <w:szCs w:val="24"/>
        </w:rPr>
      </w:pPr>
      <w:r w:rsidRPr="0041093E">
        <w:rPr>
          <w:rFonts w:ascii="Arial" w:eastAsia="Times New Roman" w:hAnsi="Arial" w:cs="Arial"/>
          <w:color w:val="000000"/>
          <w:sz w:val="27"/>
          <w:szCs w:val="27"/>
          <w:shd w:val="clear" w:color="auto" w:fill="DCDCDC"/>
        </w:rPr>
        <w:t>Трансерфинг</w:t>
      </w:r>
      <w:r w:rsidRPr="0041093E">
        <w:rPr>
          <w:rFonts w:ascii="Arial" w:eastAsia="Times New Roman" w:hAnsi="Arial" w:cs="Arial"/>
          <w:color w:val="000000"/>
          <w:sz w:val="27"/>
          <w:szCs w:val="27"/>
          <w:shd w:val="clear" w:color="auto" w:fill="DCDCDC"/>
        </w:rPr>
        <w:br/>
        <w:t>Управление реальностью</w:t>
      </w:r>
    </w:p>
    <w:p w:rsidR="0041093E" w:rsidRPr="0041093E" w:rsidRDefault="0041093E" w:rsidP="0041093E">
      <w:pPr>
        <w:spacing w:after="0" w:line="240" w:lineRule="auto"/>
        <w:rPr>
          <w:rFonts w:eastAsia="Times New Roman" w:cs="Times New Roman"/>
          <w:sz w:val="24"/>
          <w:szCs w:val="24"/>
        </w:rPr>
      </w:pPr>
      <w:r w:rsidRPr="0041093E">
        <w:rPr>
          <w:rFonts w:eastAsia="Times New Roman" w:cs="Times New Roman"/>
          <w:sz w:val="24"/>
          <w:szCs w:val="24"/>
        </w:rPr>
        <w:pict>
          <v:rect id="_x0000_i1126" style="width:233.9pt;height:.75pt" o:hrpct="500" o:hralign="center" o:hrstd="t" o:hrnoshade="t" o:hr="t" fillcolor="black" stroked="f"/>
        </w:pict>
      </w:r>
    </w:p>
    <w:p w:rsidR="000508A8" w:rsidRDefault="0041093E" w:rsidP="0041093E">
      <w:pPr>
        <w:rPr>
          <w:rFonts w:eastAsia="Times New Roman" w:cs="Times New Roman"/>
          <w:b/>
          <w:bCs/>
          <w:color w:val="004650"/>
          <w:sz w:val="27"/>
          <w:szCs w:val="27"/>
          <w:shd w:val="clear" w:color="auto" w:fill="DCDCDC"/>
        </w:rPr>
      </w:pPr>
      <w:r w:rsidRPr="0041093E">
        <w:rPr>
          <w:rFonts w:eastAsia="Times New Roman" w:cs="Times New Roman"/>
          <w:b/>
          <w:bCs/>
          <w:color w:val="004650"/>
          <w:sz w:val="27"/>
          <w:szCs w:val="27"/>
          <w:shd w:val="clear" w:color="auto" w:fill="DCDCDC"/>
        </w:rPr>
        <w:t>Выпуск N 191. Техника слайдов 2</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«Всю свою сознательную жизнь я жила в ощущении, что бьюсь головой о невидимую стену. А с другой стороны, меня всегда преследовало чувство, даже знание того, что за этой стеной удивительная, прекрасная бесконечность, в которой возможно все.</w:t>
      </w:r>
      <w:r w:rsidRPr="0041093E">
        <w:rPr>
          <w:rFonts w:ascii="Arial" w:eastAsia="Times New Roman" w:hAnsi="Arial" w:cs="Arial"/>
          <w:b/>
          <w:bCs/>
          <w:i/>
          <w:iCs/>
          <w:color w:val="2F4F4F"/>
          <w:sz w:val="18"/>
          <w:szCs w:val="18"/>
        </w:rPr>
        <w:br/>
        <w:t>Боль и тоска вели меня от одной книги к другой. С каждой новой книгой – сначала дикий восторг от нового мироощущения, а потом грусть от того, что все возвращается на круги своя. Боль остается. Жизнь не меняется.</w:t>
      </w:r>
      <w:r w:rsidRPr="0041093E">
        <w:rPr>
          <w:rFonts w:ascii="Arial" w:eastAsia="Times New Roman" w:hAnsi="Arial" w:cs="Arial"/>
          <w:b/>
          <w:bCs/>
          <w:i/>
          <w:iCs/>
          <w:color w:val="2F4F4F"/>
          <w:sz w:val="18"/>
          <w:szCs w:val="18"/>
        </w:rPr>
        <w:br/>
        <w:t>От ваших книг восторг, как и ранее, испытываю неимоверный. Немного переживаю, конечно, что, как и в предыдущих случаях это пройдет. Но в моем королевстве эти переживания дозволены.</w:t>
      </w:r>
      <w:r w:rsidRPr="0041093E">
        <w:rPr>
          <w:rFonts w:ascii="Arial" w:eastAsia="Times New Roman" w:hAnsi="Arial" w:cs="Arial"/>
          <w:b/>
          <w:bCs/>
          <w:i/>
          <w:iCs/>
          <w:color w:val="2F4F4F"/>
          <w:sz w:val="18"/>
          <w:szCs w:val="18"/>
        </w:rPr>
        <w:br/>
        <w:t>Испытываю затруднения с техникой слайдов. Каким должен быть слайд, как его составить?»</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Жизнь не меняется именно потому, что вы неотрывно, завороженно смотрите на киноэкран, и питаетесь лишь восторгом от того, какими чудными могут быть картины, которые вам показывают. Читая чужие книги, вы смотрите чужие слайды. От этого, конечно, ничего не изменится.</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Кино, телевидение, прочие средства массовой информации, и даже книги – это все мир иллюзий, гениальное изобретение матрицы, созданное с той целью чтобы заблокировать способность человека творить свою реальность. Чем бы дитя ни тешилось, лишь бы не вносило своим творчеством хаос в упорядоченный процесс движения системы. Система – она движется туда, куда нужно ей. А куда нужно вам?</w:t>
      </w:r>
    </w:p>
    <w:p w:rsidR="0041093E" w:rsidRPr="0041093E" w:rsidRDefault="0041093E" w:rsidP="0041093E">
      <w:pPr>
        <w:spacing w:after="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Вас собственный слайд за вас никто не составит. Вам необходимо перестать, наконец, любоваться на чужое кино, и начать создавать свое. Правило игры очень простое: </w:t>
      </w:r>
      <w:r w:rsidRPr="0041093E">
        <w:rPr>
          <w:rFonts w:ascii="Verdana" w:eastAsia="Times New Roman" w:hAnsi="Verdana" w:cs="Times New Roman"/>
          <w:b/>
          <w:bCs/>
          <w:color w:val="2F4F4F"/>
          <w:sz w:val="18"/>
          <w:szCs w:val="18"/>
        </w:rPr>
        <w:t>какая лента крутится у вас в голове, такое кино вы и будете смотреть в своей реальности.</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Представляйте себе это не так, как следует делать «по инструкции», а как получается. Именно как получается, потому что визуализация – вещь сугубо индивидуальная, и у всех она происходит по-разному. Никаких особых инструкций здесь нет. Главное условие: играть роль теперь должны вы сами, и играть так, чтобы получать от этого удовольствие.</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«Работаю с целевым слайдом, но никак не могу отключить мозг. Сразу в голове возникает куча проблем. Причем, на пустом месте (а что подумают другие, а как это смотрится со стороны, а это вообще невозможно, а как же, а что же и т.д. и т.п.) Вроде все понимаю – это маятники, их нужно игнорировать, но не получается, мысли крутятся как заводные. Выпьешь – голова отключается, но я не хочу пить, а другого способа не вижу».</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lastRenderedPageBreak/>
        <w:t>Затыкать свою мыслемешалку совсем ни к чему. Напротив, это весьма трудоемкое, и к тому же, совершенно бессмысленное в рамках техники Трансерфинга занятие. Вопрос не в том чтобы заглушить свой «кинопроектор», а в том, чтобы заправить туда нужную киноленту. Если ваш собственный кинопроектор остановится, сознание улетит уже в другое кино, которое опять же, не ваше, а чье-то, чужое (уже и неизвестно чье).</w:t>
      </w:r>
    </w:p>
    <w:p w:rsidR="0041093E" w:rsidRPr="0041093E" w:rsidRDefault="0041093E" w:rsidP="0041093E">
      <w:pPr>
        <w:spacing w:after="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Побочные мысли будут возникать, это неизбежно, так устроен наш разум. </w:t>
      </w:r>
      <w:r w:rsidRPr="0041093E">
        <w:rPr>
          <w:rFonts w:ascii="Verdana" w:eastAsia="Times New Roman" w:hAnsi="Verdana" w:cs="Times New Roman"/>
          <w:b/>
          <w:bCs/>
          <w:color w:val="2F4F4F"/>
          <w:sz w:val="18"/>
          <w:szCs w:val="18"/>
        </w:rPr>
        <w:t>Главное, чтобы основной вектор ваших мыслей указывал на цель.</w:t>
      </w:r>
      <w:r w:rsidRPr="0041093E">
        <w:rPr>
          <w:rFonts w:ascii="Verdana" w:eastAsia="Times New Roman" w:hAnsi="Verdana" w:cs="Times New Roman"/>
          <w:color w:val="002828"/>
          <w:sz w:val="18"/>
          <w:szCs w:val="18"/>
        </w:rPr>
        <w:t> Вы можете сомневаться, бояться, даже впадать в уныние, однако снова и снова возвращайтесь к целевому слайду, не смотря ни на что.</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«Моя компания разрабатывает и производит молодежную одежду, товар продается в магазинах наших клиентов, которым мы даем товар на реализацию. Хочу улучшить продажи с помощью визуализации. Столкнулся с дилеммой: нужно визуализировать, как в каждый магазин заходит покупатель и покупает нашу одежду, но ведь магазинов много, и товаров не одна единица?»</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В данном случае не обязательно «видеть», как товары продаются хорошо. Достаточно просто с убежденностью декларировать мыслеформу. Например, можно использовать технику «генератор намерения» без визуализации, просто с мыслеформой как декларацией вашего намерения. Декларируя свое намерение, вы посылаете в зеркало мира образ, который рано или поздно проявится в отражении. Главное, делать это систематически. Не забывайте о том, что зеркало реагирует с задержкой.</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«Мы с мужем обсудили мечту каждого в отдельности и обнаружили, что они почти сходятся. Мы мечтаем иметь собственный дом на побережье, который будет нашей резиденцией, Порше, яхту и путешествовать по миру. Но вы нигде не пишете, что мечта может быть общей для двоих. Отсюда вопросы по визуализации. Даже словесно описав друг другу дом, обстановку, двор, яхту и прочее, все равно мысленно мы представляем это по-разному. Не будет ли это тормозить исполнение мечты и перестройку на желаемые для нас линии жизни? Может, визуализацией следует заниматься одному человеку? Или пусть каждый из нас занимается визуализацией, это не помешает? Ведь наша визуализация базируется на общей мечте. Яхту захотел муж, в моей мечте ее не было. Я согласилась с ней умом, а душой принять пока не могу. Мне кажется, что это очень дорого (хотя, парадокс, логически понятно, что покупка земли и дома обойдется значительно дороже)».</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Визуализацией можно и нужно заниматься вдвоем. В свой слайд вставлять только свои атрибуты. Например, если лично вас яхта не увлекает, не надо себя насиловать. Географические привязки лучше на первом этапе отбросить. Пусть вас не беспокоит то, что вы «замахнулись» слишком шикарно. Главное, чтобы это входило в зону комфорта. Хотя, как известно, и зону комфорта можно расширить с помощью слайдов. Как и когда цель будет достигнута, не думайте. Работайте со слайдом и ждите. Возможно, ждать придется не один год. А что же вы хотите? Сектор пространства вариантов, где вы проживаете в роскошном особняке, отстоит достаточно далеко от текущей действительности. Требуется время, чтобы ваша реальность переместилась в этот сектор. Так что, будьте терпеливы и занимайтесь техникой слайдов систематически. Если не откажетесь от своей цели, вы ее получите.</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«Вы говорите, что визуализировать конкретного человека в качестве своей пары нельзя. А если вы уже пара, тогда можно ли заниматься визуализацией, как вам вместе хорошо и становится еще лучше?»</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Вопрос не в том, можно или нет, а имеет ли смысл. Если вы уже пара, пора перестать визуализировать и заняться собственно любовью. Любовь приходит однажды, и приходит сама. Но когда она появилась, за ней следует ухаживать и поддерживать ее, как огонь в очаге. Межличностные отношения можно строить по принципам Фрейлинга, слайды здесь уже не причем. Это конкретная работа, а не только веселое времяпровождение. Но это не так сложно. Главный принцип здесь в том, чтобы правильно ориентировать вектор внимания и намерения: не получать, а давать. Поскольку вы стоите перед зеркалом, вам надо всего лишь сделать первый шаг, чтобы изображение двинулось навстречу. Как только вы отказались от намерения получить и заменили его намерением дать, вы получаете то, от чего отказались. Все действительно просто, но если этой работой не заниматься, любовь скоро погаснет.</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«Создается ли избыточный потенциал, если при визуализации я представляю, что уже имею желаемое, но при этом так сильно этому радуюсь, что иногда даже слезы выступают? Потому что в жизни я также себя веду, если чему-то очень радуюсь, то даже заплакать могу от счастья и благодарности. Или это тоже является избыточным потенциалом?»</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Радуйтесь, сколько хотите, это не повредит. Только слайдами нужно заниматься систематически, целенаправленно, тогда и эйфория уляжется, и результат будет.</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lastRenderedPageBreak/>
        <w:t>«Я люблю смотреть фильмы жанра «мистика, ужасы, боевики». Но ведь во время просмотра таких фильмов человек переживает за главного героя, и даже в какой-то степени ставит себя на его место. Получается, что мысли зрителя, который регулярно смотрит фильмы такого рода или читает подобные книги, транслируются на негативные секторы пространства вариантов и должны быть реализованы?»</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Ответ утвердительный. Если вы отказываетесь от роли активного творца и полностью погружаетесь в роль пассивного зрителя, потребителя внешней информации (а с большинством людей все именно так и происходит), ваша способность создавать свою реальность исходит на нет. И тогда, например, если у вас в ушах, глазах и мыслях постоянно крутится «Владимирский централ», вы там будете. На чем фиксируется ваше внимание, то неизбежно, в такой же, или другой форме, появится в вашей жизни.</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«Будущее хочу связать с кинематографом, а точнее режиссурой. Пока возможностей начать дорогу к цели не вижу, но по этому поводу не волнуюсь, дабы оставить это на усмотрение внешнего намерения. Но для этого ведь нужно крутить слайд конечной цели. Вот тут у меня затруднение».</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Представляйте все, что связано с будущей работой. Не думайте, что правильно, а что не правильно – просто доставляйте себе удовольствие от вашей виртуальной реальности. Когда начнут открываться двери, сами увидите, что и как дальше делать.</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«По поводу визуализации, последнее время с ней подзапутался, или скорее перенапрягся. Стоит ли тратить время и силы на представление полной и четкой картины, или все же делать это как получается?»</w:t>
      </w:r>
    </w:p>
    <w:p w:rsidR="0041093E" w:rsidRPr="0041093E" w:rsidRDefault="0041093E" w:rsidP="0041093E">
      <w:pPr>
        <w:spacing w:after="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Насиловать себя не стоит, здесь нужна </w:t>
      </w:r>
      <w:r w:rsidRPr="0041093E">
        <w:rPr>
          <w:rFonts w:ascii="Verdana" w:eastAsia="Times New Roman" w:hAnsi="Verdana" w:cs="Times New Roman"/>
          <w:b/>
          <w:bCs/>
          <w:color w:val="2F4F4F"/>
          <w:sz w:val="18"/>
          <w:szCs w:val="18"/>
        </w:rPr>
        <w:t>сосредоточенность,</w:t>
      </w:r>
      <w:r w:rsidRPr="0041093E">
        <w:rPr>
          <w:rFonts w:ascii="Verdana" w:eastAsia="Times New Roman" w:hAnsi="Verdana" w:cs="Times New Roman"/>
          <w:color w:val="002828"/>
          <w:sz w:val="18"/>
          <w:szCs w:val="18"/>
        </w:rPr>
        <w:t> а не усердие. Сосредоточенность и усердие – разные вещи. Лучше просто доставить себе удовольствие. Нам всегда легче всего сосредоточиться на том, что нам приятно.</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«Поставила себе цель получить квартиру, т.к. живу в общежитии. По началу, когда я представляла себе новое жилье, в сердце появлялась радость, хотелось прыгать, петь и танцевать. Но в процессе я поняла, что это не совсем та цель, которая мне нужна. Хочется не квартиру в городе, а загородный дом, мысли о нем приносят больше удовольствия. Но ситуация такова, что в первую очередь меня интересует сейчас именно переезд в свое жилье, и наверное я пока не готова к глобальным переменам (вне зоны комфорта)».</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Заказывать надо сразу по полной. Это и зону комфорта расширит, и направит вас на линию жизни, которая так или иначе выведет вас к цели кратчайшим путем. Конечно, если цель достаточно амбициозная и сложная, внешнее намерение может предоставить сначала варианты поскромнее. В таком случае, надо радоваться этим скромным подаркам и знать, что дорогие подарки еще впереди.</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«Надо ли крутить слайд как полнометражный фильм? То есть, непрерывные события в течение какого-то времени с моим непосредственным участием? Или можно какой-то коротенький фрагмент прокручивать много раз?»</w:t>
      </w:r>
    </w:p>
    <w:p w:rsidR="0041093E" w:rsidRPr="0041093E" w:rsidRDefault="0041093E" w:rsidP="0041093E">
      <w:pPr>
        <w:spacing w:after="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Как хотите. В технике слайдов нет никаких жестких ограничений и правил. Вы можете и должны это делать так, как считаете нужным, и как вам удобно. Когда вы делаете все так, как вам удобно, вы это делаете хорошо. Главное, чтобы это было не в тягость, а доставляло удовольствие, и чтобы слайд был не чужой картиной на экране, а вашей собственной виртуальной жизнью, тогда он со временем постепенно воплотится в действительность. Временные рамки тоже не нужно ставить. Можно сказать, </w:t>
      </w:r>
      <w:r w:rsidRPr="0041093E">
        <w:rPr>
          <w:rFonts w:ascii="Verdana" w:eastAsia="Times New Roman" w:hAnsi="Verdana" w:cs="Times New Roman"/>
          <w:b/>
          <w:bCs/>
          <w:color w:val="2F4F4F"/>
          <w:sz w:val="18"/>
          <w:szCs w:val="18"/>
        </w:rPr>
        <w:t>у каждого должна быть своя техника слайдов.</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«У меня есть подруга, у нее невероятно сильная энергетика, все, что она пожелает, исполняется самым невероятным образом. Она хочет помочь мне в моих делах. Мы сначала решили, что ей нужно визуализировать меня с нужными людьми и обстоятельствами, но у нее это не получилось, она ни разу не видела, как делается мой бизнес. В общем, ничего не получается у нее. Как ей лучше работать в моем направлении?»</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Никак. В вашем распоряжении только слой вашего мира. У каждого человека своя реальность, даже если они живут рядом. Вы не способны оказать ментальное (метафизическое) воздействие на чужую реальность. Так же и другие люди не могут воздействовать на вашу. Общую реальность совместными усилиями создавать можно, только следует разделять компетенции. Например, ваш бизнес – это лично ваш бизнес, на него ваша подруга повлиять не сможет. А вот построить общий дом, в котором вы будете жить вместе – вполне реально.</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lastRenderedPageBreak/>
        <w:t>«Вы писали, что необходимо прокручивать слайд хотя бы полчаса в день. Это плотно засело у меня в голове. Если посмотреть со стороны, то ясно, что эти «полчаса» – вещь условная, такая же, как «чистить зубы» или «делать зарядку». То есть, важна не столько правильность и обязательность, сколько систематичность, периодическая настройка на частоту цели. Но на практике все превращается в маленький кошмар.</w:t>
      </w:r>
      <w:r w:rsidRPr="0041093E">
        <w:rPr>
          <w:rFonts w:ascii="Arial" w:eastAsia="Times New Roman" w:hAnsi="Arial" w:cs="Arial"/>
          <w:b/>
          <w:bCs/>
          <w:i/>
          <w:iCs/>
          <w:color w:val="2F4F4F"/>
          <w:sz w:val="18"/>
          <w:szCs w:val="18"/>
        </w:rPr>
        <w:br/>
        <w:t>Происходит следующее. Несколько дней или неделю я каждый день прокручиваю слайд не меньше чем по полчаса, и все замечательно. Но вот в один прекрасный день, например, просыпаюсь с мыслью о том, что «надо» выделить время на прокрутку, и тут же возникает сопутствующая боязнь того, что свободного времени может и не быть. Разум не хочет ничего слушать: он нагнетает такой избыточный потенциал, что любая, даже мнимая угроза регулярности работы со слайдом оборачивается жуткой тревогой, когда все в груди сжимается. Важность цели зашкаливает. Тут же вспоминаю ваши слова о том, что визуализация не должна превращаться в обременительную обязанность, и от этого становится еще тревожнее. Заколдованный круг. А лучше сказать – дурдом!»</w:t>
      </w:r>
    </w:p>
    <w:p w:rsidR="0041093E" w:rsidRPr="0041093E" w:rsidRDefault="0041093E" w:rsidP="0041093E">
      <w:pPr>
        <w:spacing w:after="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Надо время от времени себя отпускать, устраивать себе выходной, когда никакой работы вообще не делается. У Кастанеды такая практика называется «неделанием». Когда вы </w:t>
      </w:r>
      <w:r w:rsidRPr="0041093E">
        <w:rPr>
          <w:rFonts w:ascii="Verdana" w:eastAsia="Times New Roman" w:hAnsi="Verdana" w:cs="Times New Roman"/>
          <w:b/>
          <w:bCs/>
          <w:color w:val="2F4F4F"/>
          <w:sz w:val="18"/>
          <w:szCs w:val="18"/>
        </w:rPr>
        <w:t>осознанно</w:t>
      </w:r>
      <w:r w:rsidRPr="0041093E">
        <w:rPr>
          <w:rFonts w:ascii="Verdana" w:eastAsia="Times New Roman" w:hAnsi="Verdana" w:cs="Times New Roman"/>
          <w:color w:val="002828"/>
          <w:sz w:val="18"/>
          <w:szCs w:val="18"/>
        </w:rPr>
        <w:t> позволяете себе ничего не делать, накопленная энергия избыточных потенциалов тоже рассеивается, как и в действии. В то же время, намерение предстоящего действия натягивается, как тетива. И когда после ничегонеделания эта тетива приходит в движение, высвобождается ранее накопленная сила.</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Еще один способ. Для того чтобы систематическая работа не была в тягость, необходимо превратить ее привычку, но для этого потребуются на первом этапе некоторые волевые усилия. Потом, когда дело станет привычкой, оно перестанет напрягать.</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А еще лучше заиметь привычку прокручивать слайд в фоновом режиме, когда вы занимаетесь повседневными делами. Это наиболее эффективно. Так, что бы вы ни делали, постоянно, снова и снова возвращайтесь мыслями к своей цели, сопоставляйте всю входящую информацию с тем, к чему стремитесь. Другими словами, держите целевую киноленту в своем проекторе всегда, на постоянной основе. Действуйте осознанно и ни о чем не беспокойтесь.</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«Я учусь во ВГИКе, и сейчас с одним другом снимаю краткометражку. Сценарий основан на моих переживаниях и частично на моей истории. Только вот конец фильма отличается от конца моей истории, который еще не наступил. К тому же, я исполняю в этом фильме главную роль. Когда мы отсняли первую сцену, то поняли, что сценарий нужно переделывать. Целыми днями я прокручиваю варианты окончания истории. И каждый раз, когда я придумываю что-то интересное, а потом записываю это, моя жизнь начинает двигаться по направлению написанной мной истории. Мне кажется, я скоро сойду с ума».</w:t>
      </w:r>
    </w:p>
    <w:p w:rsidR="0041093E" w:rsidRPr="0041093E" w:rsidRDefault="0041093E" w:rsidP="0041093E">
      <w:pPr>
        <w:spacing w:after="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Как видите, зеркало действительно работает по принципу, </w:t>
      </w:r>
      <w:r w:rsidRPr="0041093E">
        <w:rPr>
          <w:rFonts w:ascii="Verdana" w:eastAsia="Times New Roman" w:hAnsi="Verdana" w:cs="Times New Roman"/>
          <w:b/>
          <w:bCs/>
          <w:color w:val="2F4F4F"/>
          <w:sz w:val="18"/>
          <w:szCs w:val="18"/>
        </w:rPr>
        <w:t>какая лента крутится в вашем «кинопроекторе», такое кино вы и смотрите в реальности.</w:t>
      </w:r>
      <w:r w:rsidRPr="0041093E">
        <w:rPr>
          <w:rFonts w:ascii="Verdana" w:eastAsia="Times New Roman" w:hAnsi="Verdana" w:cs="Times New Roman"/>
          <w:color w:val="002828"/>
          <w:sz w:val="18"/>
          <w:szCs w:val="18"/>
        </w:rPr>
        <w:t> И если не просто обдумывать и представлять слайд, а еще и записывать, то эффективность заметно возрастает. Поэтому я и советую: не ленитесь записывать свои мыслеформы – таким образом вы буквально создаете конфигурацию своей реальности. Утром можно задавать установки на достижение чего-либо, а вечером констатировать свои успехи и подвижки. И то, и другое, будет все прочней прошиваться в вашем ментальном шаблоне, а соответственно, и в реальности.</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«Уже в подростковом возрасте я просыпался во сне, то есть, понимал, что сплю. Каждый раз, попадая в сон, я, как правило, сначала проверял: а сон ли это? Делал какую нибудь несуразность, или то, что не умею делать в реальности – если получалось, тогда, понеслась!</w:t>
      </w:r>
      <w:r w:rsidRPr="0041093E">
        <w:rPr>
          <w:rFonts w:ascii="Arial" w:eastAsia="Times New Roman" w:hAnsi="Arial" w:cs="Arial"/>
          <w:b/>
          <w:bCs/>
          <w:i/>
          <w:iCs/>
          <w:color w:val="2F4F4F"/>
          <w:sz w:val="18"/>
          <w:szCs w:val="18"/>
        </w:rPr>
        <w:br/>
        <w:t>В удачные периоды жизни, когда я чувствовал себя на волне удачи, мне казалось, что мой мир – это сон, а я в нем хозяин. Силой мысли я рушил здания, летал как супермен со скоростью ракеты, ходил сквозь стены, в общем, тешился, как мог. Причем, все было легко, потому что у меня в голове засел стереотип, что сон – это мой мир, и я там что хочу, то и творю.</w:t>
      </w:r>
      <w:r w:rsidRPr="0041093E">
        <w:rPr>
          <w:rFonts w:ascii="Arial" w:eastAsia="Times New Roman" w:hAnsi="Arial" w:cs="Arial"/>
          <w:b/>
          <w:bCs/>
          <w:i/>
          <w:iCs/>
          <w:color w:val="2F4F4F"/>
          <w:sz w:val="18"/>
          <w:szCs w:val="18"/>
        </w:rPr>
        <w:br/>
        <w:t>Вопрос же в другом. В ваших книгах есть такая идея, что, думаешь о плохом – плохое приходит. Но почему то у меня есть талант: чем ярче картинка, и чем реальнее я себе представляю какое-то будущее событие, тем с меньшей вероятностью оно сбывается.</w:t>
      </w:r>
      <w:r w:rsidRPr="0041093E">
        <w:rPr>
          <w:rFonts w:ascii="Arial" w:eastAsia="Times New Roman" w:hAnsi="Arial" w:cs="Arial"/>
          <w:b/>
          <w:bCs/>
          <w:i/>
          <w:iCs/>
          <w:color w:val="2F4F4F"/>
          <w:sz w:val="18"/>
          <w:szCs w:val="18"/>
        </w:rPr>
        <w:br/>
        <w:t>Намеренно я не могу себя заставить рисовать красочные картинки по тем или иным возможным событиям. По идее, должны реализовываться самые яркие слайды. Но в реальности почему-то реализуются самые тусклые.</w:t>
      </w:r>
      <w:r w:rsidRPr="0041093E">
        <w:rPr>
          <w:rFonts w:ascii="Arial" w:eastAsia="Times New Roman" w:hAnsi="Arial" w:cs="Arial"/>
          <w:b/>
          <w:bCs/>
          <w:i/>
          <w:iCs/>
          <w:color w:val="2F4F4F"/>
          <w:sz w:val="18"/>
          <w:szCs w:val="18"/>
        </w:rPr>
        <w:br/>
        <w:t>В своем вечном копании поиска различных истин и устройства мироздания я все больше прихожу к идее, что нет никаких идей. Есть только, как вы это называете, единство души и разума. А идеи – это часть материального мира, и мы же их и создаем».</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 xml:space="preserve">Что верно, то верно. Как на самом деле устроен наш мир никто не знает, и скорей всего не узнает, потому что картина мира не статична и не «одновариантна», а бесконечно многообразна в своих проявлениях, как бесконечный ряд отражений между двух зеркал, поставленных друг против друга. Вы не пробовали походить к одному зеркалу с другим зеркалом в руках? То, что вы там увидите, как раз и является наиболее адекватной моделью нашего мира – бесконечность </w:t>
      </w:r>
      <w:r w:rsidRPr="0041093E">
        <w:rPr>
          <w:rFonts w:ascii="Verdana" w:eastAsia="Times New Roman" w:hAnsi="Verdana" w:cs="Times New Roman"/>
          <w:color w:val="002828"/>
          <w:sz w:val="18"/>
          <w:szCs w:val="18"/>
        </w:rPr>
        <w:lastRenderedPageBreak/>
        <w:t>зеркальных отражений. Мы способны исследовать и понять лишь отдельные отражения – те или иные проявления многогранной реальности. С какой концепцией (зеркальцем) подойдете к зеркалу мира, такое отражение и получите. Если в основе вашего зеркальца заложены принципы материализма, получите соответствующую картину мира. А если идеализма (хоть субъективного, хоть объективного – неважно), мир тоже не будет возражать, и построит вполне логичное и непротиворечивое отражение.</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Так что, приходится довольствоваться моделями, которые хотя бы в первом грубом приближении объясняют, кто мы такие и в каком мире живем. Сколько моделей мира возьмете, столько и будет. Важно другое: чего можно добиться с помощью той или иной модели. Например, сконструировать атомную бомбу, или же создать гуманистическое общество, гармонично сосуществующее с биосферой планеты; пассивно плыть по течению, или намеренно управлять своей судьбой.</w:t>
      </w:r>
    </w:p>
    <w:p w:rsidR="0041093E" w:rsidRPr="0041093E" w:rsidRDefault="0041093E" w:rsidP="0041093E">
      <w:pPr>
        <w:spacing w:after="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По поводу вопроса о реализации или не реализации слайдов, в письме есть две ключевые фразы: </w:t>
      </w:r>
      <w:r w:rsidRPr="0041093E">
        <w:rPr>
          <w:rFonts w:ascii="Arial" w:eastAsia="Times New Roman" w:hAnsi="Arial" w:cs="Arial"/>
          <w:b/>
          <w:bCs/>
          <w:i/>
          <w:iCs/>
          <w:color w:val="2F4F4F"/>
          <w:sz w:val="18"/>
          <w:szCs w:val="18"/>
        </w:rPr>
        <w:t>«…мне казалось, что мой мир – это сон, а я в нем хозяин»</w:t>
      </w:r>
      <w:r w:rsidRPr="0041093E">
        <w:rPr>
          <w:rFonts w:ascii="Verdana" w:eastAsia="Times New Roman" w:hAnsi="Verdana" w:cs="Times New Roman"/>
          <w:color w:val="002828"/>
          <w:sz w:val="18"/>
          <w:szCs w:val="18"/>
        </w:rPr>
        <w:t> и </w:t>
      </w:r>
      <w:r w:rsidRPr="0041093E">
        <w:rPr>
          <w:rFonts w:ascii="Arial" w:eastAsia="Times New Roman" w:hAnsi="Arial" w:cs="Arial"/>
          <w:b/>
          <w:bCs/>
          <w:i/>
          <w:iCs/>
          <w:color w:val="2F4F4F"/>
          <w:sz w:val="18"/>
          <w:szCs w:val="18"/>
        </w:rPr>
        <w:t>«намеренно я не могу себя заставить рисовать красочные картинки».</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Картина слайда должна лежать на холсте намерения, а не просто висеть в пространстве воображения. Когда вы во сне представляли себя хозяином реальности, намерения и не требовалось, поскольку ощущение «я все могу» находилось вне зоны веры или не веры – это было как само собой разумеющееся, по умолчанию. То, что душой и разумом принимается безусловно, по умолчанию, – зеркало реализует тут же, безукоризненно. Однако разум больше захвачен созерцанием зеркальной иллюзии, нежели реализацией своего намерения, поэтому у него и мало что получается.</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Чтобы получалось, необходимо управлять своим «кинопроектором» намеренно. Если же качество изображения выходит неважное, значит, надо брать эту крепость постоянной осадой, то есть, крутить свое кино систематически.</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Качественные слайды у вас получались спонтанно, непроизвольно, поэтому и висели в пространстве воображения, и силы не имели. А вот тусклые картинки, которые вы пытались рисовать намеренно, со временем реализовывались. Именно поэтому я советую не придавать большого значения собственно технике визуализации. Главный залог успеха – систематическая и целенаправленная работа.</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«С визуализацией вроде все ясно, но как справиться с сомнениями? Они постоянно вклиниваются в слайд».</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С сомнениями бороться не надо. Если они нахлынули, позвольте им немного побултыхаться у вас в голове, а затем опять непреклонно возвращайте свое внимание на цель, будто она уже достигнута. Флюгер внимания может время от времени гулять, главное чтобы среднестатистический его вектор указывал твердо на цель. Со слайдами необходимо просто систематически и прилежно работать. Тогда временные сомнения не помешают.</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«Свою цель я формулирую так: независимая, обеспеченная, комфортная жизнь, без необходимости работать. Однако, как, по-вашему, может выглядеть целевой слайд, отражающий состояние, что эта цель уже достигнута? Кроме, конечно, денежных счетов в банках. Не подумайте, что вам пишет бездельник, лежащий на диване. Я успешный специалист и автор нескольких книг. Однако раньше трудился по специальности увлеченно, а теперь (когда возраст подошел к сорока), стало поднадоедать».</w:t>
      </w:r>
    </w:p>
    <w:p w:rsidR="0041093E" w:rsidRPr="0041093E" w:rsidRDefault="0041093E" w:rsidP="0041093E">
      <w:pPr>
        <w:spacing w:after="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Просто систематически крутите в мыслях праздник жизни, каким вы его себе представляете. Ведь это не только счета в банке? Живите в своем придуманном мире виртуально. Я называю такое занятие </w:t>
      </w:r>
      <w:r w:rsidRPr="0041093E">
        <w:rPr>
          <w:rFonts w:ascii="Verdana" w:eastAsia="Times New Roman" w:hAnsi="Verdana" w:cs="Times New Roman"/>
          <w:b/>
          <w:bCs/>
          <w:color w:val="2F4F4F"/>
          <w:sz w:val="18"/>
          <w:szCs w:val="18"/>
        </w:rPr>
        <w:t>«целенаправленным витанием в облаках».</w:t>
      </w:r>
      <w:r w:rsidRPr="0041093E">
        <w:rPr>
          <w:rFonts w:ascii="Verdana" w:eastAsia="Times New Roman" w:hAnsi="Verdana" w:cs="Times New Roman"/>
          <w:color w:val="002828"/>
          <w:sz w:val="18"/>
          <w:szCs w:val="18"/>
        </w:rPr>
        <w:t> Со временем откроются двери, дающие возможность на этот праздник попасть.</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Зеркало мира – это вообще, такая классная штука, что прямо дух захватывает. Не нужно ломать голову, каким образом может осуществиться мечта – зеркало само покажет. Сложность лишь в одном: не дать себя вовлечь в зеркальную иллюзию. В реальности, особенно по началу, будет твориться совсем не то, что крутится в вашем виртуальном кинопроекторе. И это заставляет сомневаться, беспокоиться, паниковать. Человек в смятении бросает свою киноленту и начинает с ужасом наблюдать за разворачивающимися событиями. Вот это и есть зеркальная иллюзия.</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 xml:space="preserve">А надо быть до конца последовательным, и я бы даже сказал, хитрым. Поиграйте в эту игру, «Poker Face». Меня стращают, меня водят за нос, надо мной издеваются, а я сохраняю невозмутимость и спокойно гну свою линию. Не смотрю большими глазами на весь тот кошмар, </w:t>
      </w:r>
      <w:r w:rsidRPr="0041093E">
        <w:rPr>
          <w:rFonts w:ascii="Verdana" w:eastAsia="Times New Roman" w:hAnsi="Verdana" w:cs="Times New Roman"/>
          <w:color w:val="002828"/>
          <w:sz w:val="18"/>
          <w:szCs w:val="18"/>
        </w:rPr>
        <w:lastRenderedPageBreak/>
        <w:t>что творится на экране, а лишь изредка хитро подглядываю, и слежу главным образом за тем, какая лента крутится в моем кинопроекторе.</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lang w:val="en-US"/>
        </w:rPr>
        <w:t xml:space="preserve">«No, he can’t read my poker face». </w:t>
      </w:r>
      <w:r w:rsidRPr="0041093E">
        <w:rPr>
          <w:rFonts w:ascii="Verdana" w:eastAsia="Times New Roman" w:hAnsi="Verdana" w:cs="Times New Roman"/>
          <w:color w:val="002828"/>
          <w:sz w:val="18"/>
          <w:szCs w:val="18"/>
        </w:rPr>
        <w:t>Не дайте вовлечь себя в игру, которую вам навязывают – делайте свою. Картина в зеркале все равно рано или поздно придет в соответствие с вашей кинолентой. Ну, некуда ей просто деваться. Такие правила.</w:t>
      </w:r>
    </w:p>
    <w:p w:rsidR="0041093E" w:rsidRPr="0041093E" w:rsidRDefault="0041093E" w:rsidP="0041093E">
      <w:pPr>
        <w:spacing w:after="240" w:line="240" w:lineRule="auto"/>
        <w:ind w:firstLine="300"/>
        <w:jc w:val="both"/>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«С одной стороны намерение должно декларироваться в настоящем времени. Как будто я уже стал обладателем цели. Для примера автомобиль. Я легко могу представить, что он у меня уже есть. Что он стоит под окнами. Представить, как я выхожу из дома, сажусь в него, завожу и еду. Покупаю запчасти в магазине, зимнюю резину и прочее… Но, как соотнести это с тем, что автомобиля пока все же еще нет? Так, где же он тогда? Мой разум постоянно донимает меня с этим вопросом».</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Это игра такая, «верю-неверю» с зеркалом мира. Оно ведь играет с вами, и вертит вами, как хочет, пользуясь тем, что ваше внимание легко захватывается сериалом, который крутится в окружающей вас действительности.</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Происходит вот что: вы смотрите в зеркало, а оно вам показывает, какой повсюду неподатливый и неудобный мир, в нем очень трудно добиться успеха, надо непрестанно вертеться, как белка в колесе, считаться с обстоятельствами, подчиняться им, и постоянно находиться в напряжении – чего-то добиваться, чего-то бояться, в чем-то сомневаться (особенно в себе), в общем, дергаться на ниточках подобно тряпичной кукле. Вы верите в эту иллюзию? Да легко. Игра ведь односторонняя, вы сами апатично согласились с ролью пассивного зрителя в иллюзионе.</w:t>
      </w:r>
    </w:p>
    <w:p w:rsidR="0041093E" w:rsidRPr="0041093E" w:rsidRDefault="0041093E" w:rsidP="0041093E">
      <w:pPr>
        <w:spacing w:after="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А теперь создайте свою иллюзию для зеркала. Повелите ему: </w:t>
      </w:r>
      <w:r w:rsidRPr="0041093E">
        <w:rPr>
          <w:rFonts w:ascii="Verdana" w:eastAsia="Times New Roman" w:hAnsi="Verdana" w:cs="Times New Roman"/>
          <w:b/>
          <w:bCs/>
          <w:color w:val="2F4F4F"/>
          <w:sz w:val="18"/>
          <w:szCs w:val="18"/>
        </w:rPr>
        <w:t>теперь смотри сюда и делай как я скажу.</w:t>
      </w:r>
      <w:r w:rsidRPr="0041093E">
        <w:rPr>
          <w:rFonts w:ascii="Verdana" w:eastAsia="Times New Roman" w:hAnsi="Verdana" w:cs="Times New Roman"/>
          <w:color w:val="002828"/>
          <w:sz w:val="18"/>
          <w:szCs w:val="18"/>
        </w:rPr>
        <w:t> И оно тоже, представьте, охотно согласится. Зеркало будет смотреть на вас, и соображать: «верю-неверю». Поверит оно вам или нет, сразу или потом – зависит от того, насколько искренне вы будете его обманывать. И конечно, насколько долго будете оставаться в роли раздающего. А то ведь опять, бросите карты и уставитесь тупо в экран, и снова начнется та же канитель – вам фокусы показывают, а вы верите.</w:t>
      </w:r>
    </w:p>
    <w:p w:rsidR="0041093E" w:rsidRPr="0041093E" w:rsidRDefault="0041093E" w:rsidP="0041093E">
      <w:pPr>
        <w:spacing w:after="24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Так вот, когда вы оторвете завороженный взгляд от зеркала и переведете внимание на себя, на ту киноленту, что крутится у вас в голове, реальность начнет постепенно трансформироваться. Это произойдет далеко не сразу, напротив, на экране по инерции будет крутиться старый сериал и твориться такое, что никак не согласуется с вашими установками, вплоть до фатального ухудшения ситуации. Но вы должны помнить, что за игра тут ведется, и кто кого пытается обмануть.</w:t>
      </w:r>
    </w:p>
    <w:p w:rsidR="0041093E" w:rsidRPr="0041093E" w:rsidRDefault="0041093E" w:rsidP="0041093E">
      <w:pPr>
        <w:spacing w:after="0" w:line="240" w:lineRule="auto"/>
        <w:ind w:firstLine="300"/>
        <w:jc w:val="both"/>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Если станете твердо придерживаться своей линии, то вскоре увидите, как из слоя вашего мира начинают постепенно исчезать атрибуты прошлого и появляться признаки будущего – того будущего, что вы нарисовали в своей неправдоподобной легенде. Это похоже на смену декораций на сцене. Только все происходит еле заметно, словно какая-то другая реальность из параллельного мира втягивается в мир настоящий. И чем наглее будете врать, тем натуральнее это у вас будет получаться. И зеркало, в конце концов, совсем вам поверит, и будет так же послушно вестись на созданную вами иллюзию, как это раньше делали вы. Так что, изначальный смысл и уговор этой игры состоит в следующем: </w:t>
      </w:r>
      <w:r w:rsidRPr="0041093E">
        <w:rPr>
          <w:rFonts w:ascii="Verdana" w:eastAsia="Times New Roman" w:hAnsi="Verdana" w:cs="Times New Roman"/>
          <w:b/>
          <w:bCs/>
          <w:color w:val="2F4F4F"/>
          <w:sz w:val="18"/>
          <w:szCs w:val="18"/>
        </w:rPr>
        <w:t>кто создает иллюзии, а кто их просто смотрит.</w:t>
      </w:r>
      <w:r w:rsidRPr="0041093E">
        <w:rPr>
          <w:rFonts w:ascii="Verdana" w:eastAsia="Times New Roman" w:hAnsi="Verdana" w:cs="Times New Roman"/>
          <w:color w:val="002828"/>
          <w:sz w:val="18"/>
          <w:szCs w:val="18"/>
        </w:rPr>
        <w:t> Свою роль вы избираете сами.</w:t>
      </w:r>
    </w:p>
    <w:p w:rsidR="0041093E" w:rsidRPr="0041093E" w:rsidRDefault="0041093E" w:rsidP="0041093E">
      <w:pPr>
        <w:spacing w:after="240" w:line="240" w:lineRule="auto"/>
        <w:ind w:firstLine="300"/>
        <w:rPr>
          <w:rFonts w:eastAsia="Times New Roman" w:cs="Times New Roman"/>
          <w:b/>
          <w:bCs/>
          <w:color w:val="004650"/>
          <w:sz w:val="24"/>
          <w:szCs w:val="24"/>
        </w:rPr>
      </w:pPr>
      <w:r w:rsidRPr="0041093E">
        <w:rPr>
          <w:rFonts w:eastAsia="Times New Roman" w:cs="Times New Roman"/>
          <w:b/>
          <w:bCs/>
          <w:color w:val="004650"/>
          <w:sz w:val="24"/>
          <w:szCs w:val="24"/>
        </w:rPr>
        <w:t>Объявления от Центра Трансерфинга</w:t>
      </w:r>
    </w:p>
    <w:p w:rsidR="0041093E" w:rsidRPr="0041093E" w:rsidRDefault="0041093E" w:rsidP="0041093E">
      <w:pPr>
        <w:spacing w:after="240" w:line="240" w:lineRule="auto"/>
        <w:ind w:firstLine="300"/>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Новости:</w:t>
      </w:r>
    </w:p>
    <w:p w:rsidR="0041093E" w:rsidRPr="0041093E" w:rsidRDefault="0041093E" w:rsidP="0041093E">
      <w:pPr>
        <w:spacing w:after="0" w:line="240" w:lineRule="auto"/>
        <w:ind w:firstLine="300"/>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Новая трансформационная программа </w:t>
      </w:r>
      <w:r w:rsidRPr="0041093E">
        <w:rPr>
          <w:rFonts w:ascii="Verdana" w:eastAsia="Times New Roman" w:hAnsi="Verdana" w:cs="Times New Roman"/>
          <w:b/>
          <w:bCs/>
          <w:color w:val="2F4F4F"/>
          <w:sz w:val="18"/>
          <w:szCs w:val="18"/>
        </w:rPr>
        <w:t>«Управление Реальностью»</w:t>
      </w:r>
      <w:r w:rsidRPr="0041093E">
        <w:rPr>
          <w:rFonts w:ascii="Verdana" w:eastAsia="Times New Roman" w:hAnsi="Verdana" w:cs="Times New Roman"/>
          <w:color w:val="002828"/>
          <w:sz w:val="18"/>
          <w:szCs w:val="18"/>
        </w:rPr>
        <w:t> стартовала!</w:t>
      </w:r>
      <w:r w:rsidRPr="0041093E">
        <w:rPr>
          <w:rFonts w:ascii="Verdana" w:eastAsia="Times New Roman" w:hAnsi="Verdana" w:cs="Times New Roman"/>
          <w:color w:val="002828"/>
          <w:sz w:val="18"/>
          <w:szCs w:val="18"/>
        </w:rPr>
        <w:br/>
        <w:t>Представляем Вашему вниманию три ступени погружения в Трансерфинг:</w:t>
      </w:r>
      <w:r w:rsidRPr="0041093E">
        <w:rPr>
          <w:rFonts w:ascii="Verdana" w:eastAsia="Times New Roman" w:hAnsi="Verdana" w:cs="Times New Roman"/>
          <w:color w:val="002828"/>
          <w:sz w:val="18"/>
          <w:szCs w:val="18"/>
        </w:rPr>
        <w:br/>
        <w:t>Ступень I. «Пробуждение»</w:t>
      </w:r>
      <w:r w:rsidRPr="0041093E">
        <w:rPr>
          <w:rFonts w:ascii="Verdana" w:eastAsia="Times New Roman" w:hAnsi="Verdana" w:cs="Times New Roman"/>
          <w:color w:val="002828"/>
          <w:sz w:val="18"/>
          <w:szCs w:val="18"/>
        </w:rPr>
        <w:br/>
        <w:t>Ступень II. «Твоя Цель»</w:t>
      </w:r>
      <w:r w:rsidRPr="0041093E">
        <w:rPr>
          <w:rFonts w:ascii="Verdana" w:eastAsia="Times New Roman" w:hAnsi="Verdana" w:cs="Times New Roman"/>
          <w:color w:val="002828"/>
          <w:sz w:val="18"/>
          <w:szCs w:val="18"/>
        </w:rPr>
        <w:br/>
        <w:t>Ступень III. «Жизнь по душе»</w:t>
      </w:r>
      <w:r w:rsidRPr="0041093E">
        <w:rPr>
          <w:rFonts w:ascii="Verdana" w:eastAsia="Times New Roman" w:hAnsi="Verdana" w:cs="Times New Roman"/>
          <w:color w:val="002828"/>
          <w:sz w:val="18"/>
          <w:szCs w:val="18"/>
        </w:rPr>
        <w:br/>
        <w:t>Отзывы участников и подробная информация о программе на нашем сайте: </w:t>
      </w:r>
      <w:hyperlink r:id="rId270" w:tgtFrame="_blank" w:history="1">
        <w:r w:rsidRPr="0041093E">
          <w:rPr>
            <w:rFonts w:ascii="Arial" w:eastAsia="Times New Roman" w:hAnsi="Arial" w:cs="Arial"/>
            <w:b/>
            <w:bCs/>
            <w:color w:val="004650"/>
            <w:sz w:val="18"/>
            <w:szCs w:val="18"/>
            <w:u w:val="single"/>
          </w:rPr>
          <w:t>http://www.transurfing.ru/pages/Progr/ur.htm</w:t>
        </w:r>
      </w:hyperlink>
    </w:p>
    <w:p w:rsidR="0041093E" w:rsidRPr="0041093E" w:rsidRDefault="0041093E" w:rsidP="0041093E">
      <w:pPr>
        <w:spacing w:after="0" w:line="240" w:lineRule="auto"/>
        <w:ind w:firstLine="300"/>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Открыта официальная регистрация на программу </w:t>
      </w:r>
      <w:r w:rsidRPr="0041093E">
        <w:rPr>
          <w:rFonts w:ascii="Verdana" w:eastAsia="Times New Roman" w:hAnsi="Verdana" w:cs="Times New Roman"/>
          <w:b/>
          <w:bCs/>
          <w:color w:val="2F4F4F"/>
          <w:sz w:val="18"/>
          <w:szCs w:val="18"/>
        </w:rPr>
        <w:t>тренерского обучения</w:t>
      </w:r>
      <w:r w:rsidRPr="0041093E">
        <w:rPr>
          <w:rFonts w:ascii="Verdana" w:eastAsia="Times New Roman" w:hAnsi="Verdana" w:cs="Times New Roman"/>
          <w:color w:val="002828"/>
          <w:sz w:val="18"/>
          <w:szCs w:val="18"/>
        </w:rPr>
        <w:t> в Центре Трансерфинга. Подробное описание, цены и условия участия: </w:t>
      </w:r>
      <w:hyperlink r:id="rId271" w:tgtFrame="_blank" w:history="1">
        <w:r w:rsidRPr="0041093E">
          <w:rPr>
            <w:rFonts w:ascii="Arial" w:eastAsia="Times New Roman" w:hAnsi="Arial" w:cs="Arial"/>
            <w:b/>
            <w:bCs/>
            <w:color w:val="004650"/>
            <w:sz w:val="18"/>
            <w:szCs w:val="18"/>
            <w:u w:val="single"/>
          </w:rPr>
          <w:t>http://www.transurfing.ru/pages/Tren/ObTren.htm</w:t>
        </w:r>
      </w:hyperlink>
    </w:p>
    <w:p w:rsidR="0041093E" w:rsidRPr="0041093E" w:rsidRDefault="0041093E" w:rsidP="0041093E">
      <w:pPr>
        <w:spacing w:after="0" w:line="240" w:lineRule="auto"/>
        <w:ind w:firstLine="300"/>
        <w:rPr>
          <w:rFonts w:ascii="Verdana" w:eastAsia="Times New Roman" w:hAnsi="Verdana" w:cs="Times New Roman"/>
          <w:color w:val="002828"/>
          <w:sz w:val="18"/>
          <w:szCs w:val="18"/>
        </w:rPr>
      </w:pPr>
      <w:r w:rsidRPr="0041093E">
        <w:rPr>
          <w:rFonts w:ascii="Verdana" w:eastAsia="Times New Roman" w:hAnsi="Verdana" w:cs="Times New Roman"/>
          <w:b/>
          <w:bCs/>
          <w:color w:val="2F4F4F"/>
          <w:sz w:val="18"/>
          <w:szCs w:val="18"/>
        </w:rPr>
        <w:t>Презентации</w:t>
      </w:r>
      <w:r w:rsidRPr="0041093E">
        <w:rPr>
          <w:rFonts w:ascii="Verdana" w:eastAsia="Times New Roman" w:hAnsi="Verdana" w:cs="Times New Roman"/>
          <w:color w:val="002828"/>
          <w:sz w:val="18"/>
          <w:szCs w:val="18"/>
        </w:rPr>
        <w:t> программы тренерского обучения пройдут:</w:t>
      </w:r>
      <w:r w:rsidRPr="0041093E">
        <w:rPr>
          <w:rFonts w:ascii="Verdana" w:eastAsia="Times New Roman" w:hAnsi="Verdana" w:cs="Times New Roman"/>
          <w:color w:val="002828"/>
          <w:sz w:val="18"/>
          <w:szCs w:val="18"/>
        </w:rPr>
        <w:br/>
        <w:t>12 ноября – Москва</w:t>
      </w:r>
      <w:r w:rsidRPr="0041093E">
        <w:rPr>
          <w:rFonts w:ascii="Verdana" w:eastAsia="Times New Roman" w:hAnsi="Verdana" w:cs="Times New Roman"/>
          <w:color w:val="002828"/>
          <w:sz w:val="18"/>
          <w:szCs w:val="18"/>
        </w:rPr>
        <w:br/>
        <w:t>17 ноября – Санкт-Петербург</w:t>
      </w:r>
    </w:p>
    <w:p w:rsidR="0041093E" w:rsidRPr="0041093E" w:rsidRDefault="0041093E" w:rsidP="0041093E">
      <w:pPr>
        <w:spacing w:after="0" w:line="240" w:lineRule="auto"/>
        <w:ind w:firstLine="300"/>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lastRenderedPageBreak/>
        <w:t>В ноябре в Санкт-Петербурге пройдут </w:t>
      </w:r>
      <w:r w:rsidRPr="0041093E">
        <w:rPr>
          <w:rFonts w:ascii="Verdana" w:eastAsia="Times New Roman" w:hAnsi="Verdana" w:cs="Times New Roman"/>
          <w:b/>
          <w:bCs/>
          <w:color w:val="2F4F4F"/>
          <w:sz w:val="18"/>
          <w:szCs w:val="18"/>
        </w:rPr>
        <w:t>бесплатные ознакомительные семинары и презентации</w:t>
      </w:r>
      <w:r w:rsidRPr="0041093E">
        <w:rPr>
          <w:rFonts w:ascii="Verdana" w:eastAsia="Times New Roman" w:hAnsi="Verdana" w:cs="Times New Roman"/>
          <w:color w:val="002828"/>
          <w:sz w:val="18"/>
          <w:szCs w:val="18"/>
        </w:rPr>
        <w:t> от Центра Трансерфинга в Книжном Клубе «Буквоед». Подробная информация на нашем сайте: </w:t>
      </w:r>
      <w:hyperlink r:id="rId272" w:tgtFrame="_blank" w:history="1">
        <w:r w:rsidRPr="0041093E">
          <w:rPr>
            <w:rFonts w:ascii="Arial" w:eastAsia="Times New Roman" w:hAnsi="Arial" w:cs="Arial"/>
            <w:b/>
            <w:bCs/>
            <w:color w:val="004650"/>
            <w:sz w:val="18"/>
            <w:szCs w:val="18"/>
            <w:u w:val="single"/>
          </w:rPr>
          <w:t>http://www.transurfing.ru/pages/Progr/bukvoed.htm</w:t>
        </w:r>
      </w:hyperlink>
    </w:p>
    <w:p w:rsidR="0041093E" w:rsidRPr="0041093E" w:rsidRDefault="0041093E" w:rsidP="0041093E">
      <w:pPr>
        <w:spacing w:after="240" w:line="240" w:lineRule="auto"/>
        <w:ind w:firstLine="300"/>
        <w:rPr>
          <w:rFonts w:ascii="Arial" w:eastAsia="Times New Roman" w:hAnsi="Arial" w:cs="Arial"/>
          <w:b/>
          <w:bCs/>
          <w:i/>
          <w:iCs/>
          <w:color w:val="2F4F4F"/>
          <w:sz w:val="18"/>
          <w:szCs w:val="18"/>
        </w:rPr>
      </w:pPr>
      <w:r w:rsidRPr="0041093E">
        <w:rPr>
          <w:rFonts w:ascii="Arial" w:eastAsia="Times New Roman" w:hAnsi="Arial" w:cs="Arial"/>
          <w:b/>
          <w:bCs/>
          <w:i/>
          <w:iCs/>
          <w:color w:val="2F4F4F"/>
          <w:sz w:val="18"/>
          <w:szCs w:val="18"/>
        </w:rPr>
        <w:t>Расписание Центра Трансерфинга:</w:t>
      </w:r>
    </w:p>
    <w:p w:rsidR="0041093E" w:rsidRPr="0041093E" w:rsidRDefault="0041093E" w:rsidP="0041093E">
      <w:pPr>
        <w:spacing w:after="0" w:line="240" w:lineRule="auto"/>
        <w:ind w:firstLine="300"/>
        <w:rPr>
          <w:rFonts w:ascii="Verdana" w:eastAsia="Times New Roman" w:hAnsi="Verdana" w:cs="Times New Roman"/>
          <w:color w:val="002828"/>
          <w:sz w:val="18"/>
          <w:szCs w:val="18"/>
        </w:rPr>
      </w:pPr>
      <w:r w:rsidRPr="0041093E">
        <w:rPr>
          <w:rFonts w:ascii="Verdana" w:eastAsia="Times New Roman" w:hAnsi="Verdana" w:cs="Times New Roman"/>
          <w:b/>
          <w:bCs/>
          <w:color w:val="2F4F4F"/>
          <w:sz w:val="18"/>
          <w:szCs w:val="18"/>
        </w:rPr>
        <w:t>Санкт-Петербург</w:t>
      </w:r>
      <w:r w:rsidRPr="0041093E">
        <w:rPr>
          <w:rFonts w:ascii="Verdana" w:eastAsia="Times New Roman" w:hAnsi="Verdana" w:cs="Times New Roman"/>
          <w:color w:val="002828"/>
          <w:sz w:val="18"/>
          <w:szCs w:val="18"/>
        </w:rPr>
        <w:br/>
        <w:t>10 ноября. Открытое клубное занятие «Маятники»</w:t>
      </w:r>
      <w:r w:rsidRPr="0041093E">
        <w:rPr>
          <w:rFonts w:ascii="Verdana" w:eastAsia="Times New Roman" w:hAnsi="Verdana" w:cs="Times New Roman"/>
          <w:color w:val="002828"/>
          <w:sz w:val="18"/>
          <w:szCs w:val="18"/>
        </w:rPr>
        <w:br/>
        <w:t>17 ноября. Презентация курса тренерского обучения. Вход свободный.</w:t>
      </w:r>
      <w:r w:rsidRPr="0041093E">
        <w:rPr>
          <w:rFonts w:ascii="Verdana" w:eastAsia="Times New Roman" w:hAnsi="Verdana" w:cs="Times New Roman"/>
          <w:color w:val="002828"/>
          <w:sz w:val="18"/>
          <w:szCs w:val="18"/>
        </w:rPr>
        <w:br/>
        <w:t>27-28 ноября. Тренинг «Управление Реальностью» Ступень I.</w:t>
      </w:r>
    </w:p>
    <w:p w:rsidR="0041093E" w:rsidRPr="0041093E" w:rsidRDefault="0041093E" w:rsidP="0041093E">
      <w:pPr>
        <w:spacing w:after="0" w:line="240" w:lineRule="auto"/>
        <w:ind w:firstLine="300"/>
        <w:rPr>
          <w:rFonts w:ascii="Verdana" w:eastAsia="Times New Roman" w:hAnsi="Verdana" w:cs="Times New Roman"/>
          <w:color w:val="002828"/>
          <w:sz w:val="18"/>
          <w:szCs w:val="18"/>
        </w:rPr>
      </w:pPr>
      <w:r w:rsidRPr="0041093E">
        <w:rPr>
          <w:rFonts w:ascii="Verdana" w:eastAsia="Times New Roman" w:hAnsi="Verdana" w:cs="Times New Roman"/>
          <w:b/>
          <w:bCs/>
          <w:color w:val="2F4F4F"/>
          <w:sz w:val="18"/>
          <w:szCs w:val="18"/>
        </w:rPr>
        <w:t>Москва</w:t>
      </w:r>
      <w:r w:rsidRPr="0041093E">
        <w:rPr>
          <w:rFonts w:ascii="Verdana" w:eastAsia="Times New Roman" w:hAnsi="Verdana" w:cs="Times New Roman"/>
          <w:color w:val="002828"/>
          <w:sz w:val="18"/>
          <w:szCs w:val="18"/>
        </w:rPr>
        <w:br/>
        <w:t>11 ноября. Открытое клубное занятие «Я - вечный двигатель».</w:t>
      </w:r>
      <w:r w:rsidRPr="0041093E">
        <w:rPr>
          <w:rFonts w:ascii="Verdana" w:eastAsia="Times New Roman" w:hAnsi="Verdana" w:cs="Times New Roman"/>
          <w:color w:val="002828"/>
          <w:sz w:val="18"/>
          <w:szCs w:val="18"/>
        </w:rPr>
        <w:br/>
        <w:t>12 ноября. Презентация курса тренерского обучения. Вход свободный</w:t>
      </w:r>
      <w:r w:rsidRPr="0041093E">
        <w:rPr>
          <w:rFonts w:ascii="Verdana" w:eastAsia="Times New Roman" w:hAnsi="Verdana" w:cs="Times New Roman"/>
          <w:color w:val="002828"/>
          <w:sz w:val="18"/>
          <w:szCs w:val="18"/>
        </w:rPr>
        <w:br/>
        <w:t>13-14 ноября. Тренинг «Управление Реальностью» Ступень II</w:t>
      </w:r>
      <w:r w:rsidRPr="0041093E">
        <w:rPr>
          <w:rFonts w:ascii="Verdana" w:eastAsia="Times New Roman" w:hAnsi="Verdana" w:cs="Times New Roman"/>
          <w:color w:val="002828"/>
          <w:sz w:val="18"/>
          <w:szCs w:val="18"/>
        </w:rPr>
        <w:br/>
        <w:t>25 ноября. Открытое клубное занятие «Денежный магнит»</w:t>
      </w:r>
      <w:r w:rsidRPr="0041093E">
        <w:rPr>
          <w:rFonts w:ascii="Verdana" w:eastAsia="Times New Roman" w:hAnsi="Verdana" w:cs="Times New Roman"/>
          <w:color w:val="002828"/>
          <w:sz w:val="18"/>
          <w:szCs w:val="18"/>
        </w:rPr>
        <w:br/>
        <w:t>27-28 ноября. Тренинг «Деньги, которые играют в игры»</w:t>
      </w:r>
    </w:p>
    <w:p w:rsidR="0041093E" w:rsidRPr="0041093E" w:rsidRDefault="0041093E" w:rsidP="0041093E">
      <w:pPr>
        <w:spacing w:after="0" w:line="240" w:lineRule="auto"/>
        <w:ind w:firstLine="300"/>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Полное расписание, информацию о стоимости программ, а также условия участия Вы найдете на нашем сайте: </w:t>
      </w:r>
      <w:hyperlink r:id="rId273" w:tgtFrame="_blank" w:history="1">
        <w:r w:rsidRPr="0041093E">
          <w:rPr>
            <w:rFonts w:ascii="Arial" w:eastAsia="Times New Roman" w:hAnsi="Arial" w:cs="Arial"/>
            <w:b/>
            <w:bCs/>
            <w:color w:val="004650"/>
            <w:sz w:val="18"/>
            <w:szCs w:val="18"/>
            <w:u w:val="single"/>
          </w:rPr>
          <w:t>http://www.transurfing.ru/pages/Rasp/Rasp.htm</w:t>
        </w:r>
      </w:hyperlink>
    </w:p>
    <w:p w:rsidR="0041093E" w:rsidRPr="0041093E" w:rsidRDefault="0041093E" w:rsidP="0041093E">
      <w:pPr>
        <w:spacing w:after="240" w:line="240" w:lineRule="auto"/>
        <w:ind w:firstLine="300"/>
        <w:rPr>
          <w:rFonts w:ascii="Verdana" w:eastAsia="Times New Roman" w:hAnsi="Verdana" w:cs="Times New Roman"/>
          <w:color w:val="002828"/>
          <w:sz w:val="18"/>
          <w:szCs w:val="18"/>
        </w:rPr>
      </w:pPr>
      <w:r w:rsidRPr="0041093E">
        <w:rPr>
          <w:rFonts w:ascii="Verdana" w:eastAsia="Times New Roman" w:hAnsi="Verdana" w:cs="Times New Roman"/>
          <w:color w:val="002828"/>
          <w:sz w:val="18"/>
          <w:szCs w:val="18"/>
        </w:rPr>
        <w:t>Всегда рады видеть Вас на наших программах!</w:t>
      </w:r>
    </w:p>
    <w:p w:rsidR="0041093E" w:rsidRDefault="0041093E" w:rsidP="0041093E"/>
    <w:p w:rsidR="00D627A6" w:rsidRPr="00D627A6" w:rsidRDefault="00D627A6" w:rsidP="00D627A6">
      <w:pPr>
        <w:spacing w:after="0" w:line="240" w:lineRule="auto"/>
        <w:rPr>
          <w:rFonts w:eastAsia="Times New Roman" w:cs="Times New Roman"/>
          <w:sz w:val="24"/>
          <w:szCs w:val="24"/>
        </w:rPr>
      </w:pPr>
      <w:r w:rsidRPr="00D627A6">
        <w:rPr>
          <w:rFonts w:ascii="Arial" w:eastAsia="Times New Roman" w:hAnsi="Arial" w:cs="Arial"/>
          <w:color w:val="000000"/>
          <w:sz w:val="27"/>
          <w:szCs w:val="27"/>
          <w:shd w:val="clear" w:color="auto" w:fill="DCDCDC"/>
        </w:rPr>
        <w:t>Трансерфинг</w:t>
      </w:r>
      <w:r w:rsidRPr="00D627A6">
        <w:rPr>
          <w:rFonts w:ascii="Arial" w:eastAsia="Times New Roman" w:hAnsi="Arial" w:cs="Arial"/>
          <w:color w:val="000000"/>
          <w:sz w:val="27"/>
          <w:szCs w:val="27"/>
          <w:shd w:val="clear" w:color="auto" w:fill="DCDCDC"/>
        </w:rPr>
        <w:br/>
        <w:t>Управление реальностью</w:t>
      </w:r>
    </w:p>
    <w:p w:rsidR="00D627A6" w:rsidRPr="00D627A6" w:rsidRDefault="00D627A6" w:rsidP="00D627A6">
      <w:pPr>
        <w:spacing w:after="0" w:line="240" w:lineRule="auto"/>
        <w:rPr>
          <w:rFonts w:eastAsia="Times New Roman" w:cs="Times New Roman"/>
          <w:sz w:val="24"/>
          <w:szCs w:val="24"/>
        </w:rPr>
      </w:pPr>
      <w:r w:rsidRPr="00D627A6">
        <w:rPr>
          <w:rFonts w:eastAsia="Times New Roman" w:cs="Times New Roman"/>
          <w:sz w:val="24"/>
          <w:szCs w:val="24"/>
        </w:rPr>
        <w:pict>
          <v:rect id="_x0000_i1127" style="width:233.9pt;height:.75pt" o:hrpct="500" o:hralign="center" o:hrstd="t" o:hrnoshade="t" o:hr="t" fillcolor="black" stroked="f"/>
        </w:pict>
      </w:r>
    </w:p>
    <w:p w:rsidR="0041093E" w:rsidRDefault="00D627A6" w:rsidP="00D627A6">
      <w:pPr>
        <w:rPr>
          <w:rFonts w:eastAsia="Times New Roman" w:cs="Times New Roman"/>
          <w:b/>
          <w:bCs/>
          <w:color w:val="004650"/>
          <w:sz w:val="27"/>
          <w:szCs w:val="27"/>
          <w:shd w:val="clear" w:color="auto" w:fill="DCDCDC"/>
        </w:rPr>
      </w:pPr>
      <w:r w:rsidRPr="00D627A6">
        <w:rPr>
          <w:rFonts w:eastAsia="Times New Roman" w:cs="Times New Roman"/>
          <w:b/>
          <w:bCs/>
          <w:color w:val="004650"/>
          <w:sz w:val="27"/>
          <w:szCs w:val="27"/>
          <w:shd w:val="clear" w:color="auto" w:fill="DCDCDC"/>
        </w:rPr>
        <w:t>Выпуск N 192. Книга «Живая кухня»</w:t>
      </w:r>
    </w:p>
    <w:p w:rsidR="00D627A6" w:rsidRDefault="00D627A6" w:rsidP="00D627A6">
      <w:pPr>
        <w:pStyle w:val="a4"/>
        <w:shd w:val="clear" w:color="auto" w:fill="F3F3F3"/>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Уважаемые Читатели!</w:t>
      </w:r>
      <w:r>
        <w:rPr>
          <w:rFonts w:ascii="Verdana" w:hAnsi="Verdana"/>
          <w:color w:val="002828"/>
          <w:sz w:val="18"/>
          <w:szCs w:val="18"/>
        </w:rPr>
        <w:br/>
        <w:t>В свет вышла новая книга </w:t>
      </w:r>
      <w:hyperlink r:id="rId274" w:tgtFrame="_blank" w:history="1">
        <w:r>
          <w:rPr>
            <w:rStyle w:val="a9"/>
            <w:rFonts w:ascii="Arial" w:hAnsi="Arial" w:cs="Arial"/>
            <w:b/>
            <w:bCs/>
            <w:color w:val="004650"/>
            <w:sz w:val="18"/>
            <w:szCs w:val="18"/>
          </w:rPr>
          <w:t>«Живая кухня».</w:t>
        </w:r>
      </w:hyperlink>
      <w:r>
        <w:rPr>
          <w:rFonts w:ascii="Verdana" w:hAnsi="Verdana"/>
          <w:color w:val="002828"/>
          <w:sz w:val="18"/>
          <w:szCs w:val="18"/>
        </w:rPr>
        <w:t> Она написана в соавторстве с известным американским ресторатором Чедом Сарно, специализирующимся на приготовлении живых, то есть, не подвергавшихся тепловой обработке блюд. Чед Сарно владеет сетью ресторанов в США и Европе, где, к слову сказать, практика питания живыми продуктами пользуется гораздо большей популярностью, нежели в России. Возможно, и я надеюсь, пока.</w:t>
      </w:r>
    </w:p>
    <w:p w:rsidR="00D627A6" w:rsidRDefault="00D627A6" w:rsidP="00D627A6">
      <w:pPr>
        <w:pStyle w:val="a4"/>
        <w:shd w:val="clear" w:color="auto" w:fill="F3F3F3"/>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Моя часть книги основана на текстах уже знакомого вам </w:t>
      </w:r>
      <w:r>
        <w:rPr>
          <w:rStyle w:val="textboldsubs"/>
          <w:rFonts w:ascii="Verdana" w:hAnsi="Verdana"/>
          <w:b/>
          <w:bCs/>
          <w:color w:val="2F4F4F"/>
          <w:sz w:val="18"/>
          <w:szCs w:val="18"/>
        </w:rPr>
        <w:t>«Апокрифического Трансерфинга»,</w:t>
      </w:r>
      <w:r>
        <w:rPr>
          <w:rFonts w:ascii="Verdana" w:hAnsi="Verdana"/>
          <w:color w:val="002828"/>
          <w:sz w:val="18"/>
          <w:szCs w:val="18"/>
        </w:rPr>
        <w:t> с изменениями и дополнениями. В части Чеда Сарно представлены изысканные профессиональные рецепты, и, что уникально, изложены системные принципы приготовления живых растительных блюд с имитацией вкуса привычных продуктов традиционной кухни. Для тех, кто на сыроедении все еще скучает по вкусу продуктов животного происхождения, будет интересно.</w:t>
      </w:r>
    </w:p>
    <w:p w:rsidR="00D627A6" w:rsidRDefault="00D627A6" w:rsidP="00D627A6">
      <w:pPr>
        <w:pStyle w:val="lettersubs"/>
        <w:shd w:val="clear" w:color="auto" w:fill="F3F3F3"/>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Краткая информация о Чеде:</w:t>
      </w:r>
    </w:p>
    <w:p w:rsidR="00D627A6" w:rsidRDefault="00D627A6" w:rsidP="00D627A6">
      <w:pPr>
        <w:pStyle w:val="a4"/>
        <w:shd w:val="clear" w:color="auto" w:fill="F3F3F3"/>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Чед Сарно,</w:t>
      </w:r>
      <w:r>
        <w:rPr>
          <w:rFonts w:ascii="Verdana" w:hAnsi="Verdana"/>
          <w:color w:val="002828"/>
          <w:sz w:val="18"/>
          <w:szCs w:val="18"/>
        </w:rPr>
        <w:t> генеральный директор и основатель компании Vital Creations, LLC (</w:t>
      </w:r>
      <w:hyperlink r:id="rId275" w:tgtFrame="_blank" w:history="1">
        <w:r>
          <w:rPr>
            <w:rStyle w:val="a9"/>
            <w:rFonts w:ascii="Arial" w:hAnsi="Arial" w:cs="Arial"/>
            <w:b/>
            <w:bCs/>
            <w:color w:val="004650"/>
            <w:sz w:val="18"/>
            <w:szCs w:val="18"/>
          </w:rPr>
          <w:t>http://www.rawchef.com</w:t>
        </w:r>
      </w:hyperlink>
      <w:r>
        <w:rPr>
          <w:rFonts w:ascii="Verdana" w:hAnsi="Verdana"/>
          <w:color w:val="002828"/>
          <w:sz w:val="18"/>
          <w:szCs w:val="18"/>
        </w:rPr>
        <w:t>), является известным шеф-поваром и ресторатором, помогающим ресторанам, СПА, клиникам, образовательным учреждениям и частным лицам, в создании гурманских блюд без содержания животных ингредиентов. Многие звезды Голливуда, (в том числе Вуди Харрельсон, Лорин Бэколл, Алисия Сильверстоун, Фрэнсис Макдормэнд и др.), и все ведущие СМИ запада (NY Times, GQ, The Guardian, Vogue, Marie Claire и др.), с восторгом отзываются о творчестве Чеда Сарно, причисляя его к одному из лидеров в области веганской кулинарии. Чед также является основателем первой веганской cети ресторанов в Лондоне, Мюнхене и Стамбуле, SAF restaurants. В данный момент Чед возглавляет Программу Здорового Питания с командой лучших врачей США в компании WHOLE FOODS MARKET.</w:t>
      </w:r>
    </w:p>
    <w:p w:rsidR="00D627A6" w:rsidRDefault="00D627A6" w:rsidP="00D627A6">
      <w:pPr>
        <w:pStyle w:val="a4"/>
        <w:shd w:val="clear" w:color="auto" w:fill="F3F3F3"/>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Перевод рецептов Чеда Сарно с английского – </w:t>
      </w:r>
      <w:r>
        <w:rPr>
          <w:rStyle w:val="textboldsubs"/>
          <w:rFonts w:ascii="Verdana" w:hAnsi="Verdana"/>
          <w:b/>
          <w:bCs/>
          <w:color w:val="2F4F4F"/>
          <w:sz w:val="18"/>
          <w:szCs w:val="18"/>
        </w:rPr>
        <w:t>Гульнара Галеева.</w:t>
      </w:r>
    </w:p>
    <w:p w:rsidR="00D627A6" w:rsidRDefault="00D627A6" w:rsidP="00D627A6">
      <w:pPr>
        <w:pStyle w:val="lettersubs"/>
        <w:shd w:val="clear" w:color="auto" w:fill="F3F3F3"/>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Аннотация к книге «Живая кухня»:</w:t>
      </w:r>
    </w:p>
    <w:p w:rsidR="00D627A6" w:rsidRDefault="00D627A6" w:rsidP="00D627A6">
      <w:pPr>
        <w:pStyle w:val="a4"/>
        <w:shd w:val="clear" w:color="auto" w:fill="F3F3F3"/>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Существует реальный способ сбросить секундомер на ноль и заново пустить стрелку. Возвратиться к тому уровню здоровья, который был у вас, скажем, в 14 лет, а то и достичь лучшего. Реально поднять жизненный тонус и творческий потенциал </w:t>
      </w:r>
      <w:r>
        <w:rPr>
          <w:rStyle w:val="textboldsubs"/>
          <w:rFonts w:ascii="Verdana" w:hAnsi="Verdana"/>
          <w:b/>
          <w:bCs/>
          <w:color w:val="2F4F4F"/>
          <w:sz w:val="18"/>
          <w:szCs w:val="18"/>
        </w:rPr>
        <w:t>на целый порядок выше,</w:t>
      </w:r>
      <w:r>
        <w:rPr>
          <w:rFonts w:ascii="Verdana" w:hAnsi="Verdana"/>
          <w:color w:val="002828"/>
          <w:sz w:val="18"/>
          <w:szCs w:val="18"/>
        </w:rPr>
        <w:t> безо всяких тренировок и прочих манипуляций над душой и телом. Продлить свой активный и творческий расцвет. А надвигающийся закат, как это бывает после сорока лет, когда работодателям, а так же противоположному полу вы уже неинтересны, отодвинуть на неопределенный срок. Для этого потребуется </w:t>
      </w:r>
      <w:r>
        <w:rPr>
          <w:rStyle w:val="textboldsubs"/>
          <w:rFonts w:ascii="Verdana" w:hAnsi="Verdana"/>
          <w:b/>
          <w:bCs/>
          <w:color w:val="2F4F4F"/>
          <w:sz w:val="18"/>
          <w:szCs w:val="18"/>
        </w:rPr>
        <w:t>превратить мертвую кухню в живую.</w:t>
      </w:r>
      <w:r>
        <w:rPr>
          <w:rFonts w:ascii="Verdana" w:hAnsi="Verdana"/>
          <w:color w:val="002828"/>
          <w:sz w:val="18"/>
          <w:szCs w:val="18"/>
        </w:rPr>
        <w:t> Из этой книги вы узнаете, в чем заключается ущербность общепринятых стереотипов питания, и как их можно взломать. Питание живой пищей отразится не только на вашем интеллекте и жизненном тонусе, но и конечно же, на внешности, что всегда весьма впечатляет. </w:t>
      </w:r>
      <w:r>
        <w:rPr>
          <w:rStyle w:val="textboldsubs"/>
          <w:rFonts w:ascii="Verdana" w:hAnsi="Verdana"/>
          <w:b/>
          <w:bCs/>
          <w:color w:val="2F4F4F"/>
          <w:sz w:val="18"/>
          <w:szCs w:val="18"/>
        </w:rPr>
        <w:t>Живая кухня,</w:t>
      </w:r>
      <w:r>
        <w:rPr>
          <w:rFonts w:ascii="Verdana" w:hAnsi="Verdana"/>
          <w:color w:val="002828"/>
          <w:sz w:val="18"/>
          <w:szCs w:val="18"/>
        </w:rPr>
        <w:t xml:space="preserve"> (не путать </w:t>
      </w:r>
      <w:r>
        <w:rPr>
          <w:rFonts w:ascii="Verdana" w:hAnsi="Verdana"/>
          <w:color w:val="002828"/>
          <w:sz w:val="18"/>
          <w:szCs w:val="18"/>
        </w:rPr>
        <w:lastRenderedPageBreak/>
        <w:t>с вегетарианством), – это система питания людей третьего тысячелетия – цивилизации новой волны. Добро пожаловать в элитный клуб.</w:t>
      </w:r>
    </w:p>
    <w:p w:rsidR="00D627A6" w:rsidRDefault="00D627A6" w:rsidP="00D627A6">
      <w:pPr>
        <w:pStyle w:val="a4"/>
        <w:shd w:val="clear" w:color="auto" w:fill="F3F3F3"/>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Книгу уже можно заказывать на Озоне: </w:t>
      </w:r>
      <w:hyperlink r:id="rId276" w:tgtFrame="_blank" w:history="1">
        <w:r>
          <w:rPr>
            <w:rStyle w:val="a9"/>
            <w:rFonts w:ascii="Arial" w:hAnsi="Arial" w:cs="Arial"/>
            <w:b/>
            <w:bCs/>
            <w:color w:val="004650"/>
            <w:sz w:val="18"/>
            <w:szCs w:val="18"/>
          </w:rPr>
          <w:t>http://www.ozon.ru/context/detail/id/5595643/</w:t>
        </w:r>
      </w:hyperlink>
      <w:r>
        <w:rPr>
          <w:rFonts w:ascii="Verdana" w:hAnsi="Verdana"/>
          <w:color w:val="002828"/>
          <w:sz w:val="18"/>
          <w:szCs w:val="18"/>
        </w:rPr>
        <w:t> (доставка осуществляется по всему миру).</w:t>
      </w:r>
    </w:p>
    <w:p w:rsidR="00D627A6" w:rsidRDefault="00D627A6" w:rsidP="00D627A6"/>
    <w:p w:rsidR="00D627A6" w:rsidRPr="00D627A6" w:rsidRDefault="00D627A6" w:rsidP="00D627A6">
      <w:pPr>
        <w:spacing w:after="0" w:line="240" w:lineRule="auto"/>
        <w:rPr>
          <w:rFonts w:eastAsia="Times New Roman" w:cs="Times New Roman"/>
          <w:sz w:val="24"/>
          <w:szCs w:val="24"/>
        </w:rPr>
      </w:pPr>
      <w:r w:rsidRPr="00D627A6">
        <w:rPr>
          <w:rFonts w:ascii="Arial" w:eastAsia="Times New Roman" w:hAnsi="Arial" w:cs="Arial"/>
          <w:color w:val="000000"/>
          <w:sz w:val="27"/>
          <w:szCs w:val="27"/>
          <w:shd w:val="clear" w:color="auto" w:fill="DCDCDC"/>
        </w:rPr>
        <w:t>Трансерфинг</w:t>
      </w:r>
      <w:r w:rsidRPr="00D627A6">
        <w:rPr>
          <w:rFonts w:ascii="Arial" w:eastAsia="Times New Roman" w:hAnsi="Arial" w:cs="Arial"/>
          <w:color w:val="000000"/>
          <w:sz w:val="27"/>
          <w:szCs w:val="27"/>
          <w:shd w:val="clear" w:color="auto" w:fill="DCDCDC"/>
        </w:rPr>
        <w:br/>
        <w:t>Управление реальностью</w:t>
      </w:r>
    </w:p>
    <w:p w:rsidR="00D627A6" w:rsidRPr="00D627A6" w:rsidRDefault="00D627A6" w:rsidP="00D627A6">
      <w:pPr>
        <w:spacing w:after="0" w:line="240" w:lineRule="auto"/>
        <w:rPr>
          <w:rFonts w:eastAsia="Times New Roman" w:cs="Times New Roman"/>
          <w:sz w:val="24"/>
          <w:szCs w:val="24"/>
        </w:rPr>
      </w:pPr>
      <w:r w:rsidRPr="00D627A6">
        <w:rPr>
          <w:rFonts w:eastAsia="Times New Roman" w:cs="Times New Roman"/>
          <w:sz w:val="24"/>
          <w:szCs w:val="24"/>
        </w:rPr>
        <w:pict>
          <v:rect id="_x0000_i1128" style="width:233.9pt;height:.75pt" o:hrpct="500" o:hralign="center" o:hrstd="t" o:hrnoshade="t" o:hr="t" fillcolor="black" stroked="f"/>
        </w:pict>
      </w:r>
    </w:p>
    <w:p w:rsidR="00D627A6" w:rsidRDefault="00D627A6" w:rsidP="00D627A6">
      <w:pPr>
        <w:rPr>
          <w:rFonts w:eastAsia="Times New Roman" w:cs="Times New Roman"/>
          <w:b/>
          <w:bCs/>
          <w:color w:val="004650"/>
          <w:sz w:val="27"/>
          <w:szCs w:val="27"/>
          <w:shd w:val="clear" w:color="auto" w:fill="DCDCDC"/>
        </w:rPr>
      </w:pPr>
      <w:r w:rsidRPr="00D627A6">
        <w:rPr>
          <w:rFonts w:eastAsia="Times New Roman" w:cs="Times New Roman"/>
          <w:b/>
          <w:bCs/>
          <w:color w:val="004650"/>
          <w:sz w:val="27"/>
          <w:szCs w:val="27"/>
          <w:shd w:val="clear" w:color="auto" w:fill="DCDCDC"/>
        </w:rPr>
        <w:t>Выпуск N 193. Социальные паразиты</w:t>
      </w:r>
    </w:p>
    <w:p w:rsidR="00D627A6" w:rsidRPr="00D627A6" w:rsidRDefault="00D627A6" w:rsidP="00D627A6">
      <w:pPr>
        <w:spacing w:after="0" w:line="240" w:lineRule="auto"/>
        <w:ind w:firstLine="300"/>
        <w:jc w:val="right"/>
        <w:rPr>
          <w:rFonts w:ascii="Verdana" w:eastAsia="Times New Roman" w:hAnsi="Verdana" w:cs="Times New Roman"/>
          <w:color w:val="002828"/>
          <w:sz w:val="18"/>
          <w:szCs w:val="18"/>
        </w:rPr>
      </w:pPr>
      <w:r w:rsidRPr="00D627A6">
        <w:rPr>
          <w:rFonts w:ascii="Verdana" w:eastAsia="Times New Roman" w:hAnsi="Verdana" w:cs="Times New Roman"/>
          <w:b/>
          <w:bCs/>
          <w:color w:val="2F4F4F"/>
          <w:sz w:val="18"/>
          <w:szCs w:val="18"/>
        </w:rPr>
        <w:t>«Сегодня самый лучший день, сегодня битва с дураками».</w:t>
      </w:r>
      <w:r w:rsidRPr="00D627A6">
        <w:rPr>
          <w:rFonts w:ascii="Verdana" w:eastAsia="Times New Roman" w:hAnsi="Verdana" w:cs="Times New Roman"/>
          <w:color w:val="002828"/>
          <w:sz w:val="18"/>
          <w:szCs w:val="18"/>
        </w:rPr>
        <w:br/>
        <w:t>Группа «Машина времени»</w:t>
      </w:r>
    </w:p>
    <w:p w:rsidR="00D627A6" w:rsidRPr="00D627A6" w:rsidRDefault="00D627A6" w:rsidP="00D627A6">
      <w:pPr>
        <w:spacing w:after="240" w:line="240" w:lineRule="auto"/>
        <w:ind w:firstLine="300"/>
        <w:jc w:val="both"/>
        <w:rPr>
          <w:rFonts w:ascii="Arial" w:eastAsia="Times New Roman" w:hAnsi="Arial" w:cs="Arial"/>
          <w:b/>
          <w:bCs/>
          <w:i/>
          <w:iCs/>
          <w:color w:val="2F4F4F"/>
          <w:sz w:val="18"/>
          <w:szCs w:val="18"/>
        </w:rPr>
      </w:pPr>
      <w:r w:rsidRPr="00D627A6">
        <w:rPr>
          <w:rFonts w:ascii="Arial" w:eastAsia="Times New Roman" w:hAnsi="Arial" w:cs="Arial"/>
          <w:b/>
          <w:bCs/>
          <w:i/>
          <w:iCs/>
          <w:color w:val="2F4F4F"/>
          <w:sz w:val="18"/>
          <w:szCs w:val="18"/>
        </w:rPr>
        <w:t>«Верной дорогой идете! Рубите бабло, пока ваше имя в моде и на слуху. Удачи!»</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Вот так, коротко и ясно. Именно в таком формате предлагаю писать мне письма подобного содержания, потому что, если с самого начала послание выдает себя как враждебно настроенное, и если оно длиннее двух-трех строк, то остается недочитанным до конца и сразу отправляется туда, где ему самое место – в корзину. И получается, что весь ваш труд идет насмарку. А так, если лаконично и по существу, то ваша стрела достигает цели, и я тут же падаю, поверженный в пух и прах.</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Вообще-то, не очень хотелось бы затрагивать эту тему. Провокации отдельных марионеток маятников можно игнорировать, однако если существует некий феномен, от него так просто не отмахнешься. А феномен есть, и одно из его проявлений состоит в следующем: мне приходят письма от людей, которые искренне убеждены в том, что мой труд не должен оплачиваться. Например:</w:t>
      </w:r>
    </w:p>
    <w:p w:rsidR="00D627A6" w:rsidRPr="00D627A6" w:rsidRDefault="00D627A6" w:rsidP="00D627A6">
      <w:pPr>
        <w:spacing w:after="240" w:line="240" w:lineRule="auto"/>
        <w:ind w:firstLine="300"/>
        <w:jc w:val="both"/>
        <w:rPr>
          <w:rFonts w:ascii="Arial" w:eastAsia="Times New Roman" w:hAnsi="Arial" w:cs="Arial"/>
          <w:b/>
          <w:bCs/>
          <w:i/>
          <w:iCs/>
          <w:color w:val="2F4F4F"/>
          <w:sz w:val="18"/>
          <w:szCs w:val="18"/>
        </w:rPr>
      </w:pPr>
      <w:r w:rsidRPr="00D627A6">
        <w:rPr>
          <w:rFonts w:ascii="Arial" w:eastAsia="Times New Roman" w:hAnsi="Arial" w:cs="Arial"/>
          <w:b/>
          <w:bCs/>
          <w:i/>
          <w:iCs/>
          <w:color w:val="2F4F4F"/>
          <w:sz w:val="18"/>
          <w:szCs w:val="18"/>
        </w:rPr>
        <w:t>«Одной из причин, почему я начал читать Трансерфинг – именно бескорыстность – автор свободно распространял книгу, не требуя ничего взамен. А теперь это больше похоже на обычный коммерческий проект».</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Ну, во-первых, я не занимался свободным распространением своих книг. Во-вторых, если у вас такие убеждения, что работать нужно бесплатно – идите и работайте бесплатно. Вот так просто, ни слабо? Или будем лукавить и изворачиваться?</w:t>
      </w:r>
    </w:p>
    <w:p w:rsidR="00D627A6" w:rsidRPr="00D627A6" w:rsidRDefault="00D627A6" w:rsidP="00D627A6">
      <w:pPr>
        <w:spacing w:after="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Если быть честным, мы все, так или иначе, что-то производим и получаем за это вознаграждение. Если я приду к автору данного письма за тем, что он производит, он ни за что не отдаст мне это просто так. Но в его голове почему-то прочно засело убеждение, что </w:t>
      </w:r>
      <w:r w:rsidRPr="00D627A6">
        <w:rPr>
          <w:rFonts w:ascii="Verdana" w:eastAsia="Times New Roman" w:hAnsi="Verdana" w:cs="Times New Roman"/>
          <w:b/>
          <w:bCs/>
          <w:color w:val="2F4F4F"/>
          <w:sz w:val="18"/>
          <w:szCs w:val="18"/>
        </w:rPr>
        <w:t>я</w:t>
      </w:r>
      <w:r w:rsidRPr="00D627A6">
        <w:rPr>
          <w:rFonts w:ascii="Verdana" w:eastAsia="Times New Roman" w:hAnsi="Verdana" w:cs="Times New Roman"/>
          <w:color w:val="002828"/>
          <w:sz w:val="18"/>
          <w:szCs w:val="18"/>
        </w:rPr>
        <w:t> ему – </w:t>
      </w:r>
      <w:r w:rsidRPr="00D627A6">
        <w:rPr>
          <w:rFonts w:ascii="Verdana" w:eastAsia="Times New Roman" w:hAnsi="Verdana" w:cs="Times New Roman"/>
          <w:b/>
          <w:bCs/>
          <w:color w:val="2F4F4F"/>
          <w:sz w:val="18"/>
          <w:szCs w:val="18"/>
        </w:rPr>
        <w:t>должен.</w:t>
      </w:r>
      <w:r w:rsidRPr="00D627A6">
        <w:rPr>
          <w:rFonts w:ascii="Verdana" w:eastAsia="Times New Roman" w:hAnsi="Verdana" w:cs="Times New Roman"/>
          <w:color w:val="002828"/>
          <w:sz w:val="18"/>
          <w:szCs w:val="18"/>
        </w:rPr>
        <w:t> Да и не просто должен, а обязан отдать свой труд задаром. Таков менталитет паразитов.</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Меня подобные письма не то чтобы задевают, скорее изумляют. Я смотрю на такие вещи и с отвращением, и одновременно с любопытством исследователя. Явление действительно представляет чуть ли не медицинский интерес, и достойно весьма пристального изучения. Существуют всем известные паразиты тела, а так же менее известные паразиты сознания. Но есть еще и социальные паразиты, которых, что удивительно, очень мало кто исследует как явление. Поскольку я данной темой владею не достаточно компетентно, то не стану долго распространяться, а позволю себе лишь высказать некоторые соображения.</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Любопытно и удивительно здесь даже не столько собственно проявление сущности паразита, сколько неописуемая глупость его претензий. Ну, скажите, как можно обвинять в «порочном тяготении к коммерции» художника, музыканта, композитора, писателя, повара, наконец? Встаньте из-за стола в ресторане, зайдите на кухню и крикните повару: «А ты че тут, бабло рубишь, собака?!» Или музыкантам на концерте: «А, и вы тут бабло строгаете! Искусства хочу!»</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Ну, а ты-то сам, по какой такой причине приперся в ресторан или на концерт? Что-то получить надо, не так ли? Иначе, если б оно того не стоило, не стал бы деньги тратить. Но платить за чужой труд паразиту ох как не хочется! Самому на халяву урвать чего-нить, это завсегда, но если не получается, так обвинить в корысти других – первое дело.</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 xml:space="preserve">Вот так червячок и ведет себя – он из норки своей вылезет, головкой повертит, поморщится – ишь, развели тут коммерцию! Повар его кормит, музыкант развлекает, но ему не нравится – вот если бы все задаром давалось, вот тогда бы было все ладно и справедливо, как надо. А сам тем </w:t>
      </w:r>
      <w:r w:rsidRPr="00D627A6">
        <w:rPr>
          <w:rFonts w:ascii="Verdana" w:eastAsia="Times New Roman" w:hAnsi="Verdana" w:cs="Times New Roman"/>
          <w:color w:val="002828"/>
          <w:sz w:val="18"/>
          <w:szCs w:val="18"/>
        </w:rPr>
        <w:lastRenderedPageBreak/>
        <w:t>временем колбасу в своем магазине разложит, и попробуй у него – попроси! А што, сравнили, – мою конкретную колбасу с вашей творческой хренью.</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Я нарочно спускаюсь до примитивизма, чтобы объяснить вещи, казалось бы, очевидные. В том и дело, что находятся люди, которые простых вещей не понимают.</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Тех огромных сумм, которые якобы загребает известный автор, как оно рисуется в воображении червячков, на самом деле не существует – все намного скромней. В то же время, соотношение трудоемкости писательской работы и материальной отдачи абсолютно непропорционально. Кто не пробовал заниматься этим делом, тому невозможно и представить.</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Школа Трансерфинга тоже не дает червякам покоя, они никак не могут смириться с тем, что кто-то зарабатывает деньги на обучении. Но ведь Школа возникла в результате спроса на такое обучение. Значит, кому-то это нужно. Так, что же, преподаватели должны это делать бесплатно? Ведение занятий требует высокой квалификации и полной отдачи сил. Паразитам неведомо, чего стоит, допустим, учителю вести уроки в обычной школе, – они чужой труд не ценят, да и сами перетруждаться не станут. Лично я не имею никакого дохода с деятельности Школы Трансерфинга, потому что сам не веду никаких занятий. Когда буду вести, тогда и буду иметь. Или тоже не могу?</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Если уж на то пошло, в самой коммерции ничего плохого нет – бизнес есть бизнес. И все относятся к бизнесу очень трепетно и нежно, когда речь идет о своем собственном деле. А вот на чужой бизнес всегда готовы навешать ярлыки корысти, обмана, нечестной игры. Да и потом, о какой такой коммерции здесь можно вообще говорить, если я поднимаю такие неуютные темы как питание живой растительной пищей? Разве это популярная тема? Да бог с вами. Другое дело – мясо!</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Если бы я утратил доверие к какому-нибудь автору, которого раньше читал, то круто развернулся бы и ушел, и больше никогда бы не приближался и не прикасался к тому, что он делает. А вы (обращаюсь к авторам подобных писем), до сих пор здесь топчетесь? Зачем? Пожалуйте на выход! Я ведь всегда говорил, что никого с собой не приглашаю.</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Сейчас по факту большая часть моей работы никак не оплачивается. Работа с почтой читателей, которые обращаются ко мне с просьбами помочь в конкретной жизненной ситуации, отнимает очень много моего времени и сил. Здесь я действительно безвозмездно помогаю тем, кому в состоянии помочь, по мере своих возможностей, насколько меня хватает. Но давайте я вообще ничего не буду получать со своих книг? Тогда мне придется идти зарабатывать, заниматься чем-нибудь другим, и тогда времени на то, что я делаю, совсем не останется. И на этом покончим и разойдемся.</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Звучит дико и абсурдно, не правда ли? А разве претензии червячков звучат не дико? Но ведь это тоже люди, которые среди нас, и которых социум признал вполне вменяемыми. Почему же такое явление имеет место быть?</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У нас в России, где болезнь социального паразитизма приобрела характер обострения, данное явление обусловлено историческими особенностями. И в средневековье, и во времена крепостного права, и при социализме ответственность за уплату дани в той или иной форме несла община (колхоз), а не сами производители по отдельности. Одни добросовестно трудились, а другие в то же время могли бездельничать – община все равно расплатится за всех. Условия для размножения паразитов – просто идеальные.</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После царского режима, при котором бюрократическая система развилась до степени патологии, большевики надеялись: «До основанья разрушим, а затем…» И разрушили, но ничего не вышло – сразу после этого бюрократия расцвела еще пуще прежнего, во всем своем чудовищном великолепии.</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Ленин, наблюдая за тем, что начало твориться после революции, в отчаянии хватался за голову, не зная что делать. Более всего его тревожили не кризис и разруха, не сопротивление «недобитой контры», и даже не дураки и дороги, а стремительный рост бюрократической системы, которая развивалась сама по себе, по каким-то своим законам, и с которой никакими директивами нельзя было справиться.</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 xml:space="preserve">Многие из нас еще помнят, как при социализме, вплоть до его крушения, велась активная кампания против бюрократии. Сейчас на бюрократию уже плюнули – с коррупцией борются. И опять ничего не выйдет. История ведь, как известно, ничему не учит. Очевидно то, что с </w:t>
      </w:r>
      <w:r w:rsidRPr="00D627A6">
        <w:rPr>
          <w:rFonts w:ascii="Verdana" w:eastAsia="Times New Roman" w:hAnsi="Verdana" w:cs="Times New Roman"/>
          <w:color w:val="002828"/>
          <w:sz w:val="18"/>
          <w:szCs w:val="18"/>
        </w:rPr>
        <w:lastRenderedPageBreak/>
        <w:t>социальными паразитами, как и с паразитами тела, бороться совершенно бессмысленно – нужно создать такие условия, при которых их существование станет невыносимым, невозможным.</w:t>
      </w:r>
    </w:p>
    <w:p w:rsidR="00D627A6" w:rsidRPr="00D627A6" w:rsidRDefault="00D627A6" w:rsidP="00D627A6">
      <w:pPr>
        <w:spacing w:after="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Но даже с учетом исторической наследственности, для меня остается непонятно и удивительно, как современные образованные люди могут совершенно искренне считать, что им кто-то </w:t>
      </w:r>
      <w:r w:rsidRPr="00D627A6">
        <w:rPr>
          <w:rFonts w:ascii="Verdana" w:eastAsia="Times New Roman" w:hAnsi="Verdana" w:cs="Times New Roman"/>
          <w:b/>
          <w:bCs/>
          <w:color w:val="2F4F4F"/>
          <w:sz w:val="18"/>
          <w:szCs w:val="18"/>
        </w:rPr>
        <w:t>должен,</w:t>
      </w:r>
      <w:r w:rsidRPr="00D627A6">
        <w:rPr>
          <w:rFonts w:ascii="Verdana" w:eastAsia="Times New Roman" w:hAnsi="Verdana" w:cs="Times New Roman"/>
          <w:color w:val="002828"/>
          <w:sz w:val="18"/>
          <w:szCs w:val="18"/>
        </w:rPr>
        <w:t> в то время как они сами что-то дать взамен вовсе не обязаны. Короче, «сколько лет тайга ходи – понимай нету». (© Дерсу Узала)</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А если выходит так, что мы друг друга не понимаем в принципе, значит, мы слишком разные, как с разных планет, и нам следует держаться друг от друга подальше. Но просто игнорировать проявление чьей-то инородной сущности, когда она вылезает наружу, не всегда удается. Будешь игнорировать паразитов тела, они в тебе будут тихонько сидеть, и сосать тебя. Игнорировать социальных паразитов тоже не получится – пойдешь к чиновнику за бумажкой, а он эту бумажку одной ручкой придерживает, а другую протягивает. И Трансерфинг ни от тех, ни от других, не спасет. Спасенье от паразитов тела и сознания, слава богу, найдено – живая пища, живая вода, живой воздух. А средство от паразитов социальных, где? Никто еще не нашел. Но будем искать.</w:t>
      </w:r>
    </w:p>
    <w:p w:rsidR="00D627A6" w:rsidRPr="00D627A6" w:rsidRDefault="00D627A6" w:rsidP="00D627A6">
      <w:pPr>
        <w:spacing w:after="240" w:line="240" w:lineRule="auto"/>
        <w:ind w:firstLine="300"/>
        <w:jc w:val="both"/>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w:t>
      </w:r>
    </w:p>
    <w:p w:rsidR="00D627A6" w:rsidRPr="00D627A6" w:rsidRDefault="00D627A6" w:rsidP="00D627A6">
      <w:pPr>
        <w:spacing w:after="240" w:line="240" w:lineRule="auto"/>
        <w:ind w:firstLine="300"/>
        <w:rPr>
          <w:rFonts w:ascii="Arial" w:eastAsia="Times New Roman" w:hAnsi="Arial" w:cs="Arial"/>
          <w:b/>
          <w:bCs/>
          <w:i/>
          <w:iCs/>
          <w:color w:val="2F4F4F"/>
          <w:sz w:val="18"/>
          <w:szCs w:val="18"/>
        </w:rPr>
      </w:pPr>
      <w:r w:rsidRPr="00D627A6">
        <w:rPr>
          <w:rFonts w:ascii="Arial" w:eastAsia="Times New Roman" w:hAnsi="Arial" w:cs="Arial"/>
          <w:b/>
          <w:bCs/>
          <w:i/>
          <w:iCs/>
          <w:color w:val="2F4F4F"/>
          <w:sz w:val="18"/>
          <w:szCs w:val="18"/>
        </w:rPr>
        <w:t>Объявление от Центра Трансерфинга:</w:t>
      </w:r>
    </w:p>
    <w:p w:rsidR="00D627A6" w:rsidRPr="00D627A6" w:rsidRDefault="00D627A6" w:rsidP="00D627A6">
      <w:pPr>
        <w:spacing w:after="0" w:line="240" w:lineRule="auto"/>
        <w:ind w:firstLine="300"/>
        <w:rPr>
          <w:rFonts w:ascii="Verdana" w:eastAsia="Times New Roman" w:hAnsi="Verdana" w:cs="Times New Roman"/>
          <w:color w:val="002828"/>
          <w:sz w:val="18"/>
          <w:szCs w:val="18"/>
        </w:rPr>
      </w:pPr>
      <w:r w:rsidRPr="00D627A6">
        <w:rPr>
          <w:rFonts w:ascii="Verdana" w:eastAsia="Times New Roman" w:hAnsi="Verdana" w:cs="Times New Roman"/>
          <w:b/>
          <w:bCs/>
          <w:color w:val="2F4F4F"/>
          <w:sz w:val="18"/>
          <w:szCs w:val="18"/>
        </w:rPr>
        <w:t>24 ноября Вебинар «Маятники»</w:t>
      </w:r>
    </w:p>
    <w:p w:rsidR="00D627A6" w:rsidRPr="00D627A6" w:rsidRDefault="00D627A6" w:rsidP="00D627A6">
      <w:pPr>
        <w:spacing w:after="240" w:line="240" w:lineRule="auto"/>
        <w:ind w:firstLine="300"/>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Наше первое практическое он-лайн занятие мы посвятим самой обсуждаемой теме в Трансерфинге – теме маятников. Ведущие тренеры Центра Трансерфинга Татьяна Самарина и Владислав Логинов поделятся опытом осознанного взаимодействия с маятниками, и практиками, которые позволяют состояние осознанности при встрече с маятником сохранить, а также ответят на Ваши вопросы.</w:t>
      </w:r>
    </w:p>
    <w:p w:rsidR="00D627A6" w:rsidRPr="00D627A6" w:rsidRDefault="00D627A6" w:rsidP="00D627A6">
      <w:pPr>
        <w:spacing w:after="240" w:line="240" w:lineRule="auto"/>
        <w:ind w:firstLine="300"/>
        <w:rPr>
          <w:rFonts w:ascii="Verdana" w:eastAsia="Times New Roman" w:hAnsi="Verdana" w:cs="Times New Roman"/>
          <w:b/>
          <w:bCs/>
          <w:color w:val="2F4F4F"/>
          <w:sz w:val="18"/>
          <w:szCs w:val="18"/>
        </w:rPr>
      </w:pPr>
      <w:r w:rsidRPr="00D627A6">
        <w:rPr>
          <w:rFonts w:ascii="Verdana" w:eastAsia="Times New Roman" w:hAnsi="Verdana" w:cs="Times New Roman"/>
          <w:b/>
          <w:bCs/>
          <w:color w:val="2F4F4F"/>
          <w:sz w:val="18"/>
          <w:szCs w:val="18"/>
        </w:rPr>
        <w:t>Первое занятие - бесплатно!</w:t>
      </w:r>
    </w:p>
    <w:p w:rsidR="00D627A6" w:rsidRPr="00D627A6" w:rsidRDefault="00D627A6" w:rsidP="00D627A6">
      <w:pPr>
        <w:spacing w:after="0" w:line="240" w:lineRule="auto"/>
        <w:ind w:firstLine="300"/>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Регистрация на вебинар и дополнительная информация на нашем сайте: </w:t>
      </w:r>
      <w:hyperlink r:id="rId277" w:tgtFrame="_blank" w:history="1">
        <w:r w:rsidRPr="00D627A6">
          <w:rPr>
            <w:rFonts w:ascii="Arial" w:eastAsia="Times New Roman" w:hAnsi="Arial" w:cs="Arial"/>
            <w:b/>
            <w:bCs/>
            <w:color w:val="004650"/>
            <w:sz w:val="18"/>
            <w:szCs w:val="18"/>
            <w:u w:val="single"/>
          </w:rPr>
          <w:t>http://tsurf.ru/programmy/vebinar-mayatniki/</w:t>
        </w:r>
      </w:hyperlink>
    </w:p>
    <w:p w:rsidR="00D627A6" w:rsidRPr="00D627A6" w:rsidRDefault="00D627A6" w:rsidP="00D627A6">
      <w:pPr>
        <w:spacing w:after="240" w:line="240" w:lineRule="auto"/>
        <w:ind w:firstLine="300"/>
        <w:rPr>
          <w:rFonts w:ascii="Verdana" w:eastAsia="Times New Roman" w:hAnsi="Verdana" w:cs="Times New Roman"/>
          <w:color w:val="002828"/>
          <w:sz w:val="18"/>
          <w:szCs w:val="18"/>
        </w:rPr>
      </w:pPr>
      <w:r w:rsidRPr="00D627A6">
        <w:rPr>
          <w:rFonts w:ascii="Verdana" w:eastAsia="Times New Roman" w:hAnsi="Verdana" w:cs="Times New Roman"/>
          <w:color w:val="002828"/>
          <w:sz w:val="18"/>
          <w:szCs w:val="18"/>
        </w:rPr>
        <w:t>Приходите, будет интересно!</w:t>
      </w:r>
    </w:p>
    <w:p w:rsidR="00D627A6" w:rsidRDefault="00D627A6" w:rsidP="00D627A6"/>
    <w:p w:rsidR="00D627A6" w:rsidRPr="00D627A6" w:rsidRDefault="00D627A6" w:rsidP="00D627A6">
      <w:pPr>
        <w:spacing w:after="0" w:line="240" w:lineRule="auto"/>
        <w:rPr>
          <w:rFonts w:eastAsia="Times New Roman" w:cs="Times New Roman"/>
          <w:sz w:val="24"/>
          <w:szCs w:val="24"/>
        </w:rPr>
      </w:pPr>
      <w:r w:rsidRPr="00D627A6">
        <w:rPr>
          <w:rFonts w:ascii="Arial" w:eastAsia="Times New Roman" w:hAnsi="Arial" w:cs="Arial"/>
          <w:color w:val="000000"/>
          <w:sz w:val="27"/>
          <w:szCs w:val="27"/>
          <w:shd w:val="clear" w:color="auto" w:fill="DCDCDC"/>
        </w:rPr>
        <w:t>Трансерфинг</w:t>
      </w:r>
      <w:r w:rsidRPr="00D627A6">
        <w:rPr>
          <w:rFonts w:ascii="Arial" w:eastAsia="Times New Roman" w:hAnsi="Arial" w:cs="Arial"/>
          <w:color w:val="000000"/>
          <w:sz w:val="27"/>
          <w:szCs w:val="27"/>
          <w:shd w:val="clear" w:color="auto" w:fill="DCDCDC"/>
        </w:rPr>
        <w:br/>
        <w:t>Управление реальностью</w:t>
      </w:r>
    </w:p>
    <w:p w:rsidR="00D627A6" w:rsidRPr="00D627A6" w:rsidRDefault="00D627A6" w:rsidP="00D627A6">
      <w:pPr>
        <w:spacing w:after="0" w:line="240" w:lineRule="auto"/>
        <w:rPr>
          <w:rFonts w:eastAsia="Times New Roman" w:cs="Times New Roman"/>
          <w:sz w:val="24"/>
          <w:szCs w:val="24"/>
        </w:rPr>
      </w:pPr>
      <w:r w:rsidRPr="00D627A6">
        <w:rPr>
          <w:rFonts w:eastAsia="Times New Roman" w:cs="Times New Roman"/>
          <w:sz w:val="24"/>
          <w:szCs w:val="24"/>
        </w:rPr>
        <w:pict>
          <v:rect id="_x0000_i1129" style="width:233.9pt;height:.75pt" o:hrpct="500" o:hralign="center" o:hrstd="t" o:hrnoshade="t" o:hr="t" fillcolor="black" stroked="f"/>
        </w:pict>
      </w:r>
    </w:p>
    <w:p w:rsidR="00D627A6" w:rsidRDefault="00D627A6" w:rsidP="00D627A6">
      <w:pPr>
        <w:rPr>
          <w:rFonts w:eastAsia="Times New Roman" w:cs="Times New Roman"/>
          <w:b/>
          <w:bCs/>
          <w:color w:val="004650"/>
          <w:sz w:val="27"/>
          <w:szCs w:val="27"/>
          <w:shd w:val="clear" w:color="auto" w:fill="DCDCDC"/>
        </w:rPr>
      </w:pPr>
      <w:r w:rsidRPr="00D627A6">
        <w:rPr>
          <w:rFonts w:eastAsia="Times New Roman" w:cs="Times New Roman"/>
          <w:b/>
          <w:bCs/>
          <w:color w:val="004650"/>
          <w:sz w:val="27"/>
          <w:szCs w:val="27"/>
          <w:shd w:val="clear" w:color="auto" w:fill="DCDCDC"/>
        </w:rPr>
        <w:t>Выпуск N 194. Захват Внимания</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Уважаемые Читатели!</w:t>
      </w:r>
      <w:r>
        <w:rPr>
          <w:rFonts w:ascii="Verdana" w:hAnsi="Verdana"/>
          <w:color w:val="002828"/>
          <w:sz w:val="18"/>
          <w:szCs w:val="18"/>
        </w:rPr>
        <w:br/>
        <w:t>Очередной выпуск рассылки выходит с большой задержкой, потому что после резонанса, вызванного книгами «Апокрифический Трансерфинг» и «Живая кухня», меня конкретно завалили просьбами различные периодические издания (в том числе зарубежные), по поводу статей и интервью, так что со временем сейчас очень трудно.</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 другой стороны это радует, поскольку такой оживленный интерес свидетельствует о том, что курс на «Трансерфинг обновления», который прослеживается в последних книгах, был выбран правильно и своевременно. Идея очищения тела, повышения энергетики и освобождения сознания с помощью практики живого питания находит большую поддержку читателей. Мне приходит множество писем, полных энтузиазма и благодарности за обновленный Трансерфинг, который работает настолько же эффектно, что и классический.</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Честно говоря, я не рассчитывал на такую поддержку, потому что очень уж странным, необычным, а в особенности, непопулярным, казался выбранный курс, по крайней мере, первое время. Более того, мне пришлось выдержать колоссальное давление со стороны очень многих читателей, убежденных в том, что я «засоряю ненужным мусором» саму суть философии Трансерфинга. И все-таки, новая философия не только начинает приживаться, но и здорово воодушевлять (теперь уже) очень многих. Видимо, тема живого питания затрагивает какие-то глубокие струнки души, открывает какой-то новый свет в конце тоннеля. Далее я постараюсь объяснить, почему это именно так есть. Начнем вот с чего.</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.юунжен екулзар в ьвобюл ьтакси ,юунжербзеб ьлад в ьсалиладу И .огоншетузеб ,обен в алунтем ,огоннешевдоп тсовх аз я алитавхС .йыннешевдоп ыпал аЗ ?отч аЗ .йынешеБ ?отК .ястеатлоб – ужялГ .яаннешевонваруен ,усел оп я ьсалелП</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Проснулись? Прошу прощения, уважаемые Читатели. Я использовал этот прием, чтобы активизировать ваше Внимание. (Отрывок взят из книги «Форум сновидений».) Иначе вы можете не уловить смысл того, что я хочу до вас донести. Знаете, как это бывает во сне – когда происходит нечто уж слишком несуразное, Внимание пробуждается, и человек вдруг осознает, что пребывает в сновидении. Но главное даже не в том, что он это осознает, а в том, что теперь он перестает быть как зомби и начинает ясно видеть и понимать, что вокруг происходит.</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Недавно лично я с удивлением обнаружил, что происходит нечто странное. Меня постоянно в письмах </w:t>
      </w:r>
      <w:r>
        <w:rPr>
          <w:rStyle w:val="textboldsubs"/>
          <w:rFonts w:ascii="Verdana" w:hAnsi="Verdana"/>
          <w:b/>
          <w:bCs/>
          <w:color w:val="2F4F4F"/>
          <w:sz w:val="18"/>
          <w:szCs w:val="18"/>
        </w:rPr>
        <w:t>переспрашивают</w:t>
      </w:r>
      <w:r>
        <w:rPr>
          <w:rFonts w:ascii="Verdana" w:hAnsi="Verdana"/>
          <w:color w:val="002828"/>
          <w:sz w:val="18"/>
          <w:szCs w:val="18"/>
        </w:rPr>
        <w:t> о том, что и так подробно расписано в книгах. Буквально, картина следующая. В книге ставится какой-либо прямой вопрос и тут же дается на него прямой и четкий ответ. А человек, прочитавший эту книгу, пишет мне письмо, где задает тот же самый вопрос, чуть ли ни слово в слово.</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Раньше я не придавал этому большого значения, списывая все на обычную невнимательность. Однако в последнее время такое повторяется все чаще и чаще, откуда можно сделать вывод, что это уже не отдельные случаи, а </w:t>
      </w:r>
      <w:r>
        <w:rPr>
          <w:rStyle w:val="textboldsubs"/>
          <w:rFonts w:ascii="Verdana" w:hAnsi="Verdana"/>
          <w:b/>
          <w:bCs/>
          <w:color w:val="2F4F4F"/>
          <w:sz w:val="18"/>
          <w:szCs w:val="18"/>
        </w:rPr>
        <w:t>явление,</w:t>
      </w:r>
      <w:r>
        <w:rPr>
          <w:rFonts w:ascii="Verdana" w:hAnsi="Verdana"/>
          <w:color w:val="002828"/>
          <w:sz w:val="18"/>
          <w:szCs w:val="18"/>
        </w:rPr>
        <w:t> некая закономерность.</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Ощущение такое, будто значительная часть Внимания человека, читающего книгу, захвачена кем-то или чем-то. Это как с энергией – если человек болен, львиная доля его энергии задействована, отвлечена на борьбу с болезнью. Или, если человек взвалил на себя непосильный груз обязательств, большая часть его свободной энергии, опять же, заблокирована, зарезервирована под эти обязательства.</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первых книгах я как-то писал про захват Внимания маятником, когда человек, чем-то раздраженный, озабоченный или испуганный, словно впадает в ступор, погружается с головой в свою проблему, как в сновидение, и перестает видеть и осознавать, что творится в его реальности. Но тогда я не описывал это как массовый феномен. Сейчас же явно прослеживается массовая закономерность. Я рассматриваю этот феномен как тревожный знак, потому что буквально года два-три назад он еще не был так ярко выражен. Поэтому, впоследствии я буду еще не раз возвращаться к анализу данного явления, а пока приведу несколько других примеров, иллюстрирующих эффект захвата Внимания.</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Возьмем хотя бы последний выпуск рассылки о социальных паразитах. Иногда я объясняю, почему делаю то-то и то-то, иногда нет. В том выпуске я совершенно четко объяснил, почему затронул эту тему. Представьте, нашлись люди, которые, прочитав мое объяснение, тут же меня спрашивают: почему вы это делаете? И далее, заявляют: в моем мире нет паразитов!</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Вот так, если тупо абсолютизировать принципы Трансерфинга, можно с головой погрузиться в самим же созданную иллюзию, когда не то что управлять реальностью – просто адекватно оценивать эту реальность становится невозможно.</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ведь о чем толкую! Можно игнорировать отдельных провокаторов, но игнорировать явление просто глупо – его надо, по крайней мере, изучать с позиции наблюдателя, а не прятать голову в песок. Ну конечно, они есть в вашем мире – и паразиты тела, и сознания, а так же и социальные захребетники. Они не исчезнут просто оттого, что вы объявили, будто их нет. Первые будут тихо сидеть в вашем теле – им как раз то и надобно, чтобы вы о них не вспоминали. Вторые могут запросто завладеть вашим сознанием так, что вы ничего и не заметите. А с третьими вы, так или иначе, повстречаетесь в чиновничьих кабинетах или еще где угодно.</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вот, повторяю, паразитов нужно не игнорировать, а, как минимум, наблюдать за ними, желательно через увеличительное стекло. Когда их вытаскиваешь из темноты, где им удобно копошиться, на свет божий, они тут же начинают извиваться и корчиться, потому как раскрытие их неприглядного облика – смерти подобно. Когда паразит попадает «под стекло», как по Гофману, вся его сущность высвечивается, и он больше не может спокойно заниматься своими делишками. Вот почему я поднимаю такие темы. А теперь спросите меня снова: почему я это делаю?</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С тем же выпуском произошла еще одна любопытная история. Центр Трансерфинга объявил о бесплатном вебинаре, на который зарегистрировалось неожиданно большое количество людей, так что регистрацию пришлось в тот же день прекратить, поскольку число участников ограничено. Однако реально на вебинар явилось столь же неожиданно малое количество. Стало интересно, с чем это связано (зачем же тогда регистрироваться?), и Центр провел опрос, почему люди не пришли. Причины оказались банальными: не смогли по времени, не успели, забыли, </w:t>
      </w:r>
      <w:r>
        <w:rPr>
          <w:rFonts w:ascii="Verdana" w:hAnsi="Verdana"/>
          <w:color w:val="002828"/>
          <w:sz w:val="18"/>
          <w:szCs w:val="18"/>
        </w:rPr>
        <w:lastRenderedPageBreak/>
        <w:t>перепутали часовые пояса, пришли на вебинар не в то время, либо пришли слишком рано и больше не попытались войти, указали неверные адреса, а потому не получили приглашение, и так далее.</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Это говорит о том, что люди в подавляющем большинстве спят, то есть, буквально действуют как во сне – не сами управляют своей жизнью, а </w:t>
      </w:r>
      <w:r>
        <w:rPr>
          <w:rStyle w:val="textboldsubs"/>
          <w:rFonts w:ascii="Verdana" w:hAnsi="Verdana"/>
          <w:b/>
          <w:bCs/>
          <w:color w:val="2F4F4F"/>
          <w:sz w:val="18"/>
          <w:szCs w:val="18"/>
        </w:rPr>
        <w:t>жизнь с ними случается.</w:t>
      </w:r>
      <w:r>
        <w:rPr>
          <w:rFonts w:ascii="Verdana" w:hAnsi="Verdana"/>
          <w:color w:val="002828"/>
          <w:sz w:val="18"/>
          <w:szCs w:val="18"/>
        </w:rPr>
        <w:t> Нетрудно, конечно, предположить, что если бы они заплатили за это мероприятие, тогда явились бы непременно. Но неужели одни лишь деньги способны активизировать Внимание? Если такая статистика уже среди трансерферов, то что с остальными? Мне кажется, этот эффект «засыпания» сейчас быстро набирает силу и скорость. Еще несколько лет назад люди не были такими сонными.</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 даже в бизнесе, где, чтобы добиться успеха, осознанность должна быть на высшем уровне, зачастую наблюдается зацикленность Внимания на штампах и стереотипах. Например, недавно от одного сервиса коммерческих рассылок мне поступило предложение о сотрудничестве. Цель состояла в том, чтобы перевести базу моих читателей (то есть, вас), с Subscribe.ru на этот новый сервис. Однако когда они узнали, что база адресов на Subscribe.ru авторам рассылок недоступна, (да я бы и не стал этого делать самолично, без ведома подписчиков), мне предложили платить за свои статьи, которые я буду писать, а они рассылать. Такой подход меня озадачил, поскольку бренд Трансерфинга привлекает к себе людей, а следовательно, работает на увеличение базы подписчиков сервиса, что само по себе гораздо более ценно, нежели деньги, которые можно заработать на авторе.</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дело даже не в этом. После того как я отказался сотрудничать на платных условиях, мне заявили следующее: «Мы будем публиковать ваши статьи бесплатно при условии, что в них не будет упоминания о ваших продуктах». Понимаете, как работает гениальная мысль бизнесмена? Оказывается, философию Трансерфинга можно запросто положить на одну витрину с колбасой или кроссовками. То есть, я могу в своих статьях разглагольствовать о чем угодно отвлеченном, только о Трансерфинге – ни-ни – это продукт!</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Здесь, очевидно, Внимание занято одной всепоглощающей страстью: вместо намерения сделать первый шаг перед зеркалом, чтобы отражение двинулось навстречу, наблюдается стремление во что бы то ни стало схватить это отражение и силой притянуть к себе. Психология, недалеко продвинувшаяся от детского «Дай!» И одновременно судорожный страх перед тем чтобы не дай бог сделать кому-то бесплатную рекламу. Просто Внимание несвободно, поэтому оно и не в состоянии уловить смысл принципа «откажитесь от намерения получить, замените его намерением дать, и вы получите то, от чего отказались».</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например, в этом отношении абсолютно свободен, и не стану ворочаться по ночам из-за того, что кто-то заработал на моих рекомендациях. Да на здоровье! Если я что-то рекомендую, то делаю это не с целью кого-то продвинуть, а чтобы облегчить другим поиск надежных ресурсов, которым можно доверять. И мне невдомек, почему все вокруг так озабочены и щепетильны по поводу бесплатной рекламы.</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Еще одна простая иллюстрация эффекта захвата. Когда какая-нибудь компания выезжает на природу, что делается в первую очередь? Распахиваются двери автомобиля, и врубается радио на полную громкость. Казалось бы, странно, вместо того чтобы отдохнуть от городского шума и послушать тишину леса и пение птиц, включается та же долбежка по мозгам. Может быть, все у нас такие любители музыки или свежих новостей?</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Сравните современного человека и того, кто жил тысячу лет назад, когда не было газет, кино, радио, телевидения, Интернета и мобильных телефонов. Это совершенно разные люди! И главное отличие даже не в уровне интеллекта, цивилизованности или образования. Дело в том, что </w:t>
      </w:r>
      <w:r>
        <w:rPr>
          <w:rStyle w:val="textboldsubs"/>
          <w:rFonts w:ascii="Verdana" w:hAnsi="Verdana"/>
          <w:b/>
          <w:bCs/>
          <w:color w:val="2F4F4F"/>
          <w:sz w:val="18"/>
          <w:szCs w:val="18"/>
        </w:rPr>
        <w:t>современный человек конкретно посажен на информационную иглу</w:t>
      </w:r>
      <w:r>
        <w:rPr>
          <w:rFonts w:ascii="Verdana" w:hAnsi="Verdana"/>
          <w:color w:val="002828"/>
          <w:sz w:val="18"/>
          <w:szCs w:val="18"/>
        </w:rPr>
        <w:t> – он уже не в состоянии обойтись без внешнего потока информации. Вот этот поток, созданный Системой, и порождает </w:t>
      </w:r>
      <w:r>
        <w:rPr>
          <w:rStyle w:val="textboldsubs"/>
          <w:rFonts w:ascii="Verdana" w:hAnsi="Verdana"/>
          <w:b/>
          <w:bCs/>
          <w:color w:val="2F4F4F"/>
          <w:sz w:val="18"/>
          <w:szCs w:val="18"/>
        </w:rPr>
        <w:t>эффект захвата Внимания.</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Вам может казаться, что вы полностью сосредоточены на том, чем заняты в данный момент, но на самом деле, </w:t>
      </w:r>
      <w:r>
        <w:rPr>
          <w:rStyle w:val="textboldsubs"/>
          <w:rFonts w:ascii="Verdana" w:hAnsi="Verdana"/>
          <w:b/>
          <w:bCs/>
          <w:color w:val="2F4F4F"/>
          <w:sz w:val="18"/>
          <w:szCs w:val="18"/>
        </w:rPr>
        <w:t>активна лишь незначительная доля вашего Внимания.</w:t>
      </w:r>
      <w:r>
        <w:rPr>
          <w:rFonts w:ascii="Verdana" w:hAnsi="Verdana"/>
          <w:color w:val="002828"/>
          <w:sz w:val="18"/>
          <w:szCs w:val="18"/>
        </w:rPr>
        <w:t> Большая же часть </w:t>
      </w:r>
      <w:r>
        <w:rPr>
          <w:rStyle w:val="textboldsubs"/>
          <w:rFonts w:ascii="Verdana" w:hAnsi="Verdana"/>
          <w:b/>
          <w:bCs/>
          <w:color w:val="2F4F4F"/>
          <w:sz w:val="18"/>
          <w:szCs w:val="18"/>
        </w:rPr>
        <w:t>связана</w:t>
      </w:r>
      <w:r>
        <w:rPr>
          <w:rFonts w:ascii="Verdana" w:hAnsi="Verdana"/>
          <w:color w:val="002828"/>
          <w:sz w:val="18"/>
          <w:szCs w:val="18"/>
        </w:rPr>
        <w:t> невидимой нитью с информационной паутиной Системы, </w:t>
      </w:r>
      <w:r>
        <w:rPr>
          <w:rStyle w:val="textboldsubs"/>
          <w:rFonts w:ascii="Verdana" w:hAnsi="Verdana"/>
          <w:b/>
          <w:bCs/>
          <w:color w:val="2F4F4F"/>
          <w:sz w:val="18"/>
          <w:szCs w:val="18"/>
        </w:rPr>
        <w:t>зарезервирована</w:t>
      </w:r>
      <w:r>
        <w:rPr>
          <w:rFonts w:ascii="Verdana" w:hAnsi="Verdana"/>
          <w:color w:val="002828"/>
          <w:sz w:val="18"/>
          <w:szCs w:val="18"/>
        </w:rPr>
        <w:t> под внешний управляющий поток, как депозитная ячейка в банке.</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А еще одна, не менее значительная часть Внимания, </w:t>
      </w:r>
      <w:r>
        <w:rPr>
          <w:rStyle w:val="textboldsubs"/>
          <w:rFonts w:ascii="Verdana" w:hAnsi="Verdana"/>
          <w:b/>
          <w:bCs/>
          <w:color w:val="2F4F4F"/>
          <w:sz w:val="18"/>
          <w:szCs w:val="18"/>
        </w:rPr>
        <w:t>заблокирована,</w:t>
      </w:r>
      <w:r>
        <w:rPr>
          <w:rFonts w:ascii="Verdana" w:hAnsi="Verdana"/>
          <w:color w:val="002828"/>
          <w:sz w:val="18"/>
          <w:szCs w:val="18"/>
        </w:rPr>
        <w:t> находится в состоянии гибернации. Блокировку индуцирует </w:t>
      </w:r>
      <w:r>
        <w:rPr>
          <w:rStyle w:val="textboldsubs"/>
          <w:rFonts w:ascii="Verdana" w:hAnsi="Verdana"/>
          <w:b/>
          <w:bCs/>
          <w:color w:val="2F4F4F"/>
          <w:sz w:val="18"/>
          <w:szCs w:val="18"/>
        </w:rPr>
        <w:t>синтетическая пища,</w:t>
      </w:r>
      <w:r>
        <w:rPr>
          <w:rFonts w:ascii="Verdana" w:hAnsi="Verdana"/>
          <w:color w:val="002828"/>
          <w:sz w:val="18"/>
          <w:szCs w:val="18"/>
        </w:rPr>
        <w:t> как и любой другой продукт, вызывающий измененное состояние сознания, в большей или меньшей степени.</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Внимание, а вслед за ним и Осознанность, блокируется уже просто мертвой пищей, то есть, приготовленной на огне. Это открытие впервые сделал Арнольд Эрет еще в начале прошлого века. Но он, в свое время, еще не мог предположить, какое воздействие на сознание будет оказывать пища </w:t>
      </w:r>
      <w:r>
        <w:rPr>
          <w:rStyle w:val="textboldsubs"/>
          <w:rFonts w:ascii="Verdana" w:hAnsi="Verdana"/>
          <w:b/>
          <w:bCs/>
          <w:color w:val="2F4F4F"/>
          <w:sz w:val="18"/>
          <w:szCs w:val="18"/>
        </w:rPr>
        <w:t>синтетическая.</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Итак, в современной реальности идут два параллельных процесса: </w:t>
      </w:r>
      <w:r>
        <w:rPr>
          <w:rStyle w:val="textboldsubs"/>
          <w:rFonts w:ascii="Verdana" w:hAnsi="Verdana"/>
          <w:b/>
          <w:bCs/>
          <w:color w:val="2F4F4F"/>
          <w:sz w:val="18"/>
          <w:szCs w:val="18"/>
        </w:rPr>
        <w:t>захват</w:t>
      </w:r>
      <w:r>
        <w:rPr>
          <w:rFonts w:ascii="Verdana" w:hAnsi="Verdana"/>
          <w:color w:val="002828"/>
          <w:sz w:val="18"/>
          <w:szCs w:val="18"/>
        </w:rPr>
        <w:t> и </w:t>
      </w:r>
      <w:r>
        <w:rPr>
          <w:rStyle w:val="textboldsubs"/>
          <w:rFonts w:ascii="Verdana" w:hAnsi="Verdana"/>
          <w:b/>
          <w:bCs/>
          <w:color w:val="2F4F4F"/>
          <w:sz w:val="18"/>
          <w:szCs w:val="18"/>
        </w:rPr>
        <w:t>блокировка</w:t>
      </w:r>
      <w:r>
        <w:rPr>
          <w:rFonts w:ascii="Verdana" w:hAnsi="Verdana"/>
          <w:color w:val="002828"/>
          <w:sz w:val="18"/>
          <w:szCs w:val="18"/>
        </w:rPr>
        <w:t> Внимания. Эти процессы являются неотъемлемой частью более сложного механизма развития Системы – матрицы. Одновременно с развитием </w:t>
      </w:r>
      <w:r>
        <w:rPr>
          <w:rStyle w:val="textboldsubs"/>
          <w:rFonts w:ascii="Verdana" w:hAnsi="Verdana"/>
          <w:b/>
          <w:bCs/>
          <w:color w:val="2F4F4F"/>
          <w:sz w:val="18"/>
          <w:szCs w:val="18"/>
        </w:rPr>
        <w:t>техники и технологий</w:t>
      </w:r>
      <w:r>
        <w:rPr>
          <w:rFonts w:ascii="Verdana" w:hAnsi="Verdana"/>
          <w:color w:val="002828"/>
          <w:sz w:val="18"/>
          <w:szCs w:val="18"/>
        </w:rPr>
        <w:t> должно формироваться и соответствующее </w:t>
      </w:r>
      <w:r>
        <w:rPr>
          <w:rStyle w:val="textboldsubs"/>
          <w:rFonts w:ascii="Verdana" w:hAnsi="Verdana"/>
          <w:b/>
          <w:bCs/>
          <w:color w:val="2F4F4F"/>
          <w:sz w:val="18"/>
          <w:szCs w:val="18"/>
        </w:rPr>
        <w:t>техногенное сознание</w:t>
      </w:r>
      <w:r>
        <w:rPr>
          <w:rFonts w:ascii="Verdana" w:hAnsi="Verdana"/>
          <w:color w:val="002828"/>
          <w:sz w:val="18"/>
          <w:szCs w:val="18"/>
        </w:rPr>
        <w:t> – сознание киборгов, если хотите. Первое без второго невозможно – все взаимосвязано. Питаешься синтетикой – становишься киборгом, становишься киборгом – питаешься синтетикой. Для человека все это означает одно – он превращается в ячейку матрицы. И это уже вовсе не фантастика.</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Почему об этом нигде четко и ясно не говорится? Это опять же, закономерно. Во-первых, системе такого рода информация невыгодна, а во-вторых, Осознанность людей уже в достаточно сильной степени заблокирована, а Внимание захвачено – оно постоянно уводится в сторону вещей второстепенных и несущественных.</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 можно противопоставить этим процессам? Многие на пути духовного поиска обращаются с надеждой к древним эзотерическим учениям и практикам. В чем-то это может служить опорой, но особых надежд на практики, которым тысячи лет, возлагать не стоит, потому что разрабатывались они в то время, когда люди были совсем другими и жили в совершенно иных условиях.</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Можно еще вытянуть свою Осознанность на более высокий уровень и чисто ментальным способом, путем постоянного наблюдения за собой, своими мыслями и действиями, и за окружающей реальностью. Однако постоянно себя воспитывать и находиться в готовности номер один достаточно трудно, для этого требуется дисциплина Воина и значительные волевые усилия. Далеко не каждому это дано, и очень немногие станут такой практикой заниматься.</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 учетом всего вышесказанного, практика питания натуральной и по возможности живой пищей представляется наиболее простой, естественной, и в то же время эффективной. Сознание действительно проясняется и освобождается, не говоря уже о подъеме общего тонуса, энергетики и здоровья, что в один голос подтверждают все, кто это понял и испробовал на себе. И требуется ведь совсем немного – всего лишь понять и попробовать.</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Недавно в новостях промелькнула информация о девочке, страдающей одной из форм навязчивого состояния – она вынуждена помногу раз повторять одно и то же бессмысленное действие, например, считать шаги или закрывать двери. Это крайняя степень захвата Внимания паразитами сознания. Доктора усиленно пичкают ее психоделиками, но это не помогает. Таким «лечением» они добьются лишь одного – доведут девочку до растительного состояния. А ведь ей помочь очень просто – достаточно изменить ее рацион – живая натуральная растительная пища и побольше свежей зелени. Паразиты сознания сами отвалятся, может даже помощь психотерапевта не потребоваться, не говоря уже о химии. Но я не могу помочь, потому что меня не послушают. Доктора не понимают что делают, поскольку их Внимание так же захвачено. Все это очень грустно.</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Небо крыло мглу бурей. Та крутила вихревые снежки, плакала как зверь и завывала как дитя. Не понял, мгла или буря? Короче, неважно, звери с детьми разозлились и закидали мглу светящимися светочками. Благослови Бог зверей и детей.</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Прошу еще один квант вашего Внимания. Совершенно серьезно. Феномен захвата Внимания – явление нешуточное, если не сказать, пугающее. Помните, как фантасты стращали нас захватом Земли инопланетянами? Но может быть, опасность (как это часто бывает), надвигается с совершенно иной, непредвиденной стороны?</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 древних времен известно: то, что входит в человека непосредственно, формирует его физическое тело, сознание, а вслед за этим и индивидуальную реальность. Однако спустя тысячелетия этот фундаментальный принцип превратился в настолько избитый стереотип, что перестал обращать на себя внимание. Люди о нем дружно забыли и устремились на поиски каких-то новых, скрытых секретов улучшения своей жизни.</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Согласитесь, разве не странно, подавляющее большинство людей вообще не задаются вопросом – что они едят, как, и зачем – </w:t>
      </w:r>
      <w:r>
        <w:rPr>
          <w:rStyle w:val="textboldsubs"/>
          <w:rFonts w:ascii="Verdana" w:hAnsi="Verdana"/>
          <w:b/>
          <w:bCs/>
          <w:color w:val="2F4F4F"/>
          <w:sz w:val="18"/>
          <w:szCs w:val="18"/>
        </w:rPr>
        <w:t>они просто едят, и все.</w:t>
      </w:r>
      <w:r>
        <w:rPr>
          <w:rFonts w:ascii="Verdana" w:hAnsi="Verdana"/>
          <w:color w:val="002828"/>
          <w:sz w:val="18"/>
          <w:szCs w:val="18"/>
        </w:rPr>
        <w:t> Максимум, что их заботит, это чтобы было вкусно, или, по крайней мере, практично.</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 xml:space="preserve">Конечно, степень Осознанности в этом вопросе у всех разная. Например, представьте себе старушку, которая, из чисто практических соображений, затоваривается макаронами, белой мукой, дробленой крупой, маргарином, рафинированным маслом, сахаром. Исходные продукты </w:t>
      </w:r>
      <w:r>
        <w:rPr>
          <w:rFonts w:ascii="Verdana" w:hAnsi="Verdana"/>
          <w:color w:val="002828"/>
          <w:sz w:val="18"/>
          <w:szCs w:val="18"/>
        </w:rPr>
        <w:lastRenderedPageBreak/>
        <w:t>уже сами по себе никуда не годные, а конечные блюда и вовсе – пища изможденных, замученных, больных людей, каковыми и становятся очень многие после сорока лет, а то и раньше. Это есть наинизжая степень Осознанности – </w:t>
      </w:r>
      <w:r>
        <w:rPr>
          <w:rStyle w:val="textboldsubs"/>
          <w:rFonts w:ascii="Verdana" w:hAnsi="Verdana"/>
          <w:b/>
          <w:bCs/>
          <w:color w:val="2F4F4F"/>
          <w:sz w:val="18"/>
          <w:szCs w:val="18"/>
        </w:rPr>
        <w:t>человек просто ест то, что съедобно.</w:t>
      </w:r>
      <w:r>
        <w:rPr>
          <w:rFonts w:ascii="Verdana" w:hAnsi="Verdana"/>
          <w:color w:val="002828"/>
          <w:sz w:val="18"/>
          <w:szCs w:val="18"/>
        </w:rPr>
        <w:t> И скудная пенсия здесь не причем. На те же деньги можно купить гораздо больше натуральных продуктов.</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 молодой хозяйки, которая смотрит по телевизору «продвинутые» передачи о здоровом питании, степень Осознанности уже повыше, она уже задумывается о том, что ест сама и чем кормит семью. Однако многое из того, о чем вещает телевидение и прочие крупные средства массовой информации, так или иначе, представляет интересы крупных производителей. А крупных производителей, понятно, интересует вовсе не здоровье нации, а нечто другое. Хотя, всякая реклама, само собой, идет под эгидой «натуральных здоровых продуктов».</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Возьмем для примера самый распространенный продукт – белую муку. Осознанность молодой хозяйки пока не дотягивает до того уровня, чтобы понять, что белая мука (а так же изделия из нее), это чисто синтетический продукт – кулинария, доведенная до абсурда. Все ценное, что есть в зернах, находится в зародыше и оболочке. Белая мука высшего сорта получается путем очистки зерна пшеницы от оболочки и зародыша. Таким образом, все ценное удаляется, а остается лишь мертвая часть, состоящая в основном из крахмала. Эта безжизненная часть зерна предусмотрена природой как своего рода бочка с жиром для зародыша. Питаться изделиями из белой муки высшего сорта – это все равно что купить в магазине крахмал и наворачивать его ложкой за обедом.</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следует строить иллюзий и по поводу черного ржаного хлеба. Люди не осведомлены, что мука – весьма скоропортящийся продукт. Токоферолы (витамин Е), витамины группы В и остальные полезные вещества очень быстро окисляются на воздухе. Свежесмолотая мука стремительно теряет свой товарный вид, необходимую консистенцию, влажность и прочие свойства, позволяющие из нее хоть что-то делать. Очевидно, это совсем невыгодно ни производителям, ни торговцам. Для того чтобы превратить муку в кондиционный продукт, ее подвергают основательной химической обработке. Но об этом, повторяю, мало кто осведомлен.</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Более того, изделия из синтетической муки производятся на основе термофильных дрожжей. Такая практика получила широкое распространение совсем недавно, в начале сороковых годов. Просто, с дрожжами меньше возни, чем с натуральной закваской. Кинул в тесто – и оно тут же поднялось. А что такое дрожжи? По сути, это грибы, причем, их живучесть сравнима с живучестью самых опасных паразитов – их даже высокие температуры не убивают, отчего и название такое – термофильные.</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Вот и представьте теперь, в вашем организме поселяется </w:t>
      </w:r>
      <w:r>
        <w:rPr>
          <w:rStyle w:val="textboldsubs"/>
          <w:rFonts w:ascii="Verdana" w:hAnsi="Verdana"/>
          <w:b/>
          <w:bCs/>
          <w:color w:val="2F4F4F"/>
          <w:sz w:val="18"/>
          <w:szCs w:val="18"/>
        </w:rPr>
        <w:t>чужой</w:t>
      </w:r>
      <w:r>
        <w:rPr>
          <w:rFonts w:ascii="Verdana" w:hAnsi="Verdana"/>
          <w:color w:val="002828"/>
          <w:sz w:val="18"/>
          <w:szCs w:val="18"/>
        </w:rPr>
        <w:t> – гриб, который начинает перестраивать вашу внутреннюю среду под себя. Пока известно лишь то, что дрожжи угнетают симбиотную микрофлору (откуда и невиданная популярность всевозможных йогуртов, опять же, синтетических, которые эту флору якобы «восстанавливают»). О прочих дегенеративных изменениях можно судить лишь по количеству смертей от новых болезней, и по доходам фармацевтических компаний, потому как соответствующие исследования не проводятся (раскрытие правды очень многим невыгодно).</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 же делать молодой хозяйке в условиях, когда ее со всех сторон обложили мертвой синтетикой?</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Представьте теперь другую картину. На вашей кухне стоит такое чудо – своя электромельница. (Наверно, многие даже и не догадываются, что такое чудо на свете есть.) Вы можете в любой момент размолоть зерно сами, и тут же приготовить из него все что угодно, от хлеба до кондитерских изысков. И вы будете точно знать, что никакой химии и дрожжей в ваших вкусных штучках и в помине нет. И все полезные вещества сохранены. И увидите, какой должна быть мука – не белой, как крахмал, а бурой, с крапинками драгоценной оболочки и зародыша. Вот это и будет настоящая мука, какую использовали наши прадеды, и какой вы никогда не видали.</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самом деле, приготовить натуральную закваску и испечь свой хлеб совсем несложно – не сложнее тривиального печенья. А если захотите получить еще и целебный продукт, то зерно опять же нетрудно сначала прорастить, а затем высушить. Экологическое зерно можно без проблем (во всяком случае, пока), купить в специализированных магазинах или заказать через Интернет. И рецепты сейчас доступны в Интернете, и электромельницу можно найти там же. А мельничка на вашей кухне станет вашей любимицей, когда вы увидите, какое это чудо, и поймете, что она освобождает вас от неисчислимой и ненасытной оравы производителей синтетики. Но для этого необходимо, чтобы Осознанность молодой хозяйки поднялась хотя бы на одну ступеньку выше. Понимаете?</w:t>
      </w:r>
    </w:p>
    <w:p w:rsidR="00D16CF5" w:rsidRDefault="00D16CF5" w:rsidP="00D16CF5">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lastRenderedPageBreak/>
        <w:t>PS. Ой, кажется, я опять что-то прорекламировал. Только, в этот раз я нарочно, из вредности не стану указывать адрес, где можно раздобыть мельничку. Кому надо, найдет его в книгах «Апокрифический Трансерфинг» или «Живая кухня». Но если кому-то очень-очень нужно, и прямо сейчас, тогда напишите мне, и я пришлю вам ссылку. По секрету.</w:t>
      </w:r>
    </w:p>
    <w:p w:rsidR="00D16CF5" w:rsidRDefault="00D16CF5" w:rsidP="00D16CF5">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D16CF5" w:rsidRDefault="00D16CF5" w:rsidP="00D16CF5">
      <w:pPr>
        <w:pStyle w:val="lettersubs"/>
        <w:spacing w:before="0" w:beforeAutospacing="0" w:after="240" w:afterAutospacing="0"/>
        <w:ind w:firstLine="300"/>
        <w:rPr>
          <w:rFonts w:ascii="Arial" w:hAnsi="Arial" w:cs="Arial"/>
          <w:b/>
          <w:bCs/>
          <w:i/>
          <w:iCs/>
          <w:color w:val="2F4F4F"/>
          <w:sz w:val="18"/>
          <w:szCs w:val="18"/>
        </w:rPr>
      </w:pPr>
      <w:r>
        <w:rPr>
          <w:rFonts w:ascii="Arial" w:hAnsi="Arial" w:cs="Arial"/>
          <w:b/>
          <w:bCs/>
          <w:i/>
          <w:iCs/>
          <w:color w:val="2F4F4F"/>
          <w:sz w:val="18"/>
          <w:szCs w:val="18"/>
        </w:rPr>
        <w:t>Объявления от Центра Трансерфинга</w:t>
      </w:r>
    </w:p>
    <w:p w:rsidR="00D16CF5" w:rsidRDefault="00D16CF5" w:rsidP="00D16CF5">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Друзья! В преддверии Нового Года и в первые дни января приглашаем Вас на практики, которые позволят Вам при помощи инструментов Трансерфинга сформировать намерение на целый год и наполнить его энергией для быстрой и точной реализации.</w:t>
      </w:r>
    </w:p>
    <w:p w:rsidR="00D16CF5" w:rsidRDefault="00D16CF5" w:rsidP="00D16CF5">
      <w:pPr>
        <w:pStyle w:val="a4"/>
        <w:spacing w:before="0" w:beforeAutospacing="0" w:after="0" w:afterAutospacing="0"/>
        <w:ind w:firstLine="300"/>
        <w:rPr>
          <w:rFonts w:ascii="Verdana" w:hAnsi="Verdana"/>
          <w:color w:val="002828"/>
          <w:sz w:val="18"/>
          <w:szCs w:val="18"/>
        </w:rPr>
      </w:pPr>
      <w:r>
        <w:rPr>
          <w:rStyle w:val="textboldsubs"/>
          <w:rFonts w:ascii="Verdana" w:hAnsi="Verdana"/>
          <w:b/>
          <w:bCs/>
          <w:color w:val="2F4F4F"/>
          <w:sz w:val="18"/>
          <w:szCs w:val="18"/>
        </w:rPr>
        <w:t>Новогодний вебинар - ритуальная мистерия «Исполнение желаний»</w:t>
      </w:r>
      <w:r>
        <w:rPr>
          <w:rFonts w:ascii="Verdana" w:hAnsi="Verdana"/>
          <w:color w:val="002828"/>
          <w:sz w:val="18"/>
          <w:szCs w:val="18"/>
        </w:rPr>
        <w:br/>
      </w:r>
      <w:hyperlink r:id="rId278" w:tgtFrame="_blank" w:history="1">
        <w:r>
          <w:rPr>
            <w:rStyle w:val="a9"/>
            <w:rFonts w:ascii="Arial" w:hAnsi="Arial" w:cs="Arial"/>
            <w:b/>
            <w:bCs/>
            <w:color w:val="004650"/>
            <w:sz w:val="18"/>
            <w:szCs w:val="18"/>
          </w:rPr>
          <w:t>http://tsurf.ru/?page_id=1651&amp;event_id=23</w:t>
        </w:r>
      </w:hyperlink>
      <w:r>
        <w:rPr>
          <w:rFonts w:ascii="Verdana" w:hAnsi="Verdana"/>
          <w:color w:val="002828"/>
          <w:sz w:val="18"/>
          <w:szCs w:val="18"/>
        </w:rPr>
        <w:br/>
        <w:t>23 декабря, 20-00</w:t>
      </w:r>
    </w:p>
    <w:p w:rsidR="00D16CF5" w:rsidRDefault="00D16CF5" w:rsidP="00D16CF5">
      <w:pPr>
        <w:pStyle w:val="a4"/>
        <w:spacing w:before="0" w:beforeAutospacing="0" w:after="0" w:afterAutospacing="0"/>
        <w:ind w:firstLine="300"/>
        <w:rPr>
          <w:rFonts w:ascii="Verdana" w:hAnsi="Verdana"/>
          <w:color w:val="002828"/>
          <w:sz w:val="18"/>
          <w:szCs w:val="18"/>
        </w:rPr>
      </w:pPr>
      <w:r>
        <w:rPr>
          <w:rStyle w:val="textboldsubs"/>
          <w:rFonts w:ascii="Verdana" w:hAnsi="Verdana"/>
          <w:b/>
          <w:bCs/>
          <w:color w:val="2F4F4F"/>
          <w:sz w:val="18"/>
          <w:szCs w:val="18"/>
        </w:rPr>
        <w:t>Тренинг «Управление Реальностью. Ступень I»</w:t>
      </w:r>
      <w:r>
        <w:rPr>
          <w:rFonts w:ascii="Verdana" w:hAnsi="Verdana"/>
          <w:color w:val="002828"/>
          <w:sz w:val="18"/>
          <w:szCs w:val="18"/>
        </w:rPr>
        <w:br/>
      </w:r>
      <w:hyperlink r:id="rId279" w:tgtFrame="_blank" w:history="1">
        <w:r>
          <w:rPr>
            <w:rStyle w:val="a9"/>
            <w:rFonts w:ascii="Arial" w:hAnsi="Arial" w:cs="Arial"/>
            <w:b/>
            <w:bCs/>
            <w:color w:val="004650"/>
            <w:sz w:val="18"/>
            <w:szCs w:val="18"/>
          </w:rPr>
          <w:t>http://www.transurfing.ru/pages/Progr/ur1.html</w:t>
        </w:r>
      </w:hyperlink>
      <w:r>
        <w:rPr>
          <w:rFonts w:ascii="Verdana" w:hAnsi="Verdana"/>
          <w:color w:val="002828"/>
          <w:sz w:val="18"/>
          <w:szCs w:val="18"/>
        </w:rPr>
        <w:br/>
        <w:t>11-12 декабря, Краснодар</w:t>
      </w:r>
      <w:r>
        <w:rPr>
          <w:rFonts w:ascii="Verdana" w:hAnsi="Verdana"/>
          <w:color w:val="002828"/>
          <w:sz w:val="18"/>
          <w:szCs w:val="18"/>
        </w:rPr>
        <w:br/>
        <w:t>18-19 декабря, Москва</w:t>
      </w:r>
      <w:r>
        <w:rPr>
          <w:rFonts w:ascii="Verdana" w:hAnsi="Verdana"/>
          <w:color w:val="002828"/>
          <w:sz w:val="18"/>
          <w:szCs w:val="18"/>
        </w:rPr>
        <w:br/>
        <w:t>8-9 января, Новосибирск</w:t>
      </w:r>
    </w:p>
    <w:p w:rsidR="00D16CF5" w:rsidRDefault="00D16CF5" w:rsidP="00D16CF5">
      <w:pPr>
        <w:pStyle w:val="a4"/>
        <w:spacing w:before="0" w:beforeAutospacing="0" w:after="0" w:afterAutospacing="0"/>
        <w:ind w:firstLine="300"/>
        <w:rPr>
          <w:rFonts w:ascii="Verdana" w:hAnsi="Verdana"/>
          <w:color w:val="002828"/>
          <w:sz w:val="18"/>
          <w:szCs w:val="18"/>
        </w:rPr>
      </w:pPr>
      <w:r>
        <w:rPr>
          <w:rStyle w:val="textboldsubs"/>
          <w:rFonts w:ascii="Verdana" w:hAnsi="Verdana"/>
          <w:b/>
          <w:bCs/>
          <w:color w:val="2F4F4F"/>
          <w:sz w:val="18"/>
          <w:szCs w:val="18"/>
        </w:rPr>
        <w:t>Инициация «Рождение женщины»</w:t>
      </w:r>
      <w:r>
        <w:rPr>
          <w:rFonts w:ascii="Verdana" w:hAnsi="Verdana"/>
          <w:color w:val="002828"/>
          <w:sz w:val="18"/>
          <w:szCs w:val="18"/>
        </w:rPr>
        <w:br/>
      </w:r>
      <w:hyperlink r:id="rId280" w:tgtFrame="_blank" w:history="1">
        <w:r>
          <w:rPr>
            <w:rStyle w:val="a9"/>
            <w:rFonts w:ascii="Arial" w:hAnsi="Arial" w:cs="Arial"/>
            <w:b/>
            <w:bCs/>
            <w:color w:val="004650"/>
            <w:sz w:val="18"/>
            <w:szCs w:val="18"/>
          </w:rPr>
          <w:t>http://www.transurfing.ru/pages/Progr/initsiatsia.html</w:t>
        </w:r>
      </w:hyperlink>
      <w:r>
        <w:rPr>
          <w:rFonts w:ascii="Verdana" w:hAnsi="Verdana"/>
          <w:color w:val="002828"/>
          <w:sz w:val="18"/>
          <w:szCs w:val="18"/>
        </w:rPr>
        <w:br/>
        <w:t>22 декабря, Санкт-Петербург</w:t>
      </w:r>
    </w:p>
    <w:p w:rsidR="00D16CF5" w:rsidRDefault="00D16CF5" w:rsidP="00D16CF5">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Как всегда в Московском Центре Трансерфинга мы ждем Вас на вечерних авторских практических занятиях от </w:t>
      </w:r>
      <w:r>
        <w:rPr>
          <w:rStyle w:val="textboldsubs"/>
          <w:rFonts w:ascii="Verdana" w:hAnsi="Verdana"/>
          <w:b/>
          <w:bCs/>
          <w:color w:val="2F4F4F"/>
          <w:sz w:val="18"/>
          <w:szCs w:val="18"/>
        </w:rPr>
        <w:t>Владислава Логинова:</w:t>
      </w:r>
      <w:r>
        <w:rPr>
          <w:rFonts w:ascii="Verdana" w:hAnsi="Verdana"/>
          <w:color w:val="002828"/>
          <w:sz w:val="18"/>
          <w:szCs w:val="18"/>
        </w:rPr>
        <w:br/>
      </w:r>
      <w:r>
        <w:rPr>
          <w:rStyle w:val="textboldsubs"/>
          <w:rFonts w:ascii="Verdana" w:hAnsi="Verdana"/>
          <w:b/>
          <w:bCs/>
          <w:color w:val="2F4F4F"/>
          <w:sz w:val="18"/>
          <w:szCs w:val="18"/>
        </w:rPr>
        <w:t>16 декабря «Денежный магнит»</w:t>
      </w:r>
      <w:r>
        <w:rPr>
          <w:rFonts w:ascii="Verdana" w:hAnsi="Verdana"/>
          <w:color w:val="002828"/>
          <w:sz w:val="18"/>
          <w:szCs w:val="18"/>
        </w:rPr>
        <w:br/>
      </w:r>
      <w:hyperlink r:id="rId281" w:tgtFrame="_blank" w:history="1">
        <w:r>
          <w:rPr>
            <w:rStyle w:val="a9"/>
            <w:rFonts w:ascii="Arial" w:hAnsi="Arial" w:cs="Arial"/>
            <w:b/>
            <w:bCs/>
            <w:color w:val="004650"/>
            <w:sz w:val="18"/>
            <w:szCs w:val="18"/>
          </w:rPr>
          <w:t>http://tsurf.ru/?page_id=1651&amp;event_id=18</w:t>
        </w:r>
      </w:hyperlink>
    </w:p>
    <w:p w:rsidR="00D16CF5" w:rsidRDefault="00D16CF5" w:rsidP="00D16CF5">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Информацию о регистрации и контакты организаторов Вы найдете на нашем сайте: </w:t>
      </w:r>
      <w:hyperlink r:id="rId282" w:tgtFrame="_blank" w:history="1">
        <w:r>
          <w:rPr>
            <w:rStyle w:val="a9"/>
            <w:rFonts w:ascii="Arial" w:hAnsi="Arial" w:cs="Arial"/>
            <w:b/>
            <w:bCs/>
            <w:color w:val="004650"/>
            <w:sz w:val="18"/>
            <w:szCs w:val="18"/>
          </w:rPr>
          <w:t>http://www.transurfing.ru/pages/Rasp/Rasp.htm</w:t>
        </w:r>
      </w:hyperlink>
    </w:p>
    <w:p w:rsidR="00D16CF5" w:rsidRDefault="00D16CF5" w:rsidP="00D16CF5">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D16CF5" w:rsidRDefault="00D16CF5" w:rsidP="00D16CF5">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Замечательный подарок к Новому Году – </w:t>
      </w:r>
      <w:r>
        <w:rPr>
          <w:rStyle w:val="textboldsubs"/>
          <w:rFonts w:ascii="Verdana" w:hAnsi="Verdana"/>
          <w:b/>
          <w:bCs/>
          <w:color w:val="2F4F4F"/>
          <w:sz w:val="18"/>
          <w:szCs w:val="18"/>
        </w:rPr>
        <w:t>подарочный сертификат</w:t>
      </w:r>
      <w:r>
        <w:rPr>
          <w:rFonts w:ascii="Verdana" w:hAnsi="Verdana"/>
          <w:color w:val="002828"/>
          <w:sz w:val="18"/>
          <w:szCs w:val="18"/>
        </w:rPr>
        <w:t> на тренинг, вебинар, практическое занятие или индивидуальную консультацию в Центре Трансерфинга! Подробности у администратора Центра Трансерфинга </w:t>
      </w:r>
      <w:hyperlink r:id="rId283" w:tgtFrame="_blank" w:history="1">
        <w:r>
          <w:rPr>
            <w:rStyle w:val="a9"/>
            <w:rFonts w:ascii="Arial" w:hAnsi="Arial" w:cs="Arial"/>
            <w:b/>
            <w:bCs/>
            <w:color w:val="004650"/>
            <w:sz w:val="18"/>
            <w:szCs w:val="18"/>
          </w:rPr>
          <w:t>spb@transurfing.ru</w:t>
        </w:r>
      </w:hyperlink>
    </w:p>
    <w:p w:rsidR="00D16CF5" w:rsidRDefault="00D16CF5" w:rsidP="00D16CF5">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D16CF5" w:rsidRDefault="00D16CF5" w:rsidP="00D16CF5">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Внимание! Открывает свои двери </w:t>
      </w:r>
      <w:r>
        <w:rPr>
          <w:rStyle w:val="textboldsubs"/>
          <w:rFonts w:ascii="Verdana" w:hAnsi="Verdana"/>
          <w:b/>
          <w:bCs/>
          <w:color w:val="2F4F4F"/>
          <w:sz w:val="18"/>
          <w:szCs w:val="18"/>
        </w:rPr>
        <w:t>«Мастерская Тренеров»</w:t>
      </w:r>
      <w:r>
        <w:rPr>
          <w:rFonts w:ascii="Verdana" w:hAnsi="Verdana"/>
          <w:color w:val="002828"/>
          <w:sz w:val="18"/>
          <w:szCs w:val="18"/>
        </w:rPr>
        <w:t> в Центре Трансерфинга. </w:t>
      </w:r>
      <w:r>
        <w:rPr>
          <w:rStyle w:val="textboldsubs"/>
          <w:rFonts w:ascii="Verdana" w:hAnsi="Verdana"/>
          <w:b/>
          <w:bCs/>
          <w:color w:val="2F4F4F"/>
          <w:sz w:val="18"/>
          <w:szCs w:val="18"/>
        </w:rPr>
        <w:t>«Мастерская Тренеров»</w:t>
      </w:r>
      <w:r>
        <w:rPr>
          <w:rFonts w:ascii="Verdana" w:hAnsi="Verdana"/>
          <w:color w:val="002828"/>
          <w:sz w:val="18"/>
          <w:szCs w:val="18"/>
        </w:rPr>
        <w:t> - это качественно новый подход не только к профессии тренера, но и к жизни в целом. Тренер в нашей мастерской находит свой истинный путь и получает профессиональные знания и навыки для того, чтобы помогать другим реализовывать свое предназначение.</w:t>
      </w:r>
      <w:r>
        <w:rPr>
          <w:rFonts w:ascii="Verdana" w:hAnsi="Verdana"/>
          <w:color w:val="002828"/>
          <w:sz w:val="18"/>
          <w:szCs w:val="18"/>
        </w:rPr>
        <w:br/>
        <w:t>Специальное предложение при оплате курса обучения до 15 декабря.</w:t>
      </w:r>
      <w:r>
        <w:rPr>
          <w:rFonts w:ascii="Verdana" w:hAnsi="Verdana"/>
          <w:color w:val="002828"/>
          <w:sz w:val="18"/>
          <w:szCs w:val="18"/>
        </w:rPr>
        <w:br/>
        <w:t>Подробная информация на нашем сайте:</w:t>
      </w:r>
      <w:r>
        <w:rPr>
          <w:rFonts w:ascii="Verdana" w:hAnsi="Verdana"/>
          <w:color w:val="002828"/>
          <w:sz w:val="18"/>
          <w:szCs w:val="18"/>
        </w:rPr>
        <w:br/>
      </w:r>
      <w:hyperlink r:id="rId284" w:tgtFrame="_blank" w:history="1">
        <w:r>
          <w:rPr>
            <w:rStyle w:val="a9"/>
            <w:rFonts w:ascii="Arial" w:hAnsi="Arial" w:cs="Arial"/>
            <w:b/>
            <w:bCs/>
            <w:color w:val="004650"/>
            <w:sz w:val="18"/>
            <w:szCs w:val="18"/>
          </w:rPr>
          <w:t>http://www.transurfing.ru/pages/Tren/ObTren.htm</w:t>
        </w:r>
      </w:hyperlink>
    </w:p>
    <w:p w:rsidR="00D16CF5" w:rsidRDefault="00D16CF5" w:rsidP="00D16CF5">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D16CF5" w:rsidRDefault="00D16CF5" w:rsidP="00D16CF5">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Открыта вакансия Администратора Центра Трансерфинга в Москве. Мы ищем активного, обязательного трансерфера, которому по душе общение с людьми и работа в команде. Информация о вакансии: </w:t>
      </w:r>
      <w:hyperlink r:id="rId285" w:tgtFrame="_blank" w:history="1">
        <w:r>
          <w:rPr>
            <w:rStyle w:val="a9"/>
            <w:rFonts w:ascii="Arial" w:hAnsi="Arial" w:cs="Arial"/>
            <w:b/>
            <w:bCs/>
            <w:color w:val="004650"/>
            <w:sz w:val="18"/>
            <w:szCs w:val="18"/>
          </w:rPr>
          <w:t>http://tsurf.ru/2010/12/vakansiya/</w:t>
        </w:r>
      </w:hyperlink>
    </w:p>
    <w:p w:rsidR="00D627A6" w:rsidRDefault="00D627A6" w:rsidP="00D627A6"/>
    <w:p w:rsidR="00D16CF5" w:rsidRDefault="00D16CF5" w:rsidP="00D627A6"/>
    <w:p w:rsidR="00D16CF5" w:rsidRPr="00D16CF5" w:rsidRDefault="00D16CF5" w:rsidP="00D16CF5">
      <w:pPr>
        <w:spacing w:after="0" w:line="240" w:lineRule="auto"/>
        <w:rPr>
          <w:rFonts w:eastAsia="Times New Roman" w:cs="Times New Roman"/>
          <w:sz w:val="24"/>
          <w:szCs w:val="24"/>
        </w:rPr>
      </w:pPr>
      <w:r w:rsidRPr="00D16CF5">
        <w:rPr>
          <w:rFonts w:ascii="Arial" w:eastAsia="Times New Roman" w:hAnsi="Arial" w:cs="Arial"/>
          <w:color w:val="000000"/>
          <w:sz w:val="27"/>
          <w:szCs w:val="27"/>
          <w:shd w:val="clear" w:color="auto" w:fill="DCDCDC"/>
        </w:rPr>
        <w:t>Трансерфинг</w:t>
      </w:r>
      <w:r w:rsidRPr="00D16CF5">
        <w:rPr>
          <w:rFonts w:ascii="Arial" w:eastAsia="Times New Roman" w:hAnsi="Arial" w:cs="Arial"/>
          <w:color w:val="000000"/>
          <w:sz w:val="27"/>
          <w:szCs w:val="27"/>
          <w:shd w:val="clear" w:color="auto" w:fill="DCDCDC"/>
        </w:rPr>
        <w:br/>
        <w:t>Управление реальностью</w:t>
      </w:r>
    </w:p>
    <w:p w:rsidR="00D16CF5" w:rsidRPr="00D16CF5" w:rsidRDefault="00D16CF5" w:rsidP="00D16CF5">
      <w:pPr>
        <w:spacing w:after="0" w:line="240" w:lineRule="auto"/>
        <w:rPr>
          <w:rFonts w:eastAsia="Times New Roman" w:cs="Times New Roman"/>
          <w:sz w:val="24"/>
          <w:szCs w:val="24"/>
        </w:rPr>
      </w:pPr>
      <w:r w:rsidRPr="00D16CF5">
        <w:rPr>
          <w:rFonts w:eastAsia="Times New Roman" w:cs="Times New Roman"/>
          <w:sz w:val="24"/>
          <w:szCs w:val="24"/>
        </w:rPr>
        <w:pict>
          <v:rect id="_x0000_i1130" style="width:233.9pt;height:.75pt" o:hrpct="500" o:hralign="center" o:hrstd="t" o:hrnoshade="t" o:hr="t" fillcolor="black" stroked="f"/>
        </w:pict>
      </w:r>
    </w:p>
    <w:p w:rsidR="00D16CF5" w:rsidRDefault="00D16CF5" w:rsidP="00D16CF5">
      <w:pPr>
        <w:rPr>
          <w:rFonts w:eastAsia="Times New Roman" w:cs="Times New Roman"/>
          <w:b/>
          <w:bCs/>
          <w:color w:val="004650"/>
          <w:sz w:val="27"/>
          <w:szCs w:val="27"/>
          <w:shd w:val="clear" w:color="auto" w:fill="DCDCDC"/>
        </w:rPr>
      </w:pPr>
      <w:r w:rsidRPr="00D16CF5">
        <w:rPr>
          <w:rFonts w:eastAsia="Times New Roman" w:cs="Times New Roman"/>
          <w:b/>
          <w:bCs/>
          <w:color w:val="004650"/>
          <w:sz w:val="27"/>
          <w:szCs w:val="27"/>
          <w:shd w:val="clear" w:color="auto" w:fill="DCDCDC"/>
        </w:rPr>
        <w:t>Выпуск N 195. Живой Трансерфинг</w:t>
      </w:r>
    </w:p>
    <w:p w:rsidR="00D16CF5" w:rsidRPr="00D16CF5" w:rsidRDefault="00D16CF5" w:rsidP="00D16CF5">
      <w:pPr>
        <w:spacing w:after="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b/>
          <w:bCs/>
          <w:color w:val="2F4F4F"/>
          <w:sz w:val="18"/>
          <w:szCs w:val="18"/>
        </w:rPr>
        <w:t>Уважаемые Читатели!</w:t>
      </w:r>
      <w:r w:rsidRPr="00D16CF5">
        <w:rPr>
          <w:rFonts w:ascii="Verdana" w:eastAsia="Times New Roman" w:hAnsi="Verdana" w:cs="Times New Roman"/>
          <w:color w:val="002828"/>
          <w:sz w:val="18"/>
          <w:szCs w:val="18"/>
        </w:rPr>
        <w:br/>
        <w:t>Сегодня мы обсудим вопрос, который волнует многих женщин, заинтересовавшихся живым питанием. Но сначала объявления.</w:t>
      </w:r>
    </w:p>
    <w:p w:rsidR="00D16CF5" w:rsidRPr="00D16CF5" w:rsidRDefault="00D16CF5" w:rsidP="00D16CF5">
      <w:pPr>
        <w:spacing w:after="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b/>
          <w:bCs/>
          <w:color w:val="2F4F4F"/>
          <w:sz w:val="18"/>
          <w:szCs w:val="18"/>
        </w:rPr>
        <w:lastRenderedPageBreak/>
        <w:t>1.</w:t>
      </w:r>
      <w:r w:rsidRPr="00D16CF5">
        <w:rPr>
          <w:rFonts w:ascii="Verdana" w:eastAsia="Times New Roman" w:hAnsi="Verdana" w:cs="Times New Roman"/>
          <w:color w:val="002828"/>
          <w:sz w:val="18"/>
          <w:szCs w:val="18"/>
        </w:rPr>
        <w:t> Вышло подарочное издание книги «Апокрифический Трансерфинг», в суперобложке, с изменениями и дополнениями, и под новым названием – </w:t>
      </w:r>
      <w:hyperlink r:id="rId286" w:tgtFrame="_blank" w:history="1">
        <w:r w:rsidRPr="00D16CF5">
          <w:rPr>
            <w:rFonts w:ascii="Arial" w:eastAsia="Times New Roman" w:hAnsi="Arial" w:cs="Arial"/>
            <w:b/>
            <w:bCs/>
            <w:color w:val="004650"/>
            <w:sz w:val="18"/>
            <w:szCs w:val="18"/>
            <w:u w:val="single"/>
          </w:rPr>
          <w:t>«Живой Трансерфинг»</w:t>
        </w:r>
      </w:hyperlink>
      <w:r w:rsidRPr="00D16CF5">
        <w:rPr>
          <w:rFonts w:ascii="Verdana" w:eastAsia="Times New Roman" w:hAnsi="Verdana" w:cs="Times New Roman"/>
          <w:color w:val="002828"/>
          <w:sz w:val="18"/>
          <w:szCs w:val="18"/>
        </w:rPr>
        <w:t>. Решение изменить название было принято по причине того, что слово «апокрифический» несет в себе некоторый контекст противоборства с чем-то или противостояния чему-то. В момент выхода АТ это было действительно актуально, но сейчас ситуация изменилась, книга находит широкую поддержку и понимание. «Живой Трансерфинг» уже можно заказывать на Озоне: </w:t>
      </w:r>
      <w:hyperlink r:id="rId287" w:tgtFrame="_blank" w:history="1">
        <w:r w:rsidRPr="00D16CF5">
          <w:rPr>
            <w:rFonts w:ascii="Arial" w:eastAsia="Times New Roman" w:hAnsi="Arial" w:cs="Arial"/>
            <w:b/>
            <w:bCs/>
            <w:color w:val="004650"/>
            <w:sz w:val="18"/>
            <w:szCs w:val="18"/>
            <w:u w:val="single"/>
          </w:rPr>
          <w:t>http://www.ozon.ru/context/detail/id/5669860/</w:t>
        </w:r>
      </w:hyperlink>
    </w:p>
    <w:p w:rsidR="00D16CF5" w:rsidRPr="00D16CF5" w:rsidRDefault="00D16CF5" w:rsidP="00D16CF5">
      <w:pPr>
        <w:spacing w:after="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b/>
          <w:bCs/>
          <w:color w:val="2F4F4F"/>
          <w:sz w:val="18"/>
          <w:szCs w:val="18"/>
        </w:rPr>
        <w:t>2.</w:t>
      </w:r>
      <w:r w:rsidRPr="00D16CF5">
        <w:rPr>
          <w:rFonts w:ascii="Verdana" w:eastAsia="Times New Roman" w:hAnsi="Verdana" w:cs="Times New Roman"/>
          <w:color w:val="002828"/>
          <w:sz w:val="18"/>
          <w:szCs w:val="18"/>
        </w:rPr>
        <w:t> «Живой Трансерфинг» готовится к изданию в Болгарии, Словакии, Литве, Эстонии, Хорватии, Китае.</w:t>
      </w:r>
    </w:p>
    <w:p w:rsidR="00D16CF5" w:rsidRPr="00D16CF5" w:rsidRDefault="00D16CF5" w:rsidP="00D16CF5">
      <w:pPr>
        <w:spacing w:after="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b/>
          <w:bCs/>
          <w:color w:val="2F4F4F"/>
          <w:sz w:val="18"/>
          <w:szCs w:val="18"/>
        </w:rPr>
        <w:t>3.</w:t>
      </w:r>
      <w:r w:rsidRPr="00D16CF5">
        <w:rPr>
          <w:rFonts w:ascii="Verdana" w:eastAsia="Times New Roman" w:hAnsi="Verdana" w:cs="Times New Roman"/>
          <w:color w:val="002828"/>
          <w:sz w:val="18"/>
          <w:szCs w:val="18"/>
        </w:rPr>
        <w:t> Объявления от Центра Трансерфинга.</w:t>
      </w:r>
    </w:p>
    <w:p w:rsidR="00D16CF5" w:rsidRPr="00D16CF5" w:rsidRDefault="00D16CF5" w:rsidP="00D16CF5">
      <w:pPr>
        <w:spacing w:after="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Друзья!</w:t>
      </w:r>
      <w:r w:rsidRPr="00D16CF5">
        <w:rPr>
          <w:rFonts w:ascii="Verdana" w:eastAsia="Times New Roman" w:hAnsi="Verdana" w:cs="Times New Roman"/>
          <w:color w:val="002828"/>
          <w:sz w:val="18"/>
          <w:szCs w:val="18"/>
        </w:rPr>
        <w:br/>
        <w:t>У нас изменился адрес сайта, теперь Центр Трансерфинга можно найти здесь: </w:t>
      </w:r>
      <w:hyperlink r:id="rId288" w:tgtFrame="_blank" w:history="1">
        <w:r w:rsidRPr="00D16CF5">
          <w:rPr>
            <w:rFonts w:ascii="Arial" w:eastAsia="Times New Roman" w:hAnsi="Arial" w:cs="Arial"/>
            <w:b/>
            <w:bCs/>
            <w:color w:val="004650"/>
            <w:sz w:val="18"/>
            <w:szCs w:val="18"/>
            <w:u w:val="single"/>
          </w:rPr>
          <w:t>http://www.tsurf.ru</w:t>
        </w:r>
      </w:hyperlink>
    </w:p>
    <w:p w:rsidR="00D16CF5" w:rsidRPr="00D16CF5" w:rsidRDefault="00D16CF5" w:rsidP="00D16CF5">
      <w:pPr>
        <w:spacing w:after="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Также изменились адреса электронной почты. Подробная информация здесь: </w:t>
      </w:r>
      <w:hyperlink r:id="rId289" w:tgtFrame="_blank" w:history="1">
        <w:r w:rsidRPr="00D16CF5">
          <w:rPr>
            <w:rFonts w:ascii="Arial" w:eastAsia="Times New Roman" w:hAnsi="Arial" w:cs="Arial"/>
            <w:b/>
            <w:bCs/>
            <w:color w:val="004650"/>
            <w:sz w:val="18"/>
            <w:szCs w:val="18"/>
            <w:u w:val="single"/>
          </w:rPr>
          <w:t>http://tsurf.ru/2010/12/izmeneniya-v-kontaktax/</w:t>
        </w:r>
      </w:hyperlink>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Поздравляем Вас с наступающим Новым Годом и приглашаем Вас на наши программы в декабре:</w:t>
      </w:r>
    </w:p>
    <w:p w:rsidR="00D16CF5" w:rsidRPr="00D16CF5" w:rsidRDefault="00D16CF5" w:rsidP="00D16CF5">
      <w:pPr>
        <w:spacing w:after="240" w:line="240" w:lineRule="auto"/>
        <w:ind w:firstLine="300"/>
        <w:jc w:val="both"/>
        <w:rPr>
          <w:rFonts w:ascii="Verdana" w:eastAsia="Times New Roman" w:hAnsi="Verdana" w:cs="Times New Roman"/>
          <w:b/>
          <w:bCs/>
          <w:color w:val="2F4F4F"/>
          <w:sz w:val="18"/>
          <w:szCs w:val="18"/>
        </w:rPr>
      </w:pPr>
      <w:r w:rsidRPr="00D16CF5">
        <w:rPr>
          <w:rFonts w:ascii="Verdana" w:eastAsia="Times New Roman" w:hAnsi="Verdana" w:cs="Times New Roman"/>
          <w:b/>
          <w:bCs/>
          <w:color w:val="2F4F4F"/>
          <w:sz w:val="18"/>
          <w:szCs w:val="18"/>
        </w:rPr>
        <w:t>22 декабря Санкт-Петербург</w:t>
      </w:r>
      <w:r w:rsidRPr="00D16CF5">
        <w:rPr>
          <w:rFonts w:ascii="Verdana" w:eastAsia="Times New Roman" w:hAnsi="Verdana" w:cs="Times New Roman"/>
          <w:b/>
          <w:bCs/>
          <w:color w:val="2F4F4F"/>
          <w:sz w:val="18"/>
          <w:szCs w:val="18"/>
        </w:rPr>
        <w:br/>
        <w:t>Инициация «Рождение женщины»</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Прохождение инициации позволит Вам:</w:t>
      </w:r>
      <w:r w:rsidRPr="00D16CF5">
        <w:rPr>
          <w:rFonts w:ascii="Verdana" w:eastAsia="Times New Roman" w:hAnsi="Verdana" w:cs="Times New Roman"/>
          <w:color w:val="002828"/>
          <w:sz w:val="18"/>
          <w:szCs w:val="18"/>
        </w:rPr>
        <w:br/>
        <w:t>- научиться любить и принимать себя,</w:t>
      </w:r>
      <w:r w:rsidRPr="00D16CF5">
        <w:rPr>
          <w:rFonts w:ascii="Verdana" w:eastAsia="Times New Roman" w:hAnsi="Verdana" w:cs="Times New Roman"/>
          <w:color w:val="002828"/>
          <w:sz w:val="18"/>
          <w:szCs w:val="18"/>
        </w:rPr>
        <w:br/>
        <w:t>- раскрыть свою истинную, уникальную красоту,</w:t>
      </w:r>
      <w:r w:rsidRPr="00D16CF5">
        <w:rPr>
          <w:rFonts w:ascii="Verdana" w:eastAsia="Times New Roman" w:hAnsi="Verdana" w:cs="Times New Roman"/>
          <w:color w:val="002828"/>
          <w:sz w:val="18"/>
          <w:szCs w:val="18"/>
        </w:rPr>
        <w:br/>
        <w:t>- понять и прочувствовать, как жить в нежной и безусловной любви,</w:t>
      </w:r>
      <w:r w:rsidRPr="00D16CF5">
        <w:rPr>
          <w:rFonts w:ascii="Verdana" w:eastAsia="Times New Roman" w:hAnsi="Verdana" w:cs="Times New Roman"/>
          <w:color w:val="002828"/>
          <w:sz w:val="18"/>
          <w:szCs w:val="18"/>
        </w:rPr>
        <w:br/>
        <w:t>- наполнить свое сердце любовью и спокойствием.</w:t>
      </w:r>
    </w:p>
    <w:p w:rsidR="00D16CF5" w:rsidRPr="00D16CF5" w:rsidRDefault="00D16CF5" w:rsidP="00D16CF5">
      <w:pPr>
        <w:spacing w:after="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Ведущая: Татьяна Самарина</w:t>
      </w:r>
      <w:r w:rsidRPr="00D16CF5">
        <w:rPr>
          <w:rFonts w:ascii="Verdana" w:eastAsia="Times New Roman" w:hAnsi="Verdana" w:cs="Times New Roman"/>
          <w:color w:val="002828"/>
          <w:sz w:val="18"/>
          <w:szCs w:val="18"/>
        </w:rPr>
        <w:br/>
        <w:t>Подробности: </w:t>
      </w:r>
      <w:hyperlink r:id="rId290" w:tgtFrame="_blank" w:history="1">
        <w:r w:rsidRPr="00D16CF5">
          <w:rPr>
            <w:rFonts w:ascii="Arial" w:eastAsia="Times New Roman" w:hAnsi="Arial" w:cs="Arial"/>
            <w:b/>
            <w:bCs/>
            <w:color w:val="004650"/>
            <w:sz w:val="18"/>
            <w:szCs w:val="18"/>
            <w:u w:val="single"/>
          </w:rPr>
          <w:t>http://tsurf.ru/programmy/rozhdenie-zhenshhiny/</w:t>
        </w:r>
      </w:hyperlink>
    </w:p>
    <w:p w:rsidR="00D16CF5" w:rsidRPr="00D16CF5" w:rsidRDefault="00D16CF5" w:rsidP="00D16CF5">
      <w:pPr>
        <w:spacing w:after="240" w:line="240" w:lineRule="auto"/>
        <w:ind w:firstLine="300"/>
        <w:jc w:val="both"/>
        <w:rPr>
          <w:rFonts w:ascii="Verdana" w:eastAsia="Times New Roman" w:hAnsi="Verdana" w:cs="Times New Roman"/>
          <w:b/>
          <w:bCs/>
          <w:color w:val="2F4F4F"/>
          <w:sz w:val="18"/>
          <w:szCs w:val="18"/>
        </w:rPr>
      </w:pPr>
      <w:r w:rsidRPr="00D16CF5">
        <w:rPr>
          <w:rFonts w:ascii="Verdana" w:eastAsia="Times New Roman" w:hAnsi="Verdana" w:cs="Times New Roman"/>
          <w:b/>
          <w:bCs/>
          <w:color w:val="2F4F4F"/>
          <w:sz w:val="18"/>
          <w:szCs w:val="18"/>
        </w:rPr>
        <w:t>23 декабря On-line</w:t>
      </w:r>
      <w:r w:rsidRPr="00D16CF5">
        <w:rPr>
          <w:rFonts w:ascii="Verdana" w:eastAsia="Times New Roman" w:hAnsi="Verdana" w:cs="Times New Roman"/>
          <w:b/>
          <w:bCs/>
          <w:color w:val="2F4F4F"/>
          <w:sz w:val="18"/>
          <w:szCs w:val="18"/>
        </w:rPr>
        <w:br/>
        <w:t>Новогодний вебинар - ритуальная мистерия «Исполнение желаний»</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Ждем всех, кто хочет:</w:t>
      </w:r>
      <w:r w:rsidRPr="00D16CF5">
        <w:rPr>
          <w:rFonts w:ascii="Verdana" w:eastAsia="Times New Roman" w:hAnsi="Verdana" w:cs="Times New Roman"/>
          <w:color w:val="002828"/>
          <w:sz w:val="18"/>
          <w:szCs w:val="18"/>
        </w:rPr>
        <w:br/>
        <w:t>- узнать о том, что такое Внешнее Намерение и как оно работает,</w:t>
      </w:r>
      <w:r w:rsidRPr="00D16CF5">
        <w:rPr>
          <w:rFonts w:ascii="Verdana" w:eastAsia="Times New Roman" w:hAnsi="Verdana" w:cs="Times New Roman"/>
          <w:color w:val="002828"/>
          <w:sz w:val="18"/>
          <w:szCs w:val="18"/>
        </w:rPr>
        <w:br/>
        <w:t>- определить для себя три основные Цели на Новый 2011 год,</w:t>
      </w:r>
      <w:r w:rsidRPr="00D16CF5">
        <w:rPr>
          <w:rFonts w:ascii="Verdana" w:eastAsia="Times New Roman" w:hAnsi="Verdana" w:cs="Times New Roman"/>
          <w:color w:val="002828"/>
          <w:sz w:val="18"/>
          <w:szCs w:val="18"/>
        </w:rPr>
        <w:br/>
        <w:t>- познакомиться с визуализацией, амальгамой, генератором намерения и другими волшебными инструментами Трансерфинга, которые позволят привлечь в Новом Году любовь, деньги, здоровье, реализацию в жизни.</w:t>
      </w:r>
    </w:p>
    <w:p w:rsidR="00D16CF5" w:rsidRPr="00D16CF5" w:rsidRDefault="00D16CF5" w:rsidP="00D16CF5">
      <w:pPr>
        <w:spacing w:after="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Начало в 20-00 по МСК.</w:t>
      </w:r>
      <w:r w:rsidRPr="00D16CF5">
        <w:rPr>
          <w:rFonts w:ascii="Verdana" w:eastAsia="Times New Roman" w:hAnsi="Verdana" w:cs="Times New Roman"/>
          <w:color w:val="002828"/>
          <w:sz w:val="18"/>
          <w:szCs w:val="18"/>
        </w:rPr>
        <w:br/>
        <w:t>Подробности:</w:t>
      </w:r>
      <w:r w:rsidRPr="00D16CF5">
        <w:rPr>
          <w:rFonts w:ascii="Verdana" w:eastAsia="Times New Roman" w:hAnsi="Verdana" w:cs="Times New Roman"/>
          <w:color w:val="002828"/>
          <w:sz w:val="18"/>
          <w:szCs w:val="18"/>
        </w:rPr>
        <w:br/>
      </w:r>
      <w:hyperlink r:id="rId291" w:tgtFrame="_blank" w:history="1">
        <w:r w:rsidRPr="00D16CF5">
          <w:rPr>
            <w:rFonts w:ascii="Arial" w:eastAsia="Times New Roman" w:hAnsi="Arial" w:cs="Arial"/>
            <w:b/>
            <w:bCs/>
            <w:color w:val="004650"/>
            <w:sz w:val="18"/>
            <w:szCs w:val="18"/>
            <w:u w:val="single"/>
          </w:rPr>
          <w:t>http://tsurf.ru/2010/12/23-dekabrya-novogodnij-vebinar-ritualnaya-misteriya-ispolnenie-zhelanij/</w:t>
        </w:r>
      </w:hyperlink>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Желаем Вам в 2011 году проснуться наяву, найти Свою стезю и реализовать свои самые сокровенные желания!</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А теперь вопрос:</w:t>
      </w:r>
    </w:p>
    <w:p w:rsidR="00D16CF5" w:rsidRPr="00D16CF5" w:rsidRDefault="00D16CF5" w:rsidP="00D16CF5">
      <w:pPr>
        <w:spacing w:after="0" w:line="240" w:lineRule="auto"/>
        <w:ind w:firstLine="300"/>
        <w:jc w:val="both"/>
        <w:rPr>
          <w:rFonts w:ascii="Verdana" w:eastAsia="Times New Roman" w:hAnsi="Verdana" w:cs="Times New Roman"/>
          <w:color w:val="002828"/>
          <w:sz w:val="18"/>
          <w:szCs w:val="18"/>
        </w:rPr>
      </w:pPr>
      <w:r w:rsidRPr="00D16CF5">
        <w:rPr>
          <w:rFonts w:ascii="Arial" w:eastAsia="Times New Roman" w:hAnsi="Arial" w:cs="Arial"/>
          <w:b/>
          <w:bCs/>
          <w:i/>
          <w:iCs/>
          <w:color w:val="2F4F4F"/>
          <w:sz w:val="18"/>
          <w:szCs w:val="18"/>
        </w:rPr>
        <w:t>«Меня поразила ваша фраза про месячные – я никогда до этого не встречала такое мнение.</w:t>
      </w:r>
      <w:r w:rsidRPr="00D16CF5">
        <w:rPr>
          <w:rFonts w:ascii="Verdana" w:eastAsia="Times New Roman" w:hAnsi="Verdana" w:cs="Times New Roman"/>
          <w:color w:val="002828"/>
          <w:sz w:val="18"/>
          <w:szCs w:val="18"/>
        </w:rPr>
        <w:t> «Если вы перешли на сыроедение, месячные могут стать реже или вообще исчезнуть. Месячные – это не норма, а патология, вызванная неестественным для природы питанием мертвой пищей». </w:t>
      </w:r>
      <w:r w:rsidRPr="00D16CF5">
        <w:rPr>
          <w:rFonts w:ascii="Arial" w:eastAsia="Times New Roman" w:hAnsi="Arial" w:cs="Arial"/>
          <w:b/>
          <w:bCs/>
          <w:i/>
          <w:iCs/>
          <w:color w:val="2F4F4F"/>
          <w:sz w:val="18"/>
          <w:szCs w:val="18"/>
        </w:rPr>
        <w:t>Нельзя ли подробнее об этом?»</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Я не стану все обосновывать сам, а приведу высказывания компетентных специалистов.</w:t>
      </w:r>
    </w:p>
    <w:p w:rsidR="00D16CF5" w:rsidRPr="00D16CF5" w:rsidRDefault="00D16CF5" w:rsidP="00D16CF5">
      <w:pPr>
        <w:spacing w:after="240" w:line="240" w:lineRule="auto"/>
        <w:ind w:firstLine="300"/>
        <w:jc w:val="both"/>
        <w:rPr>
          <w:rFonts w:ascii="Arial" w:eastAsia="Times New Roman" w:hAnsi="Arial" w:cs="Arial"/>
          <w:b/>
          <w:bCs/>
          <w:i/>
          <w:iCs/>
          <w:color w:val="2F4F4F"/>
          <w:sz w:val="18"/>
          <w:szCs w:val="18"/>
        </w:rPr>
      </w:pPr>
      <w:r w:rsidRPr="00D16CF5">
        <w:rPr>
          <w:rFonts w:ascii="Arial" w:eastAsia="Times New Roman" w:hAnsi="Arial" w:cs="Arial"/>
          <w:b/>
          <w:bCs/>
          <w:i/>
          <w:iCs/>
          <w:color w:val="2F4F4F"/>
          <w:sz w:val="18"/>
          <w:szCs w:val="18"/>
        </w:rPr>
        <w:t>Уэнди Харрис и Надин Форрест Мак Дональд, «А нужна ли менструация?»:</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Удивительно, что выделения через слизистые оболочки рассматриваются как нормальное явление! Мы являемся свидетелями того, что миллионы людей постоянно отхаркивают и высмаркивают огромные количества слизи. Кашель и отхаркивание это процесс очищения оболочек горла от нечистот, которые срочно должны быть выведены из организма. Катар, астма, простуда просто усиливают этот процесс.</w:t>
      </w:r>
    </w:p>
    <w:p w:rsidR="00D16CF5" w:rsidRPr="00D16CF5" w:rsidRDefault="00D16CF5" w:rsidP="00D16CF5">
      <w:pPr>
        <w:spacing w:after="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 xml:space="preserve">Слизистые выделения могут происходить в любой части внутренних тканей. Наиболее распространённая форма выделения это освобождение от слизи через нос и рот в форме насморка и отхаркивания. Все эти проявления свидетельствуют о засорённой системе внутренних </w:t>
      </w:r>
      <w:r w:rsidRPr="00D16CF5">
        <w:rPr>
          <w:rFonts w:ascii="Verdana" w:eastAsia="Times New Roman" w:hAnsi="Verdana" w:cs="Times New Roman"/>
          <w:color w:val="002828"/>
          <w:sz w:val="18"/>
          <w:szCs w:val="18"/>
        </w:rPr>
        <w:lastRenderedPageBreak/>
        <w:t>органов. Чтобы устранить эти недуги, которые по сути являются симптомами болезни, нужно просто устранить их причины! Никакие лекарства и доктора не помогут вам при этом. Целебного средства просто не существует! </w:t>
      </w:r>
      <w:r w:rsidRPr="00D16CF5">
        <w:rPr>
          <w:rFonts w:ascii="Verdana" w:eastAsia="Times New Roman" w:hAnsi="Verdana" w:cs="Times New Roman"/>
          <w:b/>
          <w:bCs/>
          <w:color w:val="2F4F4F"/>
          <w:sz w:val="18"/>
          <w:szCs w:val="18"/>
        </w:rPr>
        <w:t>Лекарствами можно просто подавить жизненную функцию организма, которая заставляет эти патологические выделения выходить наружу, и симптомы пропадут.</w:t>
      </w:r>
      <w:r w:rsidRPr="00D16CF5">
        <w:rPr>
          <w:rFonts w:ascii="Verdana" w:eastAsia="Times New Roman" w:hAnsi="Verdana" w:cs="Times New Roman"/>
          <w:color w:val="002828"/>
          <w:sz w:val="18"/>
          <w:szCs w:val="18"/>
        </w:rPr>
        <w:t> Но так как причины, которые вызывали выделения, остались, то не выпущенные наружу яды и шлаки будут складироваться в организме и позже выльются в более серьёзную форму заболевания.</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Это подводит нас к другой форме выделений - выделения через органы, которые не предназначены для срочного выведения шлаков. У женщин есть ещё один дополнительный способ их выведения – через матку. Это происходит каждый месяц и называется менструацией. Почти никто не ставит под сомнение нормальность этой болезни, а это ведь действительно болезнь, потому что такое состояние организма доставляет явное неудобство, если не сказать более. Менструация – это ежемесячное явление у нездоровых женщин, которое варьируется по срокам протекания и интенсивности, что напрямую зависит от состояния здоровья.</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У женщин и самок животных, которые живут в согласии с природой, менструации нет совсем либо она бывает очень редко. Мы можем наблюдать, что в дикой природе у животных нет менструации. Но если этих же самых животных поместить в домашние условия и кормить «человеческой» едой и подвергать стрессу одомашненной (цивилизованной) жизни, то у них она появляется.</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Если организм перегружен токсинами сверх своей нормальной возможности принимать и выводить их предусмотренными природой способами, он задерживает в себе шлаки, и в соответствии с законами выживания откладывает их в тех органах и тканях, где ему кажется это наиболее разумным, а именно в тех местах, откуда потом эти отходы можно будет быстрее и эффективнее вывести, например, через раны, слабые органы и т.д. И тут же можно говорить о череде заболеваний, оканчивающихся на -ит: аппендицит, колит, нефрит, тонзилит и т.д. и т.п. "-ит" означает воспаление органа или участка органа. Такое воспаление говорит о том, что поражённое место переполнено токсинами, которые не удалось вывести. Чем несовершенней соматические выделения, тем больше их будет происходить через матку.</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В книге «Болезни детей и женщин» доктор Тильден, один из видных представителей философии гигиены, утверждает, что бели это компенсаторное выделение – выброс шлаков через половые слизистые оболочки, когда перегруженные токсинами выделительные органы не справляются со своей задачей. Замечено, что, чем серьезней синдромы при менструации, тем обильней выброс шлаков.</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Это постоянное выведение токсинов истощает всю систему организма. Надлежащие каналы вывода перегружены. Органы, которым бы следовало выполнять свою собственную функцию, заняты срочной работой и работают в аварийном режиме. Весь организм расплачивается за неправильный образ жизни, который привел его в состояние постоянной зашлакованности.</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Бели, как и другие катаральные состояния слизистых оболочек, появляются в результате питания, при котором образуется много кислоты. Такие продукты как мясо, рыба, молочные продукты, хлеб и зерновые чрезмерно закисляют организм. Доктор Катлер утверждает, что нормальное состояние крови – щелочное. Болезнь – это состояние закисленности (ацидоза) и зашлакованности (токсикоза) организма. Единственным разумным лечением простуды или любой другой болезни было бы выведение ядов из организма с помощью нормальных выделений. И организм бы очистился от недуга.</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Наш организм приспособлен только к питанию фруктами, овощами, орехами и семенами. Такое питание восстанавливает кислотно-щелочной баланс в организме. Оно наряду с правильным образом жизни уменьшит и, в конце концов, устранит всю закисленность и зашлакованность.</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Выдающийся гинеколог Лоэнталь утверждает, что менструация это, бесспорно, патология и болезнь, которую женщины переносят и, несмотря на это, остаются «здоровыми». Здесь можно опять процитировать доктора Клементса. По его словам, «выводы тех, кто серьёзно занимался вопросом, таковы: менструация – это патологическое кровоизлияние. Никто из авторитетов во всем мире не может успешно обосновать то, что кровотечение – неважно в какой части тела – это нормально и природно».</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 xml:space="preserve">В книге «Беседы с пациентами» (Talks to My Patients ) миссис Глизон (R.B. Gleason), доктор наук, которая вместе с мужем доктором Глизон проводила многие годы лечение водами в Эльмире, штат Нью-Йорк, пишет: «Явное оздоровление организма может привести к тому, что </w:t>
      </w:r>
      <w:r w:rsidRPr="00D16CF5">
        <w:rPr>
          <w:rFonts w:ascii="Verdana" w:eastAsia="Times New Roman" w:hAnsi="Verdana" w:cs="Times New Roman"/>
          <w:color w:val="002828"/>
          <w:sz w:val="18"/>
          <w:szCs w:val="18"/>
        </w:rPr>
        <w:lastRenderedPageBreak/>
        <w:t>пропадает менструация». И это не было теорией. Утверждение миссис Глизон основывалось на опыте, а она работала с пациентами более 30 лет. Правильно сказано: «фактический опыт заставляет утихнуть голос теории». Ещё ни одна научная теория, которая объясняет необходимость и причины менструации, не согласовалась с тем фактом, что при улучшении здоровья она прекращается.</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Медицина как «наука» появилась задолго до того, как вследствие наблюдения строения человека было выдумано множество теорий и направлений, что теперь называется физиологией. Утверждать в наши дни то, что бели и менструация являются патологией в организме, вызванной неправильным образом жизни, воспринимается как ересь, также как в средние века воспринималась мысль о том, что солнце не вращается вокруг земли. На протяжении многих веков человек заблуждался и нарушал законы природы, да так, что врачи теперь называют здоровым того, кто страдает от лишнего веса, носит очки, принимает лекарства и покорно ожидает старческие болезни, которые «неизбежны» в преклонном возрасте.</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До того, как я полностью изменила своё питание и образ жизни, каждые 28 дней я страдала от 6-дневных болезненных месячных. Они сопровождались депрессией, эмоциональной неуравновешенностью и повышенной слабостью. Недавно я стала следовать правилам натуральной гигиены, и теперь менструация появляется каждые 40 дней и длится всего 3 дня. Я чувствую лёгкую слабость только в первый день. Я лично знакома со многими женщинами, кто перешёл на сыроедение и у них также наблюдается подобное улучшение. А у некоторых менструация и вовсе пропала. В Школе Здоровья доктора Шелтона в Сан Антонио (штат Техас) можно найти медицинские истории тех пациентов, у которых вследствие улучшения здоровья пропали месячные кровотечения.</w:t>
      </w:r>
    </w:p>
    <w:p w:rsidR="00D16CF5" w:rsidRPr="00D16CF5" w:rsidRDefault="00D16CF5" w:rsidP="00D16CF5">
      <w:pPr>
        <w:spacing w:after="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b/>
          <w:bCs/>
          <w:color w:val="2F4F4F"/>
          <w:sz w:val="18"/>
          <w:szCs w:val="18"/>
        </w:rPr>
        <w:t>Менструация и овуляция – это вообще два разных процесса.</w:t>
      </w:r>
      <w:r w:rsidRPr="00D16CF5">
        <w:rPr>
          <w:rFonts w:ascii="Verdana" w:eastAsia="Times New Roman" w:hAnsi="Verdana" w:cs="Times New Roman"/>
          <w:color w:val="002828"/>
          <w:sz w:val="18"/>
          <w:szCs w:val="18"/>
        </w:rPr>
        <w:t> Хотя и утверждается, что менструация связана с овуляцией, эти два процесса не всегда совпадают (не всегда через 14 дней после овуляции начинается менструация). Известно много случаев, когда женщины рожают несколько детей, но при этом никогда не имели менструации. Я лично знаю одну женщину, мать пятерых детей, у которой никогда в жизни не было месячных. Я знаю и другую женщину, у которой в подростковом возрасте была менструация, но потом она вышла замуж за человека, который сменил свой образ жизни и стал натуристом, она вслед за ним стала вести здоровый образ жизни, и через некоторое время у неё прекратились месячные и больше никогда не появлялись. После этого у них родилось трое детей, которые были все рождены в природных условиях и </w:t>
      </w:r>
      <w:r w:rsidRPr="00D16CF5">
        <w:rPr>
          <w:rFonts w:ascii="Verdana" w:eastAsia="Times New Roman" w:hAnsi="Verdana" w:cs="Times New Roman"/>
          <w:b/>
          <w:bCs/>
          <w:color w:val="2F4F4F"/>
          <w:sz w:val="18"/>
          <w:szCs w:val="18"/>
        </w:rPr>
        <w:t>совершенно безболезненно.</w:t>
      </w:r>
      <w:r w:rsidRPr="00D16CF5">
        <w:rPr>
          <w:rFonts w:ascii="Verdana" w:eastAsia="Times New Roman" w:hAnsi="Verdana" w:cs="Times New Roman"/>
          <w:color w:val="002828"/>
          <w:sz w:val="18"/>
          <w:szCs w:val="18"/>
        </w:rPr>
        <w:t> Таких случаев много, и все они подтверждают тот факт, что овуляция – это нормальный природный периодичный процесс в организме, а менструация это болезненное состояние, которое следует за овуляцией (наступая примерно на 14-й день после неё), потому что организм женщины ослаблен и зашлакован. Никакая функция организма не должна сопровождаться кровотечением. Потеря крови это ненормально.</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Менструация, ненормальная «функция» организма, устраняется с помощью правильного питания и здорового образа жизни. Овуляцию можно прекратить, только если устранить яичники. Она происходит благодаря колебаниям уровня гормонов, вырабатываемых сначала в гипофизе (мозговом придатке), а потом в яичниках. Овуляция это продукт функционирования эндокринной системы. Очень детальный обзор этого процесса можно найти в книгах «Физиологические основы медицинской практики» Гуитона (Guyton's Physiological Basis of Medical Practice) и в популярном учебнике по физиологии Best and Taylor's Physiology.</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У женщин, у которых нет менструации, процесс овуляции протекает без кровотечения (на 14-й день), и, естественно, без боли, потери жизненной энергии или других многочисленных симптомов, порождаемых патологическим состоянием. У них выделяется только очень маленькое, едва заметное количество слизи. Это и есть овуляция. Здоровая женщина, которая придерживается правил гигиены, никогда не будет страдать от белей, болезненного состояния организма, обычно пропорционального токсичности, которая обнаруживается при менструации.</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Хотя бы тот факт, что время от времени полный овуляционный цикл может происходить без потери крови (и на самом деле часто так случается), особенно у женщин и целых племён в естественной среде, должно нас привести к мысли, что менструация необязательна и ненормальна.</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Однако только одной диетой не добиться исчезновения болезни-менструации. Лишь полная перемена образа жизни женщины решит эту проблему. Это означает, что необходимо перейти на натуральное питание – питание живой (сырой) пищей, следуя правилу сочетания продуктов, – выполнять физические упражнения, дышать свежим воздухом, получать достаточно солнечной энергии, отдыхать и высыпаться.</w:t>
      </w:r>
    </w:p>
    <w:p w:rsidR="00D16CF5" w:rsidRPr="00D16CF5" w:rsidRDefault="00D16CF5" w:rsidP="00D16CF5">
      <w:pPr>
        <w:spacing w:after="240" w:line="240" w:lineRule="auto"/>
        <w:ind w:firstLine="300"/>
        <w:jc w:val="both"/>
        <w:rPr>
          <w:rFonts w:ascii="Arial" w:eastAsia="Times New Roman" w:hAnsi="Arial" w:cs="Arial"/>
          <w:b/>
          <w:bCs/>
          <w:i/>
          <w:iCs/>
          <w:color w:val="2F4F4F"/>
          <w:sz w:val="18"/>
          <w:szCs w:val="18"/>
        </w:rPr>
      </w:pPr>
      <w:r w:rsidRPr="00D16CF5">
        <w:rPr>
          <w:rFonts w:ascii="Arial" w:eastAsia="Times New Roman" w:hAnsi="Arial" w:cs="Arial"/>
          <w:b/>
          <w:bCs/>
          <w:i/>
          <w:iCs/>
          <w:color w:val="2F4F4F"/>
          <w:sz w:val="18"/>
          <w:szCs w:val="18"/>
        </w:rPr>
        <w:lastRenderedPageBreak/>
        <w:t>Викторас Кулвинскас "Жить и выживать - пособие для 21-го века":</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У диких животных нет менструации, у них есть брачный сезон, называемый течкой, которая случается несколько раз в год, обычно весной или осенью. В нормальном состоянии во время овуляции половые органы самок низших животных немного увлажнены слизью.</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Но если животное поймать и одомашнить, течка превращается в кровотечение, это значит, что появилась менструация. Это происходит вследствие ненатурального питания и неестественных условий жизни. Менструация появляется у коров, ослиц, кобыл, медведей, свиней, кошек, крольчих, собак и обезьян в домашних условиях. У обезьян кровотечения случаются пять раз в год. Они не имеют никакого отношения к способности воспроизводить потомство, так как у обезьян брачный сезон может быть только два раза в год. У коров такие выделения, часто в форме очень обильных кровотечений, происходят каждые три недели, хотя корова может сойтись с быком только раз в год.</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Доктор Билер в своей весьма информативной книге «Естественный путь к сексуальному здоровью» (Natural Way To Sexual Health) говорит о менструации следующее: «У женщины, страдающей от токсемии (зашлакованности) печень не справляется с фильтрацией ядов, и эту работу выполняет менструация... эта функция превращается в своего рода фильтр для мусора и приводит к постоянному воспалению матки».</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Доктор Шройер, американский гинеколог, изучая влияние диетических пристрастий на менструацию и выделения в виде белей, пришла к выводу, что оба процесса вызваны воспаленным состоянием слизистой оболочки матки из-за токсичного состояния кишечника (аутоинтоксикации).</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Рейнольд и Кайзер полагают, что в менструальном кровотечении повинны остатки белка в лимфатической системе плюс его гниение, наносящее вред слизистой оболочке матки. По словам Рейнольда, «кровотечение происходит из-за того, что лимфатические каналы эндометрия не в состоянии обеспечить готовый механизм для устранения белковых продуктов катаболизма». Эти вещества, как пишет Кайзер, «оставаясь в организме, ведут к дальнейшим разрушительным процессам до тех пор, пока эндометрий не соскальзывает в район, поддерживаемый капиллярным ложем основных артериол».</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Однако существует много случаев, когда месячные прекращаются еще и вследствие очень токсичного питания. Организм становится ослабленным до такой степени, что теряет способность выполнять ежемесячный очистительный процесс. Если не менять образ жизни, токсины будут продолжать образовываться, и в организме появятся хронические нарушения.</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При прекращении менструации во время беременности, зашлакованный организм доставляет множество неудобств, так как яды вынужденно задерживаются. Наиболее заметными симптомами в таких случаях являются утренняя слабость, отёки, рвота, головокружение и учащённое дыхание. Токсины выходят другими путями, не через матку, а через органы, которые уже перезашлакованы. От этого и возникают неприятные ощущения.</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Сравнивая современную женщину с более простой, можно заметить, что среди примитивных народов менструация не является большой проблемой для женщин. «Можно удивиться, насколько гигиеничны и чисты половые органы женщин Навахо (индейское племя), которые ничего не знают о соответствующих водных процедурах и личной гигиене. Большинство женщин племени Навахо не носят нижнее бельё и не используют прокладки во время месячных».</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Арнольд Эрет (Arnold Ehret) также утверждает, что менструация вызвана токсичным состоянием крови. Он обнаружил, что диета с низким содержанием белка, состоящая в основном из сырых овощей и фруктов, ведет к увеличению интервалов между месячными. При долгом использовании такой диеты менструация пропадает совсем. Эрет пишет: «Если с помощью такой диеты организм совершенно очистится, менструация пропадает... все мои пациентки говорили, что месячные у них случались все реже и реже, с интервалами два, три, четыре месяца, и в конце концов пропадали».</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w:t>
      </w:r>
    </w:p>
    <w:p w:rsidR="00D16CF5" w:rsidRPr="00D16CF5" w:rsidRDefault="00D16CF5" w:rsidP="00D16CF5">
      <w:pPr>
        <w:spacing w:after="240" w:line="240" w:lineRule="auto"/>
        <w:ind w:firstLine="300"/>
        <w:jc w:val="both"/>
        <w:rPr>
          <w:rFonts w:ascii="Verdana" w:eastAsia="Times New Roman" w:hAnsi="Verdana" w:cs="Times New Roman"/>
          <w:color w:val="002828"/>
          <w:sz w:val="18"/>
          <w:szCs w:val="18"/>
        </w:rPr>
      </w:pPr>
      <w:r w:rsidRPr="00D16CF5">
        <w:rPr>
          <w:rFonts w:ascii="Verdana" w:eastAsia="Times New Roman" w:hAnsi="Verdana" w:cs="Times New Roman"/>
          <w:color w:val="002828"/>
          <w:sz w:val="18"/>
          <w:szCs w:val="18"/>
        </w:rPr>
        <w:t>В общем, я больше не буду испытывать ваше терпение, по-моему все ясно. Кто пожелает получить более подробную информацию, найдет ее без труда.</w:t>
      </w:r>
    </w:p>
    <w:p w:rsidR="00D16CF5" w:rsidRDefault="00D16CF5" w:rsidP="00D16CF5"/>
    <w:p w:rsidR="00D16CF5" w:rsidRDefault="00D16CF5" w:rsidP="00D16CF5"/>
    <w:p w:rsidR="00D16CF5" w:rsidRPr="00D16CF5" w:rsidRDefault="00D16CF5" w:rsidP="00D16CF5">
      <w:pPr>
        <w:spacing w:after="0" w:line="240" w:lineRule="auto"/>
        <w:rPr>
          <w:rFonts w:eastAsia="Times New Roman" w:cs="Times New Roman"/>
          <w:sz w:val="24"/>
          <w:szCs w:val="24"/>
        </w:rPr>
      </w:pPr>
      <w:r w:rsidRPr="00D16CF5">
        <w:rPr>
          <w:rFonts w:ascii="Arial" w:eastAsia="Times New Roman" w:hAnsi="Arial" w:cs="Arial"/>
          <w:color w:val="000000"/>
          <w:sz w:val="27"/>
          <w:szCs w:val="27"/>
          <w:shd w:val="clear" w:color="auto" w:fill="DCDCDC"/>
        </w:rPr>
        <w:t>Трансерфинг</w:t>
      </w:r>
      <w:r w:rsidRPr="00D16CF5">
        <w:rPr>
          <w:rFonts w:ascii="Arial" w:eastAsia="Times New Roman" w:hAnsi="Arial" w:cs="Arial"/>
          <w:color w:val="000000"/>
          <w:sz w:val="27"/>
          <w:szCs w:val="27"/>
          <w:shd w:val="clear" w:color="auto" w:fill="DCDCDC"/>
        </w:rPr>
        <w:br/>
        <w:t>Управление реальностью</w:t>
      </w:r>
    </w:p>
    <w:p w:rsidR="00D16CF5" w:rsidRPr="00D16CF5" w:rsidRDefault="00D16CF5" w:rsidP="00D16CF5">
      <w:pPr>
        <w:spacing w:after="0" w:line="240" w:lineRule="auto"/>
        <w:rPr>
          <w:rFonts w:eastAsia="Times New Roman" w:cs="Times New Roman"/>
          <w:sz w:val="24"/>
          <w:szCs w:val="24"/>
        </w:rPr>
      </w:pPr>
      <w:r w:rsidRPr="00D16CF5">
        <w:rPr>
          <w:rFonts w:eastAsia="Times New Roman" w:cs="Times New Roman"/>
          <w:sz w:val="24"/>
          <w:szCs w:val="24"/>
        </w:rPr>
        <w:pict>
          <v:rect id="_x0000_i1131" style="width:233.9pt;height:.75pt" o:hrpct="500" o:hralign="center" o:hrstd="t" o:hrnoshade="t" o:hr="t" fillcolor="black" stroked="f"/>
        </w:pict>
      </w:r>
    </w:p>
    <w:p w:rsidR="00D16CF5" w:rsidRDefault="00D16CF5" w:rsidP="00D16CF5">
      <w:pPr>
        <w:rPr>
          <w:rFonts w:eastAsia="Times New Roman" w:cs="Times New Roman"/>
          <w:b/>
          <w:bCs/>
          <w:color w:val="004650"/>
          <w:sz w:val="27"/>
          <w:szCs w:val="27"/>
          <w:shd w:val="clear" w:color="auto" w:fill="DCDCDC"/>
        </w:rPr>
      </w:pPr>
      <w:r w:rsidRPr="00D16CF5">
        <w:rPr>
          <w:rFonts w:eastAsia="Times New Roman" w:cs="Times New Roman"/>
          <w:b/>
          <w:bCs/>
          <w:color w:val="004650"/>
          <w:sz w:val="27"/>
          <w:szCs w:val="27"/>
          <w:shd w:val="clear" w:color="auto" w:fill="DCDCDC"/>
        </w:rPr>
        <w:t>Выпуск N 196. Артефакт намерения</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Уважаемые Читатели!</w:t>
      </w:r>
      <w:r>
        <w:rPr>
          <w:rFonts w:ascii="Verdana" w:hAnsi="Verdana"/>
          <w:color w:val="002828"/>
          <w:sz w:val="18"/>
          <w:szCs w:val="18"/>
        </w:rPr>
        <w:br/>
        <w:t>Поздравляю вас с наступающими веселыми и вкусными праздниками! Пожалуйста, примите от меня в качестве подарка одну мощную технику реализации намерения, которая в моей «испытательной лаборатории» прошла успешную проверку.</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Вам потребуется некий атрибут – маленькая игрушка, сувенирчик, талисман, варежка… – любая вещица, внушающая вам симпатию. Это может быть чей-то подарок, либо вещь, купленная или сделанная вами, или случайная находка, чем-то зацепившая ваше внимание.</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Техника сводится к простому «языческому» ритуалу, который нужно выполнять утром и вечером. Вы берете в руки свою игрушку и говорите ей: «Доброе утро (спокойной ночи), мой хороший. Я люблю тебя и забочусь о тебе, а ты помогаешь исполнить мое желание». И далее произносите </w:t>
      </w:r>
      <w:r>
        <w:rPr>
          <w:rStyle w:val="textboldsubs"/>
          <w:rFonts w:ascii="Verdana" w:hAnsi="Verdana"/>
          <w:b/>
          <w:bCs/>
          <w:color w:val="2F4F4F"/>
          <w:sz w:val="18"/>
          <w:szCs w:val="18"/>
        </w:rPr>
        <w:t>декларацию намерения</w:t>
      </w:r>
      <w:r>
        <w:rPr>
          <w:rFonts w:ascii="Verdana" w:hAnsi="Verdana"/>
          <w:color w:val="002828"/>
          <w:sz w:val="18"/>
          <w:szCs w:val="18"/>
        </w:rPr>
        <w:t> о том, чего хотите достичь. Например: мой мир меня любит, мой мир обо мне заботится, я встречаю свою половинку (или моя половинка находит меня – как вам больше нравится), мне предлагают отличную работу, я блестяще реализую свой проект, мне открывается возможность заиметь свой дом, я нахожу свою цель, мои дела идут в гору, и так далее, чего вам больше всего хочется.</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 одну игрушку – одно желание. Если желаний несколько, придется заводить несколько атрибутов, и с каждым «шептаться» по отдельности. Декларация должна быть сформулирована лаконично, ясно и конкретно, в утвердительной форме, в настоящем или продолженном времени, и не как просьба или молитва, а как намерение, безо всяких условий и объяснений. Произнося декларацию, вы должны не желать, а </w:t>
      </w:r>
      <w:r>
        <w:rPr>
          <w:rStyle w:val="textboldsubs"/>
          <w:rFonts w:ascii="Verdana" w:hAnsi="Verdana"/>
          <w:b/>
          <w:bCs/>
          <w:color w:val="2F4F4F"/>
          <w:sz w:val="18"/>
          <w:szCs w:val="18"/>
        </w:rPr>
        <w:t>намереваться.</w:t>
      </w:r>
      <w:r>
        <w:rPr>
          <w:rFonts w:ascii="Verdana" w:hAnsi="Verdana"/>
          <w:color w:val="002828"/>
          <w:sz w:val="18"/>
          <w:szCs w:val="18"/>
        </w:rPr>
        <w:t> Вы намереваетесь сделать и делаете. Намереваетесь получить и получаете. Если декларация сформулирована правильно, вас посещает характерное чувство </w:t>
      </w:r>
      <w:r>
        <w:rPr>
          <w:rStyle w:val="textboldsubs"/>
          <w:rFonts w:ascii="Verdana" w:hAnsi="Verdana"/>
          <w:b/>
          <w:bCs/>
          <w:color w:val="2F4F4F"/>
          <w:sz w:val="18"/>
          <w:szCs w:val="18"/>
        </w:rPr>
        <w:t>уверенности, знания,</w:t>
      </w:r>
      <w:r>
        <w:rPr>
          <w:rFonts w:ascii="Verdana" w:hAnsi="Verdana"/>
          <w:color w:val="002828"/>
          <w:sz w:val="18"/>
          <w:szCs w:val="18"/>
        </w:rPr>
        <w:t> что вы свое получите.</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Несмотря на внешнюю простоту и невинность (или наивность, если хотите), игрушка достаточно серьезная. Сейчас я объясню, как и почему она работает. В основе ее механизма лежат две функции. Первая, что очевидно, это </w:t>
      </w:r>
      <w:r>
        <w:rPr>
          <w:rStyle w:val="textboldsubs"/>
          <w:rFonts w:ascii="Verdana" w:hAnsi="Verdana"/>
          <w:b/>
          <w:bCs/>
          <w:color w:val="2F4F4F"/>
          <w:sz w:val="18"/>
          <w:szCs w:val="18"/>
        </w:rPr>
        <w:t>крючок намерения.</w:t>
      </w:r>
      <w:r>
        <w:rPr>
          <w:rFonts w:ascii="Verdana" w:hAnsi="Verdana"/>
          <w:color w:val="002828"/>
          <w:sz w:val="18"/>
          <w:szCs w:val="18"/>
        </w:rPr>
        <w:t> В современной реальности на человека большое влияние оказывает </w:t>
      </w:r>
      <w:r>
        <w:rPr>
          <w:rStyle w:val="textboldsubs"/>
          <w:rFonts w:ascii="Verdana" w:hAnsi="Verdana"/>
          <w:b/>
          <w:bCs/>
          <w:color w:val="2F4F4F"/>
          <w:sz w:val="18"/>
          <w:szCs w:val="18"/>
        </w:rPr>
        <w:t>эффект захвата внимания,</w:t>
      </w:r>
      <w:r>
        <w:rPr>
          <w:rFonts w:ascii="Verdana" w:hAnsi="Verdana"/>
          <w:color w:val="002828"/>
          <w:sz w:val="18"/>
          <w:szCs w:val="18"/>
        </w:rPr>
        <w:t> отчего фиксировать намерение на цели становится все труднее и труднее. Вы сами можете понаблюдать за собой, как много всяких намерений постоянно откладывается на потом, как много возникает всяких неотложных дел и отвлекающих моментов, не дающих буквально на минуту присесть и сосредоточить свои мысли на цели.</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данный ритуал, который вы включаете в свое обязательное расписание, действует как лассо, фиксирующее ваше внимание на том, на чем оно непременно и систематически должно останавливаться, если хотите добиться результата.</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Вторая функция уже не совсем очевидна, поскольку лежит в сфере метафизической, неосязаемой. Наравне с миром физическим, существует такой же объективный, но невидимый мир, населенный тонкоматериальными сущностями, такими же реальными, как мы с вами. Этот мир нами воспринимается лишь косвенным образом, в форме паранормальных явлений. Так же и сущности тонкого мира воспринимают наше присутствие лишь в виде каких-то отблесков, фантомных проекций другого измерения.</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Представьте, что при раскопках в слое, которому миллионы лет, вы обнаруживаете предмет явно неестественного, скорее даже внеземного происхождения. Вас буквально парализует благоговейный трепет, потому что термин «удивление» здесь не подходит – слишком нереально то, что вы видите. Подобный предмет называется </w:t>
      </w:r>
      <w:r>
        <w:rPr>
          <w:rStyle w:val="textboldsubs"/>
          <w:rFonts w:ascii="Verdana" w:hAnsi="Verdana"/>
          <w:b/>
          <w:bCs/>
          <w:color w:val="2F4F4F"/>
          <w:sz w:val="18"/>
          <w:szCs w:val="18"/>
        </w:rPr>
        <w:t>артефактом.</w:t>
      </w:r>
      <w:r>
        <w:rPr>
          <w:rFonts w:ascii="Verdana" w:hAnsi="Verdana"/>
          <w:color w:val="002828"/>
          <w:sz w:val="18"/>
          <w:szCs w:val="18"/>
        </w:rPr>
        <w:t> В энциклопедии ему дается такое определение: «Процесс, предмет, свойство предмета или процесса, появление которого в наблюдаемых условиях по естественным причинам невозможно или маловероятно. Является признаком </w:t>
      </w:r>
      <w:r>
        <w:rPr>
          <w:rStyle w:val="textboldsubs"/>
          <w:rFonts w:ascii="Verdana" w:hAnsi="Verdana"/>
          <w:b/>
          <w:bCs/>
          <w:color w:val="2F4F4F"/>
          <w:sz w:val="18"/>
          <w:szCs w:val="18"/>
        </w:rPr>
        <w:t>целенаправленного вмешательства</w:t>
      </w:r>
      <w:r>
        <w:rPr>
          <w:rFonts w:ascii="Verdana" w:hAnsi="Verdana"/>
          <w:color w:val="002828"/>
          <w:sz w:val="18"/>
          <w:szCs w:val="18"/>
        </w:rPr>
        <w:t> в наблюдаемый процесс, либо наличия неких неучтенных факторов».</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Точно так же предмет, подсвеченный намерением, представляется тонкоматериальным сущностям как артефакт, вызывая у них сильное любопытство. Мир остальных окружающих нас материальных объектов, для сущностей остается невидимым. Мы, как правило, не придаем </w:t>
      </w:r>
      <w:r>
        <w:rPr>
          <w:rStyle w:val="textboldsubs"/>
          <w:rFonts w:ascii="Verdana" w:hAnsi="Verdana"/>
          <w:b/>
          <w:bCs/>
          <w:color w:val="2F4F4F"/>
          <w:sz w:val="18"/>
          <w:szCs w:val="18"/>
        </w:rPr>
        <w:t>значения</w:t>
      </w:r>
      <w:r>
        <w:rPr>
          <w:rFonts w:ascii="Verdana" w:hAnsi="Verdana"/>
          <w:color w:val="002828"/>
          <w:sz w:val="18"/>
          <w:szCs w:val="18"/>
        </w:rPr>
        <w:t> вещам, не вкладываем в них </w:t>
      </w:r>
      <w:r>
        <w:rPr>
          <w:rStyle w:val="textboldsubs"/>
          <w:rFonts w:ascii="Verdana" w:hAnsi="Verdana"/>
          <w:b/>
          <w:bCs/>
          <w:color w:val="2F4F4F"/>
          <w:sz w:val="18"/>
          <w:szCs w:val="18"/>
        </w:rPr>
        <w:t>намерения,</w:t>
      </w:r>
      <w:r>
        <w:rPr>
          <w:rFonts w:ascii="Verdana" w:hAnsi="Verdana"/>
          <w:color w:val="002828"/>
          <w:sz w:val="18"/>
          <w:szCs w:val="18"/>
        </w:rPr>
        <w:t> а лишь механически используем в качестве приспособлений, орудий труда или интерьера. Единственным универсальным связующим звеном между нашими мирами является </w:t>
      </w:r>
      <w:r>
        <w:rPr>
          <w:rStyle w:val="textboldsubs"/>
          <w:rFonts w:ascii="Verdana" w:hAnsi="Verdana"/>
          <w:b/>
          <w:bCs/>
          <w:color w:val="2F4F4F"/>
          <w:sz w:val="18"/>
          <w:szCs w:val="18"/>
        </w:rPr>
        <w:t>намерение и любовь.</w:t>
      </w:r>
      <w:r>
        <w:rPr>
          <w:rFonts w:ascii="Verdana" w:hAnsi="Verdana"/>
          <w:color w:val="002828"/>
          <w:sz w:val="18"/>
          <w:szCs w:val="18"/>
        </w:rPr>
        <w:t> Если в материальный объект вложить намерение, он из безжизненного куска материи превращается в </w:t>
      </w:r>
      <w:r>
        <w:rPr>
          <w:rStyle w:val="textboldsubs"/>
          <w:rFonts w:ascii="Verdana" w:hAnsi="Verdana"/>
          <w:b/>
          <w:bCs/>
          <w:color w:val="2F4F4F"/>
          <w:sz w:val="18"/>
          <w:szCs w:val="18"/>
        </w:rPr>
        <w:t xml:space="preserve">предмет </w:t>
      </w:r>
      <w:r>
        <w:rPr>
          <w:rStyle w:val="textboldsubs"/>
          <w:rFonts w:ascii="Verdana" w:hAnsi="Verdana"/>
          <w:b/>
          <w:bCs/>
          <w:color w:val="2F4F4F"/>
          <w:sz w:val="18"/>
          <w:szCs w:val="18"/>
        </w:rPr>
        <w:lastRenderedPageBreak/>
        <w:t>Силы,</w:t>
      </w:r>
      <w:r>
        <w:rPr>
          <w:rFonts w:ascii="Verdana" w:hAnsi="Verdana"/>
          <w:color w:val="002828"/>
          <w:sz w:val="18"/>
          <w:szCs w:val="18"/>
        </w:rPr>
        <w:t> который в тонком мире уже становится видимым. Для сущностей он предстает как </w:t>
      </w:r>
      <w:r>
        <w:rPr>
          <w:rStyle w:val="textboldsubs"/>
          <w:rFonts w:ascii="Verdana" w:hAnsi="Verdana"/>
          <w:b/>
          <w:bCs/>
          <w:color w:val="2F4F4F"/>
          <w:sz w:val="18"/>
          <w:szCs w:val="18"/>
        </w:rPr>
        <w:t>артефакт намерения,</w:t>
      </w:r>
      <w:r>
        <w:rPr>
          <w:rFonts w:ascii="Verdana" w:hAnsi="Verdana"/>
          <w:color w:val="002828"/>
          <w:sz w:val="18"/>
          <w:szCs w:val="18"/>
        </w:rPr>
        <w:t> обладающий признаком целенаправленного вмешательства из какого-то потустороннего измерения. А если в него вложена еще и любовь, артефакт начинает светиться и привлекать к себе сущностей, как нектар бабочек.</w:t>
      </w:r>
    </w:p>
    <w:p w:rsidR="00D16CF5" w:rsidRDefault="00D16CF5" w:rsidP="00D16CF5">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Это самостоятельные сущности (не маятники), они все разные, большие и маленькие, развитые и не очень. Они не имеют прямого доступа к нашему миру, но очень им интересуются, и если представляется такая возможность, охотно идут на контакт. В книгах я уже писал о том, что вы способны создавать свои сущности – фантомы, и поддерживать их жизнь мысленной энергией. А может случиться и так, что вам удастся привлечь и приручить уже зрелую сущность, которая станет вашим </w:t>
      </w:r>
      <w:r>
        <w:rPr>
          <w:rStyle w:val="textboldsubs"/>
          <w:rFonts w:ascii="Verdana" w:hAnsi="Verdana"/>
          <w:b/>
          <w:bCs/>
          <w:color w:val="2F4F4F"/>
          <w:sz w:val="18"/>
          <w:szCs w:val="18"/>
        </w:rPr>
        <w:t>союзником.</w:t>
      </w:r>
      <w:r>
        <w:rPr>
          <w:rFonts w:ascii="Verdana" w:hAnsi="Verdana"/>
          <w:color w:val="002828"/>
          <w:sz w:val="18"/>
          <w:szCs w:val="18"/>
        </w:rPr>
        <w:t> Артефакт намерения, ваша игрушка, является связующим звеном, своего рода телефонным проводом, между вами и союзником. В какой форме будет происходить ваше «общение», совершенно неважно – какие правила установите, такие и будут работать. От вас требуется только более-менее постоянное, систематическое внимание и подпитка энергией намерения и любви. Небольшого утреннего и вечернего ритуала будет вполне достаточно.</w:t>
      </w:r>
    </w:p>
    <w:p w:rsidR="00D16CF5" w:rsidRDefault="00D16CF5" w:rsidP="00D16CF5">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Итак, когда вы совершаете ритуал со своей игрушкой, на нее садится сущность, как бабочка на цветок. Она греется в теплых лучах вашей любви, а к вашему намерению с интересом прислушивается. И, в общем-то, опять же неважно, понимает сущность, что вы хотите ей сказать, или нет. Она просто слушает, как сказку или песенку, а затем улетает и разносит ее повсюду, как эхо: «Мой мир меня любит! Мой мир обо мне заботится! Моя мечта, мы скоро встретимся!» Вот это эхо и является той весомой добавкой, которая заметно усиливает ваше собственное намерение.</w:t>
      </w:r>
    </w:p>
    <w:p w:rsidR="00D16CF5" w:rsidRDefault="00D16CF5" w:rsidP="00D16CF5">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В заключение, еще один, музыкальный подарок, который можно прослушать или скачать (правая кнопка мыши, «Сохранить объект как») здесь: </w:t>
      </w:r>
      <w:hyperlink r:id="rId292" w:tgtFrame="_self" w:history="1">
        <w:r>
          <w:rPr>
            <w:rStyle w:val="a9"/>
            <w:rFonts w:ascii="Arial" w:hAnsi="Arial" w:cs="Arial"/>
            <w:b/>
            <w:bCs/>
            <w:color w:val="004650"/>
            <w:sz w:val="18"/>
            <w:szCs w:val="18"/>
          </w:rPr>
          <w:t>http://zelands.ru/photo/Сan_t_help_fallin_in_love.mp3</w:t>
        </w:r>
      </w:hyperlink>
      <w:r>
        <w:rPr>
          <w:rFonts w:ascii="Verdana" w:hAnsi="Verdana"/>
          <w:color w:val="002828"/>
          <w:sz w:val="18"/>
          <w:szCs w:val="18"/>
        </w:rPr>
        <w:br/>
        <w:t>Уверен, он придется по душе вам, а так же и вашим «бабочкам», потому что во время прослушивания ваши вибрации будут настроены на волну любви. Восприятие у всех разное, но вы наверняка почувствуете, как они запорхают вокруг.</w:t>
      </w:r>
      <w:r>
        <w:rPr>
          <w:rFonts w:ascii="Verdana" w:hAnsi="Verdana"/>
          <w:color w:val="002828"/>
          <w:sz w:val="18"/>
          <w:szCs w:val="18"/>
        </w:rPr>
        <w:br/>
        <w:t>Удачи и любви вам в новом году!</w:t>
      </w:r>
    </w:p>
    <w:p w:rsidR="00D16CF5" w:rsidRDefault="00D16CF5" w:rsidP="00D16CF5"/>
    <w:p w:rsidR="00A12072" w:rsidRDefault="00A12072" w:rsidP="00D16CF5"/>
    <w:p w:rsidR="00A12072" w:rsidRPr="00A12072" w:rsidRDefault="00A12072" w:rsidP="00A12072">
      <w:pPr>
        <w:spacing w:after="0" w:line="240" w:lineRule="auto"/>
        <w:rPr>
          <w:rFonts w:eastAsia="Times New Roman" w:cs="Times New Roman"/>
          <w:sz w:val="24"/>
          <w:szCs w:val="24"/>
        </w:rPr>
      </w:pPr>
      <w:r w:rsidRPr="00A12072">
        <w:rPr>
          <w:rFonts w:ascii="Arial" w:eastAsia="Times New Roman" w:hAnsi="Arial" w:cs="Arial"/>
          <w:color w:val="000000"/>
          <w:sz w:val="27"/>
          <w:szCs w:val="27"/>
          <w:shd w:val="clear" w:color="auto" w:fill="DCDCDC"/>
        </w:rPr>
        <w:t>Трансерфинг</w:t>
      </w:r>
      <w:r w:rsidRPr="00A12072">
        <w:rPr>
          <w:rFonts w:ascii="Arial" w:eastAsia="Times New Roman" w:hAnsi="Arial" w:cs="Arial"/>
          <w:color w:val="000000"/>
          <w:sz w:val="27"/>
          <w:szCs w:val="27"/>
          <w:shd w:val="clear" w:color="auto" w:fill="DCDCDC"/>
        </w:rPr>
        <w:br/>
        <w:t>Управление реальностью</w:t>
      </w:r>
    </w:p>
    <w:p w:rsidR="00A12072" w:rsidRPr="00A12072" w:rsidRDefault="00A12072" w:rsidP="00A12072">
      <w:pPr>
        <w:spacing w:after="0" w:line="240" w:lineRule="auto"/>
        <w:rPr>
          <w:rFonts w:eastAsia="Times New Roman" w:cs="Times New Roman"/>
          <w:sz w:val="24"/>
          <w:szCs w:val="24"/>
        </w:rPr>
      </w:pPr>
      <w:r w:rsidRPr="00A12072">
        <w:rPr>
          <w:rFonts w:eastAsia="Times New Roman" w:cs="Times New Roman"/>
          <w:sz w:val="24"/>
          <w:szCs w:val="24"/>
        </w:rPr>
        <w:pict>
          <v:rect id="_x0000_i1132" style="width:233.9pt;height:.75pt" o:hrpct="500" o:hralign="center" o:hrstd="t" o:hrnoshade="t" o:hr="t" fillcolor="black" stroked="f"/>
        </w:pict>
      </w:r>
    </w:p>
    <w:p w:rsidR="00D16CF5" w:rsidRDefault="00A12072" w:rsidP="00A12072">
      <w:r w:rsidRPr="00A12072">
        <w:rPr>
          <w:rFonts w:eastAsia="Times New Roman" w:cs="Times New Roman"/>
          <w:b/>
          <w:bCs/>
          <w:color w:val="004650"/>
          <w:sz w:val="27"/>
          <w:szCs w:val="27"/>
          <w:shd w:val="clear" w:color="auto" w:fill="DCDCDC"/>
        </w:rPr>
        <w:t>Выпуск N 197. Страшная тайна</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Приветствую вас, уважаемые Читатели, в новом году!</w:t>
      </w:r>
      <w:r>
        <w:rPr>
          <w:rFonts w:ascii="Verdana" w:hAnsi="Verdana"/>
          <w:color w:val="002828"/>
          <w:sz w:val="18"/>
          <w:szCs w:val="18"/>
        </w:rPr>
        <w:br/>
        <w:t>Праздники «регламентные» проходят, праздник жизни продолжается. Сегодня я отвечу на вопросы по теме предыдущего выпуска. Но сначала объявления.</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1.</w:t>
      </w:r>
      <w:r>
        <w:rPr>
          <w:rFonts w:ascii="Verdana" w:hAnsi="Verdana"/>
          <w:color w:val="002828"/>
          <w:sz w:val="18"/>
          <w:szCs w:val="18"/>
        </w:rPr>
        <w:t> В Россию приезжает </w:t>
      </w:r>
      <w:r>
        <w:rPr>
          <w:rStyle w:val="textboldsubs"/>
          <w:rFonts w:ascii="Verdana" w:hAnsi="Verdana"/>
          <w:b/>
          <w:bCs/>
          <w:color w:val="2F4F4F"/>
          <w:sz w:val="18"/>
          <w:szCs w:val="18"/>
        </w:rPr>
        <w:t>Виктория Бутенко,</w:t>
      </w:r>
      <w:r>
        <w:rPr>
          <w:rFonts w:ascii="Verdana" w:hAnsi="Verdana"/>
          <w:color w:val="002828"/>
          <w:sz w:val="18"/>
          <w:szCs w:val="18"/>
        </w:rPr>
        <w:t> автор книг «Зелень для жизни», «12 ступеней к сыроедению» и др. 27 января в Москве и 2 февраля в Санкт-Петербурге она проведет лекции на тему: </w:t>
      </w:r>
      <w:r>
        <w:rPr>
          <w:rStyle w:val="textboldsubs"/>
          <w:rFonts w:ascii="Verdana" w:hAnsi="Verdana"/>
          <w:b/>
          <w:bCs/>
          <w:color w:val="2F4F4F"/>
          <w:sz w:val="18"/>
          <w:szCs w:val="18"/>
        </w:rPr>
        <w:t>«7 главных ошибок сыроеда».</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Виктория будет освещать следующие вопросы:</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Растительные источники протеина;</w:t>
      </w:r>
      <w:r>
        <w:rPr>
          <w:rFonts w:ascii="Verdana" w:hAnsi="Verdana"/>
          <w:color w:val="002828"/>
          <w:sz w:val="18"/>
          <w:szCs w:val="18"/>
        </w:rPr>
        <w:br/>
        <w:t>- Нужно ли принимать биодобавки;</w:t>
      </w:r>
      <w:r>
        <w:rPr>
          <w:rFonts w:ascii="Verdana" w:hAnsi="Verdana"/>
          <w:color w:val="002828"/>
          <w:sz w:val="18"/>
          <w:szCs w:val="18"/>
        </w:rPr>
        <w:br/>
        <w:t>- Насколько важны экологически чистые продукты;</w:t>
      </w:r>
      <w:r>
        <w:rPr>
          <w:rFonts w:ascii="Verdana" w:hAnsi="Verdana"/>
          <w:color w:val="002828"/>
          <w:sz w:val="18"/>
          <w:szCs w:val="18"/>
        </w:rPr>
        <w:br/>
        <w:t>- Как составить индивидуальный план питания;</w:t>
      </w:r>
      <w:r>
        <w:rPr>
          <w:rFonts w:ascii="Verdana" w:hAnsi="Verdana"/>
          <w:color w:val="002828"/>
          <w:sz w:val="18"/>
          <w:szCs w:val="18"/>
        </w:rPr>
        <w:br/>
        <w:t>- Здоровое питание детей и подростков;</w:t>
      </w:r>
      <w:r>
        <w:rPr>
          <w:rFonts w:ascii="Verdana" w:hAnsi="Verdana"/>
          <w:color w:val="002828"/>
          <w:sz w:val="18"/>
          <w:szCs w:val="18"/>
        </w:rPr>
        <w:br/>
        <w:t>- Положительное влияние сыроедения на диабет;</w:t>
      </w:r>
      <w:r>
        <w:rPr>
          <w:rFonts w:ascii="Verdana" w:hAnsi="Verdana"/>
          <w:color w:val="002828"/>
          <w:sz w:val="18"/>
          <w:szCs w:val="18"/>
        </w:rPr>
        <w:br/>
        <w:t>- Можно ли предотвратить онкологические заболевания.</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Подробности на странице: </w:t>
      </w:r>
      <w:hyperlink r:id="rId293" w:tgtFrame="_blank" w:history="1">
        <w:r>
          <w:rPr>
            <w:rStyle w:val="a9"/>
            <w:rFonts w:ascii="Arial" w:hAnsi="Arial" w:cs="Arial"/>
            <w:b/>
            <w:bCs/>
            <w:color w:val="004650"/>
            <w:sz w:val="18"/>
            <w:szCs w:val="18"/>
          </w:rPr>
          <w:t>http://gladworld.ru/events/schedule/260</w:t>
        </w:r>
      </w:hyperlink>
    </w:p>
    <w:p w:rsidR="00A12072" w:rsidRDefault="00A12072" w:rsidP="00A1207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2.</w:t>
      </w:r>
      <w:r>
        <w:rPr>
          <w:rFonts w:ascii="Verdana" w:hAnsi="Verdana"/>
          <w:color w:val="002828"/>
          <w:sz w:val="18"/>
          <w:szCs w:val="18"/>
        </w:rPr>
        <w:t> События в </w:t>
      </w:r>
      <w:hyperlink r:id="rId294" w:tgtFrame="_blank" w:history="1">
        <w:r>
          <w:rPr>
            <w:rStyle w:val="a9"/>
            <w:rFonts w:ascii="Arial" w:hAnsi="Arial" w:cs="Arial"/>
            <w:b/>
            <w:bCs/>
            <w:color w:val="004650"/>
            <w:sz w:val="18"/>
            <w:szCs w:val="18"/>
          </w:rPr>
          <w:t>Центре Трансерфинга</w:t>
        </w:r>
      </w:hyperlink>
      <w:r>
        <w:rPr>
          <w:rFonts w:ascii="Verdana" w:hAnsi="Verdana"/>
          <w:color w:val="002828"/>
          <w:sz w:val="18"/>
          <w:szCs w:val="18"/>
        </w:rPr>
        <w:t> в Январе</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13 Москва</w:t>
      </w:r>
      <w:r>
        <w:rPr>
          <w:rFonts w:ascii="Verdana" w:hAnsi="Verdana"/>
          <w:color w:val="002828"/>
          <w:sz w:val="18"/>
          <w:szCs w:val="18"/>
        </w:rPr>
        <w:t> Клубное занятие "Я - вечный двигатель"</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15-16 Москва</w:t>
      </w:r>
      <w:r>
        <w:rPr>
          <w:rFonts w:ascii="Verdana" w:hAnsi="Verdana"/>
          <w:color w:val="002828"/>
          <w:sz w:val="18"/>
          <w:szCs w:val="18"/>
        </w:rPr>
        <w:t> Тренинг «Управление реальностью». Ступень I</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15-16 Екатеринбург</w:t>
      </w:r>
      <w:r>
        <w:rPr>
          <w:rFonts w:ascii="Verdana" w:hAnsi="Verdana"/>
          <w:color w:val="002828"/>
          <w:sz w:val="18"/>
          <w:szCs w:val="18"/>
        </w:rPr>
        <w:t> Тренинг «Управление реальностью». Ступень I</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22-23 Санкт-Петербург</w:t>
      </w:r>
      <w:r>
        <w:rPr>
          <w:rFonts w:ascii="Verdana" w:hAnsi="Verdana"/>
          <w:color w:val="002828"/>
          <w:sz w:val="18"/>
          <w:szCs w:val="18"/>
        </w:rPr>
        <w:t> Тренинг «Управление реальностью». Ступень II</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lastRenderedPageBreak/>
        <w:t>22-23 Алматы</w:t>
      </w:r>
      <w:r>
        <w:rPr>
          <w:rFonts w:ascii="Verdana" w:hAnsi="Verdana"/>
          <w:color w:val="002828"/>
          <w:sz w:val="18"/>
          <w:szCs w:val="18"/>
        </w:rPr>
        <w:t> Тренинг «Управление реальностью». Ступень I</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27 Москва</w:t>
      </w:r>
      <w:r>
        <w:rPr>
          <w:rFonts w:ascii="Verdana" w:hAnsi="Verdana"/>
          <w:color w:val="002828"/>
          <w:sz w:val="18"/>
          <w:szCs w:val="18"/>
        </w:rPr>
        <w:t> Клубное занятие "Денежный магнит"</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29-30 Красноярск</w:t>
      </w:r>
      <w:r>
        <w:rPr>
          <w:rFonts w:ascii="Verdana" w:hAnsi="Verdana"/>
          <w:color w:val="002828"/>
          <w:sz w:val="18"/>
          <w:szCs w:val="18"/>
        </w:rPr>
        <w:t> Тренинг «Управление реальностью». Ступень I</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29-30 Москва</w:t>
      </w:r>
      <w:r>
        <w:rPr>
          <w:rFonts w:ascii="Verdana" w:hAnsi="Verdana"/>
          <w:color w:val="002828"/>
          <w:sz w:val="18"/>
          <w:szCs w:val="18"/>
        </w:rPr>
        <w:t> Тренинг «Управление реальностью». Ступень II</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Подробности на странице: </w:t>
      </w:r>
      <w:hyperlink r:id="rId295" w:tgtFrame="_blank" w:history="1">
        <w:r>
          <w:rPr>
            <w:rStyle w:val="a9"/>
            <w:rFonts w:ascii="Arial" w:hAnsi="Arial" w:cs="Arial"/>
            <w:b/>
            <w:bCs/>
            <w:color w:val="004650"/>
            <w:sz w:val="18"/>
            <w:szCs w:val="18"/>
          </w:rPr>
          <w:t>http://tsurf.ru/calendar/yanvar/</w:t>
        </w:r>
      </w:hyperlink>
    </w:p>
    <w:p w:rsidR="00A12072" w:rsidRDefault="00A12072" w:rsidP="00A12072">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3.</w:t>
      </w:r>
      <w:r>
        <w:rPr>
          <w:rFonts w:ascii="Verdana" w:hAnsi="Verdana"/>
          <w:color w:val="002828"/>
          <w:sz w:val="18"/>
          <w:szCs w:val="18"/>
        </w:rPr>
        <w:t> Для тех, кому не удалось открыть ссылку в прошлом выпуске: </w:t>
      </w:r>
      <w:hyperlink r:id="rId296" w:tgtFrame="_blank" w:history="1">
        <w:r>
          <w:rPr>
            <w:rStyle w:val="a9"/>
            <w:rFonts w:ascii="Arial" w:hAnsi="Arial" w:cs="Arial"/>
            <w:b/>
            <w:bCs/>
            <w:color w:val="004650"/>
            <w:sz w:val="18"/>
            <w:szCs w:val="18"/>
          </w:rPr>
          <w:t>http://zelands.ru/photo/canthelp.mp3</w:t>
        </w:r>
      </w:hyperlink>
      <w:r>
        <w:rPr>
          <w:rFonts w:ascii="Verdana" w:hAnsi="Verdana"/>
          <w:color w:val="002828"/>
          <w:sz w:val="18"/>
          <w:szCs w:val="18"/>
        </w:rPr>
        <w:t> (То были происки темной стороны Силы).</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br/>
        <w:t>***</w:t>
      </w:r>
    </w:p>
    <w:p w:rsidR="00A12072" w:rsidRDefault="00A12072" w:rsidP="00A120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«Описанная вами техника «артефакт намерения» ничем не отличается от шаманских ритуалов. Вы как раньше, так и сейчас, не способны сказать ничего нового».</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разве я когда-нибудь утверждал, что открываю что-то новое? Да помилуйте, наоборот, я всегда называл Трансерфинг древним Знанием, которое, между прочим, известно многим и безо всяких книг, поскольку многие из нас – очень древние души.</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Неужели вы до сих пор не поняли, что все пишут об одном и том же, начиная с древних Вед, и кончая Блаватской? О современных авторах я уж не говорю. В нашем мире нет ничего нового, потому что этот мир уже достаточно стар.</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Открою вам одну страшную тайну. Не говорите никому! Дело даже не в том, что нового может открыть лично для вас тот или иной автор, а в том, что нового </w:t>
      </w:r>
      <w:r>
        <w:rPr>
          <w:rStyle w:val="textboldsubs"/>
          <w:rFonts w:ascii="Verdana" w:hAnsi="Verdana"/>
          <w:b/>
          <w:bCs/>
          <w:color w:val="2F4F4F"/>
          <w:sz w:val="18"/>
          <w:szCs w:val="18"/>
        </w:rPr>
        <w:t>вы сами</w:t>
      </w:r>
      <w:r>
        <w:rPr>
          <w:rFonts w:ascii="Verdana" w:hAnsi="Verdana"/>
          <w:color w:val="002828"/>
          <w:sz w:val="18"/>
          <w:szCs w:val="18"/>
        </w:rPr>
        <w:t> способны открыть для себя, читая разных авторов. Вы с одинаковым успехом можете изучать очень серьезный философский труд, а можете читать незамысловатую сказку, – </w:t>
      </w:r>
      <w:r>
        <w:rPr>
          <w:rStyle w:val="textboldsubs"/>
          <w:rFonts w:ascii="Verdana" w:hAnsi="Verdana"/>
          <w:b/>
          <w:bCs/>
          <w:color w:val="2F4F4F"/>
          <w:sz w:val="18"/>
          <w:szCs w:val="18"/>
        </w:rPr>
        <w:t>результат, по большому счету, зависит не от внешнего источника информации, а от того, какие мысли при этом крутятся у вас в голове.</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Вопрос следовало формулировать иначе: </w:t>
      </w:r>
      <w:r>
        <w:rPr>
          <w:rStyle w:val="lettersubs1"/>
          <w:rFonts w:ascii="Arial" w:hAnsi="Arial" w:cs="Arial"/>
          <w:b/>
          <w:bCs/>
          <w:i/>
          <w:iCs/>
          <w:color w:val="2F4F4F"/>
          <w:sz w:val="18"/>
          <w:szCs w:val="18"/>
        </w:rPr>
        <w:t>«Читая ваш текст, я не открыл ничего нового».</w:t>
      </w:r>
      <w:r>
        <w:rPr>
          <w:rFonts w:ascii="Verdana" w:hAnsi="Verdana"/>
          <w:color w:val="002828"/>
          <w:sz w:val="18"/>
          <w:szCs w:val="18"/>
        </w:rPr>
        <w:t> И далее, ряд уточнений:</w:t>
      </w:r>
      <w:r>
        <w:rPr>
          <w:rFonts w:ascii="Verdana" w:hAnsi="Verdana"/>
          <w:color w:val="002828"/>
          <w:sz w:val="18"/>
          <w:szCs w:val="18"/>
        </w:rPr>
        <w:br/>
        <w:t>1. </w:t>
      </w:r>
      <w:r>
        <w:rPr>
          <w:rStyle w:val="lettersubs1"/>
          <w:rFonts w:ascii="Arial" w:hAnsi="Arial" w:cs="Arial"/>
          <w:b/>
          <w:bCs/>
          <w:i/>
          <w:iCs/>
          <w:color w:val="2F4F4F"/>
          <w:sz w:val="18"/>
          <w:szCs w:val="18"/>
        </w:rPr>
        <w:t>«Нового, в смысле вообще, или нового для себя?»</w:t>
      </w:r>
      <w:r>
        <w:rPr>
          <w:rFonts w:ascii="Verdana" w:hAnsi="Verdana"/>
          <w:color w:val="002828"/>
          <w:sz w:val="18"/>
          <w:szCs w:val="18"/>
        </w:rPr>
        <w:t> Вы ведь понимаете, что это совершенно разные вещи?</w:t>
      </w:r>
      <w:r>
        <w:rPr>
          <w:rFonts w:ascii="Verdana" w:hAnsi="Verdana"/>
          <w:color w:val="002828"/>
          <w:sz w:val="18"/>
          <w:szCs w:val="18"/>
        </w:rPr>
        <w:br/>
        <w:t>2. </w:t>
      </w:r>
      <w:r>
        <w:rPr>
          <w:rStyle w:val="lettersubs1"/>
          <w:rFonts w:ascii="Arial" w:hAnsi="Arial" w:cs="Arial"/>
          <w:b/>
          <w:bCs/>
          <w:i/>
          <w:iCs/>
          <w:color w:val="2F4F4F"/>
          <w:sz w:val="18"/>
          <w:szCs w:val="18"/>
        </w:rPr>
        <w:t>«Не открыл почему?»</w:t>
      </w:r>
      <w:r>
        <w:rPr>
          <w:rFonts w:ascii="Verdana" w:hAnsi="Verdana"/>
          <w:color w:val="002828"/>
          <w:sz w:val="18"/>
          <w:szCs w:val="18"/>
        </w:rPr>
        <w:t> Кто в этом виноват, вы или автор?</w:t>
      </w:r>
      <w:r>
        <w:rPr>
          <w:rFonts w:ascii="Verdana" w:hAnsi="Verdana"/>
          <w:color w:val="002828"/>
          <w:sz w:val="18"/>
          <w:szCs w:val="18"/>
        </w:rPr>
        <w:br/>
        <w:t>3. </w:t>
      </w:r>
      <w:r>
        <w:rPr>
          <w:rStyle w:val="lettersubs1"/>
          <w:rFonts w:ascii="Arial" w:hAnsi="Arial" w:cs="Arial"/>
          <w:b/>
          <w:bCs/>
          <w:i/>
          <w:iCs/>
          <w:color w:val="2F4F4F"/>
          <w:sz w:val="18"/>
          <w:szCs w:val="18"/>
        </w:rPr>
        <w:t>«О чем я думал в тот момент, когда читал текст?»</w:t>
      </w:r>
      <w:r>
        <w:rPr>
          <w:rFonts w:ascii="Verdana" w:hAnsi="Verdana"/>
          <w:color w:val="002828"/>
          <w:sz w:val="18"/>
          <w:szCs w:val="18"/>
        </w:rPr>
        <w:t> О том, что вы очень умный и все знаете?</w:t>
      </w:r>
      <w:r>
        <w:rPr>
          <w:rFonts w:ascii="Verdana" w:hAnsi="Verdana"/>
          <w:color w:val="002828"/>
          <w:sz w:val="18"/>
          <w:szCs w:val="18"/>
        </w:rPr>
        <w:br/>
        <w:t>4. </w:t>
      </w:r>
      <w:r>
        <w:rPr>
          <w:rStyle w:val="lettersubs1"/>
          <w:rFonts w:ascii="Arial" w:hAnsi="Arial" w:cs="Arial"/>
          <w:b/>
          <w:bCs/>
          <w:i/>
          <w:iCs/>
          <w:color w:val="2F4F4F"/>
          <w:sz w:val="18"/>
          <w:szCs w:val="18"/>
        </w:rPr>
        <w:t>«Как работал мой ум, когда я читал текст?»</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Последнее уточнение весьма существенно. Мы уже как-то обсуждали, что средний современный человек является больше потребителем информации, нежели ее творцом. В процесс создания информации в нашем мире вовлечены очень немногие – менее одного процента населения. Остальные ее </w:t>
      </w:r>
      <w:r>
        <w:rPr>
          <w:rStyle w:val="textboldsubs"/>
          <w:rFonts w:ascii="Verdana" w:hAnsi="Verdana"/>
          <w:b/>
          <w:bCs/>
          <w:color w:val="2F4F4F"/>
          <w:sz w:val="18"/>
          <w:szCs w:val="18"/>
        </w:rPr>
        <w:t>только потребляют.</w:t>
      </w:r>
      <w:r>
        <w:rPr>
          <w:rFonts w:ascii="Verdana" w:hAnsi="Verdana"/>
          <w:color w:val="002828"/>
          <w:sz w:val="18"/>
          <w:szCs w:val="18"/>
        </w:rPr>
        <w:t> И даже те, кто создает, в свою очередь тоже являются потребителями. В каком смысле?</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Представьте такую несколько утрированную картину. В кинотеатре сидит некий кибернетический организм (допустим, таких уже научились делать), способный выполнять две простейшие функции: поглощать попкорн и мигать лампочками в ответ на внешние шумовые и зрительные эффекты. Когда киборг просто смотрит кино, ни о чем не думая, и жует попкорн, в его организме идут два процесса. Первый: попкорн входит в одно отверстие и двигается по направлению к другому отверстию, подвергаясь попутно некоторым пищеварительным метаморфозам. Второй процесс: подобным же образом, в соседние отверстия, входит информация, вследствие чего внутри крутятся какие-то шестеренки (реакция типа «Ух ты, гы-гы!»), а снаружи мигают лампочки. Процессы, казалось бы, разные, но суть у них одна и та же: и попкорн, и информация, просто входят и выходят, не порождая никаких изменений, а уж тем более, творений и озарений.</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вовсе не хочу сказать, что смотреть кино и читать книги просто так, для развлечения, не имеет смысла. Все имеет смысл, если делается осознанно. Но если шестеренки настроены лишь на потребление информации, то выдавать из своего выходного отверстия критические заключения, мол, это не ново, неинтересно, недостойно меня – по меньшей мере, не эстетично.</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человек, прочитав книгу, заявляет, что не нашел там ничего нового, то можно с абсолютной достоверностью полагать, что он – примитивный потребитель. А не создатель, и уж точно, не творец. Потому что узнать что-то новое с чужих слов – это не достижение и не творение. Достижение и творение, это когда вы, листая старые страницы, делаете новые открытия </w:t>
      </w:r>
      <w:r>
        <w:rPr>
          <w:rStyle w:val="textboldsubs"/>
          <w:rFonts w:ascii="Verdana" w:hAnsi="Verdana"/>
          <w:b/>
          <w:bCs/>
          <w:color w:val="2F4F4F"/>
          <w:sz w:val="18"/>
          <w:szCs w:val="18"/>
        </w:rPr>
        <w:t>сами.</w:t>
      </w:r>
      <w:r>
        <w:rPr>
          <w:rFonts w:ascii="Verdana" w:hAnsi="Verdana"/>
          <w:color w:val="002828"/>
          <w:sz w:val="18"/>
          <w:szCs w:val="18"/>
        </w:rPr>
        <w:t> Тогда и всякое желание покритиковать, как оставить метку на столбе, пропадает напрочь, потому что и намерение занято совсем другим, и ум работает в совершенно ином режиме.</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Теперь давайте разберемся, что же все-таки нового есть в технике «артефакт намерения». Действительно, похожую технику использовали и используют язычники, маги, а так же и дети. Но, несмотря на внешнюю схожесть, техники эти, по сути своей, разные.</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Если быть кратким, различия состоят в следующем. Маги вкладывают в свои артефакты намерение, превращая их в амулеты, талисманы и прочие предметы Силы. Намерение работает достаточно эффективно. У язычников это уже не намерение, а скорее просьба, мольба, вера, надежда, поклонение, страх. Очевидно, техника, основанная на вере с помесью благоговения, уже гораздо слабее. У детей нет ни веры, ни намерения, но есть любовь. Они просто любят своих мишек и кукол, ни о чем их не упрашивая и не придавая особого значения. В технике «артефакт намерения» используется двойная сила – намерения и любви. Думаю, дальнейшие объяснения излишни.</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Вопрос лишь в том, захотите ли и способны ли вы испытывать и вкладывать любовь в обыкновенную безделушку. Конечно, понятно, что любовь эта адресована не самому предмету, а сущности, которая за ним стоит. И это вовсе не сентиментальность, как может показаться, а даже скорее «любовь по расчету». Ведь вы, так или иначе, рассчитываете, что сущность, к которой вы обращаетесь через посредство игрушки, вам поможет. Но даже такая, не совсем «чистая» любовь, имеет достаточную силу. Мы начинаем любить тех, о ком заботимся, а вы действительно заботитесь о своей игрушке, потому что уделяете ей особое внимание. Да и вообще, как его не полюбить, если он, такой хороший, с обожанием слушает мои сказки и песенки, и помогает мне, а сам взамен ничего не требует, кроме капельки внимания к себе.</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повторяю, не всем такая техника подходит по складу характера и менталитета. Если она не вписывается в зону вашего комфорта, считайте что это нормально и используйте другие техники.</w:t>
      </w:r>
    </w:p>
    <w:p w:rsidR="00A12072" w:rsidRDefault="00A12072" w:rsidP="00A120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«Если артефакт выполнит через какое-то время мое намерение, должна ли я с ним расстаться при появлении новой цели и завести новый? Или он, грубо говоря, многоразового использования?»</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разве эхо «одноразовое»? А плейер разве только для одного диска? Конечно, одна и та же сущность может транслировать сначала одно намерение, а потом и на другое переключиться, потому что работает как эхо, или скажем, как светлячок, который летает в тонком мире, излучая декларацию вашего намерения как программу или радиосигнал. От вас требуется только четкость и последовательность, чтобы не сбивать с толку ни сущность, ни себя.</w:t>
      </w:r>
    </w:p>
    <w:p w:rsidR="00A12072" w:rsidRDefault="00A12072" w:rsidP="00A120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«Что делать с предметом Силы, с Союзником, когда цель выполнена? Просто перестать уделять внимание и любовь этой сущности? Но она же, как дите твое, да притом, если еще и нашел этого союзника, а не создал?»</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программа выполнена, переключайтесь на другую с тем же предметом Силы. В остальном, вы и сами все понимаете. Мы в ответе за тех, кого приручили. Например, если домашний питомец вас больше «не вдохновляет», решение, что с ним делать, лежит на вашей совести. Конечно, сущности тонкого мира не проявляют себя столь же явственно, как обитатели мира материального. Трудно сказать, что случится с сущностью, которую вы бросили. Она может угаснуть, а может начать жить своей жизнью. Исследований на этот счет никаких не имеется. Но ведь и люди друг друга бросают и начинают жить своей жизнью. Всякое бывает. Решать, в любом случае, вам. Один лишь совет – не заводите слишком много союзников, чтобы не обременять себя в будущем.</w:t>
      </w:r>
    </w:p>
    <w:p w:rsidR="00D16CF5" w:rsidRDefault="00D16CF5" w:rsidP="00D16CF5"/>
    <w:p w:rsidR="00A12072" w:rsidRPr="00A12072" w:rsidRDefault="00A12072" w:rsidP="00A12072">
      <w:pPr>
        <w:spacing w:after="0" w:line="240" w:lineRule="auto"/>
        <w:rPr>
          <w:rFonts w:eastAsia="Times New Roman" w:cs="Times New Roman"/>
          <w:sz w:val="24"/>
          <w:szCs w:val="24"/>
        </w:rPr>
      </w:pPr>
      <w:r w:rsidRPr="00A12072">
        <w:rPr>
          <w:rFonts w:ascii="Arial" w:eastAsia="Times New Roman" w:hAnsi="Arial" w:cs="Arial"/>
          <w:color w:val="000000"/>
          <w:sz w:val="27"/>
          <w:szCs w:val="27"/>
          <w:shd w:val="clear" w:color="auto" w:fill="DCDCDC"/>
        </w:rPr>
        <w:t>Трансерфинг</w:t>
      </w:r>
      <w:r w:rsidRPr="00A12072">
        <w:rPr>
          <w:rFonts w:ascii="Arial" w:eastAsia="Times New Roman" w:hAnsi="Arial" w:cs="Arial"/>
          <w:color w:val="000000"/>
          <w:sz w:val="27"/>
          <w:szCs w:val="27"/>
          <w:shd w:val="clear" w:color="auto" w:fill="DCDCDC"/>
        </w:rPr>
        <w:br/>
        <w:t>Управление реальностью</w:t>
      </w:r>
    </w:p>
    <w:p w:rsidR="00A12072" w:rsidRPr="00A12072" w:rsidRDefault="00A12072" w:rsidP="00A12072">
      <w:pPr>
        <w:spacing w:after="0" w:line="240" w:lineRule="auto"/>
        <w:rPr>
          <w:rFonts w:eastAsia="Times New Roman" w:cs="Times New Roman"/>
          <w:sz w:val="24"/>
          <w:szCs w:val="24"/>
        </w:rPr>
      </w:pPr>
      <w:r w:rsidRPr="00A12072">
        <w:rPr>
          <w:rFonts w:eastAsia="Times New Roman" w:cs="Times New Roman"/>
          <w:sz w:val="24"/>
          <w:szCs w:val="24"/>
        </w:rPr>
        <w:pict>
          <v:rect id="_x0000_i1133" style="width:233.9pt;height:.75pt" o:hrpct="500" o:hralign="center" o:hrstd="t" o:hrnoshade="t" o:hr="t" fillcolor="black" stroked="f"/>
        </w:pict>
      </w:r>
    </w:p>
    <w:p w:rsidR="00A12072" w:rsidRDefault="00A12072" w:rsidP="00A12072">
      <w:pPr>
        <w:rPr>
          <w:rFonts w:eastAsia="Times New Roman" w:cs="Times New Roman"/>
          <w:b/>
          <w:bCs/>
          <w:color w:val="004650"/>
          <w:sz w:val="27"/>
          <w:szCs w:val="27"/>
          <w:shd w:val="clear" w:color="auto" w:fill="DCDCDC"/>
        </w:rPr>
      </w:pPr>
      <w:r w:rsidRPr="00A12072">
        <w:rPr>
          <w:rFonts w:eastAsia="Times New Roman" w:cs="Times New Roman"/>
          <w:b/>
          <w:bCs/>
          <w:color w:val="004650"/>
          <w:sz w:val="27"/>
          <w:szCs w:val="27"/>
          <w:shd w:val="clear" w:color="auto" w:fill="DCDCDC"/>
        </w:rPr>
        <w:t>Выпуск N 198. Холодно и голодно</w:t>
      </w:r>
    </w:p>
    <w:p w:rsidR="00A12072" w:rsidRDefault="00A12072" w:rsidP="00A12072">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«Ума не приложу, чем питаться сыроеду зимой?»</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Да. Холодно и голодно. Холодно, потому что голодно, а голодно, потому что холодно, и травки нет – приходится искать корм под снегом.</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вот у меня во дворе весна, ростки тюльпанов и одуванчиков потянулись вверх, думая, что с зимой покончено. Это они зря. Так получилось, что я, сам того не желая, зиму испугал. Или может, не испугал, а привел в замешательство, не знаю. Только произошло действительно нечто странное.</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В эту зиму у нас выпало очень много снега, что для местности, где я живу, совсем нетипично. У меня даже лыж не было, потому как снега обычно мало, и он долго не держится. А в этот сезон, точнее, с начала декабря, мне приходилось каждое утро брать лопату и откапываться.</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конце концов, мне это порядком надоело, и я решил: все, покупаю лыжи. Мои близкие восприняли эту идею с большим изумлением, но я был непреклонен. Проблема еще состояла в том, что на лыжах у нас почти никто не катается, а потому и в магазинах их не бывает. Однако я уже встал на тропу войны с зимой, и не сомневался, что лыжи найду. Или Трансерфинг не работает, что ли?</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Мой поиск начался с грубого нарушения тех самых принципов Трансерфинга. (У меня такие рецидивы нередко случаются, поскольку большую часть жизни я руководствовался анти-Трансерфингом.) Я рассуждал так: в магазине рядом, под боком, лыж быть не должно, потому что это невозможно (если вообще возможно их наличие в нашем городе). Поиски лыж должны быть непременно долгими и трудными, и найти их может лишь тот, кто умнее всех, кто знает, что лыжи могут встретиться только в самом дальнем, специализированном магазине. И лишь тому они достанутся, кто пройдет все тяготы и лишения на занесенных снегом дорогах, кто испытает всю горечь разочарований от бесплодных поисков.</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оно и вышло (как заказывал). После того как моя утомительная экскурсия по всему городу не увенчалась успехом, я уже безо всякой надежды зашел в самый ближний и простой магазин, где дожидались они – специально для меня припасенные.</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Принес я лыжи домой и угрожающе выставил на видное место. На следующий день пошел дождь, а снег начал таять. Это было недели две назад. И так продолжается до сих пор. Даже крещенские морозы не состоялись. Так вот, самые неугомонные из зеленых вообразили, что пришла весна, и вздумали всерьез просыпаться.</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я теперь думаю, что делать дальше? То ли скорее прятать лыжи в сарай, чтобы зима вернулась и вновь усыпила глупых зеленых, то ли ждать, чтобы, как только она снова приблизится, идти покупать коньки. У меня еще и клюшки нет. Да много еще всего, чем можно вооружиться. В общем, не знаю пока. Поглядим – увидим.</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Нечто подобное случалось и ранее, например, в Гонконге, куда меня приглашали на презентацию книг. Я знал, что еду туда в сезон дождей, а потому заранее вооружился широким зонтом. За все те несколько дней, что я там находился, дождя так и не случилось. Наши гонконгские друзья все удивлялись: «Что это? С нами Зеланд?» «Нет», – отвечал я, – «со мной зонтик».</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Теперь вернемся к поискам корма. На самом деле, если вы не представляете, чем питаться зимой, тогда вам еще рано переходить на стопроцентное сыроедение. Вы еще не в теме. Надо просто больше интересоваться живой пищей и всем, что с ней связано. В Интернете, а в последнее время уже и на книжных полках, можно найти много информации от людей, накопивших полезный опыт.</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советую только верить всему, что говорят о еде по телевизору, а в особенности, что там вещают о живой пище. Последнее любят обсуждать, как правило, именно те люди, у которых опыта сыроедения нет вообще. Крупные средства массовой информации всегда, так или иначе, работают в пользу крупных производителей и торговцев. Когда вскрывается какая-нибудь «суровая правда о еде», задавайтесь вопросом: кому данная передача выгодна?</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спуститься в зрительный зал, то можно разглядеть, какой забавный спектакль играется на сцене: если от «суровой правды» страдают производители, выигрывает медицина, если ущемляются интересы косметики, растет рейтинг фармацевтики, если в данный момент публично избивают одних торговцев, в тот же момент торжествуют другие, и так далее, по-всякому, в разных комбинациях. Идет непрекращающаяся битва крупных маятников – за нас – покупателей и потребителей. Наше дело, в эту битву не включаться и наживки не заглатывать, а отстраненно наблюдать, как на цирковом представлении, осознавая, что это цирк.</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вы не знаете, чего бы такого съесть или чем себя накормить, не нарушая при этом какое-то правило, сделайте одну простую вещь: </w:t>
      </w:r>
      <w:r>
        <w:rPr>
          <w:rStyle w:val="textboldsubs"/>
          <w:rFonts w:ascii="Verdana" w:hAnsi="Verdana"/>
          <w:b/>
          <w:bCs/>
          <w:color w:val="2F4F4F"/>
          <w:sz w:val="18"/>
          <w:szCs w:val="18"/>
        </w:rPr>
        <w:t>позвольте себе нарушить правило.</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 этом было бы целесообразно руководствоваться следующими принципами:</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1. Если нет полной уверенности в том, что вы </w:t>
      </w:r>
      <w:r>
        <w:rPr>
          <w:rStyle w:val="textboldsubs"/>
          <w:rFonts w:ascii="Verdana" w:hAnsi="Verdana"/>
          <w:b/>
          <w:bCs/>
          <w:color w:val="2F4F4F"/>
          <w:sz w:val="18"/>
          <w:szCs w:val="18"/>
        </w:rPr>
        <w:t>хотите и можете</w:t>
      </w:r>
      <w:r>
        <w:rPr>
          <w:rFonts w:ascii="Verdana" w:hAnsi="Verdana"/>
          <w:color w:val="002828"/>
          <w:sz w:val="18"/>
          <w:szCs w:val="18"/>
        </w:rPr>
        <w:t> питаться </w:t>
      </w:r>
      <w:r>
        <w:rPr>
          <w:rStyle w:val="textboldsubs"/>
          <w:rFonts w:ascii="Verdana" w:hAnsi="Verdana"/>
          <w:b/>
          <w:bCs/>
          <w:color w:val="2F4F4F"/>
          <w:sz w:val="18"/>
          <w:szCs w:val="18"/>
        </w:rPr>
        <w:t>только и исключительно</w:t>
      </w:r>
      <w:r>
        <w:rPr>
          <w:rFonts w:ascii="Verdana" w:hAnsi="Verdana"/>
          <w:color w:val="002828"/>
          <w:sz w:val="18"/>
          <w:szCs w:val="18"/>
        </w:rPr>
        <w:t> живой растительной пищей, следует установить себе более приемлемую планку – питаться </w:t>
      </w:r>
      <w:r>
        <w:rPr>
          <w:rStyle w:val="textboldsubs"/>
          <w:rFonts w:ascii="Verdana" w:hAnsi="Verdana"/>
          <w:b/>
          <w:bCs/>
          <w:color w:val="2F4F4F"/>
          <w:sz w:val="18"/>
          <w:szCs w:val="18"/>
        </w:rPr>
        <w:t>преимущественно </w:t>
      </w:r>
      <w:r>
        <w:rPr>
          <w:rFonts w:ascii="Verdana" w:hAnsi="Verdana"/>
          <w:color w:val="002828"/>
          <w:sz w:val="18"/>
          <w:szCs w:val="18"/>
        </w:rPr>
        <w:t>живой пищей, разрешая себе исключения на данном этапе.</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2. Если делается исключение, предпочтение следует отдавать тем продуктам, в которых действительно имеется что-то полезное и ценное, а не просто есть то, что съедобно.</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3. Полезной и ценной можно считать ту пищу, которая, обладая высокой питательной ценностью, способна скорее очистить, нежели засорить организм.</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4. Действовать не по принципу </w:t>
      </w:r>
      <w:r>
        <w:rPr>
          <w:rStyle w:val="textboldsubs"/>
          <w:rFonts w:ascii="Verdana" w:hAnsi="Verdana"/>
          <w:b/>
          <w:bCs/>
          <w:color w:val="2F4F4F"/>
          <w:sz w:val="18"/>
          <w:szCs w:val="18"/>
        </w:rPr>
        <w:t>отказа,</w:t>
      </w:r>
      <w:r>
        <w:rPr>
          <w:rFonts w:ascii="Verdana" w:hAnsi="Verdana"/>
          <w:color w:val="002828"/>
          <w:sz w:val="18"/>
          <w:szCs w:val="18"/>
        </w:rPr>
        <w:t> а по принципу </w:t>
      </w:r>
      <w:r>
        <w:rPr>
          <w:rStyle w:val="textboldsubs"/>
          <w:rFonts w:ascii="Verdana" w:hAnsi="Verdana"/>
          <w:b/>
          <w:bCs/>
          <w:color w:val="2F4F4F"/>
          <w:sz w:val="18"/>
          <w:szCs w:val="18"/>
        </w:rPr>
        <w:t>замещения</w:t>
      </w:r>
      <w:r>
        <w:rPr>
          <w:rFonts w:ascii="Verdana" w:hAnsi="Verdana"/>
          <w:color w:val="002828"/>
          <w:sz w:val="18"/>
          <w:szCs w:val="18"/>
        </w:rPr>
        <w:t> одних продуктов другими, более ценными.</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5. Ну и не забывать главный принцип: переход на питание живой растительной пищей должен быть постепенным, по мере своего созревания, а не ценой волевых усилий и эмоциональной накачки.</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Третий принцип нуждается в комментариях. Продукты, которые больше очищают, нежели засоряют, действительно имеются, даже среди мертвой пищи. Это, прежде всего, проростки злаковых и бобовых. В сыром виде они все, конечно, проявляют свои качества наилучшим образом, но и в приготовленном виде тоже очень хороши.</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Например, проростки маша и нута очищают организм на всех уровнях – от клеток до фильтросистем, обладая при этом высокой питательной ценностью. Готовить их очень просто. Вечером перебрать (иногда встречаются камушки), залить водой и оставить до утра. Утром переложить в дуршлаг, накрыть четырьмя слоями мокрой марли и поставить в теплое место. Вечером вскипятить в кастрюле воду, добавив туда лавровый лист, душистый перец и гвоздику, бросить туда проростки и кипятить в течение 3-5 минут. После воду слить, добавить тыквенное или кедровое масло, можно немного соли или натуральной аджики (без помидоров), и получится блюдо, по своей питательной ценности намного превосходящее мясо, а по очистительным свойствам уступающее только живым проросткам. Маш и нут обычно продают восточные торговцы на рынке. В Интернете тоже имеется: </w:t>
      </w:r>
      <w:hyperlink r:id="rId297" w:tgtFrame="_blank" w:history="1">
        <w:r>
          <w:rPr>
            <w:rStyle w:val="a9"/>
            <w:rFonts w:ascii="Arial" w:hAnsi="Arial" w:cs="Arial"/>
            <w:b/>
            <w:bCs/>
            <w:color w:val="004650"/>
            <w:sz w:val="18"/>
            <w:szCs w:val="18"/>
          </w:rPr>
          <w:t>http://syroeshka.ru</w:t>
        </w:r>
      </w:hyperlink>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Только что сваренный борщ, как ни странно, имеет ОВП (окислительно-восстановительный потенциал), сравнимый с тем, что имеет живая вода. Конечно, борщ на мясном бульоне я не могу рекомендовать. Но если такое блюдо кому-то покажется слишком пресным, можно пассировать на сковородке помидоры с чесноком, а капусты брать одну часть свежей, а другую кислой. Все овощи варить до полуготовности, не больше. Тоже ценный и полезный продукт, хоть и приготовленный.</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Еще один очень полезный и забытый корм – репка. Высокое содержание кальция, железа и калия. По содержанию витамина С превосходит даже лимоны. Много фосфора и магния. Профилактика рака. Очень полезна для укрепления зубов и скелета. Очищает и оздоравливает ЖКТ. Известна как «пища строителей пирамид» благодаря своей высокой питательной ценности.</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Никто не может сказать точно, действительно ли пирамиды были построены «в поте лица», но и в древнем Египте, а так же и на Руси, до появления картошки, репа была одним из основных продуктов питания. Потом, по мере развития техногенной цивилизации и поголовного идиотизма, очень многие ценные продукты ушли в забвение. Если вам удастся повстречать на рынке какую-нибудь древнюю старушку с репкой, считайте, крупно повезло. Конечно, еще не перевелись люди, понимающие в этом толк, но таких уже очень мало.</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зимой хочется съесть чего-нибудь плотного и горячего, попробуйте сварить на пароварке репку (если конечно посчастливится ее найти), или хотя бы картошку напополам с репкой, добавив туда же, за пять минут до готовности, несколько луковиц. Как фрукты, так и овощи, однозначно надо есть с кожурой, потому что в ней содержатся вещества, необходимые для полноценного переваривания данного растения. Следует только знать, что старую зимнюю картошку уже требуется очищать от кожуры – в ней накапливаются вредные вещества. Репку – не обязательно. Но зеленые участки и с репки, и с картошки, нужно срезать всегда.</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Здесь речь пока идет не о чисто живом питании, а об исключениях и дополнениях к нему. </w:t>
      </w:r>
      <w:r>
        <w:rPr>
          <w:rStyle w:val="textboldsubs"/>
          <w:rFonts w:ascii="Verdana" w:hAnsi="Verdana"/>
          <w:b/>
          <w:bCs/>
          <w:color w:val="2F4F4F"/>
          <w:sz w:val="18"/>
          <w:szCs w:val="18"/>
        </w:rPr>
        <w:t>Смысл в том, что, если и нарушать принцип питания живой пищей, то делать это с умом, с минимальными потерями и максимальной пользой для организма.</w:t>
      </w:r>
      <w:r>
        <w:rPr>
          <w:rFonts w:ascii="Verdana" w:hAnsi="Verdana"/>
          <w:color w:val="002828"/>
          <w:sz w:val="18"/>
          <w:szCs w:val="18"/>
        </w:rPr>
        <w:t> Например, вареные каши заменять пророщенными бобовыми, картошку репой. Еще один эксклюзивный продукт в этом отношении – дикий рис.</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Хотя, к рису это растение, за исключением внешней схожести, не имеет никакого отношения. В свое время дикий рис был одним из основных продуктов питания у североамериканских индейцев (как и амарант у майя и ацтеков). Чрезвычайно полезен для организма. Улучшает </w:t>
      </w:r>
      <w:r>
        <w:rPr>
          <w:rFonts w:ascii="Verdana" w:hAnsi="Verdana"/>
          <w:color w:val="002828"/>
          <w:sz w:val="18"/>
          <w:szCs w:val="18"/>
        </w:rPr>
        <w:lastRenderedPageBreak/>
        <w:t>зрение, реакцию, дает необычайный прилив сил. Очень хорошо тонизирует и уравновешивает нервную систему. Богат белком. Сильный афродизиак: можно с одинаковым успехом питаться как устрицами, так и диким рисом.</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Готовится по-разному, в зависимости от вида. Общий принцип таков. Сначала замочить в воде на час, а то и на ночь, если не деформируется. (Можно попытаться его прорастить, но это не всегда удается.) Варить в течение 20-25 минут (соотношение воды и риса 3:1). Затем закутать кастрюльку в одеяло на два часа. Заправить по вкусу соевым соусом (японским, без глютамата), и кедровым маслом.</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Отыскать дикий рис в продаже не так-то просто, по той же причине, что и репу – потому что люди, в большинстве своем, совершенно бестолковы в вопросах еды – ничего не знают и знать не хотят, а </w:t>
      </w:r>
      <w:r>
        <w:rPr>
          <w:rStyle w:val="textboldsubs"/>
          <w:rFonts w:ascii="Verdana" w:hAnsi="Verdana"/>
          <w:b/>
          <w:bCs/>
          <w:color w:val="2F4F4F"/>
          <w:sz w:val="18"/>
          <w:szCs w:val="18"/>
        </w:rPr>
        <w:t>просто едят то, что съедобно.</w:t>
      </w:r>
      <w:r>
        <w:rPr>
          <w:rFonts w:ascii="Verdana" w:hAnsi="Verdana"/>
          <w:color w:val="002828"/>
          <w:sz w:val="18"/>
          <w:szCs w:val="18"/>
        </w:rPr>
        <w:t> Потому я и говорю, что, приобщаясь к этой новой практике Трансерфинга, </w:t>
      </w:r>
      <w:r>
        <w:rPr>
          <w:rStyle w:val="textboldsubs"/>
          <w:rFonts w:ascii="Verdana" w:hAnsi="Verdana"/>
          <w:b/>
          <w:bCs/>
          <w:color w:val="2F4F4F"/>
          <w:sz w:val="18"/>
          <w:szCs w:val="18"/>
        </w:rPr>
        <w:t>питанию натуральной и живой пищей,</w:t>
      </w:r>
      <w:r>
        <w:rPr>
          <w:rFonts w:ascii="Verdana" w:hAnsi="Verdana"/>
          <w:color w:val="002828"/>
          <w:sz w:val="18"/>
          <w:szCs w:val="18"/>
        </w:rPr>
        <w:t> вы вступаете в элитный клуб.</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Обычно дикий рис продается в гастрономических бутиках. В Интернете тоже можно найти, например, вот здесь: </w:t>
      </w:r>
      <w:hyperlink r:id="rId298" w:tgtFrame="_blank" w:history="1">
        <w:r>
          <w:rPr>
            <w:rStyle w:val="a9"/>
            <w:rFonts w:ascii="Arial" w:hAnsi="Arial" w:cs="Arial"/>
            <w:b/>
            <w:bCs/>
            <w:color w:val="004650"/>
            <w:sz w:val="18"/>
            <w:szCs w:val="18"/>
          </w:rPr>
          <w:t>http://www.seryogina.ru</w:t>
        </w:r>
      </w:hyperlink>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 касается тепличных овощей и зелени, зимой лучше ими не увлекаться, а перевести фокус внимания на морскую капусту и квашеную белокочанную. Тепличные растения сильно уступают натуральным по содержанию полезных веществ. И употреблять их систематически можно лишь в том случае, если вы точно знаете, что они были выращены без использования химических удобрений. Но иногда побаловать себя можно и овощами из супермаркета – большого вреда не будет. Следует только избегать продукции из стран, не входящих в Евросоюз – можно нарваться на ГМО.</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Фрукты лучше покупать из тех краев, где они произрастают по сезону в естественных условиях. Например, бананы, апельсины, мандарины, лимоны, ананасы и прочие можно употреблять без особых опасений, если у них естественный вид, вкус и запах.</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Свежезамороженные (не бланшированные) овощи и ягоды – вполне приемлемая живая пища для зимы. Из мороженых ягод можно приготовить великолепное блюдо, которое я называю </w:t>
      </w:r>
      <w:r>
        <w:rPr>
          <w:rStyle w:val="textboldsubs"/>
          <w:rFonts w:ascii="Verdana" w:hAnsi="Verdana"/>
          <w:b/>
          <w:bCs/>
          <w:color w:val="2F4F4F"/>
          <w:sz w:val="18"/>
          <w:szCs w:val="18"/>
        </w:rPr>
        <w:t>живой йогурт,</w:t>
      </w:r>
      <w:r>
        <w:rPr>
          <w:rFonts w:ascii="Verdana" w:hAnsi="Verdana"/>
          <w:color w:val="002828"/>
          <w:sz w:val="18"/>
          <w:szCs w:val="18"/>
        </w:rPr>
        <w:t> потому что оно, в отличие от супермаркетных суррогатов, оправдывает свое название по целому ряду полезных свойств. Вот его рецепт.</w:t>
      </w:r>
    </w:p>
    <w:p w:rsidR="00A12072" w:rsidRDefault="00A12072" w:rsidP="00A1207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Мороженые ягоды 300-400 г</w:t>
      </w:r>
      <w:r>
        <w:rPr>
          <w:rFonts w:ascii="Verdana" w:hAnsi="Verdana"/>
          <w:color w:val="002828"/>
          <w:sz w:val="18"/>
          <w:szCs w:val="18"/>
        </w:rPr>
        <w:br/>
        <w:t>Яблоки 2-3 шт.</w:t>
      </w:r>
      <w:r>
        <w:rPr>
          <w:rFonts w:ascii="Verdana" w:hAnsi="Verdana"/>
          <w:color w:val="002828"/>
          <w:sz w:val="18"/>
          <w:szCs w:val="18"/>
        </w:rPr>
        <w:br/>
        <w:t>Бананы 2-3 шт.</w:t>
      </w:r>
      <w:r>
        <w:rPr>
          <w:rFonts w:ascii="Verdana" w:hAnsi="Verdana"/>
          <w:color w:val="002828"/>
          <w:sz w:val="18"/>
          <w:szCs w:val="18"/>
        </w:rPr>
        <w:br/>
        <w:t>Курильский чай 2 ст. ложки с верхом</w:t>
      </w:r>
      <w:r>
        <w:rPr>
          <w:rFonts w:ascii="Verdana" w:hAnsi="Verdana"/>
          <w:color w:val="002828"/>
          <w:sz w:val="18"/>
          <w:szCs w:val="18"/>
        </w:rPr>
        <w:br/>
        <w:t>Цветочная пыльца 5 ст. ложек</w:t>
      </w:r>
      <w:r>
        <w:rPr>
          <w:rFonts w:ascii="Verdana" w:hAnsi="Verdana"/>
          <w:color w:val="002828"/>
          <w:sz w:val="18"/>
          <w:szCs w:val="18"/>
        </w:rPr>
        <w:br/>
        <w:t>Перга 1 ст. ложка</w:t>
      </w:r>
      <w:r>
        <w:rPr>
          <w:rFonts w:ascii="Verdana" w:hAnsi="Verdana"/>
          <w:color w:val="002828"/>
          <w:sz w:val="18"/>
          <w:szCs w:val="18"/>
        </w:rPr>
        <w:br/>
        <w:t>Вода 2 стакана</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Ягоды (смородина, черника, клубника) разморозить. (Вместо ягод хорошо пойдет половинка ананаса.) Яблоки порезать дольками вместе с косточками. Цветочная пыльца и перга разведены медом, как указано в системообразующих рецептах (см. книги «Апокрифический Трансерфинг или «Живая кухня»).</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Курильский чай – это такая сухая травка, известная как одно из лучших средств от дисбактериоза. Дисбактериоз – это когда у человека симбиотная микрофлора становится бедной и извращенной вследствие питания дрожжевым хлебом, синтетической и мертвой пищей. Практически все население страдает дисбактериозом. Проявляется он, как минимум, в форме снижения иммунитета и КПД пищеварительного тракта. Человек ест много, но усваивается лишь малая часть.</w:t>
      </w:r>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Итак, все компоненты загрузить в блендер и хорошо взбить. Данный продукт имеет очень высокую питательную ценность. 400-500 грамм будет достаточно в качестве весьма эффективного и полезного завтрака на каждый день зимы. Особенно ценен живой йогурт для детей и спортсменов.</w:t>
      </w:r>
    </w:p>
    <w:p w:rsidR="00A12072" w:rsidRDefault="00A12072" w:rsidP="00A1207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Еще один, чрезвычайно полезный рецепт блюда, которое очень эффективно очищает печень, кишечник, повышает общий тонус и питает организм всем необходимым.</w:t>
      </w:r>
    </w:p>
    <w:p w:rsidR="00A12072" w:rsidRDefault="00A12072" w:rsidP="00A1207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Зерно пшеницы 200 г</w:t>
      </w:r>
      <w:r>
        <w:rPr>
          <w:rFonts w:ascii="Verdana" w:hAnsi="Verdana"/>
          <w:color w:val="002828"/>
          <w:sz w:val="18"/>
          <w:szCs w:val="18"/>
        </w:rPr>
        <w:br/>
        <w:t>Бананы 3 шт.</w:t>
      </w:r>
      <w:r>
        <w:rPr>
          <w:rFonts w:ascii="Verdana" w:hAnsi="Verdana"/>
          <w:color w:val="002828"/>
          <w:sz w:val="18"/>
          <w:szCs w:val="18"/>
        </w:rPr>
        <w:br/>
        <w:t>Масло расторопши 6 ст. ложек</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Зерно прорастить (как проращивать пшеницу, рассказано в системообразующих рецептах). Пропустить через мясорубку с мелкой решеткой сначала бананы, затем пшеницу. Добавить масло, размешать. Не только полезно, но и вкусно. Употреблять как отдельное блюдо, ни с чем больше не смешивая. Этот рецепт заимствован у компании «Тинятовъ» </w:t>
      </w:r>
      <w:hyperlink r:id="rId299" w:tgtFrame="_blank" w:history="1">
        <w:r>
          <w:rPr>
            <w:rStyle w:val="a9"/>
            <w:rFonts w:ascii="Arial" w:hAnsi="Arial" w:cs="Arial"/>
            <w:b/>
            <w:bCs/>
            <w:color w:val="004650"/>
            <w:sz w:val="18"/>
            <w:szCs w:val="18"/>
          </w:rPr>
          <w:t>http://www.tiniatov.ru</w:t>
        </w:r>
      </w:hyperlink>
    </w:p>
    <w:p w:rsidR="00A12072" w:rsidRDefault="00A12072" w:rsidP="00A1207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И в заключение, рецепт напитка. Зимой недостаток зелени можно компенсировать не только морской капустой, но и настоями на сухих травах.</w:t>
      </w:r>
    </w:p>
    <w:p w:rsidR="00A12072" w:rsidRDefault="00A12072" w:rsidP="00A12072">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Курильский чай 1 ст. ложка с верхом</w:t>
      </w:r>
      <w:r>
        <w:rPr>
          <w:rFonts w:ascii="Verdana" w:hAnsi="Verdana"/>
          <w:color w:val="002828"/>
          <w:sz w:val="18"/>
          <w:szCs w:val="18"/>
        </w:rPr>
        <w:br/>
        <w:t>Иван-чай (кипрей) 1 ст. ложка с верхом</w:t>
      </w:r>
      <w:r>
        <w:rPr>
          <w:rFonts w:ascii="Verdana" w:hAnsi="Verdana"/>
          <w:color w:val="002828"/>
          <w:sz w:val="18"/>
          <w:szCs w:val="18"/>
        </w:rPr>
        <w:br/>
        <w:t>Каркадэ (суданская роза) 1 ст. ложка</w:t>
      </w:r>
      <w:r>
        <w:rPr>
          <w:rFonts w:ascii="Verdana" w:hAnsi="Verdana"/>
          <w:color w:val="002828"/>
          <w:sz w:val="18"/>
          <w:szCs w:val="18"/>
        </w:rPr>
        <w:br/>
        <w:t>Ягоды шиповника 3-4 ст. ложки с верхом</w:t>
      </w:r>
      <w:r>
        <w:rPr>
          <w:rFonts w:ascii="Verdana" w:hAnsi="Verdana"/>
          <w:color w:val="002828"/>
          <w:sz w:val="18"/>
          <w:szCs w:val="18"/>
        </w:rPr>
        <w:br/>
        <w:t>Ягоды рябины или боярышника 1 ст. ложка с верхом</w:t>
      </w:r>
      <w:r>
        <w:rPr>
          <w:rFonts w:ascii="Verdana" w:hAnsi="Verdana"/>
          <w:color w:val="002828"/>
          <w:sz w:val="18"/>
          <w:szCs w:val="18"/>
        </w:rPr>
        <w:br/>
        <w:t>Живая вода 1 л</w:t>
      </w:r>
    </w:p>
    <w:p w:rsidR="00A12072" w:rsidRDefault="00A12072" w:rsidP="00A12072">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Шиповник размолоть на кофемолке. Все компоненты залить холодной водой (желательно живой, активированной), размешать и настаивать в течение дня или ночи. Затем хранить в холодильнике, потому что быстро скисает. Пить вкусно с медом. Удобно использовать литровый стеклянный кофейник с прессом. Все детали пресса должны быть металлическими, иначе настой трудно отфильтровать. Много всяких сухих травок можно найти здесь: </w:t>
      </w:r>
      <w:hyperlink r:id="rId300" w:tgtFrame="_blank" w:history="1">
        <w:r>
          <w:rPr>
            <w:rStyle w:val="a9"/>
            <w:rFonts w:ascii="Arial" w:hAnsi="Arial" w:cs="Arial"/>
            <w:b/>
            <w:bCs/>
            <w:color w:val="004650"/>
            <w:sz w:val="18"/>
            <w:szCs w:val="18"/>
          </w:rPr>
          <w:t>http://www.taiga.etnoshop.net</w:t>
        </w:r>
      </w:hyperlink>
    </w:p>
    <w:p w:rsidR="00A12072" w:rsidRDefault="00A12072" w:rsidP="00A12072">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Все ягоды, естественно, сушить следует при комнатной температуре. И лучше это делать самому, чтобы не покупать у кого-то неизвестно что. Я никогда не мог взять в толк, как можно сушить шиповник в духовке, заваривать кипятком (да еще в термосе), а затем пить это, делая вид, будто сей напиток богат витамином С. Мне вот никак не понять, что там может остаться ценного после такой обработки? Разве что пектины… Это так же бессмысленно, как делать сироп из шиповника путем выпаривания, а затем, поскольку витаминов в сиропе уже не остается, добавлять туда искусственные. Но все это делается, на полном серьезе, и даже на «научной» основе.</w:t>
      </w:r>
    </w:p>
    <w:p w:rsidR="00A12072" w:rsidRPr="006B2943" w:rsidRDefault="00A12072" w:rsidP="006B294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общем, что я хочу сказать: совсем даже не голодно, если владеть информацией и знать, где искать корм. А для того чтобы это узнать, необходимо и достаточно всего лишь задаться такой целью. Удачной охоты!</w:t>
      </w:r>
    </w:p>
    <w:p w:rsidR="00A12072" w:rsidRDefault="00A12072" w:rsidP="00A12072"/>
    <w:p w:rsidR="006B2943" w:rsidRPr="006B2943" w:rsidRDefault="006B2943" w:rsidP="006B2943">
      <w:pPr>
        <w:spacing w:after="0" w:line="240" w:lineRule="auto"/>
        <w:rPr>
          <w:rFonts w:eastAsia="Times New Roman" w:cs="Times New Roman"/>
          <w:sz w:val="24"/>
          <w:szCs w:val="24"/>
        </w:rPr>
      </w:pPr>
      <w:r w:rsidRPr="006B2943">
        <w:rPr>
          <w:rFonts w:ascii="Arial" w:eastAsia="Times New Roman" w:hAnsi="Arial" w:cs="Arial"/>
          <w:color w:val="000000"/>
          <w:sz w:val="27"/>
          <w:szCs w:val="27"/>
          <w:shd w:val="clear" w:color="auto" w:fill="DCDCDC"/>
        </w:rPr>
        <w:t>Трансерфинг</w:t>
      </w:r>
      <w:r w:rsidRPr="006B2943">
        <w:rPr>
          <w:rFonts w:ascii="Arial" w:eastAsia="Times New Roman" w:hAnsi="Arial" w:cs="Arial"/>
          <w:color w:val="000000"/>
          <w:sz w:val="27"/>
          <w:szCs w:val="27"/>
          <w:shd w:val="clear" w:color="auto" w:fill="DCDCDC"/>
        </w:rPr>
        <w:br/>
        <w:t>Управление реальностью</w:t>
      </w:r>
    </w:p>
    <w:p w:rsidR="006B2943" w:rsidRPr="006B2943" w:rsidRDefault="006B2943" w:rsidP="006B2943">
      <w:pPr>
        <w:spacing w:after="0" w:line="240" w:lineRule="auto"/>
        <w:rPr>
          <w:rFonts w:eastAsia="Times New Roman" w:cs="Times New Roman"/>
          <w:sz w:val="24"/>
          <w:szCs w:val="24"/>
        </w:rPr>
      </w:pPr>
      <w:r w:rsidRPr="006B2943">
        <w:rPr>
          <w:rFonts w:eastAsia="Times New Roman" w:cs="Times New Roman"/>
          <w:sz w:val="24"/>
          <w:szCs w:val="24"/>
        </w:rPr>
        <w:pict>
          <v:rect id="_x0000_i1134" style="width:233.9pt;height:.75pt" o:hrpct="500" o:hralign="center" o:hrstd="t" o:hrnoshade="t" o:hr="t" fillcolor="black" stroked="f"/>
        </w:pict>
      </w:r>
    </w:p>
    <w:p w:rsidR="00A12072" w:rsidRDefault="006B2943" w:rsidP="006B2943">
      <w:pPr>
        <w:rPr>
          <w:rFonts w:eastAsia="Times New Roman" w:cs="Times New Roman"/>
          <w:b/>
          <w:bCs/>
          <w:color w:val="004650"/>
          <w:sz w:val="27"/>
          <w:szCs w:val="27"/>
          <w:shd w:val="clear" w:color="auto" w:fill="DCDCDC"/>
        </w:rPr>
      </w:pPr>
      <w:r w:rsidRPr="006B2943">
        <w:rPr>
          <w:rFonts w:eastAsia="Times New Roman" w:cs="Times New Roman"/>
          <w:b/>
          <w:bCs/>
          <w:color w:val="004650"/>
          <w:sz w:val="27"/>
          <w:szCs w:val="27"/>
          <w:shd w:val="clear" w:color="auto" w:fill="DCDCDC"/>
        </w:rPr>
        <w:t>Выпуск N 199. Синий лен</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b/>
          <w:bCs/>
          <w:color w:val="2F4F4F"/>
          <w:sz w:val="18"/>
          <w:szCs w:val="18"/>
        </w:rPr>
        <w:t>Уважаемые Читатели!</w:t>
      </w:r>
      <w:r w:rsidRPr="005754E8">
        <w:rPr>
          <w:rFonts w:ascii="Verdana" w:eastAsia="Times New Roman" w:hAnsi="Verdana" w:cs="Times New Roman"/>
          <w:color w:val="002828"/>
          <w:sz w:val="18"/>
          <w:szCs w:val="18"/>
        </w:rPr>
        <w:br/>
        <w:t>В этом выпуске мы в очередной раз обсудим экологическую тему. Объективно, к таким вопросам приходится возвращаться даже не по причине какой-то приверженности или озабоченности «зелеными» проблемами, а потому что для управления реальностью необходимо, прежде всего, знать, что собой представляет данная реальность. Но сначала объявления.</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w:t>
      </w:r>
    </w:p>
    <w:p w:rsidR="005754E8" w:rsidRPr="005754E8" w:rsidRDefault="005754E8" w:rsidP="005754E8">
      <w:pPr>
        <w:spacing w:after="240" w:line="240" w:lineRule="auto"/>
        <w:ind w:firstLine="300"/>
        <w:jc w:val="both"/>
        <w:rPr>
          <w:rFonts w:ascii="Verdana" w:eastAsia="Times New Roman" w:hAnsi="Verdana" w:cs="Times New Roman"/>
          <w:b/>
          <w:bCs/>
          <w:color w:val="2F4F4F"/>
          <w:sz w:val="18"/>
          <w:szCs w:val="18"/>
        </w:rPr>
      </w:pPr>
      <w:r w:rsidRPr="005754E8">
        <w:rPr>
          <w:rFonts w:ascii="Verdana" w:eastAsia="Times New Roman" w:hAnsi="Verdana" w:cs="Times New Roman"/>
          <w:b/>
          <w:bCs/>
          <w:color w:val="2F4F4F"/>
          <w:sz w:val="18"/>
          <w:szCs w:val="18"/>
        </w:rPr>
        <w:t>1. События в Центре Трансерфинга</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Друзья! В Новом году мы продолжаем проводить занятия в формате on-line и приглашаем Вас на </w:t>
      </w:r>
      <w:r w:rsidRPr="005754E8">
        <w:rPr>
          <w:rFonts w:ascii="Verdana" w:eastAsia="Times New Roman" w:hAnsi="Verdana" w:cs="Times New Roman"/>
          <w:b/>
          <w:bCs/>
          <w:color w:val="2F4F4F"/>
          <w:sz w:val="18"/>
          <w:szCs w:val="18"/>
        </w:rPr>
        <w:t>вебинар «Внутренний смотритель».</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b/>
          <w:bCs/>
          <w:color w:val="2F4F4F"/>
          <w:sz w:val="18"/>
          <w:szCs w:val="18"/>
        </w:rPr>
        <w:t>3 февраля,</w:t>
      </w:r>
      <w:r w:rsidRPr="005754E8">
        <w:rPr>
          <w:rFonts w:ascii="Verdana" w:eastAsia="Times New Roman" w:hAnsi="Verdana" w:cs="Times New Roman"/>
          <w:color w:val="002828"/>
          <w:sz w:val="18"/>
          <w:szCs w:val="18"/>
        </w:rPr>
        <w:t> начало в </w:t>
      </w:r>
      <w:r w:rsidRPr="005754E8">
        <w:rPr>
          <w:rFonts w:ascii="Verdana" w:eastAsia="Times New Roman" w:hAnsi="Verdana" w:cs="Times New Roman"/>
          <w:b/>
          <w:bCs/>
          <w:color w:val="2F4F4F"/>
          <w:sz w:val="18"/>
          <w:szCs w:val="18"/>
        </w:rPr>
        <w:t>20-00</w:t>
      </w:r>
      <w:r w:rsidRPr="005754E8">
        <w:rPr>
          <w:rFonts w:ascii="Verdana" w:eastAsia="Times New Roman" w:hAnsi="Verdana" w:cs="Times New Roman"/>
          <w:color w:val="002828"/>
          <w:sz w:val="18"/>
          <w:szCs w:val="18"/>
        </w:rPr>
        <w:t> (Московское время, +3 GMT)</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На нашем увлекательном 1,5 – часовом занятии Вы:</w:t>
      </w:r>
      <w:r w:rsidRPr="005754E8">
        <w:rPr>
          <w:rFonts w:ascii="Verdana" w:eastAsia="Times New Roman" w:hAnsi="Verdana" w:cs="Times New Roman"/>
          <w:color w:val="002828"/>
          <w:sz w:val="18"/>
          <w:szCs w:val="18"/>
        </w:rPr>
        <w:br/>
      </w:r>
      <w:r w:rsidRPr="005754E8">
        <w:rPr>
          <w:rFonts w:ascii="Verdana" w:eastAsia="Times New Roman" w:hAnsi="Verdana" w:cs="Times New Roman"/>
          <w:color w:val="002828"/>
          <w:sz w:val="18"/>
          <w:szCs w:val="18"/>
        </w:rPr>
        <w:br/>
        <w:t>- узнаете о том, кто такой Внутренний Смотритель и почему он спит,</w:t>
      </w:r>
      <w:r w:rsidRPr="005754E8">
        <w:rPr>
          <w:rFonts w:ascii="Verdana" w:eastAsia="Times New Roman" w:hAnsi="Verdana" w:cs="Times New Roman"/>
          <w:color w:val="002828"/>
          <w:sz w:val="18"/>
          <w:szCs w:val="18"/>
        </w:rPr>
        <w:br/>
        <w:t>- узнаете о том, как бодрствующий Смотритель помогает Вам сделать правильный выбор,</w:t>
      </w:r>
      <w:r w:rsidRPr="005754E8">
        <w:rPr>
          <w:rFonts w:ascii="Verdana" w:eastAsia="Times New Roman" w:hAnsi="Verdana" w:cs="Times New Roman"/>
          <w:color w:val="002828"/>
          <w:sz w:val="18"/>
          <w:szCs w:val="18"/>
        </w:rPr>
        <w:br/>
        <w:t>- получите навык активизации Внутреннего Смотрителя,</w:t>
      </w:r>
      <w:r w:rsidRPr="005754E8">
        <w:rPr>
          <w:rFonts w:ascii="Verdana" w:eastAsia="Times New Roman" w:hAnsi="Verdana" w:cs="Times New Roman"/>
          <w:color w:val="002828"/>
          <w:sz w:val="18"/>
          <w:szCs w:val="18"/>
        </w:rPr>
        <w:br/>
        <w:t>- освоите простые и эффективные инструменты возвращения в осознанное состояние из сна повседневности</w:t>
      </w:r>
      <w:r w:rsidRPr="005754E8">
        <w:rPr>
          <w:rFonts w:ascii="Verdana" w:eastAsia="Times New Roman" w:hAnsi="Verdana" w:cs="Times New Roman"/>
          <w:color w:val="002828"/>
          <w:sz w:val="18"/>
          <w:szCs w:val="18"/>
        </w:rPr>
        <w:br/>
        <w:t>- пообщаетесь с единомышленниками,</w:t>
      </w:r>
      <w:r w:rsidRPr="005754E8">
        <w:rPr>
          <w:rFonts w:ascii="Verdana" w:eastAsia="Times New Roman" w:hAnsi="Verdana" w:cs="Times New Roman"/>
          <w:color w:val="002828"/>
          <w:sz w:val="18"/>
          <w:szCs w:val="18"/>
        </w:rPr>
        <w:br/>
        <w:t>- получите ответы на свои вопросы по теме вебинара,</w:t>
      </w:r>
      <w:r w:rsidRPr="005754E8">
        <w:rPr>
          <w:rFonts w:ascii="Verdana" w:eastAsia="Times New Roman" w:hAnsi="Verdana" w:cs="Times New Roman"/>
          <w:color w:val="002828"/>
          <w:sz w:val="18"/>
          <w:szCs w:val="18"/>
        </w:rPr>
        <w:br/>
        <w:t>- получите мощный заряд позитивной энергии и вдохновения!</w:t>
      </w:r>
      <w:r w:rsidRPr="005754E8">
        <w:rPr>
          <w:rFonts w:ascii="Verdana" w:eastAsia="Times New Roman" w:hAnsi="Verdana" w:cs="Times New Roman"/>
          <w:color w:val="002828"/>
          <w:sz w:val="18"/>
          <w:szCs w:val="18"/>
        </w:rPr>
        <w:br/>
      </w:r>
      <w:r w:rsidRPr="005754E8">
        <w:rPr>
          <w:rFonts w:ascii="Verdana" w:eastAsia="Times New Roman" w:hAnsi="Verdana" w:cs="Times New Roman"/>
          <w:color w:val="002828"/>
          <w:sz w:val="18"/>
          <w:szCs w:val="18"/>
        </w:rPr>
        <w:lastRenderedPageBreak/>
        <w:br/>
        <w:t>Ведущие – тренеры Центра Трансерфинга: Татьяна Самарина, Владислав Логинов</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Условия участия и регистрация здесь: </w:t>
      </w:r>
      <w:hyperlink r:id="rId301" w:tgtFrame="_blank" w:history="1">
        <w:r w:rsidRPr="005754E8">
          <w:rPr>
            <w:rFonts w:ascii="Arial" w:eastAsia="Times New Roman" w:hAnsi="Arial" w:cs="Arial"/>
            <w:b/>
            <w:bCs/>
            <w:color w:val="004650"/>
            <w:sz w:val="18"/>
            <w:szCs w:val="18"/>
            <w:u w:val="single"/>
          </w:rPr>
          <w:t>http://tsurf.ru/club-2/dengi/vse-sobytiya/?event_id=33</w:t>
        </w:r>
      </w:hyperlink>
    </w:p>
    <w:p w:rsidR="005754E8" w:rsidRPr="005754E8" w:rsidRDefault="005754E8" w:rsidP="005754E8">
      <w:pPr>
        <w:spacing w:after="240" w:line="240" w:lineRule="auto"/>
        <w:ind w:firstLine="300"/>
        <w:jc w:val="both"/>
        <w:rPr>
          <w:rFonts w:ascii="Verdana" w:eastAsia="Times New Roman" w:hAnsi="Verdana" w:cs="Times New Roman"/>
          <w:b/>
          <w:bCs/>
          <w:color w:val="2F4F4F"/>
          <w:sz w:val="18"/>
          <w:szCs w:val="18"/>
        </w:rPr>
      </w:pPr>
      <w:r w:rsidRPr="005754E8">
        <w:rPr>
          <w:rFonts w:ascii="Verdana" w:eastAsia="Times New Roman" w:hAnsi="Verdana" w:cs="Times New Roman"/>
          <w:b/>
          <w:bCs/>
          <w:color w:val="2F4F4F"/>
          <w:sz w:val="18"/>
          <w:szCs w:val="18"/>
        </w:rPr>
        <w:t>До встречи on-line!</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b/>
          <w:bCs/>
          <w:color w:val="2F4F4F"/>
          <w:sz w:val="18"/>
          <w:szCs w:val="18"/>
        </w:rPr>
        <w:t>7 февраля</w:t>
      </w:r>
      <w:r w:rsidRPr="005754E8">
        <w:rPr>
          <w:rFonts w:ascii="Verdana" w:eastAsia="Times New Roman" w:hAnsi="Verdana" w:cs="Times New Roman"/>
          <w:color w:val="002828"/>
          <w:sz w:val="18"/>
          <w:szCs w:val="18"/>
        </w:rPr>
        <w:t> стартует первый модуль обновленной программы обучения тренеров в Центре Трансерфинга </w:t>
      </w:r>
      <w:r w:rsidRPr="005754E8">
        <w:rPr>
          <w:rFonts w:ascii="Verdana" w:eastAsia="Times New Roman" w:hAnsi="Verdana" w:cs="Times New Roman"/>
          <w:b/>
          <w:bCs/>
          <w:color w:val="2F4F4F"/>
          <w:sz w:val="18"/>
          <w:szCs w:val="18"/>
        </w:rPr>
        <w:t>«Мастерская тренеров».</w:t>
      </w:r>
      <w:r w:rsidRPr="005754E8">
        <w:rPr>
          <w:rFonts w:ascii="Verdana" w:eastAsia="Times New Roman" w:hAnsi="Verdana" w:cs="Times New Roman"/>
          <w:color w:val="002828"/>
          <w:sz w:val="18"/>
          <w:szCs w:val="18"/>
        </w:rPr>
        <w:t> Для проведения программы был выбран уютный и светлый зал, расположенный на 18 этаже Отеля «Азимут» Санкт-Петербург. Ощущение парения и прекрасная панорама города гарантированы!</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Подготовка идет полным ходом, мы с нетерпением ждем приезда участников. А участников Мастерской ждут удивительные открытия, новые знакомства и приятные сюрпризы!</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В группе первого потока «Мастерской тренеров» осталось </w:t>
      </w:r>
      <w:r w:rsidRPr="005754E8">
        <w:rPr>
          <w:rFonts w:ascii="Verdana" w:eastAsia="Times New Roman" w:hAnsi="Verdana" w:cs="Times New Roman"/>
          <w:b/>
          <w:bCs/>
          <w:color w:val="2F4F4F"/>
          <w:sz w:val="18"/>
          <w:szCs w:val="18"/>
        </w:rPr>
        <w:t>3 места!</w:t>
      </w:r>
      <w:r w:rsidRPr="005754E8">
        <w:rPr>
          <w:rFonts w:ascii="Verdana" w:eastAsia="Times New Roman" w:hAnsi="Verdana" w:cs="Times New Roman"/>
          <w:color w:val="002828"/>
          <w:sz w:val="18"/>
          <w:szCs w:val="18"/>
        </w:rPr>
        <w:t> Если Вы готовы стать Мастером своей жизни и хотите узнать, как научить этому других, то, возможно, одно из этих мест - Ваше!</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Подробная информация на нашем сайте </w:t>
      </w:r>
      <w:hyperlink r:id="rId302" w:tgtFrame="_blank" w:history="1">
        <w:r w:rsidRPr="005754E8">
          <w:rPr>
            <w:rFonts w:ascii="Arial" w:eastAsia="Times New Roman" w:hAnsi="Arial" w:cs="Arial"/>
            <w:b/>
            <w:bCs/>
            <w:color w:val="004650"/>
            <w:sz w:val="18"/>
            <w:szCs w:val="18"/>
            <w:u w:val="single"/>
          </w:rPr>
          <w:t>http://tsurf.ru/programmy/masterskaya-trenerov/</w:t>
        </w:r>
      </w:hyperlink>
      <w:r w:rsidRPr="005754E8">
        <w:rPr>
          <w:rFonts w:ascii="Verdana" w:eastAsia="Times New Roman" w:hAnsi="Verdana" w:cs="Times New Roman"/>
          <w:color w:val="002828"/>
          <w:sz w:val="18"/>
          <w:szCs w:val="18"/>
        </w:rPr>
        <w:br/>
        <w:t>или по телефонам: </w:t>
      </w:r>
      <w:r w:rsidRPr="005754E8">
        <w:rPr>
          <w:rFonts w:ascii="Verdana" w:eastAsia="Times New Roman" w:hAnsi="Verdana" w:cs="Times New Roman"/>
          <w:b/>
          <w:bCs/>
          <w:color w:val="2F4F4F"/>
          <w:sz w:val="18"/>
          <w:szCs w:val="18"/>
        </w:rPr>
        <w:t>+7-911-100-31-21, +7 (812) 313-21-55</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b/>
          <w:bCs/>
          <w:color w:val="2F4F4F"/>
          <w:sz w:val="18"/>
          <w:szCs w:val="18"/>
        </w:rPr>
        <w:t>2. В Россию приезжает Виктория Бутенко,</w:t>
      </w:r>
      <w:r w:rsidRPr="005754E8">
        <w:rPr>
          <w:rFonts w:ascii="Verdana" w:eastAsia="Times New Roman" w:hAnsi="Verdana" w:cs="Times New Roman"/>
          <w:color w:val="002828"/>
          <w:sz w:val="18"/>
          <w:szCs w:val="18"/>
        </w:rPr>
        <w:t> автор книг «Зелень для жизни», «12 ступеней к сыроедению» и др. </w:t>
      </w:r>
      <w:r w:rsidRPr="005754E8">
        <w:rPr>
          <w:rFonts w:ascii="Verdana" w:eastAsia="Times New Roman" w:hAnsi="Verdana" w:cs="Times New Roman"/>
          <w:b/>
          <w:bCs/>
          <w:color w:val="2F4F4F"/>
          <w:sz w:val="18"/>
          <w:szCs w:val="18"/>
        </w:rPr>
        <w:t>27 января в Москве и 2 февраля в Санкт-Петербурге</w:t>
      </w:r>
      <w:r w:rsidRPr="005754E8">
        <w:rPr>
          <w:rFonts w:ascii="Verdana" w:eastAsia="Times New Roman" w:hAnsi="Verdana" w:cs="Times New Roman"/>
          <w:color w:val="002828"/>
          <w:sz w:val="18"/>
          <w:szCs w:val="18"/>
        </w:rPr>
        <w:t> она проведет лекции на тему: «7 главных ошибок сыроеда».</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Виктория будет освещать следующие вопросы:</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 Растительные источники протеина;</w:t>
      </w:r>
      <w:r w:rsidRPr="005754E8">
        <w:rPr>
          <w:rFonts w:ascii="Verdana" w:eastAsia="Times New Roman" w:hAnsi="Verdana" w:cs="Times New Roman"/>
          <w:color w:val="002828"/>
          <w:sz w:val="18"/>
          <w:szCs w:val="18"/>
        </w:rPr>
        <w:br/>
        <w:t>- Нужно ли принимать биодобавки;</w:t>
      </w:r>
      <w:r w:rsidRPr="005754E8">
        <w:rPr>
          <w:rFonts w:ascii="Verdana" w:eastAsia="Times New Roman" w:hAnsi="Verdana" w:cs="Times New Roman"/>
          <w:color w:val="002828"/>
          <w:sz w:val="18"/>
          <w:szCs w:val="18"/>
        </w:rPr>
        <w:br/>
        <w:t>- Насколько важны экологически чистые продукты;</w:t>
      </w:r>
      <w:r w:rsidRPr="005754E8">
        <w:rPr>
          <w:rFonts w:ascii="Verdana" w:eastAsia="Times New Roman" w:hAnsi="Verdana" w:cs="Times New Roman"/>
          <w:color w:val="002828"/>
          <w:sz w:val="18"/>
          <w:szCs w:val="18"/>
        </w:rPr>
        <w:br/>
        <w:t>- Как составить индивидуальный план питания;</w:t>
      </w:r>
      <w:r w:rsidRPr="005754E8">
        <w:rPr>
          <w:rFonts w:ascii="Verdana" w:eastAsia="Times New Roman" w:hAnsi="Verdana" w:cs="Times New Roman"/>
          <w:color w:val="002828"/>
          <w:sz w:val="18"/>
          <w:szCs w:val="18"/>
        </w:rPr>
        <w:br/>
        <w:t>- Здоровое питание детей и подростков;</w:t>
      </w:r>
      <w:r w:rsidRPr="005754E8">
        <w:rPr>
          <w:rFonts w:ascii="Verdana" w:eastAsia="Times New Roman" w:hAnsi="Verdana" w:cs="Times New Roman"/>
          <w:color w:val="002828"/>
          <w:sz w:val="18"/>
          <w:szCs w:val="18"/>
        </w:rPr>
        <w:br/>
        <w:t>- Положительное влияние сыроедения на диабет;</w:t>
      </w:r>
      <w:r w:rsidRPr="005754E8">
        <w:rPr>
          <w:rFonts w:ascii="Verdana" w:eastAsia="Times New Roman" w:hAnsi="Verdana" w:cs="Times New Roman"/>
          <w:color w:val="002828"/>
          <w:sz w:val="18"/>
          <w:szCs w:val="18"/>
        </w:rPr>
        <w:br/>
        <w:t>- Можно ли предотвратить онкологические заболевания.</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Подробности на странице: </w:t>
      </w:r>
      <w:hyperlink r:id="rId303" w:tgtFrame="_blank" w:history="1">
        <w:r w:rsidRPr="005754E8">
          <w:rPr>
            <w:rFonts w:ascii="Arial" w:eastAsia="Times New Roman" w:hAnsi="Arial" w:cs="Arial"/>
            <w:b/>
            <w:bCs/>
            <w:color w:val="004650"/>
            <w:sz w:val="18"/>
            <w:szCs w:val="18"/>
            <w:u w:val="single"/>
          </w:rPr>
          <w:t>http://gladworld.ru/events/schedule/260</w:t>
        </w:r>
      </w:hyperlink>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br/>
        <w:t>***</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На самом деле, вопрос, </w:t>
      </w:r>
      <w:r w:rsidRPr="005754E8">
        <w:rPr>
          <w:rFonts w:ascii="Verdana" w:eastAsia="Times New Roman" w:hAnsi="Verdana" w:cs="Times New Roman"/>
          <w:b/>
          <w:bCs/>
          <w:color w:val="2F4F4F"/>
          <w:sz w:val="18"/>
          <w:szCs w:val="18"/>
        </w:rPr>
        <w:t>где мы находимся, и что вокруг происходит,</w:t>
      </w:r>
      <w:r w:rsidRPr="005754E8">
        <w:rPr>
          <w:rFonts w:ascii="Verdana" w:eastAsia="Times New Roman" w:hAnsi="Verdana" w:cs="Times New Roman"/>
          <w:color w:val="002828"/>
          <w:sz w:val="18"/>
          <w:szCs w:val="18"/>
        </w:rPr>
        <w:t> – едва ли не самый главный и сложный. Мы способны видеть лишь поверхность явлений и осознавать отдельные аспекты реальности. Одним из наиболее явных и одновременно (что парадоксально), скрытых аспектов является превращение цивилизации в техногенную матрицу.</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Техносфера отнимает у нас здоровье, энергию, внимание, осознанность, а в конечном счете и свободу. Самое странное, что мы все это видим, но в то же время не замечаем. Например, вы успели проследить и опомниться, как быстро и незаметно, в течение двух-трех десятков лет, синтетические материалы, чуть ли не полностью, заместили собой натуральные?</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Кое-какие позиции все еще не сданы в сфере, непосредственно прилегающей к телу, – в одежде. Но и здесь синтетика очень скоро заполонит собою все. (Натуральные детские игрушки поминать не будем – уж давно похоронили.) Попробуйте найти в магазине спортивной одежды хоть что-нибудь из натуральной ткани.</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Казалось бы, абсурд: зачем производить одежду для активного образа жизни, которая не дышит, и в которой может быть либо жарко, либо холодно, но никак не комфортно. Видимо, постепенно искажаются и исчезают сами понятия активного образа жизни и комфорта. Разве не так? Новое поколение уже не знает, что в спортивных магазинах когда-то продавалась натуральная одежда, а так же не имеет представления, что значит одежда комфортная. Откуда им это знать?</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Для того чтобы реализовать основной принцип Трансерфинга – </w:t>
      </w:r>
      <w:r w:rsidRPr="005754E8">
        <w:rPr>
          <w:rFonts w:ascii="Verdana" w:eastAsia="Times New Roman" w:hAnsi="Verdana" w:cs="Times New Roman"/>
          <w:b/>
          <w:bCs/>
          <w:color w:val="2F4F4F"/>
          <w:sz w:val="18"/>
          <w:szCs w:val="18"/>
        </w:rPr>
        <w:t>выбор,</w:t>
      </w:r>
      <w:r w:rsidRPr="005754E8">
        <w:rPr>
          <w:rFonts w:ascii="Verdana" w:eastAsia="Times New Roman" w:hAnsi="Verdana" w:cs="Times New Roman"/>
          <w:color w:val="002828"/>
          <w:sz w:val="18"/>
          <w:szCs w:val="18"/>
        </w:rPr>
        <w:t> необходимо по крайней мере, быть в курсе, что ограничивать себя лишь тем, что навязывает техносфера, вовсе не обязательно. Была бы только осведомленность, да намерение, а натуральные еда или одежда, милые душе и телу, в пространстве вариантов найдутся.</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ЛЕН</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lastRenderedPageBreak/>
        <w:t>Лен имеет более чем 9 000-летнюю историю. Языковеды свидетельствуют: </w:t>
      </w:r>
      <w:r w:rsidRPr="005754E8">
        <w:rPr>
          <w:rFonts w:ascii="Verdana" w:eastAsia="Times New Roman" w:hAnsi="Verdana" w:cs="Times New Roman"/>
          <w:b/>
          <w:bCs/>
          <w:color w:val="2F4F4F"/>
          <w:sz w:val="18"/>
          <w:szCs w:val="18"/>
        </w:rPr>
        <w:t>«полотном»</w:t>
      </w:r>
      <w:r w:rsidRPr="005754E8">
        <w:rPr>
          <w:rFonts w:ascii="Verdana" w:eastAsia="Times New Roman" w:hAnsi="Verdana" w:cs="Times New Roman"/>
          <w:color w:val="002828"/>
          <w:sz w:val="18"/>
          <w:szCs w:val="18"/>
        </w:rPr>
        <w:t> древние славяне называли далеко не всякую ткань. Во всех славянских языках это слово обозначало только льняную материю. Историки пишут, что «лен», одомашненный еще в </w:t>
      </w:r>
      <w:r w:rsidRPr="005754E8">
        <w:rPr>
          <w:rFonts w:ascii="Verdana" w:eastAsia="Times New Roman" w:hAnsi="Verdana" w:cs="Times New Roman"/>
          <w:b/>
          <w:bCs/>
          <w:color w:val="2F4F4F"/>
          <w:sz w:val="18"/>
          <w:szCs w:val="18"/>
        </w:rPr>
        <w:t>Шумере, Персии и Древнем Египте,</w:t>
      </w:r>
      <w:r w:rsidRPr="005754E8">
        <w:rPr>
          <w:rFonts w:ascii="Verdana" w:eastAsia="Times New Roman" w:hAnsi="Verdana" w:cs="Times New Roman"/>
          <w:color w:val="002828"/>
          <w:sz w:val="18"/>
          <w:szCs w:val="18"/>
        </w:rPr>
        <w:t> был одним из древнейших культурных растений Азии и Европы. Согласно древнеримским свидетельствам, </w:t>
      </w:r>
      <w:r w:rsidRPr="005754E8">
        <w:rPr>
          <w:rFonts w:ascii="Verdana" w:eastAsia="Times New Roman" w:hAnsi="Verdana" w:cs="Times New Roman"/>
          <w:b/>
          <w:bCs/>
          <w:color w:val="2F4F4F"/>
          <w:sz w:val="18"/>
          <w:szCs w:val="18"/>
        </w:rPr>
        <w:t>в 1 веке нашей эры лен разводили галлы</w:t>
      </w:r>
      <w:r w:rsidRPr="005754E8">
        <w:rPr>
          <w:rFonts w:ascii="Verdana" w:eastAsia="Times New Roman" w:hAnsi="Verdana" w:cs="Times New Roman"/>
          <w:color w:val="002828"/>
          <w:sz w:val="18"/>
          <w:szCs w:val="18"/>
        </w:rPr>
        <w:t> (кельтское население современной Франции) и германцы: у этих племен льняная одежда считалась привилегией знати, скандинавские мифы называют лен </w:t>
      </w:r>
      <w:r w:rsidRPr="005754E8">
        <w:rPr>
          <w:rFonts w:ascii="Verdana" w:eastAsia="Times New Roman" w:hAnsi="Verdana" w:cs="Times New Roman"/>
          <w:b/>
          <w:bCs/>
          <w:color w:val="2F4F4F"/>
          <w:sz w:val="18"/>
          <w:szCs w:val="18"/>
        </w:rPr>
        <w:t>«драгоценным».</w:t>
      </w:r>
      <w:r w:rsidRPr="005754E8">
        <w:rPr>
          <w:rFonts w:ascii="Verdana" w:eastAsia="Times New Roman" w:hAnsi="Verdana" w:cs="Times New Roman"/>
          <w:color w:val="002828"/>
          <w:sz w:val="18"/>
          <w:szCs w:val="18"/>
        </w:rPr>
        <w:t> Лен был любим и народами Руси, славянскими и неславянскими, и притом, с незапамятных времен (семена культурного льна и части деревянной прялки были обнаружены археологами возле реки </w:t>
      </w:r>
      <w:r w:rsidRPr="005754E8">
        <w:rPr>
          <w:rFonts w:ascii="Verdana" w:eastAsia="Times New Roman" w:hAnsi="Verdana" w:cs="Times New Roman"/>
          <w:b/>
          <w:bCs/>
          <w:color w:val="2F4F4F"/>
          <w:sz w:val="18"/>
          <w:szCs w:val="18"/>
        </w:rPr>
        <w:t>Воже</w:t>
      </w:r>
      <w:r w:rsidRPr="005754E8">
        <w:rPr>
          <w:rFonts w:ascii="Verdana" w:eastAsia="Times New Roman" w:hAnsi="Verdana" w:cs="Times New Roman"/>
          <w:color w:val="002828"/>
          <w:sz w:val="18"/>
          <w:szCs w:val="18"/>
        </w:rPr>
        <w:t> (Вологодская обл.) при раскопках поселения, относящегося ко </w:t>
      </w:r>
      <w:r w:rsidRPr="005754E8">
        <w:rPr>
          <w:rFonts w:ascii="Verdana" w:eastAsia="Times New Roman" w:hAnsi="Verdana" w:cs="Times New Roman"/>
          <w:b/>
          <w:bCs/>
          <w:color w:val="2F4F4F"/>
          <w:sz w:val="18"/>
          <w:szCs w:val="18"/>
        </w:rPr>
        <w:t>2 тысячелетию до н.э.</w:t>
      </w:r>
      <w:r w:rsidRPr="005754E8">
        <w:rPr>
          <w:rFonts w:ascii="Verdana" w:eastAsia="Times New Roman" w:hAnsi="Verdana" w:cs="Times New Roman"/>
          <w:color w:val="002828"/>
          <w:sz w:val="18"/>
          <w:szCs w:val="18"/>
        </w:rPr>
        <w:t>).</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По мнению </w:t>
      </w:r>
      <w:r w:rsidRPr="005754E8">
        <w:rPr>
          <w:rFonts w:ascii="Verdana" w:eastAsia="Times New Roman" w:hAnsi="Verdana" w:cs="Times New Roman"/>
          <w:b/>
          <w:bCs/>
          <w:color w:val="2F4F4F"/>
          <w:sz w:val="18"/>
          <w:szCs w:val="18"/>
        </w:rPr>
        <w:t>этимологов,</w:t>
      </w:r>
      <w:r w:rsidRPr="005754E8">
        <w:rPr>
          <w:rFonts w:ascii="Verdana" w:eastAsia="Times New Roman" w:hAnsi="Verdana" w:cs="Times New Roman"/>
          <w:color w:val="002828"/>
          <w:sz w:val="18"/>
          <w:szCs w:val="18"/>
        </w:rPr>
        <w:t> древнерусское слово «лен» не было заимствовано из каких-то других языков. Латинское «линум», греческое «линон», английское «линен», ирландское и норвежское «лин», латышское «лини», литовское «линай», древнепрусское «линно» доводятся ему не предшественниками, а равноправной родней: общий корень теряется во мраке веков…</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Льняные ткани были на мумиях египетских фараонов, в льняные одежды одевались египетские жрецы, римские патриции. В </w:t>
      </w:r>
      <w:r w:rsidRPr="005754E8">
        <w:rPr>
          <w:rFonts w:ascii="Verdana" w:eastAsia="Times New Roman" w:hAnsi="Verdana" w:cs="Times New Roman"/>
          <w:b/>
          <w:bCs/>
          <w:color w:val="2F4F4F"/>
          <w:sz w:val="18"/>
          <w:szCs w:val="18"/>
        </w:rPr>
        <w:t>7 веке</w:t>
      </w:r>
      <w:r w:rsidRPr="005754E8">
        <w:rPr>
          <w:rFonts w:ascii="Verdana" w:eastAsia="Times New Roman" w:hAnsi="Verdana" w:cs="Times New Roman"/>
          <w:color w:val="002828"/>
          <w:sz w:val="18"/>
          <w:szCs w:val="18"/>
        </w:rPr>
        <w:t> до нашей эры на этой ткани была написана </w:t>
      </w:r>
      <w:r w:rsidRPr="005754E8">
        <w:rPr>
          <w:rFonts w:ascii="Verdana" w:eastAsia="Times New Roman" w:hAnsi="Verdana" w:cs="Times New Roman"/>
          <w:b/>
          <w:bCs/>
          <w:color w:val="2F4F4F"/>
          <w:sz w:val="18"/>
          <w:szCs w:val="18"/>
        </w:rPr>
        <w:t>«Льняная книга»</w:t>
      </w:r>
      <w:r w:rsidRPr="005754E8">
        <w:rPr>
          <w:rFonts w:ascii="Verdana" w:eastAsia="Times New Roman" w:hAnsi="Verdana" w:cs="Times New Roman"/>
          <w:color w:val="002828"/>
          <w:sz w:val="18"/>
          <w:szCs w:val="18"/>
        </w:rPr>
        <w:t> древних этрусков. Ткачество воспевал </w:t>
      </w:r>
      <w:r w:rsidRPr="005754E8">
        <w:rPr>
          <w:rFonts w:ascii="Verdana" w:eastAsia="Times New Roman" w:hAnsi="Verdana" w:cs="Times New Roman"/>
          <w:b/>
          <w:bCs/>
          <w:color w:val="2F4F4F"/>
          <w:sz w:val="18"/>
          <w:szCs w:val="18"/>
        </w:rPr>
        <w:t>Гомер,</w:t>
      </w:r>
      <w:r w:rsidRPr="005754E8">
        <w:rPr>
          <w:rFonts w:ascii="Verdana" w:eastAsia="Times New Roman" w:hAnsi="Verdana" w:cs="Times New Roman"/>
          <w:color w:val="002828"/>
          <w:sz w:val="18"/>
          <w:szCs w:val="18"/>
        </w:rPr>
        <w:t> одевший именно в льняные наряды юношей и дев </w:t>
      </w:r>
      <w:r w:rsidRPr="005754E8">
        <w:rPr>
          <w:rFonts w:ascii="Verdana" w:eastAsia="Times New Roman" w:hAnsi="Verdana" w:cs="Times New Roman"/>
          <w:b/>
          <w:bCs/>
          <w:color w:val="2F4F4F"/>
          <w:sz w:val="18"/>
          <w:szCs w:val="18"/>
        </w:rPr>
        <w:t>«Илиады».</w:t>
      </w:r>
      <w:r w:rsidRPr="005754E8">
        <w:rPr>
          <w:rFonts w:ascii="Verdana" w:eastAsia="Times New Roman" w:hAnsi="Verdana" w:cs="Times New Roman"/>
          <w:color w:val="002828"/>
          <w:sz w:val="18"/>
          <w:szCs w:val="18"/>
        </w:rPr>
        <w:t> Существует версия, что сам поход аргонавтов за «золотым руном» был походом за секретом создания тончайшей пряжи из льна, ценившейся на вес золота.</w:t>
      </w:r>
    </w:p>
    <w:p w:rsidR="005754E8" w:rsidRPr="005754E8" w:rsidRDefault="005754E8" w:rsidP="005754E8">
      <w:pPr>
        <w:spacing w:after="240" w:line="240" w:lineRule="auto"/>
        <w:ind w:firstLine="300"/>
        <w:jc w:val="both"/>
        <w:rPr>
          <w:rFonts w:eastAsia="Times New Roman" w:cs="Times New Roman"/>
          <w:b/>
          <w:bCs/>
          <w:color w:val="004650"/>
          <w:sz w:val="24"/>
          <w:szCs w:val="24"/>
        </w:rPr>
      </w:pPr>
      <w:r w:rsidRPr="005754E8">
        <w:rPr>
          <w:rFonts w:eastAsia="Times New Roman" w:cs="Times New Roman"/>
          <w:b/>
          <w:bCs/>
          <w:color w:val="004650"/>
          <w:sz w:val="24"/>
          <w:szCs w:val="24"/>
        </w:rPr>
        <w:t>История льна на Руси</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Летописи говорят нам об изготовлении славянами льняных тканей, а восточные авторы той эпохи описывают славян одетыми в льняные одежды. В это время льняные ткани настолько широко распространились по Руси, что великий князь </w:t>
      </w:r>
      <w:r w:rsidRPr="005754E8">
        <w:rPr>
          <w:rFonts w:ascii="Verdana" w:eastAsia="Times New Roman" w:hAnsi="Verdana" w:cs="Times New Roman"/>
          <w:b/>
          <w:bCs/>
          <w:color w:val="2F4F4F"/>
          <w:sz w:val="18"/>
          <w:szCs w:val="18"/>
        </w:rPr>
        <w:t>Ярослав</w:t>
      </w:r>
      <w:r w:rsidRPr="005754E8">
        <w:rPr>
          <w:rFonts w:ascii="Verdana" w:eastAsia="Times New Roman" w:hAnsi="Verdana" w:cs="Times New Roman"/>
          <w:color w:val="002828"/>
          <w:sz w:val="18"/>
          <w:szCs w:val="18"/>
        </w:rPr>
        <w:t> в свой церковный устав (1050-51 гг.) внес особый параграф о наказаниях за кражу льна и льняной одежды.</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В XVIII в. развитию льноводства России способствовал </w:t>
      </w:r>
      <w:r w:rsidRPr="005754E8">
        <w:rPr>
          <w:rFonts w:ascii="Verdana" w:eastAsia="Times New Roman" w:hAnsi="Verdana" w:cs="Times New Roman"/>
          <w:b/>
          <w:bCs/>
          <w:color w:val="2F4F4F"/>
          <w:sz w:val="18"/>
          <w:szCs w:val="18"/>
        </w:rPr>
        <w:t>Указ имератора Петра I</w:t>
      </w:r>
      <w:r w:rsidRPr="005754E8">
        <w:rPr>
          <w:rFonts w:ascii="Verdana" w:eastAsia="Times New Roman" w:hAnsi="Verdana" w:cs="Times New Roman"/>
          <w:color w:val="002828"/>
          <w:sz w:val="18"/>
          <w:szCs w:val="18"/>
        </w:rPr>
        <w:t> "О размножении во всех губерниях льняного и пенькового промысла". В это время появились крупные полотняные мануфактуры. К концу XVIII века они уже считались в России лучшими из всех промышленных заведений.</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Толчком к дальнейшему расширению льняного производства в России послужило разрешение императрицы </w:t>
      </w:r>
      <w:r w:rsidRPr="005754E8">
        <w:rPr>
          <w:rFonts w:ascii="Verdana" w:eastAsia="Times New Roman" w:hAnsi="Verdana" w:cs="Times New Roman"/>
          <w:b/>
          <w:bCs/>
          <w:color w:val="2F4F4F"/>
          <w:sz w:val="18"/>
          <w:szCs w:val="18"/>
        </w:rPr>
        <w:t>Екатерины II</w:t>
      </w:r>
      <w:r w:rsidRPr="005754E8">
        <w:rPr>
          <w:rFonts w:ascii="Verdana" w:eastAsia="Times New Roman" w:hAnsi="Verdana" w:cs="Times New Roman"/>
          <w:color w:val="002828"/>
          <w:sz w:val="18"/>
          <w:szCs w:val="18"/>
        </w:rPr>
        <w:t> на свободный вывоз льна (1763 г.). В XVIII веке на русском волокне работала почти вся льняная промышленность Англии и Франции. Уже в конце XVIII в. Россия экспортировала 1 млн. пудов льна. Впоследствии, </w:t>
      </w:r>
      <w:r w:rsidRPr="005754E8">
        <w:rPr>
          <w:rFonts w:ascii="Verdana" w:eastAsia="Times New Roman" w:hAnsi="Verdana" w:cs="Times New Roman"/>
          <w:b/>
          <w:bCs/>
          <w:color w:val="2F4F4F"/>
          <w:sz w:val="18"/>
          <w:szCs w:val="18"/>
        </w:rPr>
        <w:t>Наполеон 1</w:t>
      </w:r>
      <w:r w:rsidRPr="005754E8">
        <w:rPr>
          <w:rFonts w:ascii="Verdana" w:eastAsia="Times New Roman" w:hAnsi="Verdana" w:cs="Times New Roman"/>
          <w:color w:val="002828"/>
          <w:sz w:val="18"/>
          <w:szCs w:val="18"/>
        </w:rPr>
        <w:t> объявил конкурс с премией в миллион франков тому, кто разработает процесс получения тонкой льняной пряжи механическим способом и тем самым избавит Францию от ввоза текстильного сырья (решил эту задачу Гей-Люссак – крупный ученый химик).</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В конце 19 – начале 20 века российские льняные фабрики снабжали своим товаром царский двор </w:t>
      </w:r>
      <w:r w:rsidRPr="005754E8">
        <w:rPr>
          <w:rFonts w:ascii="Verdana" w:eastAsia="Times New Roman" w:hAnsi="Verdana" w:cs="Times New Roman"/>
          <w:b/>
          <w:bCs/>
          <w:color w:val="2F4F4F"/>
          <w:sz w:val="18"/>
          <w:szCs w:val="18"/>
        </w:rPr>
        <w:t>последних Романовых,</w:t>
      </w:r>
      <w:r w:rsidRPr="005754E8">
        <w:rPr>
          <w:rFonts w:ascii="Verdana" w:eastAsia="Times New Roman" w:hAnsi="Verdana" w:cs="Times New Roman"/>
          <w:color w:val="002828"/>
          <w:sz w:val="18"/>
          <w:szCs w:val="18"/>
        </w:rPr>
        <w:t> а также русскую армию.</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Лен выращивают и перерабатывают и в России, и в Украине, и в Беларуси, и во многих других странах. Из-за сложной и дорогой технологии получения и переработки льна, множества используемых при этом биологических и химических процессов льняные ткани дороже хлопчатобумажных. Лен сложно вырастить, по данным научных исследований, наиболее комфортно он себя чувствует на землях </w:t>
      </w:r>
      <w:r w:rsidRPr="005754E8">
        <w:rPr>
          <w:rFonts w:ascii="Verdana" w:eastAsia="Times New Roman" w:hAnsi="Verdana" w:cs="Times New Roman"/>
          <w:b/>
          <w:bCs/>
          <w:color w:val="2F4F4F"/>
          <w:sz w:val="18"/>
          <w:szCs w:val="18"/>
        </w:rPr>
        <w:t>Беларуси,</w:t>
      </w:r>
      <w:r w:rsidRPr="005754E8">
        <w:rPr>
          <w:rFonts w:ascii="Verdana" w:eastAsia="Times New Roman" w:hAnsi="Verdana" w:cs="Times New Roman"/>
          <w:color w:val="002828"/>
          <w:sz w:val="18"/>
          <w:szCs w:val="18"/>
        </w:rPr>
        <w:t> где влажный климат, умеренное тепло и солнце. Ткань из разных регионов весьма отличается на ощупь, хоть и сохраняет свои качества.</w:t>
      </w:r>
    </w:p>
    <w:p w:rsidR="005754E8" w:rsidRPr="005754E8" w:rsidRDefault="005754E8" w:rsidP="005754E8">
      <w:pPr>
        <w:spacing w:after="240" w:line="240" w:lineRule="auto"/>
        <w:ind w:firstLine="300"/>
        <w:jc w:val="both"/>
        <w:rPr>
          <w:rFonts w:eastAsia="Times New Roman" w:cs="Times New Roman"/>
          <w:b/>
          <w:bCs/>
          <w:color w:val="004650"/>
          <w:sz w:val="24"/>
          <w:szCs w:val="24"/>
        </w:rPr>
      </w:pPr>
      <w:r w:rsidRPr="005754E8">
        <w:rPr>
          <w:rFonts w:eastAsia="Times New Roman" w:cs="Times New Roman"/>
          <w:b/>
          <w:bCs/>
          <w:color w:val="004650"/>
          <w:sz w:val="24"/>
          <w:szCs w:val="24"/>
        </w:rPr>
        <w:t>Свойства льна</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Льняные ткани – одни из немногих видов тканей, что еще производятся полностью из натурального сырья. Потребительские свойства льняных тканей и изделий из них поистине уникальны — натуральность и экологичность сочетаются с высокой теплопроводностью, воздухопроницаемостью, гигроскопичностью. Льняные ткани имеют даже лечебные свойства. Наряду с этим они обладают высокой износостойкостью и прочностью, что немаловажно для отдельных видов тканей, особенно технического назначения.</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Уникальность льна такова, что из него одинаково можно делать и тончайшее батистовое полотно, и прочную парусину для брезента, пожарные рукава и даже канаты.</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Долгое время вера в необыкновенную силу льняных материй была основана лишь на интуиции и наблюдениях, только после Второй мировой войны начались научные исследования, которые, впрочем, подтвердили правоту народной мудрости: "Лен – от болезней силен".</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В 1962 г., ученые под руководством доктора Ю. В. Вадковской провели испытания одежды разного состава в различных климатических зонах страны. Было установлено, что льняные ткани по многим параметрам не имеют себе равных.</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lastRenderedPageBreak/>
        <w:t>Лен обладает ценнейшими, поистине уникальными </w:t>
      </w:r>
      <w:r w:rsidRPr="005754E8">
        <w:rPr>
          <w:rFonts w:ascii="Verdana" w:eastAsia="Times New Roman" w:hAnsi="Verdana" w:cs="Times New Roman"/>
          <w:b/>
          <w:bCs/>
          <w:color w:val="2F4F4F"/>
          <w:sz w:val="18"/>
          <w:szCs w:val="18"/>
        </w:rPr>
        <w:t>гигиеническими свойствами,</w:t>
      </w:r>
      <w:r w:rsidRPr="005754E8">
        <w:rPr>
          <w:rFonts w:ascii="Verdana" w:eastAsia="Times New Roman" w:hAnsi="Verdana" w:cs="Times New Roman"/>
          <w:color w:val="002828"/>
          <w:sz w:val="18"/>
          <w:szCs w:val="18"/>
        </w:rPr>
        <w:t> к примеру, высокой воздухопроницаемостью и способностью отводить тепло и влагу. Лен хорош для жителей как южных, так и северных районов. В жаркую погоду у человека в одежде из льна температура у кожи на 3-4 градуса ниже, чем в одежде из хлопчатобумажных или шелковых тканей (не говоря уже о синтетике).</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Уникальные свойства льняных тканей: гладкость, умеренная жесткость, способность поглощать капельную влагу с соприкасающейся с ним поверхности, минимальная электризуемость, малая прилипаемость создают у человека приятные ощущения при соприкасаемости его кожи с льняной тканью. Достаточная </w:t>
      </w:r>
      <w:r w:rsidRPr="005754E8">
        <w:rPr>
          <w:rFonts w:ascii="Verdana" w:eastAsia="Times New Roman" w:hAnsi="Verdana" w:cs="Times New Roman"/>
          <w:b/>
          <w:bCs/>
          <w:color w:val="2F4F4F"/>
          <w:sz w:val="18"/>
          <w:szCs w:val="18"/>
        </w:rPr>
        <w:t>гигроскопичность и влагоемкость</w:t>
      </w:r>
      <w:r w:rsidRPr="005754E8">
        <w:rPr>
          <w:rFonts w:ascii="Verdana" w:eastAsia="Times New Roman" w:hAnsi="Verdana" w:cs="Times New Roman"/>
          <w:color w:val="002828"/>
          <w:sz w:val="18"/>
          <w:szCs w:val="18"/>
        </w:rPr>
        <w:t> обеспечивают быстрое удаление тепла и влаги с тела человека.</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Присутствие даже небольшого количества льняного волокна </w:t>
      </w:r>
      <w:r w:rsidRPr="005754E8">
        <w:rPr>
          <w:rFonts w:ascii="Verdana" w:eastAsia="Times New Roman" w:hAnsi="Verdana" w:cs="Times New Roman"/>
          <w:b/>
          <w:bCs/>
          <w:color w:val="2F4F4F"/>
          <w:sz w:val="18"/>
          <w:szCs w:val="18"/>
        </w:rPr>
        <w:t>(до 10%)</w:t>
      </w:r>
      <w:r w:rsidRPr="005754E8">
        <w:rPr>
          <w:rFonts w:ascii="Verdana" w:eastAsia="Times New Roman" w:hAnsi="Verdana" w:cs="Times New Roman"/>
          <w:color w:val="002828"/>
          <w:sz w:val="18"/>
          <w:szCs w:val="18"/>
        </w:rPr>
        <w:t> полностью исключает </w:t>
      </w:r>
      <w:r w:rsidRPr="005754E8">
        <w:rPr>
          <w:rFonts w:ascii="Verdana" w:eastAsia="Times New Roman" w:hAnsi="Verdana" w:cs="Times New Roman"/>
          <w:b/>
          <w:bCs/>
          <w:color w:val="2F4F4F"/>
          <w:sz w:val="18"/>
          <w:szCs w:val="18"/>
        </w:rPr>
        <w:t>электризуемость</w:t>
      </w:r>
      <w:r w:rsidRPr="005754E8">
        <w:rPr>
          <w:rFonts w:ascii="Verdana" w:eastAsia="Times New Roman" w:hAnsi="Verdana" w:cs="Times New Roman"/>
          <w:color w:val="002828"/>
          <w:sz w:val="18"/>
          <w:szCs w:val="18"/>
        </w:rPr>
        <w:t> ткани. Поэтому сейчас очень популярны смесовые ткани со льном.</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Учеными доказано, что использование льняной одежды предупреждает ряд заболеваний, так как лен обладает редкостными </w:t>
      </w:r>
      <w:r w:rsidRPr="005754E8">
        <w:rPr>
          <w:rFonts w:ascii="Verdana" w:eastAsia="Times New Roman" w:hAnsi="Verdana" w:cs="Times New Roman"/>
          <w:b/>
          <w:bCs/>
          <w:color w:val="2F4F4F"/>
          <w:sz w:val="18"/>
          <w:szCs w:val="18"/>
        </w:rPr>
        <w:t>бактериологическими свойствами</w:t>
      </w:r>
      <w:r w:rsidRPr="005754E8">
        <w:rPr>
          <w:rFonts w:ascii="Verdana" w:eastAsia="Times New Roman" w:hAnsi="Verdana" w:cs="Times New Roman"/>
          <w:color w:val="002828"/>
          <w:sz w:val="18"/>
          <w:szCs w:val="18"/>
        </w:rPr>
        <w:t> — ни бактерии, ни грибок на нем не уживаются. Эта абсолютно чистая экологическая ткань является природным </w:t>
      </w:r>
      <w:r w:rsidRPr="005754E8">
        <w:rPr>
          <w:rFonts w:ascii="Verdana" w:eastAsia="Times New Roman" w:hAnsi="Verdana" w:cs="Times New Roman"/>
          <w:b/>
          <w:bCs/>
          <w:color w:val="2F4F4F"/>
          <w:sz w:val="18"/>
          <w:szCs w:val="18"/>
        </w:rPr>
        <w:t>антисептиком.</w:t>
      </w:r>
      <w:r w:rsidRPr="005754E8">
        <w:rPr>
          <w:rFonts w:ascii="Verdana" w:eastAsia="Times New Roman" w:hAnsi="Verdana" w:cs="Times New Roman"/>
          <w:color w:val="002828"/>
          <w:sz w:val="18"/>
          <w:szCs w:val="18"/>
        </w:rPr>
        <w:t> Лен убивает микробы, инфекции, подавляет вредную микрофлору, раны под льняными повязками заживают быстрее. Во льне находится </w:t>
      </w:r>
      <w:r w:rsidRPr="005754E8">
        <w:rPr>
          <w:rFonts w:ascii="Verdana" w:eastAsia="Times New Roman" w:hAnsi="Verdana" w:cs="Times New Roman"/>
          <w:b/>
          <w:bCs/>
          <w:color w:val="2F4F4F"/>
          <w:sz w:val="18"/>
          <w:szCs w:val="18"/>
        </w:rPr>
        <w:t>кремнезем,</w:t>
      </w:r>
      <w:r w:rsidRPr="005754E8">
        <w:rPr>
          <w:rFonts w:ascii="Verdana" w:eastAsia="Times New Roman" w:hAnsi="Verdana" w:cs="Times New Roman"/>
          <w:color w:val="002828"/>
          <w:sz w:val="18"/>
          <w:szCs w:val="18"/>
        </w:rPr>
        <w:t> сдерживающий развитие бактерий.</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Сейчас лен – бесценный и единственный растительный материал, который используют при наложении </w:t>
      </w:r>
      <w:r w:rsidRPr="005754E8">
        <w:rPr>
          <w:rFonts w:ascii="Verdana" w:eastAsia="Times New Roman" w:hAnsi="Verdana" w:cs="Times New Roman"/>
          <w:b/>
          <w:bCs/>
          <w:color w:val="2F4F4F"/>
          <w:sz w:val="18"/>
          <w:szCs w:val="18"/>
        </w:rPr>
        <w:t>внутренних швов в хирургии:</w:t>
      </w:r>
      <w:r w:rsidRPr="005754E8">
        <w:rPr>
          <w:rFonts w:ascii="Verdana" w:eastAsia="Times New Roman" w:hAnsi="Verdana" w:cs="Times New Roman"/>
          <w:color w:val="002828"/>
          <w:sz w:val="18"/>
          <w:szCs w:val="18"/>
        </w:rPr>
        <w:t> не отторгая, его принимает наш организм и постепенно полностью рассасывает.</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b/>
          <w:bCs/>
          <w:color w:val="2F4F4F"/>
          <w:sz w:val="18"/>
          <w:szCs w:val="18"/>
        </w:rPr>
        <w:t>Бельевая ткань</w:t>
      </w:r>
      <w:r w:rsidRPr="005754E8">
        <w:rPr>
          <w:rFonts w:ascii="Verdana" w:eastAsia="Times New Roman" w:hAnsi="Verdana" w:cs="Times New Roman"/>
          <w:color w:val="002828"/>
          <w:sz w:val="18"/>
          <w:szCs w:val="18"/>
        </w:rPr>
        <w:t> изо льна – единственно правильная по всем параметрам, особенно для детей. Кстати, издревле существует традиция принимать </w:t>
      </w:r>
      <w:r w:rsidRPr="005754E8">
        <w:rPr>
          <w:rFonts w:ascii="Verdana" w:eastAsia="Times New Roman" w:hAnsi="Verdana" w:cs="Times New Roman"/>
          <w:b/>
          <w:bCs/>
          <w:color w:val="2F4F4F"/>
          <w:sz w:val="18"/>
          <w:szCs w:val="18"/>
        </w:rPr>
        <w:t>новорожденного</w:t>
      </w:r>
      <w:r w:rsidRPr="005754E8">
        <w:rPr>
          <w:rFonts w:ascii="Verdana" w:eastAsia="Times New Roman" w:hAnsi="Verdana" w:cs="Times New Roman"/>
          <w:color w:val="002828"/>
          <w:sz w:val="18"/>
          <w:szCs w:val="18"/>
        </w:rPr>
        <w:t> именно на льняное полотно – как залог будущего здоровья младенца.</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Исследования Министерства здравоохранения Республики Беларусь показали, что высокая гигиеничность, прочность, комфорт изделий из льняных тканей, способствуют более интенсивному кровообращению, стимулированию организма и уменьшению его </w:t>
      </w:r>
      <w:r w:rsidRPr="005754E8">
        <w:rPr>
          <w:rFonts w:ascii="Verdana" w:eastAsia="Times New Roman" w:hAnsi="Verdana" w:cs="Times New Roman"/>
          <w:b/>
          <w:bCs/>
          <w:color w:val="2F4F4F"/>
          <w:sz w:val="18"/>
          <w:szCs w:val="18"/>
        </w:rPr>
        <w:t>утомляемости.</w:t>
      </w:r>
      <w:r w:rsidRPr="005754E8">
        <w:rPr>
          <w:rFonts w:ascii="Verdana" w:eastAsia="Times New Roman" w:hAnsi="Verdana" w:cs="Times New Roman"/>
          <w:color w:val="002828"/>
          <w:sz w:val="18"/>
          <w:szCs w:val="18"/>
        </w:rPr>
        <w:t> Медики считают, что лен способствует снижению простудных заболеваний.</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Недавно ученые провели весьма любопытный эксперимент. Путем сравнительных исследований установили, что сон на льняных простынях способствует увеличению содержания в крови </w:t>
      </w:r>
      <w:r w:rsidRPr="005754E8">
        <w:rPr>
          <w:rFonts w:ascii="Verdana" w:eastAsia="Times New Roman" w:hAnsi="Verdana" w:cs="Times New Roman"/>
          <w:b/>
          <w:bCs/>
          <w:color w:val="2F4F4F"/>
          <w:sz w:val="18"/>
          <w:szCs w:val="18"/>
        </w:rPr>
        <w:t>иммуноглобулина А,</w:t>
      </w:r>
      <w:r w:rsidRPr="005754E8">
        <w:rPr>
          <w:rFonts w:ascii="Verdana" w:eastAsia="Times New Roman" w:hAnsi="Verdana" w:cs="Times New Roman"/>
          <w:color w:val="002828"/>
          <w:sz w:val="18"/>
          <w:szCs w:val="18"/>
        </w:rPr>
        <w:t> который восстанавливает иммунную систему. В результате человек чувствует себя бодрее, здоровее. Ни синтетика, ни даже хлопок не дают такого эффекта.</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Последние исследования обнаружили, что льняная одежда в несколько раз </w:t>
      </w:r>
      <w:r w:rsidRPr="005754E8">
        <w:rPr>
          <w:rFonts w:ascii="Verdana" w:eastAsia="Times New Roman" w:hAnsi="Verdana" w:cs="Times New Roman"/>
          <w:b/>
          <w:bCs/>
          <w:color w:val="2F4F4F"/>
          <w:sz w:val="18"/>
          <w:szCs w:val="18"/>
        </w:rPr>
        <w:t>понижает уровень радиации,</w:t>
      </w:r>
      <w:r w:rsidRPr="005754E8">
        <w:rPr>
          <w:rFonts w:ascii="Verdana" w:eastAsia="Times New Roman" w:hAnsi="Verdana" w:cs="Times New Roman"/>
          <w:color w:val="002828"/>
          <w:sz w:val="18"/>
          <w:szCs w:val="18"/>
        </w:rPr>
        <w:t> вдвое ослабляет гамма-излучение, защищает от химически агрессивной среды. Кроме того, выяснилось, что лен способен отчасти гасить </w:t>
      </w:r>
      <w:r w:rsidRPr="005754E8">
        <w:rPr>
          <w:rFonts w:ascii="Verdana" w:eastAsia="Times New Roman" w:hAnsi="Verdana" w:cs="Times New Roman"/>
          <w:b/>
          <w:bCs/>
          <w:color w:val="2F4F4F"/>
          <w:sz w:val="18"/>
          <w:szCs w:val="18"/>
        </w:rPr>
        <w:t>электромагнитные волны,</w:t>
      </w:r>
      <w:r w:rsidRPr="005754E8">
        <w:rPr>
          <w:rFonts w:ascii="Verdana" w:eastAsia="Times New Roman" w:hAnsi="Verdana" w:cs="Times New Roman"/>
          <w:color w:val="002828"/>
          <w:sz w:val="18"/>
          <w:szCs w:val="18"/>
        </w:rPr>
        <w:t> излучения бытовых и промышленных приборов. Льняная рубашка становится почти что униформой тех, кто сидит за </w:t>
      </w:r>
      <w:r w:rsidRPr="005754E8">
        <w:rPr>
          <w:rFonts w:ascii="Verdana" w:eastAsia="Times New Roman" w:hAnsi="Verdana" w:cs="Times New Roman"/>
          <w:b/>
          <w:bCs/>
          <w:color w:val="2F4F4F"/>
          <w:sz w:val="18"/>
          <w:szCs w:val="18"/>
        </w:rPr>
        <w:t>компьютером.</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Для людей, страдающих </w:t>
      </w:r>
      <w:r w:rsidRPr="005754E8">
        <w:rPr>
          <w:rFonts w:ascii="Verdana" w:eastAsia="Times New Roman" w:hAnsi="Verdana" w:cs="Times New Roman"/>
          <w:b/>
          <w:bCs/>
          <w:color w:val="2F4F4F"/>
          <w:sz w:val="18"/>
          <w:szCs w:val="18"/>
        </w:rPr>
        <w:t>кожными заболеваниями</w:t>
      </w:r>
      <w:r w:rsidRPr="005754E8">
        <w:rPr>
          <w:rFonts w:ascii="Verdana" w:eastAsia="Times New Roman" w:hAnsi="Verdana" w:cs="Times New Roman"/>
          <w:color w:val="002828"/>
          <w:sz w:val="18"/>
          <w:szCs w:val="18"/>
        </w:rPr>
        <w:t> и склонностью к различного вида аллергиям, бронхиальной астме, ринитам, при которых красители, отбеливатели, антистатики, искусственное волокно, да и просто ворсистые ткани противопоказаны, ничто не может быть сравнимо со льном. Льняное белье не закупоривает поры, обеспечивает хорошую вентиляцию кожи, способствует более интенсивному кровообращению.</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Учеными доказано, что каждая вещь, каждый материал имеет свою </w:t>
      </w:r>
      <w:r w:rsidRPr="005754E8">
        <w:rPr>
          <w:rFonts w:ascii="Verdana" w:eastAsia="Times New Roman" w:hAnsi="Verdana" w:cs="Times New Roman"/>
          <w:b/>
          <w:bCs/>
          <w:color w:val="2F4F4F"/>
          <w:sz w:val="18"/>
          <w:szCs w:val="18"/>
        </w:rPr>
        <w:t>энергетику.</w:t>
      </w:r>
      <w:r w:rsidRPr="005754E8">
        <w:rPr>
          <w:rFonts w:ascii="Verdana" w:eastAsia="Times New Roman" w:hAnsi="Verdana" w:cs="Times New Roman"/>
          <w:color w:val="002828"/>
          <w:sz w:val="18"/>
          <w:szCs w:val="18"/>
        </w:rPr>
        <w:t> Лен, пожалуй, обладает самой сильной энергетикой из всех материалов. Он пробуждает в человеке чувство спокойной сосредоточенности, глубокомыслие и размеренность. Психотерапевты убеждены, что льняные волокна предохраняют человека от депрессий, неврозов, психических расстройств. Поэтому лен актуален именно сейчас, во времена постоянных стрессов.</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Кстати, льняная пряжа — прекрасный </w:t>
      </w:r>
      <w:r w:rsidRPr="005754E8">
        <w:rPr>
          <w:rFonts w:ascii="Verdana" w:eastAsia="Times New Roman" w:hAnsi="Verdana" w:cs="Times New Roman"/>
          <w:b/>
          <w:bCs/>
          <w:color w:val="2F4F4F"/>
          <w:sz w:val="18"/>
          <w:szCs w:val="18"/>
        </w:rPr>
        <w:t>фильтрующий материал,</w:t>
      </w:r>
      <w:r w:rsidRPr="005754E8">
        <w:rPr>
          <w:rFonts w:ascii="Verdana" w:eastAsia="Times New Roman" w:hAnsi="Verdana" w:cs="Times New Roman"/>
          <w:color w:val="002828"/>
          <w:sz w:val="18"/>
          <w:szCs w:val="18"/>
        </w:rPr>
        <w:t> который спасает не только от химически агрессивной среды, шумов, пыли, радиации, но и от душевных раздражителей. Волокно подобно губке впитывает в себя весь негатив, который окружает нас в условиях большого города, не давая ему возможности добраться до человека. Именно поэтому в индустриальных странах с высоким уровнем поражаемости нервной системы так ценится лен. Покупая вещь из этого материала, человек приобретает не только качественную одежду, но и своеобразный щит от внешних раздражителей. Людям вредных профессий врачи всего мира настоятельно рекомендуют носить именно льняную одежду, украшать свой дом льняными простынями, скатертями, занавесками.</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b/>
          <w:bCs/>
          <w:color w:val="2F4F4F"/>
          <w:sz w:val="18"/>
          <w:szCs w:val="18"/>
        </w:rPr>
        <w:t>Потребительские свойства</w:t>
      </w:r>
      <w:r w:rsidRPr="005754E8">
        <w:rPr>
          <w:rFonts w:ascii="Verdana" w:eastAsia="Times New Roman" w:hAnsi="Verdana" w:cs="Times New Roman"/>
          <w:color w:val="002828"/>
          <w:sz w:val="18"/>
          <w:szCs w:val="18"/>
        </w:rPr>
        <w:t> льна настолько высоки, что сравнение с другими натуральными волокнами всегда только в его пользу. Льняные ткани лучше, чем хлопчатобумажные, впитывают влагу и быстрее высыхают. Лен является хорошим проводником тепла и содержит очень высокоорганизованную целлюлозу, которая обеспечивает высокую прочность (разрывные нагрузки льняных тканей в 2 раза больше хлопчатобумажных), стойкость к стиранию (этот показатель в 3,5 раза выше, чем у хлопчатобумажных тканей), стойкость к кислотному гидролизу и теплостойкость. Льняное полотно меньше загрязняется, его требуется реже стирать, что повышает его срок службы. В процессе ношения и стирок, в отличие от хлопчатобумажного полотна, оно не желтеет, а сохраняет свежесть и белизну.</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lastRenderedPageBreak/>
        <w:t>Во всем мире уже давно поняли, что экологически чистая одежда изо льна, благодаря его уникальным свойствам, полезна для здоровья человека. Поэтому натуральные волокна стали самыми модными в изделиях высокого качества.</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Информация о льне предоставлена Студией славянской моды «Отрада»: </w:t>
      </w:r>
      <w:hyperlink r:id="rId304" w:tgtFrame="_blank" w:history="1">
        <w:r w:rsidRPr="005754E8">
          <w:rPr>
            <w:rFonts w:ascii="Arial" w:eastAsia="Times New Roman" w:hAnsi="Arial" w:cs="Arial"/>
            <w:b/>
            <w:bCs/>
            <w:color w:val="004650"/>
            <w:sz w:val="18"/>
            <w:szCs w:val="18"/>
            <w:u w:val="single"/>
          </w:rPr>
          <w:t>http://otrada.by</w:t>
        </w:r>
      </w:hyperlink>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b/>
          <w:bCs/>
          <w:color w:val="2F4F4F"/>
          <w:sz w:val="18"/>
          <w:szCs w:val="18"/>
        </w:rPr>
        <w:t>Студия славянской моды «Отрада»</w:t>
      </w:r>
      <w:r w:rsidRPr="005754E8">
        <w:rPr>
          <w:rFonts w:ascii="Verdana" w:eastAsia="Times New Roman" w:hAnsi="Verdana" w:cs="Times New Roman"/>
          <w:color w:val="002828"/>
          <w:sz w:val="18"/>
          <w:szCs w:val="18"/>
        </w:rPr>
        <w:t> – барышни из Беларуси, которые создают наряды из льна – самой созвучной и гармоничной природе человека ткани. Наши предки знали, что одежда имеет большое значение, влияет на человека. Современные люди об этом забыли, мы одеты в шаблонные тряпки, созданные не для нас, а для продажи, без души. Искусственные материалы, чужеродные знаки, отсутствие живой энергии – все это сокращает жизнь так же, как плохая пища и мертвый воздух. И даже, если вещь куплена за очень большие деньги, это не меняет того, что, по сути, она – пустышка, а платим мы за важность.</w:t>
      </w:r>
    </w:p>
    <w:p w:rsidR="005754E8" w:rsidRPr="005754E8" w:rsidRDefault="005754E8" w:rsidP="005754E8">
      <w:pPr>
        <w:spacing w:after="24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Мы долго собирали информацию по обережной символике, крою, свойствам различных тканей, а самое главное – о том, как сделать наряд для ребенка, для любимого, для родителей – так, чтобы в нем была душа, чтобы он сохранял любовь и теплоту наших рук, был оберегом для тех, кого мы любим. Мы до сих пор в поиске, но тем, что уже знаем и умеем, хотели бы поделиться с теми, кто готов к этой информации. Потому, что считаем это очень важным. Сразу хотим оговориться, что мы не швейное ателье, и выполнить большое количество заказов мы не можем, да и не хотим – наряд должен родиться, как ребенок.</w:t>
      </w:r>
    </w:p>
    <w:p w:rsidR="005754E8" w:rsidRPr="005754E8" w:rsidRDefault="005754E8" w:rsidP="005754E8">
      <w:pPr>
        <w:spacing w:after="0" w:line="240" w:lineRule="auto"/>
        <w:ind w:firstLine="300"/>
        <w:jc w:val="both"/>
        <w:rPr>
          <w:rFonts w:ascii="Verdana" w:eastAsia="Times New Roman" w:hAnsi="Verdana" w:cs="Times New Roman"/>
          <w:color w:val="002828"/>
          <w:sz w:val="18"/>
          <w:szCs w:val="18"/>
        </w:rPr>
      </w:pPr>
      <w:r w:rsidRPr="005754E8">
        <w:rPr>
          <w:rFonts w:ascii="Verdana" w:eastAsia="Times New Roman" w:hAnsi="Verdana" w:cs="Times New Roman"/>
          <w:color w:val="002828"/>
          <w:sz w:val="18"/>
          <w:szCs w:val="18"/>
        </w:rPr>
        <w:t>У нас не стоит целью продажа наших изделий – они сами находят тех, кому они предназначены. Но мы будем рады, если кто-то найдет нужную для себя информацию, а кого-то вдохновим на создание рубахи для любимого, поможем подобрать символику для ребенка, просто доставим удовольствие нашим творчеством. Мы приглашаем тех, кому это интересно, на наш сайт </w:t>
      </w:r>
      <w:hyperlink r:id="rId305" w:tgtFrame="_blank" w:history="1">
        <w:r w:rsidRPr="005754E8">
          <w:rPr>
            <w:rFonts w:ascii="Arial" w:eastAsia="Times New Roman" w:hAnsi="Arial" w:cs="Arial"/>
            <w:b/>
            <w:bCs/>
            <w:color w:val="004650"/>
            <w:sz w:val="18"/>
            <w:szCs w:val="18"/>
            <w:u w:val="single"/>
          </w:rPr>
          <w:t>http://otrada.by</w:t>
        </w:r>
      </w:hyperlink>
      <w:r w:rsidRPr="005754E8">
        <w:rPr>
          <w:rFonts w:ascii="Verdana" w:eastAsia="Times New Roman" w:hAnsi="Verdana" w:cs="Times New Roman"/>
          <w:color w:val="002828"/>
          <w:sz w:val="18"/>
          <w:szCs w:val="18"/>
        </w:rPr>
        <w:t> Он у нас пока еще малыш, но растет быстро, информация постоянно обновляется, у нас еще в запасе много-много интересного:))) Будем рады общению!</w:t>
      </w:r>
    </w:p>
    <w:p w:rsidR="006B2943" w:rsidRDefault="006B2943" w:rsidP="006B2943"/>
    <w:p w:rsidR="005754E8" w:rsidRDefault="005754E8" w:rsidP="006B2943"/>
    <w:p w:rsidR="005754E8" w:rsidRPr="005754E8" w:rsidRDefault="005754E8" w:rsidP="005754E8">
      <w:pPr>
        <w:spacing w:after="0" w:line="240" w:lineRule="auto"/>
        <w:rPr>
          <w:rFonts w:eastAsia="Times New Roman" w:cs="Times New Roman"/>
          <w:sz w:val="24"/>
          <w:szCs w:val="24"/>
        </w:rPr>
      </w:pPr>
      <w:r w:rsidRPr="005754E8">
        <w:rPr>
          <w:rFonts w:ascii="Arial" w:eastAsia="Times New Roman" w:hAnsi="Arial" w:cs="Arial"/>
          <w:color w:val="000000"/>
          <w:sz w:val="27"/>
          <w:szCs w:val="27"/>
          <w:shd w:val="clear" w:color="auto" w:fill="DCDCDC"/>
        </w:rPr>
        <w:t>Трансерфинг</w:t>
      </w:r>
      <w:r w:rsidRPr="005754E8">
        <w:rPr>
          <w:rFonts w:ascii="Arial" w:eastAsia="Times New Roman" w:hAnsi="Arial" w:cs="Arial"/>
          <w:color w:val="000000"/>
          <w:sz w:val="27"/>
          <w:szCs w:val="27"/>
          <w:shd w:val="clear" w:color="auto" w:fill="DCDCDC"/>
        </w:rPr>
        <w:br/>
        <w:t>Управление реальностью</w:t>
      </w:r>
    </w:p>
    <w:p w:rsidR="005754E8" w:rsidRPr="005754E8" w:rsidRDefault="005754E8" w:rsidP="005754E8">
      <w:pPr>
        <w:spacing w:after="0" w:line="240" w:lineRule="auto"/>
        <w:rPr>
          <w:rFonts w:eastAsia="Times New Roman" w:cs="Times New Roman"/>
          <w:sz w:val="24"/>
          <w:szCs w:val="24"/>
        </w:rPr>
      </w:pPr>
      <w:r w:rsidRPr="005754E8">
        <w:rPr>
          <w:rFonts w:eastAsia="Times New Roman" w:cs="Times New Roman"/>
          <w:sz w:val="24"/>
          <w:szCs w:val="24"/>
        </w:rPr>
        <w:pict>
          <v:rect id="_x0000_i1135" style="width:233.9pt;height:.75pt" o:hrpct="500" o:hralign="center" o:hrstd="t" o:hrnoshade="t" o:hr="t" fillcolor="black" stroked="f"/>
        </w:pict>
      </w:r>
    </w:p>
    <w:p w:rsidR="005754E8" w:rsidRDefault="005754E8" w:rsidP="005754E8">
      <w:pPr>
        <w:rPr>
          <w:rFonts w:eastAsia="Times New Roman" w:cs="Times New Roman"/>
          <w:b/>
          <w:bCs/>
          <w:color w:val="004650"/>
          <w:sz w:val="27"/>
          <w:szCs w:val="27"/>
          <w:shd w:val="clear" w:color="auto" w:fill="DCDCDC"/>
        </w:rPr>
      </w:pPr>
      <w:r w:rsidRPr="005754E8">
        <w:rPr>
          <w:rFonts w:eastAsia="Times New Roman" w:cs="Times New Roman"/>
          <w:b/>
          <w:bCs/>
          <w:color w:val="004650"/>
          <w:sz w:val="27"/>
          <w:szCs w:val="27"/>
          <w:shd w:val="clear" w:color="auto" w:fill="DCDCDC"/>
        </w:rPr>
        <w:t>Выпуск N 200. Объявления</w:t>
      </w:r>
    </w:p>
    <w:p w:rsidR="00B13D44" w:rsidRPr="00B13D44" w:rsidRDefault="00B13D44" w:rsidP="00B13D44">
      <w:pPr>
        <w:spacing w:after="0" w:line="240" w:lineRule="auto"/>
        <w:ind w:firstLine="300"/>
        <w:jc w:val="both"/>
        <w:rPr>
          <w:rFonts w:ascii="Verdana" w:eastAsia="Times New Roman" w:hAnsi="Verdana" w:cs="Times New Roman"/>
          <w:color w:val="002828"/>
          <w:sz w:val="18"/>
          <w:szCs w:val="18"/>
        </w:rPr>
      </w:pPr>
      <w:r w:rsidRPr="00B13D44">
        <w:rPr>
          <w:rFonts w:ascii="Verdana" w:eastAsia="Times New Roman" w:hAnsi="Verdana" w:cs="Times New Roman"/>
          <w:b/>
          <w:bCs/>
          <w:color w:val="2F4F4F"/>
          <w:sz w:val="18"/>
          <w:szCs w:val="18"/>
        </w:rPr>
        <w:t>Уважаемые Читатели!</w:t>
      </w:r>
      <w:r w:rsidRPr="00B13D44">
        <w:rPr>
          <w:rFonts w:ascii="Verdana" w:eastAsia="Times New Roman" w:hAnsi="Verdana" w:cs="Times New Roman"/>
          <w:color w:val="002828"/>
          <w:sz w:val="18"/>
          <w:szCs w:val="18"/>
        </w:rPr>
        <w:br/>
        <w:t>Мой почтовый ящик конкретно завален письмами. Отвечать на них я не успеваю, но и не могу себе позволить переложить эту работу на кого-либо еще. С этим надо что-то делать. Вопросы приходят самые разные. Их надо систематизировать, поскольку рассылка тематическая (отдельные выпуски посвящены отдельным темам). Для этого потребуется время, поэтому я беру небольшой тайм-аут до марта. В данном выпуске только объявления.</w:t>
      </w:r>
    </w:p>
    <w:p w:rsidR="00B13D44" w:rsidRPr="00B13D44" w:rsidRDefault="00B13D44" w:rsidP="00B13D44">
      <w:pPr>
        <w:spacing w:after="0" w:line="240" w:lineRule="auto"/>
        <w:rPr>
          <w:rFonts w:eastAsia="Times New Roman" w:cs="Times New Roman"/>
          <w:sz w:val="24"/>
          <w:szCs w:val="24"/>
        </w:rPr>
      </w:pPr>
      <w:r w:rsidRPr="00B13D44">
        <w:rPr>
          <w:rFonts w:ascii="Arial" w:eastAsia="Times New Roman" w:hAnsi="Arial" w:cs="Arial"/>
          <w:b/>
          <w:bCs/>
          <w:i/>
          <w:iCs/>
          <w:color w:val="2F4F4F"/>
          <w:sz w:val="18"/>
          <w:szCs w:val="18"/>
        </w:rPr>
        <w:t>События в Центре Трансерфинга:</w:t>
      </w:r>
    </w:p>
    <w:p w:rsidR="00B13D44" w:rsidRPr="00B13D44" w:rsidRDefault="00B13D44" w:rsidP="00B13D44">
      <w:pPr>
        <w:spacing w:after="240" w:line="240" w:lineRule="auto"/>
        <w:ind w:firstLine="300"/>
        <w:jc w:val="both"/>
        <w:rPr>
          <w:rFonts w:ascii="Verdana" w:eastAsia="Times New Roman" w:hAnsi="Verdana" w:cs="Times New Roman"/>
          <w:color w:val="002828"/>
          <w:sz w:val="18"/>
          <w:szCs w:val="18"/>
        </w:rPr>
      </w:pPr>
      <w:r w:rsidRPr="00B13D44">
        <w:rPr>
          <w:rFonts w:ascii="Verdana" w:eastAsia="Times New Roman" w:hAnsi="Verdana" w:cs="Times New Roman"/>
          <w:color w:val="002828"/>
          <w:sz w:val="18"/>
          <w:szCs w:val="18"/>
        </w:rPr>
        <w:t>17 февраля, Москва</w:t>
      </w:r>
      <w:r w:rsidRPr="00B13D44">
        <w:rPr>
          <w:rFonts w:ascii="Verdana" w:eastAsia="Times New Roman" w:hAnsi="Verdana" w:cs="Times New Roman"/>
          <w:color w:val="002828"/>
          <w:sz w:val="18"/>
          <w:szCs w:val="18"/>
        </w:rPr>
        <w:br/>
        <w:t>3 марта, Санкт-Петербург</w:t>
      </w:r>
    </w:p>
    <w:p w:rsidR="00B13D44" w:rsidRPr="00B13D44" w:rsidRDefault="00B13D44" w:rsidP="00B13D44">
      <w:pPr>
        <w:spacing w:after="0" w:line="240" w:lineRule="auto"/>
        <w:ind w:firstLine="300"/>
        <w:jc w:val="both"/>
        <w:rPr>
          <w:rFonts w:ascii="Verdana" w:eastAsia="Times New Roman" w:hAnsi="Verdana" w:cs="Times New Roman"/>
          <w:color w:val="002828"/>
          <w:sz w:val="18"/>
          <w:szCs w:val="18"/>
        </w:rPr>
      </w:pPr>
      <w:r w:rsidRPr="00B13D44">
        <w:rPr>
          <w:rFonts w:ascii="Verdana" w:eastAsia="Times New Roman" w:hAnsi="Verdana" w:cs="Times New Roman"/>
          <w:color w:val="002828"/>
          <w:sz w:val="18"/>
          <w:szCs w:val="18"/>
        </w:rPr>
        <w:t>Совсем недолго осталось до начала весны – самого прекрасного времени года, которое ассоциируется с женской энергией. Природа просыпается от долгого зимнего сна, расцветает яркими красками и наполняется чарующими ароматами, и мы обновляемся вместе с ней. Центр Трансерфинга приглашает представительниц прекрасного пола посетить весеннюю </w:t>
      </w:r>
      <w:r w:rsidRPr="00B13D44">
        <w:rPr>
          <w:rFonts w:ascii="Verdana" w:eastAsia="Times New Roman" w:hAnsi="Verdana" w:cs="Times New Roman"/>
          <w:b/>
          <w:bCs/>
          <w:color w:val="2F4F4F"/>
          <w:sz w:val="18"/>
          <w:szCs w:val="18"/>
        </w:rPr>
        <w:t>Инициацию «Рождение Женщины».</w:t>
      </w:r>
      <w:r w:rsidRPr="00B13D44">
        <w:rPr>
          <w:rFonts w:ascii="Verdana" w:eastAsia="Times New Roman" w:hAnsi="Verdana" w:cs="Times New Roman"/>
          <w:color w:val="002828"/>
          <w:sz w:val="18"/>
          <w:szCs w:val="18"/>
        </w:rPr>
        <w:t> На авторской практике от Татьяны Самариной у Вас будет возможность пробудиться от сна повседневности, сбросить с себя груз бытовых проблем и наполниться энергией любви, творчества, вдохновения!</w:t>
      </w:r>
    </w:p>
    <w:p w:rsidR="00B13D44" w:rsidRPr="00B13D44" w:rsidRDefault="00B13D44" w:rsidP="00B13D44">
      <w:pPr>
        <w:spacing w:after="0" w:line="240" w:lineRule="auto"/>
        <w:ind w:firstLine="300"/>
        <w:jc w:val="both"/>
        <w:rPr>
          <w:rFonts w:ascii="Verdana" w:eastAsia="Times New Roman" w:hAnsi="Verdana" w:cs="Times New Roman"/>
          <w:color w:val="002828"/>
          <w:sz w:val="18"/>
          <w:szCs w:val="18"/>
        </w:rPr>
      </w:pPr>
      <w:r w:rsidRPr="00B13D44">
        <w:rPr>
          <w:rFonts w:ascii="Verdana" w:eastAsia="Times New Roman" w:hAnsi="Verdana" w:cs="Times New Roman"/>
          <w:color w:val="002828"/>
          <w:sz w:val="18"/>
          <w:szCs w:val="18"/>
        </w:rPr>
        <w:t>Подробная информация на нашем сайте: </w:t>
      </w:r>
      <w:hyperlink r:id="rId306" w:tgtFrame="_blank" w:history="1">
        <w:r w:rsidRPr="00B13D44">
          <w:rPr>
            <w:rFonts w:ascii="Arial" w:eastAsia="Times New Roman" w:hAnsi="Arial" w:cs="Arial"/>
            <w:b/>
            <w:bCs/>
            <w:color w:val="004650"/>
            <w:sz w:val="18"/>
            <w:szCs w:val="18"/>
            <w:u w:val="single"/>
          </w:rPr>
          <w:t>http://tsurf.ru/programmy/rozhdenie-zhenshhiny/</w:t>
        </w:r>
      </w:hyperlink>
    </w:p>
    <w:p w:rsidR="00B13D44" w:rsidRPr="00B13D44" w:rsidRDefault="00B13D44" w:rsidP="00B13D44">
      <w:pPr>
        <w:spacing w:after="240" w:line="240" w:lineRule="auto"/>
        <w:ind w:firstLine="300"/>
        <w:rPr>
          <w:rFonts w:ascii="Verdana" w:eastAsia="Times New Roman" w:hAnsi="Verdana" w:cs="Times New Roman"/>
          <w:color w:val="002828"/>
          <w:sz w:val="18"/>
          <w:szCs w:val="18"/>
        </w:rPr>
      </w:pPr>
      <w:r w:rsidRPr="00B13D44">
        <w:rPr>
          <w:rFonts w:ascii="Verdana" w:eastAsia="Times New Roman" w:hAnsi="Verdana" w:cs="Times New Roman"/>
          <w:color w:val="002828"/>
          <w:sz w:val="18"/>
          <w:szCs w:val="18"/>
        </w:rPr>
        <w:t>Дорогие мужчины, возможность уделить время себе и получить заряд положительных эмоций – самый лучший подарок для Вашей второй половины. Спрашивайте подарочные сертификаты на посещение Инициации «Рождение Женщины» у администраторов Центра Трансерфинга!</w:t>
      </w:r>
    </w:p>
    <w:p w:rsidR="00B13D44" w:rsidRPr="00B13D44" w:rsidRDefault="00B13D44" w:rsidP="00B13D44">
      <w:pPr>
        <w:spacing w:after="240" w:line="240" w:lineRule="auto"/>
        <w:ind w:firstLine="300"/>
        <w:rPr>
          <w:rFonts w:ascii="Verdana" w:eastAsia="Times New Roman" w:hAnsi="Verdana" w:cs="Times New Roman"/>
          <w:color w:val="002828"/>
          <w:sz w:val="18"/>
          <w:szCs w:val="18"/>
        </w:rPr>
      </w:pPr>
      <w:r w:rsidRPr="00B13D44">
        <w:rPr>
          <w:rFonts w:ascii="Verdana" w:eastAsia="Times New Roman" w:hAnsi="Verdana" w:cs="Times New Roman"/>
          <w:color w:val="002828"/>
          <w:sz w:val="18"/>
          <w:szCs w:val="18"/>
        </w:rPr>
        <w:t>19-20 февраля в Москве состоится тренинг</w:t>
      </w:r>
      <w:r w:rsidRPr="00B13D44">
        <w:rPr>
          <w:rFonts w:ascii="Verdana" w:eastAsia="Times New Roman" w:hAnsi="Verdana" w:cs="Times New Roman"/>
          <w:color w:val="002828"/>
          <w:sz w:val="18"/>
          <w:szCs w:val="18"/>
        </w:rPr>
        <w:br/>
        <w:t>«Управление Реальностью» Ступень III. Жизнь по Душе</w:t>
      </w:r>
    </w:p>
    <w:p w:rsidR="00B13D44" w:rsidRPr="00B13D44" w:rsidRDefault="00B13D44" w:rsidP="00B13D44">
      <w:pPr>
        <w:spacing w:after="0" w:line="240" w:lineRule="auto"/>
        <w:ind w:firstLine="300"/>
        <w:rPr>
          <w:rFonts w:ascii="Verdana" w:eastAsia="Times New Roman" w:hAnsi="Verdana" w:cs="Times New Roman"/>
          <w:color w:val="002828"/>
          <w:sz w:val="18"/>
          <w:szCs w:val="18"/>
        </w:rPr>
      </w:pPr>
      <w:r w:rsidRPr="00B13D44">
        <w:rPr>
          <w:rFonts w:ascii="Verdana" w:eastAsia="Times New Roman" w:hAnsi="Verdana" w:cs="Times New Roman"/>
          <w:color w:val="002828"/>
          <w:sz w:val="18"/>
          <w:szCs w:val="18"/>
        </w:rPr>
        <w:lastRenderedPageBreak/>
        <w:t>Мы ждем всех участников первых двух ступеней тренинга! Подробная информация здесь:</w:t>
      </w:r>
      <w:r w:rsidRPr="00B13D44">
        <w:rPr>
          <w:rFonts w:ascii="Verdana" w:eastAsia="Times New Roman" w:hAnsi="Verdana" w:cs="Times New Roman"/>
          <w:color w:val="002828"/>
          <w:sz w:val="18"/>
          <w:szCs w:val="18"/>
        </w:rPr>
        <w:br/>
      </w:r>
      <w:hyperlink r:id="rId307" w:tgtFrame="_blank" w:history="1">
        <w:r w:rsidRPr="00B13D44">
          <w:rPr>
            <w:rFonts w:ascii="Arial" w:eastAsia="Times New Roman" w:hAnsi="Arial" w:cs="Arial"/>
            <w:b/>
            <w:bCs/>
            <w:color w:val="004650"/>
            <w:sz w:val="18"/>
            <w:szCs w:val="18"/>
            <w:u w:val="single"/>
          </w:rPr>
          <w:t>http://tsurf.ru/calendar/oplata/vse-sobytiya/?event_id=35</w:t>
        </w:r>
      </w:hyperlink>
    </w:p>
    <w:p w:rsidR="00B13D44" w:rsidRPr="00B13D44" w:rsidRDefault="00B13D44" w:rsidP="00B13D44">
      <w:pPr>
        <w:spacing w:after="240" w:line="240" w:lineRule="auto"/>
        <w:ind w:firstLine="300"/>
        <w:rPr>
          <w:rFonts w:ascii="Verdana" w:eastAsia="Times New Roman" w:hAnsi="Verdana" w:cs="Times New Roman"/>
          <w:color w:val="002828"/>
          <w:sz w:val="18"/>
          <w:szCs w:val="18"/>
        </w:rPr>
      </w:pPr>
      <w:r w:rsidRPr="00B13D44">
        <w:rPr>
          <w:rFonts w:ascii="Verdana" w:eastAsia="Times New Roman" w:hAnsi="Verdana" w:cs="Times New Roman"/>
          <w:color w:val="002828"/>
          <w:sz w:val="18"/>
          <w:szCs w:val="18"/>
        </w:rPr>
        <w:t>24 февраля, Москва</w:t>
      </w:r>
    </w:p>
    <w:p w:rsidR="00B13D44" w:rsidRPr="00B13D44" w:rsidRDefault="00B13D44" w:rsidP="00B13D44">
      <w:pPr>
        <w:spacing w:after="0" w:line="240" w:lineRule="auto"/>
        <w:ind w:firstLine="300"/>
        <w:jc w:val="both"/>
        <w:rPr>
          <w:rFonts w:ascii="Verdana" w:eastAsia="Times New Roman" w:hAnsi="Verdana" w:cs="Times New Roman"/>
          <w:color w:val="002828"/>
          <w:sz w:val="18"/>
          <w:szCs w:val="18"/>
        </w:rPr>
      </w:pPr>
      <w:r w:rsidRPr="00B13D44">
        <w:rPr>
          <w:rFonts w:ascii="Verdana" w:eastAsia="Times New Roman" w:hAnsi="Verdana" w:cs="Times New Roman"/>
          <w:color w:val="002828"/>
          <w:sz w:val="18"/>
          <w:szCs w:val="18"/>
        </w:rPr>
        <w:t>Не важно, какого Вы пола и возраста, приглашаем Вас зарядиться энергией здоровья и бодрости на авторском вечернем занятии Владислава Логинова </w:t>
      </w:r>
      <w:r w:rsidRPr="00B13D44">
        <w:rPr>
          <w:rFonts w:ascii="Verdana" w:eastAsia="Times New Roman" w:hAnsi="Verdana" w:cs="Times New Roman"/>
          <w:b/>
          <w:bCs/>
          <w:color w:val="2F4F4F"/>
          <w:sz w:val="18"/>
          <w:szCs w:val="18"/>
        </w:rPr>
        <w:t>«Я – вечный двигатель»</w:t>
      </w:r>
    </w:p>
    <w:p w:rsidR="00B13D44" w:rsidRPr="00B13D44" w:rsidRDefault="00B13D44" w:rsidP="00B13D44">
      <w:pPr>
        <w:spacing w:after="0" w:line="240" w:lineRule="auto"/>
        <w:ind w:firstLine="300"/>
        <w:jc w:val="both"/>
        <w:rPr>
          <w:rFonts w:ascii="Verdana" w:eastAsia="Times New Roman" w:hAnsi="Verdana" w:cs="Times New Roman"/>
          <w:color w:val="002828"/>
          <w:sz w:val="18"/>
          <w:szCs w:val="18"/>
        </w:rPr>
      </w:pPr>
      <w:r w:rsidRPr="00B13D44">
        <w:rPr>
          <w:rFonts w:ascii="Verdana" w:eastAsia="Times New Roman" w:hAnsi="Verdana" w:cs="Times New Roman"/>
          <w:color w:val="002828"/>
          <w:sz w:val="18"/>
          <w:szCs w:val="18"/>
        </w:rPr>
        <w:t>Подробная информация здесь: </w:t>
      </w:r>
      <w:hyperlink r:id="rId308" w:tgtFrame="_blank" w:history="1">
        <w:r w:rsidRPr="00B13D44">
          <w:rPr>
            <w:rFonts w:ascii="Arial" w:eastAsia="Times New Roman" w:hAnsi="Arial" w:cs="Arial"/>
            <w:b/>
            <w:bCs/>
            <w:color w:val="004650"/>
            <w:sz w:val="18"/>
            <w:szCs w:val="18"/>
            <w:u w:val="single"/>
          </w:rPr>
          <w:t>http://tsurf.ru/calendar/oplata/vse-sobytiya/?event_id=24</w:t>
        </w:r>
      </w:hyperlink>
    </w:p>
    <w:p w:rsidR="00B13D44" w:rsidRPr="00B13D44" w:rsidRDefault="00B13D44" w:rsidP="00B13D44">
      <w:pPr>
        <w:spacing w:after="0" w:line="240" w:lineRule="auto"/>
        <w:ind w:firstLine="300"/>
        <w:jc w:val="both"/>
        <w:rPr>
          <w:rFonts w:ascii="Verdana" w:eastAsia="Times New Roman" w:hAnsi="Verdana" w:cs="Times New Roman"/>
          <w:color w:val="002828"/>
          <w:sz w:val="18"/>
          <w:szCs w:val="18"/>
        </w:rPr>
      </w:pPr>
      <w:r w:rsidRPr="00B13D44">
        <w:rPr>
          <w:rFonts w:ascii="Verdana" w:eastAsia="Times New Roman" w:hAnsi="Verdana" w:cs="Times New Roman"/>
          <w:color w:val="002828"/>
          <w:sz w:val="18"/>
          <w:szCs w:val="18"/>
        </w:rPr>
        <w:t>Открыта вакансия </w:t>
      </w:r>
      <w:r w:rsidRPr="00B13D44">
        <w:rPr>
          <w:rFonts w:ascii="Verdana" w:eastAsia="Times New Roman" w:hAnsi="Verdana" w:cs="Times New Roman"/>
          <w:b/>
          <w:bCs/>
          <w:color w:val="2F4F4F"/>
          <w:sz w:val="18"/>
          <w:szCs w:val="18"/>
        </w:rPr>
        <w:t>Администратора Центра Трансерфинга</w:t>
      </w:r>
      <w:r w:rsidRPr="00B13D44">
        <w:rPr>
          <w:rFonts w:ascii="Verdana" w:eastAsia="Times New Roman" w:hAnsi="Verdana" w:cs="Times New Roman"/>
          <w:color w:val="002828"/>
          <w:sz w:val="18"/>
          <w:szCs w:val="18"/>
        </w:rPr>
        <w:t> в Санкт-Петербурге. Мы ищем активного, обязательного трансерфера, которому по душе общение с людьми и работа в команде. Возможна полная и частичная занятость. Резюме присылайте на </w:t>
      </w:r>
      <w:hyperlink r:id="rId309" w:tgtFrame="_blank" w:history="1">
        <w:r w:rsidRPr="00B13D44">
          <w:rPr>
            <w:rFonts w:ascii="Arial" w:eastAsia="Times New Roman" w:hAnsi="Arial" w:cs="Arial"/>
            <w:b/>
            <w:bCs/>
            <w:color w:val="004650"/>
            <w:sz w:val="18"/>
            <w:szCs w:val="18"/>
            <w:u w:val="single"/>
          </w:rPr>
          <w:t>spb@tsurf.ru</w:t>
        </w:r>
      </w:hyperlink>
    </w:p>
    <w:p w:rsidR="005754E8" w:rsidRDefault="005754E8" w:rsidP="005754E8"/>
    <w:p w:rsidR="00B13D44" w:rsidRDefault="00B13D44" w:rsidP="005754E8"/>
    <w:p w:rsidR="00E92E61" w:rsidRPr="00E92E61" w:rsidRDefault="00E92E61" w:rsidP="00E92E61">
      <w:pPr>
        <w:spacing w:after="0" w:line="240" w:lineRule="auto"/>
        <w:rPr>
          <w:rFonts w:eastAsia="Times New Roman" w:cs="Times New Roman"/>
          <w:sz w:val="24"/>
          <w:szCs w:val="24"/>
        </w:rPr>
      </w:pPr>
      <w:r w:rsidRPr="00E92E61">
        <w:rPr>
          <w:rFonts w:ascii="Arial" w:eastAsia="Times New Roman" w:hAnsi="Arial" w:cs="Arial"/>
          <w:color w:val="000000"/>
          <w:sz w:val="27"/>
          <w:szCs w:val="27"/>
          <w:shd w:val="clear" w:color="auto" w:fill="DCDCDC"/>
        </w:rPr>
        <w:t>Трансерфинг</w:t>
      </w:r>
      <w:r w:rsidRPr="00E92E61">
        <w:rPr>
          <w:rFonts w:ascii="Arial" w:eastAsia="Times New Roman" w:hAnsi="Arial" w:cs="Arial"/>
          <w:color w:val="000000"/>
          <w:sz w:val="27"/>
          <w:szCs w:val="27"/>
          <w:shd w:val="clear" w:color="auto" w:fill="DCDCDC"/>
        </w:rPr>
        <w:br/>
        <w:t>Управление реальностью</w:t>
      </w:r>
    </w:p>
    <w:p w:rsidR="00E92E61" w:rsidRPr="00E92E61" w:rsidRDefault="00E92E61" w:rsidP="00E92E61">
      <w:pPr>
        <w:spacing w:after="0" w:line="240" w:lineRule="auto"/>
        <w:rPr>
          <w:rFonts w:eastAsia="Times New Roman" w:cs="Times New Roman"/>
          <w:sz w:val="24"/>
          <w:szCs w:val="24"/>
        </w:rPr>
      </w:pPr>
      <w:r w:rsidRPr="00E92E61">
        <w:rPr>
          <w:rFonts w:eastAsia="Times New Roman" w:cs="Times New Roman"/>
          <w:sz w:val="24"/>
          <w:szCs w:val="24"/>
        </w:rPr>
        <w:pict>
          <v:rect id="_x0000_i1136" style="width:233.9pt;height:.75pt" o:hrpct="500" o:hralign="center" o:hrstd="t" o:hrnoshade="t" o:hr="t" fillcolor="black" stroked="f"/>
        </w:pict>
      </w:r>
    </w:p>
    <w:p w:rsidR="00B13D44" w:rsidRDefault="00E92E61" w:rsidP="00E92E61">
      <w:pPr>
        <w:rPr>
          <w:rFonts w:eastAsia="Times New Roman" w:cs="Times New Roman"/>
          <w:b/>
          <w:bCs/>
          <w:color w:val="004650"/>
          <w:sz w:val="27"/>
          <w:szCs w:val="27"/>
          <w:shd w:val="clear" w:color="auto" w:fill="DCDCDC"/>
        </w:rPr>
      </w:pPr>
      <w:r w:rsidRPr="00E92E61">
        <w:rPr>
          <w:rFonts w:eastAsia="Times New Roman" w:cs="Times New Roman"/>
          <w:b/>
          <w:bCs/>
          <w:color w:val="004650"/>
          <w:sz w:val="27"/>
          <w:szCs w:val="27"/>
          <w:shd w:val="clear" w:color="auto" w:fill="DCDCDC"/>
        </w:rPr>
        <w:t>Выпуск N 201. О мышах и лисицах</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b/>
          <w:bCs/>
          <w:color w:val="2F4F4F"/>
          <w:sz w:val="18"/>
          <w:szCs w:val="18"/>
        </w:rPr>
        <w:t>Уважаемые Читатели!</w:t>
      </w:r>
      <w:r w:rsidRPr="00E92E61">
        <w:rPr>
          <w:rFonts w:ascii="Verdana" w:eastAsia="Times New Roman" w:hAnsi="Verdana" w:cs="Times New Roman"/>
          <w:color w:val="002828"/>
          <w:sz w:val="18"/>
          <w:szCs w:val="18"/>
        </w:rPr>
        <w:br/>
        <w:t>У меня для вас важная новость, но сначала объявления.</w:t>
      </w:r>
    </w:p>
    <w:p w:rsidR="00E92E61" w:rsidRPr="00E92E61" w:rsidRDefault="00E92E61" w:rsidP="00E92E61">
      <w:pPr>
        <w:spacing w:after="0" w:line="240" w:lineRule="auto"/>
        <w:ind w:firstLine="300"/>
        <w:jc w:val="center"/>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w:t>
      </w:r>
    </w:p>
    <w:p w:rsidR="00E92E61" w:rsidRPr="00E92E61" w:rsidRDefault="00E92E61" w:rsidP="00E92E61">
      <w:pPr>
        <w:spacing w:after="240" w:line="240" w:lineRule="auto"/>
        <w:ind w:firstLine="300"/>
        <w:jc w:val="both"/>
        <w:rPr>
          <w:rFonts w:ascii="Arial" w:eastAsia="Times New Roman" w:hAnsi="Arial" w:cs="Arial"/>
          <w:b/>
          <w:bCs/>
          <w:i/>
          <w:iCs/>
          <w:color w:val="2F4F4F"/>
          <w:sz w:val="18"/>
          <w:szCs w:val="18"/>
        </w:rPr>
      </w:pPr>
      <w:r w:rsidRPr="00E92E61">
        <w:rPr>
          <w:rFonts w:ascii="Arial" w:eastAsia="Times New Roman" w:hAnsi="Arial" w:cs="Arial"/>
          <w:b/>
          <w:bCs/>
          <w:i/>
          <w:iCs/>
          <w:color w:val="2F4F4F"/>
          <w:sz w:val="18"/>
          <w:szCs w:val="18"/>
        </w:rPr>
        <w:t>События в Центре Трансерфинга</w:t>
      </w:r>
    </w:p>
    <w:p w:rsidR="00E92E61" w:rsidRPr="00E92E61" w:rsidRDefault="00E92E61" w:rsidP="00E92E61">
      <w:pPr>
        <w:spacing w:after="24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Друзья! Поздравляем Вас с приходом весны!</w:t>
      </w:r>
      <w:r w:rsidRPr="00E92E61">
        <w:rPr>
          <w:rFonts w:ascii="Verdana" w:eastAsia="Times New Roman" w:hAnsi="Verdana" w:cs="Times New Roman"/>
          <w:color w:val="002828"/>
          <w:sz w:val="18"/>
          <w:szCs w:val="18"/>
        </w:rPr>
        <w:br/>
        <w:t>Предлагаем вашему вниманию новости Центра Трансерфинга:</w:t>
      </w:r>
    </w:p>
    <w:p w:rsidR="00E92E61" w:rsidRPr="00E92E61" w:rsidRDefault="00E92E61" w:rsidP="00E92E61">
      <w:pPr>
        <w:spacing w:after="240" w:line="240" w:lineRule="auto"/>
        <w:ind w:firstLine="300"/>
        <w:jc w:val="both"/>
        <w:rPr>
          <w:rFonts w:ascii="Verdana" w:eastAsia="Times New Roman" w:hAnsi="Verdana" w:cs="Times New Roman"/>
          <w:b/>
          <w:bCs/>
          <w:color w:val="2F4F4F"/>
          <w:sz w:val="18"/>
          <w:szCs w:val="18"/>
        </w:rPr>
      </w:pPr>
      <w:r w:rsidRPr="00E92E61">
        <w:rPr>
          <w:rFonts w:ascii="Verdana" w:eastAsia="Times New Roman" w:hAnsi="Verdana" w:cs="Times New Roman"/>
          <w:b/>
          <w:bCs/>
          <w:color w:val="2F4F4F"/>
          <w:sz w:val="18"/>
          <w:szCs w:val="18"/>
        </w:rPr>
        <w:t>14 - 30 апреля, «Открой свое Предназначение в Древней Мексике»</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Центр Трансерфинга организует необычное путешествие в Мексику. Уникальность программы заключается в том, что с помощью Трансерфинга участники смогут прикоснуться к энергии Мексики и сделать самое важное открытие для себя - Узнать свое Предназначение </w:t>
      </w:r>
      <w:hyperlink r:id="rId310" w:tgtFrame="_blank" w:history="1">
        <w:r w:rsidRPr="00E92E61">
          <w:rPr>
            <w:rFonts w:ascii="Arial" w:eastAsia="Times New Roman" w:hAnsi="Arial" w:cs="Arial"/>
            <w:b/>
            <w:bCs/>
            <w:color w:val="004650"/>
            <w:sz w:val="18"/>
            <w:szCs w:val="18"/>
            <w:u w:val="single"/>
          </w:rPr>
          <w:t>http://tsurf.ru/2011/03/otkroj-svoe-prednaznachenie-v-drevnej-meksike/</w:t>
        </w:r>
      </w:hyperlink>
    </w:p>
    <w:p w:rsidR="00E92E61" w:rsidRPr="00E92E61" w:rsidRDefault="00E92E61" w:rsidP="00E92E61">
      <w:pPr>
        <w:spacing w:after="240" w:line="240" w:lineRule="auto"/>
        <w:ind w:firstLine="300"/>
        <w:jc w:val="both"/>
        <w:rPr>
          <w:rFonts w:ascii="Verdana" w:eastAsia="Times New Roman" w:hAnsi="Verdana" w:cs="Times New Roman"/>
          <w:b/>
          <w:bCs/>
          <w:color w:val="2F4F4F"/>
          <w:sz w:val="18"/>
          <w:szCs w:val="18"/>
        </w:rPr>
      </w:pPr>
      <w:r w:rsidRPr="00E92E61">
        <w:rPr>
          <w:rFonts w:ascii="Verdana" w:eastAsia="Times New Roman" w:hAnsi="Verdana" w:cs="Times New Roman"/>
          <w:b/>
          <w:bCs/>
          <w:color w:val="2F4F4F"/>
          <w:sz w:val="18"/>
          <w:szCs w:val="18"/>
        </w:rPr>
        <w:t>в Санкт-Петербурге:</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b/>
          <w:bCs/>
          <w:color w:val="2F4F4F"/>
          <w:sz w:val="18"/>
          <w:szCs w:val="18"/>
        </w:rPr>
        <w:t>19-20 марта, Начало нового курса.</w:t>
      </w:r>
      <w:r w:rsidRPr="00E92E61">
        <w:rPr>
          <w:rFonts w:ascii="Verdana" w:eastAsia="Times New Roman" w:hAnsi="Verdana" w:cs="Times New Roman"/>
          <w:color w:val="002828"/>
          <w:sz w:val="18"/>
          <w:szCs w:val="18"/>
        </w:rPr>
        <w:t> Тренинг </w:t>
      </w:r>
      <w:r w:rsidRPr="00E92E61">
        <w:rPr>
          <w:rFonts w:ascii="Verdana" w:eastAsia="Times New Roman" w:hAnsi="Verdana" w:cs="Times New Roman"/>
          <w:b/>
          <w:bCs/>
          <w:color w:val="2F4F4F"/>
          <w:sz w:val="18"/>
          <w:szCs w:val="18"/>
        </w:rPr>
        <w:t>«Управление реальностью. 1 ступень»,</w:t>
      </w:r>
      <w:r w:rsidRPr="00E92E61">
        <w:rPr>
          <w:rFonts w:ascii="Verdana" w:eastAsia="Times New Roman" w:hAnsi="Verdana" w:cs="Times New Roman"/>
          <w:color w:val="002828"/>
          <w:sz w:val="18"/>
          <w:szCs w:val="18"/>
        </w:rPr>
        <w:t> тренер Татьяна Самарина</w:t>
      </w:r>
      <w:r w:rsidRPr="00E92E61">
        <w:rPr>
          <w:rFonts w:ascii="Verdana" w:eastAsia="Times New Roman" w:hAnsi="Verdana" w:cs="Times New Roman"/>
          <w:color w:val="002828"/>
          <w:sz w:val="18"/>
          <w:szCs w:val="18"/>
        </w:rPr>
        <w:br/>
      </w:r>
      <w:hyperlink r:id="rId311" w:tgtFrame="_blank" w:history="1">
        <w:r w:rsidRPr="00E92E61">
          <w:rPr>
            <w:rFonts w:ascii="Arial" w:eastAsia="Times New Roman" w:hAnsi="Arial" w:cs="Arial"/>
            <w:b/>
            <w:bCs/>
            <w:color w:val="004650"/>
            <w:sz w:val="18"/>
            <w:szCs w:val="18"/>
            <w:u w:val="single"/>
          </w:rPr>
          <w:t>http://tsurf.ru/calendar/oplata/vse-sobytiya/?event_id=37</w:t>
        </w:r>
      </w:hyperlink>
    </w:p>
    <w:p w:rsidR="00E92E61" w:rsidRPr="00E92E61" w:rsidRDefault="00E92E61" w:rsidP="00E92E61">
      <w:pPr>
        <w:spacing w:after="240" w:line="240" w:lineRule="auto"/>
        <w:ind w:firstLine="300"/>
        <w:jc w:val="both"/>
        <w:rPr>
          <w:rFonts w:ascii="Verdana" w:eastAsia="Times New Roman" w:hAnsi="Verdana" w:cs="Times New Roman"/>
          <w:b/>
          <w:bCs/>
          <w:color w:val="2F4F4F"/>
          <w:sz w:val="18"/>
          <w:szCs w:val="18"/>
        </w:rPr>
      </w:pPr>
      <w:r w:rsidRPr="00E92E61">
        <w:rPr>
          <w:rFonts w:ascii="Verdana" w:eastAsia="Times New Roman" w:hAnsi="Verdana" w:cs="Times New Roman"/>
          <w:b/>
          <w:bCs/>
          <w:color w:val="2F4F4F"/>
          <w:sz w:val="18"/>
          <w:szCs w:val="18"/>
        </w:rPr>
        <w:t>в Москве:</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b/>
          <w:bCs/>
          <w:color w:val="2F4F4F"/>
          <w:sz w:val="18"/>
          <w:szCs w:val="18"/>
        </w:rPr>
        <w:t>10 марта,</w:t>
      </w:r>
      <w:r w:rsidRPr="00E92E61">
        <w:rPr>
          <w:rFonts w:ascii="Verdana" w:eastAsia="Times New Roman" w:hAnsi="Verdana" w:cs="Times New Roman"/>
          <w:color w:val="002828"/>
          <w:sz w:val="18"/>
          <w:szCs w:val="18"/>
        </w:rPr>
        <w:t> Клубное занятие </w:t>
      </w:r>
      <w:r w:rsidRPr="00E92E61">
        <w:rPr>
          <w:rFonts w:ascii="Verdana" w:eastAsia="Times New Roman" w:hAnsi="Verdana" w:cs="Times New Roman"/>
          <w:b/>
          <w:bCs/>
          <w:color w:val="2F4F4F"/>
          <w:sz w:val="18"/>
          <w:szCs w:val="18"/>
        </w:rPr>
        <w:t>«Денежный магнит»,</w:t>
      </w:r>
      <w:r w:rsidRPr="00E92E61">
        <w:rPr>
          <w:rFonts w:ascii="Verdana" w:eastAsia="Times New Roman" w:hAnsi="Verdana" w:cs="Times New Roman"/>
          <w:color w:val="002828"/>
          <w:sz w:val="18"/>
          <w:szCs w:val="18"/>
        </w:rPr>
        <w:t> тренер Владислав Логинов</w:t>
      </w:r>
      <w:r w:rsidRPr="00E92E61">
        <w:rPr>
          <w:rFonts w:ascii="Verdana" w:eastAsia="Times New Roman" w:hAnsi="Verdana" w:cs="Times New Roman"/>
          <w:color w:val="002828"/>
          <w:sz w:val="18"/>
          <w:szCs w:val="18"/>
        </w:rPr>
        <w:br/>
      </w:r>
      <w:hyperlink r:id="rId312" w:tgtFrame="_blank" w:history="1">
        <w:r w:rsidRPr="00E92E61">
          <w:rPr>
            <w:rFonts w:ascii="Arial" w:eastAsia="Times New Roman" w:hAnsi="Arial" w:cs="Arial"/>
            <w:b/>
            <w:bCs/>
            <w:color w:val="004650"/>
            <w:sz w:val="18"/>
            <w:szCs w:val="18"/>
            <w:u w:val="single"/>
          </w:rPr>
          <w:t>http://tsurf.ru/calendar/oplata/vse-sobytiya/?event_id=36</w:t>
        </w:r>
      </w:hyperlink>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b/>
          <w:bCs/>
          <w:color w:val="2F4F4F"/>
          <w:sz w:val="18"/>
          <w:szCs w:val="18"/>
        </w:rPr>
        <w:t>12-13 марта,</w:t>
      </w:r>
      <w:r w:rsidRPr="00E92E61">
        <w:rPr>
          <w:rFonts w:ascii="Verdana" w:eastAsia="Times New Roman" w:hAnsi="Verdana" w:cs="Times New Roman"/>
          <w:color w:val="002828"/>
          <w:sz w:val="18"/>
          <w:szCs w:val="18"/>
        </w:rPr>
        <w:t> Энергетическая игра-практика </w:t>
      </w:r>
      <w:r w:rsidRPr="00E92E61">
        <w:rPr>
          <w:rFonts w:ascii="Verdana" w:eastAsia="Times New Roman" w:hAnsi="Verdana" w:cs="Times New Roman"/>
          <w:b/>
          <w:bCs/>
          <w:color w:val="2F4F4F"/>
          <w:sz w:val="18"/>
          <w:szCs w:val="18"/>
        </w:rPr>
        <w:t>«Деньги, которые играют в игры»,</w:t>
      </w:r>
      <w:r w:rsidRPr="00E92E61">
        <w:rPr>
          <w:rFonts w:ascii="Verdana" w:eastAsia="Times New Roman" w:hAnsi="Verdana" w:cs="Times New Roman"/>
          <w:color w:val="002828"/>
          <w:sz w:val="18"/>
          <w:szCs w:val="18"/>
        </w:rPr>
        <w:t> тренер Владислав Логинов</w:t>
      </w:r>
      <w:r w:rsidRPr="00E92E61">
        <w:rPr>
          <w:rFonts w:ascii="Verdana" w:eastAsia="Times New Roman" w:hAnsi="Verdana" w:cs="Times New Roman"/>
          <w:color w:val="002828"/>
          <w:sz w:val="18"/>
          <w:szCs w:val="18"/>
        </w:rPr>
        <w:br/>
      </w:r>
      <w:hyperlink r:id="rId313" w:tgtFrame="_blank" w:history="1">
        <w:r w:rsidRPr="00E92E61">
          <w:rPr>
            <w:rFonts w:ascii="Arial" w:eastAsia="Times New Roman" w:hAnsi="Arial" w:cs="Arial"/>
            <w:b/>
            <w:bCs/>
            <w:color w:val="004650"/>
            <w:sz w:val="18"/>
            <w:szCs w:val="18"/>
            <w:u w:val="single"/>
          </w:rPr>
          <w:t>http://tsurf.ru/calendar/oplata/vse-sobytiya/?event_id=41</w:t>
        </w:r>
      </w:hyperlink>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b/>
          <w:bCs/>
          <w:color w:val="2F4F4F"/>
          <w:sz w:val="18"/>
          <w:szCs w:val="18"/>
        </w:rPr>
        <w:t>25 марта,</w:t>
      </w:r>
      <w:r w:rsidRPr="00E92E61">
        <w:rPr>
          <w:rFonts w:ascii="Verdana" w:eastAsia="Times New Roman" w:hAnsi="Verdana" w:cs="Times New Roman"/>
          <w:color w:val="002828"/>
          <w:sz w:val="18"/>
          <w:szCs w:val="18"/>
        </w:rPr>
        <w:t> Клубное занятие </w:t>
      </w:r>
      <w:r w:rsidRPr="00E92E61">
        <w:rPr>
          <w:rFonts w:ascii="Verdana" w:eastAsia="Times New Roman" w:hAnsi="Verdana" w:cs="Times New Roman"/>
          <w:b/>
          <w:bCs/>
          <w:color w:val="2F4F4F"/>
          <w:sz w:val="18"/>
          <w:szCs w:val="18"/>
        </w:rPr>
        <w:t>«Я – вечный двигатель»,</w:t>
      </w:r>
      <w:r w:rsidRPr="00E92E61">
        <w:rPr>
          <w:rFonts w:ascii="Verdana" w:eastAsia="Times New Roman" w:hAnsi="Verdana" w:cs="Times New Roman"/>
          <w:color w:val="002828"/>
          <w:sz w:val="18"/>
          <w:szCs w:val="18"/>
        </w:rPr>
        <w:t> тренер Владислав Логинов</w:t>
      </w:r>
      <w:r w:rsidRPr="00E92E61">
        <w:rPr>
          <w:rFonts w:ascii="Verdana" w:eastAsia="Times New Roman" w:hAnsi="Verdana" w:cs="Times New Roman"/>
          <w:color w:val="002828"/>
          <w:sz w:val="18"/>
          <w:szCs w:val="18"/>
        </w:rPr>
        <w:br/>
      </w:r>
      <w:hyperlink r:id="rId314" w:tgtFrame="_blank" w:history="1">
        <w:r w:rsidRPr="00E92E61">
          <w:rPr>
            <w:rFonts w:ascii="Arial" w:eastAsia="Times New Roman" w:hAnsi="Arial" w:cs="Arial"/>
            <w:b/>
            <w:bCs/>
            <w:color w:val="004650"/>
            <w:sz w:val="18"/>
            <w:szCs w:val="18"/>
            <w:u w:val="single"/>
          </w:rPr>
          <w:t>http://tsurf.ru/calendar/oplata/vse-sobytiya/?event_id=38</w:t>
        </w:r>
      </w:hyperlink>
    </w:p>
    <w:p w:rsidR="00E92E61" w:rsidRPr="00E92E61" w:rsidRDefault="00E92E61" w:rsidP="00E92E61">
      <w:pPr>
        <w:spacing w:after="0" w:line="240" w:lineRule="auto"/>
        <w:ind w:firstLine="300"/>
        <w:jc w:val="center"/>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b/>
          <w:bCs/>
          <w:color w:val="2F4F4F"/>
          <w:sz w:val="18"/>
          <w:szCs w:val="18"/>
        </w:rPr>
        <w:t>Уважаемые Читатели!</w:t>
      </w:r>
      <w:r w:rsidRPr="00E92E61">
        <w:rPr>
          <w:rFonts w:ascii="Verdana" w:eastAsia="Times New Roman" w:hAnsi="Verdana" w:cs="Times New Roman"/>
          <w:color w:val="002828"/>
          <w:sz w:val="18"/>
          <w:szCs w:val="18"/>
        </w:rPr>
        <w:br/>
        <w:t>Я уполномочен информировать вас о том, что Весна пришла. Однако прошу учесть, что данная информация не подлежит широкому разглашению, поскольку это пока еще только предварительные данные. Считаю так же нецелесообразным проявление психических реакций ярко выраженного эмоционального характера, как то: прыгать, верещать, скакать, гоготать, сильно мотать головой и дрыгать ногами, таскать друг друга за волосы и орать друг другу в ухо, что она, дескать, пришла.</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Всего этого не следует делать, во-первых, во избежание нанесения себе и окружающим физических увечий, а во-вторых,… вот сейчас тихо: Зима ведь может услышать, и как уходящий гость на лестничной площадке, вдруг передумать, и вернуться, мол, метро уже закрылось, останусь-ка я еще у вас погостить, ведь вы не будете против? А вам придется кисло изображать, что вы тому несказанно рады. Ну а не захотите изображать, – все равно, кричать </w:t>
      </w:r>
      <w:r w:rsidRPr="00E92E61">
        <w:rPr>
          <w:rFonts w:ascii="Verdana" w:eastAsia="Times New Roman" w:hAnsi="Verdana" w:cs="Times New Roman"/>
          <w:b/>
          <w:bCs/>
          <w:color w:val="2F4F4F"/>
          <w:sz w:val="18"/>
          <w:szCs w:val="18"/>
        </w:rPr>
        <w:t>«Уходи уже!»</w:t>
      </w:r>
      <w:r w:rsidRPr="00E92E61">
        <w:rPr>
          <w:rFonts w:ascii="Verdana" w:eastAsia="Times New Roman" w:hAnsi="Verdana" w:cs="Times New Roman"/>
          <w:color w:val="002828"/>
          <w:sz w:val="18"/>
          <w:szCs w:val="18"/>
        </w:rPr>
        <w:t> будет совершенно бесполезно.</w:t>
      </w:r>
    </w:p>
    <w:p w:rsidR="00E92E61" w:rsidRPr="00E92E61" w:rsidRDefault="00E92E61" w:rsidP="00E92E61">
      <w:pPr>
        <w:spacing w:after="24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lastRenderedPageBreak/>
        <w:t>Так что, советую по этому поводу (приходу Весны), лучше залезть под стол и тихонько пропищать, или издать звук наподобие «ау-ау-ав-ав», потому что далее пойдет речь о существах, которые издают именно такие звуки.</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Я продолжаю приводить в систему массу вопросов, которые приходят от вас. Для начала можно рассмотреть два наиболее фундаментальных. Первый: </w:t>
      </w:r>
      <w:r w:rsidRPr="00E92E61">
        <w:rPr>
          <w:rFonts w:ascii="Arial" w:eastAsia="Times New Roman" w:hAnsi="Arial" w:cs="Arial"/>
          <w:b/>
          <w:bCs/>
          <w:i/>
          <w:iCs/>
          <w:color w:val="2F4F4F"/>
          <w:sz w:val="18"/>
          <w:szCs w:val="18"/>
        </w:rPr>
        <w:t>«Почему, когда читаешь книгу, такая эйфория и восторг, а потом все это куда-то девается, проходит?»</w:t>
      </w:r>
    </w:p>
    <w:p w:rsidR="00E92E61" w:rsidRPr="00E92E61" w:rsidRDefault="00E92E61" w:rsidP="00E92E61">
      <w:pPr>
        <w:spacing w:after="24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А почему такое спрашиваете? Сейчас вы узнаете ответ, который вам покажется настолько же простым, насколько и неочевидным.</w:t>
      </w:r>
    </w:p>
    <w:p w:rsidR="00E92E61" w:rsidRPr="00E92E61" w:rsidRDefault="00E92E61" w:rsidP="00E92E61">
      <w:pPr>
        <w:spacing w:after="24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Итак. Куда девается эйфория, почему так происходит? Да потому что, когда вы читаете книгу, вам показывают, что реальностью можно управлять, как осознанным сновидением. Но когда вы отрываетесь от книги и окунаетесь в эту самую реальность, вам становится понятно, что все не так легко как казалось. Вы опять в том же бессознательном сновидении, которое управляет вами. Из одного сновидения (книги) вы перескочили в другое сновидение (реальность), которое уже далеко не так радужно.</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Ответ ясен? Все очень просто. Но неочевидно. Иначе, если бы было очевидно, вы бы не спрашивали, верно? Это сейчас, когда я произнес четкие слова, все стало предельно ясно. Но что было до этих слов? Туман в голове – вот что. Я прав? Или нет? Конечно, для кого как. </w:t>
      </w:r>
      <w:r w:rsidRPr="00E92E61">
        <w:rPr>
          <w:rFonts w:ascii="Verdana" w:eastAsia="Times New Roman" w:hAnsi="Verdana" w:cs="Times New Roman"/>
          <w:b/>
          <w:bCs/>
          <w:color w:val="2F4F4F"/>
          <w:sz w:val="18"/>
          <w:szCs w:val="18"/>
        </w:rPr>
        <w:t>У каждого свой уровень осознанности и Силы.</w:t>
      </w:r>
      <w:r w:rsidRPr="00E92E61">
        <w:rPr>
          <w:rFonts w:ascii="Verdana" w:eastAsia="Times New Roman" w:hAnsi="Verdana" w:cs="Times New Roman"/>
          <w:color w:val="002828"/>
          <w:sz w:val="18"/>
          <w:szCs w:val="18"/>
        </w:rPr>
        <w:t> Вот об этом и речь.</w:t>
      </w:r>
    </w:p>
    <w:p w:rsidR="00E92E61" w:rsidRPr="00E92E61" w:rsidRDefault="00E92E61" w:rsidP="00E92E61">
      <w:pPr>
        <w:spacing w:after="24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А вспомните, как бывало, когда вы, посмотрев какой-нибудь фильм, который вас чем-то сильно воодушевил и вдохновил, были абсолютно убеждены: «Вот это оно! И я так смогу! С этого момента я буду другим! Стану таким как она и он!»</w:t>
      </w:r>
    </w:p>
    <w:p w:rsidR="00E92E61" w:rsidRPr="00E92E61" w:rsidRDefault="00E92E61" w:rsidP="00E92E61">
      <w:pPr>
        <w:spacing w:after="24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Но проходило совсем немного времени, и вы впадали в прежнее инфантильное и беспомощное сновидение, и все ваши обещания, которые вы клятвенно давали себе, куда-то девались, растворялись, как та же эйфория.</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Второй фундаментальный вопрос (или скорее, первый): </w:t>
      </w:r>
      <w:r w:rsidRPr="00E92E61">
        <w:rPr>
          <w:rFonts w:ascii="Arial" w:eastAsia="Times New Roman" w:hAnsi="Arial" w:cs="Arial"/>
          <w:b/>
          <w:bCs/>
          <w:i/>
          <w:iCs/>
          <w:color w:val="2F4F4F"/>
          <w:sz w:val="18"/>
          <w:szCs w:val="18"/>
        </w:rPr>
        <w:t>«почему вообще возникают вопросы?»</w:t>
      </w:r>
      <w:r w:rsidRPr="00E92E61">
        <w:rPr>
          <w:rFonts w:ascii="Verdana" w:eastAsia="Times New Roman" w:hAnsi="Verdana" w:cs="Times New Roman"/>
          <w:color w:val="002828"/>
          <w:sz w:val="18"/>
          <w:szCs w:val="18"/>
        </w:rPr>
        <w:t> Казалось бы, в книгах и так все понятно написано. А вопросы все вылезают откуда-то, и все новые, и новые…</w:t>
      </w:r>
    </w:p>
    <w:p w:rsidR="00E92E61" w:rsidRPr="00E92E61" w:rsidRDefault="00E92E61" w:rsidP="00E92E61">
      <w:pPr>
        <w:spacing w:after="24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Ответ следующий: потому что вам не удается управлять сновидением наяву – своей реальностью. Если бы удавалось, никаких вопросов не возникало бы. Верно?</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А почему не удается? Как мы уже обсуждали в прошлых темах, современный человек является больше потребителем информации, нежели ее создателем (в данном контексте точнее будет сказать творцом). Если вы – приемник, вы смотрите чужое кино. Если транслятор – создаете свое. Понимаете о чем речь? Когда вы смотрите чужое кино, вы находитесь в бессознательном сновидении. </w:t>
      </w:r>
      <w:r w:rsidRPr="00E92E61">
        <w:rPr>
          <w:rFonts w:ascii="Verdana" w:eastAsia="Times New Roman" w:hAnsi="Verdana" w:cs="Times New Roman"/>
          <w:b/>
          <w:bCs/>
          <w:color w:val="2F4F4F"/>
          <w:sz w:val="18"/>
          <w:szCs w:val="18"/>
        </w:rPr>
        <w:t>Чтобы превратить бессознательное сновидение в осознанное, необходимо самому превратиться из приемника в транслятора.</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Транслятор – это тот, кто не ведется на стереотипы и условности, которые навязывает ему социум, а имеет дерзость устанавливать свои законы и правила. Законы социума, знаете ли (в отличие от законов Природы), такая зыбкая вещь… не говоря уж о правилах. При всей объективности общей для всех реальности, ваш мир – это ваш мир, ваше сновидение – это ваше сновидение. Если вы имеете </w:t>
      </w:r>
      <w:r w:rsidRPr="00E92E61">
        <w:rPr>
          <w:rFonts w:ascii="Verdana" w:eastAsia="Times New Roman" w:hAnsi="Verdana" w:cs="Times New Roman"/>
          <w:b/>
          <w:bCs/>
          <w:color w:val="2F4F4F"/>
          <w:sz w:val="18"/>
          <w:szCs w:val="18"/>
        </w:rPr>
        <w:t>осознанность и намерение Вершителя,</w:t>
      </w:r>
      <w:r w:rsidRPr="00E92E61">
        <w:rPr>
          <w:rFonts w:ascii="Verdana" w:eastAsia="Times New Roman" w:hAnsi="Verdana" w:cs="Times New Roman"/>
          <w:color w:val="002828"/>
          <w:sz w:val="18"/>
          <w:szCs w:val="18"/>
        </w:rPr>
        <w:t> ваше сновидение (ваша реальность), становится управляемой, не смотря на, казалось бы, «непреодолимые обстоятельства».</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Не надо бояться этой неумолимой фразы: «непреодолимые обстоятельства». Возьмем, например, хоть и привычный, но невероятный факт: </w:t>
      </w:r>
      <w:r w:rsidRPr="00E92E61">
        <w:rPr>
          <w:rFonts w:ascii="Verdana" w:eastAsia="Times New Roman" w:hAnsi="Verdana" w:cs="Times New Roman"/>
          <w:b/>
          <w:bCs/>
          <w:color w:val="2F4F4F"/>
          <w:sz w:val="18"/>
          <w:szCs w:val="18"/>
        </w:rPr>
        <w:t>летучая мышь умеет летать.</w:t>
      </w:r>
      <w:r w:rsidRPr="00E92E61">
        <w:rPr>
          <w:rFonts w:ascii="Verdana" w:eastAsia="Times New Roman" w:hAnsi="Verdana" w:cs="Times New Roman"/>
          <w:color w:val="002828"/>
          <w:sz w:val="18"/>
          <w:szCs w:val="18"/>
        </w:rPr>
        <w:t> Да еще как! С точки зрения здравого смысла и </w:t>
      </w:r>
      <w:r w:rsidRPr="00E92E61">
        <w:rPr>
          <w:rFonts w:ascii="Verdana" w:eastAsia="Times New Roman" w:hAnsi="Verdana" w:cs="Times New Roman"/>
          <w:b/>
          <w:bCs/>
          <w:color w:val="2F4F4F"/>
          <w:sz w:val="18"/>
          <w:szCs w:val="18"/>
        </w:rPr>
        <w:t>известных</w:t>
      </w:r>
      <w:r w:rsidRPr="00E92E61">
        <w:rPr>
          <w:rFonts w:ascii="Verdana" w:eastAsia="Times New Roman" w:hAnsi="Verdana" w:cs="Times New Roman"/>
          <w:color w:val="002828"/>
          <w:sz w:val="18"/>
          <w:szCs w:val="18"/>
        </w:rPr>
        <w:t> законов механики, этого не может быть. Ну не может такого быть! Но это работает, как и Трансерфинг.</w:t>
      </w:r>
    </w:p>
    <w:p w:rsidR="00E92E61" w:rsidRPr="00E92E61" w:rsidRDefault="00E92E61" w:rsidP="00E92E61">
      <w:pPr>
        <w:spacing w:after="24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Если вы когда-нибудь видели полет летучей мыши, то знаете, что это не похоже ни на что: ни на полет птицы, ни насекомого. В ее движении есть что-то мистическое, можно даже сказать, инопланетное. Она это делает виртуозно. Летучая мышь в сравнении с птицей, все равно, что НЛО в сравнении с вертолетом. К чему я обо всем этом? Будет понятно далее.</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Вопрос главный: </w:t>
      </w:r>
      <w:r w:rsidRPr="00E92E61">
        <w:rPr>
          <w:rFonts w:ascii="Arial" w:eastAsia="Times New Roman" w:hAnsi="Arial" w:cs="Arial"/>
          <w:b/>
          <w:bCs/>
          <w:i/>
          <w:iCs/>
          <w:color w:val="2F4F4F"/>
          <w:sz w:val="18"/>
          <w:szCs w:val="18"/>
        </w:rPr>
        <w:t>как превратить себя из приемника в транслятора?</w:t>
      </w:r>
      <w:r w:rsidRPr="00E92E61">
        <w:rPr>
          <w:rFonts w:ascii="Verdana" w:eastAsia="Times New Roman" w:hAnsi="Verdana" w:cs="Times New Roman"/>
          <w:color w:val="002828"/>
          <w:sz w:val="18"/>
          <w:szCs w:val="18"/>
        </w:rPr>
        <w:t> Ответ: </w:t>
      </w:r>
      <w:r w:rsidRPr="00E92E61">
        <w:rPr>
          <w:rFonts w:ascii="Verdana" w:eastAsia="Times New Roman" w:hAnsi="Verdana" w:cs="Times New Roman"/>
          <w:b/>
          <w:bCs/>
          <w:color w:val="2F4F4F"/>
          <w:sz w:val="18"/>
          <w:szCs w:val="18"/>
        </w:rPr>
        <w:t>освободить сознание и повысить энергетику.</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Значительная часть сознания современного человека (как вы помните, когда мы обсуждали </w:t>
      </w:r>
      <w:r w:rsidRPr="00E92E61">
        <w:rPr>
          <w:rFonts w:ascii="Verdana" w:eastAsia="Times New Roman" w:hAnsi="Verdana" w:cs="Times New Roman"/>
          <w:b/>
          <w:bCs/>
          <w:color w:val="2F4F4F"/>
          <w:sz w:val="18"/>
          <w:szCs w:val="18"/>
        </w:rPr>
        <w:t>эффект захвата внимания</w:t>
      </w:r>
      <w:r w:rsidRPr="00E92E61">
        <w:rPr>
          <w:rFonts w:ascii="Verdana" w:eastAsia="Times New Roman" w:hAnsi="Verdana" w:cs="Times New Roman"/>
          <w:color w:val="002828"/>
          <w:sz w:val="18"/>
          <w:szCs w:val="18"/>
        </w:rPr>
        <w:t>), </w:t>
      </w:r>
      <w:r w:rsidRPr="00E92E61">
        <w:rPr>
          <w:rFonts w:ascii="Verdana" w:eastAsia="Times New Roman" w:hAnsi="Verdana" w:cs="Times New Roman"/>
          <w:b/>
          <w:bCs/>
          <w:color w:val="2F4F4F"/>
          <w:sz w:val="18"/>
          <w:szCs w:val="18"/>
        </w:rPr>
        <w:t>зарезервирована</w:t>
      </w:r>
      <w:r w:rsidRPr="00E92E61">
        <w:rPr>
          <w:rFonts w:ascii="Verdana" w:eastAsia="Times New Roman" w:hAnsi="Verdana" w:cs="Times New Roman"/>
          <w:color w:val="002828"/>
          <w:sz w:val="18"/>
          <w:szCs w:val="18"/>
        </w:rPr>
        <w:t> системой под внешний поток информации, а еще одна значительная часть </w:t>
      </w:r>
      <w:r w:rsidRPr="00E92E61">
        <w:rPr>
          <w:rFonts w:ascii="Verdana" w:eastAsia="Times New Roman" w:hAnsi="Verdana" w:cs="Times New Roman"/>
          <w:b/>
          <w:bCs/>
          <w:color w:val="2F4F4F"/>
          <w:sz w:val="18"/>
          <w:szCs w:val="18"/>
        </w:rPr>
        <w:t>заблокирована</w:t>
      </w:r>
      <w:r w:rsidRPr="00E92E61">
        <w:rPr>
          <w:rFonts w:ascii="Verdana" w:eastAsia="Times New Roman" w:hAnsi="Verdana" w:cs="Times New Roman"/>
          <w:color w:val="002828"/>
          <w:sz w:val="18"/>
          <w:szCs w:val="18"/>
        </w:rPr>
        <w:t> продуктами техногенной среды: мертвой синтетической пищей, химией, ГМО, электромагнитной радиацией и прочими факторами. В голове туман, мысли гуляют, как фанера на ветру, сосредоточиться трудно, а целенаправленно транслировать «свое кино» практически невозможно.</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lastRenderedPageBreak/>
        <w:t>Те же самые факторы вызывают </w:t>
      </w:r>
      <w:r w:rsidRPr="00E92E61">
        <w:rPr>
          <w:rFonts w:ascii="Verdana" w:eastAsia="Times New Roman" w:hAnsi="Verdana" w:cs="Times New Roman"/>
          <w:b/>
          <w:bCs/>
          <w:color w:val="2F4F4F"/>
          <w:sz w:val="18"/>
          <w:szCs w:val="18"/>
        </w:rPr>
        <w:t>захват и блокировку энергии.</w:t>
      </w:r>
      <w:r w:rsidRPr="00E92E61">
        <w:rPr>
          <w:rFonts w:ascii="Verdana" w:eastAsia="Times New Roman" w:hAnsi="Verdana" w:cs="Times New Roman"/>
          <w:color w:val="002828"/>
          <w:sz w:val="18"/>
          <w:szCs w:val="18"/>
        </w:rPr>
        <w:t> Часть энергии отбирает система, поскольку человек как элемент системы объективно не может пользоваться ее благами безвозмездно. Еще одна часть неизбежно гасится техносферой, опять же поскольку человек, как природное создание, не может просто так «безнаказанно прохлаждаться» в неестественной для его организма техногенной среде. Ну и немалая часть энергии идет на текущие расходы: переваривание мертвой синтетики, борьбу с болезнями и стрессами, поддержку навешанных на себя гирек – обязательств, а так же на психологические проблемы. В итоге, свободной энергии, питающей осознанное намерение, практически не остается.</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С возрастом сознание затуманивается еще больше, а энергия угасает еще сильнее. В результате, наблюдается явление, которое я называю </w:t>
      </w:r>
      <w:r w:rsidRPr="00E92E61">
        <w:rPr>
          <w:rFonts w:ascii="Verdana" w:eastAsia="Times New Roman" w:hAnsi="Verdana" w:cs="Times New Roman"/>
          <w:b/>
          <w:bCs/>
          <w:color w:val="2F4F4F"/>
          <w:sz w:val="18"/>
          <w:szCs w:val="18"/>
        </w:rPr>
        <w:t>«феномен старого комода».</w:t>
      </w:r>
      <w:r w:rsidRPr="00E92E61">
        <w:rPr>
          <w:rFonts w:ascii="Verdana" w:eastAsia="Times New Roman" w:hAnsi="Verdana" w:cs="Times New Roman"/>
          <w:color w:val="002828"/>
          <w:sz w:val="18"/>
          <w:szCs w:val="18"/>
        </w:rPr>
        <w:t> Вы можете сами проследить этот феномен – либо на своем опыте, если вам уже немало лет, либо наблюдая за близкими в пожилом возрасте. Многие вещи, которые раньше делались энергично, с охотой и увлечением, спустя годы делаются уже «еле-еле», или не делаются вообще. Например, раньше вы любили красиво сервировать стол, с большим увлечением занимались интерьером и обустройством дома, охотно и тщательно делали уборку, возились с автомобилем, следили за собой, наконец. А сейчас все прежнее стремление к перфекционизму куда-то улетучилось – вам уже многое все равно и просто неохота. Стол вы уже накрываете, чуть ли не «на газетке», интерьер вашего жилища вам уже безразличен, уборку делаете спустя рукава, да и вообще многое делаете как попало. В итоге, там, где раньше был праздник, блеск и лоск, сейчас царит вялое запустение, как будто доживающее свой срок, и похожее на старый комод, на котором неизменно лежит пыль и скучают старенькие сувениры.</w:t>
      </w:r>
    </w:p>
    <w:p w:rsidR="00E92E61" w:rsidRPr="00E92E61" w:rsidRDefault="00E92E61" w:rsidP="00E92E61">
      <w:pPr>
        <w:spacing w:after="24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Конечно, так происходит далеко не всегда и не у всех. Многое зависит от уровня культуры, интеллигентности, воспитания… Если культурные традиции семьи достаточно сильны, в доме всегда поддерживается прежняя чистота и порядок, и на комоде не бывает пыли, несмотря на душевную усталость. И наоборот, например, если в семье практикуется регулярное «питие», феномен старого комода проявляется очень явно.</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Я привожу подобные примеры в качестве иллюстрации, чтобы было понятно: если с такой энергией и сознанием не хватает сил управляться с реальностью даже на материальном плане, то уж на тонком плане – делать вообще нечего. Феномен старого комода настигнет вас так быстро и врасплох, что вы и ахнуть не успеете. Потому что вот эти два процесса – </w:t>
      </w:r>
      <w:r w:rsidRPr="00E92E61">
        <w:rPr>
          <w:rFonts w:ascii="Verdana" w:eastAsia="Times New Roman" w:hAnsi="Verdana" w:cs="Times New Roman"/>
          <w:b/>
          <w:bCs/>
          <w:color w:val="2F4F4F"/>
          <w:sz w:val="18"/>
          <w:szCs w:val="18"/>
        </w:rPr>
        <w:t>захват и блокировка энергии и сознания,</w:t>
      </w:r>
      <w:r w:rsidRPr="00E92E61">
        <w:rPr>
          <w:rFonts w:ascii="Verdana" w:eastAsia="Times New Roman" w:hAnsi="Verdana" w:cs="Times New Roman"/>
          <w:color w:val="002828"/>
          <w:sz w:val="18"/>
          <w:szCs w:val="18"/>
        </w:rPr>
        <w:t> в последнее время имеют тенденцию внешне незаметного, но очень сильного ускорения. На вашем комоде пыль появится много, много раньше, чем это случилось у ваших родителей.</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Теперь извечный вопрос: что с этим можно сделать? Вот здесь опять приходится поднимать тему, которая кое-кого раздражает. Я в который раз вынужден повторять, Трансерфинг необходимо рассматривать как холистическую, целостную, или в математической терминологии, полную систему, в которой есть три основных составляющих: </w:t>
      </w:r>
      <w:r w:rsidRPr="00E92E61">
        <w:rPr>
          <w:rFonts w:ascii="Verdana" w:eastAsia="Times New Roman" w:hAnsi="Verdana" w:cs="Times New Roman"/>
          <w:b/>
          <w:bCs/>
          <w:color w:val="2F4F4F"/>
          <w:sz w:val="18"/>
          <w:szCs w:val="18"/>
        </w:rPr>
        <w:t>как мыслим, как питаемся, как двигаемся.</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Что значит </w:t>
      </w:r>
      <w:r w:rsidRPr="00E92E61">
        <w:rPr>
          <w:rFonts w:ascii="Verdana" w:eastAsia="Times New Roman" w:hAnsi="Verdana" w:cs="Times New Roman"/>
          <w:b/>
          <w:bCs/>
          <w:color w:val="2F4F4F"/>
          <w:sz w:val="18"/>
          <w:szCs w:val="18"/>
        </w:rPr>
        <w:t>холистическая</w:t>
      </w:r>
      <w:r w:rsidRPr="00E92E61">
        <w:rPr>
          <w:rFonts w:ascii="Verdana" w:eastAsia="Times New Roman" w:hAnsi="Verdana" w:cs="Times New Roman"/>
          <w:color w:val="002828"/>
          <w:sz w:val="18"/>
          <w:szCs w:val="18"/>
        </w:rPr>
        <w:t> система? Это значит, что если отбросить одну или несколько ее составляющих, получится нечто «недоделанное» – система утратит свою полную силу.</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b/>
          <w:bCs/>
          <w:color w:val="2F4F4F"/>
          <w:sz w:val="18"/>
          <w:szCs w:val="18"/>
        </w:rPr>
        <w:t>Мышление</w:t>
      </w:r>
      <w:r w:rsidRPr="00E92E61">
        <w:rPr>
          <w:rFonts w:ascii="Verdana" w:eastAsia="Times New Roman" w:hAnsi="Verdana" w:cs="Times New Roman"/>
          <w:color w:val="002828"/>
          <w:sz w:val="18"/>
          <w:szCs w:val="18"/>
        </w:rPr>
        <w:t> – это ваш способ взаимодействия с зеркалом мира, то есть, какой образ вы перед ним формируете, и как реагируете на то, что творится в отражении. </w:t>
      </w:r>
      <w:r w:rsidRPr="00E92E61">
        <w:rPr>
          <w:rFonts w:ascii="Verdana" w:eastAsia="Times New Roman" w:hAnsi="Verdana" w:cs="Times New Roman"/>
          <w:b/>
          <w:bCs/>
          <w:color w:val="2F4F4F"/>
          <w:sz w:val="18"/>
          <w:szCs w:val="18"/>
        </w:rPr>
        <w:t>Питание</w:t>
      </w:r>
      <w:r w:rsidRPr="00E92E61">
        <w:rPr>
          <w:rFonts w:ascii="Verdana" w:eastAsia="Times New Roman" w:hAnsi="Verdana" w:cs="Times New Roman"/>
          <w:color w:val="002828"/>
          <w:sz w:val="18"/>
          <w:szCs w:val="18"/>
        </w:rPr>
        <w:t> – это то, что входит в вас непосредственно – пища и информация. </w:t>
      </w:r>
      <w:r w:rsidRPr="00E92E61">
        <w:rPr>
          <w:rFonts w:ascii="Verdana" w:eastAsia="Times New Roman" w:hAnsi="Verdana" w:cs="Times New Roman"/>
          <w:b/>
          <w:bCs/>
          <w:color w:val="2F4F4F"/>
          <w:sz w:val="18"/>
          <w:szCs w:val="18"/>
        </w:rPr>
        <w:t>Движение</w:t>
      </w:r>
      <w:r w:rsidRPr="00E92E61">
        <w:rPr>
          <w:rFonts w:ascii="Verdana" w:eastAsia="Times New Roman" w:hAnsi="Verdana" w:cs="Times New Roman"/>
          <w:color w:val="002828"/>
          <w:sz w:val="18"/>
          <w:szCs w:val="18"/>
        </w:rPr>
        <w:t> включает в себя ваш образ жизни – активный или малоподвижный, а так же вашу способность обращаться со своим телом и энергетикой.</w:t>
      </w:r>
    </w:p>
    <w:p w:rsidR="00E92E61" w:rsidRPr="00E92E61" w:rsidRDefault="00E92E61" w:rsidP="00E92E61">
      <w:pPr>
        <w:spacing w:after="24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Первая составляющая, известная всем как классический Трансерфинг, изложена в пятитомнике «Трансерфинг реальности». Однако в последнее время все большее значение приобретают вторая и третья, поскольку одной лишь первой уже недостаточно. (*Основы второй и третьей составляющих изложены в книге «Апокрифический Трансерфинг», или то же самое в подарочном издании с дополнениями – «Живой Трансерфинг».) Вы не можете просто так «выйти погулять» и соорудить себе реальность на свой вкус и цвет. Энергии и осознанности не хватит. Конечно, визуализация будет работать, никуда она не денется, но для того чтобы управлять реальностью как осознанным сновидением, требуется иметь свободное сознание и мощную энергетику.</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b/>
          <w:bCs/>
          <w:color w:val="2F4F4F"/>
          <w:sz w:val="18"/>
          <w:szCs w:val="18"/>
        </w:rPr>
        <w:t>Смысл в том, чтобы, существуя в системе (матрице), которая отнимает у вас энергию и сознание, быть в то же время непривязанным к ней.</w:t>
      </w:r>
      <w:r w:rsidRPr="00E92E61">
        <w:rPr>
          <w:rFonts w:ascii="Verdana" w:eastAsia="Times New Roman" w:hAnsi="Verdana" w:cs="Times New Roman"/>
          <w:color w:val="002828"/>
          <w:sz w:val="18"/>
          <w:szCs w:val="18"/>
        </w:rPr>
        <w:t> Добиться этого можно только с помощью второй и третьей составляющих. Всякие прочие ментальные способы, типа медитаций, остановки внутреннего монолога, дайвинга в глубины подсознания – все это совершенно бесполезно. </w:t>
      </w:r>
      <w:r w:rsidRPr="00E92E61">
        <w:rPr>
          <w:rFonts w:ascii="Verdana" w:eastAsia="Times New Roman" w:hAnsi="Verdana" w:cs="Times New Roman"/>
          <w:b/>
          <w:bCs/>
          <w:color w:val="2F4F4F"/>
          <w:sz w:val="18"/>
          <w:szCs w:val="18"/>
        </w:rPr>
        <w:t>От системы вы можете отвязаться только таким способом, каким она вас привязывает.</w:t>
      </w:r>
      <w:r w:rsidRPr="00E92E61">
        <w:rPr>
          <w:rFonts w:ascii="Verdana" w:eastAsia="Times New Roman" w:hAnsi="Verdana" w:cs="Times New Roman"/>
          <w:color w:val="002828"/>
          <w:sz w:val="18"/>
          <w:szCs w:val="18"/>
        </w:rPr>
        <w:t xml:space="preserve"> То есть, действовать в противофазе: система заставляет вас вести малоподвижный образ жизни – вы делаете наоборот – начинаете серьезно заниматься своей физической формой; она вас кормит синтетикой – вы переходите на натуральное питание; она старается нагрузить вас всякой информационной ахинеей – вы уклоняетесь, притворяетесь </w:t>
      </w:r>
      <w:r w:rsidRPr="00E92E61">
        <w:rPr>
          <w:rFonts w:ascii="Verdana" w:eastAsia="Times New Roman" w:hAnsi="Verdana" w:cs="Times New Roman"/>
          <w:color w:val="002828"/>
          <w:sz w:val="18"/>
          <w:szCs w:val="18"/>
        </w:rPr>
        <w:lastRenderedPageBreak/>
        <w:t>«пустым»; она вас травит всевозможной химией и радиацией – вы стремитесь выбирать все экологичное, начиная с дома и кончая косметикой. Вот такой простой принцип.</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Не обязательно прямо сразу переходить на сырую пищу или удаляться в экопоселение. Вы начните с самого простого и доступного. Хотя бы </w:t>
      </w:r>
      <w:r w:rsidRPr="00E92E61">
        <w:rPr>
          <w:rFonts w:ascii="Verdana" w:eastAsia="Times New Roman" w:hAnsi="Verdana" w:cs="Times New Roman"/>
          <w:b/>
          <w:bCs/>
          <w:color w:val="2F4F4F"/>
          <w:sz w:val="18"/>
          <w:szCs w:val="18"/>
        </w:rPr>
        <w:t>начните,</w:t>
      </w:r>
      <w:r w:rsidRPr="00E92E61">
        <w:rPr>
          <w:rFonts w:ascii="Verdana" w:eastAsia="Times New Roman" w:hAnsi="Verdana" w:cs="Times New Roman"/>
          <w:color w:val="002828"/>
          <w:sz w:val="18"/>
          <w:szCs w:val="18"/>
        </w:rPr>
        <w:t> вступите на Путь – а дальше – Путь сам вас выведет куда надо.</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Например, если у вас проблемы психологического плана на уровне комплексов и фобий – вы можете потратить годы на борьбу с собой, занимаясь самоанализом и самокопанием, обращаясь к психологам и психотерапевтам – и так ничего и не добьетесь. Но стоит вам всего лишь перейти на раздельное питание натуральными продуктами, да заняться своим физическим телом и энергетикой, как все эти комплексы сами поотваливаются. А почему? А потому что вторая и третья составляющие освобождают значительную часть энергии и сознания, которые были отняты техногенной системой. </w:t>
      </w:r>
      <w:r w:rsidRPr="00E92E61">
        <w:rPr>
          <w:rFonts w:ascii="Verdana" w:eastAsia="Times New Roman" w:hAnsi="Verdana" w:cs="Times New Roman"/>
          <w:b/>
          <w:bCs/>
          <w:color w:val="2F4F4F"/>
          <w:sz w:val="18"/>
          <w:szCs w:val="18"/>
        </w:rPr>
        <w:t>Когда энергетика и сознание достигают некой критической массы, все остальное начинает налаживаться само собой.</w:t>
      </w:r>
      <w:r w:rsidRPr="00E92E61">
        <w:rPr>
          <w:rFonts w:ascii="Verdana" w:eastAsia="Times New Roman" w:hAnsi="Verdana" w:cs="Times New Roman"/>
          <w:color w:val="002828"/>
          <w:sz w:val="18"/>
          <w:szCs w:val="18"/>
        </w:rPr>
        <w:t> Об этом мы еще будем подробней говорить в дальнейшем.</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Кто-то может возразить, мол, у меня Трансерфинг и так прекрасно работает, а остальное меня не волнует. Он, конечно, работает, но сейчас я могу с уверенностью заявить – </w:t>
      </w:r>
      <w:r w:rsidRPr="00E92E61">
        <w:rPr>
          <w:rFonts w:ascii="Verdana" w:eastAsia="Times New Roman" w:hAnsi="Verdana" w:cs="Times New Roman"/>
          <w:b/>
          <w:bCs/>
          <w:color w:val="2F4F4F"/>
          <w:sz w:val="18"/>
          <w:szCs w:val="18"/>
        </w:rPr>
        <w:t>уже не так эффективно, как лет 5-7 назад, в силу того самого эффекта захвата и блокировки энергии и сознания.</w:t>
      </w:r>
      <w:r w:rsidRPr="00E92E61">
        <w:rPr>
          <w:rFonts w:ascii="Verdana" w:eastAsia="Times New Roman" w:hAnsi="Verdana" w:cs="Times New Roman"/>
          <w:color w:val="002828"/>
          <w:sz w:val="18"/>
          <w:szCs w:val="18"/>
        </w:rPr>
        <w:t> Это касается нас всех. Реальность очень быстро меняется, и если вы будете продолжать жить старыми принципами, типа, «это работает, остальное неважно», то скоро отстанете от поезда.</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С другой стороны, каждый выбирает свой уровень Силы, по своей потребности. Это как с автомобилями: кто-то предпочитает мощные машины, а кого-то удовлетворяют легонькие. Так что, сколько Силы взять вознамеритесь, столько и получите. Если поставите себе цель заиметь мощное сознание и энергетику, тогда у вас не будет проблем такого плана, что «эйфория куда-то девается». В один прекрасный день, когда вы, закрыв книгу или выйдя из кинотеатра, задумаете что-то реализовать в своей жизни, – у вас, наконец, </w:t>
      </w:r>
      <w:r w:rsidRPr="00E92E61">
        <w:rPr>
          <w:rFonts w:ascii="Verdana" w:eastAsia="Times New Roman" w:hAnsi="Verdana" w:cs="Times New Roman"/>
          <w:b/>
          <w:bCs/>
          <w:color w:val="2F4F4F"/>
          <w:sz w:val="18"/>
          <w:szCs w:val="18"/>
        </w:rPr>
        <w:t>получится,</w:t>
      </w:r>
      <w:r w:rsidRPr="00E92E61">
        <w:rPr>
          <w:rFonts w:ascii="Verdana" w:eastAsia="Times New Roman" w:hAnsi="Verdana" w:cs="Times New Roman"/>
          <w:color w:val="002828"/>
          <w:sz w:val="18"/>
          <w:szCs w:val="18"/>
        </w:rPr>
        <w:t> вы сможете не откладывать мечту в долгий ящик, как это было всегда, а взять и </w:t>
      </w:r>
      <w:r w:rsidRPr="00E92E61">
        <w:rPr>
          <w:rFonts w:ascii="Verdana" w:eastAsia="Times New Roman" w:hAnsi="Verdana" w:cs="Times New Roman"/>
          <w:b/>
          <w:bCs/>
          <w:color w:val="2F4F4F"/>
          <w:sz w:val="18"/>
          <w:szCs w:val="18"/>
        </w:rPr>
        <w:t>сделать</w:t>
      </w:r>
      <w:r w:rsidRPr="00E92E61">
        <w:rPr>
          <w:rFonts w:ascii="Verdana" w:eastAsia="Times New Roman" w:hAnsi="Verdana" w:cs="Times New Roman"/>
          <w:color w:val="002828"/>
          <w:sz w:val="18"/>
          <w:szCs w:val="18"/>
        </w:rPr>
        <w:t> ее, потому что энергии и сознания (как бывает с деньгами), уже </w:t>
      </w:r>
      <w:r w:rsidRPr="00E92E61">
        <w:rPr>
          <w:rFonts w:ascii="Verdana" w:eastAsia="Times New Roman" w:hAnsi="Verdana" w:cs="Times New Roman"/>
          <w:b/>
          <w:bCs/>
          <w:color w:val="2F4F4F"/>
          <w:sz w:val="18"/>
          <w:szCs w:val="18"/>
        </w:rPr>
        <w:t>хватит.</w:t>
      </w:r>
      <w:r w:rsidRPr="00E92E61">
        <w:rPr>
          <w:rFonts w:ascii="Verdana" w:eastAsia="Times New Roman" w:hAnsi="Verdana" w:cs="Times New Roman"/>
          <w:color w:val="002828"/>
          <w:sz w:val="18"/>
          <w:szCs w:val="18"/>
        </w:rPr>
        <w:t> И это не будет стоить больших волевых усилий, как сейчас, а получится действительно легко.</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Наглядной иллюстрацией тому, что уровень Силы можно выбирать по своему усмотрению, может служить </w:t>
      </w:r>
      <w:r w:rsidRPr="00E92E61">
        <w:rPr>
          <w:rFonts w:ascii="Verdana" w:eastAsia="Times New Roman" w:hAnsi="Verdana" w:cs="Times New Roman"/>
          <w:b/>
          <w:bCs/>
          <w:color w:val="2F4F4F"/>
          <w:sz w:val="18"/>
          <w:szCs w:val="18"/>
        </w:rPr>
        <w:t>эволюция видов.</w:t>
      </w:r>
      <w:r w:rsidRPr="00E92E61">
        <w:rPr>
          <w:rFonts w:ascii="Verdana" w:eastAsia="Times New Roman" w:hAnsi="Verdana" w:cs="Times New Roman"/>
          <w:color w:val="002828"/>
          <w:sz w:val="18"/>
          <w:szCs w:val="18"/>
        </w:rPr>
        <w:t> Вот смотрите, казалось бы, привычное положение вещей: кто-то плавает, кто-то бегает, ползает, летает, а кто-то все время стоит на месте. Привычно, просто, понятно: что кому дано, тот то и имеет – так было, и так будет всегда. Но очевидно ли это? Нет!</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Задаю детский вопрос: </w:t>
      </w:r>
      <w:r w:rsidRPr="00E92E61">
        <w:rPr>
          <w:rFonts w:ascii="Arial" w:eastAsia="Times New Roman" w:hAnsi="Arial" w:cs="Arial"/>
          <w:b/>
          <w:bCs/>
          <w:i/>
          <w:iCs/>
          <w:color w:val="2F4F4F"/>
          <w:sz w:val="18"/>
          <w:szCs w:val="18"/>
        </w:rPr>
        <w:t>почему?</w:t>
      </w:r>
      <w:r w:rsidRPr="00E92E61">
        <w:rPr>
          <w:rFonts w:ascii="Verdana" w:eastAsia="Times New Roman" w:hAnsi="Verdana" w:cs="Times New Roman"/>
          <w:color w:val="002828"/>
          <w:sz w:val="18"/>
          <w:szCs w:val="18"/>
        </w:rPr>
        <w:t> Почему кто-то летает, а кто-то ползает? Кто может ответить? Если вы будете время от времени задаваться детскими вопросами, вы откроете вокруг множество привычных, но совершенно неочевидных вещей.</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Есть один любопытнейший отряд млекопитающих – </w:t>
      </w:r>
      <w:r w:rsidRPr="00E92E61">
        <w:rPr>
          <w:rFonts w:ascii="Verdana" w:eastAsia="Times New Roman" w:hAnsi="Verdana" w:cs="Times New Roman"/>
          <w:b/>
          <w:bCs/>
          <w:color w:val="2F4F4F"/>
          <w:sz w:val="18"/>
          <w:szCs w:val="18"/>
        </w:rPr>
        <w:t>рукокрылые,</w:t>
      </w:r>
      <w:r w:rsidRPr="00E92E61">
        <w:rPr>
          <w:rFonts w:ascii="Verdana" w:eastAsia="Times New Roman" w:hAnsi="Verdana" w:cs="Times New Roman"/>
          <w:color w:val="002828"/>
          <w:sz w:val="18"/>
          <w:szCs w:val="18"/>
        </w:rPr>
        <w:t> передние конечности у которых превращены в крылья. Среди них встречаются виды, умеющие только летать, но есть и такие, кто может еще и бегать, плавать и даже взлетать с воды. Представьте, когда-то давным-давно, существа разделились по своим предпочтениям: кто-то остался на земле, а кому-то этого показалось мало. В реальности (по крайней мере, растянутой по времени), «непреодолимых обстоятельств» не бывает. Захотел бегать на лапах – пожалуйста. Хочешь летать – да не вопрос. Положено только птицам? Кто сказал? </w:t>
      </w:r>
      <w:r w:rsidRPr="00E92E61">
        <w:rPr>
          <w:rFonts w:ascii="Verdana" w:eastAsia="Times New Roman" w:hAnsi="Verdana" w:cs="Times New Roman"/>
          <w:b/>
          <w:bCs/>
          <w:color w:val="2F4F4F"/>
          <w:sz w:val="18"/>
          <w:szCs w:val="18"/>
        </w:rPr>
        <w:t>Каждый выбирает свой уровень Свободы и Силы.</w:t>
      </w:r>
    </w:p>
    <w:p w:rsidR="00E92E61" w:rsidRPr="00E92E61" w:rsidRDefault="00E92E61" w:rsidP="00E92E61">
      <w:pPr>
        <w:spacing w:after="24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И даже среди тех, кто выбрал крылья, предпочтения по уровню силы лежат в широком диапазоне. Возьмем для сравнения две наиболее интересных особи: летучую мышь и летающую лисицу.</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b/>
          <w:bCs/>
          <w:color w:val="2F4F4F"/>
          <w:sz w:val="18"/>
          <w:szCs w:val="18"/>
        </w:rPr>
        <w:t>Летучая мышь</w:t>
      </w:r>
      <w:r w:rsidRPr="00E92E61">
        <w:rPr>
          <w:rFonts w:ascii="Verdana" w:eastAsia="Times New Roman" w:hAnsi="Verdana" w:cs="Times New Roman"/>
          <w:color w:val="002828"/>
          <w:sz w:val="18"/>
          <w:szCs w:val="18"/>
        </w:rPr>
        <w:t> – одно из самых совершенных и таинственных существ, созданных Природой. Недаром и образ супермена-Бэтмена, и театральной дивы, снят с нее. Ведет ночной образ жизни. Обладает прямым видением. (*Для справки: </w:t>
      </w:r>
      <w:r w:rsidRPr="00E92E61">
        <w:rPr>
          <w:rFonts w:ascii="Verdana" w:eastAsia="Times New Roman" w:hAnsi="Verdana" w:cs="Times New Roman"/>
          <w:b/>
          <w:bCs/>
          <w:color w:val="2F4F4F"/>
          <w:sz w:val="18"/>
          <w:szCs w:val="18"/>
        </w:rPr>
        <w:t>прямое видение</w:t>
      </w:r>
      <w:r w:rsidRPr="00E92E61">
        <w:rPr>
          <w:rFonts w:ascii="Verdana" w:eastAsia="Times New Roman" w:hAnsi="Verdana" w:cs="Times New Roman"/>
          <w:color w:val="002828"/>
          <w:sz w:val="18"/>
          <w:szCs w:val="18"/>
        </w:rPr>
        <w:t> – это способность мозга воспринимать реальность без помощи глаз, то есть непосредственно. Этой, а так же другим способностям, обучают в Школе Бронникова </w:t>
      </w:r>
      <w:hyperlink r:id="rId315" w:tgtFrame="_blank" w:history="1">
        <w:r w:rsidRPr="00E92E61">
          <w:rPr>
            <w:rFonts w:ascii="Arial" w:eastAsia="Times New Roman" w:hAnsi="Arial" w:cs="Arial"/>
            <w:b/>
            <w:bCs/>
            <w:color w:val="004650"/>
            <w:sz w:val="18"/>
            <w:szCs w:val="18"/>
            <w:u w:val="single"/>
          </w:rPr>
          <w:t>http://bronnikov.org</w:t>
        </w:r>
      </w:hyperlink>
      <w:r w:rsidRPr="00E92E61">
        <w:rPr>
          <w:rFonts w:ascii="Verdana" w:eastAsia="Times New Roman" w:hAnsi="Verdana" w:cs="Times New Roman"/>
          <w:color w:val="002828"/>
          <w:sz w:val="18"/>
          <w:szCs w:val="18"/>
        </w:rPr>
        <w:t> Прямое видение у человека представляет собой </w:t>
      </w:r>
      <w:r w:rsidRPr="00E92E61">
        <w:rPr>
          <w:rFonts w:ascii="Verdana" w:eastAsia="Times New Roman" w:hAnsi="Verdana" w:cs="Times New Roman"/>
          <w:b/>
          <w:bCs/>
          <w:color w:val="2F4F4F"/>
          <w:sz w:val="18"/>
          <w:szCs w:val="18"/>
        </w:rPr>
        <w:t>сон в бодрствующем состоянии.</w:t>
      </w:r>
      <w:r w:rsidRPr="00E92E61">
        <w:rPr>
          <w:rFonts w:ascii="Verdana" w:eastAsia="Times New Roman" w:hAnsi="Verdana" w:cs="Times New Roman"/>
          <w:color w:val="002828"/>
          <w:sz w:val="18"/>
          <w:szCs w:val="18"/>
        </w:rPr>
        <w:t> В обычном сне мы видим только нереализованную часть пространства вариантов. Прямое видение позволяет воспринимать без помощи глаз как метафизическую, так и физическую составляющие нашего мира, с различными вытекающими отсюда феноменами. Все эти способности глубоко заблокированы, но с помощью специальных тренировок могут быть раскрыты. Легче всего это получается у детей. У взрослых – достаточно трудно, но тоже возможно.) В научной среде существует мнение, что мыши ориентируются в пространстве с помощью ультразвуковой эхолокации. Однако это весьма сомнительно. Никто толком не знает, зачем мышам эхолокация (или делает вид, что знает). Большинство летучих мышей питаются насекомыми. Во время полета распевают песенки, в основном брачные. Не все эти песенки слышны человеку, поскольку их частота может лежать выше порога нашего восприятия 20 кГц. Могут впадать в анабиоз (спячку) на время существования неблагоприятных условий внешней среды.</w:t>
      </w:r>
    </w:p>
    <w:p w:rsidR="00E92E61" w:rsidRPr="00E92E61" w:rsidRDefault="00E92E61" w:rsidP="00E92E61">
      <w:pPr>
        <w:spacing w:after="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b/>
          <w:bCs/>
          <w:color w:val="2F4F4F"/>
          <w:sz w:val="18"/>
          <w:szCs w:val="18"/>
        </w:rPr>
        <w:t>Летающая лисица</w:t>
      </w:r>
      <w:r w:rsidRPr="00E92E61">
        <w:rPr>
          <w:rFonts w:ascii="Verdana" w:eastAsia="Times New Roman" w:hAnsi="Verdana" w:cs="Times New Roman"/>
          <w:color w:val="002828"/>
          <w:sz w:val="18"/>
          <w:szCs w:val="18"/>
        </w:rPr>
        <w:t xml:space="preserve"> ведет как ночной, так и дневной образ жизни. Питается в основном фруктами, нектаром, цветками. Размах крыльев достигает полутора метров. Летает неуклюже, но </w:t>
      </w:r>
      <w:r w:rsidRPr="00E92E61">
        <w:rPr>
          <w:rFonts w:ascii="Verdana" w:eastAsia="Times New Roman" w:hAnsi="Verdana" w:cs="Times New Roman"/>
          <w:color w:val="002828"/>
          <w:sz w:val="18"/>
          <w:szCs w:val="18"/>
        </w:rPr>
        <w:lastRenderedPageBreak/>
        <w:t>хорошо планирует. В анабиоз лисицы впадать не способны. Прямым видением и эхолокацией не обладают. Живут стаями, постоянно скандалят между собой, дерутся, сильно шумят и всяко безобразничают.</w:t>
      </w:r>
    </w:p>
    <w:p w:rsidR="00E92E61" w:rsidRPr="00E92E61" w:rsidRDefault="00E92E61" w:rsidP="00E92E61">
      <w:pPr>
        <w:spacing w:after="24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Если бы мышь и лисица могли бы встретиться и поболтать, между ними мог бы состояться примерно такой диалог.</w:t>
      </w:r>
    </w:p>
    <w:p w:rsidR="00E92E61" w:rsidRPr="00E92E61" w:rsidRDefault="00E92E61" w:rsidP="00E92E61">
      <w:pPr>
        <w:spacing w:after="0" w:line="240" w:lineRule="auto"/>
        <w:rPr>
          <w:rFonts w:eastAsia="Times New Roman" w:cs="Times New Roman"/>
          <w:sz w:val="24"/>
          <w:szCs w:val="24"/>
        </w:rPr>
      </w:pPr>
      <w:r w:rsidRPr="00E92E61">
        <w:rPr>
          <w:rFonts w:ascii="Verdana" w:eastAsia="Times New Roman" w:hAnsi="Verdana" w:cs="Times New Roman"/>
          <w:color w:val="002828"/>
          <w:sz w:val="18"/>
          <w:szCs w:val="18"/>
          <w:shd w:val="clear" w:color="auto" w:fill="F3F3F3"/>
        </w:rPr>
        <w:t>– Я летающая лисица! А ты кто?</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А я летучая мышь.</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Ой, бедная зверюшка! Ты такая уродица!</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На себя посмотри: противная волосатая мордочка, мохнатое брюшко, коротенький хвостик.</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А у меня, видишь, какие красивые ушки, не то, что твои смешные перепонки!</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А у меня, зато эхолокация есть. Хотя, я и без нее прекрасно вижу в темноте. Всем почему-то взбрело в голову, что с помощью эхолокации можно ориентироваться в полете. Идиотизм! Это все равно, что слепому с тростью грибы в лесу искать. Мне же надо за мотыльками гоняться, а они, знаешь, какие проворные!</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Зачем же тебе эхолокация?</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А это никого не касается. Мое дело.</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Круто, пупсик, круто! Только не лопни от важности!</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Да я что – мы тихие скромные мышки, весело летаем, радуемся жизни, а вы, стервозные лисицы, в своей стае вечно шумите и переругиваетесь между собой. Наверно злитесь оттого, что такими неуклюжими и непутевыми уродились?</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А чего ты так противно пищишь, когда летаешь?</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От удовольствия, что могу летать, как хочу.</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Но я тоже летаю!</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Да, как собака, если бы у нее были крылья:</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Над лесами и полями,</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Кабы я могла летать!</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И собачьими крылами,</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Нашу землю осенять!</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А ну-ка лети отсюда, а то я тебя могу нечаянно съесть!</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Не выйдет, милочка, ты вегетарианка.</w:t>
      </w:r>
      <w:r w:rsidRPr="00E92E61">
        <w:rPr>
          <w:rFonts w:ascii="Verdana" w:eastAsia="Times New Roman" w:hAnsi="Verdana" w:cs="Times New Roman"/>
          <w:color w:val="002828"/>
          <w:sz w:val="18"/>
          <w:szCs w:val="18"/>
        </w:rPr>
        <w:br/>
      </w:r>
    </w:p>
    <w:p w:rsidR="00E92E61" w:rsidRPr="00E92E61" w:rsidRDefault="00E92E61" w:rsidP="00E92E61">
      <w:pPr>
        <w:spacing w:after="24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Ну и так далее. Точно так же и среди вас есть как летающие лисицы, так и летучие мыши. Ведь мы все разные, и потребности и увлечения у каждого свои. Каждый выбирает свой уровень Свободы и Силы. Но потребности и увлечения могут меняться со временем. Сегодня одни – завтра другие. И вы, когда-нибудь встретившись, может быть, скажете друг другу эти слова, как пароль:</w:t>
      </w:r>
    </w:p>
    <w:p w:rsidR="00E92E61" w:rsidRPr="00E92E61" w:rsidRDefault="00E92E61" w:rsidP="00E92E61">
      <w:pPr>
        <w:spacing w:after="0" w:line="240" w:lineRule="auto"/>
        <w:rPr>
          <w:rFonts w:eastAsia="Times New Roman" w:cs="Times New Roman"/>
          <w:sz w:val="24"/>
          <w:szCs w:val="24"/>
        </w:rPr>
      </w:pPr>
      <w:r w:rsidRPr="00E92E61">
        <w:rPr>
          <w:rFonts w:ascii="Verdana" w:eastAsia="Times New Roman" w:hAnsi="Verdana" w:cs="Times New Roman"/>
          <w:color w:val="002828"/>
          <w:sz w:val="18"/>
          <w:szCs w:val="18"/>
          <w:shd w:val="clear" w:color="auto" w:fill="F3F3F3"/>
        </w:rPr>
        <w:t>– А я летучая мышь!</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А я летающая лисица!</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А я мышь!</w:t>
      </w:r>
      <w:r w:rsidRPr="00E92E61">
        <w:rPr>
          <w:rFonts w:ascii="Verdana" w:eastAsia="Times New Roman" w:hAnsi="Verdana" w:cs="Times New Roman"/>
          <w:color w:val="002828"/>
          <w:sz w:val="18"/>
          <w:szCs w:val="18"/>
        </w:rPr>
        <w:br/>
      </w:r>
      <w:r w:rsidRPr="00E92E61">
        <w:rPr>
          <w:rFonts w:ascii="Verdana" w:eastAsia="Times New Roman" w:hAnsi="Verdana" w:cs="Times New Roman"/>
          <w:color w:val="002828"/>
          <w:sz w:val="18"/>
          <w:szCs w:val="18"/>
          <w:shd w:val="clear" w:color="auto" w:fill="F3F3F3"/>
        </w:rPr>
        <w:t>– А я лисица! Но если захочу, тоже могу стать мышью. Вот.</w:t>
      </w:r>
      <w:r w:rsidRPr="00E92E61">
        <w:rPr>
          <w:rFonts w:ascii="Verdana" w:eastAsia="Times New Roman" w:hAnsi="Verdana" w:cs="Times New Roman"/>
          <w:color w:val="002828"/>
          <w:sz w:val="18"/>
          <w:szCs w:val="18"/>
        </w:rPr>
        <w:br/>
      </w:r>
    </w:p>
    <w:p w:rsidR="00E92E61" w:rsidRPr="00E92E61" w:rsidRDefault="00E92E61" w:rsidP="00E92E61">
      <w:pPr>
        <w:spacing w:after="240" w:line="240" w:lineRule="auto"/>
        <w:ind w:firstLine="300"/>
        <w:jc w:val="both"/>
        <w:rPr>
          <w:rFonts w:ascii="Verdana" w:eastAsia="Times New Roman" w:hAnsi="Verdana" w:cs="Times New Roman"/>
          <w:color w:val="002828"/>
          <w:sz w:val="18"/>
          <w:szCs w:val="18"/>
        </w:rPr>
      </w:pPr>
      <w:r w:rsidRPr="00E92E61">
        <w:rPr>
          <w:rFonts w:ascii="Verdana" w:eastAsia="Times New Roman" w:hAnsi="Verdana" w:cs="Times New Roman"/>
          <w:color w:val="002828"/>
          <w:sz w:val="18"/>
          <w:szCs w:val="18"/>
        </w:rPr>
        <w:t>Дорогие леди, а так же и джентльмены! С праздником Весны вас! Счастья! Любви! Удачи!</w:t>
      </w:r>
    </w:p>
    <w:p w:rsidR="00E92E61" w:rsidRDefault="00E92E61" w:rsidP="00E92E61"/>
    <w:p w:rsidR="00E92E61" w:rsidRPr="00E92E61" w:rsidRDefault="00E92E61" w:rsidP="00E92E61">
      <w:pPr>
        <w:spacing w:after="0" w:line="240" w:lineRule="auto"/>
        <w:rPr>
          <w:rFonts w:eastAsia="Times New Roman" w:cs="Times New Roman"/>
          <w:sz w:val="24"/>
          <w:szCs w:val="24"/>
        </w:rPr>
      </w:pPr>
      <w:r w:rsidRPr="00E92E61">
        <w:rPr>
          <w:rFonts w:ascii="Arial" w:eastAsia="Times New Roman" w:hAnsi="Arial" w:cs="Arial"/>
          <w:color w:val="000000"/>
          <w:sz w:val="27"/>
          <w:szCs w:val="27"/>
          <w:shd w:val="clear" w:color="auto" w:fill="DCDCDC"/>
        </w:rPr>
        <w:t>Трансерфинг</w:t>
      </w:r>
      <w:r w:rsidRPr="00E92E61">
        <w:rPr>
          <w:rFonts w:ascii="Arial" w:eastAsia="Times New Roman" w:hAnsi="Arial" w:cs="Arial"/>
          <w:color w:val="000000"/>
          <w:sz w:val="27"/>
          <w:szCs w:val="27"/>
          <w:shd w:val="clear" w:color="auto" w:fill="DCDCDC"/>
        </w:rPr>
        <w:br/>
        <w:t>Управление реальностью</w:t>
      </w:r>
    </w:p>
    <w:p w:rsidR="00E92E61" w:rsidRPr="00E92E61" w:rsidRDefault="00E92E61" w:rsidP="00E92E61">
      <w:pPr>
        <w:spacing w:after="0" w:line="240" w:lineRule="auto"/>
        <w:rPr>
          <w:rFonts w:eastAsia="Times New Roman" w:cs="Times New Roman"/>
          <w:sz w:val="24"/>
          <w:szCs w:val="24"/>
        </w:rPr>
      </w:pPr>
      <w:r w:rsidRPr="00E92E61">
        <w:rPr>
          <w:rFonts w:eastAsia="Times New Roman" w:cs="Times New Roman"/>
          <w:sz w:val="24"/>
          <w:szCs w:val="24"/>
        </w:rPr>
        <w:pict>
          <v:rect id="_x0000_i1137" style="width:233.9pt;height:.75pt" o:hrpct="500" o:hralign="center" o:hrstd="t" o:hrnoshade="t" o:hr="t" fillcolor="black" stroked="f"/>
        </w:pict>
      </w:r>
    </w:p>
    <w:p w:rsidR="00E92E61" w:rsidRDefault="00E92E61" w:rsidP="00E92E61">
      <w:pPr>
        <w:rPr>
          <w:rFonts w:eastAsia="Times New Roman" w:cs="Times New Roman"/>
          <w:b/>
          <w:bCs/>
          <w:color w:val="004650"/>
          <w:sz w:val="27"/>
          <w:szCs w:val="27"/>
          <w:shd w:val="clear" w:color="auto" w:fill="DCDCDC"/>
        </w:rPr>
      </w:pPr>
      <w:r w:rsidRPr="00E92E61">
        <w:rPr>
          <w:rFonts w:eastAsia="Times New Roman" w:cs="Times New Roman"/>
          <w:b/>
          <w:bCs/>
          <w:color w:val="004650"/>
          <w:sz w:val="27"/>
          <w:szCs w:val="27"/>
          <w:shd w:val="clear" w:color="auto" w:fill="DCDCDC"/>
        </w:rPr>
        <w:t>Выпуск N 202. В здоровом теле здоровый вес</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Так можно отзываться о своем телосложении: либо с самоиронией, если вас как хорошего человека – много, или же с гордостью, если вы – обладатель спортивной фигуры. Но что значит здоровье, каким оно должно быть? Или поставим вопрос интереснее: а бывает ли оно?</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В наше время абсолютно здоровых людей – считанные единицы, если вообще такие найдутся, потому что человек, по отношению к своему телу – изощренный садист, он будто нарочно подвергает себя именно тем испытаниям, которые Природой не были предусмотрены.</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 xml:space="preserve">Природа ведь не могла предугадать, что человек вздумает вливать в себя алкоголь, травиться табачным ядом, готовить пищу на огне, окружать себя всевозможной химией, электромагнитной </w:t>
      </w:r>
      <w:r w:rsidRPr="00AC7389">
        <w:rPr>
          <w:rFonts w:ascii="Verdana" w:eastAsia="Times New Roman" w:hAnsi="Verdana" w:cs="Times New Roman"/>
          <w:color w:val="002828"/>
          <w:sz w:val="18"/>
          <w:szCs w:val="18"/>
        </w:rPr>
        <w:lastRenderedPageBreak/>
        <w:t>радиацией, а вместо активного движения, на которое его тело, собственно, и было рассчитано, вести малоподвижный образ жизни.</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Вот и получается, что если по предварительному диагнозу пациент скорее жив, чем мертв, то по окончательному, скорее болен, но уж точно – не здоров. Даже если его приходится отправлять в космос.</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b/>
          <w:bCs/>
          <w:color w:val="2F4F4F"/>
          <w:sz w:val="18"/>
          <w:szCs w:val="18"/>
        </w:rPr>
        <w:t>Существует два ложных стереотипа.</w:t>
      </w:r>
      <w:r w:rsidRPr="00AC7389">
        <w:rPr>
          <w:rFonts w:ascii="Verdana" w:eastAsia="Times New Roman" w:hAnsi="Verdana" w:cs="Times New Roman"/>
          <w:color w:val="002828"/>
          <w:sz w:val="18"/>
          <w:szCs w:val="18"/>
        </w:rPr>
        <w:t> Первый: </w:t>
      </w:r>
      <w:r w:rsidRPr="00AC7389">
        <w:rPr>
          <w:rFonts w:ascii="Arial" w:eastAsia="Times New Roman" w:hAnsi="Arial" w:cs="Arial"/>
          <w:b/>
          <w:bCs/>
          <w:i/>
          <w:iCs/>
          <w:color w:val="2F4F4F"/>
          <w:sz w:val="18"/>
          <w:szCs w:val="18"/>
        </w:rPr>
        <w:t>болезнь – это когда что-то заболело.</w:t>
      </w:r>
      <w:r w:rsidRPr="00AC7389">
        <w:rPr>
          <w:rFonts w:ascii="Verdana" w:eastAsia="Times New Roman" w:hAnsi="Verdana" w:cs="Times New Roman"/>
          <w:color w:val="002828"/>
          <w:sz w:val="18"/>
          <w:szCs w:val="18"/>
        </w:rPr>
        <w:t> Однако человеческое тело, поскольку оно имеет достаточно большой ресурс, заявляет о себе болью уже на последней стадии, когда жить по-прежнему становится просто невозможно. Второй: </w:t>
      </w:r>
      <w:r w:rsidRPr="00AC7389">
        <w:rPr>
          <w:rFonts w:ascii="Arial" w:eastAsia="Times New Roman" w:hAnsi="Arial" w:cs="Arial"/>
          <w:b/>
          <w:bCs/>
          <w:i/>
          <w:iCs/>
          <w:color w:val="2F4F4F"/>
          <w:sz w:val="18"/>
          <w:szCs w:val="18"/>
        </w:rPr>
        <w:t>болезнь могут вылечить врачи и медикаменты.</w:t>
      </w:r>
      <w:r w:rsidRPr="00AC7389">
        <w:rPr>
          <w:rFonts w:ascii="Verdana" w:eastAsia="Times New Roman" w:hAnsi="Verdana" w:cs="Times New Roman"/>
          <w:color w:val="002828"/>
          <w:sz w:val="18"/>
          <w:szCs w:val="18"/>
        </w:rPr>
        <w:t> Повреждения тела к болезням относить не будем – здесь больше подходит термин «поломки», которые можно починить. Но беда в том, что «чинить» у нас привыкли практически все болезни. Другими словами, к хроническим заболеваниям применять методы неотложной медицины.</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Как дорогу не привести в порядок, заделывая лишь выбоины по весне, так и организм не сделать здоровым, латая его заплатками тут и там. Но врачам приходится заниматься именно </w:t>
      </w:r>
      <w:r w:rsidRPr="00AC7389">
        <w:rPr>
          <w:rFonts w:ascii="Arial" w:eastAsia="Times New Roman" w:hAnsi="Arial" w:cs="Arial"/>
          <w:b/>
          <w:bCs/>
          <w:i/>
          <w:iCs/>
          <w:color w:val="2F4F4F"/>
          <w:sz w:val="18"/>
          <w:szCs w:val="18"/>
        </w:rPr>
        <w:t>латанием дыр:</w:t>
      </w:r>
      <w:r w:rsidRPr="00AC7389">
        <w:rPr>
          <w:rFonts w:ascii="Verdana" w:eastAsia="Times New Roman" w:hAnsi="Verdana" w:cs="Times New Roman"/>
          <w:color w:val="002828"/>
          <w:sz w:val="18"/>
          <w:szCs w:val="18"/>
        </w:rPr>
        <w:t> не причины устранять, а заглушать проявления симптоматики. Повысилось давление – выпить таблетку, чтобы понизилось. Повысилась температура – аналогично. Появился кашель – души его! Голова заболела – глуши ее! Живот захворал – дави его! Есть множество способов заставить организм заткнуться – пусть хоть постоянно долбанутый под таблетками ходит, лишь бы не досаждал воплями, ни владельцу своему, ни врачам.</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А что еще остается? Как можно вылечить человека – дитя Природы, который все, какие только есть природные законы, нарушил? Спросите любого здравомыслящего доктора: возможно ли излечение болезни пилюлями, примочками и припарками? Да никогда! Загнать куда-нибудь в угол, ненадолго – может быть. </w:t>
      </w:r>
      <w:r w:rsidRPr="00AC7389">
        <w:rPr>
          <w:rFonts w:ascii="Arial" w:eastAsia="Times New Roman" w:hAnsi="Arial" w:cs="Arial"/>
          <w:b/>
          <w:bCs/>
          <w:i/>
          <w:iCs/>
          <w:color w:val="2F4F4F"/>
          <w:sz w:val="18"/>
          <w:szCs w:val="18"/>
        </w:rPr>
        <w:t>Излечить – нельзя.</w:t>
      </w:r>
      <w:r w:rsidRPr="00AC7389">
        <w:rPr>
          <w:rFonts w:ascii="Verdana" w:eastAsia="Times New Roman" w:hAnsi="Verdana" w:cs="Times New Roman"/>
          <w:color w:val="002828"/>
          <w:sz w:val="18"/>
          <w:szCs w:val="18"/>
        </w:rPr>
        <w:t> А вот </w:t>
      </w:r>
      <w:r w:rsidRPr="00AC7389">
        <w:rPr>
          <w:rFonts w:ascii="Arial" w:eastAsia="Times New Roman" w:hAnsi="Arial" w:cs="Arial"/>
          <w:b/>
          <w:bCs/>
          <w:i/>
          <w:iCs/>
          <w:color w:val="2F4F4F"/>
          <w:sz w:val="18"/>
          <w:szCs w:val="18"/>
        </w:rPr>
        <w:t>заниматься лечением</w:t>
      </w:r>
      <w:r w:rsidRPr="00AC7389">
        <w:rPr>
          <w:rFonts w:ascii="Verdana" w:eastAsia="Times New Roman" w:hAnsi="Verdana" w:cs="Times New Roman"/>
          <w:color w:val="002828"/>
          <w:sz w:val="18"/>
          <w:szCs w:val="18"/>
        </w:rPr>
        <w:t> можно постоянно, как дороги латать.</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b/>
          <w:bCs/>
          <w:color w:val="2F4F4F"/>
          <w:sz w:val="18"/>
          <w:szCs w:val="18"/>
        </w:rPr>
        <w:t>Каков же выход из положения?</w:t>
      </w:r>
      <w:r w:rsidRPr="00AC7389">
        <w:rPr>
          <w:rFonts w:ascii="Verdana" w:eastAsia="Times New Roman" w:hAnsi="Verdana" w:cs="Times New Roman"/>
          <w:color w:val="002828"/>
          <w:sz w:val="18"/>
          <w:szCs w:val="18"/>
        </w:rPr>
        <w:t> Академик И.П.Павлов любил повторять: </w:t>
      </w:r>
      <w:r w:rsidRPr="00AC7389">
        <w:rPr>
          <w:rFonts w:ascii="Arial" w:eastAsia="Times New Roman" w:hAnsi="Arial" w:cs="Arial"/>
          <w:b/>
          <w:bCs/>
          <w:i/>
          <w:iCs/>
          <w:color w:val="2F4F4F"/>
          <w:sz w:val="18"/>
          <w:szCs w:val="18"/>
        </w:rPr>
        <w:t>«Организм – саморегулирующаяся и самовосстанавливающаяся система».</w:t>
      </w:r>
      <w:r w:rsidRPr="00AC7389">
        <w:rPr>
          <w:rFonts w:ascii="Verdana" w:eastAsia="Times New Roman" w:hAnsi="Verdana" w:cs="Times New Roman"/>
          <w:color w:val="002828"/>
          <w:sz w:val="18"/>
          <w:szCs w:val="18"/>
        </w:rPr>
        <w:t> Он сам себя вылечит. Но для этого ему необходимо создать условия, естественные для его нормального функционирования, как то предусмотрено Природой.</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Главные из этих условий – натуральное питание и движение. О питании я высказывался уже неоднократно. На сей раз речь пойдет о необходимости </w:t>
      </w:r>
      <w:r w:rsidRPr="00AC7389">
        <w:rPr>
          <w:rFonts w:ascii="Arial" w:eastAsia="Times New Roman" w:hAnsi="Arial" w:cs="Arial"/>
          <w:b/>
          <w:bCs/>
          <w:i/>
          <w:iCs/>
          <w:color w:val="2F4F4F"/>
          <w:sz w:val="18"/>
          <w:szCs w:val="18"/>
        </w:rPr>
        <w:t>адекватных физических нагрузок.</w:t>
      </w:r>
      <w:r w:rsidRPr="00AC7389">
        <w:rPr>
          <w:rFonts w:ascii="Verdana" w:eastAsia="Times New Roman" w:hAnsi="Verdana" w:cs="Times New Roman"/>
          <w:color w:val="002828"/>
          <w:sz w:val="18"/>
          <w:szCs w:val="18"/>
        </w:rPr>
        <w:t> В принципе, о том, что движение необходимо, знают все, это привычный стереотип. Но </w:t>
      </w:r>
      <w:r w:rsidRPr="00AC7389">
        <w:rPr>
          <w:rFonts w:ascii="Arial" w:eastAsia="Times New Roman" w:hAnsi="Arial" w:cs="Arial"/>
          <w:b/>
          <w:bCs/>
          <w:i/>
          <w:iCs/>
          <w:color w:val="2F4F4F"/>
          <w:sz w:val="18"/>
          <w:szCs w:val="18"/>
        </w:rPr>
        <w:t>зачем именно</w:t>
      </w:r>
      <w:r w:rsidRPr="00AC7389">
        <w:rPr>
          <w:rFonts w:ascii="Verdana" w:eastAsia="Times New Roman" w:hAnsi="Verdana" w:cs="Times New Roman"/>
          <w:color w:val="002828"/>
          <w:sz w:val="18"/>
          <w:szCs w:val="18"/>
        </w:rPr>
        <w:t> нужно движение, вряд ли кто задумывается, как раз по той причине, что данный факт не подлежит сомнению. </w:t>
      </w:r>
      <w:r w:rsidRPr="00AC7389">
        <w:rPr>
          <w:rFonts w:ascii="Arial" w:eastAsia="Times New Roman" w:hAnsi="Arial" w:cs="Arial"/>
          <w:b/>
          <w:bCs/>
          <w:i/>
          <w:iCs/>
          <w:color w:val="2F4F4F"/>
          <w:sz w:val="18"/>
          <w:szCs w:val="18"/>
        </w:rPr>
        <w:t>Не все простое очевидно, не все очевидное понятно.</w:t>
      </w:r>
      <w:r w:rsidRPr="00AC7389">
        <w:rPr>
          <w:rFonts w:ascii="Verdana" w:eastAsia="Times New Roman" w:hAnsi="Verdana" w:cs="Times New Roman"/>
          <w:color w:val="002828"/>
          <w:sz w:val="18"/>
          <w:szCs w:val="18"/>
        </w:rPr>
        <w:t> Здесь я постараюсь дать краткий и внятный ответ, чтобы очевидное сделать еще и понятным.</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b/>
          <w:bCs/>
          <w:color w:val="2F4F4F"/>
          <w:sz w:val="18"/>
          <w:szCs w:val="18"/>
        </w:rPr>
        <w:t>Болезнь – это наводнение.</w:t>
      </w:r>
      <w:r w:rsidRPr="00AC7389">
        <w:rPr>
          <w:rFonts w:ascii="Verdana" w:eastAsia="Times New Roman" w:hAnsi="Verdana" w:cs="Times New Roman"/>
          <w:color w:val="002828"/>
          <w:sz w:val="18"/>
          <w:szCs w:val="18"/>
        </w:rPr>
        <w:t> Болезнь зарождается там, где по каким-либо причинам происходит </w:t>
      </w:r>
      <w:r w:rsidRPr="00AC7389">
        <w:rPr>
          <w:rFonts w:ascii="Arial" w:eastAsia="Times New Roman" w:hAnsi="Arial" w:cs="Arial"/>
          <w:b/>
          <w:bCs/>
          <w:i/>
          <w:iCs/>
          <w:color w:val="2F4F4F"/>
          <w:sz w:val="18"/>
          <w:szCs w:val="18"/>
        </w:rPr>
        <w:t>нарушение микроциркуляции</w:t>
      </w:r>
      <w:r w:rsidRPr="00AC7389">
        <w:rPr>
          <w:rFonts w:ascii="Verdana" w:eastAsia="Times New Roman" w:hAnsi="Verdana" w:cs="Times New Roman"/>
          <w:color w:val="002828"/>
          <w:sz w:val="18"/>
          <w:szCs w:val="18"/>
        </w:rPr>
        <w:t> крови, лимфы и межклеточной жидкости. Организм как саморегулирующаяся система, по Павлову, всегда устремляет поток «ремонтных» ресурсов в ту область, где возникают какие-то неполадки. И если доставка ресурсов на своем пути не встречает препятствий, проблема, как правило, устраняется. Но когда пропускная способность русла реки (сети сосудов) не справляется с экстренными объемами, возникает разлив, наводнение, застой, </w:t>
      </w:r>
      <w:r w:rsidRPr="00AC7389">
        <w:rPr>
          <w:rFonts w:ascii="Arial" w:eastAsia="Times New Roman" w:hAnsi="Arial" w:cs="Arial"/>
          <w:b/>
          <w:bCs/>
          <w:i/>
          <w:iCs/>
          <w:color w:val="2F4F4F"/>
          <w:sz w:val="18"/>
          <w:szCs w:val="18"/>
        </w:rPr>
        <w:t>воспаление.</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b/>
          <w:bCs/>
          <w:color w:val="2F4F4F"/>
          <w:sz w:val="18"/>
          <w:szCs w:val="18"/>
        </w:rPr>
        <w:t>Сосуды – иссохшие русла.</w:t>
      </w:r>
      <w:r w:rsidRPr="00AC7389">
        <w:rPr>
          <w:rFonts w:ascii="Verdana" w:eastAsia="Times New Roman" w:hAnsi="Verdana" w:cs="Times New Roman"/>
          <w:color w:val="002828"/>
          <w:sz w:val="18"/>
          <w:szCs w:val="18"/>
        </w:rPr>
        <w:t> У людей, ведущих малоподвижный образ жизни, венозная и капиллярная сети неразвиты. Капилляры отмирают, вены атрофируются. А вследствие нездорового питания стенки сосудов еще и засоряются, как старая сантехника. В итоге, высыхают даже не сами реки (крови-то достаточно), а их русла. Полноводная река превращается в тонкий ручеек, или вообще иссыхает. Отсюда – множество негативных последствий.</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b/>
          <w:bCs/>
          <w:color w:val="2F4F4F"/>
          <w:sz w:val="18"/>
          <w:szCs w:val="18"/>
        </w:rPr>
        <w:t>Мышцы – береговые гребцы.</w:t>
      </w:r>
      <w:r w:rsidRPr="00AC7389">
        <w:rPr>
          <w:rFonts w:ascii="Verdana" w:eastAsia="Times New Roman" w:hAnsi="Verdana" w:cs="Times New Roman"/>
          <w:color w:val="002828"/>
          <w:sz w:val="18"/>
          <w:szCs w:val="18"/>
        </w:rPr>
        <w:t> Сердце способно быстро прокачать кровь лишь по крупным сосудам. В мелких сосудах кровь перемещается в основном благодаря сокращению скелетных мышц, потому их и называют </w:t>
      </w:r>
      <w:r w:rsidRPr="00AC7389">
        <w:rPr>
          <w:rFonts w:ascii="Arial" w:eastAsia="Times New Roman" w:hAnsi="Arial" w:cs="Arial"/>
          <w:b/>
          <w:bCs/>
          <w:i/>
          <w:iCs/>
          <w:color w:val="2F4F4F"/>
          <w:sz w:val="18"/>
          <w:szCs w:val="18"/>
        </w:rPr>
        <w:t>вторым сердцем.</w:t>
      </w:r>
      <w:r w:rsidRPr="00AC7389">
        <w:rPr>
          <w:rFonts w:ascii="Verdana" w:eastAsia="Times New Roman" w:hAnsi="Verdana" w:cs="Times New Roman"/>
          <w:color w:val="002828"/>
          <w:sz w:val="18"/>
          <w:szCs w:val="18"/>
        </w:rPr>
        <w:t> Для лимфы и межклеточной жидкости отдельного сердца вообще не предусмотрено, так что движение этих субстанций целиком зависит от состояния скелетных мышц – гребцов по берегам сосудов – рек.</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b/>
          <w:bCs/>
          <w:color w:val="2F4F4F"/>
          <w:sz w:val="18"/>
          <w:szCs w:val="18"/>
        </w:rPr>
        <w:t>Что не используется, то атрофируется.</w:t>
      </w:r>
      <w:r w:rsidRPr="00AC7389">
        <w:rPr>
          <w:rFonts w:ascii="Verdana" w:eastAsia="Times New Roman" w:hAnsi="Verdana" w:cs="Times New Roman"/>
          <w:color w:val="002828"/>
          <w:sz w:val="18"/>
          <w:szCs w:val="18"/>
        </w:rPr>
        <w:t> Да, существует такой неприятный закон Природы, и от него никуда не денешься. «Статус-кво» не бывает – есть либо развитие, либо деградация. Примерно до 20 лет организм развивается по большей части самостоятельно, но далее все происходит иначе – либо вы прикладываете усилия для дальнейшего развития или хотя бы поддержания хорошей формы, либо постепенно деградируете. Если мышцам не давать нагрузок, гребцы по берегам рек будут слабеть, а число их редеть. Тела гребцов в организме человека, ведущего малоподвижный образ жизни, будут по сложению напоминать его самого – либо грузные и неуклюжие, либо слабые и изможденные.</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b/>
          <w:bCs/>
          <w:color w:val="2F4F4F"/>
          <w:sz w:val="18"/>
          <w:szCs w:val="18"/>
        </w:rPr>
        <w:t>Ненужных мышц не бывает.</w:t>
      </w:r>
      <w:r w:rsidRPr="00AC7389">
        <w:rPr>
          <w:rFonts w:ascii="Verdana" w:eastAsia="Times New Roman" w:hAnsi="Verdana" w:cs="Times New Roman"/>
          <w:color w:val="002828"/>
          <w:sz w:val="18"/>
          <w:szCs w:val="18"/>
        </w:rPr>
        <w:t xml:space="preserve"> Природа ничего не создает зря. Если что-то имеется, значит, оно для чего-то нужно, в том числе мышцы, на которые обычно не обращают внимания. Но, как следует из вышесказанного, если какие-то мышцы не загружены работой, они атрофируются. Неполноценная двигательная активность (а так же пассивность), ведет к тому, что нагрузка распределяется неравномерно: одни мышцы используются чаще, другие реже (или вообще не </w:t>
      </w:r>
      <w:r w:rsidRPr="00AC7389">
        <w:rPr>
          <w:rFonts w:ascii="Verdana" w:eastAsia="Times New Roman" w:hAnsi="Verdana" w:cs="Times New Roman"/>
          <w:color w:val="002828"/>
          <w:sz w:val="18"/>
          <w:szCs w:val="18"/>
        </w:rPr>
        <w:lastRenderedPageBreak/>
        <w:t>используются). В одних местах гребцов больше, в других меньше, а то и совсем недостает. Где-то «долина Нила», где-то мертвая пустыня. Это нормально? Нет. Это типично? Для современного человека – да.</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b/>
          <w:bCs/>
          <w:color w:val="2F4F4F"/>
          <w:sz w:val="18"/>
          <w:szCs w:val="18"/>
        </w:rPr>
        <w:t>Что делать?</w:t>
      </w:r>
      <w:r w:rsidRPr="00AC7389">
        <w:rPr>
          <w:rFonts w:ascii="Verdana" w:eastAsia="Times New Roman" w:hAnsi="Verdana" w:cs="Times New Roman"/>
          <w:color w:val="002828"/>
          <w:sz w:val="18"/>
          <w:szCs w:val="18"/>
        </w:rPr>
        <w:t> Представьте, что ваши «гребцы» – это ваша армия, от которой зависит безопасность, да и сама ваша жизнь. Нельзя позволять солдатам «курортничать» – нужно постоянно поддерживать их боеспособность. Помните: вы либо развиваетесь, либо деградируете. Нагрузки должны быть регулярные, систематические, но не изматывающие. Все хорошо в меру – и работа, и отдых. Движение должно доставлять удовольствие, – если это не так, организм основательно зашлакован и его надо чистить. Упражнения должны быть максимально разнообразны, чтобы развивались все группы мышц без исключения. Как видите, ничего нового под этой луной – все просто и очевидно. Но теперь еще и </w:t>
      </w:r>
      <w:r w:rsidRPr="00AC7389">
        <w:rPr>
          <w:rFonts w:ascii="Arial" w:eastAsia="Times New Roman" w:hAnsi="Arial" w:cs="Arial"/>
          <w:b/>
          <w:bCs/>
          <w:i/>
          <w:iCs/>
          <w:color w:val="2F4F4F"/>
          <w:sz w:val="18"/>
          <w:szCs w:val="18"/>
        </w:rPr>
        <w:t>понятно,</w:t>
      </w:r>
      <w:r w:rsidRPr="00AC7389">
        <w:rPr>
          <w:rFonts w:ascii="Verdana" w:eastAsia="Times New Roman" w:hAnsi="Verdana" w:cs="Times New Roman"/>
          <w:color w:val="002828"/>
          <w:sz w:val="18"/>
          <w:szCs w:val="18"/>
        </w:rPr>
        <w:t> не правда ли? Когда русла рек восстановятся, а гребцы наберутся сил, тогда и болезни вас покинут, и тело красивым станет, и здоровье появится, а вес – действительно </w:t>
      </w:r>
      <w:r w:rsidRPr="00AC7389">
        <w:rPr>
          <w:rFonts w:ascii="Verdana" w:eastAsia="Times New Roman" w:hAnsi="Verdana" w:cs="Times New Roman"/>
          <w:b/>
          <w:bCs/>
          <w:color w:val="2F4F4F"/>
          <w:sz w:val="18"/>
          <w:szCs w:val="18"/>
        </w:rPr>
        <w:t>здоровым будет.</w:t>
      </w:r>
    </w:p>
    <w:p w:rsidR="00AC7389" w:rsidRDefault="00AC7389" w:rsidP="00E92E61"/>
    <w:p w:rsidR="00AC7389" w:rsidRPr="00AC7389" w:rsidRDefault="00AC7389" w:rsidP="00AC7389">
      <w:pPr>
        <w:spacing w:after="0" w:line="240" w:lineRule="auto"/>
        <w:rPr>
          <w:rFonts w:eastAsia="Times New Roman" w:cs="Times New Roman"/>
          <w:sz w:val="24"/>
          <w:szCs w:val="24"/>
        </w:rPr>
      </w:pPr>
      <w:r w:rsidRPr="00AC7389">
        <w:rPr>
          <w:rFonts w:ascii="Arial" w:eastAsia="Times New Roman" w:hAnsi="Arial" w:cs="Arial"/>
          <w:b/>
          <w:bCs/>
          <w:color w:val="004650"/>
          <w:sz w:val="21"/>
          <w:szCs w:val="21"/>
          <w:shd w:val="clear" w:color="auto" w:fill="DCDCDC"/>
        </w:rPr>
        <w:br/>
        <w:t>Трансерфинг</w:t>
      </w:r>
      <w:r w:rsidRPr="00AC7389">
        <w:rPr>
          <w:rFonts w:ascii="Arial" w:eastAsia="Times New Roman" w:hAnsi="Arial" w:cs="Arial"/>
          <w:b/>
          <w:bCs/>
          <w:color w:val="004650"/>
          <w:sz w:val="21"/>
          <w:szCs w:val="21"/>
          <w:shd w:val="clear" w:color="auto" w:fill="DCDCDC"/>
        </w:rPr>
        <w:br/>
        <w:t>Управление реальностью</w:t>
      </w:r>
    </w:p>
    <w:p w:rsidR="00AC7389" w:rsidRPr="00AC7389" w:rsidRDefault="00AC7389" w:rsidP="00AC7389">
      <w:pPr>
        <w:spacing w:after="0" w:line="240" w:lineRule="auto"/>
        <w:rPr>
          <w:rFonts w:eastAsia="Times New Roman" w:cs="Times New Roman"/>
          <w:sz w:val="24"/>
          <w:szCs w:val="24"/>
        </w:rPr>
      </w:pPr>
      <w:r w:rsidRPr="00AC7389">
        <w:rPr>
          <w:rFonts w:eastAsia="Times New Roman" w:cs="Times New Roman"/>
          <w:sz w:val="24"/>
          <w:szCs w:val="24"/>
        </w:rPr>
        <w:pict>
          <v:rect id="_x0000_i1138" style="width:233.9pt;height:.75pt" o:hrpct="500" o:hralign="center" o:hrstd="t" o:hrnoshade="t" o:hr="t" fillcolor="black" stroked="f"/>
        </w:pict>
      </w:r>
    </w:p>
    <w:p w:rsidR="00AC7389" w:rsidRDefault="00AC7389" w:rsidP="00AC7389">
      <w:pPr>
        <w:rPr>
          <w:rFonts w:eastAsia="Times New Roman" w:cs="Times New Roman"/>
          <w:b/>
          <w:bCs/>
          <w:color w:val="004650"/>
          <w:sz w:val="27"/>
          <w:szCs w:val="27"/>
          <w:shd w:val="clear" w:color="auto" w:fill="DCDCDC"/>
        </w:rPr>
      </w:pPr>
      <w:r w:rsidRPr="00AC7389">
        <w:rPr>
          <w:rFonts w:eastAsia="Times New Roman" w:cs="Times New Roman"/>
          <w:b/>
          <w:bCs/>
          <w:color w:val="004650"/>
          <w:sz w:val="27"/>
          <w:szCs w:val="27"/>
          <w:shd w:val="clear" w:color="auto" w:fill="DCDCDC"/>
        </w:rPr>
        <w:t>Выпуск N 203. Трансерфинг или трансгрессия?</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color w:val="002828"/>
          <w:sz w:val="18"/>
          <w:szCs w:val="18"/>
        </w:rPr>
        <w:t>Уважаемые Читатели!</w:t>
      </w:r>
      <w:r>
        <w:rPr>
          <w:rFonts w:ascii="Verdana" w:hAnsi="Verdana"/>
          <w:color w:val="002828"/>
          <w:sz w:val="18"/>
          <w:szCs w:val="18"/>
        </w:rPr>
        <w:br/>
        <w:t>Мне часто приходят письма с восторженными откликами, что, «Трансерфинг работает!» А вот конкретных историй, где рассказывается, что было сделано то-то, и в результате получилось то-то, попадается мало. Это говорит о том, что люди путают намеренное и осознанное управление реальностью с эффектом синхронистичности, когда нечто, зацепившее внимание, каким-то чудесным образом проявляется в действительности.</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если вы, к своему удивлению, в первый раз заметили, что между вашими мыслями и реальностью возникла спонтанная связь, это еще не значит, что ваш Трансерфинг работает. Точнее, он работает, но сам по себе, независимо от вашей воли. И это не Трансерфинг, а неуправляемая синхронистичность – феномен, за которым вы можете лишь наблюдать и удивляться.</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Для того чтобы начать управлять этим процессом, то есть, научиться устраивать себе преднамеренные, заготовленные «удивления», необходимо, как я уже говорил, </w:t>
      </w:r>
      <w:r>
        <w:rPr>
          <w:rStyle w:val="textboldsubs"/>
          <w:rFonts w:ascii="Verdana" w:hAnsi="Verdana"/>
          <w:color w:val="002828"/>
          <w:sz w:val="18"/>
          <w:szCs w:val="18"/>
        </w:rPr>
        <w:t>перестроить свой способ мышления,</w:t>
      </w:r>
      <w:r>
        <w:rPr>
          <w:rFonts w:ascii="Verdana" w:hAnsi="Verdana"/>
          <w:color w:val="002828"/>
          <w:sz w:val="18"/>
          <w:szCs w:val="18"/>
        </w:rPr>
        <w:t> «перепаять» где-то там в голове схему таким образом, чтобы пассивный приемник стал передатчиком, перешел в </w:t>
      </w:r>
      <w:r>
        <w:rPr>
          <w:rStyle w:val="textboldsubs"/>
          <w:rFonts w:ascii="Verdana" w:hAnsi="Verdana"/>
          <w:color w:val="002828"/>
          <w:sz w:val="18"/>
          <w:szCs w:val="18"/>
        </w:rPr>
        <w:t>режим трансляции своих намерений.</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Может возникнуть вопрос: как часто и как долго следует находиться в режиме трансляции? Это все равно, что спросить, сколько потребуется грести в лодке, чтобы удерживать неизменный курс в постоянно меняющемся потоке. Как только вы отпустили весла, вас тут же подхватывает течение внешних обстоятельств, созданных не вами. Ваша жизнь попадает в зависимость от сценариев и декораций чужой, не вашей реальности. Ваши весла оказываются в руках более активных попутчиков. Таково положение вещей.</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Поэтому, необходимо стремиться </w:t>
      </w:r>
      <w:r>
        <w:rPr>
          <w:rStyle w:val="textboldsubs"/>
          <w:rFonts w:ascii="Verdana" w:hAnsi="Verdana"/>
          <w:color w:val="002828"/>
          <w:sz w:val="18"/>
          <w:szCs w:val="18"/>
        </w:rPr>
        <w:t>транслировать картину своей реальности</w:t>
      </w:r>
      <w:r>
        <w:rPr>
          <w:rFonts w:ascii="Verdana" w:hAnsi="Verdana"/>
          <w:color w:val="002828"/>
          <w:sz w:val="18"/>
          <w:szCs w:val="18"/>
        </w:rPr>
        <w:t> во внешний мир постоянно, в прямом или фоновом режиме. Даже если вы просто отдыхаете, гуляете, читаете, смотрите или слушаете чужие фильмы и передачи – показ вашего собственного кино и вещание вашего радио не должно прекращаться. Вы сами раскрашиваете свой мир, как хотите. Если действительно хотите. Что бы там ни творилось в реальности, твердите свое, как в известной песне:</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Оранжевое небо, оранжевое море,</w:t>
      </w:r>
      <w:r>
        <w:rPr>
          <w:rFonts w:ascii="Verdana" w:hAnsi="Verdana"/>
          <w:color w:val="002828"/>
          <w:sz w:val="18"/>
          <w:szCs w:val="18"/>
        </w:rPr>
        <w:br/>
        <w:t>Оранжевая зелень, оранжевый верблюд.</w:t>
      </w:r>
      <w:r>
        <w:rPr>
          <w:rFonts w:ascii="Verdana" w:hAnsi="Verdana"/>
          <w:color w:val="002828"/>
          <w:sz w:val="18"/>
          <w:szCs w:val="18"/>
        </w:rPr>
        <w:br/>
        <w:t>Оранжевые мамы оранжевым ребятам</w:t>
      </w:r>
      <w:r>
        <w:rPr>
          <w:rFonts w:ascii="Verdana" w:hAnsi="Verdana"/>
          <w:color w:val="002828"/>
          <w:sz w:val="18"/>
          <w:szCs w:val="18"/>
        </w:rPr>
        <w:br/>
        <w:t>Оранжевые песни оранжево поют.</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 вас тоже будут, например: оранжевые полицейские, оранжевые чиновники, начальники, дураки, дороги, любые проблемы – все оранжевое! Знаете, как сразу весело станет! Ведь, какими бы ни были черными тучи, вы всегда должны помнить, что над ними неизменно сияет синее небо. Или если хотите, оранжевое.</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Ну, это как бы, «объяснение магов» в упрощенном виде. В принципе, любая входящая информация может вызывать какие-нибудь аналогии и связи с вашим внутренним миром. Если вы в режиме трансляции, тогда данные на входе «передатчика» превращаются в ассоциации, а на выходе выдаются </w:t>
      </w:r>
      <w:r>
        <w:rPr>
          <w:rStyle w:val="textboldsubs"/>
          <w:rFonts w:ascii="Verdana" w:hAnsi="Verdana"/>
          <w:color w:val="002828"/>
          <w:sz w:val="18"/>
          <w:szCs w:val="18"/>
        </w:rPr>
        <w:t>декларации вашего намерения.</w:t>
      </w:r>
      <w:r>
        <w:rPr>
          <w:rFonts w:ascii="Verdana" w:hAnsi="Verdana"/>
          <w:color w:val="002828"/>
          <w:sz w:val="18"/>
          <w:szCs w:val="18"/>
        </w:rPr>
        <w:t xml:space="preserve"> Просто задайтесь целью, когда смотрите чужие </w:t>
      </w:r>
      <w:r>
        <w:rPr>
          <w:rFonts w:ascii="Verdana" w:hAnsi="Verdana"/>
          <w:color w:val="002828"/>
          <w:sz w:val="18"/>
          <w:szCs w:val="18"/>
        </w:rPr>
        <w:lastRenderedPageBreak/>
        <w:t>картины, ловить ассоциации и одновременно крутить свое кино – декларировать намерение своего, «оранжевого мира».</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 них все серое – а у меня оранжевое. В том мире какие-то проблемы – а в моем нет. Эти люди живут в рамках каких-то ограничений – а меня это не касается. Звездные личности творят шедевры – и я тоже кое-что умею. Какие они красивые, сильные, смелые – и у меня тоже свои достоинства. Вон то я не пущу в свой мир – а вот это мое.</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Или приводить всю входящую информацию к общему знаменателю своей цели. Например, если очень хочется поскорей заиметь свой дом, нужно постоянно крутить трансляцию передачи «Мой Дом и Я в Нем». Когда видите в реальности, в кино или на телеэкране какие-то дома – сопоставляйте со своим, какой бы вам хотелось иметь – похожий или другой – и тут же рисуйте его в воображении. Увидели в рекламе или в магазинах полезные товары – подбирайте их для своего дома, хотя бы пока присматриваясь. Видите различные уголки планеты – представляйте, где бы вы сами хотели жить. Раскрашивайте весь этот мир в краски своей мечты, совершенно серьезно и решительно, не обращая внимания на дядю, который, как в песне, говорит, что «так не бывает». Это у него не бывает. У вас – будет.</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кого-то пребывание в таком режиме транслятора может показаться достаточно напряженным и обременительным, а то и вовсе ненужным занятием. Конечно, все зависит от наличия цели в жизни, а так же силы желания ее достичь. Что касается обременительности, это вопрос привычки. То, что становится повседневной привычкой, перестает напрягать. Перестройку способа мышления в режим трансляции можно начать с самого простого. В Трансерфинге имеется очень мощный и в то же время простой принцип координации намерения. Освежим его в памяти.</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color w:val="002828"/>
          <w:sz w:val="18"/>
          <w:szCs w:val="18"/>
        </w:rPr>
        <w:t>Если вы вознамеритесь рассматривать событие, кажущееся негативным, как позитивное, тогда все именно так и будет.</w:t>
      </w:r>
      <w:r>
        <w:rPr>
          <w:rFonts w:ascii="Verdana" w:hAnsi="Verdana"/>
          <w:color w:val="002828"/>
          <w:sz w:val="18"/>
          <w:szCs w:val="18"/>
        </w:rPr>
        <w:t> Помните: как бы ни было плохо сейчас, впереди вас ждет какой-то очень приятный сюрприз, при условии, что в данный момент вы сохраняете координацию. Почему так происходит?</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Жизнь человека, как и любое другое движение материи, представляет собой цепочку причин и следствий. Следствие в пространстве вариантов всегда расположено близко по отношению к своей причине. Как одно вытекает из другого, так и близлежащие секторы пространства выстраиваются в линии жизни. Каждое событие на линии жизни имеет два ответвления – в благоприятную и неблагоприятную сторону. Всякий раз, сталкиваясь с тем или иным событием, вы делаете выбор, как к нему относиться. Если вы рассматриваете событие как позитивное, – попадаете на благоприятное ответвление линии жизни. Однако склонность к негативизму заставляет вас выражать недовольство и выбирать неблагоприятную ветвь. Как только вас что-то раздосадовало, следом идет новая неприятность. Вот так и получается, что «беда никогда не приходит одна». Но череда неприятностей следует не за самой бедой, а за вашим отношением к ней. </w:t>
      </w:r>
      <w:r>
        <w:rPr>
          <w:rStyle w:val="textboldsubs"/>
          <w:rFonts w:ascii="Verdana" w:hAnsi="Verdana"/>
          <w:color w:val="002828"/>
          <w:sz w:val="18"/>
          <w:szCs w:val="18"/>
        </w:rPr>
        <w:t>Закономерность формируется выбором, который вы делаете на развилке.</w:t>
      </w:r>
      <w:r>
        <w:rPr>
          <w:rFonts w:ascii="Verdana" w:hAnsi="Verdana"/>
          <w:color w:val="002828"/>
          <w:sz w:val="18"/>
          <w:szCs w:val="18"/>
        </w:rPr>
        <w:t> Принцип координации намерения дает вам возможность всегда попадать на удачную линию жизни.</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Почему я снова повторяю то, что вам давно известно? Потому что между </w:t>
      </w:r>
      <w:r>
        <w:rPr>
          <w:rStyle w:val="textboldsubs"/>
          <w:rFonts w:ascii="Verdana" w:hAnsi="Verdana"/>
          <w:color w:val="002828"/>
          <w:sz w:val="18"/>
          <w:szCs w:val="18"/>
        </w:rPr>
        <w:t>знать</w:t>
      </w:r>
      <w:r>
        <w:rPr>
          <w:rFonts w:ascii="Verdana" w:hAnsi="Verdana"/>
          <w:color w:val="002828"/>
          <w:sz w:val="18"/>
          <w:szCs w:val="18"/>
        </w:rPr>
        <w:t> и </w:t>
      </w:r>
      <w:r>
        <w:rPr>
          <w:rStyle w:val="textboldsubs"/>
          <w:rFonts w:ascii="Verdana" w:hAnsi="Verdana"/>
          <w:color w:val="002828"/>
          <w:sz w:val="18"/>
          <w:szCs w:val="18"/>
        </w:rPr>
        <w:t>делать</w:t>
      </w:r>
      <w:r>
        <w:rPr>
          <w:rFonts w:ascii="Verdana" w:hAnsi="Verdana"/>
          <w:color w:val="002828"/>
          <w:sz w:val="18"/>
          <w:szCs w:val="18"/>
        </w:rPr>
        <w:t> лежит целая пропасть. Согласитесь, вы хорошо знаете принцип координации намерения, но ведь не делаете, верно? Это не входит в вашу повседневную привычку. Иначе у вас бы не возникало </w:t>
      </w:r>
      <w:r>
        <w:rPr>
          <w:rStyle w:val="textboldsubs"/>
          <w:rFonts w:ascii="Verdana" w:hAnsi="Verdana"/>
          <w:color w:val="002828"/>
          <w:sz w:val="18"/>
          <w:szCs w:val="18"/>
        </w:rPr>
        <w:t>очень многих</w:t>
      </w:r>
      <w:r>
        <w:rPr>
          <w:rFonts w:ascii="Verdana" w:hAnsi="Verdana"/>
          <w:color w:val="002828"/>
          <w:sz w:val="18"/>
          <w:szCs w:val="18"/>
        </w:rPr>
        <w:t> из той массы проблем, о которых вы пишете в письмах. Все зная и понимая, вы по-прежнему реагируете на негативные события и обстоятельства негативно – вот что входит в вашу привычку. И вот эта бессознательная привычка, а не ваше осознанное намерение, управляет вашей реальностью.</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Я хочу прояснить ситуацию, почему принцип координации действительно необходимо использовать. Для этого рассмотрим феномен, казалось бы, не имеющий к данной теме прямого отношения – </w:t>
      </w:r>
      <w:r>
        <w:rPr>
          <w:rStyle w:val="textboldsubs"/>
          <w:rFonts w:ascii="Verdana" w:hAnsi="Verdana"/>
          <w:color w:val="002828"/>
          <w:sz w:val="18"/>
          <w:szCs w:val="18"/>
        </w:rPr>
        <w:t>дежа-вю.</w:t>
      </w:r>
      <w:r>
        <w:rPr>
          <w:rFonts w:ascii="Verdana" w:hAnsi="Verdana"/>
          <w:color w:val="002828"/>
          <w:sz w:val="18"/>
          <w:szCs w:val="18"/>
        </w:rPr>
        <w:t> Это когда стечение ряда обстоятельств указывает на то, что нечто похожее уже происходило когда-то раньше. Отличительная особенность дежа-вю состоит в том, что человек почти уверен, но никак не может вспомнить точно, где и когда имело место подобное событие. Обычно бывает так, что события прошлого путаются, и невозможно определить, то ли это сбой в памяти, то ли путаница в самой реальности.</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Можно назвать две возможные причины явления. Первый вариант. Дежа-вю случается по той причине, что некое похожее событие происходило в сновидении. Человек не всегда помнит, что ему снилось, но когда встречается в реальности с аналогичными условиями и обстоятельствами, у него в памяти всплывает смутное, но очень явственное ощущение повторного переживания.</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Второй вариант. В течение жизни человек постоянно переходит с одной линии на другую. Две линии жизни, как две киноленты, могут иметь разные события в прошлом. Это как если бы склеить две разные ленты, у которых истории до точки склеивания различаются. В редких случаях сценарии могут отличаться достаточно принципиально. Казалось бы, подобные переходы должны привести к нарушению причинно-следственных связей, но обычно явных конфликтов не возникает, а случается что-то типа «недоразумения», когда непонятно, то ли человек что-то </w:t>
      </w:r>
      <w:r>
        <w:rPr>
          <w:rFonts w:ascii="Verdana" w:hAnsi="Verdana"/>
          <w:color w:val="002828"/>
          <w:sz w:val="18"/>
          <w:szCs w:val="18"/>
        </w:rPr>
        <w:lastRenderedPageBreak/>
        <w:t>напутал, то ли действительно здесь что-то аномальное. Но в любом случае, ни подтвердить, ни опровергнуть непонятную ситуацию, то есть, поймать реальность за руку, «с поличным», не удается. Получается так, что сам человек вроде помнит, что на предыдущих кадрах киноленты было одно, а окружающие, те, которые не «перескакивали» с одной ленты на другую, твердят ему, что этого не было, а было совсем иначе.</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 здесь уже наваливаются новые вопросы, об устройстве памяти человека. Допустим, если процесс воспоминания представляет собой подключение к лентам, которые хранятся в пространстве вариантов, тогда возникает вопрос: человек «смотрит» именно свою ленту, которая получилась в результате многочисленных склеек при переходах с одной линии на другую, или он может подключаться к цельным кускам из тех лент, которые в прошлом не проходил? В общем, здесь можно сильно запутаться.</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Путаница возникает не только в жизни, где все можно списать на несовершенство человеческой психики, но и в физических лабораториях. Принцип неопределенности Гейзенберга, известный из квантовой механики, демонстрирует вот эту коварную сторону реальности – она не дает «схватить себя за руку», всячески изворачивается и ускользает, когда пытаешься припереть ее к стенке и разглядеть как следует.</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Один такой характерный пример неразберихи, подобной дежа-вю, приводится в книге Сидерского и Привалова «Око Возрождения для новой эпохи». Там происходит то, что автор называет </w:t>
      </w:r>
      <w:r>
        <w:rPr>
          <w:rStyle w:val="textboldsubs"/>
          <w:rFonts w:ascii="Verdana" w:hAnsi="Verdana"/>
          <w:color w:val="002828"/>
          <w:sz w:val="18"/>
          <w:szCs w:val="18"/>
        </w:rPr>
        <w:t>трансгрессией</w:t>
      </w:r>
      <w:r>
        <w:rPr>
          <w:rFonts w:ascii="Verdana" w:hAnsi="Verdana"/>
          <w:color w:val="002828"/>
          <w:sz w:val="18"/>
          <w:szCs w:val="18"/>
        </w:rPr>
        <w:t> из одной жизни в другую. Человек, будучи научным сотрудником на закрытом (режимном) предприятии в Сибири, вдруг проснулся в другой реальности, где он женат на женщине, с которой знаком и не знаком, а занимается совсем другой работой, которую знает и не знает. У «трансгрессора» было совершенно четкое ощущение, будто он, в одном и том же телесном воплощении, в одно и то же время, прожил две абсолютно разные жизни. Зная точно, где находится секретное предприятие, он отправляется в Сибирь, но ничего на том месте не обнаруживает.</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Карлос Кастанеда тоже рассказывал об аналогичной ситуации, когда он бросился с обрыва в пропасть, а затем очнулся в своей квартире в Нью-Йорке. То есть, произошла склейка: он по идее должен был разбиться, но на самом деле перескочил из одной реальности в другую – оказался на той линии, где жив.</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 возьмусь судить, является ли правдой то, что изложено в книгах, но в жизни бывали не менее удивительные свидетельства перемещения в пространстве и времени. Хотя, реальность как всегда увиливает и не дает четких ответов: было или не было, каким образом и почему. Несомненно лишь одно: трансгрессия как перемещение между отдельными линиями жизни, близлежащими или отдаленными, на самом деле имеет место. Более того, она происходит с нами постоянно – всякий раз, когда мы </w:t>
      </w:r>
      <w:r>
        <w:rPr>
          <w:rStyle w:val="textboldsubs"/>
          <w:rFonts w:ascii="Verdana" w:hAnsi="Verdana"/>
          <w:color w:val="002828"/>
          <w:sz w:val="18"/>
          <w:szCs w:val="18"/>
        </w:rPr>
        <w:t>принимаем решение на развилке.</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моей жизни тоже иногда случалось нечто подобное. Вот одно из давних воспоминаний.</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Ты забыла у меня свои перчатки. Точнее: забыла, или оставила, чтобы вернуться? У меня какое-то странное ощущение, будто между нами что-то произошло, но у меня нет четкой уверенности, было ли это во сне или наяву. Накануне в моем доме крутилась вечеринка нашей веселой кампании. Я помню, мы с тобой вышли покурить на балкон, там больше никого не было, и мы вдруг ни с того ни с сего, начали целоваться, причем, весьма темпераментно. Но я, к своему стыду, в тот вечер так много выпил, что не мог на следующий день отличить реальность от сновидения. Когда мы встретились, ты смотрела на меня как-то странно, но в то же время, по твоему поведению я не мог определить, было между нами что-то, или это плод моих фантазий. Я спросил, ты забыла у меня перчатки, может, зайдешь. Ты ответила, может быть, и все как-то странно смотрела. Ничего не понимаю. И прямо сказать не могу, потому что толком не помню, и ты тоже ничего не говоришь. Вроде было, а вроде и нет. Вот влип. Пить надо меньше. Потом, когда похмелье окончательно развеялось, в памяти вспыхнул еще один флэш, круче прежнего. Мы опять целуемся, уже в прихожей, оба невменяемые и озверевшие, ты, обычно такая спокойная и уравновешенная, лихорадочно стряхиваешь с себя туфли, а с меня пытаешься сорвать рубашку… Дальше не помню. Опять провал в пустоту. Ну и дела. Так было или не было? Нет, решительно, пить надо меньше. Проходит два дня. За перчатками ты не приходишь. Значит, не оставила их, а забыла? И мне все это приснилось? Да и нелепо как-то. С чего бы? У тебя другой, и у меня другая. Я ничего такого не думал, и на измену идти не собирался. Зачем? Уезжаю в командировку. Там погружаюсь в другие проблемы. Дежа-вю отступает на второй план. Возвращаюсь домой. Твои перчатки исчезли. Все, теперь действительно тупик.</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Каким образом такое могло случиться, я понимаю только сейчас. Произошла трансгрессия с одной линии, где действительно что-то было и могло иметь продолжение, на другую линию, где не было ничего, ни в предыстории, ни впоследствии. Склейка произошла на развилке, в тот момент, когда я принял решение: «ничего не было». Однако поймать реальность за руку, то есть, </w:t>
      </w:r>
      <w:r>
        <w:rPr>
          <w:rFonts w:ascii="Verdana" w:hAnsi="Verdana"/>
          <w:color w:val="002828"/>
          <w:sz w:val="18"/>
          <w:szCs w:val="18"/>
        </w:rPr>
        <w:lastRenderedPageBreak/>
        <w:t>узнать, куда и как исчезли перчатки, мне тогда так и не удалось. А вот еще одна история, уже из недавнего прошлого.</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Зима, мороз. Собираюсь в сарай за дровами для камина. Нужно положить телефон в карман, должны позвонить из издательства. В тот же миг отвлекаюсь и забываю про него. Выхожу из дома. Нащупываю телефон в кармане. Так, не забыл, он здесь. Куда бы его лучше положить, чтобы не мешал? Нет, зря его взял, пока буду возиться с дровами, могу повредить. Надо выложить. Опять отвлекаюсь. Соседский кот нарушил мою территорию. Гоню его в шею. Паршивец повадился метить мою дверь. Наконец, принимаюсь за дрова. Вспоминаю про телефон. Надо выложить. Шарю по карманам. Его нет. Так. Выронил, пока гонялся за котом. Ладно, потом найду. Снова отвлекаюсь. Возвращаюсь домой. Телефон лежит на столе.</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Очевидно, опять произошла склейка. В этот раз я могу поклясться, что телефон совершенно четко прощупывался в кармане. Как он мог оказаться на столе? Наверно, был какой-то спонтанный всплеск моей энергетики, поскольку для такой явной трансгрессии «средь бела дня» требуется значительная доля энергии. Сейчас, когда энергетика у меня, бывает, зашкаливает, электронные приборы иногда вдруг выходят из строя. А не пью я уже давно.</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Короче, к чему я все это рассказываю. Дежа-вю – явление неуправляемое, оно </w:t>
      </w:r>
      <w:r>
        <w:rPr>
          <w:rStyle w:val="textboldsubs"/>
          <w:rFonts w:ascii="Verdana" w:hAnsi="Verdana"/>
          <w:color w:val="002828"/>
          <w:sz w:val="18"/>
          <w:szCs w:val="18"/>
        </w:rPr>
        <w:t>случается,</w:t>
      </w:r>
      <w:r>
        <w:rPr>
          <w:rFonts w:ascii="Verdana" w:hAnsi="Verdana"/>
          <w:color w:val="002828"/>
          <w:sz w:val="18"/>
          <w:szCs w:val="18"/>
        </w:rPr>
        <w:t> подобно бессознательному сновидению. До тех пор, пока мы неосознанно, как в бреду, принимаем ключевые решения на важных развилках, и так же тупо, как устрицы, реагируем на мелкие житейские неприятности, наша жизнь представляет собой неуправляемую трансгрессию по неудачным линиям жизни. Если же мы приучаем себя соблюдать принцип координации намерения в любых ситуациях, наша реальность начинает скользить по волне удачи. И это уже не трансгрессия, а Трансерфинг.</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Вся прелесть координации еще в том, что она выправляет реальность самым оптимальным образом – не нужно особо трудиться над раскрашиванием своего мира. Например, вам хочется, чтобы все у вас было хорошо и как надо, но не знаете, как оно хорошо, и как оно надо. Нет проблем. Не обязательно ломать над этим голову. Просто заимейте привычку всякий раз, когда что-то идет не так как хотелось бы, тут же просыпаться и осознанно инвертировать неприятность в приятность. На эти случаи у вас должны быть установлены свои особые способы реагирования.</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Ух ты, интересно, какое радостное событие за этим последует?! О, меня ждет какой-то приятный сюрприз! Посмотрим! Какая удача, надо же! Случилась радость! Случилось счастье! Какое чудесное стечение обстоятельств! Какая прекрасная возможность! Да, это мой шанс! Мой мир уберег меня от каких-то еще больших неприятностей! О, какой кайф! Ну, вообще классно! С нетерпением жду подарков и поздравлений!</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Все эти «неуместные» возгласы вы должны издавать (про себя или вслух, неважно), всякий раз, когда случается любая неприятность, хоть самая мелкая, или когда задуманный вами сценарий каким-то образом нарушается. Научитесь балдеть от плохой погоды, от очередей, пробок, проблем, любого негатива. Такой вот, своего рода мазохизм, постепенно расчистит небо над вашим миром. Вам следует задумываться лишь над тем, какой выгодой обернется для вас то или иное досадное обстоятельство. А так оно и будет – сами в том убедитесь неоднократно. Необходимо приложить лишь на первых порах некоторые волевые усилия, чтобы координация вошла в привычку, стала частью вашего Я. И тогда все у вас будет как надо. Это первый шаг на пути превращения из приемника в транслятор.</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Кстати, всю «Оранжевую песню» (в оригинальном варианте), можно послушать в блоге Лоры Лотос и Дракоши Хивонг «Трансерфинг на практике» </w:t>
      </w:r>
      <w:hyperlink r:id="rId316" w:tgtFrame="_blank" w:history="1">
        <w:r>
          <w:rPr>
            <w:rStyle w:val="a9"/>
            <w:rFonts w:ascii="Arial" w:hAnsi="Arial" w:cs="Arial"/>
            <w:b/>
            <w:bCs/>
            <w:color w:val="004650"/>
            <w:sz w:val="18"/>
            <w:szCs w:val="18"/>
          </w:rPr>
          <w:t>http://transerfingon.ru/fishka-nedeli-lovlyu-tolko-pozitiv.shtml</w:t>
        </w:r>
      </w:hyperlink>
      <w:r>
        <w:rPr>
          <w:rFonts w:ascii="Verdana" w:hAnsi="Verdana"/>
          <w:color w:val="002828"/>
          <w:sz w:val="18"/>
          <w:szCs w:val="18"/>
        </w:rPr>
        <w:t> Песня впервые была исполнена восьмилетней Ирмой Сохадзе, по-моему, лет сорок назад. С тех пор ее много раз перепевали (очевидно, не зря). В «Оранжевой песне», между прочим, заключена вся квинтэссенция Трансерфинга. Стихи написали Григорий Горин и Аркадий Арканов, музыку – Константин Певзнер. На странице блога и полный текст песни есть. Блогу недавно исполнился год. Хороший бложек. Там все очень интересное и очень оранжевое.</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C7389" w:rsidRDefault="00AC7389" w:rsidP="00AC7389">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Объявления</w:t>
      </w:r>
    </w:p>
    <w:p w:rsidR="00AC7389" w:rsidRDefault="00AC7389" w:rsidP="00AC7389">
      <w:pPr>
        <w:pStyle w:val="textboldsubs1"/>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1. События в Центре Трансерфинга.</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Друзья, Центр Трансерфинга приглашает Вас на программы в апреле:</w:t>
      </w:r>
    </w:p>
    <w:p w:rsidR="00AC7389" w:rsidRDefault="00AC7389" w:rsidP="00AC7389">
      <w:pPr>
        <w:pStyle w:val="textboldsubs1"/>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Москва</w:t>
      </w:r>
    </w:p>
    <w:p w:rsidR="00AC7389" w:rsidRDefault="00AC7389" w:rsidP="00AC7389">
      <w:pPr>
        <w:pStyle w:val="a4"/>
        <w:spacing w:before="0" w:beforeAutospacing="0" w:after="0" w:afterAutospacing="0"/>
        <w:ind w:firstLine="300"/>
        <w:rPr>
          <w:rFonts w:ascii="Verdana" w:hAnsi="Verdana"/>
          <w:color w:val="002828"/>
          <w:sz w:val="18"/>
          <w:szCs w:val="18"/>
        </w:rPr>
      </w:pPr>
      <w:r>
        <w:rPr>
          <w:rStyle w:val="textboldsubs"/>
          <w:rFonts w:ascii="Verdana" w:hAnsi="Verdana"/>
          <w:color w:val="002828"/>
          <w:sz w:val="18"/>
          <w:szCs w:val="18"/>
        </w:rPr>
        <w:lastRenderedPageBreak/>
        <w:t>19 апреля</w:t>
      </w:r>
      <w:r>
        <w:rPr>
          <w:rFonts w:ascii="Verdana" w:hAnsi="Verdana"/>
          <w:color w:val="002828"/>
          <w:sz w:val="18"/>
          <w:szCs w:val="18"/>
        </w:rPr>
        <w:t> Инициация «Рождение женщины»</w:t>
      </w:r>
      <w:r>
        <w:rPr>
          <w:rFonts w:ascii="Verdana" w:hAnsi="Verdana"/>
          <w:color w:val="002828"/>
          <w:sz w:val="18"/>
          <w:szCs w:val="18"/>
        </w:rPr>
        <w:br/>
      </w:r>
      <w:hyperlink r:id="rId317" w:tgtFrame="_blank" w:history="1">
        <w:r>
          <w:rPr>
            <w:rStyle w:val="a9"/>
            <w:rFonts w:ascii="Arial" w:hAnsi="Arial" w:cs="Arial"/>
            <w:b/>
            <w:bCs/>
            <w:color w:val="004650"/>
            <w:sz w:val="18"/>
            <w:szCs w:val="18"/>
          </w:rPr>
          <w:t>http://tsurf.ru/calendar/oplata/vse-sobytiya/?event_id=44</w:t>
        </w:r>
      </w:hyperlink>
    </w:p>
    <w:p w:rsidR="00AC7389" w:rsidRDefault="00AC7389" w:rsidP="00AC7389">
      <w:pPr>
        <w:pStyle w:val="a4"/>
        <w:spacing w:before="0" w:beforeAutospacing="0" w:after="0" w:afterAutospacing="0"/>
        <w:ind w:firstLine="300"/>
        <w:rPr>
          <w:rFonts w:ascii="Verdana" w:hAnsi="Verdana"/>
          <w:color w:val="002828"/>
          <w:sz w:val="18"/>
          <w:szCs w:val="18"/>
        </w:rPr>
      </w:pPr>
      <w:r>
        <w:rPr>
          <w:rStyle w:val="textboldsubs"/>
          <w:rFonts w:ascii="Verdana" w:hAnsi="Verdana"/>
          <w:color w:val="002828"/>
          <w:sz w:val="18"/>
          <w:szCs w:val="18"/>
        </w:rPr>
        <w:t>23-24 апреля</w:t>
      </w:r>
      <w:r>
        <w:rPr>
          <w:rFonts w:ascii="Verdana" w:hAnsi="Verdana"/>
          <w:color w:val="002828"/>
          <w:sz w:val="18"/>
          <w:szCs w:val="18"/>
        </w:rPr>
        <w:t> Авторский тренинг «Деньги, которые играют в игры»</w:t>
      </w:r>
      <w:r>
        <w:rPr>
          <w:rFonts w:ascii="Verdana" w:hAnsi="Verdana"/>
          <w:color w:val="002828"/>
          <w:sz w:val="18"/>
          <w:szCs w:val="18"/>
        </w:rPr>
        <w:br/>
      </w:r>
      <w:hyperlink r:id="rId318" w:tgtFrame="_blank" w:history="1">
        <w:r>
          <w:rPr>
            <w:rStyle w:val="a9"/>
            <w:rFonts w:ascii="Arial" w:hAnsi="Arial" w:cs="Arial"/>
            <w:b/>
            <w:bCs/>
            <w:color w:val="004650"/>
            <w:sz w:val="18"/>
            <w:szCs w:val="18"/>
          </w:rPr>
          <w:t>http://tsurf.ru/calendar/oplata/vse-sobytiya/?event_id=47</w:t>
        </w:r>
      </w:hyperlink>
    </w:p>
    <w:p w:rsidR="00AC7389" w:rsidRDefault="00AC7389" w:rsidP="00AC7389">
      <w:pPr>
        <w:pStyle w:val="textboldsubs1"/>
        <w:spacing w:before="0" w:beforeAutospacing="0" w:after="240" w:afterAutospacing="0"/>
        <w:ind w:firstLine="300"/>
        <w:rPr>
          <w:rFonts w:ascii="Verdana" w:hAnsi="Verdana"/>
          <w:color w:val="002828"/>
          <w:sz w:val="18"/>
          <w:szCs w:val="18"/>
        </w:rPr>
      </w:pPr>
      <w:r>
        <w:rPr>
          <w:rFonts w:ascii="Verdana" w:hAnsi="Verdana"/>
          <w:color w:val="002828"/>
          <w:sz w:val="18"/>
          <w:szCs w:val="18"/>
        </w:rPr>
        <w:t>Санкт-Петербург</w:t>
      </w:r>
    </w:p>
    <w:p w:rsidR="00AC7389" w:rsidRDefault="00AC7389" w:rsidP="00AC7389">
      <w:pPr>
        <w:pStyle w:val="a4"/>
        <w:spacing w:before="0" w:beforeAutospacing="0" w:after="0" w:afterAutospacing="0"/>
        <w:ind w:firstLine="300"/>
        <w:rPr>
          <w:rFonts w:ascii="Verdana" w:hAnsi="Verdana"/>
          <w:color w:val="002828"/>
          <w:sz w:val="18"/>
          <w:szCs w:val="18"/>
        </w:rPr>
      </w:pPr>
      <w:r>
        <w:rPr>
          <w:rStyle w:val="textboldsubs"/>
          <w:rFonts w:ascii="Verdana" w:hAnsi="Verdana"/>
          <w:color w:val="002828"/>
          <w:sz w:val="18"/>
          <w:szCs w:val="18"/>
        </w:rPr>
        <w:t>21 апреля</w:t>
      </w:r>
      <w:r>
        <w:rPr>
          <w:rFonts w:ascii="Verdana" w:hAnsi="Verdana"/>
          <w:color w:val="002828"/>
          <w:sz w:val="18"/>
          <w:szCs w:val="18"/>
        </w:rPr>
        <w:t> Долгожданное продолжение - вторая инициация из цикла «Рождение Женщины» «Да будет так, как я хочу!»</w:t>
      </w:r>
      <w:r>
        <w:rPr>
          <w:rFonts w:ascii="Verdana" w:hAnsi="Verdana"/>
          <w:color w:val="002828"/>
          <w:sz w:val="18"/>
          <w:szCs w:val="18"/>
        </w:rPr>
        <w:br/>
      </w:r>
      <w:hyperlink r:id="rId319" w:tgtFrame="_blank" w:history="1">
        <w:r>
          <w:rPr>
            <w:rStyle w:val="a9"/>
            <w:rFonts w:ascii="Arial" w:hAnsi="Arial" w:cs="Arial"/>
            <w:b/>
            <w:bCs/>
            <w:color w:val="004650"/>
            <w:sz w:val="18"/>
            <w:szCs w:val="18"/>
          </w:rPr>
          <w:t>http://tsurf.ru/calendar/oplata/vse-sobytiya/?event_id=45</w:t>
        </w:r>
      </w:hyperlink>
    </w:p>
    <w:p w:rsidR="00AC7389" w:rsidRDefault="00AC7389" w:rsidP="00AC7389">
      <w:pPr>
        <w:pStyle w:val="a4"/>
        <w:spacing w:before="0" w:beforeAutospacing="0" w:after="0" w:afterAutospacing="0"/>
        <w:ind w:firstLine="300"/>
        <w:rPr>
          <w:rFonts w:ascii="Verdana" w:hAnsi="Verdana"/>
          <w:color w:val="002828"/>
          <w:sz w:val="18"/>
          <w:szCs w:val="18"/>
        </w:rPr>
      </w:pPr>
      <w:r>
        <w:rPr>
          <w:rStyle w:val="textboldsubs"/>
          <w:rFonts w:ascii="Verdana" w:hAnsi="Verdana"/>
          <w:color w:val="002828"/>
          <w:sz w:val="18"/>
          <w:szCs w:val="18"/>
        </w:rPr>
        <w:t>23-24 апреля</w:t>
      </w:r>
      <w:r>
        <w:rPr>
          <w:rFonts w:ascii="Verdana" w:hAnsi="Verdana"/>
          <w:color w:val="002828"/>
          <w:sz w:val="18"/>
          <w:szCs w:val="18"/>
        </w:rPr>
        <w:t> Продолжение курса «Управление Реальностью» Ступень 2. «Твоя Цель»</w:t>
      </w:r>
      <w:r>
        <w:rPr>
          <w:rFonts w:ascii="Verdana" w:hAnsi="Verdana"/>
          <w:color w:val="002828"/>
          <w:sz w:val="18"/>
          <w:szCs w:val="18"/>
        </w:rPr>
        <w:br/>
      </w:r>
      <w:hyperlink r:id="rId320" w:tgtFrame="_blank" w:history="1">
        <w:r>
          <w:rPr>
            <w:rStyle w:val="a9"/>
            <w:rFonts w:ascii="Arial" w:hAnsi="Arial" w:cs="Arial"/>
            <w:b/>
            <w:bCs/>
            <w:color w:val="004650"/>
            <w:sz w:val="18"/>
            <w:szCs w:val="18"/>
          </w:rPr>
          <w:t>http://tsurf.ru/calendar/oplata/vse-sobytiya/?event_id=40</w:t>
        </w:r>
      </w:hyperlink>
    </w:p>
    <w:p w:rsidR="00AC7389" w:rsidRDefault="00AC7389" w:rsidP="00AC7389">
      <w:pPr>
        <w:pStyle w:val="textboldsubs1"/>
        <w:spacing w:before="0" w:beforeAutospacing="0" w:after="240" w:afterAutospacing="0"/>
        <w:ind w:firstLine="300"/>
        <w:rPr>
          <w:rFonts w:ascii="Verdana" w:hAnsi="Verdana"/>
          <w:color w:val="002828"/>
          <w:sz w:val="18"/>
          <w:szCs w:val="18"/>
        </w:rPr>
      </w:pPr>
      <w:r>
        <w:rPr>
          <w:rFonts w:ascii="Verdana" w:hAnsi="Verdana"/>
          <w:color w:val="002828"/>
          <w:sz w:val="18"/>
          <w:szCs w:val="18"/>
        </w:rPr>
        <w:t>on-line</w:t>
      </w:r>
    </w:p>
    <w:p w:rsidR="00AC7389" w:rsidRDefault="00AC7389" w:rsidP="00AC7389">
      <w:pPr>
        <w:pStyle w:val="a4"/>
        <w:spacing w:before="0" w:beforeAutospacing="0" w:after="0" w:afterAutospacing="0"/>
        <w:ind w:firstLine="300"/>
        <w:rPr>
          <w:rFonts w:ascii="Verdana" w:hAnsi="Verdana"/>
          <w:color w:val="002828"/>
          <w:sz w:val="18"/>
          <w:szCs w:val="18"/>
        </w:rPr>
      </w:pPr>
      <w:r>
        <w:rPr>
          <w:rStyle w:val="textboldsubs"/>
          <w:rFonts w:ascii="Verdana" w:hAnsi="Verdana"/>
          <w:color w:val="002828"/>
          <w:sz w:val="18"/>
          <w:szCs w:val="18"/>
        </w:rPr>
        <w:t>14 апреля</w:t>
      </w:r>
      <w:r>
        <w:rPr>
          <w:rFonts w:ascii="Verdana" w:hAnsi="Verdana"/>
          <w:color w:val="002828"/>
          <w:sz w:val="18"/>
          <w:szCs w:val="18"/>
        </w:rPr>
        <w:t> Новый вебинар на очень ВАЖНУЮ тему</w:t>
      </w:r>
      <w:r>
        <w:rPr>
          <w:rFonts w:ascii="Verdana" w:hAnsi="Verdana"/>
          <w:color w:val="002828"/>
          <w:sz w:val="18"/>
          <w:szCs w:val="18"/>
        </w:rPr>
        <w:br/>
      </w:r>
      <w:hyperlink r:id="rId321" w:tgtFrame="_blank" w:history="1">
        <w:r>
          <w:rPr>
            <w:rStyle w:val="a9"/>
            <w:rFonts w:ascii="Arial" w:hAnsi="Arial" w:cs="Arial"/>
            <w:b/>
            <w:bCs/>
            <w:color w:val="004650"/>
            <w:sz w:val="18"/>
            <w:szCs w:val="18"/>
          </w:rPr>
          <w:t>http://tsurf.ru/calendar/oplata/vse-sobytiya/?event_id=46</w:t>
        </w:r>
      </w:hyperlink>
    </w:p>
    <w:p w:rsidR="00AC7389" w:rsidRDefault="00AC7389" w:rsidP="00AC7389">
      <w:pPr>
        <w:pStyle w:val="a4"/>
        <w:spacing w:before="0" w:beforeAutospacing="0" w:after="0" w:afterAutospacing="0"/>
        <w:ind w:firstLine="300"/>
        <w:rPr>
          <w:rFonts w:ascii="Verdana" w:hAnsi="Verdana"/>
          <w:color w:val="002828"/>
          <w:sz w:val="18"/>
          <w:szCs w:val="18"/>
        </w:rPr>
      </w:pPr>
      <w:r>
        <w:rPr>
          <w:rStyle w:val="textboldsubs"/>
          <w:rFonts w:ascii="Verdana" w:hAnsi="Verdana"/>
          <w:color w:val="002828"/>
          <w:sz w:val="18"/>
          <w:szCs w:val="18"/>
        </w:rPr>
        <w:t>Приглашаем девушек и женщин в удивительное Путешествие в Черногорию "СчастливаЯ"!</w:t>
      </w:r>
      <w:r>
        <w:rPr>
          <w:rFonts w:ascii="Verdana" w:hAnsi="Verdana"/>
          <w:color w:val="002828"/>
          <w:sz w:val="18"/>
          <w:szCs w:val="18"/>
        </w:rPr>
        <w:br/>
        <w:t>Подробнее: </w:t>
      </w:r>
      <w:hyperlink r:id="rId322" w:tgtFrame="_blank" w:history="1">
        <w:r>
          <w:rPr>
            <w:rStyle w:val="a9"/>
            <w:rFonts w:ascii="Arial" w:hAnsi="Arial" w:cs="Arial"/>
            <w:b/>
            <w:bCs/>
            <w:color w:val="004650"/>
            <w:sz w:val="18"/>
            <w:szCs w:val="18"/>
          </w:rPr>
          <w:t>http://tsurf.ru/programmy/happy/</w:t>
        </w:r>
      </w:hyperlink>
    </w:p>
    <w:p w:rsidR="00AC7389" w:rsidRDefault="00AC7389" w:rsidP="00AC7389">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Хотите получить скидку на участие в Путешествии? Участвуйте в конкурсе!</w:t>
      </w:r>
      <w:r>
        <w:rPr>
          <w:rFonts w:ascii="Verdana" w:hAnsi="Verdana"/>
          <w:color w:val="002828"/>
          <w:sz w:val="18"/>
          <w:szCs w:val="18"/>
        </w:rPr>
        <w:br/>
      </w:r>
      <w:hyperlink r:id="rId323" w:tgtFrame="_blank" w:history="1">
        <w:r>
          <w:rPr>
            <w:rStyle w:val="a9"/>
            <w:rFonts w:ascii="Arial" w:hAnsi="Arial" w:cs="Arial"/>
            <w:b/>
            <w:bCs/>
            <w:color w:val="004650"/>
            <w:sz w:val="18"/>
            <w:szCs w:val="18"/>
          </w:rPr>
          <w:t>http://vkontakte.ru/album-24027272_131677346</w:t>
        </w:r>
      </w:hyperlink>
    </w:p>
    <w:p w:rsidR="00AC7389" w:rsidRDefault="00AC7389" w:rsidP="00AC7389">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Если Вы хотите оперативно получать информацию от Центра Трансерфинга, подписывайтесь на нашу рассылку! Достаточно отправить письмо на адрес</w:t>
      </w:r>
      <w:r>
        <w:rPr>
          <w:rFonts w:ascii="Verdana" w:hAnsi="Verdana"/>
          <w:color w:val="002828"/>
          <w:sz w:val="18"/>
          <w:szCs w:val="18"/>
        </w:rPr>
        <w:br/>
      </w:r>
      <w:hyperlink r:id="rId324" w:tgtFrame="_blank" w:history="1">
        <w:r>
          <w:rPr>
            <w:rStyle w:val="a9"/>
            <w:rFonts w:ascii="Arial" w:hAnsi="Arial" w:cs="Arial"/>
            <w:b/>
            <w:bCs/>
            <w:color w:val="004650"/>
            <w:sz w:val="18"/>
            <w:szCs w:val="18"/>
          </w:rPr>
          <w:t>news-transurfing@smartresponder.ru</w:t>
        </w:r>
      </w:hyperlink>
      <w:r>
        <w:rPr>
          <w:rFonts w:ascii="Verdana" w:hAnsi="Verdana"/>
          <w:color w:val="002828"/>
          <w:sz w:val="18"/>
          <w:szCs w:val="18"/>
        </w:rPr>
        <w:t> Тема письма: tsurf</w:t>
      </w:r>
    </w:p>
    <w:p w:rsidR="00AC7389" w:rsidRDefault="00AC7389" w:rsidP="00AC7389">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Москва</w:t>
      </w:r>
      <w:r>
        <w:rPr>
          <w:rFonts w:ascii="Verdana" w:hAnsi="Verdana"/>
          <w:color w:val="002828"/>
          <w:sz w:val="18"/>
          <w:szCs w:val="18"/>
        </w:rPr>
        <w:br/>
        <w:t>+7(901) 569-66-90</w:t>
      </w:r>
      <w:r>
        <w:rPr>
          <w:rFonts w:ascii="Verdana" w:hAnsi="Verdana"/>
          <w:color w:val="002828"/>
          <w:sz w:val="18"/>
          <w:szCs w:val="18"/>
        </w:rPr>
        <w:br/>
      </w:r>
      <w:hyperlink r:id="rId325" w:tgtFrame="_blank" w:history="1">
        <w:r>
          <w:rPr>
            <w:rStyle w:val="a9"/>
            <w:rFonts w:ascii="Arial" w:hAnsi="Arial" w:cs="Arial"/>
            <w:b/>
            <w:bCs/>
            <w:color w:val="004650"/>
            <w:sz w:val="18"/>
            <w:szCs w:val="18"/>
          </w:rPr>
          <w:t>moscow@tsurf.ru</w:t>
        </w:r>
      </w:hyperlink>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Санкт-Петербург</w:t>
      </w:r>
      <w:r>
        <w:rPr>
          <w:rFonts w:ascii="Verdana" w:hAnsi="Verdana"/>
          <w:color w:val="002828"/>
          <w:sz w:val="18"/>
          <w:szCs w:val="18"/>
        </w:rPr>
        <w:br/>
        <w:t>+7(812)313-21-55</w:t>
      </w:r>
      <w:r>
        <w:rPr>
          <w:rFonts w:ascii="Verdana" w:hAnsi="Verdana"/>
          <w:color w:val="002828"/>
          <w:sz w:val="18"/>
          <w:szCs w:val="18"/>
        </w:rPr>
        <w:br/>
        <w:t>+7(911)100-31-21</w:t>
      </w:r>
      <w:r>
        <w:rPr>
          <w:rFonts w:ascii="Verdana" w:hAnsi="Verdana"/>
          <w:color w:val="002828"/>
          <w:sz w:val="18"/>
          <w:szCs w:val="18"/>
        </w:rPr>
        <w:br/>
      </w:r>
      <w:hyperlink r:id="rId326" w:tgtFrame="_blank" w:history="1">
        <w:r>
          <w:rPr>
            <w:rStyle w:val="a9"/>
            <w:rFonts w:ascii="Arial" w:hAnsi="Arial" w:cs="Arial"/>
            <w:b/>
            <w:bCs/>
            <w:color w:val="004650"/>
            <w:sz w:val="18"/>
            <w:szCs w:val="18"/>
          </w:rPr>
          <w:t>spb@tsurf.ru</w:t>
        </w:r>
      </w:hyperlink>
    </w:p>
    <w:p w:rsidR="00AC7389" w:rsidRDefault="00AC7389" w:rsidP="00AC7389">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color w:val="002828"/>
          <w:sz w:val="18"/>
          <w:szCs w:val="18"/>
        </w:rPr>
        <w:t>2. Вышла новая книга Марины Гладких «Моя жизнь – сыроедение. Книга реальных историй и рецептов».</w:t>
      </w:r>
      <w:r>
        <w:rPr>
          <w:rFonts w:ascii="Verdana" w:hAnsi="Verdana"/>
          <w:color w:val="002828"/>
          <w:sz w:val="18"/>
          <w:szCs w:val="18"/>
        </w:rPr>
        <w:t> Там есть мое предисловие:</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книге произнесены слова: </w:t>
      </w:r>
      <w:r>
        <w:rPr>
          <w:rStyle w:val="lettersubs1"/>
          <w:rFonts w:ascii="Arial" w:hAnsi="Arial" w:cs="Arial"/>
          <w:b/>
          <w:bCs/>
          <w:i/>
          <w:iCs/>
          <w:color w:val="2F4F4F"/>
          <w:sz w:val="18"/>
          <w:szCs w:val="18"/>
        </w:rPr>
        <w:t>«Каждый день нас приближает к завершению праздника».</w:t>
      </w:r>
      <w:r>
        <w:rPr>
          <w:rFonts w:ascii="Verdana" w:hAnsi="Verdana"/>
          <w:color w:val="002828"/>
          <w:sz w:val="18"/>
          <w:szCs w:val="18"/>
        </w:rPr>
        <w:t> Праздника жизни, очевидно. Такое мироощущение было у автора, Марины Гладких, до того как она открыла для себя новую реальность. А ведь в душе у многих даже собственно </w:t>
      </w:r>
      <w:r>
        <w:rPr>
          <w:rStyle w:val="textboldsubs"/>
          <w:rFonts w:ascii="Verdana" w:hAnsi="Verdana"/>
          <w:color w:val="002828"/>
          <w:sz w:val="18"/>
          <w:szCs w:val="18"/>
        </w:rPr>
        <w:t>ощущение праздника</w:t>
      </w:r>
      <w:r>
        <w:rPr>
          <w:rFonts w:ascii="Verdana" w:hAnsi="Verdana"/>
          <w:color w:val="002828"/>
          <w:sz w:val="18"/>
          <w:szCs w:val="18"/>
        </w:rPr>
        <w:t> – явление весьма редкое. Но оказывается, этот праздник можно «организовать», раскрутить, растянуть, а потом и вовсе позабыть о его возможном завершении.</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Книга позволяет окунуться в другую жизнь, отличную от той, что нередко видится серой, тусклой, обыденной. </w:t>
      </w:r>
      <w:r>
        <w:rPr>
          <w:rStyle w:val="lettersubs1"/>
          <w:rFonts w:ascii="Arial" w:hAnsi="Arial" w:cs="Arial"/>
          <w:b/>
          <w:bCs/>
          <w:i/>
          <w:iCs/>
          <w:color w:val="2F4F4F"/>
          <w:sz w:val="18"/>
          <w:szCs w:val="18"/>
        </w:rPr>
        <w:t>«Представьте, что ваш любимый человек не раздражается, не грустит, не болеет и не простывает, долго не устает, не мерзнет и не страдает от жары, сильно не потеет, и его тело не пахнет потом, его одежду не надо часто стирать, по утрам у него нет неприятного запаха изо рта и можно немедленно начинать целоваться!»</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Понимаете, если кто-то дошел до такой жизни, что с утра его заботит главным образом лишь «немедленно начинать целоваться», то… однозначно стоит прочитать, как он до жизни такой дошел.</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Удивительно, книга написана настолько просто и непосредственно, как написал бы ребенок. Примерно так же выглядит детская акварель. Но на самом деле все далеко не просто. Я себя спрашивал: а ты бы смог так написать? А смог бы нарисовать картинку, где домик, солнце, мама, папа и я – изображены так же откровенно и чисто, как удавалось в детстве? Скорей всего нет. И это повод, чтобы задуматься.</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Лично для меня эта книга звучала как камертон для тех струн души, которых давно не касались. Например: </w:t>
      </w:r>
      <w:r>
        <w:rPr>
          <w:rStyle w:val="lettersubs1"/>
          <w:rFonts w:ascii="Arial" w:hAnsi="Arial" w:cs="Arial"/>
          <w:b/>
          <w:bCs/>
          <w:i/>
          <w:iCs/>
          <w:color w:val="2F4F4F"/>
          <w:sz w:val="18"/>
          <w:szCs w:val="18"/>
        </w:rPr>
        <w:t>«Человеку не нужно ничего никому доказывать, не надо никого спасать. Мне нравится так жить, когда не надо никого ни в чем убеждать. Я просто делюсь своей информацией, опытом. Рассказываю про свои впечатления, ощущения. Я не хочу завоевать мир или спасти всех. Каждый делает выбор самостоятельно».</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Вроде и сам это знаешь, но когда ту же мысль слышишь от другого человека, «узнаешь» (то есть, осознаешь) еще лучше, и одновременно удивляешься. А некоторые мысли в книге вообще ошарашивают: </w:t>
      </w:r>
      <w:r>
        <w:rPr>
          <w:rStyle w:val="lettersubs1"/>
          <w:rFonts w:ascii="Arial" w:hAnsi="Arial" w:cs="Arial"/>
          <w:b/>
          <w:bCs/>
          <w:i/>
          <w:iCs/>
          <w:color w:val="2F4F4F"/>
          <w:sz w:val="18"/>
          <w:szCs w:val="18"/>
        </w:rPr>
        <w:t>«Я люблю вас безраздельно, и вы ничего не можете с этим поделать».</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Или вот это: </w:t>
      </w:r>
      <w:r>
        <w:rPr>
          <w:rStyle w:val="lettersubs1"/>
          <w:rFonts w:ascii="Arial" w:hAnsi="Arial" w:cs="Arial"/>
          <w:b/>
          <w:bCs/>
          <w:i/>
          <w:iCs/>
          <w:color w:val="2F4F4F"/>
          <w:sz w:val="18"/>
          <w:szCs w:val="18"/>
        </w:rPr>
        <w:t>«Кажется вполне естественным кое-что в себе изменить, если люди недостаточно интересуются нами нынешними. Подправить внешность и характер. Сделать новую прическу или освоить новую манеру говорить. Такой подход гарантирует море стресса, так как это все равно не работает».</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 далее:</w:t>
      </w:r>
      <w:r>
        <w:rPr>
          <w:rStyle w:val="lettersubs1"/>
          <w:rFonts w:ascii="Arial" w:hAnsi="Arial" w:cs="Arial"/>
          <w:b/>
          <w:bCs/>
          <w:i/>
          <w:iCs/>
          <w:color w:val="2F4F4F"/>
          <w:sz w:val="18"/>
          <w:szCs w:val="18"/>
        </w:rPr>
        <w:t> «Лучшее случается само собой, безо всяких усилий».</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 еще: </w:t>
      </w:r>
      <w:r>
        <w:rPr>
          <w:rStyle w:val="lettersubs1"/>
          <w:rFonts w:ascii="Arial" w:hAnsi="Arial" w:cs="Arial"/>
          <w:b/>
          <w:bCs/>
          <w:i/>
          <w:iCs/>
          <w:color w:val="2F4F4F"/>
          <w:sz w:val="18"/>
          <w:szCs w:val="18"/>
        </w:rPr>
        <w:t xml:space="preserve">«Когда мы так озабочены мыслью о том, что нужно производить впечатление, дома в нашем "я" никого не остается, некому замечать мысли и брать ответственность за чувства. Не </w:t>
      </w:r>
      <w:r>
        <w:rPr>
          <w:rStyle w:val="lettersubs1"/>
          <w:rFonts w:ascii="Arial" w:hAnsi="Arial" w:cs="Arial"/>
          <w:b/>
          <w:bCs/>
          <w:i/>
          <w:iCs/>
          <w:color w:val="2F4F4F"/>
          <w:sz w:val="18"/>
          <w:szCs w:val="18"/>
        </w:rPr>
        <w:lastRenderedPageBreak/>
        <w:t>замечается и еще одна болезненная мысль – если для обретения любви необходимо измениться – значит, сейчас с нами что-то не так».</w:t>
      </w:r>
    </w:p>
    <w:p w:rsidR="00AC7389" w:rsidRDefault="00AC7389" w:rsidP="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Похоже, Марина знает, как организовать праздник жизни, а потому имеет все основания рассказать об этом другим.</w:t>
      </w:r>
    </w:p>
    <w:p w:rsidR="00AC7389" w:rsidRDefault="00AC7389" w:rsidP="00AC7389">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Книгу уже можно заказывать на Озоне: </w:t>
      </w:r>
      <w:hyperlink r:id="rId327" w:tgtFrame="_blank" w:history="1">
        <w:r>
          <w:rPr>
            <w:rStyle w:val="a9"/>
            <w:rFonts w:ascii="Arial" w:hAnsi="Arial" w:cs="Arial"/>
            <w:b/>
            <w:bCs/>
            <w:color w:val="004650"/>
            <w:sz w:val="18"/>
            <w:szCs w:val="18"/>
          </w:rPr>
          <w:t>http://www.ozon.ru/context/detail/id/6090802/</w:t>
        </w:r>
      </w:hyperlink>
    </w:p>
    <w:p w:rsidR="00AC7389" w:rsidRDefault="00AC7389" w:rsidP="00AC7389"/>
    <w:p w:rsidR="00AC7389" w:rsidRPr="00AC7389" w:rsidRDefault="00AC7389" w:rsidP="00AC7389">
      <w:pPr>
        <w:spacing w:after="0" w:line="240" w:lineRule="auto"/>
        <w:rPr>
          <w:rFonts w:eastAsia="Times New Roman" w:cs="Times New Roman"/>
          <w:sz w:val="24"/>
          <w:szCs w:val="24"/>
        </w:rPr>
      </w:pPr>
      <w:r w:rsidRPr="00AC7389">
        <w:rPr>
          <w:rFonts w:ascii="Arial" w:eastAsia="Times New Roman" w:hAnsi="Arial" w:cs="Arial"/>
          <w:b/>
          <w:bCs/>
          <w:color w:val="004650"/>
          <w:sz w:val="21"/>
          <w:szCs w:val="21"/>
          <w:shd w:val="clear" w:color="auto" w:fill="DCDCDC"/>
        </w:rPr>
        <w:t>Трансерфинг</w:t>
      </w:r>
      <w:r w:rsidRPr="00AC7389">
        <w:rPr>
          <w:rFonts w:ascii="Arial" w:eastAsia="Times New Roman" w:hAnsi="Arial" w:cs="Arial"/>
          <w:b/>
          <w:bCs/>
          <w:color w:val="004650"/>
          <w:sz w:val="21"/>
          <w:szCs w:val="21"/>
          <w:shd w:val="clear" w:color="auto" w:fill="DCDCDC"/>
        </w:rPr>
        <w:br/>
        <w:t>Управление реальностью</w:t>
      </w:r>
    </w:p>
    <w:p w:rsidR="00AC7389" w:rsidRPr="00AC7389" w:rsidRDefault="00AC7389" w:rsidP="00AC7389">
      <w:pPr>
        <w:spacing w:after="0" w:line="240" w:lineRule="auto"/>
        <w:rPr>
          <w:rFonts w:eastAsia="Times New Roman" w:cs="Times New Roman"/>
          <w:sz w:val="24"/>
          <w:szCs w:val="24"/>
        </w:rPr>
      </w:pPr>
      <w:r w:rsidRPr="00AC7389">
        <w:rPr>
          <w:rFonts w:eastAsia="Times New Roman" w:cs="Times New Roman"/>
          <w:sz w:val="24"/>
          <w:szCs w:val="24"/>
        </w:rPr>
        <w:pict>
          <v:rect id="_x0000_i1139" style="width:233.9pt;height:.75pt" o:hrpct="500" o:hralign="center" o:hrstd="t" o:hrnoshade="t" o:hr="t" fillcolor="black" stroked="f"/>
        </w:pict>
      </w:r>
    </w:p>
    <w:p w:rsidR="00AC7389" w:rsidRDefault="00AC7389" w:rsidP="00AC7389">
      <w:pPr>
        <w:rPr>
          <w:rFonts w:eastAsia="Times New Roman" w:cs="Times New Roman"/>
          <w:b/>
          <w:bCs/>
          <w:color w:val="004650"/>
          <w:sz w:val="27"/>
          <w:szCs w:val="27"/>
          <w:shd w:val="clear" w:color="auto" w:fill="DCDCDC"/>
        </w:rPr>
      </w:pPr>
      <w:r w:rsidRPr="00AC7389">
        <w:rPr>
          <w:rFonts w:eastAsia="Times New Roman" w:cs="Times New Roman"/>
          <w:b/>
          <w:bCs/>
          <w:color w:val="004650"/>
          <w:sz w:val="27"/>
          <w:szCs w:val="27"/>
          <w:shd w:val="clear" w:color="auto" w:fill="DCDCDC"/>
        </w:rPr>
        <w:t>Выпуск N 204. Детский импринт</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Уважаемые Читатели!</w:t>
      </w:r>
      <w:r w:rsidRPr="00AC7389">
        <w:rPr>
          <w:rFonts w:ascii="Verdana" w:eastAsia="Times New Roman" w:hAnsi="Verdana" w:cs="Times New Roman"/>
          <w:color w:val="002828"/>
          <w:sz w:val="18"/>
          <w:szCs w:val="18"/>
        </w:rPr>
        <w:br/>
        <w:t>Я продолжаю тему прошлого выпуска, в котором шла речь о координации намерения. Тогда мы раскрашивали в оранжевый цвет события и обстоятельства, имеющие «якобы негативный» оттенок. На самом деле, в нашей власти сделать любую (ну, или почти любую), неприятность, приятностью. Осталось применить тот же принцип по отношению к людям и тому, что они делают.</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Напомню, сейчас мы обсуждаем технологии очистки своего мира от ненужного мусора. Если вы обратили внимание, Трансерфинг не занимается «лечением» проблем, а устраняет их причины, разрубает гордиевы узлы одним махом. Более того, не стоит искать даже и причины той или иной ситуации – слишком долго возиться, да и запутаться можно. Самое лучшее, что можно сделать, чтобы облегчить себе дальнейший путь, это избавиться от вещей, порождающих эти самые причины. Тогда и текущие проблемы разрешатся сами собой, а новые не возникнут.</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Другими словами, смотреть надо не в прошлое, и даже не в настоящее, а в «целевое будущее». Двигаться вперед, что бы там, позади, ни оставалось. Потому что придете вы только туда, куда устремлено ваше намерение. В данном контексте известное утверждение «живи сейчас, текущим моментом» не вполне корректно. В текущем моменте никакой Силы нет – Сила в моменте опережающем – именно он влечет за собой ход вашего сновидения наяву. Но об этом поговорим в другой раз, а пока это лишь информация к размышлению.</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Итак, если вспомнить девочку, которая раскрашивала свой мир в оранжевый цвет, можно задаться вопросом: а как это сделать на практике? К счастью, никаких особых умений и усилий здесь не требуется – мир сам приобретает радостные оттенки, если применять к нему принцип координации намерения, как в отношении к ситуации, так и в отношении к действиям и поступкам других людей.</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Те, у кого сейчас осознанность активирована, могут меня тут же поймать: «действия и поступки – это одно и то же». Вот в том-то все и дело, что мы привыкли по поводу и без повода осаждать, одергивать, критиковать других за малейшую ошибку, а за большую и обругать немедля. Так делается на автомате, у большинства из нас это буквально безусловный рефлекс. Чуть что не так, не нравится, – тут же где-то в голове загорается красная лампочка, «А-а-а!» – и погнали, в письменном или устном изложении.</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Особенно в Интернете, где уж точно никто не схватит за шиворот и не даст пинка под зад, для критиканов всех мастей – ну просто привольное раздолье (или раздольное приволье?)</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Что бы там ни говорили о спокойном отношении к критике, в ней нет абсолютно ничего хорошего, ни для кого – ни для объекта, ни для ее носителя. По меньшей мере, это всегда выглядит некрасиво.</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Если вы сейчас находитесь в равновесном расположении духа, попробуйте представить объективно, как выглядит тот, кто ругает кого-то или что-то, высказывает свое неприятие, выражает недовольство. Это действительно некрасиво, причем, совершенно независимо от того, оправдана такая реакция или нет. Но тогда спрашивается, почему люди так часто выступают в такой неприглядной роли?</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А потому что в нашем менталитете с раннего детства прошит импринт: если кто-то из взрослых нас уверенно и гневно ругает, значит, они правы, а мы в чем-то провинились, что-то делаем не так, и следовательно, они взрослее, выше, лучше нас, а мы такие маленькие и непутевые, мы в чем-то ниже их – хуже. Понимаете? Но ведь нам не хочется быть ниже кого-либо? Вот так с самого детства и вырабатывается шаблонная реакция: если не тебя, а ты ругаешь кого-то, значит, ты прав, ты лучше, выше тех, кого ругаешь.</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lastRenderedPageBreak/>
        <w:t>Реакция, если разобраться, достаточно примитивная, на уровне низших беспозвоночных. Но зато она создает иллюзию хоть временного, но превосходства, и хоть как-то возвышает нас над другими.</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Однако надо отдавать себе отчет, что это не более чем иллюзия, причем, возвышающей она кажется только изнутри, в то время как снаружи, со стороны, всегда смотрится малопривлекательно.</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Например, если взять Интернет, поскольку он занимает значительное место в нашей реальности, и представить: как выглядит критикан (а таких много), промышляющий там в поисках самоутверждения? Ни дать, ни взять, дворовый бобик с задранным хвостом, который тут налаял, здесь задрал лапу напакостил… Пусть даже иногда и прав. Но каков девиз? В отличие от девиза великих – «пришел, напачкал, наследил».</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Только вот вопрос, чьи дела и какой след после себя оставят? Дела тех, кто подвергся нападкам критикана, останутся наверняка, поскольку он, как правило, на мелкое не задирается. А что останется после него? Рано или поздно снег, растопленный весенним солнцем, обнажит «художества», а летний ливень без остатка смоет все, что не радует глаз.</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Сам я вынужден заниматься такими вот малоприятными зарисовками лишь по необходимости, чтобы взломать детский импринт и дать иллюстрацию реального положения вещей. Однако неприглядность – это далеко не все, чем характеризуется примитивная реакция недовольства. Есть еще три веские причины, по которым не следует ей придаваться.</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Первая – это эффект бумеранга. Чем бы вы ни кидались в зеркало, все полетит к вам обратно, как хорошее, так и плохое. Отсюда прямой вывод: не стоит бросаться тем, что не хотелось бы получить назад. Обратите внимание, когда вы кого-то осуждаете, то спустя некоторое время уже сами оказываетесь в роли обвиняемого по той же статье. Так бывает очень часто. Реже, но так же неизбежно, бумеранг возвращается в иной, трансформированной форме. Вас могут осудить за другие ваши действия. Или вы столкнетесь с какой-то досадной неприятностью, которую невозможно будет логически увязать с ранее брошенным в чей-то огород камнем. Чего уж тут недоумевать, «и откуда столько напастей?», если клянешь вокруг все и вся, а потом получаешь в ответ град бумерангов, от которых опять приходится отбиваться. Конечно, не все настолько фатально и однозначно, но безусловно закономерно. Вот так безобидный, казалось бы, детский импринт, порождает множество конфликтов, от семейных скандалов до звездных войн.</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Вторая причина – зеркальный эффект. Зеркало бесстрастно констатирует содержание отношения, игнорируя его направленность. Ему все равно, высказываете вы одобрение или осуждение – оно просто отражает ваш посыл. Но во втором случае это отражение падает в вашу реальность еще более темной тенью, поскольку осуждение всегда высказывается с чувством, в единстве души и разума. Выражая недовольство и неприятие, вы тем самым еще больше засоряете свой мир. Какая лента в проекторе, такое кино и крутится.</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И наконец, третья причина – вы можете быть неправы. Обрушиваясь на кого-то с критикой, вы почти наверняка будете неправы, поскольку не можете владеть всей информацией, почему этот человек делает что-то не так, как вам хочется. Чего натворили бы сами, окажись вы на его месте? В любом случае, невозможно знать все чужие обстоятельства, условия и мотивы. Многое в этом мире весьма относительно, за редким исключением.</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Возьмем хотя бы в качестве иллюстрации, чтоб далеко не ходить, критику в мой адрес. Меня, бывает, обвиняют в том, что я вклинил в эзотерику всякие там «кухонные принадлежности», совершенно не имеющие к ней отношения. Да и вообще, не мужское это дело, на кухне возиться. Не то чтобы это меня как-то задевало, просто странно наблюдать, с каких позиций пытаются выносить суждения. Между прочим, не мешает иной раз мыслить не прямолинейно, по-мужски, а «перпендикулярно», как думают «блондинки» (я никого и ничего здесь не имею в виду). Нелинейные и нелогичные шаги в решении сложной задачи, которые, казалось бы, «к делу не относятся», очень часто ведут к озарениям. Ну, а что касается «немужского занятия», тут тоже все относительно.</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 xml:space="preserve">Я помню, в армии мы не любили тех, кто толком не умел ничего делать. На того, кто привык к услугам мамок и нянек, положиться нельзя, и в разведку с таким не пойдешь. Не знаю как сейчас, но в мое время все приходилось делать самим, в том числе и на кухне. Бывали и ситуации, когда приходилось добывать еду в зимнем лесу. Например, в зайца из калашникова попасть трудно, да и время требуется, чтобы выследить. Но есть один жестокий прием, как раз по мужской части. Делается петля из полевки (это такой телефонный кабель со стальными прожилками), и привязывается за ветку над заячьей тропой. Заяц ночью бежит по своей тропе, проскальзывает в петлю, не обращая на нее внимания, но задней лапой цепляет за проволоку, и та затягивается. К утру его находишь уже окоченевшим, на красном снегу, с лапой, изрезанной петлей до кости. Он предпочитает биться до конца и умереть, испытывая сильнейшую боль, чем </w:t>
      </w:r>
      <w:r w:rsidRPr="00AC7389">
        <w:rPr>
          <w:rFonts w:ascii="Verdana" w:eastAsia="Times New Roman" w:hAnsi="Verdana" w:cs="Times New Roman"/>
          <w:color w:val="002828"/>
          <w:sz w:val="18"/>
          <w:szCs w:val="18"/>
        </w:rPr>
        <w:lastRenderedPageBreak/>
        <w:t>дожидаться того, кто за ним придет. Когда о трусливом человеке говорится, «заячья душа», сравнение несправедливо. По силе духа заяц не слабее волка. Все относительно.</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Итак, общий смысл всего сказанного в том, что, проявляя недовольство чем-либо или ругая кого-либо – правительство, госслужащих, футболистов, погоду, коллег, соседей, близких, не говоря уж о детях, – вы транслируете в зеркало мира неприглядный образ и получаете соответствующую реальность в отражении. Вещать ли на частоте радио «Волна удачи», или радио «Сливной бачок» – вопрос осознанного (либо бессознательного) выбора.</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Конечно, речь не идет о том, что не следует вообще спорить, давать отпор кому-то, защищать себя или кого-то, когда это действительно необходимо. Главное, чтобы вашим отношением и действиями управлял не бессознательный импринт, а осознанное намерение. Повсюду и постоянно встречаются ситуации, в которых проявление негативной реакции вовсе необязательно. Зачем ругать то, что напрямую вас не касается, или того, кто лично вам ничего плохого не сделал? Вы не можете изменить уже свершившееся в этом мире, как не можете воздействовать на кино, которое видите на экране. Зато в вашей власти сменить киноленту. Кидаться на экран или настраивать проектор – это два совершенно разных способа существования, и опять же, вопрос личного выбора.</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Во многих случаях лучше просто пройти мимо вещей, вызывающих негативные эмоции, не заострять на них внимание, не принимать близко к сердцу то, что вам не хотелось бы иметь в слое своего мира. Потому что стоит вам позволить кому-то или чему-то зацепить внимание каким-либо негативом, как он тут же войдет в вашу реальность.</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Если же пройти мимо не удалось, и вы попались в эмоциональную ловушку, не следует себя насильно сдерживать – это пустое занятие. Вы должны помнить, что управлять нужно не эмоциями, а отношением. Отношение всегда можно инвертировать, если включить осознанность.</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Например, вместо того чтобы обругать, займитесь прямо противоположным – похвалите. Чиновники вас затаскали? Посмотрите на них под другим углом зрения. Какие же они прилежные! Стараются! Полицейские на дороге пристали? Ай, какие хорошие! Как они заботятся о том, чтобы у меня не было дорожных происшествий! Досужие соседи замучили? О, какие же они затейники! Креативные люди! Футболисты не радуют? Зато как хорошо по полю бегают! Какие славные и пригожие! И форма у них какая красивая! Коллеги обругали или обидели? Помогли проснуться и что-то понять! Очень вам спасибо! Хвалите все подряд, на чем свет стоит. На всякий негативный посыл всегда найдется, по крайней мере, «издевательски-приветливый» отклик. Прелестно! Обворожительно! Или как у Эллочки-людоедки – колоссально! Пусть маятники позлобствуют, оставшись ни с чем.</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Как бы там ни было, терпимость и снисходительность – достоинство королей. Не так ли?</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И еще одно небольшое дополнение в связи с этим, по поводу движения в течении вариантов. В повседневной действительности вам очень часто приходится сталкиваться с тем, что вам делают мельком какие-нибудь замечания, предложения, что-то советуют, или просто высказывают отвлеченное мнение. Все эти мелочи могут казаться малозначительными, но на самом деле это не так. Вы должны знать, что окружающие люди, в отличие от вас (если вы сами не спите наяву), пребывают в глубоком сновидении. Сновидение движет ими, и они по большей части плывут по его течению, лишь изредка предпринимая попытки что-то изменить. Ваша задача – не плыть, а осознанно двигаться в потоке течения, используя его силу и обращая внимание на попутные знаки.</w:t>
      </w:r>
    </w:p>
    <w:p w:rsidR="00AC7389" w:rsidRPr="00AC7389" w:rsidRDefault="00AC7389" w:rsidP="00AC7389">
      <w:pPr>
        <w:spacing w:after="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Так вот, этими знаками могут служить мельком брошенные замечания, особенно если видно, что они делаются ненамеренно, а как бы попутно, по ходу. В таких случаях будет очень полезно преодолеть первый порыв заупрямиться, возразить или отмахнуться. Не обязательно, конечно, немедленно следовать любым советам, но на заметку взять не помешает. Заведите себе новое правило: послушай женщину и сделай, как она сказала. Понимаете, о чем я говорю? В отношении мужчины это реже срабатывает, поскольку его ведет в большей степени разум, нежели интуиция. Нужно его внимательно выслушать и похвалить. Очень ты молодец! Мой совет: делать что он говорит не обязательно, но похвалить стоит. Мужчины любят, когда их слушают и хвалят, остальное они простят. Ну и конечно, то, что они говорят неосознанно, взять на заметку будет нелишним, потому что это может являться путеводным знаком – мудрой подсказкой от течения вариантов, которое движется по оптимальному пути. Сохраняйте бодрость, когда вокруг вас творится всеобщее бессознательное сновидение, и воспринимайте его как увлекательное приключение.</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 xml:space="preserve">И последнее: для того чтобы все это работало, необходимо приучить себя включать осознанность в нужный момент. Всякий раз, когда что-то не нравится, и есть повод чтобы дать волю негативной реакции, поймайте себя. В голове загорелась красная лампочка? Ага! Включается режим наблюдения. Что надо делать? Дальше вы знаете. Не сразу, но при должном усердии, после серии неудачных опрокидываний в сновидение, вы постепенно приобретете нужный навык, и прежний бессознательный импринт перестанет управлять вашей жизнью. Вы с </w:t>
      </w:r>
      <w:r w:rsidRPr="00AC7389">
        <w:rPr>
          <w:rFonts w:ascii="Verdana" w:eastAsia="Times New Roman" w:hAnsi="Verdana" w:cs="Times New Roman"/>
          <w:color w:val="002828"/>
          <w:sz w:val="18"/>
          <w:szCs w:val="18"/>
        </w:rPr>
        <w:lastRenderedPageBreak/>
        <w:t>удивлением обнаружите, что и самих поводов для недовольства вокруг становится все меньше и меньше. Ваш мир очистится и засияет теплым оранжевым цветом.</w:t>
      </w:r>
    </w:p>
    <w:p w:rsidR="00AC7389" w:rsidRPr="00AC7389" w:rsidRDefault="00AC7389" w:rsidP="00AC7389">
      <w:pPr>
        <w:spacing w:after="240" w:line="240" w:lineRule="auto"/>
        <w:ind w:firstLine="300"/>
        <w:jc w:val="both"/>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w:t>
      </w:r>
    </w:p>
    <w:p w:rsidR="00AC7389" w:rsidRPr="00AC7389" w:rsidRDefault="00AC7389" w:rsidP="00AC7389">
      <w:pPr>
        <w:spacing w:after="240" w:line="240" w:lineRule="auto"/>
        <w:ind w:firstLine="300"/>
        <w:rPr>
          <w:rFonts w:ascii="Arial" w:eastAsia="Times New Roman" w:hAnsi="Arial" w:cs="Arial"/>
          <w:b/>
          <w:bCs/>
          <w:i/>
          <w:iCs/>
          <w:color w:val="2F4F4F"/>
          <w:sz w:val="18"/>
          <w:szCs w:val="18"/>
        </w:rPr>
      </w:pPr>
      <w:r w:rsidRPr="00AC7389">
        <w:rPr>
          <w:rFonts w:ascii="Arial" w:eastAsia="Times New Roman" w:hAnsi="Arial" w:cs="Arial"/>
          <w:b/>
          <w:bCs/>
          <w:i/>
          <w:iCs/>
          <w:color w:val="2F4F4F"/>
          <w:sz w:val="18"/>
          <w:szCs w:val="18"/>
        </w:rPr>
        <w:t>События в Центре Трансерфинга</w:t>
      </w:r>
    </w:p>
    <w:p w:rsidR="00AC7389" w:rsidRPr="00AC7389" w:rsidRDefault="00AC7389" w:rsidP="00AC7389">
      <w:pPr>
        <w:spacing w:after="0" w:line="240" w:lineRule="auto"/>
        <w:ind w:firstLine="300"/>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Друзья, Центр Трансерфинга приглашает Вас на программы в мае:</w:t>
      </w:r>
    </w:p>
    <w:p w:rsidR="00AC7389" w:rsidRPr="00AC7389" w:rsidRDefault="00AC7389" w:rsidP="00AC7389">
      <w:pPr>
        <w:spacing w:after="240" w:line="210" w:lineRule="atLeast"/>
        <w:ind w:firstLine="300"/>
        <w:rPr>
          <w:rFonts w:ascii="Arial" w:eastAsia="Times New Roman" w:hAnsi="Arial" w:cs="Arial"/>
          <w:b/>
          <w:bCs/>
          <w:color w:val="004650"/>
          <w:sz w:val="21"/>
          <w:szCs w:val="21"/>
        </w:rPr>
      </w:pPr>
      <w:r w:rsidRPr="00AC7389">
        <w:rPr>
          <w:rFonts w:ascii="Arial" w:eastAsia="Times New Roman" w:hAnsi="Arial" w:cs="Arial"/>
          <w:b/>
          <w:bCs/>
          <w:color w:val="004650"/>
          <w:sz w:val="21"/>
          <w:szCs w:val="21"/>
        </w:rPr>
        <w:t>Москва</w:t>
      </w:r>
    </w:p>
    <w:p w:rsidR="00AC7389" w:rsidRPr="00AC7389" w:rsidRDefault="00AC7389" w:rsidP="00AC7389">
      <w:pPr>
        <w:spacing w:after="0" w:line="240" w:lineRule="auto"/>
        <w:ind w:firstLine="300"/>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13 мая Женская инициация «Да будет так, как я хочу!»</w:t>
      </w:r>
      <w:r w:rsidRPr="00AC7389">
        <w:rPr>
          <w:rFonts w:ascii="Verdana" w:eastAsia="Times New Roman" w:hAnsi="Verdana" w:cs="Times New Roman"/>
          <w:color w:val="002828"/>
          <w:sz w:val="18"/>
          <w:szCs w:val="18"/>
        </w:rPr>
        <w:br/>
      </w:r>
      <w:hyperlink r:id="rId328" w:tgtFrame="_blank" w:history="1">
        <w:r w:rsidRPr="00AC7389">
          <w:rPr>
            <w:rFonts w:ascii="Arial" w:eastAsia="Times New Roman" w:hAnsi="Arial" w:cs="Arial"/>
            <w:b/>
            <w:bCs/>
            <w:color w:val="004650"/>
            <w:sz w:val="18"/>
            <w:szCs w:val="18"/>
            <w:u w:val="single"/>
          </w:rPr>
          <w:t>http://tsurf.ru/2011/04/iniciacia-new/</w:t>
        </w:r>
      </w:hyperlink>
      <w:r w:rsidRPr="00AC7389">
        <w:rPr>
          <w:rFonts w:ascii="Verdana" w:eastAsia="Times New Roman" w:hAnsi="Verdana" w:cs="Times New Roman"/>
          <w:color w:val="002828"/>
          <w:sz w:val="18"/>
          <w:szCs w:val="18"/>
        </w:rPr>
        <w:br/>
        <w:t>Приглашаем Вас научиться создавать праздник в вашей жизни каждый день, активизируя женскую энергию и энергию намерения.</w:t>
      </w:r>
    </w:p>
    <w:p w:rsidR="00AC7389" w:rsidRPr="00AC7389" w:rsidRDefault="00AC7389" w:rsidP="00AC7389">
      <w:pPr>
        <w:spacing w:after="0" w:line="240" w:lineRule="auto"/>
        <w:ind w:firstLine="300"/>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28-29 мая Тренинг «Управление Реальностью». Ступень II «Твоя Цель»</w:t>
      </w:r>
      <w:r w:rsidRPr="00AC7389">
        <w:rPr>
          <w:rFonts w:ascii="Verdana" w:eastAsia="Times New Roman" w:hAnsi="Verdana" w:cs="Times New Roman"/>
          <w:color w:val="002828"/>
          <w:sz w:val="18"/>
          <w:szCs w:val="18"/>
        </w:rPr>
        <w:br/>
      </w:r>
      <w:hyperlink r:id="rId329" w:tgtFrame="_blank" w:history="1">
        <w:r w:rsidRPr="00AC7389">
          <w:rPr>
            <w:rFonts w:ascii="Arial" w:eastAsia="Times New Roman" w:hAnsi="Arial" w:cs="Arial"/>
            <w:b/>
            <w:bCs/>
            <w:color w:val="004650"/>
            <w:sz w:val="18"/>
            <w:szCs w:val="18"/>
            <w:u w:val="single"/>
          </w:rPr>
          <w:t>http://tsurf.ru/calendar/oplata/vse-sobytiya/?event_id=49</w:t>
        </w:r>
      </w:hyperlink>
      <w:r w:rsidRPr="00AC7389">
        <w:rPr>
          <w:rFonts w:ascii="Verdana" w:eastAsia="Times New Roman" w:hAnsi="Verdana" w:cs="Times New Roman"/>
          <w:color w:val="002828"/>
          <w:sz w:val="18"/>
          <w:szCs w:val="18"/>
        </w:rPr>
        <w:br/>
        <w:t>Вы получите информацию и опыт, которые позволят создавать любые события в своей жизни и получать желаемые результаты.</w:t>
      </w:r>
    </w:p>
    <w:p w:rsidR="00AC7389" w:rsidRPr="00AC7389" w:rsidRDefault="00AC7389" w:rsidP="00AC7389">
      <w:pPr>
        <w:spacing w:after="240" w:line="210" w:lineRule="atLeast"/>
        <w:ind w:firstLine="300"/>
        <w:rPr>
          <w:rFonts w:ascii="Arial" w:eastAsia="Times New Roman" w:hAnsi="Arial" w:cs="Arial"/>
          <w:b/>
          <w:bCs/>
          <w:color w:val="004650"/>
          <w:sz w:val="21"/>
          <w:szCs w:val="21"/>
        </w:rPr>
      </w:pPr>
      <w:r w:rsidRPr="00AC7389">
        <w:rPr>
          <w:rFonts w:ascii="Arial" w:eastAsia="Times New Roman" w:hAnsi="Arial" w:cs="Arial"/>
          <w:b/>
          <w:bCs/>
          <w:color w:val="004650"/>
          <w:sz w:val="21"/>
          <w:szCs w:val="21"/>
        </w:rPr>
        <w:t>Санкт-Петербург</w:t>
      </w:r>
    </w:p>
    <w:p w:rsidR="00AC7389" w:rsidRPr="00AC7389" w:rsidRDefault="00AC7389" w:rsidP="00AC7389">
      <w:pPr>
        <w:spacing w:after="0" w:line="240" w:lineRule="auto"/>
        <w:ind w:firstLine="300"/>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28-29 мая Тренинг «Управление Реальностью». Ступень III «Жизнь по душе»</w:t>
      </w:r>
      <w:r w:rsidRPr="00AC7389">
        <w:rPr>
          <w:rFonts w:ascii="Verdana" w:eastAsia="Times New Roman" w:hAnsi="Verdana" w:cs="Times New Roman"/>
          <w:color w:val="002828"/>
          <w:sz w:val="18"/>
          <w:szCs w:val="18"/>
        </w:rPr>
        <w:br/>
      </w:r>
      <w:hyperlink r:id="rId330" w:tgtFrame="_blank" w:history="1">
        <w:r w:rsidRPr="00AC7389">
          <w:rPr>
            <w:rFonts w:ascii="Arial" w:eastAsia="Times New Roman" w:hAnsi="Arial" w:cs="Arial"/>
            <w:b/>
            <w:bCs/>
            <w:color w:val="004650"/>
            <w:sz w:val="18"/>
            <w:szCs w:val="18"/>
            <w:u w:val="single"/>
          </w:rPr>
          <w:t>http://tsurf.ru/calendar/oplata/vse-sobytiya/?event_id=50</w:t>
        </w:r>
      </w:hyperlink>
      <w:r w:rsidRPr="00AC7389">
        <w:rPr>
          <w:rFonts w:ascii="Verdana" w:eastAsia="Times New Roman" w:hAnsi="Verdana" w:cs="Times New Roman"/>
          <w:color w:val="002828"/>
          <w:sz w:val="18"/>
          <w:szCs w:val="18"/>
        </w:rPr>
        <w:br/>
        <w:t>Феерическое завершение курса «Управление Реальностью».</w:t>
      </w:r>
    </w:p>
    <w:p w:rsidR="00AC7389" w:rsidRPr="00AC7389" w:rsidRDefault="00AC7389" w:rsidP="00AC7389">
      <w:pPr>
        <w:spacing w:after="240" w:line="210" w:lineRule="atLeast"/>
        <w:ind w:firstLine="300"/>
        <w:rPr>
          <w:rFonts w:ascii="Arial" w:eastAsia="Times New Roman" w:hAnsi="Arial" w:cs="Arial"/>
          <w:b/>
          <w:bCs/>
          <w:color w:val="004650"/>
          <w:sz w:val="21"/>
          <w:szCs w:val="21"/>
        </w:rPr>
      </w:pPr>
      <w:r w:rsidRPr="00AC7389">
        <w:rPr>
          <w:rFonts w:ascii="Arial" w:eastAsia="Times New Roman" w:hAnsi="Arial" w:cs="Arial"/>
          <w:b/>
          <w:bCs/>
          <w:color w:val="004650"/>
          <w:sz w:val="21"/>
          <w:szCs w:val="21"/>
        </w:rPr>
        <w:t>ON-LINE</w:t>
      </w:r>
    </w:p>
    <w:p w:rsidR="00AC7389" w:rsidRPr="00AC7389" w:rsidRDefault="00AC7389" w:rsidP="00AC7389">
      <w:pPr>
        <w:spacing w:after="0" w:line="240" w:lineRule="auto"/>
        <w:ind w:firstLine="300"/>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12 мая Вебинар «Важность»</w:t>
      </w:r>
      <w:r w:rsidRPr="00AC7389">
        <w:rPr>
          <w:rFonts w:ascii="Verdana" w:eastAsia="Times New Roman" w:hAnsi="Verdana" w:cs="Times New Roman"/>
          <w:color w:val="002828"/>
          <w:sz w:val="18"/>
          <w:szCs w:val="18"/>
        </w:rPr>
        <w:br/>
      </w:r>
      <w:hyperlink r:id="rId331" w:tgtFrame="_blank" w:history="1">
        <w:r w:rsidRPr="00AC7389">
          <w:rPr>
            <w:rFonts w:ascii="Arial" w:eastAsia="Times New Roman" w:hAnsi="Arial" w:cs="Arial"/>
            <w:b/>
            <w:bCs/>
            <w:color w:val="004650"/>
            <w:sz w:val="18"/>
            <w:szCs w:val="18"/>
            <w:u w:val="single"/>
          </w:rPr>
          <w:t>http://tsurf.ru/2011/05/vebinar-vazhnost/</w:t>
        </w:r>
      </w:hyperlink>
      <w:r w:rsidRPr="00AC7389">
        <w:rPr>
          <w:rFonts w:ascii="Verdana" w:eastAsia="Times New Roman" w:hAnsi="Verdana" w:cs="Times New Roman"/>
          <w:color w:val="002828"/>
          <w:sz w:val="18"/>
          <w:szCs w:val="18"/>
        </w:rPr>
        <w:br/>
        <w:t>Практическое он-лайн занятие, на котором Вы узнаете, как при помощи снижения важности развить космическую скорость реализации намерения.</w:t>
      </w:r>
    </w:p>
    <w:p w:rsidR="00AC7389" w:rsidRPr="00AC7389" w:rsidRDefault="00AC7389" w:rsidP="00AC7389">
      <w:pPr>
        <w:spacing w:after="240" w:line="210" w:lineRule="atLeast"/>
        <w:ind w:firstLine="300"/>
        <w:rPr>
          <w:rFonts w:ascii="Arial" w:eastAsia="Times New Roman" w:hAnsi="Arial" w:cs="Arial"/>
          <w:b/>
          <w:bCs/>
          <w:color w:val="004650"/>
          <w:sz w:val="21"/>
          <w:szCs w:val="21"/>
        </w:rPr>
      </w:pPr>
      <w:r w:rsidRPr="00AC7389">
        <w:rPr>
          <w:rFonts w:ascii="Arial" w:eastAsia="Times New Roman" w:hAnsi="Arial" w:cs="Arial"/>
          <w:b/>
          <w:bCs/>
          <w:color w:val="004650"/>
          <w:sz w:val="21"/>
          <w:szCs w:val="21"/>
        </w:rPr>
        <w:t>Отдых по Трансерфингу</w:t>
      </w:r>
    </w:p>
    <w:p w:rsidR="00AC7389" w:rsidRPr="00AC7389" w:rsidRDefault="00AC7389" w:rsidP="00AC7389">
      <w:pPr>
        <w:spacing w:after="240" w:line="210" w:lineRule="atLeast"/>
        <w:ind w:firstLine="300"/>
        <w:rPr>
          <w:rFonts w:ascii="Arial" w:eastAsia="Times New Roman" w:hAnsi="Arial" w:cs="Arial"/>
          <w:b/>
          <w:bCs/>
          <w:color w:val="004650"/>
          <w:sz w:val="21"/>
          <w:szCs w:val="21"/>
        </w:rPr>
      </w:pPr>
      <w:r w:rsidRPr="00AC7389">
        <w:rPr>
          <w:rFonts w:ascii="Arial" w:eastAsia="Times New Roman" w:hAnsi="Arial" w:cs="Arial"/>
          <w:b/>
          <w:bCs/>
          <w:color w:val="004650"/>
          <w:sz w:val="21"/>
          <w:szCs w:val="21"/>
        </w:rPr>
        <w:t>5-13/15-23 июня, Черногория</w:t>
      </w:r>
      <w:r w:rsidRPr="00AC7389">
        <w:rPr>
          <w:rFonts w:ascii="Arial" w:eastAsia="Times New Roman" w:hAnsi="Arial" w:cs="Arial"/>
          <w:b/>
          <w:bCs/>
          <w:color w:val="004650"/>
          <w:sz w:val="21"/>
          <w:szCs w:val="21"/>
        </w:rPr>
        <w:br/>
        <w:t>Инициация «Рождение женщины»</w:t>
      </w:r>
    </w:p>
    <w:p w:rsidR="00AC7389" w:rsidRPr="00AC7389" w:rsidRDefault="00AC7389" w:rsidP="00AC7389">
      <w:pPr>
        <w:spacing w:after="0" w:line="240" w:lineRule="auto"/>
        <w:ind w:firstLine="300"/>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Милые женщины!</w:t>
      </w:r>
      <w:r w:rsidRPr="00AC7389">
        <w:rPr>
          <w:rFonts w:ascii="Verdana" w:eastAsia="Times New Roman" w:hAnsi="Verdana" w:cs="Times New Roman"/>
          <w:color w:val="002828"/>
          <w:sz w:val="18"/>
          <w:szCs w:val="18"/>
        </w:rPr>
        <w:br/>
        <w:t>Приглашаем Вас отдохнуть от суеты большого города, восстановить силы, соединиться со своей женской природой и открыть в себе неиссякаемый источник радости и вдохновения!</w:t>
      </w:r>
    </w:p>
    <w:p w:rsidR="00AC7389" w:rsidRPr="00AC7389" w:rsidRDefault="00AC7389" w:rsidP="00AC7389">
      <w:pPr>
        <w:spacing w:after="0" w:line="240" w:lineRule="auto"/>
        <w:ind w:firstLine="300"/>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Дорогие мужчины!</w:t>
      </w:r>
      <w:r w:rsidRPr="00AC7389">
        <w:rPr>
          <w:rFonts w:ascii="Verdana" w:eastAsia="Times New Roman" w:hAnsi="Verdana" w:cs="Times New Roman"/>
          <w:color w:val="002828"/>
          <w:sz w:val="18"/>
          <w:szCs w:val="18"/>
        </w:rPr>
        <w:br/>
        <w:t>Сделайте незабываемый подарок своим любимым – праздник Жизни в 9-дневном путешествии в одно из самых красивых мест Европы.</w:t>
      </w:r>
    </w:p>
    <w:p w:rsidR="00AC7389" w:rsidRPr="00AC7389" w:rsidRDefault="00AC7389" w:rsidP="00AC7389">
      <w:pPr>
        <w:spacing w:after="0" w:line="240" w:lineRule="auto"/>
        <w:ind w:firstLine="300"/>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Уважаемые руководители!</w:t>
      </w:r>
      <w:r w:rsidRPr="00AC7389">
        <w:rPr>
          <w:rFonts w:ascii="Verdana" w:eastAsia="Times New Roman" w:hAnsi="Verdana" w:cs="Times New Roman"/>
          <w:color w:val="002828"/>
          <w:sz w:val="18"/>
          <w:szCs w:val="18"/>
        </w:rPr>
        <w:br/>
        <w:t>Подарите своим лучшим сотрудницам возможность отключиться от рабочей суеты и восполнить энергетический ресурс. Счастливая женщина – лучший сотрудник!</w:t>
      </w:r>
    </w:p>
    <w:p w:rsidR="00AC7389" w:rsidRPr="00AC7389" w:rsidRDefault="00AC7389" w:rsidP="00AC7389">
      <w:pPr>
        <w:spacing w:after="0" w:line="240" w:lineRule="auto"/>
        <w:ind w:firstLine="300"/>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Подробная информация: </w:t>
      </w:r>
      <w:hyperlink r:id="rId332" w:tgtFrame="_blank" w:history="1">
        <w:r w:rsidRPr="00AC7389">
          <w:rPr>
            <w:rFonts w:ascii="Arial" w:eastAsia="Times New Roman" w:hAnsi="Arial" w:cs="Arial"/>
            <w:b/>
            <w:bCs/>
            <w:color w:val="004650"/>
            <w:sz w:val="18"/>
            <w:szCs w:val="18"/>
            <w:u w:val="single"/>
          </w:rPr>
          <w:t>http://tsurf.ru/programmy/happy/</w:t>
        </w:r>
      </w:hyperlink>
    </w:p>
    <w:p w:rsidR="00AC7389" w:rsidRPr="00AC7389" w:rsidRDefault="00AC7389" w:rsidP="00AC7389">
      <w:pPr>
        <w:spacing w:after="0" w:line="240" w:lineRule="auto"/>
        <w:ind w:firstLine="300"/>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Регистрируйте участие!</w:t>
      </w:r>
      <w:r w:rsidRPr="00AC7389">
        <w:rPr>
          <w:rFonts w:ascii="Verdana" w:eastAsia="Times New Roman" w:hAnsi="Verdana" w:cs="Times New Roman"/>
          <w:color w:val="002828"/>
          <w:sz w:val="18"/>
          <w:szCs w:val="18"/>
        </w:rPr>
        <w:br/>
      </w:r>
      <w:hyperlink r:id="rId333" w:tgtFrame="_blank" w:history="1">
        <w:r w:rsidRPr="00AC7389">
          <w:rPr>
            <w:rFonts w:ascii="Arial" w:eastAsia="Times New Roman" w:hAnsi="Arial" w:cs="Arial"/>
            <w:b/>
            <w:bCs/>
            <w:color w:val="004650"/>
            <w:sz w:val="18"/>
            <w:szCs w:val="18"/>
            <w:u w:val="single"/>
          </w:rPr>
          <w:t>http://tsurf.ru/</w:t>
        </w:r>
      </w:hyperlink>
    </w:p>
    <w:p w:rsidR="00AC7389" w:rsidRPr="00AC7389" w:rsidRDefault="00AC7389" w:rsidP="00AC7389">
      <w:pPr>
        <w:spacing w:after="0" w:line="240" w:lineRule="auto"/>
        <w:ind w:firstLine="300"/>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Москва</w:t>
      </w:r>
      <w:r w:rsidRPr="00AC7389">
        <w:rPr>
          <w:rFonts w:ascii="Verdana" w:eastAsia="Times New Roman" w:hAnsi="Verdana" w:cs="Times New Roman"/>
          <w:color w:val="002828"/>
          <w:sz w:val="18"/>
          <w:szCs w:val="18"/>
        </w:rPr>
        <w:br/>
        <w:t>+7(901) 569-66-90</w:t>
      </w:r>
      <w:r w:rsidRPr="00AC7389">
        <w:rPr>
          <w:rFonts w:ascii="Verdana" w:eastAsia="Times New Roman" w:hAnsi="Verdana" w:cs="Times New Roman"/>
          <w:color w:val="002828"/>
          <w:sz w:val="18"/>
          <w:szCs w:val="18"/>
        </w:rPr>
        <w:br/>
      </w:r>
      <w:hyperlink r:id="rId334" w:tgtFrame="_blank" w:history="1">
        <w:r w:rsidRPr="00AC7389">
          <w:rPr>
            <w:rFonts w:ascii="Arial" w:eastAsia="Times New Roman" w:hAnsi="Arial" w:cs="Arial"/>
            <w:b/>
            <w:bCs/>
            <w:color w:val="004650"/>
            <w:sz w:val="18"/>
            <w:szCs w:val="18"/>
            <w:u w:val="single"/>
          </w:rPr>
          <w:t>moscow@tsurf.ru</w:t>
        </w:r>
      </w:hyperlink>
    </w:p>
    <w:p w:rsidR="00AC7389" w:rsidRPr="00AC7389" w:rsidRDefault="00AC7389" w:rsidP="00AC7389">
      <w:pPr>
        <w:spacing w:after="0" w:line="240" w:lineRule="auto"/>
        <w:ind w:firstLine="300"/>
        <w:rPr>
          <w:rFonts w:ascii="Verdana" w:eastAsia="Times New Roman" w:hAnsi="Verdana" w:cs="Times New Roman"/>
          <w:color w:val="002828"/>
          <w:sz w:val="18"/>
          <w:szCs w:val="18"/>
        </w:rPr>
      </w:pPr>
      <w:r w:rsidRPr="00AC7389">
        <w:rPr>
          <w:rFonts w:ascii="Verdana" w:eastAsia="Times New Roman" w:hAnsi="Verdana" w:cs="Times New Roman"/>
          <w:color w:val="002828"/>
          <w:sz w:val="18"/>
          <w:szCs w:val="18"/>
        </w:rPr>
        <w:t>Санкт-Петербург</w:t>
      </w:r>
      <w:r w:rsidRPr="00AC7389">
        <w:rPr>
          <w:rFonts w:ascii="Verdana" w:eastAsia="Times New Roman" w:hAnsi="Verdana" w:cs="Times New Roman"/>
          <w:color w:val="002828"/>
          <w:sz w:val="18"/>
          <w:szCs w:val="18"/>
        </w:rPr>
        <w:br/>
        <w:t>+7(812)313-21-55</w:t>
      </w:r>
      <w:r w:rsidRPr="00AC7389">
        <w:rPr>
          <w:rFonts w:ascii="Verdana" w:eastAsia="Times New Roman" w:hAnsi="Verdana" w:cs="Times New Roman"/>
          <w:color w:val="002828"/>
          <w:sz w:val="18"/>
          <w:szCs w:val="18"/>
        </w:rPr>
        <w:br/>
        <w:t>+7(911)100-31-21</w:t>
      </w:r>
      <w:r w:rsidRPr="00AC7389">
        <w:rPr>
          <w:rFonts w:ascii="Verdana" w:eastAsia="Times New Roman" w:hAnsi="Verdana" w:cs="Times New Roman"/>
          <w:color w:val="002828"/>
          <w:sz w:val="18"/>
          <w:szCs w:val="18"/>
        </w:rPr>
        <w:br/>
      </w:r>
      <w:hyperlink r:id="rId335" w:tgtFrame="_blank" w:history="1">
        <w:r w:rsidRPr="00AC7389">
          <w:rPr>
            <w:rFonts w:ascii="Arial" w:eastAsia="Times New Roman" w:hAnsi="Arial" w:cs="Arial"/>
            <w:b/>
            <w:bCs/>
            <w:color w:val="004650"/>
            <w:sz w:val="18"/>
            <w:szCs w:val="18"/>
            <w:u w:val="single"/>
          </w:rPr>
          <w:t>spb@tsurf.ru</w:t>
        </w:r>
      </w:hyperlink>
    </w:p>
    <w:p w:rsidR="00AC7389" w:rsidRDefault="00AC7389" w:rsidP="00AC7389"/>
    <w:p w:rsidR="00AC7389" w:rsidRDefault="00AC7389" w:rsidP="00AC7389"/>
    <w:p w:rsidR="00AC7389" w:rsidRPr="00AC7389" w:rsidRDefault="00AC7389" w:rsidP="00AC7389">
      <w:pPr>
        <w:spacing w:after="0" w:line="240" w:lineRule="auto"/>
        <w:rPr>
          <w:rFonts w:eastAsia="Times New Roman" w:cs="Times New Roman"/>
          <w:sz w:val="24"/>
          <w:szCs w:val="24"/>
        </w:rPr>
      </w:pPr>
      <w:r w:rsidRPr="00AC7389">
        <w:rPr>
          <w:rFonts w:ascii="Arial" w:eastAsia="Times New Roman" w:hAnsi="Arial" w:cs="Arial"/>
          <w:color w:val="000000"/>
          <w:sz w:val="27"/>
          <w:szCs w:val="27"/>
          <w:shd w:val="clear" w:color="auto" w:fill="DCDCDC"/>
        </w:rPr>
        <w:t>Трансерфинг</w:t>
      </w:r>
      <w:r w:rsidRPr="00AC7389">
        <w:rPr>
          <w:rFonts w:ascii="Arial" w:eastAsia="Times New Roman" w:hAnsi="Arial" w:cs="Arial"/>
          <w:color w:val="000000"/>
          <w:sz w:val="27"/>
          <w:szCs w:val="27"/>
          <w:shd w:val="clear" w:color="auto" w:fill="DCDCDC"/>
        </w:rPr>
        <w:br/>
        <w:t>Управление реальностью</w:t>
      </w:r>
    </w:p>
    <w:p w:rsidR="00AC7389" w:rsidRPr="00AC7389" w:rsidRDefault="00AC7389" w:rsidP="00AC7389">
      <w:pPr>
        <w:spacing w:after="0" w:line="240" w:lineRule="auto"/>
        <w:rPr>
          <w:rFonts w:eastAsia="Times New Roman" w:cs="Times New Roman"/>
          <w:sz w:val="24"/>
          <w:szCs w:val="24"/>
        </w:rPr>
      </w:pPr>
      <w:r w:rsidRPr="00AC7389">
        <w:rPr>
          <w:rFonts w:eastAsia="Times New Roman" w:cs="Times New Roman"/>
          <w:sz w:val="24"/>
          <w:szCs w:val="24"/>
        </w:rPr>
        <w:pict>
          <v:rect id="_x0000_i1140" style="width:233.9pt;height:.75pt" o:hrpct="500" o:hralign="center" o:hrstd="t" o:hrnoshade="t" o:hr="t" fillcolor="black" stroked="f"/>
        </w:pict>
      </w:r>
    </w:p>
    <w:p w:rsidR="00AC7389" w:rsidRDefault="00AC7389" w:rsidP="00AC7389">
      <w:pPr>
        <w:rPr>
          <w:rFonts w:eastAsia="Times New Roman" w:cs="Times New Roman"/>
          <w:b/>
          <w:bCs/>
          <w:color w:val="004650"/>
          <w:sz w:val="27"/>
          <w:szCs w:val="27"/>
          <w:shd w:val="clear" w:color="auto" w:fill="DCDCDC"/>
        </w:rPr>
      </w:pPr>
      <w:r w:rsidRPr="00AC7389">
        <w:rPr>
          <w:rFonts w:eastAsia="Times New Roman" w:cs="Times New Roman"/>
          <w:b/>
          <w:bCs/>
          <w:color w:val="004650"/>
          <w:sz w:val="27"/>
          <w:szCs w:val="27"/>
          <w:shd w:val="clear" w:color="auto" w:fill="DCDCDC"/>
        </w:rPr>
        <w:t>Выпуск N 205. Истории трансерферов</w:t>
      </w:r>
    </w:p>
    <w:tbl>
      <w:tblPr>
        <w:tblW w:w="5000" w:type="pct"/>
        <w:tblCellSpacing w:w="0" w:type="dxa"/>
        <w:shd w:val="clear" w:color="auto" w:fill="FFFFFF"/>
        <w:tblCellMar>
          <w:left w:w="0" w:type="dxa"/>
          <w:right w:w="0" w:type="dxa"/>
        </w:tblCellMar>
        <w:tblLook w:val="04A0" w:firstRow="1" w:lastRow="0" w:firstColumn="1" w:lastColumn="0" w:noHBand="0" w:noVBand="1"/>
        <w:tblDescription w:val=""/>
      </w:tblPr>
      <w:tblGrid>
        <w:gridCol w:w="9505"/>
      </w:tblGrid>
      <w:tr w:rsidR="00AC7389" w:rsidTr="00AC7389">
        <w:trPr>
          <w:tblCellSpacing w:w="0" w:type="dxa"/>
        </w:trPr>
        <w:tc>
          <w:tcPr>
            <w:tcW w:w="0" w:type="auto"/>
            <w:shd w:val="clear" w:color="auto" w:fill="DCDCDC"/>
            <w:tcMar>
              <w:top w:w="75" w:type="dxa"/>
              <w:left w:w="75" w:type="dxa"/>
              <w:bottom w:w="75" w:type="dxa"/>
              <w:right w:w="7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59"/>
              <w:gridCol w:w="526"/>
              <w:gridCol w:w="70"/>
            </w:tblGrid>
            <w:tr w:rsidR="00AC7389">
              <w:trPr>
                <w:gridAfter w:val="1"/>
                <w:wAfter w:w="144" w:type="dxa"/>
                <w:tblCellSpacing w:w="0" w:type="dxa"/>
                <w:jc w:val="center"/>
              </w:trPr>
              <w:tc>
                <w:tcPr>
                  <w:tcW w:w="4700" w:type="pct"/>
                  <w:shd w:val="clear" w:color="auto" w:fill="F3F3F3"/>
                  <w:tcMar>
                    <w:top w:w="150" w:type="dxa"/>
                    <w:left w:w="150" w:type="dxa"/>
                    <w:bottom w:w="150" w:type="dxa"/>
                    <w:right w:w="150" w:type="dxa"/>
                  </w:tcMar>
                  <w:hideMark/>
                </w:tcPr>
                <w:p w:rsidR="00AC7389" w:rsidRDefault="00AC7389">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lastRenderedPageBreak/>
                    <w:t>Уважаемые Читатели!</w:t>
                  </w:r>
                  <w:r>
                    <w:rPr>
                      <w:rFonts w:ascii="Verdana" w:hAnsi="Verdana"/>
                      <w:color w:val="002828"/>
                      <w:sz w:val="18"/>
                      <w:szCs w:val="18"/>
                    </w:rPr>
                    <w:br/>
                    <w:t>Сегодня я решил сделать то, что делаю очень редко: вместо проблемных писем, опубликовать истории успеха. Таких очень много, можно сложить толстую книгу. Думаю, вам интересно знать, как это получается у других.</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«Решила просто вам рассказать о том, что именно и как у меня получилось. Начала читать «Трансерфинг за 78 дней». Работа шла успешно, благо у меня было желание избавиться от подступавшей депрессии. Все-таки, нытье и уныние – непозволительная роскошь.</w:t>
                  </w:r>
                  <w:r>
                    <w:rPr>
                      <w:rFonts w:ascii="Verdana" w:hAnsi="Verdana"/>
                      <w:color w:val="002828"/>
                      <w:sz w:val="18"/>
                      <w:szCs w:val="18"/>
                    </w:rPr>
                    <w:br/>
                    <w:t>В качестве эксперимента создала намерение на поиск новой работы. Многие принципы из книги пересекались с тем, что я старалась делать до этого: ожидание от мира только хорошего, твердая уверенность в своей счастливой звезде и так далее. Поиск работы закончился успехом. Я уже третий месяц тружусь на новом месте.</w:t>
                  </w:r>
                  <w:r>
                    <w:rPr>
                      <w:rFonts w:ascii="Verdana" w:hAnsi="Verdana"/>
                      <w:color w:val="002828"/>
                      <w:sz w:val="18"/>
                      <w:szCs w:val="18"/>
                    </w:rPr>
                    <w:br/>
                    <w:t>Собственно это то, что я использовала для того, чтобы убедить свой ум, что все прекрасно работает. Я не говорю о бытовых мелочах вроде удачно приходящего транспорта и других мелких приятных «случайностях».</w:t>
                  </w:r>
                  <w:r>
                    <w:rPr>
                      <w:rFonts w:ascii="Verdana" w:hAnsi="Verdana"/>
                      <w:color w:val="002828"/>
                      <w:sz w:val="18"/>
                      <w:szCs w:val="18"/>
                    </w:rPr>
                    <w:br/>
                    <w:t>Сейчас я занимаюсь проецированием целого комплекса картин – они предполагают более крупные изменения, чем просто интересная работа. Изменения происходят постепенно: все-таки поле для деятельности очень широкое, и иногда у меня бывают моменты, когда я начинаю снова заниматься самокопанием и ментальным мазохизмом. В таких случаях мне помогает забота о моем физическом теле (контрастный душ, вкусный салатик, длительная прогулка, физические упражнения), или просто переключение внимания на окружающий мир, в том числе и на людей, которые находятся рядом со мной.</w:t>
                  </w:r>
                  <w:r>
                    <w:rPr>
                      <w:rFonts w:ascii="Verdana" w:hAnsi="Verdana"/>
                      <w:color w:val="002828"/>
                      <w:sz w:val="18"/>
                      <w:szCs w:val="18"/>
                    </w:rPr>
                    <w:br/>
                    <w:t>Тем не менее, в последнее время мир вокруг меня стал как огромный механизм, который я сначала остановила, и сейчас он начинает раскручиваться в обратную сторону – сначала медленно, со скрипом, но с каждым днем «шестеренки» вращаются все быстрее и быстрее.</w:t>
                  </w:r>
                  <w:r>
                    <w:rPr>
                      <w:rFonts w:ascii="Verdana" w:hAnsi="Verdana"/>
                      <w:color w:val="002828"/>
                      <w:sz w:val="18"/>
                      <w:szCs w:val="18"/>
                    </w:rPr>
                    <w:br/>
                    <w:t>Насчет трансгрессии. Вспомнился мне один случай – он произошел несколько лет назад. Я уже больше 10 лет ношу, не снимая, кольцо, которое купила еще в подростковом возрасте. Оно пропало у меня с пальца – неожиданно. Думаю, что в обычное время я бы расстроилась, но тогда почему-то мои мысли куда-то унеслись, что ли. Это было, как когда снится очень реальный сон, а потом просыпаешься и пытаешься понять: было ли это в реальности или только приснилось. Тогда на меня как раз какое-то подобное наваждение нашло. Первые кадры, которые я помню уже довольно четко, это то, как я засовываю руку в сумочку, а когда вытаскиваю ее, кольцо оказывается снова у меня не пальце. В тот момент я даже не удивилась. Посмотрела на него, погладила, и в каком-то анабиозном состоянии пошла дальше».</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друг твой закадычный</w:t>
                  </w:r>
                  <w:r>
                    <w:rPr>
                      <w:rFonts w:ascii="Verdana" w:hAnsi="Verdana"/>
                      <w:color w:val="002828"/>
                      <w:sz w:val="18"/>
                      <w:szCs w:val="18"/>
                    </w:rPr>
                    <w:br/>
                    <w:t>Стал веселым неприлично,</w:t>
                  </w:r>
                  <w:r>
                    <w:rPr>
                      <w:rFonts w:ascii="Verdana" w:hAnsi="Verdana"/>
                      <w:color w:val="002828"/>
                      <w:sz w:val="18"/>
                      <w:szCs w:val="18"/>
                    </w:rPr>
                    <w:br/>
                    <w:t>Не грустит он и не ноет</w:t>
                  </w:r>
                  <w:r>
                    <w:rPr>
                      <w:rFonts w:ascii="Verdana" w:hAnsi="Verdana"/>
                      <w:color w:val="002828"/>
                      <w:sz w:val="18"/>
                      <w:szCs w:val="18"/>
                    </w:rPr>
                    <w:br/>
                    <w:t>И ругаться перестал…</w:t>
                  </w:r>
                  <w:r>
                    <w:rPr>
                      <w:rFonts w:ascii="Verdana" w:hAnsi="Verdana"/>
                      <w:color w:val="002828"/>
                      <w:sz w:val="18"/>
                      <w:szCs w:val="18"/>
                    </w:rPr>
                    <w:br/>
                    <w:t>То скажу тебе я точно,</w:t>
                  </w:r>
                  <w:r>
                    <w:rPr>
                      <w:rFonts w:ascii="Verdana" w:hAnsi="Verdana"/>
                      <w:color w:val="002828"/>
                      <w:sz w:val="18"/>
                      <w:szCs w:val="18"/>
                    </w:rPr>
                    <w:br/>
                    <w:t>Что трансерфером он стал!</w:t>
                  </w:r>
                  <w:r>
                    <w:rPr>
                      <w:rFonts w:ascii="Verdana" w:hAnsi="Verdana"/>
                      <w:color w:val="002828"/>
                      <w:sz w:val="18"/>
                      <w:szCs w:val="18"/>
                    </w:rPr>
                    <w:br/>
                    <w:t>Ты ему - что небо мутно,</w:t>
                  </w:r>
                  <w:r>
                    <w:rPr>
                      <w:rFonts w:ascii="Verdana" w:hAnsi="Verdana"/>
                      <w:color w:val="002828"/>
                      <w:sz w:val="18"/>
                      <w:szCs w:val="18"/>
                    </w:rPr>
                    <w:br/>
                    <w:t>Он в ответ: «Деньгам уютно!»</w:t>
                  </w:r>
                  <w:r>
                    <w:rPr>
                      <w:rFonts w:ascii="Verdana" w:hAnsi="Verdana"/>
                      <w:color w:val="002828"/>
                      <w:sz w:val="18"/>
                      <w:szCs w:val="18"/>
                    </w:rPr>
                    <w:br/>
                    <w:t>Лето кончилось, дождь мочит...</w:t>
                  </w:r>
                  <w:r>
                    <w:rPr>
                      <w:rFonts w:ascii="Verdana" w:hAnsi="Verdana"/>
                      <w:color w:val="002828"/>
                      <w:sz w:val="18"/>
                      <w:szCs w:val="18"/>
                    </w:rPr>
                    <w:br/>
                    <w:t>Он в ответ вообще хохочет!</w:t>
                  </w:r>
                  <w:r>
                    <w:rPr>
                      <w:rFonts w:ascii="Verdana" w:hAnsi="Verdana"/>
                      <w:color w:val="002828"/>
                      <w:sz w:val="18"/>
                      <w:szCs w:val="18"/>
                    </w:rPr>
                    <w:br/>
                    <w:t>Он нас всех как будто дразнит,</w:t>
                  </w:r>
                  <w:r>
                    <w:rPr>
                      <w:rFonts w:ascii="Verdana" w:hAnsi="Verdana"/>
                      <w:color w:val="002828"/>
                      <w:sz w:val="18"/>
                      <w:szCs w:val="18"/>
                    </w:rPr>
                    <w:br/>
                    <w:t>Снег пошел – так скоро праздник!</w:t>
                  </w:r>
                  <w:r>
                    <w:rPr>
                      <w:rFonts w:ascii="Verdana" w:hAnsi="Verdana"/>
                      <w:color w:val="002828"/>
                      <w:sz w:val="18"/>
                      <w:szCs w:val="18"/>
                    </w:rPr>
                    <w:br/>
                    <w:t>Холод дикий – к урожаю!</w:t>
                  </w:r>
                  <w:r>
                    <w:rPr>
                      <w:rFonts w:ascii="Verdana" w:hAnsi="Verdana"/>
                      <w:color w:val="002828"/>
                      <w:sz w:val="18"/>
                      <w:szCs w:val="18"/>
                    </w:rPr>
                    <w:br/>
                    <w:t>Все. Молчу… не возражаю…</w:t>
                  </w:r>
                  <w:r>
                    <w:rPr>
                      <w:rFonts w:ascii="Verdana" w:hAnsi="Verdana"/>
                      <w:color w:val="002828"/>
                      <w:sz w:val="18"/>
                      <w:szCs w:val="18"/>
                    </w:rPr>
                    <w:br/>
                    <w:t>Шеф орет – к большой зарплате!</w:t>
                  </w:r>
                  <w:r>
                    <w:rPr>
                      <w:rFonts w:ascii="Verdana" w:hAnsi="Verdana"/>
                      <w:color w:val="002828"/>
                      <w:sz w:val="18"/>
                      <w:szCs w:val="18"/>
                    </w:rPr>
                    <w:br/>
                    <w:t>Рвешь колготки – к новым платьям!</w:t>
                  </w:r>
                  <w:r>
                    <w:rPr>
                      <w:rFonts w:ascii="Verdana" w:hAnsi="Verdana"/>
                      <w:color w:val="002828"/>
                      <w:sz w:val="18"/>
                      <w:szCs w:val="18"/>
                    </w:rPr>
                    <w:br/>
                    <w:t>Штраф уплатишь на парковке –</w:t>
                  </w:r>
                  <w:r>
                    <w:rPr>
                      <w:rFonts w:ascii="Verdana" w:hAnsi="Verdana"/>
                      <w:color w:val="002828"/>
                      <w:sz w:val="18"/>
                      <w:szCs w:val="18"/>
                    </w:rPr>
                    <w:br/>
                    <w:t>До обеда жди обновки!</w:t>
                  </w:r>
                  <w:r>
                    <w:rPr>
                      <w:rFonts w:ascii="Verdana" w:hAnsi="Verdana"/>
                      <w:color w:val="002828"/>
                      <w:sz w:val="18"/>
                      <w:szCs w:val="18"/>
                    </w:rPr>
                    <w:br/>
                    <w:t>Понедельник – к жизни сладкой!</w:t>
                  </w:r>
                  <w:r>
                    <w:rPr>
                      <w:rFonts w:ascii="Verdana" w:hAnsi="Verdana"/>
                      <w:color w:val="002828"/>
                      <w:sz w:val="18"/>
                      <w:szCs w:val="18"/>
                    </w:rPr>
                    <w:br/>
                    <w:t>Вся неделя будет гладкой!</w:t>
                  </w:r>
                  <w:r>
                    <w:rPr>
                      <w:rFonts w:ascii="Verdana" w:hAnsi="Verdana"/>
                      <w:color w:val="002828"/>
                      <w:sz w:val="18"/>
                      <w:szCs w:val="18"/>
                    </w:rPr>
                    <w:br/>
                    <w:t>Босс уволил? Не реви!</w:t>
                  </w:r>
                  <w:r>
                    <w:rPr>
                      <w:rFonts w:ascii="Verdana" w:hAnsi="Verdana"/>
                      <w:color w:val="002828"/>
                      <w:sz w:val="18"/>
                      <w:szCs w:val="18"/>
                    </w:rPr>
                    <w:br/>
                    <w:t>Знать, везет тебе в любви…</w:t>
                  </w:r>
                  <w:r>
                    <w:rPr>
                      <w:rFonts w:ascii="Verdana" w:hAnsi="Verdana"/>
                      <w:color w:val="002828"/>
                      <w:sz w:val="18"/>
                      <w:szCs w:val="18"/>
                    </w:rPr>
                    <w:br/>
                    <w:t>Пес хвостом тебе виляет?</w:t>
                  </w:r>
                  <w:r>
                    <w:rPr>
                      <w:rFonts w:ascii="Verdana" w:hAnsi="Verdana"/>
                      <w:color w:val="002828"/>
                      <w:sz w:val="18"/>
                      <w:szCs w:val="18"/>
                    </w:rPr>
                    <w:br/>
                    <w:t>То к деньгам! Он точно знает!</w:t>
                  </w:r>
                  <w:r>
                    <w:rPr>
                      <w:rFonts w:ascii="Verdana" w:hAnsi="Verdana"/>
                      <w:color w:val="002828"/>
                      <w:sz w:val="18"/>
                      <w:szCs w:val="18"/>
                    </w:rPr>
                    <w:br/>
                    <w:t>Кот себя за ушком гладит?</w:t>
                  </w:r>
                  <w:r>
                    <w:rPr>
                      <w:rFonts w:ascii="Verdana" w:hAnsi="Verdana"/>
                      <w:color w:val="002828"/>
                      <w:sz w:val="18"/>
                      <w:szCs w:val="18"/>
                    </w:rPr>
                    <w:br/>
                    <w:t>Точно, будешь в шоколаде!</w:t>
                  </w:r>
                  <w:r>
                    <w:rPr>
                      <w:rFonts w:ascii="Verdana" w:hAnsi="Verdana"/>
                      <w:color w:val="002828"/>
                      <w:sz w:val="18"/>
                      <w:szCs w:val="18"/>
                    </w:rPr>
                    <w:br/>
                  </w:r>
                  <w:r>
                    <w:rPr>
                      <w:rFonts w:ascii="Verdana" w:hAnsi="Verdana"/>
                      <w:color w:val="002828"/>
                      <w:sz w:val="18"/>
                      <w:szCs w:val="18"/>
                    </w:rPr>
                    <w:lastRenderedPageBreak/>
                    <w:t>Все события – к веселью!</w:t>
                  </w:r>
                  <w:r>
                    <w:rPr>
                      <w:rFonts w:ascii="Verdana" w:hAnsi="Verdana"/>
                      <w:color w:val="002828"/>
                      <w:sz w:val="18"/>
                      <w:szCs w:val="18"/>
                    </w:rPr>
                    <w:br/>
                    <w:t>Крыша рухнет… к новоселью!</w:t>
                  </w:r>
                  <w:r>
                    <w:rPr>
                      <w:rFonts w:ascii="Verdana" w:hAnsi="Verdana"/>
                      <w:color w:val="002828"/>
                      <w:sz w:val="18"/>
                      <w:szCs w:val="18"/>
                    </w:rPr>
                    <w:br/>
                    <w:t>Все дороги – в Рим и к морю!</w:t>
                  </w:r>
                  <w:r>
                    <w:rPr>
                      <w:rFonts w:ascii="Verdana" w:hAnsi="Verdana"/>
                      <w:color w:val="002828"/>
                      <w:sz w:val="18"/>
                      <w:szCs w:val="18"/>
                    </w:rPr>
                    <w:br/>
                    <w:t>С ним давно уже не спорю…</w:t>
                  </w:r>
                  <w:r>
                    <w:rPr>
                      <w:rFonts w:ascii="Verdana" w:hAnsi="Verdana"/>
                      <w:color w:val="002828"/>
                      <w:sz w:val="18"/>
                      <w:szCs w:val="18"/>
                    </w:rPr>
                    <w:br/>
                    <w:t>И сегодня он как птица</w:t>
                  </w:r>
                  <w:r>
                    <w:rPr>
                      <w:rFonts w:ascii="Verdana" w:hAnsi="Verdana"/>
                      <w:color w:val="002828"/>
                      <w:sz w:val="18"/>
                      <w:szCs w:val="18"/>
                    </w:rPr>
                    <w:br/>
                    <w:t>На волнах удачи мчится!</w:t>
                  </w:r>
                  <w:r>
                    <w:rPr>
                      <w:rFonts w:ascii="Verdana" w:hAnsi="Verdana"/>
                      <w:color w:val="002828"/>
                      <w:sz w:val="18"/>
                      <w:szCs w:val="18"/>
                    </w:rPr>
                    <w:br/>
                    <w:t>Все меняя, сам меняясь,</w:t>
                  </w:r>
                  <w:r>
                    <w:rPr>
                      <w:rFonts w:ascii="Verdana" w:hAnsi="Verdana"/>
                      <w:color w:val="002828"/>
                      <w:sz w:val="18"/>
                      <w:szCs w:val="18"/>
                    </w:rPr>
                    <w:br/>
                    <w:t>Удаляясь, удаляясь…</w:t>
                  </w:r>
                  <w:r>
                    <w:rPr>
                      <w:rFonts w:ascii="Verdana" w:hAnsi="Verdana"/>
                      <w:color w:val="002828"/>
                      <w:sz w:val="18"/>
                      <w:szCs w:val="18"/>
                    </w:rPr>
                    <w:br/>
                    <w:t>Не беги за ним, не надо…</w:t>
                  </w:r>
                  <w:r>
                    <w:rPr>
                      <w:rFonts w:ascii="Verdana" w:hAnsi="Verdana"/>
                      <w:color w:val="002828"/>
                      <w:sz w:val="18"/>
                      <w:szCs w:val="18"/>
                    </w:rPr>
                    <w:br/>
                    <w:t>Есть твоя реальность рядом!</w:t>
                  </w:r>
                  <w:r>
                    <w:rPr>
                      <w:rFonts w:ascii="Verdana" w:hAnsi="Verdana"/>
                      <w:color w:val="002828"/>
                      <w:sz w:val="18"/>
                      <w:szCs w:val="18"/>
                    </w:rPr>
                    <w:br/>
                    <w:t>Ну и что, что небо мутно,</w:t>
                  </w:r>
                  <w:r>
                    <w:rPr>
                      <w:rFonts w:ascii="Verdana" w:hAnsi="Verdana"/>
                      <w:color w:val="002828"/>
                      <w:sz w:val="18"/>
                      <w:szCs w:val="18"/>
                    </w:rPr>
                    <w:br/>
                    <w:t>А в Египте так уютно!</w:t>
                  </w:r>
                  <w:r>
                    <w:rPr>
                      <w:rFonts w:ascii="Verdana" w:hAnsi="Verdana"/>
                      <w:color w:val="002828"/>
                      <w:sz w:val="18"/>
                      <w:szCs w:val="18"/>
                    </w:rPr>
                    <w:br/>
                    <w:t>Лето кончилось, дождь мочит…</w:t>
                  </w:r>
                  <w:r>
                    <w:rPr>
                      <w:rFonts w:ascii="Verdana" w:hAnsi="Verdana"/>
                      <w:color w:val="002828"/>
                      <w:sz w:val="18"/>
                      <w:szCs w:val="18"/>
                    </w:rPr>
                    <w:br/>
                    <w:t>На экзаменах проскочим!</w:t>
                  </w:r>
                  <w:r>
                    <w:rPr>
                      <w:rFonts w:ascii="Verdana" w:hAnsi="Verdana"/>
                      <w:color w:val="002828"/>
                      <w:sz w:val="18"/>
                      <w:szCs w:val="18"/>
                    </w:rPr>
                    <w:br/>
                    <w:t>Жмет сапог- весна наступит!</w:t>
                  </w:r>
                  <w:r>
                    <w:rPr>
                      <w:rFonts w:ascii="Verdana" w:hAnsi="Verdana"/>
                      <w:color w:val="002828"/>
                      <w:sz w:val="18"/>
                      <w:szCs w:val="18"/>
                    </w:rPr>
                    <w:br/>
                    <w:t>Туфель нет? Любимый купит!</w:t>
                  </w:r>
                  <w:r>
                    <w:rPr>
                      <w:rFonts w:ascii="Verdana" w:hAnsi="Verdana"/>
                      <w:color w:val="002828"/>
                      <w:sz w:val="18"/>
                      <w:szCs w:val="18"/>
                    </w:rPr>
                    <w:br/>
                    <w:t>Все болезни – к долголетью!</w:t>
                  </w:r>
                  <w:r>
                    <w:rPr>
                      <w:rFonts w:ascii="Verdana" w:hAnsi="Verdana"/>
                      <w:color w:val="002828"/>
                      <w:sz w:val="18"/>
                      <w:szCs w:val="18"/>
                    </w:rPr>
                    <w:br/>
                    <w:t>90 лет? К 100-летью!</w:t>
                  </w:r>
                  <w:r>
                    <w:rPr>
                      <w:rFonts w:ascii="Verdana" w:hAnsi="Verdana"/>
                      <w:color w:val="002828"/>
                      <w:sz w:val="18"/>
                      <w:szCs w:val="18"/>
                    </w:rPr>
                    <w:br/>
                    <w:t>Жизнь – она вообще к удаче!!!</w:t>
                  </w:r>
                  <w:r>
                    <w:rPr>
                      <w:rFonts w:ascii="Verdana" w:hAnsi="Verdana"/>
                      <w:color w:val="002828"/>
                      <w:sz w:val="18"/>
                      <w:szCs w:val="18"/>
                    </w:rPr>
                    <w:br/>
                    <w:t>Мы живем, а это значит,</w:t>
                  </w:r>
                  <w:r>
                    <w:rPr>
                      <w:rFonts w:ascii="Verdana" w:hAnsi="Verdana"/>
                      <w:color w:val="002828"/>
                      <w:sz w:val="18"/>
                      <w:szCs w:val="18"/>
                    </w:rPr>
                    <w:br/>
                    <w:t>Что везет нам всем безмерно!!!</w:t>
                  </w:r>
                  <w:r>
                    <w:rPr>
                      <w:rFonts w:ascii="Verdana" w:hAnsi="Verdana"/>
                      <w:color w:val="002828"/>
                      <w:sz w:val="18"/>
                      <w:szCs w:val="18"/>
                    </w:rPr>
                    <w:br/>
                    <w:t>В этом весь Трансерфинг… Верно?»</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«Как-то раз прошедшей зимой, прогуливаясь вечером, я занимался визуализацией своей цели. Это мой будущий дом. В моих мыслях он уже существует. Как внутренняя планировка, обстановка, так и моя семья уже тоже внутри всего ЭТОГО.</w:t>
                  </w:r>
                  <w:r>
                    <w:rPr>
                      <w:rFonts w:ascii="Verdana" w:hAnsi="Verdana"/>
                      <w:color w:val="002828"/>
                      <w:sz w:val="18"/>
                      <w:szCs w:val="18"/>
                    </w:rPr>
                    <w:br/>
                    <w:t>Я уже не говорю о том, как мой дом выглядит снаружи, как он стоит по отношению к солнцу. Я спокойно могу прогуляться по нему, заглянуть на кухню, увидеть там свою жену, ощущаю дневное освещение в доме, как солнечные блики пронизывают окна и, падая, растекаются по полу, приятной на ощупь босыми ногами, солнечной энергией. Удивительно! Пишу эти строки, а сам нахожусь ТАМ, внутри!</w:t>
                  </w:r>
                  <w:r>
                    <w:rPr>
                      <w:rFonts w:ascii="Verdana" w:hAnsi="Verdana"/>
                      <w:color w:val="002828"/>
                      <w:sz w:val="18"/>
                      <w:szCs w:val="18"/>
                    </w:rPr>
                    <w:br/>
                    <w:t>Так вот, в конце моей прогулки я решил сделать транзакцию. Смеркалось, обожаю, это время суток, оно, как ни что другое показывает нам всю прелесть нашего мира! Уже не светло и не темно, не жарко и не холодно. Мне кажется, что в этот момент времени я ощущаю абсолютную гармонию мира! Это время быстротечно, несколько минут назад еще было светло, а еще через несколько минут совсем стемнеет. И когда удается поймать этот момент, я испытываю чувство тихого восторга. Так случилось и в этот раз, но при всем при этом каким-то необъяснимым образом причины и следствие сошлись в пространстве, как говорится – здесь и сейчас.</w:t>
                  </w:r>
                  <w:r>
                    <w:rPr>
                      <w:rFonts w:ascii="Verdana" w:hAnsi="Verdana"/>
                      <w:color w:val="002828"/>
                      <w:sz w:val="18"/>
                      <w:szCs w:val="18"/>
                    </w:rPr>
                    <w:br/>
                    <w:t>На улице было много снега (по европейским нормам) после вчерашнего снегопада, поэтому я вынужден был осторожничать при переходе улицы. В течение дня снег таял, а к вечеру образовался гололед, но, не смотря на это, мой вечерний променаж прошел без особых проблем, и когда я уже подходил к дому, мне оставалось пересечь узкую улочку и шагнуть на почищенный от снега тротуар.</w:t>
                  </w:r>
                  <w:r>
                    <w:rPr>
                      <w:rFonts w:ascii="Verdana" w:hAnsi="Verdana"/>
                      <w:color w:val="002828"/>
                      <w:sz w:val="18"/>
                      <w:szCs w:val="18"/>
                    </w:rPr>
                    <w:br/>
                    <w:t>В тот самый момент, когда моя левая нога вступила на безопасный тротуар, а правая нога хотела присоединиться к левой, все мое внимание в целях безопасности сконцентрировалось на паребрик и в это мгновение, я увидел НЕЧТО! Это был обрывок реальности неопределенной формы, с оборванными краями, но с четко выраженным контуром, как остров в океане на карте мира.</w:t>
                  </w:r>
                  <w:r>
                    <w:rPr>
                      <w:rFonts w:ascii="Verdana" w:hAnsi="Verdana"/>
                      <w:color w:val="002828"/>
                      <w:sz w:val="18"/>
                      <w:szCs w:val="18"/>
                    </w:rPr>
                    <w:br/>
                    <w:t>«Вот это да!» – подумал я. И ведь это не сон, это реально произошло в одно мгновение, которое я уловил. Благодаря особому освещению, которое бывает только в сумерках, картинка была очень высокого качества только без особых прикрас как, например, в цветных снах, но в реальности снам несколько не уступала. Сам не знаю, почему я решил рассказать именно об этом случае. Наверно потому, что он ярко выражен по отношению к другим, таким как внезапно появившаяся звезда, на звездном чистом небе, и я был абсолютно уверен, что секунду назад ее там точно не было! Или то, что я наблюдал вчера прямо над головой во время визуализации, сегмент радуги на небе, не предвещающем ни какого дождя. Радуга натолкнула меня на мысль, что в эти десять минут, на которые она появилась, немногие люди ее вообще видели, как всегда и бывает. Кто-то едет куда-то, кто-то в супермаркете делает покупки, то-то спит, кто-то пьет и т. д. А я видел эту радугу! Наверное, это и есть СЧАСТЬЕ!»</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«Недавно был конфликт с сыном из-за учебы (ему 12). В общем, он послушный малый но, бывает, заносит. Конфликт был связан с неуспеваемостью в школе из-за </w:t>
                  </w:r>
                  <w:r>
                    <w:rPr>
                      <w:rFonts w:ascii="Verdana" w:hAnsi="Verdana"/>
                      <w:color w:val="002828"/>
                      <w:sz w:val="18"/>
                      <w:szCs w:val="18"/>
                    </w:rPr>
                    <w:lastRenderedPageBreak/>
                    <w:t>компьютера и социальных сетей «ВКонтакте». В общем, дошло почти до драки, после чего он был наказан, а в наказание должен был каждый день до дня рождения извиняться и повторять, как он нехорошо поступает. На третий день до меня дошло, что я классический манипулятор, и внесла изменения: теперь он должен был каждый день напоминать мне, что он самый красивый, самый умный, хорошо делает уроки, всегда слушает родителей, помогает маме по хозяйству, и ему во всем всегда везет.</w:t>
                  </w:r>
                  <w:r>
                    <w:rPr>
                      <w:rFonts w:ascii="Verdana" w:hAnsi="Verdana"/>
                      <w:color w:val="002828"/>
                      <w:sz w:val="18"/>
                      <w:szCs w:val="18"/>
                    </w:rPr>
                    <w:br/>
                    <w:t>Ну, то что уроки стали делаться практически без моего вмешательства, сильно не удивило, после очередной взбучки такое бывает. Но буквально сегодня мы вечером шли домой, и разговорились за школу, какие приколы, кто в классе крутой, и т.д. Так он мне рассказал, что у них время от времени практикуют опрос девочек, кто кому нравится. Так вот, по вчерашнему опросу он занял первое место. У меня от эмоций дух захватывает!»</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 что Вы «натворили» своими книгами в моей жизни, трудно высказать словами: каждый день приводит меня в восхищение. Первую Вашу книгу я купил летом 2005 года. Прочел ее на одном дыхании. Далее купил и изучил последующие книги. Подписался на рассылку.</w:t>
                  </w:r>
                  <w:r>
                    <w:rPr>
                      <w:rFonts w:ascii="Verdana" w:hAnsi="Verdana"/>
                      <w:color w:val="002828"/>
                      <w:sz w:val="18"/>
                      <w:szCs w:val="18"/>
                    </w:rPr>
                    <w:br/>
                    <w:t>Стал применять полученные знания в жизни. Каждый день стараюсь жить по Трансерфингу. И моя жизнь изменилась во всех отношениях и только в лучшую сторону. Более того, она стала такой, какой я ее «нарисовал».</w:t>
                  </w:r>
                  <w:r>
                    <w:rPr>
                      <w:rFonts w:ascii="Verdana" w:hAnsi="Verdana"/>
                      <w:color w:val="002828"/>
                      <w:sz w:val="18"/>
                      <w:szCs w:val="18"/>
                    </w:rPr>
                    <w:br/>
                    <w:t>Один из примеров. Составил таблицу «МОИ ЦЕЛИ на такой-то год». Получилось 10 пунктов. О деньгах все мысли я отбросил, так как на день составления таблицы я располагал менее десятой части от нужной суммы. Тем не менее, таблицу я распечатал в нескольких экземплярах, один из которых повесил дома над рабочим столом, второй носил с собой в портфеле, третий повесил на видном месте на даче. Далее я стал работать с записанными целями, как «прописал» в своих книгах Доктор Зеланд.</w:t>
                  </w:r>
                  <w:r>
                    <w:rPr>
                      <w:rFonts w:ascii="Verdana" w:hAnsi="Verdana"/>
                      <w:color w:val="002828"/>
                      <w:sz w:val="18"/>
                      <w:szCs w:val="18"/>
                    </w:rPr>
                    <w:br/>
                    <w:t>Первым пунктом значилось: купить автомобиль. Так как модель была определена ранее, я нашел всю доступную информацию по нему: фото, видео, результаты тест-драйвов, проспекты, обсуждения на форумах и т.п. Красочные фото автомобиля я развесил на видных местах, носил их собой в дороге, просматривал фото, выискивал данный автомобиль на дорогах и стоянках, смотрел в салонах, сидел в них, один раз проехался. И вот РЕЗУЛЬТАТ:</w:t>
                  </w:r>
                  <w:r>
                    <w:rPr>
                      <w:rFonts w:ascii="Verdana" w:hAnsi="Verdana"/>
                      <w:color w:val="002828"/>
                      <w:sz w:val="18"/>
                      <w:szCs w:val="18"/>
                    </w:rPr>
                    <w:br/>
                    <w:t>Я сижу за рулем собственной машины. Приятная деталь: я приобрел машину той же марки, но более дорогую и лучшую модель. Считаю, что в моем случае, об этом позаботился МОЙ МИР, который лучше знает, что мне нужно. Чем весьма доволен. Из 10 записанных пунктов в том году были реализованы 9. К выполнению последнего пункта я приступил сейчас.</w:t>
                  </w:r>
                  <w:r>
                    <w:rPr>
                      <w:rFonts w:ascii="Verdana" w:hAnsi="Verdana"/>
                      <w:color w:val="002828"/>
                      <w:sz w:val="18"/>
                      <w:szCs w:val="18"/>
                    </w:rPr>
                    <w:br/>
                    <w:t>Да, чуть не забыл. Полтора года назад совершенно осознанно и добровольно отказался от употребления ВСЕХ спиртных напитков. И год назад стал сыроедом. Благодаря Вашим книгам я сделал это. Здоровье стало по этой причине совсем другим: помолодел, сбросил 20 кг, бодр, весел, вынослив и т.д.»</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я прокручиваю целевой слайд, то представляю мою будущую жизнь. То, что превращает мою жизнь в праздник. Я успешный финансист, у меня замечательная семья. Вот я на работе. Офис находится на 30-м этаже. Прихожу в свой кабинет. Сажусь на кресло рядом с окном. Открываю жалюзи, а там такой вид... просто дух захватывает. Заходит секретарь и приносит почту. Я беру в руки ножик для конвертов. А у него такая удобная деревянная ручка. Открываю письмо. Такая бумага приятная, аж хрустит. В нем приглашение на юбилей в университет. Затем иду на совещание.</w:t>
                  </w:r>
                  <w:r>
                    <w:rPr>
                      <w:rFonts w:ascii="Verdana" w:hAnsi="Verdana"/>
                      <w:color w:val="002828"/>
                      <w:sz w:val="18"/>
                      <w:szCs w:val="18"/>
                    </w:rPr>
                    <w:br/>
                    <w:t>Когда прокручиваю этот слайд, у меня внутри стойкое ощущение, что я прекрасно разбираюсь в своей работе. Я высококлассный специалист. Затем могу поехать в ресторан с женой или на теннис с другом. А потом раз, и командировка в Нью-Йорк.</w:t>
                  </w:r>
                  <w:r>
                    <w:rPr>
                      <w:rFonts w:ascii="Verdana" w:hAnsi="Verdana"/>
                      <w:color w:val="002828"/>
                      <w:sz w:val="18"/>
                      <w:szCs w:val="18"/>
                    </w:rPr>
                    <w:br/>
                    <w:t>В следующий раз прокручиваю слайд когда я дома. Просыпаюсь от того что мой мопс пытается залезть на кровать. Он немного толстый и не может сам запрыгнуть. Встаю. А в доме витает запах свежей выпечки. Подхожу к окну. А оно у нас высокое, от пола до потолка. Открываю его и выхожу на балкон. А там у нас небольшое озеро, вокруг которого играют дети.</w:t>
                  </w:r>
                  <w:r>
                    <w:rPr>
                      <w:rFonts w:ascii="Verdana" w:hAnsi="Verdana"/>
                      <w:color w:val="002828"/>
                      <w:sz w:val="18"/>
                      <w:szCs w:val="18"/>
                    </w:rPr>
                    <w:br/>
                    <w:t>Ну и так далее. То есть, слайд у меня постоянно меняется. Я, конечно, возвращаюсь ко всем этим моментам. Но сегодня я в своем слайде по Европе езжу с семьей, завтра в командировке в Сибири, а послезавтра мы в Мариинском театре и т.д. Постоянным во всех этих картинах остается ощущение, что это моя жизнь. Это мое. Все вокруг. Я чувствую, слышу, вижу. И все это мне очень нравится. Я значительно расширил зону комфорта.</w:t>
                  </w:r>
                  <w:r>
                    <w:rPr>
                      <w:rFonts w:ascii="Verdana" w:hAnsi="Verdana"/>
                      <w:color w:val="002828"/>
                      <w:sz w:val="18"/>
                      <w:szCs w:val="18"/>
                    </w:rPr>
                    <w:br/>
                    <w:t xml:space="preserve">Если раньше все думал, как же это может быть, как я этого добьюсь... То сейчас таких </w:t>
                  </w:r>
                  <w:r>
                    <w:rPr>
                      <w:rFonts w:ascii="Verdana" w:hAnsi="Verdana"/>
                      <w:color w:val="002828"/>
                      <w:sz w:val="18"/>
                      <w:szCs w:val="18"/>
                    </w:rPr>
                    <w:lastRenderedPageBreak/>
                    <w:t>вопросов не возникает. Я просто знаю, и все. Все идет как надо. И мир идет мне навстречу. Уже произошло столько всего, во что раньше бы я и не мог поверить.</w:t>
                  </w:r>
                  <w:r>
                    <w:rPr>
                      <w:rFonts w:ascii="Verdana" w:hAnsi="Verdana"/>
                      <w:color w:val="002828"/>
                      <w:sz w:val="18"/>
                      <w:szCs w:val="18"/>
                    </w:rPr>
                    <w:br/>
                    <w:t>Но не так давно на форуме прочитал, что нельзя крутить составные слайды. Мол, я проживаю не свою жизнь. А как же быть?»</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Все правильно делаете. Создавайте себе виртуальную реальность и живите в ней. Если будете крутить это кино систематически, получите его в реальности.</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сама из Украины. У нас в феврале телеканал СТБ приглашал на кастинг поваров-аматоров (чтоб не было профильного образования, и не работал по специальности). Проводили кастинг. Ну в общем, с блюдом я определилась (это был тортик). А вот как украсить… никогда не декорировала свои блюда, а тут такое дело... В общем, посидела в интернете, нашла интересные мастики и пошла спать. Утром встаю, и за дело, по быстрому (муж должен был подвезти перед работой), а так как ни разу не занималась этим, в общем, с декором ничего не получается... И муж подгоняет… В общем я, пользуясь принципом координации намерения (мужа отправила на работу, чтоб не мешал), начала петь на всю кухню что-то такое: «Все у меня получится, выйдет Лучше Всех, я есть победительница и меня возьмут...», и так далее. В общем, так красиво получилось, что просто слов нет, а на кастинге переспрашивали, не пеку ли я под заказ на свадьбы или дни рождения, а то что я говорила, что в первый раз, то просто не верили...»</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понял, что чем четче направляю мысль, тем скорее все исполнится. Отбросил все деструктивные мысли, и за неделю с нуля сделал свой бизнес. Открыл видеостудию, которую давно хотел. Дело было так. Денег не было ни копейки, порой не хватало, чтоб заплатить за съемную квартиру, в которой жил. Казалось бы, какой там свой бизнес... Кредит оформить на себя не мог, так как был один не оплаченный. Но я собрался, и начал мыслить в этом направлении. Я буквально жил этими мыслями. Составлял график доходов, убеждался, что на себя работать не только выгодней чем на кого-то, но и приятнее. Нашел в этих мыслях множество плюсов, что мне даже приятно было о них думать. Я смаковал их, как мог, не думая откуда деньги могут появиться. И вот в один прекрасный день, мои друзья предложили мне оформить на них кредит и открыть наконец таки свое дело. Причем делали это они с охотой, и взамен ничего не просили. Разве что ящик пива с первой выручки. Я так и сделал. И вот уже полгода работаю на себя. Живу в новой, хоть пока и съемной, но хорошей квартире. Прилично зарабатываю. Один кредит закрыл. Через несколько месяцев закрою и второй. Вот так вот!»</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«Ваши книги полностью изменили мою жизнь. «Апокрифический Трансерфинг» – моя настольная книга. Организм мгновенно чувствует разницу между натуральным питанием и мертвой пищей. Готовлю живой кисель, поначалу вкус мне показался, мягко говоря, не очень – но! Зато потом... в общем, как Вы и писали – теперь за уши не оттащишь. Постоянно ем пророщенные зерна, живые хлебцы и т.д. – эффект поразительный! С удивлением для себя открыла, что оказывается, никогда не знала, что такое здоровье. Так же постоянно использую техники «Генератор намерения» и «Стакан воды» – ооочень!!! мощные техники, работают на все сто! Я занималась 1,5 года «Оком возрождения», эффект был незначительный, но дополнив методами выполнения этой техники из Вашей книги, наконец-то почувствовала силу от этого комплекса. Сил и энергии становится раза в три больше, хочется переделать все и сразу. А главное, ты реально понимаешь, что на все хватает сил и настроения, чувство лени вообще куда-то подевалось».</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могу сказать, что полностью перешел на живую пищу, иногда употребляю термообработанную, но значительно чаще – овощи, фрукты, рыбу слабосоленую. Мне 48 лет. Трансерфинг изменил меня и мою жизнь. Вес вначале снизился, затем прибавил, размер джинсов уменьшился. Энергетика повысилась конкретно. Настроение всегда прекрасное. Активно занимаюсь спортом. Самое удивительное – стал видеть свечение вокруг людей, вижу размер этого свечения, немного различаю цвета свечения. Удивительно, мы живем в мире ярких, светящихся существ! Я читал про это, но не верил, что такое возможно со мной».</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«Я сумела реально многое изменить в своей жизни. Если, к примеру, раньше я стремилась заработать деньги, то сейчас они сами зарабатываются. Я просто делаю </w:t>
                  </w:r>
                  <w:r>
                    <w:rPr>
                      <w:rFonts w:ascii="Verdana" w:hAnsi="Verdana"/>
                      <w:color w:val="002828"/>
                      <w:sz w:val="18"/>
                      <w:szCs w:val="18"/>
                    </w:rPr>
                    <w:lastRenderedPageBreak/>
                    <w:t>заказ, на что именно мне нужны деньги, потом ввожу это в зону комфорта и жду. Обычно достаточно 2-3 недель, и деньги сами появляются, можно сказать материализуются. Мой заработок в среднем увеличился в 10 раз уже примерно через полгода после того, как я начала применять на практике ваши методы! Я уверена, что на это ушло бы гораздо меньше времени, если бы не эта самая «зона комфорта». Первое время мне приходилось себя чуть ли не уговаривать, мой разум упорно не хотел поверить, что я МОГУ СЕБЕ ПОЗВОЛИТЬ ИМЕТЬ многое из того, что сейчас имею. Еще года 2 назад я бы ни за что не поверила, но сейчас это стало так привычно и естественно. Бывают, правда и моменты затишья, когда все идет, не так уж гладко, но я знаю, что это временное и легко преодолимое явление».</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«Хотела похвастаться насколько пошли в гору мои дела. Мне 20 лет, я отучилась на архитектора в Московском Колледже. В строительную компанию пришла, естественно, самым младшим архитектором. Сейчас я заместитель руководителя архитектурного отдела, ГАП. Я просто сдала себя в аренду. Честно говоря, делала это сначала инстинктивно, позже догнала и осознанность. Причем, очень сильно работает Фрейлинг. Начальник меня очень любит. Да я вообще вся цвету и пахну. Огромное вам спасибо! У меня теперь нет ни рамок, ни ограничений!!!!! Ощущение такое, будто раньше я была лошадью, которая плелась по колее, не поднимая головы, а теперь у нее выросли крылья. Я стала беззаботной и свободной… как ребенок!!!!!! Да! Вот как это можно назвать. И ничего не случится, если мне надоест моя игра – я придумаю новую. И в жизни нет ничего серьезного, кроме того как следить за состоянием души. А она просто прекрасна у меня».</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«Изменилось в жизни буквально все – отношения в семье, с друзьями, знакомыми. Я даже стал невообразимым образом выигрывать в бильярд, хотя до этого не играл, а испытывал нервную систему и не только свою. Сильнейшим достижением считаю сближение с женой – только за это огромное спасибо. Мы даже начали вместе строить бизнес! Перестав думать о собственной важности, замечаю, как изменилось в лучшую сторону отношение ко мне окружающих! Не лезут в голову страшные мысли, навязываемые СМИ, и не только потому, что не смотрю телевизор, просто им нет места в потоке позитива. Моя реакция на явно негативные события ошеломляют мое окружение. Сейчас свое состояние характеризую как невесомость – раньше я был военным летчиком, и знаю, о чем говорю. В момент «паузы», когда ничего не происходит, пишу эти строки благодарности. Месяц назад мне исполнилось 40, и ощущение «жизнь закончилась», сменилось на «все только начинается».</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ответили мне на вопрос, который мучил меня всю жизнь: почему у меня все получается наоборот. Если я была уверена, что произойдет какое-либо событие, то это событие никогда не происходило. Неважно, хорошее событие или плохое. Доходило до абсурда. Однажды мне записали дискеты с библиотекой программ в Институте связи, и я была уверена, что получу желаемую библиотеку. Мне ничего не могло помешать. Дискеты уже были записаны. Осталось только их взять. Даже если что-то случится, то их можно заново переписать, и все проблемы решатся. За сутки до того как их должны были передать мне с оказией, Институт связи, а именно вычислительный центр, где лежали мои дискеты, сгорел. Так пропала моя мечта. Когда я заметила такую закономерность, я стала этим «феноменом» активно пользоваться. Если мне что-либо было нужно, я уверяла себя, а еще лучше и окружающих, что ничего не получится. В результате, все срабатывало наоборот, и я получала желаемый результат.</w:t>
                  </w:r>
                  <w:r>
                    <w:rPr>
                      <w:rFonts w:ascii="Verdana" w:hAnsi="Verdana"/>
                      <w:color w:val="002828"/>
                      <w:sz w:val="18"/>
                      <w:szCs w:val="18"/>
                    </w:rPr>
                    <w:br/>
                    <w:t>Я пользовалась эти приемом 30 лет!!!! Исключений практически не было. Вероятность срабатывания 99.9999%!!!!!!!!!! Но, в конце концов, мне это надоело. Почему у меня все не как у людей! Почему мне нужно думать наоборот! Все вокруг говорят, что нужно посылать хорошие мысли, что нужно думать позитивно. Ага! Как бы ни так. Стоит мне подумать позитивно, и все получается наоборот. И вот, случайно (ха-ха), мне посоветовали Ваши книги. И мир вдруг перевернулся с головы на ноги, и все стало понятно. За месяц я перестроила свои мысли, и теперь мои намерения срабатывают так, как им и положено работать. Получается еще лучше, чем раньше! Проще, понятнее и веселее! Я получила ответы на свои вопросы, а как бонус еще и методику, как идти к своей цели и как защищаться от маятников. А теория слайдов просто великолепна! Все работает!!!!!»</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«Не хочу загружать Вас бесконечно расширяющимся перечнем чудес (по другому и не назвать), которые происходят со мной благодаря этому ЗНАНИЮ. Вкратце, раньше я жил беспросветной и отвратительной жизнью мегаполиса, а теперь, буквально через </w:t>
                  </w:r>
                  <w:r>
                    <w:rPr>
                      <w:rFonts w:ascii="Verdana" w:hAnsi="Verdana"/>
                      <w:color w:val="002828"/>
                      <w:sz w:val="18"/>
                      <w:szCs w:val="18"/>
                    </w:rPr>
                    <w:lastRenderedPageBreak/>
                    <w:t>мизерный отрезок времени, живу с прекрасной женой на тропическом острове в океане, и каждая минута жизни наполнена смыслом и радостью. Как Вы говорите – «Душа поет, а разум довольно потирает ручки». Иногда только огорчает и удивляет то, как слепы люди вокруг, и как те, кому даришь чудо ТРАНСЕРФИНГА, прочитав книгу, не понимают НИЧЕГО из нее… Огрызаются и продолжают жить своей рутинной ненавистной жизнью, рефлексируя по всякому поводу. Но особо не расстраиваюсь, т.к. каждый человек сам выбирает слой своего мира!»</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 я делаю? Допустим, пришло какое-то неприятное с моей точки зрения, известие. Начинаю тереть ладошки друг о друга, улыбаюсь (иногда через силу и как-то кривенько), и сама себе говорю: «Все идет, как надо. Здорово! Все ОК! Все просто превосходно!» А вот потом идет такой, какой-то непонятный «внутренний жест». Я даже не могу понять, что это такое, а объяснить тем более! Как будто, что-то внутри радостно сжимается (знаете, как дети маленькие от счастья могут сжать кулачки и потрясти ими). Вот примерно то же самое, я заставляю сделать себя. И это срабатывает реально! Ситуация не просто оборачивается в мою пользу, но обязательно приносит еще какой-то неожиданный приятный сюрприз! И тогда только говоришь: «Ух ты!!!!»</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начала читать первую книгу, удивилась тому, что то, о чем Вы пишете, знакомо и понятно: я в детстве, примерно до 12-14 лет, все это умела делать. Конечно, не знала так подробно, но как-то интуитивно умела, и у меня успешно получалось. Потом все чаще нужно было поступать разумно и как надо. Затем, «благодаря» накопившемуся жизненному опыту, все стала раскладывать «по полочкам», в соответствии с понятиями о правильном и неправильном. Результат не замедлил себя ждать: сейчас я потеряла все то, что когда-то было мною достигнуто, было важным и непоколебимым. Особо стойкие убеждения разбились о случившиеся события. Хорошо, что решила остановиться и подумать, в чем тут дело. О Ваших книгах узнала случайно, но зато достаточно быстро их нашла. Наверное, это тоже знак. Теперь я похожа на спортсмена, который был чемпионом, но из-за самомнения получил травму и заново учится ходить. Буду вспоминать детство».</w:t>
                  </w:r>
                </w:p>
                <w:p w:rsidR="00AC7389" w:rsidRDefault="00AC7389">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я читал «Трансерфинг», года два назад, я и мечтать не мог оказаться за границей, тем более в Лондоне. А о том, что люди могут спорить, в каких горах кататься после Альпийских, узнал тоже, можно сказать, в вашей книге. Тогда же именно и решил, что это и мое желание. Тогда оно мне казалось поистине нереальным, но я знал, что если Трансерфинг работает, так будет. В общем, я катаюсь в Альпах сейчас, следовательно, он работает, что позволяет мне ставить еще более невероятные и сумасшедшие цели на будущее. Ведь нет ничего невозможного, и только лишь мы сами себя ограничиваем».</w:t>
                  </w:r>
                </w:p>
                <w:p w:rsidR="00AC7389" w:rsidRDefault="00AC7389" w:rsidP="00AC7389">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«Я стал читать, и не смог оторваться. Я находил ответы на все вопросы, включая ответы на те, которые не мог сформулировать. Все прочитанное складывалось в одну гармоничную систему, где ничто и никому не мешало, а даже наоборот помогало. Мне стали очевидными многие вещи, суть которых я до этого либо не понимал, либо сомневался в правильности моих суждений.</w:t>
                  </w:r>
                  <w:r>
                    <w:rPr>
                      <w:rFonts w:ascii="Verdana" w:hAnsi="Verdana"/>
                      <w:color w:val="002828"/>
                      <w:sz w:val="18"/>
                      <w:szCs w:val="18"/>
                    </w:rPr>
                    <w:br/>
                    <w:t>С самого детства у меня были запросы, как говорили взрослые, на шаг дальше остальных. В то время как все говорили «так нельзя, нужно делать вот так, иначе ничего не добьешься», я искал другие пути. Почти никогда мне не нравилась «дорога» моих сверстников. И вот только сейчас я понимаю, что искал дорогу для себя, дорогу к «гармонии души и разума».</w:t>
                  </w:r>
                  <w:r>
                    <w:rPr>
                      <w:rFonts w:ascii="Verdana" w:hAnsi="Verdana"/>
                      <w:color w:val="002828"/>
                      <w:sz w:val="18"/>
                      <w:szCs w:val="18"/>
                    </w:rPr>
                    <w:br/>
                    <w:t>После этих слов мир словно изменился, будто с меня сняли очки. Я наблюдал за тем, что меня окружает, и не мог нарадоваться тому, что наконец-то я смотрю настоящими глазами. Будто у меня выросли крылья! Вот настолько все изменилось. И то, что доселе я делал неосознанно, оказалось, сообразуется с Трансерфингом.</w:t>
                  </w:r>
                  <w:r>
                    <w:rPr>
                      <w:rFonts w:ascii="Verdana" w:hAnsi="Verdana"/>
                      <w:color w:val="002828"/>
                      <w:sz w:val="18"/>
                      <w:szCs w:val="18"/>
                    </w:rPr>
                    <w:br/>
                    <w:t>И уже без тени сомнения я стал идти по своей дороге, по направлению к гармонии души и разума. Оказалось, что все, как я люблю говорить, «до смешного просто». Исчезла смена настроения по малейшему поводу, ведь теперь мне смешно, когда на меня, например, в автобусе какая-нибудь бабка начинает ругаться. Исчезли «недостижимые» цели, ведь их не существует. Исчезли проблемы с общением, учебой, деньгами – все просто как испарилось. Теперь я знаю, что есть подлинное. Впервые за свои 18 лет я по-настоящему счастлив. Ведь я сбежал с фермы. Я свободен! И больше не вернусь туда».</w:t>
                  </w:r>
                </w:p>
                <w:p w:rsidR="00AC7389" w:rsidRDefault="00AC7389" w:rsidP="00AC7389">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«Душа жила, душа болела,</w:t>
                  </w:r>
                  <w:r>
                    <w:rPr>
                      <w:rFonts w:ascii="Verdana" w:hAnsi="Verdana"/>
                      <w:color w:val="002828"/>
                      <w:sz w:val="18"/>
                      <w:szCs w:val="18"/>
                    </w:rPr>
                    <w:br/>
                  </w:r>
                  <w:r>
                    <w:rPr>
                      <w:rFonts w:ascii="Verdana" w:hAnsi="Verdana"/>
                      <w:color w:val="002828"/>
                      <w:sz w:val="18"/>
                      <w:szCs w:val="18"/>
                    </w:rPr>
                    <w:lastRenderedPageBreak/>
                    <w:t>Душа томилась и звала,</w:t>
                  </w:r>
                  <w:r>
                    <w:rPr>
                      <w:rFonts w:ascii="Verdana" w:hAnsi="Verdana"/>
                      <w:color w:val="002828"/>
                      <w:sz w:val="18"/>
                      <w:szCs w:val="18"/>
                    </w:rPr>
                    <w:br/>
                    <w:t>Душа свободной быть хотела,</w:t>
                  </w:r>
                  <w:r>
                    <w:rPr>
                      <w:rFonts w:ascii="Verdana" w:hAnsi="Verdana"/>
                      <w:color w:val="002828"/>
                      <w:sz w:val="18"/>
                      <w:szCs w:val="18"/>
                    </w:rPr>
                    <w:br/>
                    <w:t>Парить, любить, не помнить зла,</w:t>
                  </w:r>
                  <w:r>
                    <w:rPr>
                      <w:rFonts w:ascii="Verdana" w:hAnsi="Verdana"/>
                      <w:color w:val="002828"/>
                      <w:sz w:val="18"/>
                      <w:szCs w:val="18"/>
                    </w:rPr>
                    <w:br/>
                    <w:t>Смеяться, радоваться жизни,</w:t>
                  </w:r>
                  <w:r>
                    <w:rPr>
                      <w:rFonts w:ascii="Verdana" w:hAnsi="Verdana"/>
                      <w:color w:val="002828"/>
                      <w:sz w:val="18"/>
                      <w:szCs w:val="18"/>
                    </w:rPr>
                    <w:br/>
                    <w:t>Счастливым видеть белый свет…</w:t>
                  </w:r>
                  <w:r>
                    <w:rPr>
                      <w:rFonts w:ascii="Verdana" w:hAnsi="Verdana"/>
                      <w:color w:val="002828"/>
                      <w:sz w:val="18"/>
                      <w:szCs w:val="18"/>
                    </w:rPr>
                    <w:br/>
                    <w:t>Но в голову пришли вдруг мысли,</w:t>
                  </w:r>
                  <w:r>
                    <w:rPr>
                      <w:rFonts w:ascii="Verdana" w:hAnsi="Verdana"/>
                      <w:color w:val="002828"/>
                      <w:sz w:val="18"/>
                      <w:szCs w:val="18"/>
                    </w:rPr>
                    <w:br/>
                    <w:t>Чтобы разумный дать совет:</w:t>
                  </w:r>
                  <w:r>
                    <w:rPr>
                      <w:rFonts w:ascii="Verdana" w:hAnsi="Verdana"/>
                      <w:color w:val="002828"/>
                      <w:sz w:val="18"/>
                      <w:szCs w:val="18"/>
                    </w:rPr>
                    <w:br/>
                    <w:t>Не верь… не нужно… не бывает…</w:t>
                  </w:r>
                  <w:r>
                    <w:rPr>
                      <w:rFonts w:ascii="Verdana" w:hAnsi="Verdana"/>
                      <w:color w:val="002828"/>
                      <w:sz w:val="18"/>
                      <w:szCs w:val="18"/>
                    </w:rPr>
                    <w:br/>
                    <w:t>Спустись на землю… не желай…</w:t>
                  </w:r>
                  <w:r>
                    <w:rPr>
                      <w:rFonts w:ascii="Verdana" w:hAnsi="Verdana"/>
                      <w:color w:val="002828"/>
                      <w:sz w:val="18"/>
                      <w:szCs w:val="18"/>
                    </w:rPr>
                    <w:br/>
                    <w:t>Как часто строить ад нас разум поучает,</w:t>
                  </w:r>
                  <w:r>
                    <w:rPr>
                      <w:rFonts w:ascii="Verdana" w:hAnsi="Verdana"/>
                      <w:color w:val="002828"/>
                      <w:sz w:val="18"/>
                      <w:szCs w:val="18"/>
                    </w:rPr>
                    <w:br/>
                    <w:t>Душа ж всегда во всем создать стремится рай…»</w:t>
                  </w:r>
                </w:p>
                <w:p w:rsidR="00AC7389" w:rsidRDefault="00AC7389" w:rsidP="00AC7389">
                  <w:pPr>
                    <w:pStyle w:val="lettersubs"/>
                    <w:spacing w:before="0" w:beforeAutospacing="0" w:after="240" w:afterAutospacing="0"/>
                    <w:ind w:firstLine="300"/>
                    <w:rPr>
                      <w:rFonts w:ascii="Arial" w:hAnsi="Arial" w:cs="Arial"/>
                      <w:b/>
                      <w:bCs/>
                      <w:i/>
                      <w:iCs/>
                      <w:color w:val="2F4F4F"/>
                      <w:sz w:val="18"/>
                      <w:szCs w:val="18"/>
                    </w:rPr>
                  </w:pPr>
                  <w:r>
                    <w:rPr>
                      <w:rFonts w:ascii="Arial" w:hAnsi="Arial" w:cs="Arial"/>
                      <w:b/>
                      <w:bCs/>
                      <w:i/>
                      <w:iCs/>
                      <w:color w:val="2F4F4F"/>
                      <w:sz w:val="18"/>
                      <w:szCs w:val="18"/>
                    </w:rPr>
                    <w:t>Объявления</w:t>
                  </w:r>
                </w:p>
                <w:p w:rsidR="00AC7389" w:rsidRDefault="00AC7389" w:rsidP="00AC7389">
                  <w:pPr>
                    <w:pStyle w:val="lettersubs"/>
                    <w:spacing w:before="0" w:beforeAutospacing="0" w:after="240" w:afterAutospacing="0"/>
                    <w:ind w:firstLine="300"/>
                    <w:rPr>
                      <w:rFonts w:ascii="Arial" w:hAnsi="Arial" w:cs="Arial"/>
                      <w:b/>
                      <w:bCs/>
                      <w:i/>
                      <w:iCs/>
                      <w:color w:val="2F4F4F"/>
                      <w:sz w:val="18"/>
                      <w:szCs w:val="18"/>
                    </w:rPr>
                  </w:pPr>
                  <w:r>
                    <w:rPr>
                      <w:rFonts w:ascii="Arial" w:hAnsi="Arial" w:cs="Arial"/>
                      <w:b/>
                      <w:bCs/>
                      <w:i/>
                      <w:iCs/>
                      <w:color w:val="2F4F4F"/>
                      <w:sz w:val="18"/>
                      <w:szCs w:val="18"/>
                    </w:rPr>
                    <w:t>1. События в Центре Трансерфинга</w:t>
                  </w:r>
                </w:p>
                <w:p w:rsidR="00AC7389" w:rsidRDefault="00AC7389" w:rsidP="00AC7389">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Друзья, приглашаем Вас на </w:t>
                  </w:r>
                  <w:r>
                    <w:rPr>
                      <w:rStyle w:val="textboldsubs"/>
                      <w:rFonts w:ascii="Verdana" w:hAnsi="Verdana"/>
                      <w:b/>
                      <w:bCs/>
                      <w:color w:val="2F4F4F"/>
                      <w:sz w:val="18"/>
                      <w:szCs w:val="18"/>
                    </w:rPr>
                    <w:t>презентации</w:t>
                  </w:r>
                  <w:r>
                    <w:rPr>
                      <w:rFonts w:ascii="Verdana" w:hAnsi="Verdana"/>
                      <w:color w:val="002828"/>
                      <w:sz w:val="18"/>
                      <w:szCs w:val="18"/>
                    </w:rPr>
                    <w:t> Центра, а так же новых книг о Трансерфинге, в крупнейших книжных магазинах обоих столиц. Там у вас будет возможность:</w:t>
                  </w:r>
                </w:p>
                <w:p w:rsidR="00AC7389" w:rsidRDefault="00AC7389" w:rsidP="00AC7389">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 познакомиться с ведущими тренерами Центра;</w:t>
                  </w:r>
                  <w:r>
                    <w:rPr>
                      <w:rFonts w:ascii="Verdana" w:hAnsi="Verdana"/>
                      <w:color w:val="002828"/>
                      <w:sz w:val="18"/>
                      <w:szCs w:val="18"/>
                    </w:rPr>
                    <w:br/>
                    <w:t>- узнать о программах по Трансерфингу;</w:t>
                  </w:r>
                  <w:r>
                    <w:rPr>
                      <w:rFonts w:ascii="Verdana" w:hAnsi="Verdana"/>
                      <w:color w:val="002828"/>
                      <w:sz w:val="18"/>
                      <w:szCs w:val="18"/>
                    </w:rPr>
                    <w:br/>
                    <w:t>- принять участие в необычном аукционе;</w:t>
                  </w:r>
                  <w:r>
                    <w:rPr>
                      <w:rFonts w:ascii="Verdana" w:hAnsi="Verdana"/>
                      <w:color w:val="002828"/>
                      <w:sz w:val="18"/>
                      <w:szCs w:val="18"/>
                    </w:rPr>
                    <w:br/>
                    <w:t>- получить приятный сюрприз от Центра Трансерфинга.</w:t>
                  </w:r>
                </w:p>
                <w:p w:rsidR="00AC7389" w:rsidRDefault="00AC7389" w:rsidP="00AC7389">
                  <w:pPr>
                    <w:pStyle w:val="a4"/>
                    <w:spacing w:before="0" w:beforeAutospacing="0" w:after="0" w:afterAutospacing="0"/>
                    <w:ind w:firstLine="300"/>
                    <w:rPr>
                      <w:rFonts w:ascii="Verdana" w:hAnsi="Verdana"/>
                      <w:color w:val="002828"/>
                      <w:sz w:val="18"/>
                      <w:szCs w:val="18"/>
                    </w:rPr>
                  </w:pPr>
                  <w:r>
                    <w:rPr>
                      <w:rStyle w:val="textboldsubs"/>
                      <w:rFonts w:ascii="Verdana" w:hAnsi="Verdana"/>
                      <w:b/>
                      <w:bCs/>
                      <w:color w:val="2F4F4F"/>
                      <w:sz w:val="18"/>
                      <w:szCs w:val="18"/>
                    </w:rPr>
                    <w:t>30 мая – в Санкт-Петербурге</w:t>
                  </w:r>
                  <w:r>
                    <w:rPr>
                      <w:rFonts w:ascii="Verdana" w:hAnsi="Verdana"/>
                      <w:color w:val="002828"/>
                      <w:sz w:val="18"/>
                      <w:szCs w:val="18"/>
                    </w:rPr>
                    <w:br/>
                    <w:t>«Буквоед» (2-й этаж, зона кафе), Невский пр. 46, Парк культуры и чтения.</w:t>
                  </w:r>
                  <w:r>
                    <w:rPr>
                      <w:rFonts w:ascii="Verdana" w:hAnsi="Verdana"/>
                      <w:color w:val="002828"/>
                      <w:sz w:val="18"/>
                      <w:szCs w:val="18"/>
                    </w:rPr>
                    <w:br/>
                    <w:t>Начало в 19-00</w:t>
                  </w:r>
                  <w:r>
                    <w:rPr>
                      <w:rFonts w:ascii="Verdana" w:hAnsi="Verdana"/>
                      <w:color w:val="002828"/>
                      <w:sz w:val="18"/>
                      <w:szCs w:val="18"/>
                    </w:rPr>
                    <w:br/>
                    <w:t>Вход свободный</w:t>
                  </w:r>
                </w:p>
                <w:p w:rsidR="00AC7389" w:rsidRDefault="00AC7389" w:rsidP="00AC7389">
                  <w:pPr>
                    <w:pStyle w:val="a4"/>
                    <w:spacing w:before="0" w:beforeAutospacing="0" w:after="0" w:afterAutospacing="0"/>
                    <w:ind w:firstLine="300"/>
                    <w:rPr>
                      <w:rFonts w:ascii="Verdana" w:hAnsi="Verdana"/>
                      <w:color w:val="002828"/>
                      <w:sz w:val="18"/>
                      <w:szCs w:val="18"/>
                    </w:rPr>
                  </w:pPr>
                  <w:r>
                    <w:rPr>
                      <w:rStyle w:val="textboldsubs"/>
                      <w:rFonts w:ascii="Verdana" w:hAnsi="Verdana"/>
                      <w:b/>
                      <w:bCs/>
                      <w:color w:val="2F4F4F"/>
                      <w:sz w:val="18"/>
                      <w:szCs w:val="18"/>
                    </w:rPr>
                    <w:t>31 мая – в Москве</w:t>
                  </w:r>
                  <w:r>
                    <w:rPr>
                      <w:rFonts w:ascii="Verdana" w:hAnsi="Verdana"/>
                      <w:color w:val="002828"/>
                      <w:sz w:val="18"/>
                      <w:szCs w:val="18"/>
                    </w:rPr>
                    <w:br/>
                    <w:t>«Библиоглобус» (1-й уровень, в зале презентаций), Мясницкая ул., д. 6/3 стр. 1</w:t>
                  </w:r>
                  <w:r>
                    <w:rPr>
                      <w:rFonts w:ascii="Verdana" w:hAnsi="Verdana"/>
                      <w:color w:val="002828"/>
                      <w:sz w:val="18"/>
                      <w:szCs w:val="18"/>
                    </w:rPr>
                    <w:br/>
                    <w:t>Начало в 18-00</w:t>
                  </w:r>
                  <w:r>
                    <w:rPr>
                      <w:rFonts w:ascii="Verdana" w:hAnsi="Verdana"/>
                      <w:color w:val="002828"/>
                      <w:sz w:val="18"/>
                      <w:szCs w:val="18"/>
                    </w:rPr>
                    <w:br/>
                    <w:t>Вход свободный</w:t>
                  </w:r>
                </w:p>
                <w:p w:rsidR="00AC7389" w:rsidRDefault="00AC7389" w:rsidP="00AC7389">
                  <w:pPr>
                    <w:pStyle w:val="textboldsubs1"/>
                    <w:spacing w:before="0" w:beforeAutospacing="0" w:after="240" w:afterAutospacing="0"/>
                    <w:ind w:firstLine="300"/>
                    <w:rPr>
                      <w:rFonts w:ascii="Verdana" w:hAnsi="Verdana"/>
                      <w:b/>
                      <w:bCs/>
                      <w:color w:val="2F4F4F"/>
                      <w:sz w:val="18"/>
                      <w:szCs w:val="18"/>
                    </w:rPr>
                  </w:pPr>
                  <w:r>
                    <w:rPr>
                      <w:rFonts w:ascii="Verdana" w:hAnsi="Verdana"/>
                      <w:b/>
                      <w:bCs/>
                      <w:color w:val="2F4F4F"/>
                      <w:sz w:val="18"/>
                      <w:szCs w:val="18"/>
                    </w:rPr>
                    <w:t>Центр Трансерфинга представляет летние программы в Москве:</w:t>
                  </w:r>
                </w:p>
                <w:p w:rsidR="00AC7389" w:rsidRDefault="00AC7389" w:rsidP="00AC7389">
                  <w:pPr>
                    <w:pStyle w:val="a4"/>
                    <w:spacing w:before="0" w:beforeAutospacing="0" w:after="0" w:afterAutospacing="0"/>
                    <w:ind w:firstLine="300"/>
                    <w:rPr>
                      <w:rFonts w:ascii="Verdana" w:hAnsi="Verdana"/>
                      <w:color w:val="002828"/>
                      <w:sz w:val="18"/>
                      <w:szCs w:val="18"/>
                    </w:rPr>
                  </w:pPr>
                  <w:r>
                    <w:rPr>
                      <w:rStyle w:val="textboldsubs"/>
                      <w:rFonts w:ascii="Verdana" w:hAnsi="Verdana"/>
                      <w:b/>
                      <w:bCs/>
                      <w:color w:val="2F4F4F"/>
                      <w:sz w:val="18"/>
                      <w:szCs w:val="18"/>
                    </w:rPr>
                    <w:t>В ночь с 10 на 11 июня ИГРА «Нереальная Реальность»</w:t>
                  </w:r>
                  <w:r>
                    <w:rPr>
                      <w:rFonts w:ascii="Verdana" w:hAnsi="Verdana"/>
                      <w:color w:val="002828"/>
                      <w:sz w:val="18"/>
                      <w:szCs w:val="18"/>
                    </w:rPr>
                    <w:br/>
                    <w:t>Найти Свою дверь, оказаться на Вершине мира, сделать то, о чём нельзя знать,</w:t>
                  </w:r>
                  <w:r>
                    <w:rPr>
                      <w:rFonts w:ascii="Verdana" w:hAnsi="Verdana"/>
                      <w:color w:val="002828"/>
                      <w:sz w:val="18"/>
                      <w:szCs w:val="18"/>
                    </w:rPr>
                    <w:br/>
                    <w:t>пока не наступила Та ночь, которую не забыть …</w:t>
                  </w:r>
                  <w:r>
                    <w:rPr>
                      <w:rFonts w:ascii="Verdana" w:hAnsi="Verdana"/>
                      <w:color w:val="002828"/>
                      <w:sz w:val="18"/>
                      <w:szCs w:val="18"/>
                    </w:rPr>
                    <w:br/>
                    <w:t>Инструкции по телефону: +7 (901) 569-66-90</w:t>
                  </w:r>
                </w:p>
                <w:p w:rsidR="00AC7389" w:rsidRDefault="00AC7389" w:rsidP="00AC7389">
                  <w:pPr>
                    <w:pStyle w:val="a4"/>
                    <w:spacing w:before="0" w:beforeAutospacing="0" w:after="0" w:afterAutospacing="0"/>
                    <w:ind w:firstLine="300"/>
                    <w:rPr>
                      <w:rFonts w:ascii="Verdana" w:hAnsi="Verdana"/>
                      <w:color w:val="002828"/>
                      <w:sz w:val="18"/>
                      <w:szCs w:val="18"/>
                    </w:rPr>
                  </w:pPr>
                  <w:r>
                    <w:rPr>
                      <w:rStyle w:val="textboldsubs"/>
                      <w:rFonts w:ascii="Verdana" w:hAnsi="Verdana"/>
                      <w:b/>
                      <w:bCs/>
                      <w:color w:val="2F4F4F"/>
                      <w:sz w:val="18"/>
                      <w:szCs w:val="18"/>
                    </w:rPr>
                    <w:t>16 и 30 июня Вечерние занятия с Владиславом Логиновым</w:t>
                  </w:r>
                  <w:r>
                    <w:rPr>
                      <w:rFonts w:ascii="Verdana" w:hAnsi="Verdana"/>
                      <w:color w:val="002828"/>
                      <w:sz w:val="18"/>
                      <w:szCs w:val="18"/>
                    </w:rPr>
                    <w:br/>
                    <w:t>«Денежный магнит» </w:t>
                  </w:r>
                  <w:hyperlink r:id="rId336" w:tgtFrame="_blank" w:history="1">
                    <w:r>
                      <w:rPr>
                        <w:rStyle w:val="a9"/>
                        <w:rFonts w:ascii="Arial" w:hAnsi="Arial" w:cs="Arial"/>
                        <w:b/>
                        <w:bCs/>
                        <w:color w:val="004650"/>
                        <w:sz w:val="18"/>
                        <w:szCs w:val="18"/>
                      </w:rPr>
                      <w:t>http://tsurf.ru/calendar/oplata/vse-sobytiya/?event_id=56</w:t>
                    </w:r>
                  </w:hyperlink>
                  <w:r>
                    <w:rPr>
                      <w:rFonts w:ascii="Verdana" w:hAnsi="Verdana"/>
                      <w:color w:val="002828"/>
                      <w:sz w:val="18"/>
                      <w:szCs w:val="18"/>
                    </w:rPr>
                    <w:br/>
                    <w:t>«Я – вечный двигатель» </w:t>
                  </w:r>
                  <w:hyperlink r:id="rId337" w:tgtFrame="_blank" w:history="1">
                    <w:r>
                      <w:rPr>
                        <w:rStyle w:val="a9"/>
                        <w:rFonts w:ascii="Arial" w:hAnsi="Arial" w:cs="Arial"/>
                        <w:b/>
                        <w:bCs/>
                        <w:color w:val="004650"/>
                        <w:sz w:val="18"/>
                        <w:szCs w:val="18"/>
                      </w:rPr>
                      <w:t>http://tsurf.ru/calendar/oplata/vse-sobytiya/?event_id=55</w:t>
                    </w:r>
                  </w:hyperlink>
                  <w:r>
                    <w:rPr>
                      <w:rFonts w:ascii="Verdana" w:hAnsi="Verdana"/>
                      <w:color w:val="002828"/>
                      <w:sz w:val="18"/>
                      <w:szCs w:val="18"/>
                    </w:rPr>
                    <w:br/>
                    <w:t>Последний раз в старом формате!</w:t>
                  </w:r>
                </w:p>
                <w:p w:rsidR="00AC7389" w:rsidRDefault="00AC7389" w:rsidP="00AC7389">
                  <w:pPr>
                    <w:pStyle w:val="a4"/>
                    <w:spacing w:before="0" w:beforeAutospacing="0" w:after="0" w:afterAutospacing="0"/>
                    <w:ind w:firstLine="300"/>
                    <w:rPr>
                      <w:rFonts w:ascii="Verdana" w:hAnsi="Verdana"/>
                      <w:color w:val="002828"/>
                      <w:sz w:val="18"/>
                      <w:szCs w:val="18"/>
                    </w:rPr>
                  </w:pPr>
                  <w:r>
                    <w:rPr>
                      <w:rStyle w:val="textboldsubs"/>
                      <w:rFonts w:ascii="Verdana" w:hAnsi="Verdana"/>
                      <w:b/>
                      <w:bCs/>
                      <w:color w:val="2F4F4F"/>
                      <w:sz w:val="18"/>
                      <w:szCs w:val="18"/>
                    </w:rPr>
                    <w:t>18-19 июня Тренинг «Управление Реальностью» Ступень 3 «Жизнь по душе»</w:t>
                  </w:r>
                  <w:r>
                    <w:rPr>
                      <w:rFonts w:ascii="Verdana" w:hAnsi="Verdana"/>
                      <w:color w:val="002828"/>
                      <w:sz w:val="18"/>
                      <w:szCs w:val="18"/>
                    </w:rPr>
                    <w:br/>
                  </w:r>
                  <w:hyperlink r:id="rId338" w:tgtFrame="_blank" w:history="1">
                    <w:r>
                      <w:rPr>
                        <w:rStyle w:val="a9"/>
                        <w:rFonts w:ascii="Arial" w:hAnsi="Arial" w:cs="Arial"/>
                        <w:b/>
                        <w:bCs/>
                        <w:color w:val="004650"/>
                        <w:sz w:val="18"/>
                        <w:szCs w:val="18"/>
                      </w:rPr>
                      <w:t>http://tsurf.ru/calendar/oplata/vse-sobytiya/?event_id=57</w:t>
                    </w:r>
                  </w:hyperlink>
                  <w:r>
                    <w:rPr>
                      <w:rFonts w:ascii="Verdana" w:hAnsi="Verdana"/>
                      <w:color w:val="002828"/>
                      <w:sz w:val="18"/>
                      <w:szCs w:val="18"/>
                    </w:rPr>
                    <w:br/>
                    <w:t>Феерическое завершение курса</w:t>
                  </w:r>
                </w:p>
                <w:p w:rsidR="00AC7389" w:rsidRDefault="00AC7389" w:rsidP="00AC7389">
                  <w:pPr>
                    <w:pStyle w:val="textboldsubs1"/>
                    <w:spacing w:before="0" w:beforeAutospacing="0" w:after="240" w:afterAutospacing="0"/>
                    <w:ind w:firstLine="300"/>
                    <w:rPr>
                      <w:rFonts w:ascii="Verdana" w:hAnsi="Verdana"/>
                      <w:b/>
                      <w:bCs/>
                      <w:color w:val="2F4F4F"/>
                      <w:sz w:val="18"/>
                      <w:szCs w:val="18"/>
                    </w:rPr>
                  </w:pPr>
                  <w:r>
                    <w:rPr>
                      <w:rFonts w:ascii="Verdana" w:hAnsi="Verdana"/>
                      <w:b/>
                      <w:bCs/>
                      <w:color w:val="2F4F4F"/>
                      <w:sz w:val="18"/>
                      <w:szCs w:val="18"/>
                    </w:rPr>
                    <w:t>Регистрируйте участие!</w:t>
                  </w:r>
                </w:p>
                <w:p w:rsidR="00AC7389" w:rsidRDefault="00AC7389" w:rsidP="00AC7389">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Москва</w:t>
                  </w:r>
                  <w:r>
                    <w:rPr>
                      <w:rFonts w:ascii="Verdana" w:hAnsi="Verdana"/>
                      <w:color w:val="002828"/>
                      <w:sz w:val="18"/>
                      <w:szCs w:val="18"/>
                    </w:rPr>
                    <w:br/>
                    <w:t>+7 (901) 569-66-90</w:t>
                  </w:r>
                  <w:r>
                    <w:rPr>
                      <w:rFonts w:ascii="Verdana" w:hAnsi="Verdana"/>
                      <w:color w:val="002828"/>
                      <w:sz w:val="18"/>
                      <w:szCs w:val="18"/>
                    </w:rPr>
                    <w:br/>
                  </w:r>
                  <w:hyperlink r:id="rId339" w:tgtFrame="_blank" w:history="1">
                    <w:r>
                      <w:rPr>
                        <w:rStyle w:val="a9"/>
                        <w:rFonts w:ascii="Arial" w:hAnsi="Arial" w:cs="Arial"/>
                        <w:b/>
                        <w:bCs/>
                        <w:color w:val="004650"/>
                        <w:sz w:val="18"/>
                        <w:szCs w:val="18"/>
                      </w:rPr>
                      <w:t>moscow@tsurf.ru</w:t>
                    </w:r>
                  </w:hyperlink>
                  <w:r>
                    <w:rPr>
                      <w:rFonts w:ascii="Verdana" w:hAnsi="Verdana"/>
                      <w:color w:val="002828"/>
                      <w:sz w:val="18"/>
                      <w:szCs w:val="18"/>
                    </w:rPr>
                    <w:br/>
                  </w:r>
                  <w:hyperlink r:id="rId340" w:tgtFrame="_blank" w:history="1">
                    <w:r>
                      <w:rPr>
                        <w:rStyle w:val="a9"/>
                        <w:rFonts w:ascii="Arial" w:hAnsi="Arial" w:cs="Arial"/>
                        <w:b/>
                        <w:bCs/>
                        <w:color w:val="004650"/>
                        <w:sz w:val="18"/>
                        <w:szCs w:val="18"/>
                      </w:rPr>
                      <w:t>http://tsurf.ru/</w:t>
                    </w:r>
                  </w:hyperlink>
                </w:p>
                <w:p w:rsidR="00AC7389" w:rsidRDefault="00AC7389" w:rsidP="00AC7389">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2. Вышло </w:t>
                  </w:r>
                  <w:r>
                    <w:rPr>
                      <w:rStyle w:val="textboldsubs"/>
                      <w:rFonts w:ascii="Verdana" w:hAnsi="Verdana"/>
                      <w:b/>
                      <w:bCs/>
                      <w:color w:val="2F4F4F"/>
                      <w:sz w:val="18"/>
                      <w:szCs w:val="18"/>
                    </w:rPr>
                    <w:t>новое издание книги «Апокрифический Трансерфинг»</w:t>
                  </w:r>
                  <w:r>
                    <w:rPr>
                      <w:rFonts w:ascii="Verdana" w:hAnsi="Verdana"/>
                      <w:color w:val="002828"/>
                      <w:sz w:val="18"/>
                      <w:szCs w:val="18"/>
                    </w:rPr>
                    <w:t> с изменениями и дополнениями в двух томах, по тексту идентично подарочному изданию «Живой Трансерфинг». </w:t>
                  </w:r>
                  <w:hyperlink r:id="rId341" w:tgtFrame="_blank" w:history="1">
                    <w:r>
                      <w:rPr>
                        <w:rStyle w:val="a9"/>
                        <w:rFonts w:ascii="Arial" w:hAnsi="Arial" w:cs="Arial"/>
                        <w:b/>
                        <w:bCs/>
                        <w:color w:val="004650"/>
                        <w:sz w:val="18"/>
                        <w:szCs w:val="18"/>
                      </w:rPr>
                      <w:t>http://www.ozon.ru/context/detail/id/6273342</w:t>
                    </w:r>
                  </w:hyperlink>
                  <w:r>
                    <w:rPr>
                      <w:rFonts w:ascii="Verdana" w:hAnsi="Verdana"/>
                      <w:color w:val="002828"/>
                      <w:sz w:val="18"/>
                      <w:szCs w:val="18"/>
                    </w:rPr>
                    <w:t>/ Обложки в определенном смысле отражают процесс «освобождения сознания и восприятия»:</w:t>
                  </w:r>
                </w:p>
                <w:p w:rsidR="00AC7389" w:rsidRDefault="00AC7389">
                  <w:pPr>
                    <w:ind w:firstLine="300"/>
                    <w:jc w:val="both"/>
                    <w:rPr>
                      <w:rFonts w:ascii="Verdana" w:hAnsi="Verdana"/>
                      <w:color w:val="002828"/>
                      <w:sz w:val="18"/>
                      <w:szCs w:val="18"/>
                    </w:rPr>
                  </w:pPr>
                </w:p>
              </w:tc>
              <w:tc>
                <w:tcPr>
                  <w:tcW w:w="150" w:type="pct"/>
                  <w:vAlign w:val="center"/>
                  <w:hideMark/>
                </w:tcPr>
                <w:p w:rsidR="00AC7389" w:rsidRDefault="00AC7389">
                  <w:pPr>
                    <w:rPr>
                      <w:sz w:val="24"/>
                      <w:szCs w:val="24"/>
                    </w:rPr>
                  </w:pPr>
                  <w:r>
                    <w:lastRenderedPageBreak/>
                    <w:t> </w:t>
                  </w:r>
                </w:p>
              </w:tc>
            </w:tr>
            <w:tr w:rsidR="00AC7389">
              <w:trPr>
                <w:tblCellSpacing w:w="0" w:type="dxa"/>
                <w:jc w:val="center"/>
              </w:trPr>
              <w:tc>
                <w:tcPr>
                  <w:tcW w:w="150" w:type="pct"/>
                  <w:vAlign w:val="center"/>
                  <w:hideMark/>
                </w:tcPr>
                <w:p w:rsidR="00AC7389" w:rsidRDefault="00AC7389">
                  <w:pPr>
                    <w:rPr>
                      <w:sz w:val="24"/>
                      <w:szCs w:val="24"/>
                    </w:rPr>
                  </w:pPr>
                  <w:r>
                    <w:lastRenderedPageBreak/>
                    <w:t> </w:t>
                  </w:r>
                </w:p>
              </w:tc>
              <w:tc>
                <w:tcPr>
                  <w:tcW w:w="4700" w:type="pct"/>
                  <w:vAlign w:val="bottom"/>
                  <w:hideMark/>
                </w:tcPr>
                <w:p w:rsidR="00AC7389" w:rsidRDefault="00AC7389">
                  <w:pPr>
                    <w:jc w:val="right"/>
                    <w:rPr>
                      <w:rFonts w:ascii="Arial" w:hAnsi="Arial" w:cs="Arial"/>
                      <w:b/>
                      <w:bCs/>
                      <w:color w:val="004650"/>
                      <w:sz w:val="18"/>
                      <w:szCs w:val="18"/>
                    </w:rPr>
                  </w:pPr>
                </w:p>
              </w:tc>
              <w:tc>
                <w:tcPr>
                  <w:tcW w:w="150" w:type="pct"/>
                  <w:vAlign w:val="center"/>
                  <w:hideMark/>
                </w:tcPr>
                <w:p w:rsidR="00AC7389" w:rsidRDefault="00AC7389">
                  <w:pPr>
                    <w:rPr>
                      <w:sz w:val="24"/>
                      <w:szCs w:val="24"/>
                    </w:rPr>
                  </w:pPr>
                  <w:r>
                    <w:t> </w:t>
                  </w:r>
                </w:p>
              </w:tc>
            </w:tr>
          </w:tbl>
          <w:p w:rsidR="00AC7389" w:rsidRDefault="00AC7389">
            <w:pPr>
              <w:rPr>
                <w:sz w:val="24"/>
                <w:szCs w:val="24"/>
              </w:rPr>
            </w:pPr>
          </w:p>
        </w:tc>
      </w:tr>
    </w:tbl>
    <w:p w:rsidR="00AC7389" w:rsidRDefault="00AC7389" w:rsidP="00AC7389"/>
    <w:p w:rsidR="00617813" w:rsidRPr="00617813" w:rsidRDefault="00617813" w:rsidP="00617813">
      <w:pPr>
        <w:spacing w:after="0" w:line="240" w:lineRule="auto"/>
        <w:rPr>
          <w:rFonts w:eastAsia="Times New Roman" w:cs="Times New Roman"/>
          <w:sz w:val="24"/>
          <w:szCs w:val="24"/>
        </w:rPr>
      </w:pPr>
      <w:r w:rsidRPr="00617813">
        <w:rPr>
          <w:rFonts w:ascii="Arial" w:eastAsia="Times New Roman" w:hAnsi="Arial" w:cs="Arial"/>
          <w:b/>
          <w:bCs/>
          <w:color w:val="004650"/>
          <w:sz w:val="21"/>
          <w:szCs w:val="21"/>
          <w:shd w:val="clear" w:color="auto" w:fill="DCDCDC"/>
        </w:rPr>
        <w:lastRenderedPageBreak/>
        <w:t>Трансерфинг</w:t>
      </w:r>
      <w:r w:rsidRPr="00617813">
        <w:rPr>
          <w:rFonts w:ascii="Arial" w:eastAsia="Times New Roman" w:hAnsi="Arial" w:cs="Arial"/>
          <w:b/>
          <w:bCs/>
          <w:color w:val="004650"/>
          <w:sz w:val="21"/>
          <w:szCs w:val="21"/>
          <w:shd w:val="clear" w:color="auto" w:fill="DCDCDC"/>
        </w:rPr>
        <w:br/>
        <w:t>Управление реальностью</w:t>
      </w:r>
    </w:p>
    <w:p w:rsidR="00617813" w:rsidRPr="00617813" w:rsidRDefault="00617813" w:rsidP="00617813">
      <w:pPr>
        <w:spacing w:after="0" w:line="240" w:lineRule="auto"/>
        <w:rPr>
          <w:rFonts w:eastAsia="Times New Roman" w:cs="Times New Roman"/>
          <w:sz w:val="24"/>
          <w:szCs w:val="24"/>
        </w:rPr>
      </w:pPr>
      <w:r w:rsidRPr="00617813">
        <w:rPr>
          <w:rFonts w:eastAsia="Times New Roman" w:cs="Times New Roman"/>
          <w:sz w:val="24"/>
          <w:szCs w:val="24"/>
        </w:rPr>
        <w:pict>
          <v:rect id="_x0000_i1141" style="width:233.9pt;height:.75pt" o:hrpct="500" o:hralign="center" o:hrstd="t" o:hrnoshade="t" o:hr="t" fillcolor="black" stroked="f"/>
        </w:pict>
      </w:r>
    </w:p>
    <w:p w:rsidR="00AC7389" w:rsidRDefault="00617813" w:rsidP="00617813">
      <w:pPr>
        <w:rPr>
          <w:rFonts w:eastAsia="Times New Roman" w:cs="Times New Roman"/>
          <w:b/>
          <w:bCs/>
          <w:color w:val="004650"/>
          <w:sz w:val="27"/>
          <w:szCs w:val="27"/>
          <w:shd w:val="clear" w:color="auto" w:fill="DCDCDC"/>
        </w:rPr>
      </w:pPr>
      <w:r w:rsidRPr="00617813">
        <w:rPr>
          <w:rFonts w:eastAsia="Times New Roman" w:cs="Times New Roman"/>
          <w:b/>
          <w:bCs/>
          <w:color w:val="004650"/>
          <w:sz w:val="27"/>
          <w:szCs w:val="27"/>
          <w:shd w:val="clear" w:color="auto" w:fill="DCDCDC"/>
        </w:rPr>
        <w:t>Выпуск N 206. Временный форум</w:t>
      </w:r>
    </w:p>
    <w:p w:rsidR="00617813" w:rsidRDefault="00617813" w:rsidP="00617813">
      <w:pPr>
        <w:pStyle w:val="a4"/>
        <w:spacing w:before="0" w:beforeAutospacing="0" w:after="0" w:afterAutospacing="0"/>
        <w:ind w:firstLine="300"/>
        <w:rPr>
          <w:rFonts w:ascii="Verdana" w:hAnsi="Verdana"/>
          <w:color w:val="002828"/>
          <w:sz w:val="18"/>
          <w:szCs w:val="18"/>
        </w:rPr>
      </w:pPr>
      <w:r>
        <w:rPr>
          <w:rStyle w:val="textboldsubs"/>
          <w:rFonts w:ascii="Verdana" w:hAnsi="Verdana"/>
          <w:color w:val="002828"/>
          <w:sz w:val="18"/>
          <w:szCs w:val="18"/>
        </w:rPr>
        <w:t>Уважаемые участники форума!</w:t>
      </w:r>
      <w:r>
        <w:rPr>
          <w:rFonts w:ascii="Verdana" w:hAnsi="Verdana"/>
          <w:color w:val="002828"/>
          <w:sz w:val="18"/>
          <w:szCs w:val="18"/>
        </w:rPr>
        <w:br/>
        <w:t>Пока не будут улажены технические проблемы, пожалуйста, заходите на временную площадку: </w:t>
      </w:r>
      <w:hyperlink r:id="rId342" w:tgtFrame="_blank" w:history="1">
        <w:r>
          <w:rPr>
            <w:rStyle w:val="a9"/>
            <w:rFonts w:ascii="Arial" w:hAnsi="Arial" w:cs="Arial"/>
            <w:b/>
            <w:bCs/>
            <w:color w:val="004650"/>
            <w:sz w:val="18"/>
            <w:szCs w:val="18"/>
          </w:rPr>
          <w:t>http://transurfingonline.ru/forum/</w:t>
        </w:r>
      </w:hyperlink>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Организаторам площадки большое спасибо!</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Очередной выпуск рассылки выйдет на следующей неделе.</w:t>
      </w:r>
    </w:p>
    <w:p w:rsidR="00617813" w:rsidRDefault="00617813" w:rsidP="00617813"/>
    <w:p w:rsidR="00617813" w:rsidRPr="00617813" w:rsidRDefault="00617813" w:rsidP="00617813">
      <w:pPr>
        <w:spacing w:after="0" w:line="240" w:lineRule="auto"/>
        <w:rPr>
          <w:rFonts w:eastAsia="Times New Roman" w:cs="Times New Roman"/>
          <w:sz w:val="24"/>
          <w:szCs w:val="24"/>
        </w:rPr>
      </w:pPr>
      <w:r w:rsidRPr="00617813">
        <w:rPr>
          <w:rFonts w:ascii="Arial" w:eastAsia="Times New Roman" w:hAnsi="Arial" w:cs="Arial"/>
          <w:color w:val="000000"/>
          <w:sz w:val="27"/>
          <w:szCs w:val="27"/>
          <w:shd w:val="clear" w:color="auto" w:fill="DCDCDC"/>
        </w:rPr>
        <w:t>Трансерфинг</w:t>
      </w:r>
      <w:r w:rsidRPr="00617813">
        <w:rPr>
          <w:rFonts w:ascii="Arial" w:eastAsia="Times New Roman" w:hAnsi="Arial" w:cs="Arial"/>
          <w:color w:val="000000"/>
          <w:sz w:val="27"/>
          <w:szCs w:val="27"/>
          <w:shd w:val="clear" w:color="auto" w:fill="DCDCDC"/>
        </w:rPr>
        <w:br/>
        <w:t>Управление реальностью</w:t>
      </w:r>
    </w:p>
    <w:p w:rsidR="00617813" w:rsidRPr="00617813" w:rsidRDefault="00617813" w:rsidP="00617813">
      <w:pPr>
        <w:spacing w:after="0" w:line="240" w:lineRule="auto"/>
        <w:rPr>
          <w:rFonts w:eastAsia="Times New Roman" w:cs="Times New Roman"/>
          <w:sz w:val="24"/>
          <w:szCs w:val="24"/>
        </w:rPr>
      </w:pPr>
      <w:r w:rsidRPr="00617813">
        <w:rPr>
          <w:rFonts w:eastAsia="Times New Roman" w:cs="Times New Roman"/>
          <w:sz w:val="24"/>
          <w:szCs w:val="24"/>
        </w:rPr>
        <w:pict>
          <v:rect id="_x0000_i1142" style="width:233.9pt;height:.75pt" o:hrpct="500" o:hralign="center" o:hrstd="t" o:hrnoshade="t" o:hr="t" fillcolor="black" stroked="f"/>
        </w:pict>
      </w:r>
    </w:p>
    <w:p w:rsidR="00617813" w:rsidRDefault="00617813" w:rsidP="00617813">
      <w:pPr>
        <w:rPr>
          <w:rFonts w:eastAsia="Times New Roman" w:cs="Times New Roman"/>
          <w:b/>
          <w:bCs/>
          <w:color w:val="004650"/>
          <w:sz w:val="27"/>
          <w:szCs w:val="27"/>
          <w:shd w:val="clear" w:color="auto" w:fill="DCDCDC"/>
        </w:rPr>
      </w:pPr>
      <w:r w:rsidRPr="00617813">
        <w:rPr>
          <w:rFonts w:eastAsia="Times New Roman" w:cs="Times New Roman"/>
          <w:b/>
          <w:bCs/>
          <w:color w:val="004650"/>
          <w:sz w:val="27"/>
          <w:szCs w:val="27"/>
          <w:shd w:val="clear" w:color="auto" w:fill="DCDCDC"/>
        </w:rPr>
        <w:t>Выпуск N 207. Оранжевый праздник</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Уважаемые Читатели!</w:t>
      </w:r>
      <w:r>
        <w:rPr>
          <w:rFonts w:ascii="Verdana" w:hAnsi="Verdana"/>
          <w:color w:val="002828"/>
          <w:sz w:val="18"/>
          <w:szCs w:val="18"/>
        </w:rPr>
        <w:br/>
        <w:t>Лето – прекрасная пора, когда хочется расслабиться и не думать о делах, поэтому я не стану грузить вас проблемными аспектами Трансерфинга, к которым еще будет время вернуться, а лучше подниму вам настроение веселой историей в стиле иронического сюрреализма. Я когда-то давно уже публиковал отрывок из этого рассказа в рассылке. Здесь впервые приводится полная версия.</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Наконец, я вернулся в то место, где семь лет назад написал свой «Трансерфинг реальности». Мой мир меня не узнал и встретил недружелюбно.</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Сижу я дома, а за окном хитрые деревья и коварное небо.</w:t>
      </w:r>
      <w:r>
        <w:rPr>
          <w:rFonts w:ascii="Verdana" w:hAnsi="Verdana"/>
          <w:color w:val="002828"/>
          <w:sz w:val="18"/>
          <w:szCs w:val="18"/>
        </w:rPr>
        <w:br/>
        <w:t>– Смотри, какие мы зеленые!</w:t>
      </w:r>
      <w:r>
        <w:rPr>
          <w:rFonts w:ascii="Verdana" w:hAnsi="Verdana"/>
          <w:color w:val="002828"/>
          <w:sz w:val="18"/>
          <w:szCs w:val="18"/>
        </w:rPr>
        <w:br/>
        <w:t>– Смотри, какое я голубое!</w:t>
      </w:r>
      <w:r>
        <w:rPr>
          <w:rFonts w:ascii="Verdana" w:hAnsi="Verdana"/>
          <w:color w:val="002828"/>
          <w:sz w:val="18"/>
          <w:szCs w:val="18"/>
        </w:rPr>
        <w:br/>
        <w:t>Выхожу на улицу – они ждут, притаились. А потом как набросятся на меня с дождем и ветром! Бегу домой, и погода сразу успокаивается. Деревья стоят роскошные, а небо сияет, как ни в чем ни бывало.</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Опять осторожно выбираюсь из дома, недоверчиво озираясь. Но какие же все-таки заразы! Они снова начинают дуть на меня ветром и поливать дождем. Ладно, – думаю, – рядом ведь море, не иначе, это оно старается мне досадить. Пойду, взгляну ему в глаза и скажу все, что о нем думаю.</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Углубляюсь в лес. Небо, убедившись в том, что я не собираюсь отступать, проясняется. Но тут меня окружают деревья, с явно враждебными намерениями. Стоят себе, подбоченясь.</w:t>
      </w:r>
      <w:r>
        <w:rPr>
          <w:rFonts w:ascii="Verdana" w:hAnsi="Verdana"/>
          <w:color w:val="002828"/>
          <w:sz w:val="18"/>
          <w:szCs w:val="18"/>
        </w:rPr>
        <w:br/>
        <w:t>– Ну что скажешь?</w:t>
      </w:r>
      <w:r>
        <w:rPr>
          <w:rFonts w:ascii="Verdana" w:hAnsi="Verdana"/>
          <w:color w:val="002828"/>
          <w:sz w:val="18"/>
          <w:szCs w:val="18"/>
        </w:rPr>
        <w:br/>
        <w:t>А что я должен сказать? Пытаюсь протиснуться, но они не пускают.</w:t>
      </w:r>
      <w:r>
        <w:rPr>
          <w:rFonts w:ascii="Verdana" w:hAnsi="Verdana"/>
          <w:color w:val="002828"/>
          <w:sz w:val="18"/>
          <w:szCs w:val="18"/>
        </w:rPr>
        <w:br/>
        <w:t>– Ребятки, – говорю, – давайте по-хорошему, иначе…</w:t>
      </w:r>
      <w:r>
        <w:rPr>
          <w:rFonts w:ascii="Verdana" w:hAnsi="Verdana"/>
          <w:color w:val="002828"/>
          <w:sz w:val="18"/>
          <w:szCs w:val="18"/>
        </w:rPr>
        <w:br/>
        <w:t>– Иначе, мы сейчас сделаем из тебя удобрение, – отвечают они.</w:t>
      </w:r>
      <w:r>
        <w:rPr>
          <w:rFonts w:ascii="Verdana" w:hAnsi="Verdana"/>
          <w:color w:val="002828"/>
          <w:sz w:val="18"/>
          <w:szCs w:val="18"/>
        </w:rPr>
        <w:br/>
        <w:t>Пришлось сломать им ветку, только тогда пропустили. Вот дела!</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Иду дальше, по той самой тропинке, о которой упоминалось в «Трансерфинге», а навстречу мне кот, с бандитской такой рожей.</w:t>
      </w:r>
      <w:r>
        <w:rPr>
          <w:rFonts w:ascii="Verdana" w:hAnsi="Verdana"/>
          <w:color w:val="002828"/>
          <w:sz w:val="18"/>
          <w:szCs w:val="18"/>
        </w:rPr>
        <w:br/>
        <w:t>– Рыба есть? – спрашивает.</w:t>
      </w:r>
      <w:r>
        <w:rPr>
          <w:rFonts w:ascii="Verdana" w:hAnsi="Verdana"/>
          <w:color w:val="002828"/>
          <w:sz w:val="18"/>
          <w:szCs w:val="18"/>
        </w:rPr>
        <w:br/>
        <w:t>Представляете? Я в недоумении раскрываю рот.</w:t>
      </w:r>
      <w:r>
        <w:rPr>
          <w:rFonts w:ascii="Verdana" w:hAnsi="Verdana"/>
          <w:color w:val="002828"/>
          <w:sz w:val="18"/>
          <w:szCs w:val="18"/>
        </w:rPr>
        <w:br/>
        <w:t>– Какая рыба?</w:t>
      </w:r>
      <w:r>
        <w:rPr>
          <w:rFonts w:ascii="Verdana" w:hAnsi="Verdana"/>
          <w:color w:val="002828"/>
          <w:sz w:val="18"/>
          <w:szCs w:val="18"/>
        </w:rPr>
        <w:br/>
        <w:t>Тут мне преграждает путь еще один котяра.</w:t>
      </w:r>
      <w:r>
        <w:rPr>
          <w:rFonts w:ascii="Verdana" w:hAnsi="Verdana"/>
          <w:color w:val="002828"/>
          <w:sz w:val="18"/>
          <w:szCs w:val="18"/>
        </w:rPr>
        <w:br/>
        <w:t>– Ты дурачком-то не прикидывайся. Рыбу давай! Или мы тебе всю морду расцарапаем.</w:t>
      </w:r>
      <w:r>
        <w:rPr>
          <w:rFonts w:ascii="Verdana" w:hAnsi="Verdana"/>
          <w:color w:val="002828"/>
          <w:sz w:val="18"/>
          <w:szCs w:val="18"/>
        </w:rPr>
        <w:br/>
        <w:t>– Хорошо-хорошо, уважаемые, – говорю я, – позвольте мне только сходить на море, чтобы наловить рыбы.</w:t>
      </w:r>
      <w:r>
        <w:rPr>
          <w:rFonts w:ascii="Verdana" w:hAnsi="Verdana"/>
          <w:color w:val="002828"/>
          <w:sz w:val="18"/>
          <w:szCs w:val="18"/>
        </w:rPr>
        <w:br/>
        <w:t>– Ладно, – неохотно соглашаются коты, – топай, только быстрей, и без рыбы не возвращайся, мы тебя из под земли достанем.</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lastRenderedPageBreak/>
        <w:t>Море тоже не захотело меня признавать. Или просто сделало вид, что не замечает моего присутствия. Но как же так? Ведь это я пришел! А оно, знай себе, гонит флегматичные волны и никак не реагирует. А вот, – думаю, – сейчас я тебя напугаю. Как выбегу неожиданно из-за скалы, как закричу, как упаду в тебя! Так я и сделал. Но море не испугалось. Напротив, оно принялось пихать меня волнами, пытаясь прогнать от себя.</w:t>
      </w:r>
      <w:r>
        <w:rPr>
          <w:rFonts w:ascii="Verdana" w:hAnsi="Verdana"/>
          <w:color w:val="002828"/>
          <w:sz w:val="18"/>
          <w:szCs w:val="18"/>
        </w:rPr>
        <w:br/>
        <w:t>– Эй, – говорю, – пусти, мне еще рыбы надо, чтобы котов накормить!</w:t>
      </w:r>
      <w:r>
        <w:rPr>
          <w:rFonts w:ascii="Verdana" w:hAnsi="Verdana"/>
          <w:color w:val="002828"/>
          <w:sz w:val="18"/>
          <w:szCs w:val="18"/>
        </w:rPr>
        <w:br/>
        <w:t>– Будет тебе рыба, – сказало море.</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И тут злобная камбала ухватила меня за ногу и потащила на дно. Я закричал на нее:</w:t>
      </w:r>
      <w:r>
        <w:rPr>
          <w:rFonts w:ascii="Verdana" w:hAnsi="Verdana"/>
          <w:color w:val="002828"/>
          <w:sz w:val="18"/>
          <w:szCs w:val="18"/>
        </w:rPr>
        <w:br/>
        <w:t>– Да чего ты такая злобная, отцепись!</w:t>
      </w:r>
      <w:r>
        <w:rPr>
          <w:rFonts w:ascii="Verdana" w:hAnsi="Verdana"/>
          <w:color w:val="002828"/>
          <w:sz w:val="18"/>
          <w:szCs w:val="18"/>
        </w:rPr>
        <w:br/>
        <w:t>Но камбала не отцеплялась, а все тащила и пялилась на меня своими ехидными глазищами. Тогда я дал злобной камбале в глаз и кое-как вырвался.</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 Да ну вас всех! – обиделся я и стал вылезать на берег. Море зловредно ухмыльнулось и сбило меня с ног волной. А тут еще чайки разгалделись, как оглашенные.</w:t>
      </w:r>
      <w:r>
        <w:rPr>
          <w:rFonts w:ascii="Verdana" w:hAnsi="Verdana"/>
          <w:color w:val="002828"/>
          <w:sz w:val="18"/>
          <w:szCs w:val="18"/>
        </w:rPr>
        <w:br/>
        <w:t>– Эй вы! Чего разорались! – разозлился я.</w:t>
      </w:r>
      <w:r>
        <w:rPr>
          <w:rFonts w:ascii="Verdana" w:hAnsi="Verdana"/>
          <w:color w:val="002828"/>
          <w:sz w:val="18"/>
          <w:szCs w:val="18"/>
        </w:rPr>
        <w:br/>
        <w:t>– А ты чего тут! – еще больше разозлились чайки и принялись кружить возле меня, стараясь побольнее клюнуть.</w:t>
      </w:r>
      <w:r>
        <w:rPr>
          <w:rFonts w:ascii="Verdana" w:hAnsi="Verdana"/>
          <w:color w:val="002828"/>
          <w:sz w:val="18"/>
          <w:szCs w:val="18"/>
        </w:rPr>
        <w:br/>
        <w:t>– А вы знаете, что мой мир обо мне заботится?! – отчаянно заверещал я.</w:t>
      </w:r>
      <w:r>
        <w:rPr>
          <w:rFonts w:ascii="Verdana" w:hAnsi="Verdana"/>
          <w:color w:val="002828"/>
          <w:sz w:val="18"/>
          <w:szCs w:val="18"/>
        </w:rPr>
        <w:br/>
        <w:t>– Заткнись! Мы и есть твой мир! – ответили чайки, продолжая меня клевать. Я отбивался от них невесть откуда взявшейся мухобойкой. (Видимо, мир все-таки заботился.) А море пыталось достать меня и окатить водой.</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Тем временем, мне пришла в голову одна мысль. Нужно что-то предпринять, чтобы они все меня узнали. Я быстро начертил на песке фразу: «Это же я!» И представьте, море тут же успокоилось и отхлынуло. А чайки угомонились и улетели. Но сначала они понимающе задрали головы кверху, раскрыли клювы и сказали:</w:t>
      </w:r>
      <w:r>
        <w:rPr>
          <w:rFonts w:ascii="Verdana" w:hAnsi="Verdana"/>
          <w:color w:val="002828"/>
          <w:sz w:val="18"/>
          <w:szCs w:val="18"/>
        </w:rPr>
        <w:br/>
        <w:t>– А-а-а! – и улетели.</w:t>
      </w:r>
      <w:r>
        <w:rPr>
          <w:rFonts w:ascii="Verdana" w:hAnsi="Verdana"/>
          <w:color w:val="002828"/>
          <w:sz w:val="18"/>
          <w:szCs w:val="18"/>
        </w:rPr>
        <w:br/>
        <w:t>А злобная камбала высунула голову из воды и подмигнула мне подбитым глазом. Или нет, ведь рыбы не умеют подмигивать… Во всяком случае, мне показалось, что она все-таки подмигнула.</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Направился я домой, только другой тропинкой, чтобы избежать встречи с котами-бандюгами. И все же, небо не желало меня признавать. Ни с того ни с сего, пошел дождь. Только не сверху, а снизу. Капли собирались из луж, скатывались с травы, срывались с листьев и падали вверх, забираясь мне под штаны. Небо явно издевалось.</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Пробовал я прыгать и кричать:</w:t>
      </w:r>
      <w:r>
        <w:rPr>
          <w:rFonts w:ascii="Verdana" w:hAnsi="Verdana"/>
          <w:color w:val="002828"/>
          <w:sz w:val="18"/>
          <w:szCs w:val="18"/>
        </w:rPr>
        <w:br/>
        <w:t>– Небо! Дай мне себя!</w:t>
      </w:r>
      <w:r>
        <w:rPr>
          <w:rFonts w:ascii="Verdana" w:hAnsi="Verdana"/>
          <w:color w:val="002828"/>
          <w:sz w:val="18"/>
          <w:szCs w:val="18"/>
        </w:rPr>
        <w:br/>
        <w:t>Но оно никак не реагировало, а все продолжало лить свой издевательский перевернутый дождь. Причем, и облаков-то почти не было. Хотя, откуда им взяться, если капли падают вверх? Я подумал: вот жадина, ни дождя, ни облака мне не дает. Может быть, воспользоваться принципом Трансерфинга, заменив намерение получить намерением дать? Стал я тогда кричать:</w:t>
      </w:r>
      <w:r>
        <w:rPr>
          <w:rFonts w:ascii="Verdana" w:hAnsi="Verdana"/>
          <w:color w:val="002828"/>
          <w:sz w:val="18"/>
          <w:szCs w:val="18"/>
        </w:rPr>
        <w:br/>
        <w:t>– Небо! На тебе меня!</w:t>
      </w:r>
      <w:r>
        <w:rPr>
          <w:rFonts w:ascii="Verdana" w:hAnsi="Verdana"/>
          <w:color w:val="002828"/>
          <w:sz w:val="18"/>
          <w:szCs w:val="18"/>
        </w:rPr>
        <w:br/>
        <w:t>Опять никакой реакции.</w:t>
      </w:r>
      <w:r>
        <w:rPr>
          <w:rFonts w:ascii="Verdana" w:hAnsi="Verdana"/>
          <w:color w:val="002828"/>
          <w:sz w:val="18"/>
          <w:szCs w:val="18"/>
        </w:rPr>
        <w:br/>
        <w:t>– Ну вот он же я!</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Но, по всей видимости, небо меня не замечало. Тот мир, оставленный мной семь лет назад, стал другим и не узнал меня. С морем, чайками, котами, я кое-как договорился. И только небо не хотело меня признавать. Оно ведь высоко. Я забыл его взять с собой, когда уезжал.</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Озадаченный, побрел я домой. Иду и думаю, чего бы такого сделать, чтобы небо меня узнало? И тут мой мир преподносит мне очередной сюрприз. Из леса вдруг появляется желтая подводная лодка и, браво этак вышагивая ножками, обутыми в оранжевые сапожки, распевает песню группы Led Zeppelin «Лестница в небо». Ну, думаю, финита, приплыли, что-то в моем мире все перепуталось.</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 Эй, ты чего это? – уставился я на нее.</w:t>
      </w:r>
      <w:r>
        <w:rPr>
          <w:rFonts w:ascii="Verdana" w:hAnsi="Verdana"/>
          <w:color w:val="002828"/>
          <w:sz w:val="18"/>
          <w:szCs w:val="18"/>
        </w:rPr>
        <w:br/>
        <w:t>– Купаться иду! Как вода, теплая?</w:t>
      </w:r>
      <w:r>
        <w:rPr>
          <w:rFonts w:ascii="Verdana" w:hAnsi="Verdana"/>
          <w:color w:val="002828"/>
          <w:sz w:val="18"/>
          <w:szCs w:val="18"/>
        </w:rPr>
        <w:br/>
        <w:t>– Нет, со мной все в порядке, – отвечаю я невпопад, – со мной все будет хорошо…</w:t>
      </w:r>
      <w:r>
        <w:rPr>
          <w:rFonts w:ascii="Verdana" w:hAnsi="Verdana"/>
          <w:color w:val="002828"/>
          <w:sz w:val="18"/>
          <w:szCs w:val="18"/>
        </w:rPr>
        <w:br/>
        <w:t>– Да! Да! – залопотала подлодка, – Погода сегодня такая изящная и утонченная! Колоссально!</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«Как это можно говорить о погоде не как о погоде…», – крутилось в моей голове, – «Или она имеет в виду перевернутый дождь? Не догадалась бы, что это из-за меня! Надо переменить тему».</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lastRenderedPageBreak/>
        <w:t>– А почему на тебе оранжевые сапожки? – задал я глупый вопрос.</w:t>
      </w:r>
      <w:r>
        <w:rPr>
          <w:rFonts w:ascii="Verdana" w:hAnsi="Verdana"/>
          <w:color w:val="002828"/>
          <w:sz w:val="18"/>
          <w:szCs w:val="18"/>
        </w:rPr>
        <w:br/>
        <w:t>– А у нас же сегодня Оранжевый праздник! Разве ты не знаешь? Невежливо с твоей стороны в такой день быть во всем черном.</w:t>
      </w:r>
      <w:r>
        <w:rPr>
          <w:rFonts w:ascii="Verdana" w:hAnsi="Verdana"/>
          <w:color w:val="002828"/>
          <w:sz w:val="18"/>
          <w:szCs w:val="18"/>
        </w:rPr>
        <w:br/>
        <w:t>Я оглядел себя, и к своему удивлению обнаружил, что одет во фрак. Ну и дела! Похоже, чудеса еще только начинаются. Не схожу ли я с ума?</w:t>
      </w:r>
      <w:r>
        <w:rPr>
          <w:rFonts w:ascii="Verdana" w:hAnsi="Verdana"/>
          <w:color w:val="002828"/>
          <w:sz w:val="18"/>
          <w:szCs w:val="18"/>
        </w:rPr>
        <w:br/>
        <w:t>– С ума сойти нельзя, потому что на него невозможно встать! – пропела подлодка, словно угадывая мои мысли.</w:t>
      </w:r>
      <w:r>
        <w:rPr>
          <w:rFonts w:ascii="Verdana" w:hAnsi="Verdana"/>
          <w:color w:val="002828"/>
          <w:sz w:val="18"/>
          <w:szCs w:val="18"/>
        </w:rPr>
        <w:br/>
        <w:t>– Хотя, что это я говорю, возможно все, если у тебя Оранжевый праздник!</w:t>
      </w:r>
      <w:r>
        <w:rPr>
          <w:rFonts w:ascii="Verdana" w:hAnsi="Verdana"/>
          <w:color w:val="002828"/>
          <w:sz w:val="18"/>
          <w:szCs w:val="18"/>
        </w:rPr>
        <w:br/>
        <w:t>– В каком это смысле?</w:t>
      </w:r>
      <w:r>
        <w:rPr>
          <w:rFonts w:ascii="Verdana" w:hAnsi="Verdana"/>
          <w:color w:val="002828"/>
          <w:sz w:val="18"/>
          <w:szCs w:val="18"/>
        </w:rPr>
        <w:br/>
        <w:t>– Ну как ты не понимаешь! Ты сам раскрашиваешь свой мир в краски, которые выбрал, и сам определяешь, что возможно, а что нет.</w:t>
      </w:r>
      <w:r>
        <w:rPr>
          <w:rFonts w:ascii="Verdana" w:hAnsi="Verdana"/>
          <w:color w:val="002828"/>
          <w:sz w:val="18"/>
          <w:szCs w:val="18"/>
        </w:rPr>
        <w:br/>
        <w:t>– Колоссально! – передразнил я ее, – Думаешь, если напялила оранжевые сапожки, так весь мир тут же последует твоему примеру?</w:t>
      </w:r>
      <w:r>
        <w:rPr>
          <w:rFonts w:ascii="Verdana" w:hAnsi="Verdana"/>
          <w:color w:val="002828"/>
          <w:sz w:val="18"/>
          <w:szCs w:val="18"/>
        </w:rPr>
        <w:br/>
        <w:t>– Ой-ой! Беда-беда! Я забыла их снять и надеть ласты! Что-то я сегодня, такая, несосредоточенная! Скорей-скорей! Уже бегу!</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Желтая подлодка, торопливо засеменив своими сапожками, быстро скрылась из виду, и только ее песня, доносившаяся издалека, не давала поверить, что все это мне привиделось: «There’s a lady who’s sure, all that glitters is gold, and she’s buying a stairway to heaven… пампам-пампам…»</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И тут меня осенило. Вот оно! Я помчался домой, где у меня в сарае лежала длинная лестница.</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Итак, значит, схватил я лестницу, вы уже наверно догадываетесь зачем, тащу ее, а она упирается, не хочет:</w:t>
      </w:r>
      <w:r>
        <w:rPr>
          <w:rFonts w:ascii="Verdana" w:hAnsi="Verdana"/>
          <w:color w:val="002828"/>
          <w:sz w:val="18"/>
          <w:szCs w:val="18"/>
        </w:rPr>
        <w:br/>
        <w:t>– Отстань! Мне такой сон чудесный приснился, будто я до луны достала! А ты меня разбудил!</w:t>
      </w:r>
      <w:r>
        <w:rPr>
          <w:rFonts w:ascii="Verdana" w:hAnsi="Verdana"/>
          <w:color w:val="002828"/>
          <w:sz w:val="18"/>
          <w:szCs w:val="18"/>
        </w:rPr>
        <w:br/>
        <w:t>– Да ну идем же! – говорю ей, – Будешь моей лестницей в небо!</w:t>
      </w:r>
      <w:r>
        <w:rPr>
          <w:rFonts w:ascii="Verdana" w:hAnsi="Verdana"/>
          <w:color w:val="002828"/>
          <w:sz w:val="18"/>
          <w:szCs w:val="18"/>
        </w:rPr>
        <w:br/>
        <w:t>– А, тогда ладно. Я такая высокая! Я к самым звездам дотянусь!</w:t>
      </w:r>
      <w:r>
        <w:rPr>
          <w:rFonts w:ascii="Verdana" w:hAnsi="Verdana"/>
          <w:color w:val="002828"/>
          <w:sz w:val="18"/>
          <w:szCs w:val="18"/>
        </w:rPr>
        <w:br/>
        <w:t>– Погоди, – говорю, – мне надо для пущей важности что-то оранжевое с собой прихватить, и песню для неба сочинить, чтобы оно меня признало.</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К сожалению, ничего такого, кроме оранжевой морковки, дома не нашлось. Ну и ладно, думаю, и это сойдет. Карабкаюсь я, значит, по лестнице, сочиняю на ходу и тут же громко и старательно кричу свою песню, дирижируя себе морковкой:</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Я веселая славная птичка!</w:t>
      </w:r>
      <w:r>
        <w:rPr>
          <w:rFonts w:ascii="Verdana" w:hAnsi="Verdana"/>
          <w:color w:val="002828"/>
          <w:sz w:val="18"/>
          <w:szCs w:val="18"/>
        </w:rPr>
        <w:br/>
        <w:t>Лечу я в небе, высоко-высоко-о-о!</w:t>
      </w:r>
      <w:r>
        <w:rPr>
          <w:rFonts w:ascii="Verdana" w:hAnsi="Verdana"/>
          <w:color w:val="002828"/>
          <w:sz w:val="18"/>
          <w:szCs w:val="18"/>
        </w:rPr>
        <w:br/>
        <w:t>Свободная и счастливая!</w:t>
      </w:r>
      <w:r>
        <w:rPr>
          <w:rFonts w:ascii="Verdana" w:hAnsi="Verdana"/>
          <w:color w:val="002828"/>
          <w:sz w:val="18"/>
          <w:szCs w:val="18"/>
        </w:rPr>
        <w:br/>
        <w:t>И пою тебе я, небо,</w:t>
      </w:r>
      <w:r>
        <w:rPr>
          <w:rFonts w:ascii="Verdana" w:hAnsi="Verdana"/>
          <w:color w:val="002828"/>
          <w:sz w:val="18"/>
          <w:szCs w:val="18"/>
        </w:rPr>
        <w:br/>
        <w:t>Эту песню свою, красивую-ю-ю!</w:t>
      </w:r>
      <w:r>
        <w:rPr>
          <w:rFonts w:ascii="Verdana" w:hAnsi="Verdana"/>
          <w:color w:val="002828"/>
          <w:sz w:val="18"/>
          <w:szCs w:val="18"/>
        </w:rPr>
        <w:br/>
        <w:t>Громко и протяжно-о-о!</w:t>
      </w:r>
      <w:r>
        <w:rPr>
          <w:rFonts w:ascii="Verdana" w:hAnsi="Verdana"/>
          <w:color w:val="002828"/>
          <w:sz w:val="18"/>
          <w:szCs w:val="18"/>
        </w:rPr>
        <w:br/>
        <w:t>Целый мир я раскрашу,</w:t>
      </w:r>
      <w:r>
        <w:rPr>
          <w:rFonts w:ascii="Verdana" w:hAnsi="Verdana"/>
          <w:color w:val="002828"/>
          <w:sz w:val="18"/>
          <w:szCs w:val="18"/>
        </w:rPr>
        <w:br/>
        <w:t>Оранжевым цветом чудесным!</w:t>
      </w:r>
      <w:r>
        <w:rPr>
          <w:rFonts w:ascii="Verdana" w:hAnsi="Verdana"/>
          <w:color w:val="002828"/>
          <w:sz w:val="18"/>
          <w:szCs w:val="18"/>
        </w:rPr>
        <w:br/>
        <w:t>Чтобы было всем тепло и радостно-о-о!</w:t>
      </w:r>
      <w:r>
        <w:rPr>
          <w:rFonts w:ascii="Verdana" w:hAnsi="Verdana"/>
          <w:color w:val="002828"/>
          <w:sz w:val="18"/>
          <w:szCs w:val="18"/>
        </w:rPr>
        <w:br/>
        <w:t>И будем мы плясать и веселиться,</w:t>
      </w:r>
      <w:r>
        <w:rPr>
          <w:rFonts w:ascii="Verdana" w:hAnsi="Verdana"/>
          <w:color w:val="002828"/>
          <w:sz w:val="18"/>
          <w:szCs w:val="18"/>
        </w:rPr>
        <w:br/>
        <w:t>Под небом оранжевым!</w:t>
      </w:r>
      <w:r>
        <w:rPr>
          <w:rFonts w:ascii="Verdana" w:hAnsi="Verdana"/>
          <w:color w:val="002828"/>
          <w:sz w:val="18"/>
          <w:szCs w:val="18"/>
        </w:rPr>
        <w:br/>
        <w:t>И пусть солнышко светит на-а-а-м!</w:t>
      </w:r>
      <w:r>
        <w:rPr>
          <w:rFonts w:ascii="Verdana" w:hAnsi="Verdana"/>
          <w:color w:val="002828"/>
          <w:sz w:val="18"/>
          <w:szCs w:val="18"/>
        </w:rPr>
        <w:br/>
        <w:t>Таким веселым и счастливы-ы-ы-м!</w:t>
      </w:r>
      <w:r>
        <w:rPr>
          <w:rFonts w:ascii="Verdana" w:hAnsi="Verdana"/>
          <w:color w:val="002828"/>
          <w:sz w:val="18"/>
          <w:szCs w:val="18"/>
        </w:rPr>
        <w:br/>
        <w:t>Ура-а-а-а!</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Так я пел, размахивая морковкой, пока вдруг не услышал над ухом чье-то рассудительное замечание:</w:t>
      </w:r>
      <w:r>
        <w:rPr>
          <w:rFonts w:ascii="Verdana" w:hAnsi="Verdana"/>
          <w:color w:val="002828"/>
          <w:sz w:val="18"/>
          <w:szCs w:val="18"/>
        </w:rPr>
        <w:br/>
        <w:t>– И че-го ты так о-решь. Всех бабочек мне распугаешь.</w:t>
      </w:r>
      <w:r>
        <w:rPr>
          <w:rFonts w:ascii="Verdana" w:hAnsi="Verdana"/>
          <w:color w:val="002828"/>
          <w:sz w:val="18"/>
          <w:szCs w:val="18"/>
        </w:rPr>
        <w:br/>
        <w:t>Обернувшись, я увидел пролетавшую мимо оранжевую корову с сачком. Корова, быстро махая маленькими крылышками, зависла над моей головой и уставилась на меня укоризненным взглядом. От неожиданности я не нашел ничего другого как спросить:</w:t>
      </w:r>
      <w:r>
        <w:rPr>
          <w:rFonts w:ascii="Verdana" w:hAnsi="Verdana"/>
          <w:color w:val="002828"/>
          <w:sz w:val="18"/>
          <w:szCs w:val="18"/>
        </w:rPr>
        <w:br/>
        <w:t>– Уважаемая корова, а отчего вы такая оранжевая?</w:t>
      </w:r>
      <w:r>
        <w:rPr>
          <w:rFonts w:ascii="Verdana" w:hAnsi="Verdana"/>
          <w:color w:val="002828"/>
          <w:sz w:val="18"/>
          <w:szCs w:val="18"/>
        </w:rPr>
        <w:br/>
        <w:t>Можно подумать, все остальное в ней ничуть меня не удивило.</w:t>
      </w:r>
      <w:r>
        <w:rPr>
          <w:rFonts w:ascii="Verdana" w:hAnsi="Verdana"/>
          <w:color w:val="002828"/>
          <w:sz w:val="18"/>
          <w:szCs w:val="18"/>
        </w:rPr>
        <w:br/>
        <w:t>– На праздник спешу, не видишь что ли. Надо успеть наловить бабочек.</w:t>
      </w:r>
      <w:r>
        <w:rPr>
          <w:rFonts w:ascii="Verdana" w:hAnsi="Verdana"/>
          <w:color w:val="002828"/>
          <w:sz w:val="18"/>
          <w:szCs w:val="18"/>
        </w:rPr>
        <w:br/>
        <w:t>– И что же вы будете с ними делать?</w:t>
      </w:r>
      <w:r>
        <w:rPr>
          <w:rFonts w:ascii="Verdana" w:hAnsi="Verdana"/>
          <w:color w:val="002828"/>
          <w:sz w:val="18"/>
          <w:szCs w:val="18"/>
        </w:rPr>
        <w:br/>
        <w:t>– Устрою в небе феерическое дефиле.</w:t>
      </w:r>
      <w:r>
        <w:rPr>
          <w:rFonts w:ascii="Verdana" w:hAnsi="Verdana"/>
          <w:color w:val="002828"/>
          <w:sz w:val="18"/>
          <w:szCs w:val="18"/>
        </w:rPr>
        <w:br/>
        <w:t>Я почему-то не был уверен, понимает ли корова, что такое дефиле, но это было неважно.</w:t>
      </w:r>
      <w:r>
        <w:rPr>
          <w:rFonts w:ascii="Verdana" w:hAnsi="Verdana"/>
          <w:color w:val="002828"/>
          <w:sz w:val="18"/>
          <w:szCs w:val="18"/>
        </w:rPr>
        <w:br/>
        <w:t>– А ты чего тут за представление даешь?</w:t>
      </w:r>
      <w:r>
        <w:rPr>
          <w:rFonts w:ascii="Verdana" w:hAnsi="Verdana"/>
          <w:color w:val="002828"/>
          <w:sz w:val="18"/>
          <w:szCs w:val="18"/>
        </w:rPr>
        <w:br/>
        <w:t>– Да вот, вернулся я в свой мир, а небо меня признавать не хочет. Не слышит, наверно. Ума не приложу, как до него докричаться.</w:t>
      </w:r>
      <w:r>
        <w:rPr>
          <w:rFonts w:ascii="Verdana" w:hAnsi="Verdana"/>
          <w:color w:val="002828"/>
          <w:sz w:val="18"/>
          <w:szCs w:val="18"/>
        </w:rPr>
        <w:br/>
        <w:t>Корова, поразмыслив, ответила:</w:t>
      </w:r>
      <w:r>
        <w:rPr>
          <w:rFonts w:ascii="Verdana" w:hAnsi="Verdana"/>
          <w:color w:val="002828"/>
          <w:sz w:val="18"/>
          <w:szCs w:val="18"/>
        </w:rPr>
        <w:br/>
      </w:r>
      <w:r>
        <w:rPr>
          <w:rFonts w:ascii="Verdana" w:hAnsi="Verdana"/>
          <w:color w:val="002828"/>
          <w:sz w:val="18"/>
          <w:szCs w:val="18"/>
        </w:rPr>
        <w:lastRenderedPageBreak/>
        <w:t>– Ладно, я скажу тебе.</w:t>
      </w:r>
      <w:r>
        <w:rPr>
          <w:rFonts w:ascii="Verdana" w:hAnsi="Verdana"/>
          <w:color w:val="002828"/>
          <w:sz w:val="18"/>
          <w:szCs w:val="18"/>
        </w:rPr>
        <w:br/>
        <w:t>– Правда?! О, как это здорово! О, как я рад! – запрыгал я, чуть не свалившись с лестницы.</w:t>
      </w:r>
      <w:r>
        <w:rPr>
          <w:rFonts w:ascii="Verdana" w:hAnsi="Verdana"/>
          <w:color w:val="002828"/>
          <w:sz w:val="18"/>
          <w:szCs w:val="18"/>
        </w:rPr>
        <w:br/>
        <w:t>– А что мне за это будет? – спросила корова, покосившись на морковку.</w:t>
      </w:r>
      <w:r>
        <w:rPr>
          <w:rFonts w:ascii="Verdana" w:hAnsi="Verdana"/>
          <w:color w:val="002828"/>
          <w:sz w:val="18"/>
          <w:szCs w:val="18"/>
        </w:rPr>
        <w:br/>
        <w:t>– О, моя благодарность будет очень вкусной и сочной!</w:t>
      </w:r>
      <w:r>
        <w:rPr>
          <w:rFonts w:ascii="Verdana" w:hAnsi="Verdana"/>
          <w:color w:val="002828"/>
          <w:sz w:val="18"/>
          <w:szCs w:val="18"/>
        </w:rPr>
        <w:br/>
        <w:t>– Значит так. Ступай к мудрому Осличу* (Хорв. Oslic, рыбка такая) и спроси у него. Он все знает.</w:t>
      </w:r>
      <w:r>
        <w:rPr>
          <w:rFonts w:ascii="Verdana" w:hAnsi="Verdana"/>
          <w:color w:val="002828"/>
          <w:sz w:val="18"/>
          <w:szCs w:val="18"/>
        </w:rPr>
        <w:br/>
        <w:t>– А где мне его отыскать?</w:t>
      </w:r>
      <w:r>
        <w:rPr>
          <w:rFonts w:ascii="Verdana" w:hAnsi="Verdana"/>
          <w:color w:val="002828"/>
          <w:sz w:val="18"/>
          <w:szCs w:val="18"/>
        </w:rPr>
        <w:br/>
        <w:t>– Ныряй в море, на самую глубочину, там найдешь его. Только не забудь добавить в свой туалет что-нибудь оранжевое. Праздник ведь, все-таки.</w:t>
      </w:r>
      <w:r>
        <w:rPr>
          <w:rFonts w:ascii="Verdana" w:hAnsi="Verdana"/>
          <w:color w:val="002828"/>
          <w:sz w:val="18"/>
          <w:szCs w:val="18"/>
        </w:rPr>
        <w:br/>
        <w:t>– Хорошо, спасибо и на этом, – ответил я, протягивая ей морковку.</w:t>
      </w:r>
      <w:r>
        <w:rPr>
          <w:rFonts w:ascii="Verdana" w:hAnsi="Verdana"/>
          <w:color w:val="002828"/>
          <w:sz w:val="18"/>
          <w:szCs w:val="18"/>
        </w:rPr>
        <w:br/>
        <w:t>– Гран мерси! – сказала корова, и, аппетитно чавкая морковкой, полетела себе дальше.</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А я, поблагодарив лестницу (она осталась очень горда и довольна собой), весь в нетерпении, побежал в дом глянуть, не найдется ли там еще чего-нибудь оранжевого. К счастью, мне на помощь пришел старый комод.</w:t>
      </w:r>
      <w:r>
        <w:rPr>
          <w:rFonts w:ascii="Verdana" w:hAnsi="Verdana"/>
          <w:color w:val="002828"/>
          <w:sz w:val="18"/>
          <w:szCs w:val="18"/>
        </w:rPr>
        <w:br/>
        <w:t>– Слушай, у меня тут давно лежит оранжевый галстук, большой и красивый, как раз для такого случая, – сказал он.</w:t>
      </w:r>
      <w:r>
        <w:rPr>
          <w:rFonts w:ascii="Verdana" w:hAnsi="Verdana"/>
          <w:color w:val="002828"/>
          <w:sz w:val="18"/>
          <w:szCs w:val="18"/>
        </w:rPr>
        <w:br/>
        <w:t>– Ой, давай его скорей сюда! – обрадовался я.</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Надел я галстук, и, хотя он не очень подходил к фраку и висел ниже пояса, мой наряд сразу стал весьма колоритным и праздничным. Осталась только одна проблема. Надо как-то выйти в море, а лодки нет. В общем, долго думать было некогда, подошел я к ванне и говорю ей:</w:t>
      </w:r>
      <w:r>
        <w:rPr>
          <w:rFonts w:ascii="Verdana" w:hAnsi="Verdana"/>
          <w:color w:val="002828"/>
          <w:sz w:val="18"/>
          <w:szCs w:val="18"/>
        </w:rPr>
        <w:br/>
        <w:t>– Идем со мной, будешь моей лодкой.</w:t>
      </w:r>
      <w:r>
        <w:rPr>
          <w:rFonts w:ascii="Verdana" w:hAnsi="Verdana"/>
          <w:color w:val="002828"/>
          <w:sz w:val="18"/>
          <w:szCs w:val="18"/>
        </w:rPr>
        <w:br/>
        <w:t>– Ладно, – охотно согласилась ванна, – куда поплывем?</w:t>
      </w:r>
      <w:r>
        <w:rPr>
          <w:rFonts w:ascii="Verdana" w:hAnsi="Verdana"/>
          <w:color w:val="002828"/>
          <w:sz w:val="18"/>
          <w:szCs w:val="18"/>
        </w:rPr>
        <w:br/>
        <w:t>– К мудрому Осличу. Справишься?</w:t>
      </w:r>
      <w:r>
        <w:rPr>
          <w:rFonts w:ascii="Verdana" w:hAnsi="Verdana"/>
          <w:color w:val="002828"/>
          <w:sz w:val="18"/>
          <w:szCs w:val="18"/>
        </w:rPr>
        <w:br/>
        <w:t>– Легко.</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И вот, выбираюсь я на берег моря, во фраке, с оранжевым галстуком, волоча за собой ванну. Чайки, конечно, с изумлением уставились на меня, разинув клювы. Одна из них прокричала:</w:t>
      </w:r>
      <w:r>
        <w:rPr>
          <w:rFonts w:ascii="Verdana" w:hAnsi="Verdana"/>
          <w:color w:val="002828"/>
          <w:sz w:val="18"/>
          <w:szCs w:val="18"/>
        </w:rPr>
        <w:br/>
        <w:t>– О боже, какой ужас! Вы когда-нибудь видели нечто подобное?</w:t>
      </w:r>
      <w:r>
        <w:rPr>
          <w:rFonts w:ascii="Verdana" w:hAnsi="Verdana"/>
          <w:color w:val="002828"/>
          <w:sz w:val="18"/>
          <w:szCs w:val="18"/>
        </w:rPr>
        <w:br/>
        <w:t>– Нет, не видели, – ответили остальные, мотая головами.</w:t>
      </w:r>
      <w:r>
        <w:rPr>
          <w:rFonts w:ascii="Verdana" w:hAnsi="Verdana"/>
          <w:color w:val="002828"/>
          <w:sz w:val="18"/>
          <w:szCs w:val="18"/>
        </w:rPr>
        <w:br/>
        <w:t>Я спихнул ванну в море и начал грести крышкой от кастрюли, поскольку весла у меня не нашлось. А там уже плавала желтая подлодка, с удовольствием шлепая ластами по воде.</w:t>
      </w:r>
      <w:r>
        <w:rPr>
          <w:rFonts w:ascii="Verdana" w:hAnsi="Verdana"/>
          <w:color w:val="002828"/>
          <w:sz w:val="18"/>
          <w:szCs w:val="18"/>
        </w:rPr>
        <w:br/>
        <w:t>– Ты собрался принимать ванну в море? – воскликнула она, – Колоссально!</w:t>
      </w:r>
      <w:r>
        <w:rPr>
          <w:rFonts w:ascii="Verdana" w:hAnsi="Verdana"/>
          <w:color w:val="002828"/>
          <w:sz w:val="18"/>
          <w:szCs w:val="18"/>
        </w:rPr>
        <w:br/>
        <w:t>– Да нет же, я направляюсь к мудрому Осличу, только не знаю, смогу ли до него добраться, ведь он на самой глубокой глубочине живет.</w:t>
      </w:r>
      <w:r>
        <w:rPr>
          <w:rFonts w:ascii="Verdana" w:hAnsi="Verdana"/>
          <w:color w:val="002828"/>
          <w:sz w:val="18"/>
          <w:szCs w:val="18"/>
        </w:rPr>
        <w:br/>
        <w:t>– На вот, держи мой якорь, – сказала подлодка.</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Схватился я за якорь, и с криком «Революция победит!» бултыхнулся в море. Чайки от страха аж прикрыли глаза крыльями. Что будет?!</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Спустился я на дно и вижу, мудрый Ослич сидит там за широким столом и что-то пишет, а за спиной у него большая библиотека из всяких разных толстых книжек. «Какой же мудрый!» – подумал я, – «Наверняка он мне поможет».</w:t>
      </w:r>
      <w:r>
        <w:rPr>
          <w:rFonts w:ascii="Verdana" w:hAnsi="Verdana"/>
          <w:color w:val="002828"/>
          <w:sz w:val="18"/>
          <w:szCs w:val="18"/>
        </w:rPr>
        <w:br/>
        <w:t>– Достопочтеннейший из мудрейших… – начал было я, но Ослич меня прервал:</w:t>
      </w:r>
      <w:r>
        <w:rPr>
          <w:rFonts w:ascii="Verdana" w:hAnsi="Verdana"/>
          <w:color w:val="002828"/>
          <w:sz w:val="18"/>
          <w:szCs w:val="18"/>
        </w:rPr>
        <w:br/>
        <w:t>– Что ты булькаешь! Захлебнешься! Я все знаю. Ты должен сейчас же отправиться домой и запустить бумажного змея, на котором напишешь подробную объяснительную записку. А чтоб у тебя все получилось, я дарю тебе оранжевый велосипед. Иди, он уже ждет тебя дома. И поправь галстук.</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Море меня любезно подхватило и вынесло на берег. А чайки, убедившись, что все окончилось благополучно, радостно захлопали крыльями. Я сделал им глубокий реверанс. А коты, каким-то образом оказавшиеся на берегу, мне тоже зааплодировали и предложили помочь донести ванну обратно. Итак, наша торжественная процессия с триумфом отправилась ко мне домой. Впереди в ластах вышагивала желтая подлодка, напевая песню «We are the champions». Коты с энтузиазмом тащили ванну. Чайки тоже решили пройтись пешком, из вежливости. А корова летела над нами в небе со своим совершенно бесподобным и фееричным дефиле из бабочек. Оранжевый праздник удался на славу!</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наверно думаете, что я все это сочиняю. А вот и нет. Правда-правда. И прекратите улыбаться. Мне не до смеха. Сейчас пойду запускать бумажного змея, на котором большими буквами выведено: «Это я!» Надеюсь, небо меня узнает.</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Сел я на оранжевый велосипед (солнце уже клонилось к закату, и небо приобрело оранжевый оттенок, так что, как мне казалось, этот цвет должен был ему понравиться), и отправился запускать бумажного змея.</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lastRenderedPageBreak/>
        <w:t>Еду я на оранжевом велосипеде, а змей летит за мной, высоко-высоко.</w:t>
      </w:r>
      <w:r>
        <w:rPr>
          <w:rFonts w:ascii="Verdana" w:hAnsi="Verdana"/>
          <w:color w:val="002828"/>
          <w:sz w:val="18"/>
          <w:szCs w:val="18"/>
        </w:rPr>
        <w:br/>
        <w:t>– Ну?! – кричу я небу, задрав голову.</w:t>
      </w:r>
      <w:r>
        <w:rPr>
          <w:rFonts w:ascii="Verdana" w:hAnsi="Verdana"/>
          <w:color w:val="002828"/>
          <w:sz w:val="18"/>
          <w:szCs w:val="18"/>
        </w:rPr>
        <w:br/>
        <w:t>Наконец, небо откликнулось. Оно сказало:</w:t>
      </w:r>
      <w:r>
        <w:rPr>
          <w:rFonts w:ascii="Verdana" w:hAnsi="Verdana"/>
          <w:color w:val="002828"/>
          <w:sz w:val="18"/>
          <w:szCs w:val="18"/>
        </w:rPr>
        <w:br/>
        <w:t>– Ты идиот!</w:t>
      </w:r>
      <w:r>
        <w:rPr>
          <w:rFonts w:ascii="Verdana" w:hAnsi="Verdana"/>
          <w:color w:val="002828"/>
          <w:sz w:val="18"/>
          <w:szCs w:val="18"/>
        </w:rPr>
        <w:br/>
        <w:t>А что еще можно сказать идиоту, который, сидя на оранжевом велосипеде, запускает бумажного змея с надписью «Это я!»?</w:t>
      </w:r>
      <w:r>
        <w:rPr>
          <w:rFonts w:ascii="Verdana" w:hAnsi="Verdana"/>
          <w:color w:val="002828"/>
          <w:sz w:val="18"/>
          <w:szCs w:val="18"/>
        </w:rPr>
        <w:br/>
      </w:r>
      <w:r>
        <w:rPr>
          <w:rFonts w:ascii="Verdana" w:hAnsi="Verdana"/>
          <w:color w:val="002828"/>
          <w:sz w:val="18"/>
          <w:szCs w:val="18"/>
        </w:rPr>
        <w:br/>
        <w:t>Ладно. Главное, небо меня узнало, перестало лить в себя дождь и улыбнулось мне перевернутой радугой. Теперь, куда бы я ни уезжал, всегда буду брать свое небо с собой.</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После объявлений, еще один веселый сюрприз.</w:t>
      </w:r>
    </w:p>
    <w:p w:rsidR="00617813" w:rsidRDefault="00617813" w:rsidP="00617813">
      <w:pPr>
        <w:pStyle w:val="lettersubs"/>
        <w:spacing w:before="0" w:beforeAutospacing="0" w:after="240" w:afterAutospacing="0"/>
        <w:ind w:firstLine="300"/>
        <w:rPr>
          <w:rFonts w:ascii="Arial" w:hAnsi="Arial" w:cs="Arial"/>
          <w:b/>
          <w:bCs/>
          <w:i/>
          <w:iCs/>
          <w:color w:val="2F4F4F"/>
          <w:sz w:val="18"/>
          <w:szCs w:val="18"/>
        </w:rPr>
      </w:pPr>
      <w:r>
        <w:rPr>
          <w:rFonts w:ascii="Arial" w:hAnsi="Arial" w:cs="Arial"/>
          <w:b/>
          <w:bCs/>
          <w:i/>
          <w:iCs/>
          <w:color w:val="2F4F4F"/>
          <w:sz w:val="18"/>
          <w:szCs w:val="18"/>
        </w:rPr>
        <w:t>События в Центре Трансерфинга</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Друзья, мы рады пригласить Вас на новые программы Центра Трансерфинга в июле.</w:t>
      </w:r>
    </w:p>
    <w:p w:rsidR="00617813" w:rsidRDefault="00617813" w:rsidP="00617813">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Отдохните после напряженного рабочего дня и получите заряд хорошего настроения на вечерних клубных занятиях в новом формате:</w:t>
      </w:r>
      <w:r>
        <w:rPr>
          <w:rFonts w:ascii="Verdana" w:hAnsi="Verdana"/>
          <w:color w:val="002828"/>
          <w:sz w:val="18"/>
          <w:szCs w:val="18"/>
        </w:rPr>
        <w:br/>
      </w:r>
      <w:r>
        <w:rPr>
          <w:rStyle w:val="textboldsubs"/>
          <w:rFonts w:ascii="Verdana" w:hAnsi="Verdana"/>
          <w:b/>
          <w:bCs/>
          <w:color w:val="2F4F4F"/>
          <w:sz w:val="18"/>
          <w:szCs w:val="18"/>
        </w:rPr>
        <w:t>21 июля</w:t>
      </w:r>
      <w:r>
        <w:rPr>
          <w:rFonts w:ascii="Verdana" w:hAnsi="Verdana"/>
          <w:color w:val="002828"/>
          <w:sz w:val="18"/>
          <w:szCs w:val="18"/>
        </w:rPr>
        <w:t> «Навигатор для Пространства Вариантов»</w:t>
      </w:r>
      <w:r>
        <w:rPr>
          <w:rFonts w:ascii="Verdana" w:hAnsi="Verdana"/>
          <w:color w:val="002828"/>
          <w:sz w:val="18"/>
          <w:szCs w:val="18"/>
        </w:rPr>
        <w:br/>
      </w:r>
      <w:r>
        <w:rPr>
          <w:rStyle w:val="textboldsubs"/>
          <w:rFonts w:ascii="Verdana" w:hAnsi="Verdana"/>
          <w:b/>
          <w:bCs/>
          <w:color w:val="2F4F4F"/>
          <w:sz w:val="18"/>
          <w:szCs w:val="18"/>
        </w:rPr>
        <w:t>28 июля</w:t>
      </w:r>
      <w:r>
        <w:rPr>
          <w:rFonts w:ascii="Verdana" w:hAnsi="Verdana"/>
          <w:color w:val="002828"/>
          <w:sz w:val="18"/>
          <w:szCs w:val="18"/>
        </w:rPr>
        <w:t> «Маятники»</w:t>
      </w:r>
      <w:r>
        <w:rPr>
          <w:rFonts w:ascii="Verdana" w:hAnsi="Verdana"/>
          <w:color w:val="002828"/>
          <w:sz w:val="18"/>
          <w:szCs w:val="18"/>
        </w:rPr>
        <w:br/>
        <w:t>Подробная информация: </w:t>
      </w:r>
      <w:hyperlink r:id="rId343" w:tgtFrame="_blank" w:history="1">
        <w:r>
          <w:rPr>
            <w:rStyle w:val="a9"/>
            <w:rFonts w:ascii="Arial" w:hAnsi="Arial" w:cs="Arial"/>
            <w:b/>
            <w:bCs/>
            <w:color w:val="004650"/>
            <w:sz w:val="18"/>
            <w:szCs w:val="18"/>
          </w:rPr>
          <w:t>http://tsurf.ru/2011/07/klubnye-zanyatiya-v-novom-formate/</w:t>
        </w:r>
      </w:hyperlink>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Летнее предложение для всех, кто хочет повысить уровень свободной энергии и узнать о том, где в нашем теле сидит Важность, куда бьют Маятники и откуда во Вселенную посылать Внешнее Намерение!</w:t>
      </w:r>
    </w:p>
    <w:p w:rsidR="00617813" w:rsidRDefault="00617813" w:rsidP="00617813">
      <w:pPr>
        <w:pStyle w:val="a4"/>
        <w:spacing w:before="0" w:beforeAutospacing="0" w:after="0" w:afterAutospacing="0"/>
        <w:ind w:firstLine="300"/>
        <w:rPr>
          <w:rFonts w:ascii="Verdana" w:hAnsi="Verdana"/>
          <w:color w:val="002828"/>
          <w:sz w:val="18"/>
          <w:szCs w:val="18"/>
        </w:rPr>
      </w:pPr>
      <w:r>
        <w:rPr>
          <w:rStyle w:val="textboldsubs"/>
          <w:rFonts w:ascii="Verdana" w:hAnsi="Verdana"/>
          <w:b/>
          <w:bCs/>
          <w:color w:val="2F4F4F"/>
          <w:sz w:val="18"/>
          <w:szCs w:val="18"/>
        </w:rPr>
        <w:t>«Трансерфинг тела»</w:t>
      </w:r>
      <w:r>
        <w:rPr>
          <w:rFonts w:ascii="Verdana" w:hAnsi="Verdana"/>
          <w:color w:val="002828"/>
          <w:sz w:val="18"/>
          <w:szCs w:val="18"/>
        </w:rPr>
        <w:t> - это цикл вебинаров, в котором мы представим комплекс упражнений, разработанный специально для трансерферов!</w:t>
      </w:r>
      <w:r>
        <w:rPr>
          <w:rFonts w:ascii="Verdana" w:hAnsi="Verdana"/>
          <w:color w:val="002828"/>
          <w:sz w:val="18"/>
          <w:szCs w:val="18"/>
        </w:rPr>
        <w:br/>
      </w:r>
      <w:r>
        <w:rPr>
          <w:rStyle w:val="textboldsubs"/>
          <w:rFonts w:ascii="Verdana" w:hAnsi="Verdana"/>
          <w:b/>
          <w:bCs/>
          <w:color w:val="2F4F4F"/>
          <w:sz w:val="18"/>
          <w:szCs w:val="18"/>
        </w:rPr>
        <w:t>12 июля</w:t>
      </w:r>
      <w:r>
        <w:rPr>
          <w:rFonts w:ascii="Verdana" w:hAnsi="Verdana"/>
          <w:color w:val="002828"/>
          <w:sz w:val="18"/>
          <w:szCs w:val="18"/>
        </w:rPr>
        <w:t> «Взгляд в настоящее - моя система координат»</w:t>
      </w:r>
      <w:r>
        <w:rPr>
          <w:rFonts w:ascii="Verdana" w:hAnsi="Verdana"/>
          <w:color w:val="002828"/>
          <w:sz w:val="18"/>
          <w:szCs w:val="18"/>
        </w:rPr>
        <w:br/>
      </w:r>
      <w:r>
        <w:rPr>
          <w:rStyle w:val="textboldsubs"/>
          <w:rFonts w:ascii="Verdana" w:hAnsi="Verdana"/>
          <w:b/>
          <w:bCs/>
          <w:color w:val="2F4F4F"/>
          <w:sz w:val="18"/>
          <w:szCs w:val="18"/>
        </w:rPr>
        <w:t>26 июля</w:t>
      </w:r>
      <w:r>
        <w:rPr>
          <w:rFonts w:ascii="Verdana" w:hAnsi="Verdana"/>
          <w:color w:val="002828"/>
          <w:sz w:val="18"/>
          <w:szCs w:val="18"/>
        </w:rPr>
        <w:t> «Где прячется Важность?»</w:t>
      </w:r>
      <w:r>
        <w:rPr>
          <w:rFonts w:ascii="Verdana" w:hAnsi="Verdana"/>
          <w:color w:val="002828"/>
          <w:sz w:val="18"/>
          <w:szCs w:val="18"/>
        </w:rPr>
        <w:br/>
        <w:t>Подробная информация: </w:t>
      </w:r>
      <w:hyperlink r:id="rId344" w:tgtFrame="_blank" w:history="1">
        <w:r>
          <w:rPr>
            <w:rStyle w:val="a9"/>
            <w:rFonts w:ascii="Arial" w:hAnsi="Arial" w:cs="Arial"/>
            <w:b/>
            <w:bCs/>
            <w:color w:val="004650"/>
            <w:sz w:val="18"/>
            <w:szCs w:val="18"/>
          </w:rPr>
          <w:t>http://tsurf.ru/2011/07/vebinary-transerfing-tela/</w:t>
        </w:r>
      </w:hyperlink>
    </w:p>
    <w:p w:rsidR="00617813" w:rsidRDefault="00617813" w:rsidP="00617813">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Внимание!</w:t>
      </w:r>
      <w:r>
        <w:rPr>
          <w:rFonts w:ascii="Verdana" w:hAnsi="Verdana"/>
          <w:color w:val="002828"/>
          <w:sz w:val="18"/>
          <w:szCs w:val="18"/>
        </w:rPr>
        <w:br/>
        <w:t>Заканчивается набор участников в Путешествие </w:t>
      </w:r>
      <w:r>
        <w:rPr>
          <w:rStyle w:val="textboldsubs"/>
          <w:rFonts w:ascii="Verdana" w:hAnsi="Verdana"/>
          <w:b/>
          <w:bCs/>
          <w:color w:val="2F4F4F"/>
          <w:sz w:val="18"/>
          <w:szCs w:val="18"/>
        </w:rPr>
        <w:t>«Возвращение Силы».</w:t>
      </w:r>
      <w:r>
        <w:rPr>
          <w:rFonts w:ascii="Verdana" w:hAnsi="Verdana"/>
          <w:color w:val="002828"/>
          <w:sz w:val="18"/>
          <w:szCs w:val="18"/>
        </w:rPr>
        <w:t> Места силы Израиля ждут нас! Остались последние места.</w:t>
      </w:r>
      <w:r>
        <w:rPr>
          <w:rFonts w:ascii="Verdana" w:hAnsi="Verdana"/>
          <w:color w:val="002828"/>
          <w:sz w:val="18"/>
          <w:szCs w:val="18"/>
        </w:rPr>
        <w:br/>
        <w:t>Подробная информация: </w:t>
      </w:r>
      <w:hyperlink r:id="rId345" w:tgtFrame="_blank" w:history="1">
        <w:r>
          <w:rPr>
            <w:rStyle w:val="a9"/>
            <w:rFonts w:ascii="Arial" w:hAnsi="Arial" w:cs="Arial"/>
            <w:b/>
            <w:bCs/>
            <w:color w:val="004650"/>
            <w:sz w:val="18"/>
            <w:szCs w:val="18"/>
          </w:rPr>
          <w:t>http://tsurf.ru/2011/06/puteshestvie-v-izrail-vozvrashhenie-sily/</w:t>
        </w:r>
      </w:hyperlink>
    </w:p>
    <w:p w:rsidR="00617813" w:rsidRDefault="00617813" w:rsidP="00617813">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Москва</w:t>
      </w:r>
      <w:r>
        <w:rPr>
          <w:rFonts w:ascii="Verdana" w:hAnsi="Verdana"/>
          <w:color w:val="002828"/>
          <w:sz w:val="18"/>
          <w:szCs w:val="18"/>
        </w:rPr>
        <w:br/>
        <w:t>+7(901) 569-66-90</w:t>
      </w:r>
      <w:r>
        <w:rPr>
          <w:rFonts w:ascii="Verdana" w:hAnsi="Verdana"/>
          <w:color w:val="002828"/>
          <w:sz w:val="18"/>
          <w:szCs w:val="18"/>
        </w:rPr>
        <w:br/>
      </w:r>
      <w:hyperlink r:id="rId346" w:tgtFrame="_blank" w:history="1">
        <w:r>
          <w:rPr>
            <w:rStyle w:val="a9"/>
            <w:rFonts w:ascii="Arial" w:hAnsi="Arial" w:cs="Arial"/>
            <w:b/>
            <w:bCs/>
            <w:color w:val="004650"/>
            <w:sz w:val="18"/>
            <w:szCs w:val="18"/>
          </w:rPr>
          <w:t>moscow@tsurf.ru</w:t>
        </w:r>
      </w:hyperlink>
      <w:r>
        <w:rPr>
          <w:rFonts w:ascii="Verdana" w:hAnsi="Verdana"/>
          <w:color w:val="002828"/>
          <w:sz w:val="18"/>
          <w:szCs w:val="18"/>
        </w:rPr>
        <w:br/>
      </w:r>
      <w:hyperlink r:id="rId347" w:tgtFrame="_blank" w:history="1">
        <w:r>
          <w:rPr>
            <w:rStyle w:val="a9"/>
            <w:rFonts w:ascii="Arial" w:hAnsi="Arial" w:cs="Arial"/>
            <w:b/>
            <w:bCs/>
            <w:color w:val="004650"/>
            <w:sz w:val="18"/>
            <w:szCs w:val="18"/>
          </w:rPr>
          <w:t>http://tsurf.ru/</w:t>
        </w:r>
      </w:hyperlink>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w:t>
      </w:r>
    </w:p>
    <w:p w:rsidR="00617813" w:rsidRDefault="00617813" w:rsidP="00617813">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Песенку «оранжевой птички» можно послушать здесь:</w:t>
      </w:r>
      <w:r>
        <w:rPr>
          <w:rFonts w:ascii="Verdana" w:hAnsi="Verdana"/>
          <w:color w:val="002828"/>
          <w:sz w:val="18"/>
          <w:szCs w:val="18"/>
        </w:rPr>
        <w:br/>
      </w:r>
      <w:hyperlink r:id="rId348" w:tgtFrame="_blank" w:history="1">
        <w:r>
          <w:rPr>
            <w:rStyle w:val="a9"/>
            <w:rFonts w:ascii="Arial" w:hAnsi="Arial" w:cs="Arial"/>
            <w:b/>
            <w:bCs/>
            <w:color w:val="004650"/>
            <w:sz w:val="18"/>
            <w:szCs w:val="18"/>
          </w:rPr>
          <w:t>http://zelands.ru/photo/singsong.mp3</w:t>
        </w:r>
      </w:hyperlink>
      <w:r>
        <w:rPr>
          <w:rFonts w:ascii="Verdana" w:hAnsi="Verdana"/>
          <w:color w:val="002828"/>
          <w:sz w:val="18"/>
          <w:szCs w:val="18"/>
        </w:rPr>
        <w:br/>
        <w:t>Хорошего вам лета!</w:t>
      </w:r>
    </w:p>
    <w:p w:rsidR="00617813" w:rsidRDefault="00617813" w:rsidP="00617813"/>
    <w:p w:rsidR="00617813" w:rsidRDefault="00617813" w:rsidP="00617813"/>
    <w:p w:rsidR="00617813" w:rsidRPr="00617813" w:rsidRDefault="00617813" w:rsidP="00617813">
      <w:pPr>
        <w:spacing w:after="0" w:line="240" w:lineRule="auto"/>
        <w:rPr>
          <w:rFonts w:eastAsia="Times New Roman" w:cs="Times New Roman"/>
          <w:sz w:val="24"/>
          <w:szCs w:val="24"/>
        </w:rPr>
      </w:pPr>
      <w:r w:rsidRPr="00617813">
        <w:rPr>
          <w:rFonts w:ascii="Arial" w:eastAsia="Times New Roman" w:hAnsi="Arial" w:cs="Arial"/>
          <w:b/>
          <w:bCs/>
          <w:color w:val="004650"/>
          <w:sz w:val="21"/>
          <w:szCs w:val="21"/>
          <w:shd w:val="clear" w:color="auto" w:fill="DCDCDC"/>
        </w:rPr>
        <w:br/>
        <w:t>Трансерфинг</w:t>
      </w:r>
      <w:r w:rsidRPr="00617813">
        <w:rPr>
          <w:rFonts w:ascii="Arial" w:eastAsia="Times New Roman" w:hAnsi="Arial" w:cs="Arial"/>
          <w:b/>
          <w:bCs/>
          <w:color w:val="004650"/>
          <w:sz w:val="21"/>
          <w:szCs w:val="21"/>
          <w:shd w:val="clear" w:color="auto" w:fill="DCDCDC"/>
        </w:rPr>
        <w:br/>
        <w:t>Управление реальностью</w:t>
      </w:r>
    </w:p>
    <w:p w:rsidR="00617813" w:rsidRPr="00617813" w:rsidRDefault="00617813" w:rsidP="00617813">
      <w:pPr>
        <w:spacing w:after="0" w:line="240" w:lineRule="auto"/>
        <w:rPr>
          <w:rFonts w:eastAsia="Times New Roman" w:cs="Times New Roman"/>
          <w:sz w:val="24"/>
          <w:szCs w:val="24"/>
        </w:rPr>
      </w:pPr>
      <w:r w:rsidRPr="00617813">
        <w:rPr>
          <w:rFonts w:eastAsia="Times New Roman" w:cs="Times New Roman"/>
          <w:sz w:val="24"/>
          <w:szCs w:val="24"/>
        </w:rPr>
        <w:pict>
          <v:rect id="_x0000_i1143" style="width:233.9pt;height:.75pt" o:hrpct="500" o:hralign="center" o:hrstd="t" o:hrnoshade="t" o:hr="t" fillcolor="black" stroked="f"/>
        </w:pict>
      </w:r>
    </w:p>
    <w:p w:rsidR="00617813" w:rsidRDefault="00617813" w:rsidP="00617813">
      <w:pPr>
        <w:rPr>
          <w:rFonts w:eastAsia="Times New Roman" w:cs="Times New Roman"/>
          <w:b/>
          <w:bCs/>
          <w:color w:val="004650"/>
          <w:sz w:val="27"/>
          <w:szCs w:val="27"/>
          <w:shd w:val="clear" w:color="auto" w:fill="DCDCDC"/>
        </w:rPr>
      </w:pPr>
      <w:r w:rsidRPr="00617813">
        <w:rPr>
          <w:rFonts w:eastAsia="Times New Roman" w:cs="Times New Roman"/>
          <w:b/>
          <w:bCs/>
          <w:color w:val="004650"/>
          <w:sz w:val="27"/>
          <w:szCs w:val="27"/>
          <w:shd w:val="clear" w:color="auto" w:fill="DCDCDC"/>
        </w:rPr>
        <w:t>Выпуск N 208. Живые вопросы</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color w:val="002828"/>
          <w:sz w:val="18"/>
          <w:szCs w:val="18"/>
        </w:rPr>
        <w:t>Уважаемые Читатели!</w:t>
      </w:r>
      <w:r>
        <w:rPr>
          <w:rFonts w:ascii="Verdana" w:hAnsi="Verdana"/>
          <w:color w:val="002828"/>
          <w:sz w:val="18"/>
          <w:szCs w:val="18"/>
        </w:rPr>
        <w:br/>
        <w:t>От вас приходит много вопросов по теме натурального образа жизни, а сейчас как раз то время года, когда имеются все возможности в буквальном смысле обновить и освежить свой организм живым питанием, поэтому сегодняшний выпуск – об этом, и не только.</w:t>
      </w:r>
    </w:p>
    <w:p w:rsidR="00617813" w:rsidRDefault="00617813" w:rsidP="0061781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«Правда ли, что частые занятия сексом ведут к упадку творческой энергии, как в одном из романов Драйзера, где главный герой-художник перестал рисовать, потому что женился?»</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Нет, не правда. Это не ведет к упадку творческой энергии, да и энергии вообще, если не заходить за рамки разумных пределов, конечно. Интимные отношения – достаточно эмоциональная, и в определенном смысле неравновесная сфера, поэтому здесь очень много субъективных мифов.</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Вопрос в том, что понимать под «частыми занятиями». Любое занятие, а не только секс, отнимает энергию, если придаваться ему сверх меры. Где эта мера находится, каждый определяет для себя сам, поскольку все люди разные. Следует только учитывать один момент. Энергия подобна силе течения, и она проявляется лишь в движении. Другими словами, энергия там, где есть движение, а там где застой, ее нет. Нельзя накопить энергию, если одновременно ее не расходовать. Что не используется, то постепенно атрофируется. За ненадобностью. Так устроена Природа.</w:t>
      </w:r>
    </w:p>
    <w:p w:rsidR="00617813" w:rsidRDefault="00617813" w:rsidP="0061781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«Правда ли то, что, по мнению кастанедовских магов, после зачатия, в аурах обоих партнеров образуются черные дыры?»</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Нет, не правда. По факту, что-то не видать никаких сведений о том, что кто-либо когда-либо почувствовал в своей оболочке пробой после того как зачал ребенка. Неужели вы верите, будто Природа заинтересована в том, чтобы «продырявить» человека за то, что он реализовал свою первейшую природную функцию? Скорей наоборот. Давайте не будем выдумывать, а так же буквально и свято верить всему, что кто-то когда-то сказал.</w:t>
      </w:r>
    </w:p>
    <w:p w:rsidR="00617813" w:rsidRDefault="00617813" w:rsidP="0061781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«Почему Ошо говорит, что достаточно иметь секс лишь один раз в год, и это вовсе не обязательная составляющая человеческой жизни?»</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А почему </w:t>
      </w:r>
      <w:r>
        <w:rPr>
          <w:rStyle w:val="textboldsubs"/>
          <w:rFonts w:ascii="Verdana" w:hAnsi="Verdana"/>
          <w:color w:val="002828"/>
          <w:sz w:val="18"/>
          <w:szCs w:val="18"/>
        </w:rPr>
        <w:t>достаточно</w:t>
      </w:r>
      <w:r>
        <w:rPr>
          <w:rFonts w:ascii="Verdana" w:hAnsi="Verdana"/>
          <w:color w:val="002828"/>
          <w:sz w:val="18"/>
          <w:szCs w:val="18"/>
        </w:rPr>
        <w:t> именно раз в год, а не два, или двенадцать? Где критерий? Если имеется в виду продление рода, то это совсем другой вопрос. Речь ведь идет о сексе, а не о репродуктивной функции. Это разные вещи.</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 касается необязательной составляющей жизни, то верно. По факту, многие обходятся без секса, и это никак особо не влияет на их жизнедеятельность. Вы можете назвать какие-либо видимые принципиальные отличия между теми, кто ведет активную половую жизнь, и теми, для кого данная сфера жизни еще не наступила, или уже ушла в прошлое?</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Просто, когда в вашем распоряжении имеется какой-то вид энергии, то его можно либо использовать, либо нет – на ваше же усмотрение. Не будете использовать – постепенно утратите, как впрочем, утратите и в том случае, если будете использовать чрезмерно.</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повторяю, обходиться без данного вида энергии, если вы не испытываете такой необходимости, вполне возможно, безо всякого ущерба во всем остальном.</w:t>
      </w:r>
    </w:p>
    <w:p w:rsidR="00617813" w:rsidRDefault="00617813" w:rsidP="0061781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«Вы написали, что если нет энергии, то вы и не сможете ничего сделать – не хватит намерения. В последнее время очень сильно увлекся медитацией, и дело в том, что даже на сыроедении есть ощущение, что не хватает энергии быть все время в осознанном состоянии. Поэтому начали появляться мысли ограничить так же и сексуальную сферу, перейти на брахмачарью. Причина вопроса в том, что есть любимая девушка. Не хотелось бы выбирать между путем души и любовью к своей девушке».</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 надо путать божий дар с яичницей: любовь с сексом, духовность с аскетизмом, самодисциплину с фанатичным воздержанием. Все это разные вещи. Не будете использовать какой-то один вид энергии – он у вас просто атрофируется, </w:t>
      </w:r>
      <w:r>
        <w:rPr>
          <w:rStyle w:val="textboldsubs"/>
          <w:rFonts w:ascii="Verdana" w:hAnsi="Verdana"/>
          <w:color w:val="002828"/>
          <w:sz w:val="18"/>
          <w:szCs w:val="18"/>
        </w:rPr>
        <w:t>что однако вовсе не означает, будто в других видах чего-то прибавится.</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Есть движение – есть энергия. Сравните горную реку и застойное болото. Где есть энергия?</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знаю, какой медитацией вы увлекаетесь, и что она вам дает. Могу сказать лишь одно: медитация в смысле остановки внутреннего монолога, погружения в какие-то глубины сознания, стремления постичь какую-то истину и тому подобное – не имеет отношения к Трансерфингу.</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Чего такого особенного удалось постичь приверженцам медитативных практик? Насколько известно, первым и последним, кому действительно удалось </w:t>
      </w:r>
      <w:r>
        <w:rPr>
          <w:rStyle w:val="textboldsubs"/>
          <w:rFonts w:ascii="Verdana" w:hAnsi="Verdana"/>
          <w:color w:val="002828"/>
          <w:sz w:val="18"/>
          <w:szCs w:val="18"/>
        </w:rPr>
        <w:t>нечто</w:t>
      </w:r>
      <w:r>
        <w:rPr>
          <w:rFonts w:ascii="Verdana" w:hAnsi="Verdana"/>
          <w:color w:val="002828"/>
          <w:sz w:val="18"/>
          <w:szCs w:val="18"/>
        </w:rPr>
        <w:t> (причем, что именно, доподлинно никто не знает), был Будда. Об успехах его последователей что-то не слыхать. Разве не так?</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Внутренний монолог следует не останавливать, а направлять в нужное русло, чтобы транслировать в окружающий мир свое целенаправленное намерение. Трансляция – это движение. Медитация – это остановка, провал из одного сновидения в другое, еще более глубокое. И кто в этом сновидении будет править вашими мыслями – вы, или тонкоматериальные сущности, которые там пребывают в своей естественной среде, – большой вопрос.</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Питание живой пищей – тоже не гарантия просветления, хотя оно и поднимает вас, как на лифте, сразу на несколько этажей выше.</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Обретение того уровня сознания, когда реальность ощущается как осознанное сновидение, подвластное намерению, и что является, собственно, целью Трансерфинга, – достаточно длительный путь, требующий самоконтроля и самодисциплины. Но не самоограничения. Понимаете разницу?</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Сыроедение – это не ограничение себя в чем-то, а принципиально иной вид питания, который переводит человека как сущность в высший диапазон вибраций, и, конечно же, значительно облегчает путь обретения осознанности. Но опять же, далеко не сразу.</w:t>
      </w:r>
    </w:p>
    <w:p w:rsidR="00617813" w:rsidRDefault="00617813" w:rsidP="0061781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«Уже полгода на сыроедении, временами срываюсь на сырую рыбу, баранину. От баранины сразу тупею. Появилась легкость, неестественная худоба и агрессия. Пропала тяга к сексу. Появилась бледность, связываю с дефицитом В12, в растениях его очень мало».</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Это все переходные явления. Когда переход завершится, все придет в норму. Я потому и не рекомендую ударяться сразу в чисто растительное сыроедение, чтобы все проходило плавно и гармонично, без побочных эффектов. Организму требуется не один год для полной очистки и перестройки.</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 В12 я уже писал, могу повторить. Организм нуждается в совершенно мизерных количествах этого витамина. Источники В12: виноград, морские водоросли, натуральный яблочный уксус, цветочная пыльца, перга, пророщенные злаки. Необходимые витамины вырабатываются еще, в том числе, и микрофлорой кишечника. Но для этого она должна быть здоровой, однако перестраивается микрофлора очень медленно – вот еще по какой причине на сыроедение лучше переходить не сразу, а постепенно.</w:t>
      </w:r>
    </w:p>
    <w:p w:rsidR="00617813" w:rsidRDefault="00617813" w:rsidP="0061781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«Помогает ли шунгит для защиты от электромагнитной радиации?»</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знаю. Есть производители, которые заявляют, будто шунгитовая пластинка экранирует поле. В Интернете даже можно найти ролик, где показан фокус, как индикатор фиксирует уменьшение поля мобильного телефона, если на него положить пластинку. На самом деле, кусочек камня никак не может экранировать поле. Кастрюля может – шунгит нет. У меня есть электромагнитный индикатор, и я потрудился проверить сам. К сожалению, кастрюлю использовать неудобно.</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Экранирование, то есть снижение напряженности поля, возможно только при наличии собственно экрана. Если говорить о защите от электромагнитного излучения телефона, то здесь не может идти речи об экранировании, потому что прибор просто не будет работать. Излучение нельзя погасить, его можно только гармонизировать, то есть, сделать более-менее физиологичным.</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Гармонизировать поле шунгит способен. Теоретически. Но в какой степени, трудно сказать, производители об этом умалчивают, поскольку не располагают такими данными. Чтобы это проверить, требуется специальная аппаратура. Вот им и остается просто слепо декларировать, что шунгит якобы защищает. Было бы здорово, если бы кто-нибудь все-таки занялся квалифицированной проверкой.</w:t>
      </w:r>
    </w:p>
    <w:p w:rsidR="00617813" w:rsidRDefault="00617813" w:rsidP="0061781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«Одна моя знакомая работает в кабинете магнитно-резонансной томографии. Работает давно, года три. Но с некоторого времени она стала замечать, что после работы у нее скапливается такая усталость, что не помогает продолжительный сон. А выходные проходят в постоянной спячке. В пятницу ляжет в 21.00, в субботу встанет в 9.00. Часа два походит и опять ложится спать. Спит и спит. Уезжала в отпуск на месяц, но это не помогло. То же самое происходит с ее напарницей. Скажите, это электромагнитное излучение так действует? Или проблемы в чем-то другом? Возможно ли с этим бороться каким-либо образом, кроме как сменить место работы?»</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Лучше сменить место работы. Одни из самых вредных профессий – у водителей электропоездов, трамваев, троллейбусов, космонавтов, подводников, летчиков, и всех тех, кому приходится работать в окружении электроприборов. Электромагнитное излучение воздействует в первую очередь на кровь и биополе человека. Эритроциты слипаются в конгломераты (грозди), подобно тому как это происходит после дозы алкоголя. Биополе подвергается значительной деформации. Специальная аппаратура показывает, что у людей, не расстающихся с мобильным телефоном или проводящих много времени за компьютером, аура вся в изломах. Такова плата за техногенные «удобства».</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Впрочем, подавляющему большинству людей на все это начихать, поскольку большинство, как водится, пребывает в беспечном невежестве, будто ничего страшного, все нормально. (Невежество, к сведению, такое беспечное и беззаботное именно оттого, что оно коллективное.) Но это до поры до времени, пока резервы организма не исчерпаются и не начнутся дегенеративные процессы. Хотя, даже и после этого – все равно начихать.</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Что можно посоветовать тем, кому не все равно? Спрятаться от радиации нельзя, ее можно только гармонизировать, то есть, сделать физиологичной, приемлемой для организма. По моему мнению, на сегодняшний день с такой задачей более-менее успешно справляется приспособление под названием КФС </w:t>
      </w:r>
      <w:hyperlink r:id="rId349" w:tgtFrame="_blank" w:history="1">
        <w:r>
          <w:rPr>
            <w:rStyle w:val="a9"/>
            <w:rFonts w:ascii="Arial" w:hAnsi="Arial" w:cs="Arial"/>
            <w:b/>
            <w:bCs/>
            <w:color w:val="004650"/>
            <w:sz w:val="18"/>
            <w:szCs w:val="18"/>
          </w:rPr>
          <w:t>http://www.center-region.com/</w:t>
        </w:r>
      </w:hyperlink>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хочу никому ничего навязывать, тем более что игрушка стоит недешево. Однако считаю своим долгом поделиться информацией о том, что использую сам. Это именно информация, для тех, кому может пригодиться, а не реклама. Я не зарабатываю на этом никаких денег. Но всегда охотно и намеренно предоставляю сведения о вещах, которые действуют в противовес широко разрекламированным продуктам техносферы. Это, как бы, мой скромный вклад в дело сохранения драгоценной и хрупкой биосферы нашей планетки.</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КФС – это небольшая пластинка, которая, если говорить в общем и кратко, структурирует питьевую воду, гармонизирует нефизиологичные поля, создает дискомфортные условия для чужеродных организмов – паразитов, а так же и многое другое – у разных пластинок свое назначение и свойства. Иными словами, КФС обеспечивает человеку локальный (персональный) оазис в агрессивной внешней среде. Источником питания служит магнитное поле Земли. Подробную информацию можно найти на сайте производителя.</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Наверно, мне следует предупредить, что у неподготовленного человека данная там информация может вызвать непонимание, недоверие, и даже отторжение. К сожалению, производитель не удосужился представить описание своего изделия доступным и простым языком, так, чтобы это было понятно обычным людям, без био-физико-технического образования. Особенно если послушать лекции создателя КФС – Кольцова Сергея Валентиновича. Впечатление такое, что говорит гений, но так, будто общается со своими коллегами, которые конкретно в теме, и для которых все понятно и очевидно.</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самом деле, сначала вам будет почти ничего не понятно. Потребуется прослушать достаточно много видео лекций и прочитать изрядное количество текста, прежде чем вы начнете что-то соображать. Тем более что теоретическая база КФС расходится с парадигмой фундаментальной науки. Но такое расхождение скорее плюс, поскольку именно эта парадигма и привела к созданию техносферы, которая может нас убить либо очень быстро и нежданно, либо медленно и постепенно. Так что, фундаментальная наука уже давно вызывает больше опаски, нежели доверия.</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быть честным, я не могу вам дать свою стопроцентную гарантию того, что изделие действительно работает так, как заявлено. Чувства могут быть субъективны, а для объективной проверки требуется достаточно сложная и дорогостоящая аппаратура, которой у меня нет. Остается лишь верить производителю, чье оборудование показывает, что аура действительно выправляется, а эритроциты расцепляются. Лично я этому производителю верю. Но в то же время, не могу вам рекомендовать верить в то, во что верю сам. Так что и вы тоже решайте сами. Если конечно эта вещь вас чем-то заинтересовала. Либо просто примите к сведению и пока забудьте. Возможно, в вашем мире для вас найдется другое средство защиты. У каждого свой путь и свои игрушки.</w:t>
      </w:r>
    </w:p>
    <w:p w:rsidR="00617813" w:rsidRDefault="00617813" w:rsidP="00617813">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«Что дают занятия в Центре Трансерфинга? Вы ведь как-то говорили, что человек может все освоить сам, безо всяких тренингов?»</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 тех пор, как я об этом сказал, прошло много времени. Реальность стремительно меняется, и Трансерфинг тоже. Изменения происходят с большим ускорением. Новая реальность уже начинает проявлять себя раньше, чем создается новая, соответствующая ей техника Трансерфинга. А выход новых книг и подавно запаздывает. В Центре у вас есть возможность освоить новейшие технологии управления реальностью.</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при должной целеустремленности, можно обойтись и без тренингов. Однако далеко не все обладают такой целеустремленностью, многим требуется толчок извне для того чтобы начать самостоятельное движение. Особенно в последнее время, когда эффект захвата энергии и сознания, о котором я писал в последних рассылках, начинает проявляться все сильнее. Люди становятся все более сонными. Жизнь человека тонет в калейдоскопе независящих от него событий, и он ничего не может с этим поделать. Энергии и осознанности не хватает.</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Кроме того, как нередко бывает, между пониманием теории и действием – способностью решить практическую задачу, может лежать целая пропасть. Как известно, проблема собаки в том, что она понимает – сказать не может. Проблема человека в другом: все понимает, сказать может – сделать не может. Так вот, читая книги, вы учитесь </w:t>
      </w:r>
      <w:r>
        <w:rPr>
          <w:rStyle w:val="textboldsubs"/>
          <w:rFonts w:ascii="Verdana" w:hAnsi="Verdana"/>
          <w:color w:val="002828"/>
          <w:sz w:val="18"/>
          <w:szCs w:val="18"/>
        </w:rPr>
        <w:t>понимать.</w:t>
      </w:r>
      <w:r>
        <w:rPr>
          <w:rFonts w:ascii="Verdana" w:hAnsi="Verdana"/>
          <w:color w:val="002828"/>
          <w:sz w:val="18"/>
          <w:szCs w:val="18"/>
        </w:rPr>
        <w:t> На занятиях вы учитесь применять знания на практике – </w:t>
      </w:r>
      <w:r>
        <w:rPr>
          <w:rStyle w:val="textboldsubs"/>
          <w:rFonts w:ascii="Verdana" w:hAnsi="Verdana"/>
          <w:color w:val="002828"/>
          <w:sz w:val="18"/>
          <w:szCs w:val="18"/>
        </w:rPr>
        <w:t>делать.</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Продолжение темы уже скоро в следующем выпуске.</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617813" w:rsidRDefault="00617813" w:rsidP="00617813">
      <w:pPr>
        <w:pStyle w:val="lettersubs"/>
        <w:spacing w:before="0" w:beforeAutospacing="0" w:after="240" w:afterAutospacing="0"/>
        <w:ind w:firstLine="300"/>
        <w:rPr>
          <w:rFonts w:ascii="Arial" w:hAnsi="Arial" w:cs="Arial"/>
          <w:b/>
          <w:bCs/>
          <w:i/>
          <w:iCs/>
          <w:color w:val="2F4F4F"/>
          <w:sz w:val="18"/>
          <w:szCs w:val="18"/>
        </w:rPr>
      </w:pPr>
      <w:r>
        <w:rPr>
          <w:rFonts w:ascii="Arial" w:hAnsi="Arial" w:cs="Arial"/>
          <w:b/>
          <w:bCs/>
          <w:i/>
          <w:iCs/>
          <w:color w:val="2F4F4F"/>
          <w:sz w:val="18"/>
          <w:szCs w:val="18"/>
        </w:rPr>
        <w:t>События в Центре Трансерфинга</w:t>
      </w:r>
    </w:p>
    <w:p w:rsidR="00617813" w:rsidRDefault="00617813" w:rsidP="00617813">
      <w:pPr>
        <w:pStyle w:val="a4"/>
        <w:spacing w:before="0" w:beforeAutospacing="0" w:after="0" w:afterAutospacing="0"/>
        <w:ind w:firstLine="300"/>
        <w:rPr>
          <w:rFonts w:ascii="Verdana" w:hAnsi="Verdana"/>
          <w:color w:val="002828"/>
          <w:sz w:val="18"/>
          <w:szCs w:val="18"/>
        </w:rPr>
      </w:pPr>
      <w:r>
        <w:rPr>
          <w:rStyle w:val="textboldsubs"/>
          <w:rFonts w:ascii="Verdana" w:hAnsi="Verdana"/>
          <w:color w:val="002828"/>
          <w:sz w:val="18"/>
          <w:szCs w:val="18"/>
        </w:rPr>
        <w:t>Сегодня.</w:t>
      </w:r>
      <w:r>
        <w:rPr>
          <w:rFonts w:ascii="Verdana" w:hAnsi="Verdana"/>
          <w:color w:val="002828"/>
          <w:sz w:val="18"/>
          <w:szCs w:val="18"/>
        </w:rPr>
        <w:t> Только Вам решать, как разбираться с многочисленными маятниками, однако есть простой и эффективный путь, о котором Вы узнаете </w:t>
      </w:r>
      <w:r>
        <w:rPr>
          <w:rStyle w:val="textboldsubs"/>
          <w:rFonts w:ascii="Verdana" w:hAnsi="Verdana"/>
          <w:color w:val="002828"/>
          <w:sz w:val="18"/>
          <w:szCs w:val="18"/>
        </w:rPr>
        <w:t>2 августа в 20-00</w:t>
      </w:r>
      <w:r>
        <w:rPr>
          <w:rFonts w:ascii="Verdana" w:hAnsi="Verdana"/>
          <w:color w:val="002828"/>
          <w:sz w:val="18"/>
          <w:szCs w:val="18"/>
        </w:rPr>
        <w:t> на вебинаре </w:t>
      </w:r>
      <w:r>
        <w:rPr>
          <w:rStyle w:val="textboldsubs"/>
          <w:rFonts w:ascii="Verdana" w:hAnsi="Verdana"/>
          <w:color w:val="002828"/>
          <w:sz w:val="18"/>
          <w:szCs w:val="18"/>
        </w:rPr>
        <w:t>«Я и маятники. Сражение или Игра?»</w:t>
      </w:r>
      <w:r>
        <w:rPr>
          <w:rFonts w:ascii="Verdana" w:hAnsi="Verdana"/>
          <w:color w:val="002828"/>
          <w:sz w:val="18"/>
          <w:szCs w:val="18"/>
        </w:rPr>
        <w:t> из цикла «Трансерфинг – путь через тело».</w:t>
      </w:r>
      <w:r>
        <w:rPr>
          <w:rFonts w:ascii="Verdana" w:hAnsi="Verdana"/>
          <w:color w:val="002828"/>
          <w:sz w:val="18"/>
          <w:szCs w:val="18"/>
        </w:rPr>
        <w:br/>
      </w:r>
      <w:hyperlink r:id="rId350" w:tgtFrame="_blank" w:history="1">
        <w:r>
          <w:rPr>
            <w:rStyle w:val="a9"/>
            <w:rFonts w:ascii="Arial" w:hAnsi="Arial" w:cs="Arial"/>
            <w:b/>
            <w:bCs/>
            <w:color w:val="004650"/>
            <w:sz w:val="18"/>
            <w:szCs w:val="18"/>
          </w:rPr>
          <w:t>http://tsurf.ru/ishop/oplata/vse-sobytiya/?event_id=63</w:t>
        </w:r>
      </w:hyperlink>
    </w:p>
    <w:p w:rsidR="00617813" w:rsidRDefault="00617813" w:rsidP="00617813">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Раскройте загадку Смотрителя на вечернем клубном занятии </w:t>
      </w:r>
      <w:r>
        <w:rPr>
          <w:rStyle w:val="textboldsubs"/>
          <w:rFonts w:ascii="Verdana" w:hAnsi="Verdana"/>
          <w:color w:val="002828"/>
          <w:sz w:val="18"/>
          <w:szCs w:val="18"/>
        </w:rPr>
        <w:t>«Всевидящее око»</w:t>
      </w:r>
      <w:r>
        <w:rPr>
          <w:rFonts w:ascii="Verdana" w:hAnsi="Verdana"/>
          <w:color w:val="002828"/>
          <w:sz w:val="18"/>
          <w:szCs w:val="18"/>
        </w:rPr>
        <w:br/>
      </w:r>
      <w:r>
        <w:rPr>
          <w:rStyle w:val="textboldsubs"/>
          <w:rFonts w:ascii="Verdana" w:hAnsi="Verdana"/>
          <w:color w:val="002828"/>
          <w:sz w:val="18"/>
          <w:szCs w:val="18"/>
        </w:rPr>
        <w:t>4 августа в 19-00</w:t>
      </w:r>
      <w:r>
        <w:rPr>
          <w:rFonts w:ascii="Verdana" w:hAnsi="Verdana"/>
          <w:color w:val="002828"/>
          <w:sz w:val="18"/>
          <w:szCs w:val="18"/>
        </w:rPr>
        <w:br/>
      </w:r>
      <w:hyperlink r:id="rId351" w:tgtFrame="_blank" w:history="1">
        <w:r>
          <w:rPr>
            <w:rStyle w:val="a9"/>
            <w:rFonts w:ascii="Arial" w:hAnsi="Arial" w:cs="Arial"/>
            <w:b/>
            <w:bCs/>
            <w:color w:val="004650"/>
            <w:sz w:val="18"/>
            <w:szCs w:val="18"/>
          </w:rPr>
          <w:t>http://tsurf.ru/ishop/oplata/vse-sobytiya/?event_id=64</w:t>
        </w:r>
      </w:hyperlink>
    </w:p>
    <w:p w:rsidR="00617813" w:rsidRDefault="00617813" w:rsidP="00617813">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Приглашаем Вас на презентацию выпускных работ участников курса </w:t>
      </w:r>
      <w:r>
        <w:rPr>
          <w:rStyle w:val="textboldsubs"/>
          <w:rFonts w:ascii="Verdana" w:hAnsi="Verdana"/>
          <w:color w:val="002828"/>
          <w:sz w:val="18"/>
          <w:szCs w:val="18"/>
        </w:rPr>
        <w:t>«Мастерская тренеров»</w:t>
      </w:r>
      <w:r>
        <w:rPr>
          <w:rFonts w:ascii="Verdana" w:hAnsi="Verdana"/>
          <w:color w:val="002828"/>
          <w:sz w:val="18"/>
          <w:szCs w:val="18"/>
        </w:rPr>
        <w:t> в Центре Трансерфинга. Вы увидите это первыми!</w:t>
      </w:r>
      <w:r>
        <w:rPr>
          <w:rFonts w:ascii="Verdana" w:hAnsi="Verdana"/>
          <w:color w:val="002828"/>
          <w:sz w:val="18"/>
          <w:szCs w:val="18"/>
        </w:rPr>
        <w:br/>
      </w:r>
      <w:r>
        <w:rPr>
          <w:rStyle w:val="textboldsubs"/>
          <w:rFonts w:ascii="Verdana" w:hAnsi="Verdana"/>
          <w:color w:val="002828"/>
          <w:sz w:val="18"/>
          <w:szCs w:val="18"/>
        </w:rPr>
        <w:t>13 и 14 августа,</w:t>
      </w:r>
      <w:r>
        <w:rPr>
          <w:rFonts w:ascii="Verdana" w:hAnsi="Verdana"/>
          <w:color w:val="002828"/>
          <w:sz w:val="18"/>
          <w:szCs w:val="18"/>
        </w:rPr>
        <w:t> 12 мини-тренингов, 12 тренеров</w:t>
      </w:r>
      <w:r>
        <w:rPr>
          <w:rFonts w:ascii="Verdana" w:hAnsi="Verdana"/>
          <w:color w:val="002828"/>
          <w:sz w:val="18"/>
          <w:szCs w:val="18"/>
        </w:rPr>
        <w:br/>
        <w:t>Участие </w:t>
      </w:r>
      <w:r>
        <w:rPr>
          <w:rStyle w:val="textboldsubs"/>
          <w:rFonts w:ascii="Verdana" w:hAnsi="Verdana"/>
          <w:color w:val="002828"/>
          <w:sz w:val="18"/>
          <w:szCs w:val="18"/>
        </w:rPr>
        <w:t>бесплатное</w:t>
      </w:r>
      <w:r>
        <w:rPr>
          <w:rFonts w:ascii="Verdana" w:hAnsi="Verdana"/>
          <w:color w:val="002828"/>
          <w:sz w:val="18"/>
          <w:szCs w:val="18"/>
        </w:rPr>
        <w:t> по предварительной регистрации</w:t>
      </w:r>
      <w:r>
        <w:rPr>
          <w:rFonts w:ascii="Verdana" w:hAnsi="Verdana"/>
          <w:color w:val="002828"/>
          <w:sz w:val="18"/>
          <w:szCs w:val="18"/>
        </w:rPr>
        <w:br/>
      </w:r>
      <w:hyperlink r:id="rId352" w:tgtFrame="_blank" w:history="1">
        <w:r>
          <w:rPr>
            <w:rStyle w:val="a9"/>
            <w:rFonts w:ascii="Arial" w:hAnsi="Arial" w:cs="Arial"/>
            <w:b/>
            <w:bCs/>
            <w:color w:val="004650"/>
            <w:sz w:val="18"/>
            <w:szCs w:val="18"/>
          </w:rPr>
          <w:t>http://tsurf.ru/programmy/vipusk-mt-2011/</w:t>
        </w:r>
      </w:hyperlink>
    </w:p>
    <w:p w:rsidR="00617813" w:rsidRDefault="00617813" w:rsidP="00617813">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А Вы хотите стать тренером? Мы открываем набор на курс </w:t>
      </w:r>
      <w:r>
        <w:rPr>
          <w:rStyle w:val="textboldsubs"/>
          <w:rFonts w:ascii="Verdana" w:hAnsi="Verdana"/>
          <w:color w:val="002828"/>
          <w:sz w:val="18"/>
          <w:szCs w:val="18"/>
        </w:rPr>
        <w:t>«Мастерская тренеров – 2012».</w:t>
      </w:r>
      <w:r>
        <w:rPr>
          <w:rFonts w:ascii="Verdana" w:hAnsi="Verdana"/>
          <w:color w:val="002828"/>
          <w:sz w:val="18"/>
          <w:szCs w:val="18"/>
        </w:rPr>
        <w:t> Для тех, кто готовит сани летом – специальная цена!</w:t>
      </w:r>
      <w:r>
        <w:rPr>
          <w:rFonts w:ascii="Verdana" w:hAnsi="Verdana"/>
          <w:color w:val="002828"/>
          <w:sz w:val="18"/>
          <w:szCs w:val="18"/>
        </w:rPr>
        <w:br/>
      </w:r>
      <w:hyperlink r:id="rId353" w:tgtFrame="_blank" w:history="1">
        <w:r>
          <w:rPr>
            <w:rStyle w:val="a9"/>
            <w:rFonts w:ascii="Arial" w:hAnsi="Arial" w:cs="Arial"/>
            <w:b/>
            <w:bCs/>
            <w:color w:val="004650"/>
            <w:sz w:val="18"/>
            <w:szCs w:val="18"/>
          </w:rPr>
          <w:t>http://tsurf.ru/programmy/masterskaya-trenerov-2012/</w:t>
        </w:r>
      </w:hyperlink>
    </w:p>
    <w:p w:rsidR="00617813" w:rsidRDefault="00617813" w:rsidP="00617813"/>
    <w:p w:rsidR="00617813" w:rsidRPr="00617813" w:rsidRDefault="00617813" w:rsidP="00617813">
      <w:pPr>
        <w:spacing w:after="0" w:line="240" w:lineRule="auto"/>
        <w:rPr>
          <w:rFonts w:eastAsia="Times New Roman" w:cs="Times New Roman"/>
          <w:sz w:val="24"/>
          <w:szCs w:val="24"/>
        </w:rPr>
      </w:pPr>
      <w:r w:rsidRPr="00617813">
        <w:rPr>
          <w:rFonts w:ascii="Arial" w:eastAsia="Times New Roman" w:hAnsi="Arial" w:cs="Arial"/>
          <w:color w:val="000000"/>
          <w:sz w:val="27"/>
          <w:szCs w:val="27"/>
          <w:shd w:val="clear" w:color="auto" w:fill="DCDCDC"/>
        </w:rPr>
        <w:br/>
        <w:t>Трансерфинг</w:t>
      </w:r>
      <w:r w:rsidRPr="00617813">
        <w:rPr>
          <w:rFonts w:ascii="Arial" w:eastAsia="Times New Roman" w:hAnsi="Arial" w:cs="Arial"/>
          <w:color w:val="000000"/>
          <w:sz w:val="27"/>
          <w:szCs w:val="27"/>
          <w:shd w:val="clear" w:color="auto" w:fill="DCDCDC"/>
        </w:rPr>
        <w:br/>
        <w:t>Управление реальностью</w:t>
      </w:r>
    </w:p>
    <w:p w:rsidR="00617813" w:rsidRPr="00617813" w:rsidRDefault="00617813" w:rsidP="00617813">
      <w:pPr>
        <w:spacing w:after="0" w:line="240" w:lineRule="auto"/>
        <w:rPr>
          <w:rFonts w:eastAsia="Times New Roman" w:cs="Times New Roman"/>
          <w:sz w:val="24"/>
          <w:szCs w:val="24"/>
        </w:rPr>
      </w:pPr>
      <w:r w:rsidRPr="00617813">
        <w:rPr>
          <w:rFonts w:eastAsia="Times New Roman" w:cs="Times New Roman"/>
          <w:sz w:val="24"/>
          <w:szCs w:val="24"/>
        </w:rPr>
        <w:pict>
          <v:rect id="_x0000_i1144" style="width:233.9pt;height:.75pt" o:hrpct="500" o:hralign="center" o:hrstd="t" o:hrnoshade="t" o:hr="t" fillcolor="black" stroked="f"/>
        </w:pict>
      </w:r>
    </w:p>
    <w:p w:rsidR="00617813" w:rsidRDefault="00617813" w:rsidP="00617813">
      <w:pPr>
        <w:rPr>
          <w:rFonts w:eastAsia="Times New Roman" w:cs="Times New Roman"/>
          <w:b/>
          <w:bCs/>
          <w:color w:val="004650"/>
          <w:sz w:val="27"/>
          <w:szCs w:val="27"/>
          <w:shd w:val="clear" w:color="auto" w:fill="DCDCDC"/>
        </w:rPr>
      </w:pPr>
      <w:r w:rsidRPr="00617813">
        <w:rPr>
          <w:rFonts w:eastAsia="Times New Roman" w:cs="Times New Roman"/>
          <w:b/>
          <w:bCs/>
          <w:color w:val="004650"/>
          <w:sz w:val="27"/>
          <w:szCs w:val="27"/>
          <w:shd w:val="clear" w:color="auto" w:fill="DCDCDC"/>
        </w:rPr>
        <w:t>Выпуск N 209. Если ты меня любишь – ешь!</w:t>
      </w:r>
    </w:p>
    <w:p w:rsidR="00617813" w:rsidRPr="00617813" w:rsidRDefault="00617813" w:rsidP="00617813">
      <w:pPr>
        <w:spacing w:after="240" w:line="240" w:lineRule="auto"/>
        <w:ind w:firstLine="300"/>
        <w:jc w:val="both"/>
        <w:rPr>
          <w:rFonts w:ascii="Arial" w:eastAsia="Times New Roman" w:hAnsi="Arial" w:cs="Arial"/>
          <w:b/>
          <w:bCs/>
          <w:i/>
          <w:iCs/>
          <w:color w:val="2F4F4F"/>
          <w:sz w:val="18"/>
          <w:szCs w:val="18"/>
        </w:rPr>
      </w:pPr>
      <w:r w:rsidRPr="00617813">
        <w:rPr>
          <w:rFonts w:ascii="Arial" w:eastAsia="Times New Roman" w:hAnsi="Arial" w:cs="Arial"/>
          <w:b/>
          <w:bCs/>
          <w:i/>
          <w:iCs/>
          <w:color w:val="2F4F4F"/>
          <w:sz w:val="18"/>
          <w:szCs w:val="18"/>
        </w:rPr>
        <w:t>«Не знаю, что делать. Хочу стать сыроедом, поскольку считаю, что это самый лучший вариант, но живу с мужем, который не поддерживает меня в этом – он говорит, что я впадаю в крайности, что я эгоистка – думаю только о себе. Я ему не навязываю ничего, он ест все что хочет, но меня заставляет есть то же самое. Говорит, если ты меня любишь – ешь!</w:t>
      </w:r>
      <w:r w:rsidRPr="00617813">
        <w:rPr>
          <w:rFonts w:ascii="Arial" w:eastAsia="Times New Roman" w:hAnsi="Arial" w:cs="Arial"/>
          <w:b/>
          <w:bCs/>
          <w:i/>
          <w:iCs/>
          <w:color w:val="2F4F4F"/>
          <w:sz w:val="18"/>
          <w:szCs w:val="18"/>
        </w:rPr>
        <w:br/>
        <w:t>Он считает, что в нашей жизни должно быть и хорошее, и плохое, поэтому хочет, чтобы я ела вареную пищу и пила алкоголь, для того чтобы организм знал, как потом бороться с различными болезнями, потому что если я буду есть только сырую пищу, организм будет ослаблен, и я буду очень болеть.</w:t>
      </w:r>
      <w:r w:rsidRPr="00617813">
        <w:rPr>
          <w:rFonts w:ascii="Arial" w:eastAsia="Times New Roman" w:hAnsi="Arial" w:cs="Arial"/>
          <w:b/>
          <w:bCs/>
          <w:i/>
          <w:iCs/>
          <w:color w:val="2F4F4F"/>
          <w:sz w:val="18"/>
          <w:szCs w:val="18"/>
        </w:rPr>
        <w:br/>
        <w:t>Мне вся его еда не нравится, но я должна в себя все это запихивать, ибо он так велел. Он говорит: «Как ты можешь знать, чего хочет твой организм? Это знают только врачи, потому что учатся на это – не зря же придумали медицину. Таблетки тоже надо пить – обязательно!»</w:t>
      </w:r>
      <w:r w:rsidRPr="00617813">
        <w:rPr>
          <w:rFonts w:ascii="Arial" w:eastAsia="Times New Roman" w:hAnsi="Arial" w:cs="Arial"/>
          <w:b/>
          <w:bCs/>
          <w:i/>
          <w:iCs/>
          <w:color w:val="2F4F4F"/>
          <w:sz w:val="18"/>
          <w:szCs w:val="18"/>
        </w:rPr>
        <w:br/>
        <w:t>Однажды он мне сказал: «Выбирай: или сыроедение, или Я. Если хочешь быть сыроедом, тогда разводимся – не хочу жить с таким глупым человеком, как ты».</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Я не могу давать конкретные советы в подобных ситуациях. Семейные отношения – это та сфера, куда с советами «из своего устава» лучше вообще не соваться. А вам не приходило в голову, что ваши с мужем разногласия, по сути своей, – не в еде вовсе?</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Например, вот характерный случай, описанный в книге семьи Бутенко «Кулинарная книга сыроеда»:</w:t>
      </w:r>
    </w:p>
    <w:p w:rsidR="00617813" w:rsidRPr="00617813" w:rsidRDefault="00617813" w:rsidP="00617813">
      <w:pPr>
        <w:spacing w:after="0" w:line="240" w:lineRule="auto"/>
        <w:ind w:firstLine="300"/>
        <w:rPr>
          <w:rFonts w:ascii="Verdana" w:eastAsia="Times New Roman" w:hAnsi="Verdana" w:cs="Times New Roman"/>
          <w:color w:val="002828"/>
          <w:sz w:val="18"/>
          <w:szCs w:val="18"/>
        </w:rPr>
      </w:pPr>
      <w:r w:rsidRPr="00617813">
        <w:rPr>
          <w:rFonts w:ascii="Arial" w:eastAsia="Times New Roman" w:hAnsi="Arial" w:cs="Arial"/>
          <w:b/>
          <w:bCs/>
          <w:i/>
          <w:iCs/>
          <w:color w:val="2F4F4F"/>
          <w:sz w:val="18"/>
          <w:szCs w:val="18"/>
        </w:rPr>
        <w:t>«Сергей Бутенко:</w:t>
      </w:r>
      <w:r w:rsidRPr="00617813">
        <w:rPr>
          <w:rFonts w:ascii="Verdana" w:eastAsia="Times New Roman" w:hAnsi="Verdana" w:cs="Times New Roman"/>
          <w:color w:val="002828"/>
          <w:sz w:val="18"/>
          <w:szCs w:val="18"/>
        </w:rPr>
        <w:t> Как-то после занятий на кулинарных курсах ко мне подошла женщина (ее звали Венди), рассказавшая мне о том, что собирается расстаться со своим супругом, поскольку тот даже не желает и слышать о сырой пище. Несмотря на то, что она сама перешла на употребление сырой пищи всего месяц назад, она уже устала убеждать своего мужа и была уверена, что любые попытки его изменить будут бесполезны.</w:t>
      </w:r>
      <w:r w:rsidRPr="00617813">
        <w:rPr>
          <w:rFonts w:ascii="Verdana" w:eastAsia="Times New Roman" w:hAnsi="Verdana" w:cs="Times New Roman"/>
          <w:color w:val="002828"/>
          <w:sz w:val="18"/>
          <w:szCs w:val="18"/>
        </w:rPr>
        <w:br/>
        <w:t xml:space="preserve">Год спустя, я получил по электронной почте письмо от Питера, бывшего супруга Венди, в котором он сообщил мне, что расстался с Венди, и помолвлен с другой женщиной, вместе с которой они перешли на режим сырого питания. Питер был в восторге от сыроедения и спросил: </w:t>
      </w:r>
      <w:r w:rsidRPr="00617813">
        <w:rPr>
          <w:rFonts w:ascii="Verdana" w:eastAsia="Times New Roman" w:hAnsi="Verdana" w:cs="Times New Roman"/>
          <w:color w:val="002828"/>
          <w:sz w:val="18"/>
          <w:szCs w:val="18"/>
        </w:rPr>
        <w:lastRenderedPageBreak/>
        <w:t>можем ли мы с сестрой приготовить стол на его свадьбе. В конце своего письма Питер с иронией упомянул о том, что Венди перестала питаться сырой пищей».</w:t>
      </w:r>
    </w:p>
    <w:p w:rsidR="00617813" w:rsidRPr="00617813" w:rsidRDefault="00617813" w:rsidP="00617813">
      <w:pPr>
        <w:spacing w:after="0" w:line="240" w:lineRule="auto"/>
        <w:ind w:firstLine="300"/>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Не могу удержаться, чтобы не привести еще один отрывок из замечательной книги Бутенко «Кулинарная книга сыроеда». Ее, кстати, можно найти здесь: </w:t>
      </w:r>
      <w:hyperlink r:id="rId354" w:tgtFrame="_blank" w:history="1">
        <w:r w:rsidRPr="00617813">
          <w:rPr>
            <w:rFonts w:ascii="Arial" w:eastAsia="Times New Roman" w:hAnsi="Arial" w:cs="Arial"/>
            <w:b/>
            <w:bCs/>
            <w:color w:val="004650"/>
            <w:sz w:val="18"/>
            <w:szCs w:val="18"/>
            <w:u w:val="single"/>
          </w:rPr>
          <w:t>http://www.ozon.ru/context/detail/id/5600408/</w:t>
        </w:r>
      </w:hyperlink>
    </w:p>
    <w:p w:rsidR="00617813" w:rsidRPr="00617813" w:rsidRDefault="00617813" w:rsidP="00617813">
      <w:pPr>
        <w:spacing w:after="0" w:line="240" w:lineRule="auto"/>
        <w:ind w:firstLine="300"/>
        <w:rPr>
          <w:rFonts w:ascii="Verdana" w:eastAsia="Times New Roman" w:hAnsi="Verdana" w:cs="Times New Roman"/>
          <w:color w:val="002828"/>
          <w:sz w:val="18"/>
          <w:szCs w:val="18"/>
        </w:rPr>
      </w:pPr>
      <w:r w:rsidRPr="00617813">
        <w:rPr>
          <w:rFonts w:ascii="Arial" w:eastAsia="Times New Roman" w:hAnsi="Arial" w:cs="Arial"/>
          <w:b/>
          <w:bCs/>
          <w:i/>
          <w:iCs/>
          <w:color w:val="2F4F4F"/>
          <w:sz w:val="18"/>
          <w:szCs w:val="18"/>
        </w:rPr>
        <w:t>«Валя Бутенко:</w:t>
      </w:r>
      <w:r w:rsidRPr="00617813">
        <w:rPr>
          <w:rFonts w:ascii="Verdana" w:eastAsia="Times New Roman" w:hAnsi="Verdana" w:cs="Times New Roman"/>
          <w:color w:val="002828"/>
          <w:sz w:val="18"/>
          <w:szCs w:val="18"/>
        </w:rPr>
        <w:t> Вот типичный пример одного из огромного числа моих диалогов с другими студентами:</w:t>
      </w:r>
      <w:r w:rsidRPr="00617813">
        <w:rPr>
          <w:rFonts w:ascii="Verdana" w:eastAsia="Times New Roman" w:hAnsi="Verdana" w:cs="Times New Roman"/>
          <w:color w:val="002828"/>
          <w:sz w:val="18"/>
          <w:szCs w:val="18"/>
        </w:rPr>
        <w:br/>
        <w:t>Я: Привет.</w:t>
      </w:r>
      <w:r w:rsidRPr="00617813">
        <w:rPr>
          <w:rFonts w:ascii="Verdana" w:eastAsia="Times New Roman" w:hAnsi="Verdana" w:cs="Times New Roman"/>
          <w:color w:val="002828"/>
          <w:sz w:val="18"/>
          <w:szCs w:val="18"/>
        </w:rPr>
        <w:br/>
        <w:t>Генри: Привет.</w:t>
      </w:r>
      <w:r w:rsidRPr="00617813">
        <w:rPr>
          <w:rFonts w:ascii="Verdana" w:eastAsia="Times New Roman" w:hAnsi="Verdana" w:cs="Times New Roman"/>
          <w:color w:val="002828"/>
          <w:sz w:val="18"/>
          <w:szCs w:val="18"/>
        </w:rPr>
        <w:br/>
        <w:t>Я: Как сам?</w:t>
      </w:r>
      <w:r w:rsidRPr="00617813">
        <w:rPr>
          <w:rFonts w:ascii="Verdana" w:eastAsia="Times New Roman" w:hAnsi="Verdana" w:cs="Times New Roman"/>
          <w:color w:val="002828"/>
          <w:sz w:val="18"/>
          <w:szCs w:val="18"/>
        </w:rPr>
        <w:br/>
        <w:t>Генри: Слушай, вчера вечером я все в комнате облевал. Спал всего 3 часа. В башке тикает, как в бомбе с часовым механизмом.</w:t>
      </w:r>
      <w:r w:rsidRPr="00617813">
        <w:rPr>
          <w:rFonts w:ascii="Verdana" w:eastAsia="Times New Roman" w:hAnsi="Verdana" w:cs="Times New Roman"/>
          <w:color w:val="002828"/>
          <w:sz w:val="18"/>
          <w:szCs w:val="18"/>
        </w:rPr>
        <w:br/>
        <w:t>Я: Вот это да!</w:t>
      </w:r>
      <w:r w:rsidRPr="00617813">
        <w:rPr>
          <w:rFonts w:ascii="Verdana" w:eastAsia="Times New Roman" w:hAnsi="Verdana" w:cs="Times New Roman"/>
          <w:color w:val="002828"/>
          <w:sz w:val="18"/>
          <w:szCs w:val="18"/>
        </w:rPr>
        <w:br/>
        <w:t>Генри: А как ты?</w:t>
      </w:r>
      <w:r w:rsidRPr="00617813">
        <w:rPr>
          <w:rFonts w:ascii="Verdana" w:eastAsia="Times New Roman" w:hAnsi="Verdana" w:cs="Times New Roman"/>
          <w:color w:val="002828"/>
          <w:sz w:val="18"/>
          <w:szCs w:val="18"/>
        </w:rPr>
        <w:br/>
        <w:t>Я: Чувствую себя вполне отдохнувшей.</w:t>
      </w:r>
      <w:r w:rsidRPr="00617813">
        <w:rPr>
          <w:rFonts w:ascii="Verdana" w:eastAsia="Times New Roman" w:hAnsi="Verdana" w:cs="Times New Roman"/>
          <w:color w:val="002828"/>
          <w:sz w:val="18"/>
          <w:szCs w:val="18"/>
        </w:rPr>
        <w:br/>
        <w:t>Генри: Я что-то торможу по всем предметам. Ты понимаешь, что говорит преподаватель?</w:t>
      </w:r>
      <w:r w:rsidRPr="00617813">
        <w:rPr>
          <w:rFonts w:ascii="Verdana" w:eastAsia="Times New Roman" w:hAnsi="Verdana" w:cs="Times New Roman"/>
          <w:color w:val="002828"/>
          <w:sz w:val="18"/>
          <w:szCs w:val="18"/>
        </w:rPr>
        <w:br/>
        <w:t>Я: Да.</w:t>
      </w:r>
      <w:r w:rsidRPr="00617813">
        <w:rPr>
          <w:rFonts w:ascii="Verdana" w:eastAsia="Times New Roman" w:hAnsi="Verdana" w:cs="Times New Roman"/>
          <w:color w:val="002828"/>
          <w:sz w:val="18"/>
          <w:szCs w:val="18"/>
        </w:rPr>
        <w:br/>
        <w:t>Генри: Вчера на вечеринке было круто!</w:t>
      </w:r>
      <w:r w:rsidRPr="00617813">
        <w:rPr>
          <w:rFonts w:ascii="Verdana" w:eastAsia="Times New Roman" w:hAnsi="Verdana" w:cs="Times New Roman"/>
          <w:color w:val="002828"/>
          <w:sz w:val="18"/>
          <w:szCs w:val="18"/>
        </w:rPr>
        <w:br/>
        <w:t>Я: Точно.</w:t>
      </w:r>
      <w:r w:rsidRPr="00617813">
        <w:rPr>
          <w:rFonts w:ascii="Verdana" w:eastAsia="Times New Roman" w:hAnsi="Verdana" w:cs="Times New Roman"/>
          <w:color w:val="002828"/>
          <w:sz w:val="18"/>
          <w:szCs w:val="18"/>
        </w:rPr>
        <w:br/>
        <w:t>Генри: Мне так плохо. Ненавижу эту школу. Скорее бы уроки кончились.</w:t>
      </w:r>
      <w:r w:rsidRPr="00617813">
        <w:rPr>
          <w:rFonts w:ascii="Verdana" w:eastAsia="Times New Roman" w:hAnsi="Verdana" w:cs="Times New Roman"/>
          <w:color w:val="002828"/>
          <w:sz w:val="18"/>
          <w:szCs w:val="18"/>
        </w:rPr>
        <w:br/>
        <w:t>Я: А мне так сегодня очень хорошо. Правда, здорово, что для определения плотности тела нужно взять отношение массы к его объему? Только подумай, что получается: плотность воды – единица, а плотность льда – всего девять десятых. Лед на десять процентов легче воды, поэтому у айсберга и видна только верхушка (те самые десять процентов, что легче воды).</w:t>
      </w:r>
      <w:r w:rsidRPr="00617813">
        <w:rPr>
          <w:rFonts w:ascii="Verdana" w:eastAsia="Times New Roman" w:hAnsi="Verdana" w:cs="Times New Roman"/>
          <w:color w:val="002828"/>
          <w:sz w:val="18"/>
          <w:szCs w:val="18"/>
        </w:rPr>
        <w:br/>
        <w:t>Генри: Да, интересно. Откуда ты это знаешь?</w:t>
      </w:r>
      <w:r w:rsidRPr="00617813">
        <w:rPr>
          <w:rFonts w:ascii="Verdana" w:eastAsia="Times New Roman" w:hAnsi="Verdana" w:cs="Times New Roman"/>
          <w:color w:val="002828"/>
          <w:sz w:val="18"/>
          <w:szCs w:val="18"/>
        </w:rPr>
        <w:br/>
        <w:t>Я: Так об этом сегодня на физике рассказывали. Ты что, не помнишь?</w:t>
      </w:r>
      <w:r w:rsidRPr="00617813">
        <w:rPr>
          <w:rFonts w:ascii="Verdana" w:eastAsia="Times New Roman" w:hAnsi="Verdana" w:cs="Times New Roman"/>
          <w:color w:val="002828"/>
          <w:sz w:val="18"/>
          <w:szCs w:val="18"/>
        </w:rPr>
        <w:br/>
        <w:t>Генри: Ни фига себе! (Он поворачивается, чтобы уйти.) Пока!</w:t>
      </w:r>
      <w:r w:rsidRPr="00617813">
        <w:rPr>
          <w:rFonts w:ascii="Verdana" w:eastAsia="Times New Roman" w:hAnsi="Verdana" w:cs="Times New Roman"/>
          <w:color w:val="002828"/>
          <w:sz w:val="18"/>
          <w:szCs w:val="18"/>
        </w:rPr>
        <w:br/>
        <w:t>Я: Пока-пока».</w:t>
      </w:r>
    </w:p>
    <w:p w:rsidR="00617813" w:rsidRPr="00617813" w:rsidRDefault="00617813" w:rsidP="00617813">
      <w:pPr>
        <w:spacing w:after="240" w:line="240" w:lineRule="auto"/>
        <w:ind w:firstLine="300"/>
        <w:rPr>
          <w:rFonts w:ascii="Arial" w:eastAsia="Times New Roman" w:hAnsi="Arial" w:cs="Arial"/>
          <w:b/>
          <w:bCs/>
          <w:i/>
          <w:iCs/>
          <w:color w:val="2F4F4F"/>
          <w:sz w:val="18"/>
          <w:szCs w:val="18"/>
        </w:rPr>
      </w:pPr>
      <w:r w:rsidRPr="00617813">
        <w:rPr>
          <w:rFonts w:ascii="Arial" w:eastAsia="Times New Roman" w:hAnsi="Arial" w:cs="Arial"/>
          <w:b/>
          <w:bCs/>
          <w:i/>
          <w:iCs/>
          <w:color w:val="2F4F4F"/>
          <w:sz w:val="18"/>
          <w:szCs w:val="18"/>
        </w:rPr>
        <w:t>«А как убедить детей перейти на живую пищу? Ведь им так просто не объяснишь, почему раньше ели вот это, а теперь надо это».</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Так просто и объясняйте, как сами понимаете. Дети тоже поймут, даже лучше вашего. Если, конечно, они еще не доведены до кондиции отпетых потребителей супермаркетной синтетики. К сожалению, синтетика обладает порочной привлекательностью и вызывает наркотическую зависимость, поэтому отголоскам натуральной природы, если они еще где-то там отзываются, остается немного шансов докричаться до разума. От влияния доброжелателей-родственников, а так же агрессивной среды сверстников, где добра желать никто и не думает, уберечься тоже непросто. Однако принуждение в вопросах питания следует полностью исключить. </w:t>
      </w:r>
      <w:r w:rsidRPr="00617813">
        <w:rPr>
          <w:rFonts w:ascii="Verdana" w:eastAsia="Times New Roman" w:hAnsi="Verdana" w:cs="Times New Roman"/>
          <w:b/>
          <w:bCs/>
          <w:color w:val="2F4F4F"/>
          <w:sz w:val="18"/>
          <w:szCs w:val="18"/>
        </w:rPr>
        <w:t>Все что вы можете сделать, это подать свой личный позитивный пример.</w:t>
      </w:r>
      <w:r w:rsidRPr="00617813">
        <w:rPr>
          <w:rFonts w:ascii="Verdana" w:eastAsia="Times New Roman" w:hAnsi="Verdana" w:cs="Times New Roman"/>
          <w:color w:val="002828"/>
          <w:sz w:val="18"/>
          <w:szCs w:val="18"/>
        </w:rPr>
        <w:t> Не более того. Принуждение («Ну как тебя убедить?! Убить легче!»), и война с близкими, в любых форматах, не принесут никаких плодов – будет только хуже.</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Еще одна выдержка из книги Бутенко «Кулинарная книга сыроеда». Опять не могу удержаться. Блестящая иллюстрация, как разбираются между собой дети. Взрослые могут только позавидовать:</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Arial" w:eastAsia="Times New Roman" w:hAnsi="Arial" w:cs="Arial"/>
          <w:b/>
          <w:bCs/>
          <w:i/>
          <w:iCs/>
          <w:color w:val="2F4F4F"/>
          <w:sz w:val="18"/>
          <w:szCs w:val="18"/>
        </w:rPr>
        <w:t>«Валя Бутенко:</w:t>
      </w:r>
      <w:r w:rsidRPr="00617813">
        <w:rPr>
          <w:rFonts w:ascii="Verdana" w:eastAsia="Times New Roman" w:hAnsi="Verdana" w:cs="Times New Roman"/>
          <w:color w:val="002828"/>
          <w:sz w:val="18"/>
          <w:szCs w:val="18"/>
        </w:rPr>
        <w:t> Однажды в третьем классе у нас был «Праздник пиццы», событие, которое в календаре третьеклассников равно по значению Рождеству или Новому году. Я сидела со своими друзьями и ела фруктовый салат из яблок, апельсинов, черники, малины и меда, когда девочка из другого класса подсела ко мне. Я уже по опыту знала, что от ее присутствия можно ждать только неприятностей.</w:t>
      </w:r>
      <w:r w:rsidRPr="00617813">
        <w:rPr>
          <w:rFonts w:ascii="Verdana" w:eastAsia="Times New Roman" w:hAnsi="Verdana" w:cs="Times New Roman"/>
          <w:color w:val="002828"/>
          <w:sz w:val="18"/>
          <w:szCs w:val="18"/>
        </w:rPr>
        <w:br/>
        <w:t>– Вот какая у меня пицца! – сказал она, вертя обветренным куском у меня перед носом. – А у тебя такой нет, кролики пиццу не едят!</w:t>
      </w:r>
      <w:r w:rsidRPr="00617813">
        <w:rPr>
          <w:rFonts w:ascii="Verdana" w:eastAsia="Times New Roman" w:hAnsi="Verdana" w:cs="Times New Roman"/>
          <w:color w:val="002828"/>
          <w:sz w:val="18"/>
          <w:szCs w:val="18"/>
        </w:rPr>
        <w:br/>
        <w:t>– Если бы я захотела, у меня тоже была бы пицца, – сказала я, – но мне это не нужно.</w:t>
      </w:r>
      <w:r w:rsidRPr="00617813">
        <w:rPr>
          <w:rFonts w:ascii="Verdana" w:eastAsia="Times New Roman" w:hAnsi="Verdana" w:cs="Times New Roman"/>
          <w:color w:val="002828"/>
          <w:sz w:val="18"/>
          <w:szCs w:val="18"/>
        </w:rPr>
        <w:br/>
        <w:t>– Разве? – насмешливо спросила она. – И почему же?</w:t>
      </w:r>
      <w:r w:rsidRPr="00617813">
        <w:rPr>
          <w:rFonts w:ascii="Verdana" w:eastAsia="Times New Roman" w:hAnsi="Verdana" w:cs="Times New Roman"/>
          <w:color w:val="002828"/>
          <w:sz w:val="18"/>
          <w:szCs w:val="18"/>
        </w:rPr>
        <w:br/>
        <w:t>– Ну, если ты хочешь знать, – сказала я, вздохнув, – это потому, что мука была произведена из генетически-модифицированной пшеницы, которую опыляли такими ядовитыми пестицидами, что людям, обрабатывавшим ее, впору было надевать костюмы химзащиты и противогазы. Сыр на твоей пицце на несколько лет старше тебя, он выглядит так, словно его достали из просроченных армейских запасов. Помидоры собрали зелеными, положили в холодильник и заставили покраснеть с помощью газа этилена. А на колбасу пошло мясо накачанных гормонами животных, которые содержались в такой грязи, что только от ее вида тебя стошнило бы. Лично я не имею ни малейшего желания употреблять это в пищу. Мои родители знакомы с владельцем пиццерии, он рассказал им, что прибыль от предприятия неплохая, поскольку ингредиенты для пиццы стоят гроши.</w:t>
      </w:r>
      <w:r w:rsidRPr="00617813">
        <w:rPr>
          <w:rFonts w:ascii="Verdana" w:eastAsia="Times New Roman" w:hAnsi="Verdana" w:cs="Times New Roman"/>
          <w:color w:val="002828"/>
          <w:sz w:val="18"/>
          <w:szCs w:val="18"/>
        </w:rPr>
        <w:br/>
        <w:t xml:space="preserve">Девочки, сидевшие за моим столом, застыли с открытыми ртами. Вечером моей маме позвонила </w:t>
      </w:r>
      <w:r w:rsidRPr="00617813">
        <w:rPr>
          <w:rFonts w:ascii="Verdana" w:eastAsia="Times New Roman" w:hAnsi="Verdana" w:cs="Times New Roman"/>
          <w:color w:val="002828"/>
          <w:sz w:val="18"/>
          <w:szCs w:val="18"/>
        </w:rPr>
        <w:lastRenderedPageBreak/>
        <w:t>разгневанная дама с требованиями объяснить, что такое я рассказала ее дочери, что та отказалась ужинать».</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Конечно, это не означает, что нужно опускать всех, кто пытается тебя задеть. К тому же, это надо еще и уметь – ответить достойно. Знаете, что для этого требуется? Своевременно проснуться, взглянуть на сцену со стороны и отдать себе спокойный трезвый отчет: что в данный момент происходит. Другими словами, требуется </w:t>
      </w:r>
      <w:r w:rsidRPr="00617813">
        <w:rPr>
          <w:rFonts w:ascii="Verdana" w:eastAsia="Times New Roman" w:hAnsi="Verdana" w:cs="Times New Roman"/>
          <w:b/>
          <w:bCs/>
          <w:color w:val="2F4F4F"/>
          <w:sz w:val="18"/>
          <w:szCs w:val="18"/>
        </w:rPr>
        <w:t>ясное сознание.</w:t>
      </w:r>
      <w:r w:rsidRPr="00617813">
        <w:rPr>
          <w:rFonts w:ascii="Verdana" w:eastAsia="Times New Roman" w:hAnsi="Verdana" w:cs="Times New Roman"/>
          <w:color w:val="002828"/>
          <w:sz w:val="18"/>
          <w:szCs w:val="18"/>
        </w:rPr>
        <w:t> Наверно, каждый может признаться, что нередко бывало так, что нужные слова в ответ на обиду находились слишком поздно. Очевидно, две приведенные выше цитаты от Вали Бутенко демонстрируют, какое преимущество перед остальными дает человеку живая пища. </w:t>
      </w:r>
      <w:r w:rsidRPr="00617813">
        <w:rPr>
          <w:rFonts w:ascii="Verdana" w:eastAsia="Times New Roman" w:hAnsi="Verdana" w:cs="Times New Roman"/>
          <w:b/>
          <w:bCs/>
          <w:color w:val="2F4F4F"/>
          <w:sz w:val="18"/>
          <w:szCs w:val="18"/>
        </w:rPr>
        <w:t>Все ясно вижу, ясно понимаю, ясно излагаю. Я свободен, спокоен и уверен в себе.</w:t>
      </w:r>
    </w:p>
    <w:p w:rsidR="00617813" w:rsidRPr="00617813" w:rsidRDefault="00617813" w:rsidP="00617813">
      <w:pPr>
        <w:spacing w:after="240" w:line="240" w:lineRule="auto"/>
        <w:ind w:firstLine="300"/>
        <w:jc w:val="both"/>
        <w:rPr>
          <w:rFonts w:ascii="Arial" w:eastAsia="Times New Roman" w:hAnsi="Arial" w:cs="Arial"/>
          <w:b/>
          <w:bCs/>
          <w:i/>
          <w:iCs/>
          <w:color w:val="2F4F4F"/>
          <w:sz w:val="18"/>
          <w:szCs w:val="18"/>
        </w:rPr>
      </w:pPr>
      <w:r w:rsidRPr="00617813">
        <w:rPr>
          <w:rFonts w:ascii="Arial" w:eastAsia="Times New Roman" w:hAnsi="Arial" w:cs="Arial"/>
          <w:b/>
          <w:bCs/>
          <w:i/>
          <w:iCs/>
          <w:color w:val="2F4F4F"/>
          <w:sz w:val="18"/>
          <w:szCs w:val="18"/>
        </w:rPr>
        <w:t>«Трансерфинг поняла и приняла сразу. Не могла принять только ваши рассылки про живую кухню и живую воду. Была не готова на тот момент. Безумно искала чего- то еще, какого-то смысла. Увлекалась разными учениями, после чего произошел ряд небольших трагедий в моей жизни. Потом купила «Апокрифический Трансерфинг». Прочитала моментально. Но осмыслить не успела, так как совершенно случайно и неожиданно очутилась на Мальдивах. Что произошло – не знаю, но домой вернулась совсем другая Я! Уже 9 месяцев питаюсь живой пищей, включила в рацион льняное масло, масло расторопши, пыльцу, пью настои трав, перешла на натуральную косметику, многие крема заменила на соки растений. Выгляжу потрясающе! С удовлетворением могу сказать: чем старше – тем моложе.</w:t>
      </w:r>
      <w:r w:rsidRPr="00617813">
        <w:rPr>
          <w:rFonts w:ascii="Arial" w:eastAsia="Times New Roman" w:hAnsi="Arial" w:cs="Arial"/>
          <w:b/>
          <w:bCs/>
          <w:i/>
          <w:iCs/>
          <w:color w:val="2F4F4F"/>
          <w:sz w:val="18"/>
          <w:szCs w:val="18"/>
        </w:rPr>
        <w:br/>
        <w:t>Но я в полной растерянности! В моем окружении нет ни одного человека, кто читал «Трансерфинг». Любимый мужчина (на тот момент он еще пытался быть со мной), поинтересовался, что меня так увлекло, тут же вернул мне книгу обратно и сказал, что это «популистика». В моем окружении нет ни одного человека, который бы питался живой пищей и разделял мою точку зрения. Я никому не навязываю ее, просто терпеливо отвечаю, почему я не ем тот либо другой продукт. За 9 месяцев я выслушала бесчисленное количество лекций, наставлений и нравоучений о недостатке белка и других витаминов в моем рационе. Но я с каждым днем выгляжу все лучше и лучше. Больше того, я всех раздражаю. Итог: разрушились отношения с друзьями, разрушена личная жизнь, непонимание».</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Это не вы всех раздражаете, а вас все раздражают. Это не вам не позволяют быть собой, а вы не позволяете другим быть другими. Происходит следующее. Вы хотите, чтобы все ваше окружение прониклось вашими увлечениями. Зеркало сначала просто отражает тот факт, что вы этого хотите. «Я хочу! – Да, ты хочешь. Ну и хоти себе». Дальше. Вы видите, что одно лишь ваше хотение ничего не меняет. Вы продолжаете хотеть, но уже с примесью раздражения и недовольства: почему другие не хотят того же, чего хочу я? Зеркало опять бесстрастно отражает ваше недовольство и раздражение. Теперь вы уже наблюдаете уже другую картину – в окружающем мире появляются оттенки агрессии по отношению к вам – с вашего же посыла. Ваша дальнейшая (и вполне естественная, но не осознанная) реакция – защита и противодействие внешней агрессии. Вы начинаете отбиваться, стоя у зеркала, а в отражении видите – что? То же самое – свои проекции.</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В моем мире тоже никто не увлекается Трансерфингом. У меня дома слово «Трансерфинг» вообще не произносится. И живой пищей никто из моих близких не увлечен. Можете себе представить? Однако это никак не разрушает мои отношения. Почему? Потому что я никому не навязываю свое мировоззрение, даже речь об этом не завожу, если только меня прямо не допрашивают. То же самое по поводу питания. Могу сидеть за общим столом, где едят мясо и пьют алкоголь, притом что в моих тарелках и чашках совсем другое. Если человек предпочитает не употреблять мясо и не выпивать, разве это повод, чтобы разрывать с ним отношения? Я знаю, есть много других людей, которые, подобно мне, остаются верны своим приверженностям, притом что их знакомые и близкие этих приверженностей не разделяют. Просто нужно выполнять первый принцип Трансерфинга: позвольте себе быть собой, а другим быть другими. </w:t>
      </w:r>
      <w:r w:rsidRPr="00617813">
        <w:rPr>
          <w:rFonts w:ascii="Verdana" w:eastAsia="Times New Roman" w:hAnsi="Verdana" w:cs="Times New Roman"/>
          <w:b/>
          <w:bCs/>
          <w:color w:val="2F4F4F"/>
          <w:sz w:val="18"/>
          <w:szCs w:val="18"/>
        </w:rPr>
        <w:t>Если же вы себе не позволяете быть собой, другие вам тоже не позволят.</w:t>
      </w:r>
      <w:r w:rsidRPr="00617813">
        <w:rPr>
          <w:rFonts w:ascii="Verdana" w:eastAsia="Times New Roman" w:hAnsi="Verdana" w:cs="Times New Roman"/>
          <w:color w:val="002828"/>
          <w:sz w:val="18"/>
          <w:szCs w:val="18"/>
        </w:rPr>
        <w:t> Понимаете?</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С другой стороны, когда вы отказываетесь от мяса, алкоголя, табака и прочих веществ, вызывающих наркотическую зависимость (мясо, между прочим, сильный наркотик), вы переходите в диапазон высших вибраций, и тогда вы можете перестать резонировать с прежней компанией, потеряете с ней общий язык. Например, если человек прекращает колоться, ему больше нечего делить с прежними друзьями-наркоманами. Если бросает пить, ему уже неинтересно с бывшими собутыльниками.</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Однако если вы, меняясь, остаетесь в то же время гибкими и следуете первому принципу, ваши знакомые примут вас такими, какими вы стали, и вы тоже примете их такими, какими они остались. И между вами все равно будет много общего. Мои друзья, например, с которыми я в свое время прилично выпивал, не перестали быть моими друзьями после того как я от этого дела отказался. Не говоря уж о коренных отличиях в наших меню. Только вот многие из тех, кто пить продолжал, уже умерли, а те, кто еще жив, выглядят очень плохо и имеют большие проблемы со здоровьем и качеством жизни вообще.</w:t>
      </w:r>
    </w:p>
    <w:p w:rsidR="00617813" w:rsidRPr="00617813" w:rsidRDefault="00617813" w:rsidP="00617813">
      <w:pPr>
        <w:spacing w:after="240" w:line="240" w:lineRule="auto"/>
        <w:ind w:firstLine="300"/>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lastRenderedPageBreak/>
        <w:t>В вашем случае, вы либо не соблюдали первый принцип, а потому оттолкнули от себя свое окружение, либо ваше окружение вам просто перестало соответствовать. Потому что, если поводом для разрыва отношений смогла стать перемена меню, значит, есть повод задуматься: а нужно ли мне такое окружение?</w:t>
      </w:r>
    </w:p>
    <w:p w:rsidR="00617813" w:rsidRPr="00617813" w:rsidRDefault="00617813" w:rsidP="00617813">
      <w:pPr>
        <w:spacing w:after="240" w:line="240" w:lineRule="auto"/>
        <w:ind w:firstLine="300"/>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На меня однажды произвело впечатление то, с каким непринужденным увлечением одна очень известная светская львица рассказывала мне о своих хлопотах.</w:t>
      </w:r>
      <w:r w:rsidRPr="00617813">
        <w:rPr>
          <w:rFonts w:ascii="Verdana" w:eastAsia="Times New Roman" w:hAnsi="Verdana" w:cs="Times New Roman"/>
          <w:color w:val="002828"/>
          <w:sz w:val="18"/>
          <w:szCs w:val="18"/>
        </w:rPr>
        <w:br/>
        <w:t>– Ой, завтра у нас вечеринка, друзья придут, надо для них столько всего приготовить, вина купить, мяса купить, надо вот это сделать, и вот это, ляляля-ляляля…</w:t>
      </w:r>
      <w:r w:rsidRPr="00617813">
        <w:rPr>
          <w:rFonts w:ascii="Verdana" w:eastAsia="Times New Roman" w:hAnsi="Verdana" w:cs="Times New Roman"/>
          <w:color w:val="002828"/>
          <w:sz w:val="18"/>
          <w:szCs w:val="18"/>
        </w:rPr>
        <w:br/>
        <w:t>Наблюдаю за ней.</w:t>
      </w:r>
      <w:r w:rsidRPr="00617813">
        <w:rPr>
          <w:rFonts w:ascii="Verdana" w:eastAsia="Times New Roman" w:hAnsi="Verdana" w:cs="Times New Roman"/>
          <w:color w:val="002828"/>
          <w:sz w:val="18"/>
          <w:szCs w:val="18"/>
        </w:rPr>
        <w:br/>
        <w:t>– Ты же не пьешь, и мяса не ешь?</w:t>
      </w:r>
      <w:r w:rsidRPr="00617813">
        <w:rPr>
          <w:rFonts w:ascii="Verdana" w:eastAsia="Times New Roman" w:hAnsi="Verdana" w:cs="Times New Roman"/>
          <w:color w:val="002828"/>
          <w:sz w:val="18"/>
          <w:szCs w:val="18"/>
        </w:rPr>
        <w:br/>
        <w:t>На ее лице, на мгновенье, застывает гримаска искреннего недоумения.</w:t>
      </w:r>
      <w:r w:rsidRPr="00617813">
        <w:rPr>
          <w:rFonts w:ascii="Verdana" w:eastAsia="Times New Roman" w:hAnsi="Verdana" w:cs="Times New Roman"/>
          <w:color w:val="002828"/>
          <w:sz w:val="18"/>
          <w:szCs w:val="18"/>
        </w:rPr>
        <w:br/>
        <w:t>– Ну и что?!</w:t>
      </w:r>
      <w:r w:rsidRPr="00617813">
        <w:rPr>
          <w:rFonts w:ascii="Verdana" w:eastAsia="Times New Roman" w:hAnsi="Verdana" w:cs="Times New Roman"/>
          <w:color w:val="002828"/>
          <w:sz w:val="18"/>
          <w:szCs w:val="18"/>
        </w:rPr>
        <w:br/>
        <w:t>– А какие они, твои друзья, какие?</w:t>
      </w:r>
      <w:r w:rsidRPr="00617813">
        <w:rPr>
          <w:rFonts w:ascii="Verdana" w:eastAsia="Times New Roman" w:hAnsi="Verdana" w:cs="Times New Roman"/>
          <w:color w:val="002828"/>
          <w:sz w:val="18"/>
          <w:szCs w:val="18"/>
        </w:rPr>
        <w:br/>
        <w:t>– А вот такие они, вот такие! Ляляля-ляляля…</w:t>
      </w:r>
    </w:p>
    <w:p w:rsidR="00617813" w:rsidRPr="00617813" w:rsidRDefault="00617813" w:rsidP="00617813">
      <w:pPr>
        <w:spacing w:after="0" w:line="240" w:lineRule="auto"/>
        <w:ind w:firstLine="300"/>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Понимаете, это трансляция уже совершенно иного рода. Ее абсолютно не волнует, хотят ли друзья того же, чего хочет она. </w:t>
      </w:r>
      <w:r w:rsidRPr="00617813">
        <w:rPr>
          <w:rFonts w:ascii="Verdana" w:eastAsia="Times New Roman" w:hAnsi="Verdana" w:cs="Times New Roman"/>
          <w:b/>
          <w:bCs/>
          <w:color w:val="2F4F4F"/>
          <w:sz w:val="18"/>
          <w:szCs w:val="18"/>
        </w:rPr>
        <w:t>Она просто заботится о своем мире, а ее мир заботится о ней.</w:t>
      </w:r>
      <w:r w:rsidRPr="00617813">
        <w:rPr>
          <w:rFonts w:ascii="Verdana" w:eastAsia="Times New Roman" w:hAnsi="Verdana" w:cs="Times New Roman"/>
          <w:color w:val="002828"/>
          <w:sz w:val="18"/>
          <w:szCs w:val="18"/>
        </w:rPr>
        <w:t> Вот и все. Перестаньте посылать в зеркало проекции своих ожиданий, – и ваше окружение оставит вас в покое. А будете заботиться, – и вас окружат заботой. Элементарный Фрейлинг.</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Продолжение темы в следующем выпуске.</w:t>
      </w:r>
    </w:p>
    <w:p w:rsidR="00617813" w:rsidRPr="00617813" w:rsidRDefault="00617813" w:rsidP="00617813">
      <w:pPr>
        <w:spacing w:after="0" w:line="240" w:lineRule="auto"/>
        <w:ind w:firstLine="300"/>
        <w:jc w:val="center"/>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w:t>
      </w:r>
    </w:p>
    <w:p w:rsidR="00617813" w:rsidRPr="00617813" w:rsidRDefault="00617813" w:rsidP="00617813">
      <w:pPr>
        <w:spacing w:after="240" w:line="240" w:lineRule="auto"/>
        <w:ind w:firstLine="300"/>
        <w:jc w:val="both"/>
        <w:rPr>
          <w:rFonts w:ascii="Arial" w:eastAsia="Times New Roman" w:hAnsi="Arial" w:cs="Arial"/>
          <w:b/>
          <w:bCs/>
          <w:i/>
          <w:iCs/>
          <w:color w:val="2F4F4F"/>
          <w:sz w:val="18"/>
          <w:szCs w:val="18"/>
        </w:rPr>
      </w:pPr>
      <w:r w:rsidRPr="00617813">
        <w:rPr>
          <w:rFonts w:ascii="Arial" w:eastAsia="Times New Roman" w:hAnsi="Arial" w:cs="Arial"/>
          <w:b/>
          <w:bCs/>
          <w:i/>
          <w:iCs/>
          <w:color w:val="2F4F4F"/>
          <w:sz w:val="18"/>
          <w:szCs w:val="18"/>
        </w:rPr>
        <w:t>События в Центре Трансерфинга</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 Отдавать и получать, доверять и любить, принимать себя и других такими, как они есть – Фрейлинг души через собственное тело. Интересно? Практика и немного теории </w:t>
      </w:r>
      <w:r w:rsidRPr="00617813">
        <w:rPr>
          <w:rFonts w:ascii="Verdana" w:eastAsia="Times New Roman" w:hAnsi="Verdana" w:cs="Times New Roman"/>
          <w:b/>
          <w:bCs/>
          <w:color w:val="2F4F4F"/>
          <w:sz w:val="18"/>
          <w:szCs w:val="18"/>
        </w:rPr>
        <w:t>16 августа в 20-00</w:t>
      </w:r>
      <w:r w:rsidRPr="00617813">
        <w:rPr>
          <w:rFonts w:ascii="Verdana" w:eastAsia="Times New Roman" w:hAnsi="Verdana" w:cs="Times New Roman"/>
          <w:color w:val="002828"/>
          <w:sz w:val="18"/>
          <w:szCs w:val="18"/>
        </w:rPr>
        <w:t> на вебинаре </w:t>
      </w:r>
      <w:r w:rsidRPr="00617813">
        <w:rPr>
          <w:rFonts w:ascii="Verdana" w:eastAsia="Times New Roman" w:hAnsi="Verdana" w:cs="Times New Roman"/>
          <w:b/>
          <w:bCs/>
          <w:color w:val="2F4F4F"/>
          <w:sz w:val="18"/>
          <w:szCs w:val="18"/>
        </w:rPr>
        <w:t>«Хочу обнять весь мир!»</w:t>
      </w:r>
      <w:r w:rsidRPr="00617813">
        <w:rPr>
          <w:rFonts w:ascii="Verdana" w:eastAsia="Times New Roman" w:hAnsi="Verdana" w:cs="Times New Roman"/>
          <w:color w:val="002828"/>
          <w:sz w:val="18"/>
          <w:szCs w:val="18"/>
        </w:rPr>
        <w:t> из цикла «Трансерфинг – путь через тело».</w:t>
      </w:r>
      <w:r w:rsidRPr="00617813">
        <w:rPr>
          <w:rFonts w:ascii="Verdana" w:eastAsia="Times New Roman" w:hAnsi="Verdana" w:cs="Times New Roman"/>
          <w:color w:val="002828"/>
          <w:sz w:val="18"/>
          <w:szCs w:val="18"/>
        </w:rPr>
        <w:br/>
      </w:r>
      <w:hyperlink r:id="rId355" w:tgtFrame="_blank" w:history="1">
        <w:r w:rsidRPr="00617813">
          <w:rPr>
            <w:rFonts w:ascii="Arial" w:eastAsia="Times New Roman" w:hAnsi="Arial" w:cs="Arial"/>
            <w:b/>
            <w:bCs/>
            <w:color w:val="004650"/>
            <w:sz w:val="18"/>
            <w:szCs w:val="18"/>
            <w:u w:val="single"/>
          </w:rPr>
          <w:t>http://tsurf.ru/ishop/oplata/vse-sobytiya/?event_id=67</w:t>
        </w:r>
      </w:hyperlink>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 Сбросьте с себя оцепенение сна, найдите Свой Путь и начните ЖИТЬ – ярко, радостно, с любовью! Открыт набор на базовый курс </w:t>
      </w:r>
      <w:r w:rsidRPr="00617813">
        <w:rPr>
          <w:rFonts w:ascii="Verdana" w:eastAsia="Times New Roman" w:hAnsi="Verdana" w:cs="Times New Roman"/>
          <w:b/>
          <w:bCs/>
          <w:color w:val="2F4F4F"/>
          <w:sz w:val="18"/>
          <w:szCs w:val="18"/>
        </w:rPr>
        <w:t>«Управление Реальностью»</w:t>
      </w:r>
      <w:r w:rsidRPr="00617813">
        <w:rPr>
          <w:rFonts w:ascii="Verdana" w:eastAsia="Times New Roman" w:hAnsi="Verdana" w:cs="Times New Roman"/>
          <w:color w:val="002828"/>
          <w:sz w:val="18"/>
          <w:szCs w:val="18"/>
        </w:rPr>
        <w:t>! Начало – </w:t>
      </w:r>
      <w:r w:rsidRPr="00617813">
        <w:rPr>
          <w:rFonts w:ascii="Verdana" w:eastAsia="Times New Roman" w:hAnsi="Verdana" w:cs="Times New Roman"/>
          <w:b/>
          <w:bCs/>
          <w:color w:val="2F4F4F"/>
          <w:sz w:val="18"/>
          <w:szCs w:val="18"/>
        </w:rPr>
        <w:t>в сентябре.</w:t>
      </w:r>
      <w:r w:rsidRPr="00617813">
        <w:rPr>
          <w:rFonts w:ascii="Verdana" w:eastAsia="Times New Roman" w:hAnsi="Verdana" w:cs="Times New Roman"/>
          <w:color w:val="002828"/>
          <w:sz w:val="18"/>
          <w:szCs w:val="18"/>
        </w:rPr>
        <w:br/>
      </w:r>
      <w:hyperlink r:id="rId356" w:tgtFrame="_blank" w:history="1">
        <w:r w:rsidRPr="00617813">
          <w:rPr>
            <w:rFonts w:ascii="Arial" w:eastAsia="Times New Roman" w:hAnsi="Arial" w:cs="Arial"/>
            <w:b/>
            <w:bCs/>
            <w:color w:val="004650"/>
            <w:sz w:val="18"/>
            <w:szCs w:val="18"/>
            <w:u w:val="single"/>
          </w:rPr>
          <w:t>http://tsurf.ru/2011/08/upravlenie-realnostyu/</w:t>
        </w:r>
      </w:hyperlink>
    </w:p>
    <w:p w:rsidR="00617813" w:rsidRDefault="00617813" w:rsidP="00617813"/>
    <w:p w:rsidR="00617813" w:rsidRDefault="00617813" w:rsidP="00617813"/>
    <w:p w:rsidR="00617813" w:rsidRPr="00617813" w:rsidRDefault="00617813" w:rsidP="00617813">
      <w:pPr>
        <w:spacing w:after="0" w:line="240" w:lineRule="auto"/>
        <w:rPr>
          <w:rFonts w:eastAsia="Times New Roman" w:cs="Times New Roman"/>
          <w:sz w:val="24"/>
          <w:szCs w:val="24"/>
        </w:rPr>
      </w:pPr>
      <w:r w:rsidRPr="00617813">
        <w:rPr>
          <w:rFonts w:ascii="Arial" w:eastAsia="Times New Roman" w:hAnsi="Arial" w:cs="Arial"/>
          <w:color w:val="000000"/>
          <w:sz w:val="27"/>
          <w:szCs w:val="27"/>
          <w:shd w:val="clear" w:color="auto" w:fill="DCDCDC"/>
        </w:rPr>
        <w:t>Трансерфинг</w:t>
      </w:r>
      <w:r w:rsidRPr="00617813">
        <w:rPr>
          <w:rFonts w:ascii="Arial" w:eastAsia="Times New Roman" w:hAnsi="Arial" w:cs="Arial"/>
          <w:color w:val="000000"/>
          <w:sz w:val="27"/>
          <w:szCs w:val="27"/>
          <w:shd w:val="clear" w:color="auto" w:fill="DCDCDC"/>
        </w:rPr>
        <w:br/>
        <w:t>Управление реальностью</w:t>
      </w:r>
    </w:p>
    <w:p w:rsidR="00617813" w:rsidRPr="00617813" w:rsidRDefault="00617813" w:rsidP="00617813">
      <w:pPr>
        <w:spacing w:after="0" w:line="240" w:lineRule="auto"/>
        <w:rPr>
          <w:rFonts w:eastAsia="Times New Roman" w:cs="Times New Roman"/>
          <w:sz w:val="24"/>
          <w:szCs w:val="24"/>
        </w:rPr>
      </w:pPr>
      <w:r w:rsidRPr="00617813">
        <w:rPr>
          <w:rFonts w:eastAsia="Times New Roman" w:cs="Times New Roman"/>
          <w:sz w:val="24"/>
          <w:szCs w:val="24"/>
        </w:rPr>
        <w:pict>
          <v:rect id="_x0000_i1145" style="width:233.9pt;height:.75pt" o:hrpct="500" o:hralign="center" o:hrstd="t" o:hrnoshade="t" o:hr="t" fillcolor="black" stroked="f"/>
        </w:pict>
      </w:r>
    </w:p>
    <w:p w:rsidR="00617813" w:rsidRDefault="00617813" w:rsidP="00617813">
      <w:pPr>
        <w:rPr>
          <w:rFonts w:eastAsia="Times New Roman" w:cs="Times New Roman"/>
          <w:b/>
          <w:bCs/>
          <w:color w:val="004650"/>
          <w:sz w:val="27"/>
          <w:szCs w:val="27"/>
          <w:shd w:val="clear" w:color="auto" w:fill="DCDCDC"/>
        </w:rPr>
      </w:pPr>
      <w:r w:rsidRPr="00617813">
        <w:rPr>
          <w:rFonts w:eastAsia="Times New Roman" w:cs="Times New Roman"/>
          <w:b/>
          <w:bCs/>
          <w:color w:val="004650"/>
          <w:sz w:val="27"/>
          <w:szCs w:val="27"/>
          <w:shd w:val="clear" w:color="auto" w:fill="DCDCDC"/>
        </w:rPr>
        <w:t>Выпуск N 210. Есть или не есть?</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b/>
          <w:bCs/>
          <w:color w:val="2F4F4F"/>
          <w:sz w:val="18"/>
          <w:szCs w:val="18"/>
        </w:rPr>
        <w:t>Уважаемые Читатели!</w:t>
      </w:r>
      <w:r w:rsidRPr="00617813">
        <w:rPr>
          <w:rFonts w:ascii="Verdana" w:eastAsia="Times New Roman" w:hAnsi="Verdana" w:cs="Times New Roman"/>
          <w:color w:val="002828"/>
          <w:sz w:val="18"/>
          <w:szCs w:val="18"/>
        </w:rPr>
        <w:br/>
        <w:t>От вас приходит очень много вопросов по живому питанию, поэтому я вынужден снова продолжить эту тему.</w:t>
      </w:r>
    </w:p>
    <w:p w:rsidR="00617813" w:rsidRPr="00617813" w:rsidRDefault="00617813" w:rsidP="00617813">
      <w:pPr>
        <w:spacing w:after="240" w:line="240" w:lineRule="auto"/>
        <w:ind w:firstLine="300"/>
        <w:jc w:val="both"/>
        <w:rPr>
          <w:rFonts w:ascii="Arial" w:eastAsia="Times New Roman" w:hAnsi="Arial" w:cs="Arial"/>
          <w:b/>
          <w:bCs/>
          <w:i/>
          <w:iCs/>
          <w:color w:val="2F4F4F"/>
          <w:sz w:val="18"/>
          <w:szCs w:val="18"/>
        </w:rPr>
      </w:pPr>
      <w:r w:rsidRPr="00617813">
        <w:rPr>
          <w:rFonts w:ascii="Arial" w:eastAsia="Times New Roman" w:hAnsi="Arial" w:cs="Arial"/>
          <w:b/>
          <w:bCs/>
          <w:i/>
          <w:iCs/>
          <w:color w:val="2F4F4F"/>
          <w:sz w:val="18"/>
          <w:szCs w:val="18"/>
        </w:rPr>
        <w:t>«Врачи говорят, молочные продукты совершенно необходимы, иначе зубы испортятся, и волосы выпадут. А у вас в каком состоянии зубы и волосы?»</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Старая песня о главном источнике кальция – молоке и молочных продуктах – это всего лишь песня, раскрученная, в основном, даже не фермерами и врачами (последние ее всего лишь дружно подхватили), а производителями продуктов и торговцами. Им ведь надо найти очень веские аргументы для того чтобы люди с неизменным постоянством и охотой раскрывали свои кошелечки и покупали товары.</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Производители и торговцы – это настолько мощные структуры, что могут создать любой миф. Если вдруг, по какой-то причине, молочное производство и торговля молочными продуктами станут невыгодны, не сомневайтесь, тут же сочинят новую песню. Песня должна быть очень убедительная, очень разумная и красивая, чтобы все в нее поверили. Исполнители тоже сразу найдутся – от звезд шоу-бизнеса до профессоров. И покупатели послушают и скажут: «Ай какая песня красивая умная новая!» И так же охотно понесут в супермаркет свои кошелечки. Понимаете, все это можно очень грамотно и всесторонне организовать. Что и делается.</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 xml:space="preserve">Кроме песен, сочиняются еще и страшные, очень страшные истории. Если ты, не дай бог, не будешь есть наш вкусный могурт, у тебя выпадут волосы, а ногти – их придется вырвать, потому </w:t>
      </w:r>
      <w:r w:rsidRPr="00617813">
        <w:rPr>
          <w:rFonts w:ascii="Verdana" w:eastAsia="Times New Roman" w:hAnsi="Verdana" w:cs="Times New Roman"/>
          <w:color w:val="002828"/>
          <w:sz w:val="18"/>
          <w:szCs w:val="18"/>
        </w:rPr>
        <w:lastRenderedPageBreak/>
        <w:t>что они начнут расти внутрь! Если ты не будешь есть его много, нашего питательного могурта, тебя отправят к злому и страшному стоматологу, с засученными рукавами и плоскогубцами! Если же ты и дальше будешь упорствовать, думая, что проживешь без нашего целебного могурта, у тебя знаешь, что будет? Все кости выпадут! И тогда ты сможешь только ползать, как самый жалкий гад ползучий, а все здоровые и красивые люди будут стоять вокруг, с чашечками чудодейственного могурта в руках, смеяться над тобой и показывать пальцем! Разве ты этого хочешь? («Нет! Нет! Не хочу!») Тогда ешь побольше нашего могурта, такого натурального и полезного.</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 xml:space="preserve">А еще сочиняются ложные мифы – «подставы», чтобы извратить и дискредитировать чужие, невыгодные и неудобные мнения и учения. </w:t>
      </w:r>
      <w:r w:rsidRPr="00617813">
        <w:rPr>
          <w:rFonts w:ascii="Verdana" w:eastAsia="Times New Roman" w:hAnsi="Verdana" w:cs="Times New Roman"/>
          <w:color w:val="002828"/>
          <w:sz w:val="18"/>
          <w:szCs w:val="18"/>
          <w:lang w:val="en-US"/>
        </w:rPr>
        <w:t xml:space="preserve">An apple a day keeps the doctor away. </w:t>
      </w:r>
      <w:r w:rsidRPr="00617813">
        <w:rPr>
          <w:rFonts w:ascii="Verdana" w:eastAsia="Times New Roman" w:hAnsi="Verdana" w:cs="Times New Roman"/>
          <w:color w:val="002828"/>
          <w:sz w:val="18"/>
          <w:szCs w:val="18"/>
        </w:rPr>
        <w:t>Яблоко</w:t>
      </w:r>
      <w:r w:rsidRPr="00617813">
        <w:rPr>
          <w:rFonts w:ascii="Verdana" w:eastAsia="Times New Roman" w:hAnsi="Verdana" w:cs="Times New Roman"/>
          <w:color w:val="002828"/>
          <w:sz w:val="18"/>
          <w:szCs w:val="18"/>
          <w:lang w:val="en-US"/>
        </w:rPr>
        <w:t xml:space="preserve"> </w:t>
      </w:r>
      <w:r w:rsidRPr="00617813">
        <w:rPr>
          <w:rFonts w:ascii="Verdana" w:eastAsia="Times New Roman" w:hAnsi="Verdana" w:cs="Times New Roman"/>
          <w:color w:val="002828"/>
          <w:sz w:val="18"/>
          <w:szCs w:val="18"/>
        </w:rPr>
        <w:t>в</w:t>
      </w:r>
      <w:r w:rsidRPr="00617813">
        <w:rPr>
          <w:rFonts w:ascii="Verdana" w:eastAsia="Times New Roman" w:hAnsi="Verdana" w:cs="Times New Roman"/>
          <w:color w:val="002828"/>
          <w:sz w:val="18"/>
          <w:szCs w:val="18"/>
          <w:lang w:val="en-US"/>
        </w:rPr>
        <w:t xml:space="preserve"> </w:t>
      </w:r>
      <w:r w:rsidRPr="00617813">
        <w:rPr>
          <w:rFonts w:ascii="Verdana" w:eastAsia="Times New Roman" w:hAnsi="Verdana" w:cs="Times New Roman"/>
          <w:color w:val="002828"/>
          <w:sz w:val="18"/>
          <w:szCs w:val="18"/>
        </w:rPr>
        <w:t>день</w:t>
      </w:r>
      <w:r w:rsidRPr="00617813">
        <w:rPr>
          <w:rFonts w:ascii="Verdana" w:eastAsia="Times New Roman" w:hAnsi="Verdana" w:cs="Times New Roman"/>
          <w:color w:val="002828"/>
          <w:sz w:val="18"/>
          <w:szCs w:val="18"/>
          <w:lang w:val="en-US"/>
        </w:rPr>
        <w:t xml:space="preserve">, </w:t>
      </w:r>
      <w:r w:rsidRPr="00617813">
        <w:rPr>
          <w:rFonts w:ascii="Verdana" w:eastAsia="Times New Roman" w:hAnsi="Verdana" w:cs="Times New Roman"/>
          <w:color w:val="002828"/>
          <w:sz w:val="18"/>
          <w:szCs w:val="18"/>
        </w:rPr>
        <w:t>и</w:t>
      </w:r>
      <w:r w:rsidRPr="00617813">
        <w:rPr>
          <w:rFonts w:ascii="Verdana" w:eastAsia="Times New Roman" w:hAnsi="Verdana" w:cs="Times New Roman"/>
          <w:color w:val="002828"/>
          <w:sz w:val="18"/>
          <w:szCs w:val="18"/>
          <w:lang w:val="en-US"/>
        </w:rPr>
        <w:t xml:space="preserve"> </w:t>
      </w:r>
      <w:r w:rsidRPr="00617813">
        <w:rPr>
          <w:rFonts w:ascii="Verdana" w:eastAsia="Times New Roman" w:hAnsi="Verdana" w:cs="Times New Roman"/>
          <w:color w:val="002828"/>
          <w:sz w:val="18"/>
          <w:szCs w:val="18"/>
        </w:rPr>
        <w:t>доктора</w:t>
      </w:r>
      <w:r w:rsidRPr="00617813">
        <w:rPr>
          <w:rFonts w:ascii="Verdana" w:eastAsia="Times New Roman" w:hAnsi="Verdana" w:cs="Times New Roman"/>
          <w:color w:val="002828"/>
          <w:sz w:val="18"/>
          <w:szCs w:val="18"/>
          <w:lang w:val="en-US"/>
        </w:rPr>
        <w:t xml:space="preserve"> </w:t>
      </w:r>
      <w:r w:rsidRPr="00617813">
        <w:rPr>
          <w:rFonts w:ascii="Verdana" w:eastAsia="Times New Roman" w:hAnsi="Verdana" w:cs="Times New Roman"/>
          <w:color w:val="002828"/>
          <w:sz w:val="18"/>
          <w:szCs w:val="18"/>
        </w:rPr>
        <w:t>не</w:t>
      </w:r>
      <w:r w:rsidRPr="00617813">
        <w:rPr>
          <w:rFonts w:ascii="Verdana" w:eastAsia="Times New Roman" w:hAnsi="Verdana" w:cs="Times New Roman"/>
          <w:color w:val="002828"/>
          <w:sz w:val="18"/>
          <w:szCs w:val="18"/>
          <w:lang w:val="en-US"/>
        </w:rPr>
        <w:t xml:space="preserve"> </w:t>
      </w:r>
      <w:r w:rsidRPr="00617813">
        <w:rPr>
          <w:rFonts w:ascii="Verdana" w:eastAsia="Times New Roman" w:hAnsi="Verdana" w:cs="Times New Roman"/>
          <w:color w:val="002828"/>
          <w:sz w:val="18"/>
          <w:szCs w:val="18"/>
        </w:rPr>
        <w:t>надо</w:t>
      </w:r>
      <w:r w:rsidRPr="00617813">
        <w:rPr>
          <w:rFonts w:ascii="Verdana" w:eastAsia="Times New Roman" w:hAnsi="Verdana" w:cs="Times New Roman"/>
          <w:color w:val="002828"/>
          <w:sz w:val="18"/>
          <w:szCs w:val="18"/>
          <w:lang w:val="en-US"/>
        </w:rPr>
        <w:t xml:space="preserve">. </w:t>
      </w:r>
      <w:r w:rsidRPr="00617813">
        <w:rPr>
          <w:rFonts w:ascii="Verdana" w:eastAsia="Times New Roman" w:hAnsi="Verdana" w:cs="Times New Roman"/>
          <w:color w:val="002828"/>
          <w:sz w:val="18"/>
          <w:szCs w:val="18"/>
        </w:rPr>
        <w:t>Нет, не так. Яблоко в день, и я пошел убивать доктора. Кто ест яблоки, тот превращается в психа ненормального и террориста ужасного! Нет, не так. Капля никотина убивает лошадь, яблоко убивает доктора. Не ешьте яблоки – это очень вредно! Примерно в таком духе.</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Лично я предпочитаю верить Природе, потому что она выгоды не ищет, песен не сочиняет и шоу не устраивает. В природе молоком питаются только младенцы, причем, молоком </w:t>
      </w:r>
      <w:r w:rsidRPr="00617813">
        <w:rPr>
          <w:rFonts w:ascii="Verdana" w:eastAsia="Times New Roman" w:hAnsi="Verdana" w:cs="Times New Roman"/>
          <w:b/>
          <w:bCs/>
          <w:color w:val="2F4F4F"/>
          <w:sz w:val="18"/>
          <w:szCs w:val="18"/>
        </w:rPr>
        <w:t>своей</w:t>
      </w:r>
      <w:r w:rsidRPr="00617813">
        <w:rPr>
          <w:rFonts w:ascii="Verdana" w:eastAsia="Times New Roman" w:hAnsi="Verdana" w:cs="Times New Roman"/>
          <w:color w:val="002828"/>
          <w:sz w:val="18"/>
          <w:szCs w:val="18"/>
        </w:rPr>
        <w:t> матери – не чужой.</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А еще я склонен все проверять на своем опыте. Когда продукты животного происхождения были </w:t>
      </w:r>
      <w:r w:rsidRPr="00617813">
        <w:rPr>
          <w:rFonts w:ascii="Verdana" w:eastAsia="Times New Roman" w:hAnsi="Verdana" w:cs="Times New Roman"/>
          <w:b/>
          <w:bCs/>
          <w:color w:val="2F4F4F"/>
          <w:sz w:val="18"/>
          <w:szCs w:val="18"/>
        </w:rPr>
        <w:t>постепенно вытеснены</w:t>
      </w:r>
      <w:r w:rsidRPr="00617813">
        <w:rPr>
          <w:rFonts w:ascii="Verdana" w:eastAsia="Times New Roman" w:hAnsi="Verdana" w:cs="Times New Roman"/>
          <w:color w:val="002828"/>
          <w:sz w:val="18"/>
          <w:szCs w:val="18"/>
        </w:rPr>
        <w:t> из моего рациона и </w:t>
      </w:r>
      <w:r w:rsidRPr="00617813">
        <w:rPr>
          <w:rFonts w:ascii="Verdana" w:eastAsia="Times New Roman" w:hAnsi="Verdana" w:cs="Times New Roman"/>
          <w:b/>
          <w:bCs/>
          <w:color w:val="2F4F4F"/>
          <w:sz w:val="18"/>
          <w:szCs w:val="18"/>
        </w:rPr>
        <w:t>замещены</w:t>
      </w:r>
      <w:r w:rsidRPr="00617813">
        <w:rPr>
          <w:rFonts w:ascii="Verdana" w:eastAsia="Times New Roman" w:hAnsi="Verdana" w:cs="Times New Roman"/>
          <w:color w:val="002828"/>
          <w:sz w:val="18"/>
          <w:szCs w:val="18"/>
        </w:rPr>
        <w:t> живыми растениями, все проблемы с зубами решились сами собой, без участия «злого и страшного». У меня было несколько проблемных зубов. Они выпали сами, совершенно безболезненно, и как бы естественно, а на их месте выросли новые. У сыроедов такое явление – не редкость. Но только у тех, кто не ударяется в крайности, а питается </w:t>
      </w:r>
      <w:r w:rsidRPr="00617813">
        <w:rPr>
          <w:rFonts w:ascii="Verdana" w:eastAsia="Times New Roman" w:hAnsi="Verdana" w:cs="Times New Roman"/>
          <w:b/>
          <w:bCs/>
          <w:color w:val="2F4F4F"/>
          <w:sz w:val="18"/>
          <w:szCs w:val="18"/>
        </w:rPr>
        <w:t>разнообразно и полноценно.</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Волосы у меня такие же густые и сильные, как в юности, и не седеют, хотя уже давно пора. На морщины – нет и намека. Это не говорит о каких-то моих индивидуальных особенностях. Напротив, в моей жизни был период, когда признаки старения – плохие зубы, морщины, седеющие волосы – начали проявляться довольно явственно. Однако потом я, к своему удивлению, обнаружил, что дегенеративные процессы можно не только приостановить, но и обратить вспять. Это обнаружилось, когда в моем рационе стала преобладать </w:t>
      </w:r>
      <w:r w:rsidRPr="00617813">
        <w:rPr>
          <w:rFonts w:ascii="Verdana" w:eastAsia="Times New Roman" w:hAnsi="Verdana" w:cs="Times New Roman"/>
          <w:b/>
          <w:bCs/>
          <w:color w:val="2F4F4F"/>
          <w:sz w:val="18"/>
          <w:szCs w:val="18"/>
        </w:rPr>
        <w:t>разнообразная</w:t>
      </w:r>
      <w:r w:rsidRPr="00617813">
        <w:rPr>
          <w:rFonts w:ascii="Verdana" w:eastAsia="Times New Roman" w:hAnsi="Verdana" w:cs="Times New Roman"/>
          <w:color w:val="002828"/>
          <w:sz w:val="18"/>
          <w:szCs w:val="18"/>
        </w:rPr>
        <w:t> живая растительная пища. Оказывается, если </w:t>
      </w:r>
      <w:r w:rsidRPr="00617813">
        <w:rPr>
          <w:rFonts w:ascii="Verdana" w:eastAsia="Times New Roman" w:hAnsi="Verdana" w:cs="Times New Roman"/>
          <w:b/>
          <w:bCs/>
          <w:color w:val="2F4F4F"/>
          <w:sz w:val="18"/>
          <w:szCs w:val="18"/>
        </w:rPr>
        <w:t>вернуться</w:t>
      </w:r>
      <w:r w:rsidRPr="00617813">
        <w:rPr>
          <w:rFonts w:ascii="Verdana" w:eastAsia="Times New Roman" w:hAnsi="Verdana" w:cs="Times New Roman"/>
          <w:color w:val="002828"/>
          <w:sz w:val="18"/>
          <w:szCs w:val="18"/>
        </w:rPr>
        <w:t> к законам Природы, в организме просыпается </w:t>
      </w:r>
      <w:r w:rsidRPr="00617813">
        <w:rPr>
          <w:rFonts w:ascii="Verdana" w:eastAsia="Times New Roman" w:hAnsi="Verdana" w:cs="Times New Roman"/>
          <w:b/>
          <w:bCs/>
          <w:color w:val="2F4F4F"/>
          <w:sz w:val="18"/>
          <w:szCs w:val="18"/>
        </w:rPr>
        <w:t>способность к регенерации.</w:t>
      </w:r>
      <w:r w:rsidRPr="00617813">
        <w:rPr>
          <w:rFonts w:ascii="Verdana" w:eastAsia="Times New Roman" w:hAnsi="Verdana" w:cs="Times New Roman"/>
          <w:color w:val="002828"/>
          <w:sz w:val="18"/>
          <w:szCs w:val="18"/>
        </w:rPr>
        <w:t> Очень многое, если не все, восстанавливается и приходит в норму.</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Но еще раз подчеркиваю, не стоит ударяться в крайности. Питание должно быть, прежде всего, разнообразным и полноценным, а не фанатичным, как бывает – услышит человек краем уха о чудесах живой пищи, и начинает питаться, буквально, одними яблоками. Переход должен быть постепенным и естественным. Основной принцип – </w:t>
      </w:r>
      <w:r w:rsidRPr="00617813">
        <w:rPr>
          <w:rFonts w:ascii="Verdana" w:eastAsia="Times New Roman" w:hAnsi="Verdana" w:cs="Times New Roman"/>
          <w:b/>
          <w:bCs/>
          <w:color w:val="2F4F4F"/>
          <w:sz w:val="18"/>
          <w:szCs w:val="18"/>
        </w:rPr>
        <w:t>не ограничение и отказ</w:t>
      </w:r>
      <w:r w:rsidRPr="00617813">
        <w:rPr>
          <w:rFonts w:ascii="Verdana" w:eastAsia="Times New Roman" w:hAnsi="Verdana" w:cs="Times New Roman"/>
          <w:color w:val="002828"/>
          <w:sz w:val="18"/>
          <w:szCs w:val="18"/>
        </w:rPr>
        <w:t> от каких-то одних продуктов, а </w:t>
      </w:r>
      <w:r w:rsidRPr="00617813">
        <w:rPr>
          <w:rFonts w:ascii="Verdana" w:eastAsia="Times New Roman" w:hAnsi="Verdana" w:cs="Times New Roman"/>
          <w:b/>
          <w:bCs/>
          <w:color w:val="2F4F4F"/>
          <w:sz w:val="18"/>
          <w:szCs w:val="18"/>
        </w:rPr>
        <w:t>постепенное замещение и вытеснение</w:t>
      </w:r>
      <w:r w:rsidRPr="00617813">
        <w:rPr>
          <w:rFonts w:ascii="Verdana" w:eastAsia="Times New Roman" w:hAnsi="Verdana" w:cs="Times New Roman"/>
          <w:color w:val="002828"/>
          <w:sz w:val="18"/>
          <w:szCs w:val="18"/>
        </w:rPr>
        <w:t> их другими.</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Не спешите отказываться от сыра, творога, яиц и сливочного масла, если чувствуете, что еще не готовы. И помните, что особая ценность заключается даже не в овощах и фруктах, а в свежей зелени и морских водорослях. По содержанию витаминов, минералов и остальных питательных веществ, зелень превосходит плоды в десятки и сотни раз. Однако одной лишь травы много не съешь – трудоемко, да и не особо вкусно. Но для того и придуман выход: зеленый коктейль и зеленый суп. Обо всем этом уже сказано подробно в книге «Апокрифический Трансерфинг».</w:t>
      </w:r>
    </w:p>
    <w:p w:rsidR="00617813" w:rsidRPr="00617813" w:rsidRDefault="00617813" w:rsidP="00617813">
      <w:pPr>
        <w:spacing w:after="240" w:line="240" w:lineRule="auto"/>
        <w:ind w:firstLine="300"/>
        <w:jc w:val="both"/>
        <w:rPr>
          <w:rFonts w:ascii="Arial" w:eastAsia="Times New Roman" w:hAnsi="Arial" w:cs="Arial"/>
          <w:b/>
          <w:bCs/>
          <w:i/>
          <w:iCs/>
          <w:color w:val="2F4F4F"/>
          <w:sz w:val="18"/>
          <w:szCs w:val="18"/>
        </w:rPr>
      </w:pPr>
      <w:r w:rsidRPr="00617813">
        <w:rPr>
          <w:rFonts w:ascii="Arial" w:eastAsia="Times New Roman" w:hAnsi="Arial" w:cs="Arial"/>
          <w:b/>
          <w:bCs/>
          <w:i/>
          <w:iCs/>
          <w:color w:val="2F4F4F"/>
          <w:sz w:val="18"/>
          <w:szCs w:val="18"/>
        </w:rPr>
        <w:t>«Всю жизнь, мне 22, занимаюсь активно спортом. Сейчас играю в футбол, тренируюсь в зале «на массу». Вопрос: откуда, из каких источников, будучи приверженцем сыроедения, черпать белок, который необходим для роста мышц? Мама, хороший доктор по образованию и любящий по характеру, говорит, что без животного белка активного роста мышц не будет».</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На этот вопрос я уже отвечал неоднократно, но мне продолжают его задавать. Конечно же, ваша мама права. Ни одна мама в природе не станет кормить своего теленка мясом, а тигренка травой. Вопрос в том – </w:t>
      </w:r>
      <w:r w:rsidRPr="00617813">
        <w:rPr>
          <w:rFonts w:ascii="Verdana" w:eastAsia="Times New Roman" w:hAnsi="Verdana" w:cs="Times New Roman"/>
          <w:b/>
          <w:bCs/>
          <w:color w:val="2F4F4F"/>
          <w:sz w:val="18"/>
          <w:szCs w:val="18"/>
        </w:rPr>
        <w:t>кто вы, чем вас вскормили и кем вырастили.</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Почему человек, когда он отказывается от вареной и животной пищи, и переходит на живую и растительную, заметно теряет в весе? Особенно если этот переход осуществляется резко?</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 xml:space="preserve">Здесь имеет место два процесса. Во-первых, живая пища не блокирует механизм выведения шлаков и токсинов, как это делает вареная (мертвая) пища, а наоборот, активно запускает его. Раньше в организм поступала убитая огнем, неполноценная, чуть ли не ядовитая пища. Рассудите сами: что есть жизнь, а что смерть? Сравните любую живую сущность с мертвой. Почему-то, мы все очень хорошо чувствуем и понимаем разницу между живым существом и трупом, и эта разница производит очень сильное впечатление, когда глаза, конкретно, перед собой, видят труп, или увядшее, мертвое растение. Смерть представляет собой очень неприятное, и уж тем более, совсем не аппетитное зрелище. Не правда ли? Однако, когда дело </w:t>
      </w:r>
      <w:r w:rsidRPr="00617813">
        <w:rPr>
          <w:rFonts w:ascii="Verdana" w:eastAsia="Times New Roman" w:hAnsi="Verdana" w:cs="Times New Roman"/>
          <w:color w:val="002828"/>
          <w:sz w:val="18"/>
          <w:szCs w:val="18"/>
        </w:rPr>
        <w:lastRenderedPageBreak/>
        <w:t>доходит до обеденного стола, мы почему-то об этом сразу же забываем. Такова сила привычки, заложенной с рождения. Таков стереотип, ментальный шаблон, сформированный социумом.</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Не будем далее уточнять разницу между живым и мертвым. Просто, подумайте: что приходится делать организму с мертвой пищей? Природа не могла предвидеть такую ситуацию, когда ее творение вздумает убивать свою пищу огнем. Но она в любом случае предусмотрела достаточно большой запас резерва и прочности. Мы в этом плане гораздо совершенней любого животного. Если животное подвергнуть всем тем экстремальным излишествам и нарушениям природных законов, которым подвергает себя человек, оно бы долго не протянуло.</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Так вот, организм вынужден как-то усвоить мертвую пищу, коли его поставили в такие условия. У него просто нет другого выбора. И он с этим более-менее справляется, с переменным успехом. Все-таки, есть запас прочности и готовность к экстремальным ситуациям. Но нет готовности к тому, что экстремальная ситуация будет все время – всегда. Понимаете? Организм не в состоянии постоянно выводить из себя отходы от переработки мертвой пищи. Ведь мертвое – есть мертвое. Пища – это не просто биоматериал, смесь каких-то молекул, каких-то нужных химических веществ. А организм – это не просто химическое предприятие, где из сырья производятся материалы. И жизнь – это не просто комплекс химических реакций.</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Все гораздо сложней. Даже наука, хоть она до сих пор и не может объяснить, что такое жизнь, с этим согласна. Живое должно питаться живым. Таков абсолютный закон Природы. Даже растения – единственные из всех живых существ, которые способны получать питательные вещества напрямую из минералов, питаются живыми минералами – не мертвыми! Попробуйте извлечь домашний цветок из горшка с землей, «испечь» этот горшок в духовке, а затем снова посадить туда цветок – он погибнет. Потому что мертвое – есть мертвое. У цветка нет тех ресурсов, которыми располагает человек, чтобы мертвое усвоить и превратить в живое. Жизнь – это не химия в пробирке. Человеку, с каждым приемом мертвой пищи, приходится расходовать часть своей жизненной энергии. На том уровне, что понимает сегодня наука, это энергия живых ферментов. Но и это еще не все – все гораздо сложнее. Ферменты тоже – не просто химические реактивы, а живые субстанции, обладающие своим свечением, аурой. Они остаются живы даже в теле, которое покинуло душа. Но если тело зажарить, ничего живого там уже не останется.</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Итак, организм вынужден рассовывать отходы от переработки мертвой пищи куда попало – его ресурсы не позволяют вывести все. Ведь, так или иначе, в кровь попадает и живое, и мертвое, что нужно и что не нужно, что может усвоиться и что не может. Природа, опять же, не могла предвидеть, что человек, увлекшись химией, будет настолько безумно внедрять ее в сферу своего существования, и в особенности, в еду. Организм рассовывает весь этот балласт по всему телу – он копится и копится, всю жизнь. Грузное тело, если это не тело тяжелоатлета, свидетельствует именно о наличии балласта, а вовсе не о здоровье и силе мышц.</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Когда же человек переходит на питание живой пищей, она запускает механизмы самоочищения. Резервы выделительных систем освобождаются, и организм начинает постепенно вытаскивать накопленный за долгие годы хлам со всех закоулков, и выбрасывать вон. Буквально, как мусор из старого дома, захламленного страдающими маразмом жильцами.</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Таким образом, первый процесс, из-за которого происходит потеря веса, это </w:t>
      </w:r>
      <w:r w:rsidRPr="00617813">
        <w:rPr>
          <w:rFonts w:ascii="Verdana" w:eastAsia="Times New Roman" w:hAnsi="Verdana" w:cs="Times New Roman"/>
          <w:b/>
          <w:bCs/>
          <w:color w:val="2F4F4F"/>
          <w:sz w:val="18"/>
          <w:szCs w:val="18"/>
        </w:rPr>
        <w:t>очищение.</w:t>
      </w:r>
      <w:r w:rsidRPr="00617813">
        <w:rPr>
          <w:rFonts w:ascii="Verdana" w:eastAsia="Times New Roman" w:hAnsi="Verdana" w:cs="Times New Roman"/>
          <w:color w:val="002828"/>
          <w:sz w:val="18"/>
          <w:szCs w:val="18"/>
        </w:rPr>
        <w:t> Очищение может длиться годами. Ведь и мусор годами накапливался. Не так просто от всего этого избавиться. Могу судить по себе. Уж сколько я внимания уделял и очищению, и правильному питанию, но до сих пор вижу и чувствую, как из меня продолжает выводиться дрянь, которой я когда-то себя усердно потчевал.</w:t>
      </w:r>
    </w:p>
    <w:p w:rsidR="00617813" w:rsidRPr="00617813" w:rsidRDefault="00617813" w:rsidP="00617813">
      <w:pPr>
        <w:spacing w:after="24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И вы можете заметить по себе: бывает так, будто дух чего-то такого, чего вы давно уже не употребляли, выходит из вас. Это может ощущаться, например, как отрыжка от пива, характерное мимолетное ощущение табака, вина, жареной картошки… Откуда ощущению взяться, если вы этого не пробовали уже долгое время? Вот это оно и есть – дух мертвого и токсичного продукта, в прямом и переносном смысле, который выводится как шлаки и токсины на телесном уровне, а так же как внедренный импринт на ментальном. После этого данный продукт уже совсем перестает «хотеться». Если же вам до сих пор хочется колбасы, положим, или жареной картошки, значит, токсины данного продукта все еще присутствуют в вашем теле.</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Далее, и одновременно с </w:t>
      </w:r>
      <w:r w:rsidRPr="00617813">
        <w:rPr>
          <w:rFonts w:ascii="Verdana" w:eastAsia="Times New Roman" w:hAnsi="Verdana" w:cs="Times New Roman"/>
          <w:b/>
          <w:bCs/>
          <w:color w:val="2F4F4F"/>
          <w:sz w:val="18"/>
          <w:szCs w:val="18"/>
        </w:rPr>
        <w:t>очищением,</w:t>
      </w:r>
      <w:r w:rsidRPr="00617813">
        <w:rPr>
          <w:rFonts w:ascii="Verdana" w:eastAsia="Times New Roman" w:hAnsi="Verdana" w:cs="Times New Roman"/>
          <w:color w:val="002828"/>
          <w:sz w:val="18"/>
          <w:szCs w:val="18"/>
        </w:rPr>
        <w:t> начинается второй процесс – </w:t>
      </w:r>
      <w:r w:rsidRPr="00617813">
        <w:rPr>
          <w:rFonts w:ascii="Verdana" w:eastAsia="Times New Roman" w:hAnsi="Verdana" w:cs="Times New Roman"/>
          <w:b/>
          <w:bCs/>
          <w:color w:val="2F4F4F"/>
          <w:sz w:val="18"/>
          <w:szCs w:val="18"/>
        </w:rPr>
        <w:t>замены.</w:t>
      </w:r>
      <w:r w:rsidRPr="00617813">
        <w:rPr>
          <w:rFonts w:ascii="Verdana" w:eastAsia="Times New Roman" w:hAnsi="Verdana" w:cs="Times New Roman"/>
          <w:color w:val="002828"/>
          <w:sz w:val="18"/>
          <w:szCs w:val="18"/>
        </w:rPr>
        <w:t> Замены чего на что? Подумайте, чем отличается человек от травоядного животного, мясом которого он питается? Буквально, мясом и отличается. Они стоят на разных ступенях пищевой пирамиды – у них все различное – и пищеварение, и мясо, и кости – все.</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 xml:space="preserve">А теперь представьте, этот человек вдруг, ни с того ни с сего, прекращает употреблять пищу животного происхождения и начинает есть только растения, причем, не вареные, как прежде, а </w:t>
      </w:r>
      <w:r w:rsidRPr="00617813">
        <w:rPr>
          <w:rFonts w:ascii="Verdana" w:eastAsia="Times New Roman" w:hAnsi="Verdana" w:cs="Times New Roman"/>
          <w:color w:val="002828"/>
          <w:sz w:val="18"/>
          <w:szCs w:val="18"/>
        </w:rPr>
        <w:lastRenderedPageBreak/>
        <w:t>сырые. Что с ним происходит? Его организм сначала испытывает сильный шок. Как это так? Он сбит с толку, не понимает, что от него хотят. Затем, опомнившись, он принимается за </w:t>
      </w:r>
      <w:r w:rsidRPr="00617813">
        <w:rPr>
          <w:rFonts w:ascii="Verdana" w:eastAsia="Times New Roman" w:hAnsi="Verdana" w:cs="Times New Roman"/>
          <w:b/>
          <w:bCs/>
          <w:color w:val="2F4F4F"/>
          <w:sz w:val="18"/>
          <w:szCs w:val="18"/>
        </w:rPr>
        <w:t>генеральную реконструкцию всего себя.</w:t>
      </w:r>
      <w:r w:rsidRPr="00617813">
        <w:rPr>
          <w:rFonts w:ascii="Verdana" w:eastAsia="Times New Roman" w:hAnsi="Verdana" w:cs="Times New Roman"/>
          <w:color w:val="002828"/>
          <w:sz w:val="18"/>
          <w:szCs w:val="18"/>
        </w:rPr>
        <w:t> Организм вынужден подчиниться, потому что с законами Природы не поспоришь – он должен перейти на другую ступень пирамиды, а для этого потребуется все в себе изменить. И систему пищеварения, и мясо, и кости – все. Форма, может быть, останется прежней, но содержание, материал, станет совсем другим.</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Итак, в организме идут одновременно два процесса – </w:t>
      </w:r>
      <w:r w:rsidRPr="00617813">
        <w:rPr>
          <w:rFonts w:ascii="Verdana" w:eastAsia="Times New Roman" w:hAnsi="Verdana" w:cs="Times New Roman"/>
          <w:b/>
          <w:bCs/>
          <w:color w:val="2F4F4F"/>
          <w:sz w:val="18"/>
          <w:szCs w:val="18"/>
        </w:rPr>
        <w:t>очищение и замена.</w:t>
      </w:r>
      <w:r w:rsidRPr="00617813">
        <w:rPr>
          <w:rFonts w:ascii="Verdana" w:eastAsia="Times New Roman" w:hAnsi="Verdana" w:cs="Times New Roman"/>
          <w:color w:val="002828"/>
          <w:sz w:val="18"/>
          <w:szCs w:val="18"/>
        </w:rPr>
        <w:t> Очевидно, перестройка нешуточная. Что из этого следует? Не хотелось бы сразу перегружать ваше внимание – оно и так у всех перегружено. Остановимся пока на этом, чтобы была, в данном случае уже пища для размышления, а продолжим в следующем выпуске.</w:t>
      </w:r>
    </w:p>
    <w:p w:rsidR="00617813" w:rsidRPr="00617813" w:rsidRDefault="00617813" w:rsidP="00617813">
      <w:pPr>
        <w:spacing w:after="0" w:line="240" w:lineRule="auto"/>
        <w:ind w:firstLine="300"/>
        <w:jc w:val="center"/>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w:t>
      </w:r>
    </w:p>
    <w:p w:rsidR="00617813" w:rsidRPr="00617813" w:rsidRDefault="00617813" w:rsidP="00617813">
      <w:pPr>
        <w:spacing w:after="240" w:line="240" w:lineRule="auto"/>
        <w:ind w:firstLine="300"/>
        <w:jc w:val="both"/>
        <w:rPr>
          <w:rFonts w:ascii="Arial" w:eastAsia="Times New Roman" w:hAnsi="Arial" w:cs="Arial"/>
          <w:b/>
          <w:bCs/>
          <w:i/>
          <w:iCs/>
          <w:color w:val="2F4F4F"/>
          <w:sz w:val="18"/>
          <w:szCs w:val="18"/>
        </w:rPr>
      </w:pPr>
      <w:r w:rsidRPr="00617813">
        <w:rPr>
          <w:rFonts w:ascii="Arial" w:eastAsia="Times New Roman" w:hAnsi="Arial" w:cs="Arial"/>
          <w:b/>
          <w:bCs/>
          <w:i/>
          <w:iCs/>
          <w:color w:val="2F4F4F"/>
          <w:sz w:val="18"/>
          <w:szCs w:val="18"/>
        </w:rPr>
        <w:t>События в Центре Трансерфинга</w:t>
      </w:r>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 </w:t>
      </w:r>
      <w:r w:rsidRPr="00617813">
        <w:rPr>
          <w:rFonts w:ascii="Verdana" w:eastAsia="Times New Roman" w:hAnsi="Verdana" w:cs="Times New Roman"/>
          <w:b/>
          <w:bCs/>
          <w:color w:val="2F4F4F"/>
          <w:sz w:val="18"/>
          <w:szCs w:val="18"/>
        </w:rPr>
        <w:t>Сегодня.</w:t>
      </w:r>
      <w:r w:rsidRPr="00617813">
        <w:rPr>
          <w:rFonts w:ascii="Verdana" w:eastAsia="Times New Roman" w:hAnsi="Verdana" w:cs="Times New Roman"/>
          <w:color w:val="002828"/>
          <w:sz w:val="18"/>
          <w:szCs w:val="18"/>
        </w:rPr>
        <w:t> Отдавать и получать, доверять и любить, принимать себя и других такими, как они есть – Фрейлинг души через собственное тело. Интересно? Практика и немного теории </w:t>
      </w:r>
      <w:r w:rsidRPr="00617813">
        <w:rPr>
          <w:rFonts w:ascii="Verdana" w:eastAsia="Times New Roman" w:hAnsi="Verdana" w:cs="Times New Roman"/>
          <w:b/>
          <w:bCs/>
          <w:color w:val="2F4F4F"/>
          <w:sz w:val="18"/>
          <w:szCs w:val="18"/>
        </w:rPr>
        <w:t>16 августа в 20-00</w:t>
      </w:r>
      <w:r w:rsidRPr="00617813">
        <w:rPr>
          <w:rFonts w:ascii="Verdana" w:eastAsia="Times New Roman" w:hAnsi="Verdana" w:cs="Times New Roman"/>
          <w:color w:val="002828"/>
          <w:sz w:val="18"/>
          <w:szCs w:val="18"/>
        </w:rPr>
        <w:t> на вебинаре </w:t>
      </w:r>
      <w:r w:rsidRPr="00617813">
        <w:rPr>
          <w:rFonts w:ascii="Verdana" w:eastAsia="Times New Roman" w:hAnsi="Verdana" w:cs="Times New Roman"/>
          <w:b/>
          <w:bCs/>
          <w:color w:val="2F4F4F"/>
          <w:sz w:val="18"/>
          <w:szCs w:val="18"/>
        </w:rPr>
        <w:t>«Хочу обнять весь мир!»</w:t>
      </w:r>
      <w:r w:rsidRPr="00617813">
        <w:rPr>
          <w:rFonts w:ascii="Verdana" w:eastAsia="Times New Roman" w:hAnsi="Verdana" w:cs="Times New Roman"/>
          <w:color w:val="002828"/>
          <w:sz w:val="18"/>
          <w:szCs w:val="18"/>
        </w:rPr>
        <w:t> из цикла «Трансерфинг – путь через тело».</w:t>
      </w:r>
      <w:r w:rsidRPr="00617813">
        <w:rPr>
          <w:rFonts w:ascii="Verdana" w:eastAsia="Times New Roman" w:hAnsi="Verdana" w:cs="Times New Roman"/>
          <w:color w:val="002828"/>
          <w:sz w:val="18"/>
          <w:szCs w:val="18"/>
        </w:rPr>
        <w:br/>
      </w:r>
      <w:hyperlink r:id="rId357" w:tgtFrame="_blank" w:history="1">
        <w:r w:rsidRPr="00617813">
          <w:rPr>
            <w:rFonts w:ascii="Arial" w:eastAsia="Times New Roman" w:hAnsi="Arial" w:cs="Arial"/>
            <w:b/>
            <w:bCs/>
            <w:color w:val="004650"/>
            <w:sz w:val="18"/>
            <w:szCs w:val="18"/>
            <w:u w:val="single"/>
          </w:rPr>
          <w:t>http://tsurf.ru/ishop/oplata/vse-sobytiya/?event_id=67</w:t>
        </w:r>
      </w:hyperlink>
    </w:p>
    <w:p w:rsidR="00617813" w:rsidRPr="00617813" w:rsidRDefault="00617813" w:rsidP="00617813">
      <w:pPr>
        <w:spacing w:after="0" w:line="240" w:lineRule="auto"/>
        <w:ind w:firstLine="300"/>
        <w:jc w:val="both"/>
        <w:rPr>
          <w:rFonts w:ascii="Verdana" w:eastAsia="Times New Roman" w:hAnsi="Verdana" w:cs="Times New Roman"/>
          <w:color w:val="002828"/>
          <w:sz w:val="18"/>
          <w:szCs w:val="18"/>
        </w:rPr>
      </w:pPr>
      <w:r w:rsidRPr="00617813">
        <w:rPr>
          <w:rFonts w:ascii="Verdana" w:eastAsia="Times New Roman" w:hAnsi="Verdana" w:cs="Times New Roman"/>
          <w:color w:val="002828"/>
          <w:sz w:val="18"/>
          <w:szCs w:val="18"/>
        </w:rPr>
        <w:t>- Сбросьте с себя оцепенение сна, найдите Свой Путь и начните ЖИТЬ – ярко, радостно, с любовью! Открыт набор на базовый курс </w:t>
      </w:r>
      <w:r w:rsidRPr="00617813">
        <w:rPr>
          <w:rFonts w:ascii="Verdana" w:eastAsia="Times New Roman" w:hAnsi="Verdana" w:cs="Times New Roman"/>
          <w:b/>
          <w:bCs/>
          <w:color w:val="2F4F4F"/>
          <w:sz w:val="18"/>
          <w:szCs w:val="18"/>
        </w:rPr>
        <w:t>«Управление Реальностью»</w:t>
      </w:r>
      <w:r w:rsidRPr="00617813">
        <w:rPr>
          <w:rFonts w:ascii="Verdana" w:eastAsia="Times New Roman" w:hAnsi="Verdana" w:cs="Times New Roman"/>
          <w:color w:val="002828"/>
          <w:sz w:val="18"/>
          <w:szCs w:val="18"/>
        </w:rPr>
        <w:t>! Начало – </w:t>
      </w:r>
      <w:r w:rsidRPr="00617813">
        <w:rPr>
          <w:rFonts w:ascii="Verdana" w:eastAsia="Times New Roman" w:hAnsi="Verdana" w:cs="Times New Roman"/>
          <w:b/>
          <w:bCs/>
          <w:color w:val="2F4F4F"/>
          <w:sz w:val="18"/>
          <w:szCs w:val="18"/>
        </w:rPr>
        <w:t>в сентябре.</w:t>
      </w:r>
      <w:r w:rsidRPr="00617813">
        <w:rPr>
          <w:rFonts w:ascii="Verdana" w:eastAsia="Times New Roman" w:hAnsi="Verdana" w:cs="Times New Roman"/>
          <w:color w:val="002828"/>
          <w:sz w:val="18"/>
          <w:szCs w:val="18"/>
        </w:rPr>
        <w:br/>
      </w:r>
      <w:hyperlink r:id="rId358" w:tgtFrame="_blank" w:history="1">
        <w:r w:rsidRPr="00617813">
          <w:rPr>
            <w:rFonts w:ascii="Arial" w:eastAsia="Times New Roman" w:hAnsi="Arial" w:cs="Arial"/>
            <w:b/>
            <w:bCs/>
            <w:color w:val="004650"/>
            <w:sz w:val="18"/>
            <w:szCs w:val="18"/>
            <w:u w:val="single"/>
          </w:rPr>
          <w:t>http://tsurf.ru/2011/08/upravlenie-realnostyu/</w:t>
        </w:r>
      </w:hyperlink>
    </w:p>
    <w:p w:rsidR="00617813" w:rsidRDefault="00617813" w:rsidP="00617813"/>
    <w:p w:rsidR="00617813" w:rsidRDefault="00617813" w:rsidP="00617813"/>
    <w:p w:rsidR="00617813" w:rsidRPr="00617813" w:rsidRDefault="00617813" w:rsidP="00617813">
      <w:pPr>
        <w:spacing w:after="0" w:line="240" w:lineRule="auto"/>
        <w:rPr>
          <w:rFonts w:eastAsia="Times New Roman" w:cs="Times New Roman"/>
          <w:sz w:val="24"/>
          <w:szCs w:val="24"/>
        </w:rPr>
      </w:pPr>
      <w:r w:rsidRPr="00617813">
        <w:rPr>
          <w:rFonts w:ascii="Arial" w:eastAsia="Times New Roman" w:hAnsi="Arial" w:cs="Arial"/>
          <w:color w:val="000000"/>
          <w:sz w:val="27"/>
          <w:szCs w:val="27"/>
          <w:shd w:val="clear" w:color="auto" w:fill="DCDCDC"/>
        </w:rPr>
        <w:t>Трансерфинг</w:t>
      </w:r>
      <w:r w:rsidRPr="00617813">
        <w:rPr>
          <w:rFonts w:ascii="Arial" w:eastAsia="Times New Roman" w:hAnsi="Arial" w:cs="Arial"/>
          <w:color w:val="000000"/>
          <w:sz w:val="27"/>
          <w:szCs w:val="27"/>
          <w:shd w:val="clear" w:color="auto" w:fill="DCDCDC"/>
        </w:rPr>
        <w:br/>
        <w:t>Управление реальностью</w:t>
      </w:r>
    </w:p>
    <w:p w:rsidR="00617813" w:rsidRPr="00617813" w:rsidRDefault="00617813" w:rsidP="00617813">
      <w:pPr>
        <w:spacing w:after="0" w:line="240" w:lineRule="auto"/>
        <w:rPr>
          <w:rFonts w:eastAsia="Times New Roman" w:cs="Times New Roman"/>
          <w:sz w:val="24"/>
          <w:szCs w:val="24"/>
        </w:rPr>
      </w:pPr>
      <w:r w:rsidRPr="00617813">
        <w:rPr>
          <w:rFonts w:eastAsia="Times New Roman" w:cs="Times New Roman"/>
          <w:sz w:val="24"/>
          <w:szCs w:val="24"/>
        </w:rPr>
        <w:pict>
          <v:rect id="_x0000_i1146" style="width:233.9pt;height:.75pt" o:hrpct="500" o:hralign="center" o:hrstd="t" o:hrnoshade="t" o:hr="t" fillcolor="black" stroked="f"/>
        </w:pict>
      </w:r>
    </w:p>
    <w:p w:rsidR="00617813" w:rsidRDefault="00617813" w:rsidP="00617813">
      <w:pPr>
        <w:rPr>
          <w:rFonts w:eastAsia="Times New Roman" w:cs="Times New Roman"/>
          <w:b/>
          <w:bCs/>
          <w:color w:val="004650"/>
          <w:sz w:val="27"/>
          <w:szCs w:val="27"/>
          <w:shd w:val="clear" w:color="auto" w:fill="DCDCDC"/>
        </w:rPr>
      </w:pPr>
      <w:r w:rsidRPr="00617813">
        <w:rPr>
          <w:rFonts w:eastAsia="Times New Roman" w:cs="Times New Roman"/>
          <w:b/>
          <w:bCs/>
          <w:color w:val="004650"/>
          <w:sz w:val="27"/>
          <w:szCs w:val="27"/>
          <w:shd w:val="clear" w:color="auto" w:fill="DCDCDC"/>
        </w:rPr>
        <w:t>Выпуск N 211. Взлом системы</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прошлом выпуске мы остановились на том что, когда организм переходит на питание живой растительной пищей, в нем происходит </w:t>
      </w:r>
      <w:r>
        <w:rPr>
          <w:rStyle w:val="textboldsubs"/>
          <w:rFonts w:ascii="Verdana" w:hAnsi="Verdana"/>
          <w:b/>
          <w:bCs/>
          <w:color w:val="2F4F4F"/>
          <w:sz w:val="18"/>
          <w:szCs w:val="18"/>
        </w:rPr>
        <w:t>генеральная реконструкция,</w:t>
      </w:r>
      <w:r>
        <w:rPr>
          <w:rFonts w:ascii="Verdana" w:hAnsi="Verdana"/>
          <w:color w:val="002828"/>
          <w:sz w:val="18"/>
          <w:szCs w:val="18"/>
        </w:rPr>
        <w:t> сопровождающаяся процессами </w:t>
      </w:r>
      <w:r>
        <w:rPr>
          <w:rStyle w:val="textboldsubs"/>
          <w:rFonts w:ascii="Verdana" w:hAnsi="Verdana"/>
          <w:b/>
          <w:bCs/>
          <w:color w:val="2F4F4F"/>
          <w:sz w:val="18"/>
          <w:szCs w:val="18"/>
        </w:rPr>
        <w:t>очищения и замены.</w:t>
      </w:r>
      <w:r>
        <w:rPr>
          <w:rFonts w:ascii="Verdana" w:hAnsi="Verdana"/>
          <w:color w:val="002828"/>
          <w:sz w:val="18"/>
          <w:szCs w:val="18"/>
        </w:rPr>
        <w:t> Балласт шлаков и токсинов, накопленный за долгие годы, выбрасывается, а на смену ему приходит, в буквальном смысле, </w:t>
      </w:r>
      <w:r>
        <w:rPr>
          <w:rStyle w:val="textboldsubs"/>
          <w:rFonts w:ascii="Verdana" w:hAnsi="Verdana"/>
          <w:b/>
          <w:bCs/>
          <w:color w:val="2F4F4F"/>
          <w:sz w:val="18"/>
          <w:szCs w:val="18"/>
        </w:rPr>
        <w:t>новое тело,</w:t>
      </w:r>
      <w:r>
        <w:rPr>
          <w:rFonts w:ascii="Verdana" w:hAnsi="Verdana"/>
          <w:color w:val="002828"/>
          <w:sz w:val="18"/>
          <w:szCs w:val="18"/>
        </w:rPr>
        <w:t> состоящее из </w:t>
      </w:r>
      <w:r>
        <w:rPr>
          <w:rStyle w:val="textboldsubs"/>
          <w:rFonts w:ascii="Verdana" w:hAnsi="Verdana"/>
          <w:b/>
          <w:bCs/>
          <w:color w:val="2F4F4F"/>
          <w:sz w:val="18"/>
          <w:szCs w:val="18"/>
        </w:rPr>
        <w:t>нового биоматериала,</w:t>
      </w:r>
      <w:r>
        <w:rPr>
          <w:rFonts w:ascii="Verdana" w:hAnsi="Verdana"/>
          <w:color w:val="002828"/>
          <w:sz w:val="18"/>
          <w:szCs w:val="18"/>
        </w:rPr>
        <w:t> и с уже </w:t>
      </w:r>
      <w:r>
        <w:rPr>
          <w:rStyle w:val="textboldsubs"/>
          <w:rFonts w:ascii="Verdana" w:hAnsi="Verdana"/>
          <w:b/>
          <w:bCs/>
          <w:color w:val="2F4F4F"/>
          <w:sz w:val="18"/>
          <w:szCs w:val="18"/>
        </w:rPr>
        <w:t>новым механизмом пищеварения и обмена веществ.</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Нельзя утверждать, что механизм пищеварения и обмена веществ меняется совсем уж принципиально, однако значительное изменение симбиотной микрофлоры и еще тот факт, что сырая растительная пища начинает полноценно усваиваться, уже говорит о многом.</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Я прошу вас, уважаемые Читатели, активизировать сейчас свое внимание и осознать смысл приведенных выше формулировок. Вы действительно понимаете, о чем идет речь? Это не диета, не поверхностное изменение рациона, и даже не вегетарианство, при котором допускаются молочные продукты и обработка пищи огнем, а именно </w:t>
      </w:r>
      <w:r>
        <w:rPr>
          <w:rStyle w:val="textboldsubs"/>
          <w:rFonts w:ascii="Verdana" w:hAnsi="Verdana"/>
          <w:b/>
          <w:bCs/>
          <w:color w:val="2F4F4F"/>
          <w:sz w:val="18"/>
          <w:szCs w:val="18"/>
        </w:rPr>
        <w:t>переход на другую ступень пищевой пирамиды,</w:t>
      </w:r>
      <w:r>
        <w:rPr>
          <w:rFonts w:ascii="Verdana" w:hAnsi="Verdana"/>
          <w:color w:val="002828"/>
          <w:sz w:val="18"/>
          <w:szCs w:val="18"/>
        </w:rPr>
        <w:t> со всеми вытекающими отсюда следствиями.</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прошлом выпуске я упомянул об этом, но не акцентировал, и кажется, никто не заметил, что «в сновидении произошло нечто из ряда вон выходящее». Напротив, многих заинтересовали только новые зубы. Но зубы-то что – еще лишь цветочки, «побочный эффект» перехода. Речь идет о </w:t>
      </w:r>
      <w:r>
        <w:rPr>
          <w:rStyle w:val="textboldsubs"/>
          <w:rFonts w:ascii="Verdana" w:hAnsi="Verdana"/>
          <w:b/>
          <w:bCs/>
          <w:color w:val="2F4F4F"/>
          <w:sz w:val="18"/>
          <w:szCs w:val="18"/>
        </w:rPr>
        <w:t>принципиальной способности организма к регенерации,</w:t>
      </w:r>
      <w:r>
        <w:rPr>
          <w:rFonts w:ascii="Verdana" w:hAnsi="Verdana"/>
          <w:color w:val="002828"/>
          <w:sz w:val="18"/>
          <w:szCs w:val="18"/>
        </w:rPr>
        <w:t> в том смысле, что </w:t>
      </w:r>
      <w:r>
        <w:rPr>
          <w:rStyle w:val="textboldsubs"/>
          <w:rFonts w:ascii="Verdana" w:hAnsi="Verdana"/>
          <w:b/>
          <w:bCs/>
          <w:color w:val="2F4F4F"/>
          <w:sz w:val="18"/>
          <w:szCs w:val="18"/>
        </w:rPr>
        <w:t>дегенеративные процессы можно обратить вспять.</w:t>
      </w:r>
      <w:r>
        <w:rPr>
          <w:rFonts w:ascii="Verdana" w:hAnsi="Verdana"/>
          <w:color w:val="002828"/>
          <w:sz w:val="18"/>
          <w:szCs w:val="18"/>
        </w:rPr>
        <w:t> А ведь это уже вопрос фундаментальный.</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пока нельзя безапелляционно заявлять о возможности стопроцентной регенерации, хотя, в истории бывали случаи, что и утраченные конечности у человека заново отрастали, как у саламандры. Но уже то, что я наблюдаю фактически на себе самом, подает большие надежды, поэтому мнение официальной науки по этому поводу мне уже неинтересно.</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Почему-то о живом питании как переходе на другую ступень пирамиды никто и нигде четко и ясно не говорит. И я тоже до сих пор не говорил об этом именно в таком ракурсе, дабы не шокировать излишне публику, а ввести всех интересующихся в тему как можно более мягко. Но, думаю, подошло время назвать вещи своими именами.</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Там, на той ступени пирамиды – люди уже совсем другие. С другим мировоззрением, мировосприятием, энергетикой, здоровьем, интеллектом, качеством жизни, с другим телом, наконец. Это своего рода элитный клуб, если иметь в виду необыкновенные привилегии, которые </w:t>
      </w:r>
      <w:r>
        <w:rPr>
          <w:rFonts w:ascii="Verdana" w:hAnsi="Verdana"/>
          <w:color w:val="002828"/>
          <w:sz w:val="18"/>
          <w:szCs w:val="18"/>
        </w:rPr>
        <w:lastRenderedPageBreak/>
        <w:t>он дает. Причем, в отличие от иных привилегированных клубов, вступить в него может всякий, кто пожелает. (А в отличие от секты, по своей же воле и выйти в любой момент.)</w:t>
      </w:r>
    </w:p>
    <w:p w:rsidR="00617813" w:rsidRDefault="00617813" w:rsidP="00617813">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Но для такого неординарного шага должны быть очень веские основания. Шутка ли, переместиться на другую ступень пирамиды, да еще в нашем-то обществе, зомбированном устоявшимися стереотипами? Возникает три резонных вопроса:</w:t>
      </w:r>
      <w:r>
        <w:rPr>
          <w:rFonts w:ascii="Verdana" w:hAnsi="Verdana"/>
          <w:color w:val="002828"/>
          <w:sz w:val="18"/>
          <w:szCs w:val="18"/>
        </w:rPr>
        <w:br/>
        <w:t>1. Что это дает?</w:t>
      </w:r>
      <w:r>
        <w:rPr>
          <w:rFonts w:ascii="Verdana" w:hAnsi="Verdana"/>
          <w:color w:val="002828"/>
          <w:sz w:val="18"/>
          <w:szCs w:val="18"/>
        </w:rPr>
        <w:br/>
        <w:t>2. Как это возможно?</w:t>
      </w:r>
      <w:r>
        <w:rPr>
          <w:rFonts w:ascii="Verdana" w:hAnsi="Verdana"/>
          <w:color w:val="002828"/>
          <w:sz w:val="18"/>
          <w:szCs w:val="18"/>
        </w:rPr>
        <w:br/>
        <w:t>3. И возможно ли это?</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Отвечая на первый вопрос, перечислим основные достоинства: чистый и здоровый организм; мощный интеллект и ясное сознание; хорошая физическая форма; устойчивая психика; освобождение от паразитов; освобождение от пищевой и прочих зависимостей; избавление от хронических и дегенеративных заболеваний, таких как сердечно сосудистые, рак, диабет, артрит, СПИД, избыточный вес, аллергия, депрессия, неврастения, бесплодие, преждевременное старение, стресс, хроническая усталость и т.д.; а в довершение всего, и как естественное следствие, повышение общего жизненного тонуса и качества жизни вообще. Можно ли считать все эти основания достаточно вескими, или нет – судите сами.</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же рассматривать живое питание как одну из составных частей Трансерфинга, то очевидным достоинством здесь является повышение энергетики и прояснение сознания, что для управления сновидением наяву – реальностью, необходимо в самую первую очередь. </w:t>
      </w:r>
      <w:r>
        <w:rPr>
          <w:rStyle w:val="textboldsubs"/>
          <w:rFonts w:ascii="Verdana" w:hAnsi="Verdana"/>
          <w:b/>
          <w:bCs/>
          <w:color w:val="2F4F4F"/>
          <w:sz w:val="18"/>
          <w:szCs w:val="18"/>
        </w:rPr>
        <w:t>Вы начинаете видеть и понимать то, что другие не видят и не понимают.</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Приобретая хотя бы одно из перечисленных достоинств, вы получаете преимущество перед остальными, которые данными достоинствами не располагают. Вообще, когда вы покидаете общий строй и начинаете делать что-то не так, как все, у вас непременно появляется какое-то преимущество. Вам это должно быть знакомо из основ Трансерфинга. Помните, правило маятника, «делай как я»?</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Те, кто шагает в общем строю, слепо подчиняются принципу: </w:t>
      </w:r>
      <w:r>
        <w:rPr>
          <w:rStyle w:val="textboldsubs"/>
          <w:rFonts w:ascii="Verdana" w:hAnsi="Verdana"/>
          <w:b/>
          <w:bCs/>
          <w:color w:val="2F4F4F"/>
          <w:sz w:val="18"/>
          <w:szCs w:val="18"/>
        </w:rPr>
        <w:t>если все так думают и так делают, значит, это правильно.</w:t>
      </w:r>
      <w:r>
        <w:rPr>
          <w:rFonts w:ascii="Verdana" w:hAnsi="Verdana"/>
          <w:color w:val="002828"/>
          <w:sz w:val="18"/>
          <w:szCs w:val="18"/>
        </w:rPr>
        <w:t> На этом принципе, собственно, и держится социум, однако справедлив он далеко не всегда.</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Рост дегенеративных заболеваний, например, совершенно четко статистически коррелируется с появлением и развитием новых технологий приготовления пищи, таких как консервирование, рафинирование и всевозможные виды химической обработки. Пищевые технологии развиваются не из соображений полезности, а по принципам </w:t>
      </w:r>
      <w:r>
        <w:rPr>
          <w:rStyle w:val="textboldsubs"/>
          <w:rFonts w:ascii="Verdana" w:hAnsi="Verdana"/>
          <w:b/>
          <w:bCs/>
          <w:color w:val="2F4F4F"/>
          <w:sz w:val="18"/>
          <w:szCs w:val="18"/>
        </w:rPr>
        <w:t>вкусно, практично, модно, все так делают.</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Сначала злаки и рис придумали очищать от оболочки и зародыша, в которых как раз и содержится все самое ценное. Продукты из обработанного зерна стали белыми, нежными и пушистыми. Кто-то когда-то зашел к кому-то в гости, и увидел: какие пышные булочки, какой белоснежный рис! Как здорово! Я тоже хочу! Так все и захотели. А потом привыкли. Вот только болеть начали. Но связать появление новых болезней с изменениями в пищевых технологиях, никому в голову не пришло. Почти никому. И по сей день над этим мало кто задумывается. </w:t>
      </w:r>
      <w:r>
        <w:rPr>
          <w:rStyle w:val="textboldsubs"/>
          <w:rFonts w:ascii="Verdana" w:hAnsi="Verdana"/>
          <w:b/>
          <w:bCs/>
          <w:color w:val="2F4F4F"/>
          <w:sz w:val="18"/>
          <w:szCs w:val="18"/>
        </w:rPr>
        <w:t>Едят и болеют. Болеют и едят.</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Интересный факт, в средневековой Франции, родине изощренной кулинарии, большая миска зеленого салата была главным и повседневным блюдом простолюдинов. Простой народ питался незатейливой натуральной пищей. Кулинарные изыски считались привилегией знати – это для нее повара старались приготовить что-нибудь этакое, в то время как сами, сидя на кухне, уплетали целую миску салата из всевозможных трав. В господские блюда ту же самую зелень было принято добавлять лишь в качестве приправ и украшений.</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вот, болезни и всякие недомогания в то время были характерным признаком знатного рода. Считалось даже модным иметь бледное лицо и валяться весь день в постели, изнывая от «высокородной» хандры и болезненности. Такая вот мода. И напротив, загорелый, здоровый, простецкий такой, вид, был характерным признаком низшего сословия. Болеть, знаете ли, недосуг. Да и сил хоть отбавляй. Весь день трудиться – обычное дело, а после того и любезностями заняться где-нибудь в стоге сена – запросто.</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со временем изощренная кулинария распространилась повсеместно, причем, во многом благодаря той же моде. Например, консервы были изобретены с целью обеспечить наполеоновскую армию практичным пайком. Но потом они просто вошли в моду, как одно из достижений прогресса. Представьте, люди сидят за столом, сервированным всевозможными консервными банками. И тем для разговоров-то прибавилось: «А какие банки вы сегодня ели? Мы – вот такие, и такие. Как, вы не едите консервов?! Да вы совсем отстали от жизни!»</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Сначала технология консервирования ограничивалась длительной тепловой обработкой. Но впоследствии изобрели еще и всякие консерванты, усилители вкуса, ароматизаторы, добавки, отдушки. К такой пище уже не просто привыкают – она вызывает сильнейшую наркотическую зависимость, привязанность к кормушке. И главное, получается, что это удобно всем – и производителям, и торговцам, и потребителям. Все сидят на одной и той же игле и получают каждый свою выгоду. Но опять же: </w:t>
      </w:r>
      <w:r>
        <w:rPr>
          <w:rStyle w:val="textboldsubs"/>
          <w:rFonts w:ascii="Verdana" w:hAnsi="Verdana"/>
          <w:b/>
          <w:bCs/>
          <w:color w:val="2F4F4F"/>
          <w:sz w:val="18"/>
          <w:szCs w:val="18"/>
        </w:rPr>
        <w:t>едят и болеют, болеют и едят.</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Такое впечатление, будто современный человек, это не Homo Sapiens, «человек разумный», а какой-то одомашненный, прирученный и намеренно вскармливаемый </w:t>
      </w:r>
      <w:r>
        <w:rPr>
          <w:rStyle w:val="textboldsubs"/>
          <w:rFonts w:ascii="Verdana" w:hAnsi="Verdana"/>
          <w:b/>
          <w:bCs/>
          <w:color w:val="2F4F4F"/>
          <w:sz w:val="18"/>
          <w:szCs w:val="18"/>
        </w:rPr>
        <w:t>КЕМ-ТО</w:t>
      </w:r>
      <w:r>
        <w:rPr>
          <w:rFonts w:ascii="Verdana" w:hAnsi="Verdana"/>
          <w:color w:val="002828"/>
          <w:sz w:val="18"/>
          <w:szCs w:val="18"/>
        </w:rPr>
        <w:t> вид, который абсолютно не соображает, чем его кормят, и с какой целью. </w:t>
      </w:r>
      <w:r>
        <w:rPr>
          <w:rStyle w:val="textboldsubs"/>
          <w:rFonts w:ascii="Verdana" w:hAnsi="Verdana"/>
          <w:b/>
          <w:bCs/>
          <w:color w:val="2F4F4F"/>
          <w:sz w:val="18"/>
          <w:szCs w:val="18"/>
        </w:rPr>
        <w:t>Homo Mansuetus. ЧЕЙ-ТО домашний человек.</w:t>
      </w:r>
      <w:r>
        <w:rPr>
          <w:rFonts w:ascii="Verdana" w:hAnsi="Verdana"/>
          <w:color w:val="002828"/>
          <w:sz w:val="18"/>
          <w:szCs w:val="18"/>
        </w:rPr>
        <w:t> Здесь я, конечно, фантазирую. В действительности, этот </w:t>
      </w:r>
      <w:r>
        <w:rPr>
          <w:rStyle w:val="textboldsubs"/>
          <w:rFonts w:ascii="Verdana" w:hAnsi="Verdana"/>
          <w:b/>
          <w:bCs/>
          <w:color w:val="2F4F4F"/>
          <w:sz w:val="18"/>
          <w:szCs w:val="18"/>
        </w:rPr>
        <w:t>КТО-ТО</w:t>
      </w:r>
      <w:r>
        <w:rPr>
          <w:rFonts w:ascii="Verdana" w:hAnsi="Verdana"/>
          <w:color w:val="002828"/>
          <w:sz w:val="18"/>
          <w:szCs w:val="18"/>
        </w:rPr>
        <w:t> – не индивид, а система – </w:t>
      </w:r>
      <w:r>
        <w:rPr>
          <w:rStyle w:val="textboldsubs"/>
          <w:rFonts w:ascii="Verdana" w:hAnsi="Verdana"/>
          <w:b/>
          <w:bCs/>
          <w:color w:val="2F4F4F"/>
          <w:sz w:val="18"/>
          <w:szCs w:val="18"/>
        </w:rPr>
        <w:t>матрица.</w:t>
      </w:r>
      <w:r>
        <w:rPr>
          <w:rFonts w:ascii="Verdana" w:hAnsi="Verdana"/>
          <w:color w:val="002828"/>
          <w:sz w:val="18"/>
          <w:szCs w:val="18"/>
        </w:rPr>
        <w:t> Но суть дела от этого не меняется.</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Система заинтересована в том, чтобы все шагали одним строем. А управлять этим строем особенно легко, если все привязаны к одной кормушке. Не так ли? А еще этим строем легко управлять, если все стремятся к одинаковым суррогатным целям и боятся одних и тех же проблем. Загляните в любые средства массовой информации, и отчетливо увидите совершенно примитивную, по сути, картину: с одной стороны, со всех экранов и обложек, нам навязывают </w:t>
      </w:r>
      <w:r>
        <w:rPr>
          <w:rStyle w:val="textboldsubs"/>
          <w:rFonts w:ascii="Verdana" w:hAnsi="Verdana"/>
          <w:b/>
          <w:bCs/>
          <w:color w:val="2F4F4F"/>
          <w:sz w:val="18"/>
          <w:szCs w:val="18"/>
        </w:rPr>
        <w:t>культ успеха и потребления,</w:t>
      </w:r>
      <w:r>
        <w:rPr>
          <w:rFonts w:ascii="Verdana" w:hAnsi="Verdana"/>
          <w:color w:val="002828"/>
          <w:sz w:val="18"/>
          <w:szCs w:val="18"/>
        </w:rPr>
        <w:t> а с другой одновременно пугают </w:t>
      </w:r>
      <w:r>
        <w:rPr>
          <w:rStyle w:val="textboldsubs"/>
          <w:rFonts w:ascii="Verdana" w:hAnsi="Verdana"/>
          <w:b/>
          <w:bCs/>
          <w:color w:val="2F4F4F"/>
          <w:sz w:val="18"/>
          <w:szCs w:val="18"/>
        </w:rPr>
        <w:t>тревожными новостями.</w:t>
      </w:r>
      <w:r>
        <w:rPr>
          <w:rFonts w:ascii="Verdana" w:hAnsi="Verdana"/>
          <w:color w:val="002828"/>
          <w:sz w:val="18"/>
          <w:szCs w:val="18"/>
        </w:rPr>
        <w:t> Так держится строй.</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Как же выйти из общего строя, чтобы перестать шагать за чужим успехом, и отправиться за своим собственным? Для этого требуется взломать принцип социума – </w:t>
      </w:r>
      <w:r>
        <w:rPr>
          <w:rStyle w:val="textboldsubs"/>
          <w:rFonts w:ascii="Verdana" w:hAnsi="Verdana"/>
          <w:b/>
          <w:bCs/>
          <w:color w:val="2F4F4F"/>
          <w:sz w:val="18"/>
          <w:szCs w:val="18"/>
        </w:rPr>
        <w:t>перестать верить в то, что «если все так делают, значит, это правильно».</w:t>
      </w:r>
    </w:p>
    <w:p w:rsidR="00617813" w:rsidRDefault="00617813" w:rsidP="00617813">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определенном смысле такой шаг можно рассматривать как </w:t>
      </w:r>
      <w:r>
        <w:rPr>
          <w:rStyle w:val="textboldsubs"/>
          <w:rFonts w:ascii="Verdana" w:hAnsi="Verdana"/>
          <w:b/>
          <w:bCs/>
          <w:color w:val="2F4F4F"/>
          <w:sz w:val="18"/>
          <w:szCs w:val="18"/>
        </w:rPr>
        <w:t>взлом операционной системы общества,</w:t>
      </w:r>
      <w:r>
        <w:rPr>
          <w:rFonts w:ascii="Verdana" w:hAnsi="Verdana"/>
          <w:color w:val="002828"/>
          <w:sz w:val="18"/>
          <w:szCs w:val="18"/>
        </w:rPr>
        <w:t> которая постоянно манит вас чужим успехом, и одновременно держит в рамках, вынуждает действовать по заданной программе, погружая в коллективное сновидение. Освободившись от этой программы, вы сможете создать свою, а затем и встроить ее в систему так, чтобы система работала на вас, а не вы на нее. И тогда однажды ваш успех станет эталоном для остальных, все еще пребывающих во власти алгоритма.</w:t>
      </w:r>
    </w:p>
    <w:p w:rsidR="00617813" w:rsidRDefault="00617813" w:rsidP="00617813">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Продолжение темы в следующем выпуске. Приношу мои извинения всем, кто не получил ответы на свои вопросы. К сожалению, у меня уже не хватает физического времени отвечать на все письма.</w:t>
      </w:r>
    </w:p>
    <w:p w:rsidR="00617813" w:rsidRDefault="00617813" w:rsidP="00617813"/>
    <w:p w:rsidR="00483C78" w:rsidRPr="00483C78" w:rsidRDefault="00483C78" w:rsidP="00483C78">
      <w:pPr>
        <w:spacing w:after="0" w:line="240" w:lineRule="auto"/>
        <w:rPr>
          <w:rFonts w:eastAsia="Times New Roman" w:cs="Times New Roman"/>
          <w:sz w:val="24"/>
          <w:szCs w:val="24"/>
        </w:rPr>
      </w:pPr>
      <w:r w:rsidRPr="00483C78">
        <w:rPr>
          <w:rFonts w:ascii="Arial" w:eastAsia="Times New Roman" w:hAnsi="Arial" w:cs="Arial"/>
          <w:color w:val="000000"/>
          <w:sz w:val="27"/>
          <w:szCs w:val="27"/>
          <w:shd w:val="clear" w:color="auto" w:fill="DCDCDC"/>
        </w:rPr>
        <w:t>Трансерфинг</w:t>
      </w:r>
      <w:r w:rsidRPr="00483C78">
        <w:rPr>
          <w:rFonts w:ascii="Arial" w:eastAsia="Times New Roman" w:hAnsi="Arial" w:cs="Arial"/>
          <w:color w:val="000000"/>
          <w:sz w:val="27"/>
          <w:szCs w:val="27"/>
          <w:shd w:val="clear" w:color="auto" w:fill="DCDCDC"/>
        </w:rPr>
        <w:br/>
        <w:t>Управление реальностью</w:t>
      </w:r>
    </w:p>
    <w:p w:rsidR="00483C78" w:rsidRPr="00483C78" w:rsidRDefault="00483C78" w:rsidP="00483C78">
      <w:pPr>
        <w:spacing w:after="0" w:line="240" w:lineRule="auto"/>
        <w:rPr>
          <w:rFonts w:eastAsia="Times New Roman" w:cs="Times New Roman"/>
          <w:sz w:val="24"/>
          <w:szCs w:val="24"/>
        </w:rPr>
      </w:pPr>
      <w:r w:rsidRPr="00483C78">
        <w:rPr>
          <w:rFonts w:eastAsia="Times New Roman" w:cs="Times New Roman"/>
          <w:sz w:val="24"/>
          <w:szCs w:val="24"/>
        </w:rPr>
        <w:pict>
          <v:rect id="_x0000_i1147" style="width:233.9pt;height:.75pt" o:hrpct="500" o:hralign="center" o:hrstd="t" o:hrnoshade="t" o:hr="t" fillcolor="black" stroked="f"/>
        </w:pict>
      </w:r>
    </w:p>
    <w:p w:rsidR="00617813" w:rsidRDefault="00483C78" w:rsidP="00483C78">
      <w:pPr>
        <w:rPr>
          <w:rFonts w:eastAsia="Times New Roman" w:cs="Times New Roman"/>
          <w:b/>
          <w:bCs/>
          <w:color w:val="004650"/>
          <w:sz w:val="27"/>
          <w:szCs w:val="27"/>
          <w:shd w:val="clear" w:color="auto" w:fill="DCDCDC"/>
        </w:rPr>
      </w:pPr>
      <w:r w:rsidRPr="00483C78">
        <w:rPr>
          <w:rFonts w:eastAsia="Times New Roman" w:cs="Times New Roman"/>
          <w:b/>
          <w:bCs/>
          <w:color w:val="004650"/>
          <w:sz w:val="27"/>
          <w:szCs w:val="27"/>
          <w:shd w:val="clear" w:color="auto" w:fill="DCDCDC"/>
        </w:rPr>
        <w:t>Выпуск N 212. Живое и мертвое</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Продолжаем тему предыдущего выпуска. К достоинствам новой ступени пирамиды питания, кроме всего прочего, можно причислить и весьма приятные бонусы. Для женщин это, прежде всего, устранение из жизни такой, </w:t>
      </w:r>
      <w:r w:rsidRPr="00483C78">
        <w:rPr>
          <w:rFonts w:ascii="Verdana" w:eastAsia="Times New Roman" w:hAnsi="Verdana" w:cs="Times New Roman"/>
          <w:b/>
          <w:bCs/>
          <w:color w:val="2F4F4F"/>
          <w:sz w:val="18"/>
          <w:szCs w:val="18"/>
        </w:rPr>
        <w:t>в действительности, неестественной и нелогичной проблемы,</w:t>
      </w:r>
      <w:r w:rsidRPr="00483C78">
        <w:rPr>
          <w:rFonts w:ascii="Verdana" w:eastAsia="Times New Roman" w:hAnsi="Verdana" w:cs="Times New Roman"/>
          <w:color w:val="002828"/>
          <w:sz w:val="18"/>
          <w:szCs w:val="18"/>
        </w:rPr>
        <w:t> как месячные, а так же отсутствие токсикоза во время беременности и безболезненные роды. Вот что по этому поводу пишет доктор Арнольд Эрет:</w:t>
      </w:r>
    </w:p>
    <w:p w:rsidR="00483C78" w:rsidRPr="00483C78" w:rsidRDefault="00483C78" w:rsidP="00483C78">
      <w:pPr>
        <w:spacing w:after="240" w:line="240" w:lineRule="auto"/>
        <w:ind w:firstLine="300"/>
        <w:jc w:val="both"/>
        <w:rPr>
          <w:rFonts w:ascii="Arial" w:eastAsia="Times New Roman" w:hAnsi="Arial" w:cs="Arial"/>
          <w:b/>
          <w:bCs/>
          <w:i/>
          <w:iCs/>
          <w:color w:val="2F4F4F"/>
          <w:sz w:val="18"/>
          <w:szCs w:val="18"/>
        </w:rPr>
      </w:pPr>
      <w:r w:rsidRPr="00483C78">
        <w:rPr>
          <w:rFonts w:ascii="Arial" w:eastAsia="Times New Roman" w:hAnsi="Arial" w:cs="Arial"/>
          <w:b/>
          <w:bCs/>
          <w:i/>
          <w:iCs/>
          <w:color w:val="2F4F4F"/>
          <w:sz w:val="18"/>
          <w:szCs w:val="18"/>
        </w:rPr>
        <w:t>«Когда женский организм полностью очищается благодаря целебной диете, менструация прекращается. В священном писании этот феномен так и называется – «очищение» – то есть, прекращение ежемесячного истечения нечистой крови со шлаками.</w:t>
      </w:r>
      <w:r w:rsidRPr="00483C78">
        <w:rPr>
          <w:rFonts w:ascii="Arial" w:eastAsia="Times New Roman" w:hAnsi="Arial" w:cs="Arial"/>
          <w:b/>
          <w:bCs/>
          <w:i/>
          <w:iCs/>
          <w:color w:val="2F4F4F"/>
          <w:sz w:val="18"/>
          <w:szCs w:val="18"/>
        </w:rPr>
        <w:br/>
        <w:t>Все мои пациентки, прошедшие процесс очищения посредством целебной диеты (живого питания), сообщали, что месячные у них случались все реже – с интервалом два, три, четыре месяца – пока, в конце концов, не прекращались вовсе.</w:t>
      </w:r>
      <w:r w:rsidRPr="00483C78">
        <w:rPr>
          <w:rFonts w:ascii="Arial" w:eastAsia="Times New Roman" w:hAnsi="Arial" w:cs="Arial"/>
          <w:b/>
          <w:bCs/>
          <w:i/>
          <w:iCs/>
          <w:color w:val="2F4F4F"/>
          <w:sz w:val="18"/>
          <w:szCs w:val="18"/>
        </w:rPr>
        <w:br/>
        <w:t>Головная и зубная боль, тошнота и прочие так называемые «недомогания», присущие состоянию беременности, прекращаются, происходят безболезненные роды, на свет появляется младенец, необычайно «чистый» по сравнению с другими, у матери вырабатывается достаточное количество сладчайшего молока – все это я наблюдал в случаях с женщинами, которые соблюдали целебную диету.</w:t>
      </w:r>
      <w:r w:rsidRPr="00483C78">
        <w:rPr>
          <w:rFonts w:ascii="Arial" w:eastAsia="Times New Roman" w:hAnsi="Arial" w:cs="Arial"/>
          <w:b/>
          <w:bCs/>
          <w:i/>
          <w:iCs/>
          <w:color w:val="2F4F4F"/>
          <w:sz w:val="18"/>
          <w:szCs w:val="18"/>
        </w:rPr>
        <w:br/>
        <w:t>Не рекомендуется кардинально менять рацион питания во время беременности или вскармливания грудью, это нужно делать, по меньшей мере, за два или три месяца до зачатия».</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Книга Эрета </w:t>
      </w:r>
      <w:r w:rsidRPr="00483C78">
        <w:rPr>
          <w:rFonts w:ascii="Verdana" w:eastAsia="Times New Roman" w:hAnsi="Verdana" w:cs="Times New Roman"/>
          <w:b/>
          <w:bCs/>
          <w:color w:val="2F4F4F"/>
          <w:sz w:val="18"/>
          <w:szCs w:val="18"/>
        </w:rPr>
        <w:t>«Живое питание»</w:t>
      </w:r>
      <w:r w:rsidRPr="00483C78">
        <w:rPr>
          <w:rFonts w:ascii="Verdana" w:eastAsia="Times New Roman" w:hAnsi="Verdana" w:cs="Times New Roman"/>
          <w:color w:val="002828"/>
          <w:sz w:val="18"/>
          <w:szCs w:val="18"/>
        </w:rPr>
        <w:t> скоро выйдет в издательстве ЭКСМО.</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Полезным приобретением для мужчин будет заметное повышение устойчивости психики к внешним воздействиям, или другими словами, </w:t>
      </w:r>
      <w:r w:rsidRPr="00483C78">
        <w:rPr>
          <w:rFonts w:ascii="Verdana" w:eastAsia="Times New Roman" w:hAnsi="Verdana" w:cs="Times New Roman"/>
          <w:b/>
          <w:bCs/>
          <w:color w:val="2F4F4F"/>
          <w:sz w:val="18"/>
          <w:szCs w:val="18"/>
        </w:rPr>
        <w:t>стрессоустойчивость.</w:t>
      </w:r>
      <w:r w:rsidRPr="00483C78">
        <w:rPr>
          <w:rFonts w:ascii="Verdana" w:eastAsia="Times New Roman" w:hAnsi="Verdana" w:cs="Times New Roman"/>
          <w:color w:val="002828"/>
          <w:sz w:val="18"/>
          <w:szCs w:val="18"/>
        </w:rPr>
        <w:t> Появляется характерное чувство спокойной уверенности в себе, чувство Силы, уравновешенности, без истерик и немотивированной агрессии.</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 xml:space="preserve">Как известно, в любой сложной ситуации, в том числе конфликтной, наиболее ценным качеством является самообладание и выдержка, нежели физическая сила. Но воспитать </w:t>
      </w:r>
      <w:r w:rsidRPr="00483C78">
        <w:rPr>
          <w:rFonts w:ascii="Verdana" w:eastAsia="Times New Roman" w:hAnsi="Verdana" w:cs="Times New Roman"/>
          <w:color w:val="002828"/>
          <w:sz w:val="18"/>
          <w:szCs w:val="18"/>
        </w:rPr>
        <w:lastRenderedPageBreak/>
        <w:t>самообладание гораздо труднее, чем накачать мышцы. Так вот, уверенность в себе дает, как ни странно, не кусок мяса, а свежая зелень. Даже не столько овощи и фрукты, а именно свежая зелень лучше всего стабилизирует нервную систему. Почему? Попробую объяснить.</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Нельзя сказать, что вместе с живой пищей в организм поступает какая-то сила. В данном случае сила не прибывает, она </w:t>
      </w:r>
      <w:r w:rsidRPr="00483C78">
        <w:rPr>
          <w:rFonts w:ascii="Verdana" w:eastAsia="Times New Roman" w:hAnsi="Verdana" w:cs="Times New Roman"/>
          <w:b/>
          <w:bCs/>
          <w:color w:val="2F4F4F"/>
          <w:sz w:val="18"/>
          <w:szCs w:val="18"/>
        </w:rPr>
        <w:t>освобождается.</w:t>
      </w:r>
      <w:r w:rsidRPr="00483C78">
        <w:rPr>
          <w:rFonts w:ascii="Verdana" w:eastAsia="Times New Roman" w:hAnsi="Verdana" w:cs="Times New Roman"/>
          <w:color w:val="002828"/>
          <w:sz w:val="18"/>
          <w:szCs w:val="18"/>
        </w:rPr>
        <w:t> Сравните волю и психику наркомана с волей здорового человека. Эйфория и подъем сил у наркомана продолжается совсем недолго – большую часть времени он пребывает в состоянии рецессии, ломки. Его энергетика подобна дырявому ведру – требуются все новые дозы, чтобы восполнить утечку. Состояние интоксикации отнимает много сил и очень плохо сказывается на нервной системе, делает ее неустойчивой, слабой.</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Воздействие мертвой пищи проявляет себя не так явно, как у сильных наркотиков, но зато абсолютно аналогично. Все дело в токсинах, которые, так или иначе, при этом образуются. Прием любого вещества, вызывающего интоксикацию, всегда влечет за собой состояние абстиненции, когда требуются новые дозы, чтобы эту интоксикацию остановить. Хочется снова уколоться, выпить, покурить, или поесть – нет никакой разницы – природа одна и та же.</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Казалось бы, если дело обстоит именно так, почему же тогда человек живет себе припеваючи (относительно, конечно), в то время как ему уже давно бы пора отравится? Или почему, например, человек может долгое время курить, без тяжелых и главное, быстрых последствий? Ведь табачный дым содержит порядка сотни всевозможных ядов.</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А дело в том, что организм обладает способностью инкапсулировать токсины, которые не успевают выводиться, и рассовывать их куда попало, лишь бы подальше от жизненно важных органов. Точно так же поспешно, только не от безысходности, а от великой глупости, человек хоронит химические отходы, с глаз подальше. Но ведь бочки с отравляющими веществами на дне Балтийского моря не могут лежать вечно. Точно так же неотвратимо наступит время, когда и стены токсичных складов в организме рухнут. А пока все ограничивается состоянием непрекращающегося похмелья.</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Живая пища, в отличие от мертвой, не токсична. Живое есть живое – всегда свежее и чистое. Любое живое растение чище любой мертвой каши, хоть самой «полезной-располезной». Мертвое, оно всегда, хоть в чем-то, уже нечисто. Потому что мертвое есть мертвое. Зеленый лист – это самое изначальное и совершенное проявление высшей формы жизни. В живом листе заложен мощный потенциал, </w:t>
      </w:r>
      <w:r w:rsidRPr="00483C78">
        <w:rPr>
          <w:rFonts w:ascii="Verdana" w:eastAsia="Times New Roman" w:hAnsi="Verdana" w:cs="Times New Roman"/>
          <w:b/>
          <w:bCs/>
          <w:color w:val="2F4F4F"/>
          <w:sz w:val="18"/>
          <w:szCs w:val="18"/>
        </w:rPr>
        <w:t>программа на развитие.</w:t>
      </w:r>
      <w:r w:rsidRPr="00483C78">
        <w:rPr>
          <w:rFonts w:ascii="Verdana" w:eastAsia="Times New Roman" w:hAnsi="Verdana" w:cs="Times New Roman"/>
          <w:color w:val="002828"/>
          <w:sz w:val="18"/>
          <w:szCs w:val="18"/>
        </w:rPr>
        <w:t> В мертвом листе жизнь уже кончилась. Там, где жизнь кончается, начинается процесс распада, гниения. Жизнь и распад – два противоположных процесса, их разделяет тонкая, но совершенно определенная в своем смысле </w:t>
      </w:r>
      <w:r w:rsidRPr="00483C78">
        <w:rPr>
          <w:rFonts w:ascii="Verdana" w:eastAsia="Times New Roman" w:hAnsi="Verdana" w:cs="Times New Roman"/>
          <w:b/>
          <w:bCs/>
          <w:color w:val="2F4F4F"/>
          <w:sz w:val="18"/>
          <w:szCs w:val="18"/>
        </w:rPr>
        <w:t>грань.</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Стоя перед зеркалом, вы прекрасно понимаете разницу между реальностью и отражением. Вы знаете, что в зеркале есть грань – плоскость, с одной стороны которой есть одно, а с другой – совсем другое. Стоя перед мертвым телом, вы так же четко различаете грань между жизнью и смертью. Это даже производит на вас впечатление. Однако, как только дело доходит до еды, способность чувствовать эту </w:t>
      </w:r>
      <w:r w:rsidRPr="00483C78">
        <w:rPr>
          <w:rFonts w:ascii="Verdana" w:eastAsia="Times New Roman" w:hAnsi="Verdana" w:cs="Times New Roman"/>
          <w:b/>
          <w:bCs/>
          <w:color w:val="2F4F4F"/>
          <w:sz w:val="18"/>
          <w:szCs w:val="18"/>
        </w:rPr>
        <w:t>грань</w:t>
      </w:r>
      <w:r w:rsidRPr="00483C78">
        <w:rPr>
          <w:rFonts w:ascii="Verdana" w:eastAsia="Times New Roman" w:hAnsi="Verdana" w:cs="Times New Roman"/>
          <w:color w:val="002828"/>
          <w:sz w:val="18"/>
          <w:szCs w:val="18"/>
        </w:rPr>
        <w:t> пропадает напрочь. Люди настолько привыкли к мертвой пище, что уже не осознают разницу между свежим яблоком и вареным. Нет, они, конечно, понимают: субстанции разные, и вкус различный. Но понимание именно </w:t>
      </w:r>
      <w:r w:rsidRPr="00483C78">
        <w:rPr>
          <w:rFonts w:ascii="Verdana" w:eastAsia="Times New Roman" w:hAnsi="Verdana" w:cs="Times New Roman"/>
          <w:b/>
          <w:bCs/>
          <w:color w:val="2F4F4F"/>
          <w:sz w:val="18"/>
          <w:szCs w:val="18"/>
        </w:rPr>
        <w:t>границы,</w:t>
      </w:r>
      <w:r w:rsidRPr="00483C78">
        <w:rPr>
          <w:rFonts w:ascii="Verdana" w:eastAsia="Times New Roman" w:hAnsi="Verdana" w:cs="Times New Roman"/>
          <w:color w:val="002828"/>
          <w:sz w:val="18"/>
          <w:szCs w:val="18"/>
        </w:rPr>
        <w:t> то есть, того, что принципиально отличает живое от мертвого, отсутствует полностью.</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Жизнь по своей сути подразумевает наличие потенциала, возможности восстановления и развития. Но когда грань между живым и мертвым пройдена, запускается </w:t>
      </w:r>
      <w:r w:rsidRPr="00483C78">
        <w:rPr>
          <w:rFonts w:ascii="Verdana" w:eastAsia="Times New Roman" w:hAnsi="Verdana" w:cs="Times New Roman"/>
          <w:b/>
          <w:bCs/>
          <w:color w:val="2F4F4F"/>
          <w:sz w:val="18"/>
          <w:szCs w:val="18"/>
        </w:rPr>
        <w:t>программа дегенерации, разложения.</w:t>
      </w:r>
      <w:r w:rsidRPr="00483C78">
        <w:rPr>
          <w:rFonts w:ascii="Verdana" w:eastAsia="Times New Roman" w:hAnsi="Verdana" w:cs="Times New Roman"/>
          <w:color w:val="002828"/>
          <w:sz w:val="18"/>
          <w:szCs w:val="18"/>
        </w:rPr>
        <w:t> Отсюда и токсичные отходы. А где интоксикация, повторюсь, там абстиненция, отток силы, подавление воли, расстройство нервной системы. Дыра в «ведре», как в душе дырка, которую постоянно требуется чем-то заполнять.</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Собственно, вареная (мертвая) пища не оказывала столь мощного губительного воздействия на организм человека до тех пор, пока в течение многих столетий оставалась натуральной. Все-таки, резервы человеческого организма на удивление огромны. Однако с появлением и развитием техногенных способов обработки пищи, ситуация с каждым годом стала все больше усугубляться.</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Например, особенность психики современных детей, а именно, гиперактивность и дефицит внимания, привыкли списывать на «феномен индиго». Ну, просто так удобно думать (если не знаешь истинную причину), вот, мол, дети индиго, они все сейчас такие.</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Ничего подобного. Истеричное поведение, которое сейчас характерно с самого раннего возраста обусловлено большим содержанием химии и синтетики в супермаркетном корме. Мертвая синтетика во много раз токсичней, чем просто вареная, но натуральная пища. Вот вам и расшатанная нервная система. Такого ребенка болтает, как флюгер на ветру. Ему трудно учиться, он не способен сконцентрировать внимание и усидеть на месте.</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lastRenderedPageBreak/>
        <w:t>В свое время, когда мы были пионерами, мы могли усидеть. Мое поколение еще помнит, как нас можно было даже заставить сидеть со сложенными на парте руками. А почему современные дети не могут? Их настроение и энергия постоянно меняются. Чем же они отличаются от тех пионеров – от нас? Мы тоже были бешеные, но сконцентрироваться могли, запросто.</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А сейчас, я бы сказал, дети уже не бешеные (какими, в общем-то, и положено им быть), а скорее усталые. Как-то летом я шел по берегу моря и увидел впереди большую группу детей, видимо, лагерных. Их только что привели, раздели и разрешили лезть в воду. Я приготовился к тому, что мне сейчас придется пройти сквозь беспорядочную, сумасшедшую толпу вопящих, бегающих, прыгающих, скачущих живоглотов. Не тут-то было. Они вели себя как пенсионеры после плотного обеда. И это с учетом того, что море обычно детей возбуждает.</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Конечно, у всех дети разные, да и на взрослых химия действует неодинаково. Однако обобщенная картина одна: </w:t>
      </w:r>
      <w:r w:rsidRPr="00483C78">
        <w:rPr>
          <w:rFonts w:ascii="Verdana" w:eastAsia="Times New Roman" w:hAnsi="Verdana" w:cs="Times New Roman"/>
          <w:b/>
          <w:bCs/>
          <w:color w:val="2F4F4F"/>
          <w:sz w:val="18"/>
          <w:szCs w:val="18"/>
        </w:rPr>
        <w:t>интоксикация мертвой синтетикой,</w:t>
      </w:r>
      <w:r w:rsidRPr="00483C78">
        <w:rPr>
          <w:rFonts w:ascii="Verdana" w:eastAsia="Times New Roman" w:hAnsi="Verdana" w:cs="Times New Roman"/>
          <w:color w:val="002828"/>
          <w:sz w:val="18"/>
          <w:szCs w:val="18"/>
        </w:rPr>
        <w:t> со всеми симптомами, которые интоксикацию сопровождают, и которые уже вошли в норму. Считается, что это нормально, поскольку, в соответствии с принципом социума, «если это у всех, значит, так и должно быть». Но разве должно быть так?</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Отбросьте идиотский стереотип и подумайте только: ну разве нормально то, что в вашем теле, в вашем любимом чудесном теле, что-то там разлагается и гниет? Почему так должно быть? Потому что у всех? А если я не хочу как у всех?</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Так вот, если вы решитесь взломать принцип социума в вопросах питания, с вами начнут происходить аномальные, но удивительно приятные вещи. Зубы новые, например, могут вырасти, потому что старая программа дегенерации закрывается, а вместо нее запускается новая программа – обновления и развития. Вообще «шкурка» меняется. Но главное – вы избавляетесь от интоксикации, и у вас высвобождается значительный потенциал Силы. А это немалое преимущество перед теми, кто все еще пребывает в состоянии постоянного похмелья.</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Продолжение в следующем выпуске.</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w:t>
      </w:r>
    </w:p>
    <w:p w:rsidR="00483C78" w:rsidRPr="00483C78" w:rsidRDefault="00483C78" w:rsidP="00483C78">
      <w:pPr>
        <w:spacing w:after="240" w:line="240" w:lineRule="auto"/>
        <w:ind w:firstLine="300"/>
        <w:jc w:val="both"/>
        <w:rPr>
          <w:rFonts w:eastAsia="Times New Roman" w:cs="Times New Roman"/>
          <w:b/>
          <w:bCs/>
          <w:color w:val="004650"/>
          <w:sz w:val="24"/>
          <w:szCs w:val="24"/>
        </w:rPr>
      </w:pPr>
      <w:r w:rsidRPr="00483C78">
        <w:rPr>
          <w:rFonts w:eastAsia="Times New Roman" w:cs="Times New Roman"/>
          <w:b/>
          <w:bCs/>
          <w:color w:val="004650"/>
          <w:sz w:val="24"/>
          <w:szCs w:val="24"/>
        </w:rPr>
        <w:t>События в Центре Трансерфинга.</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Продолжается набор на </w:t>
      </w:r>
      <w:r w:rsidRPr="00483C78">
        <w:rPr>
          <w:rFonts w:ascii="Verdana" w:eastAsia="Times New Roman" w:hAnsi="Verdana" w:cs="Times New Roman"/>
          <w:b/>
          <w:bCs/>
          <w:color w:val="2F4F4F"/>
          <w:sz w:val="18"/>
          <w:szCs w:val="18"/>
        </w:rPr>
        <w:t>базовый трансформационный курс «Управление Реальностью».</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Курс состоит из трех ступеней, последовательное прохождение которых позволит Вам:</w:t>
      </w:r>
      <w:r w:rsidRPr="00483C78">
        <w:rPr>
          <w:rFonts w:ascii="Verdana" w:eastAsia="Times New Roman" w:hAnsi="Verdana" w:cs="Times New Roman"/>
          <w:color w:val="002828"/>
          <w:sz w:val="18"/>
          <w:szCs w:val="18"/>
        </w:rPr>
        <w:br/>
      </w:r>
      <w:r w:rsidRPr="00483C78">
        <w:rPr>
          <w:rFonts w:ascii="Verdana" w:eastAsia="Times New Roman" w:hAnsi="Verdana" w:cs="Times New Roman"/>
          <w:color w:val="002828"/>
          <w:sz w:val="18"/>
          <w:szCs w:val="18"/>
        </w:rPr>
        <w:br/>
        <w:t>∙ Сбросить с себя оцепенение сна и начать жить – ярко, радостно, с любовью;</w:t>
      </w:r>
      <w:r w:rsidRPr="00483C78">
        <w:rPr>
          <w:rFonts w:ascii="Verdana" w:eastAsia="Times New Roman" w:hAnsi="Verdana" w:cs="Times New Roman"/>
          <w:color w:val="002828"/>
          <w:sz w:val="18"/>
          <w:szCs w:val="18"/>
        </w:rPr>
        <w:br/>
        <w:t>∙ Совместить теорию Трансерфинга с практикой и овладеть эффективными инструментами управления реальностью;</w:t>
      </w:r>
      <w:r w:rsidRPr="00483C78">
        <w:rPr>
          <w:rFonts w:ascii="Verdana" w:eastAsia="Times New Roman" w:hAnsi="Verdana" w:cs="Times New Roman"/>
          <w:color w:val="002828"/>
          <w:sz w:val="18"/>
          <w:szCs w:val="18"/>
        </w:rPr>
        <w:br/>
        <w:t>∙ Найти Свой Путь, определить Свою Цель, услышать свои истинные желания;</w:t>
      </w:r>
      <w:r w:rsidRPr="00483C78">
        <w:rPr>
          <w:rFonts w:ascii="Verdana" w:eastAsia="Times New Roman" w:hAnsi="Verdana" w:cs="Times New Roman"/>
          <w:color w:val="002828"/>
          <w:sz w:val="18"/>
          <w:szCs w:val="18"/>
        </w:rPr>
        <w:br/>
        <w:t>∙ Найти внутри себя неиссякаемый источник жизненной энергии, творчества и вдохновения;</w:t>
      </w:r>
      <w:r w:rsidRPr="00483C78">
        <w:rPr>
          <w:rFonts w:ascii="Verdana" w:eastAsia="Times New Roman" w:hAnsi="Verdana" w:cs="Times New Roman"/>
          <w:color w:val="002828"/>
          <w:sz w:val="18"/>
          <w:szCs w:val="18"/>
        </w:rPr>
        <w:br/>
        <w:t>∙ Позволить себе жить по Душе, в гармонии с самим собой и с миром.</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b/>
          <w:bCs/>
          <w:color w:val="2F4F4F"/>
          <w:sz w:val="18"/>
          <w:szCs w:val="18"/>
        </w:rPr>
        <w:t>24-25 сентября – «Управление Реальностью». Ступень I. Пробуждение</w:t>
      </w:r>
      <w:r w:rsidRPr="00483C78">
        <w:rPr>
          <w:rFonts w:ascii="Verdana" w:eastAsia="Times New Roman" w:hAnsi="Verdana" w:cs="Times New Roman"/>
          <w:color w:val="002828"/>
          <w:sz w:val="18"/>
          <w:szCs w:val="18"/>
        </w:rPr>
        <w:br/>
        <w:t>Подробнее: </w:t>
      </w:r>
      <w:hyperlink r:id="rId359" w:tgtFrame="_blank" w:history="1">
        <w:r w:rsidRPr="00483C78">
          <w:rPr>
            <w:rFonts w:ascii="Arial" w:eastAsia="Times New Roman" w:hAnsi="Arial" w:cs="Arial"/>
            <w:b/>
            <w:bCs/>
            <w:color w:val="004650"/>
            <w:sz w:val="18"/>
            <w:szCs w:val="18"/>
            <w:u w:val="single"/>
          </w:rPr>
          <w:t>http://tsurf.ru/ishop/oplata/vse-sobytiya/?event_id=69</w:t>
        </w:r>
      </w:hyperlink>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Также мы ждем Вас на наших клубных занятиях в Москве. В теплой дружественной атмосфере Вы сможете пообщаться с единомышленниками, получите ответы на интересующие Вас вопросы и приобретете практический опыт по теме занятия.</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Приглашаем Вас на наши ближайшие клубные занятия:</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b/>
          <w:bCs/>
          <w:color w:val="2F4F4F"/>
          <w:sz w:val="18"/>
          <w:szCs w:val="18"/>
        </w:rPr>
        <w:t>8 сентября – «Его Величество Важность»</w:t>
      </w:r>
      <w:r w:rsidRPr="00483C78">
        <w:rPr>
          <w:rFonts w:ascii="Verdana" w:eastAsia="Times New Roman" w:hAnsi="Verdana" w:cs="Times New Roman"/>
          <w:color w:val="002828"/>
          <w:sz w:val="18"/>
          <w:szCs w:val="18"/>
        </w:rPr>
        <w:br/>
        <w:t>Подробнее: </w:t>
      </w:r>
      <w:hyperlink r:id="rId360" w:tgtFrame="_blank" w:history="1">
        <w:r w:rsidRPr="00483C78">
          <w:rPr>
            <w:rFonts w:ascii="Arial" w:eastAsia="Times New Roman" w:hAnsi="Arial" w:cs="Arial"/>
            <w:b/>
            <w:bCs/>
            <w:color w:val="004650"/>
            <w:sz w:val="18"/>
            <w:szCs w:val="18"/>
            <w:u w:val="single"/>
          </w:rPr>
          <w:t>http://tsurf.ru/ishop/oplata/vse-sobytiya/?event_id=65</w:t>
        </w:r>
      </w:hyperlink>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b/>
          <w:bCs/>
          <w:color w:val="2F4F4F"/>
          <w:sz w:val="18"/>
          <w:szCs w:val="18"/>
        </w:rPr>
        <w:t>22 сентября – «Пойми себя, узнай свое фрейле»</w:t>
      </w:r>
      <w:r w:rsidRPr="00483C78">
        <w:rPr>
          <w:rFonts w:ascii="Verdana" w:eastAsia="Times New Roman" w:hAnsi="Verdana" w:cs="Times New Roman"/>
          <w:color w:val="002828"/>
          <w:sz w:val="18"/>
          <w:szCs w:val="18"/>
        </w:rPr>
        <w:br/>
        <w:t>Подробнее: </w:t>
      </w:r>
      <w:hyperlink r:id="rId361" w:tgtFrame="_blank" w:history="1">
        <w:r w:rsidRPr="00483C78">
          <w:rPr>
            <w:rFonts w:ascii="Arial" w:eastAsia="Times New Roman" w:hAnsi="Arial" w:cs="Arial"/>
            <w:b/>
            <w:bCs/>
            <w:color w:val="004650"/>
            <w:sz w:val="18"/>
            <w:szCs w:val="18"/>
            <w:u w:val="single"/>
          </w:rPr>
          <w:t>http://tsurf.ru/ishop/oplata/vse-sobytiya/?event_id=66</w:t>
        </w:r>
      </w:hyperlink>
    </w:p>
    <w:p w:rsidR="00483C78" w:rsidRPr="00483C78" w:rsidRDefault="00483C78" w:rsidP="00483C78">
      <w:pPr>
        <w:spacing w:after="240" w:line="240" w:lineRule="auto"/>
        <w:ind w:firstLine="300"/>
        <w:jc w:val="both"/>
        <w:rPr>
          <w:rFonts w:ascii="Verdana" w:eastAsia="Times New Roman" w:hAnsi="Verdana" w:cs="Times New Roman"/>
          <w:b/>
          <w:bCs/>
          <w:color w:val="2F4F4F"/>
          <w:sz w:val="18"/>
          <w:szCs w:val="18"/>
        </w:rPr>
      </w:pPr>
      <w:r w:rsidRPr="00483C78">
        <w:rPr>
          <w:rFonts w:ascii="Verdana" w:eastAsia="Times New Roman" w:hAnsi="Verdana" w:cs="Times New Roman"/>
          <w:b/>
          <w:bCs/>
          <w:color w:val="2F4F4F"/>
          <w:sz w:val="18"/>
          <w:szCs w:val="18"/>
        </w:rPr>
        <w:t>ВНИМАНИЕ! КОНКУРС "ВАЖНЫЙ ЮМОР"!</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Все мы знаем, что избыточная Важность по отношению к чему-либо часто ставит нас в неловкое и подчас комичное положение. Сами того не замечая, мы можем стать героем юмористической истории и все из-за придания чему-либо излишне серьезного значения. И, пожалуй, самым лучшим лекарством от Важности является юмор и смех.</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lastRenderedPageBreak/>
        <w:t>В предверие клубного занятия 8-го сентября в Москве, предлагаем Вам принять участие в конкурсе «Важный юмор» и получить шанс выиграть </w:t>
      </w:r>
      <w:r w:rsidRPr="00483C78">
        <w:rPr>
          <w:rFonts w:ascii="Verdana" w:eastAsia="Times New Roman" w:hAnsi="Verdana" w:cs="Times New Roman"/>
          <w:b/>
          <w:bCs/>
          <w:color w:val="2F4F4F"/>
          <w:sz w:val="18"/>
          <w:szCs w:val="18"/>
        </w:rPr>
        <w:t>бесплатное участие в Клубном занятии «Его Величество Важность».</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Пришлите реальную историю (вашу или чужую) о том, как из-за завышенной Важности к чему-либо, человек попал в смешную ситуацию.</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Автор самого смешного рассказа получит приз – </w:t>
      </w:r>
      <w:r w:rsidRPr="00483C78">
        <w:rPr>
          <w:rFonts w:ascii="Verdana" w:eastAsia="Times New Roman" w:hAnsi="Verdana" w:cs="Times New Roman"/>
          <w:b/>
          <w:bCs/>
          <w:color w:val="2F4F4F"/>
          <w:sz w:val="18"/>
          <w:szCs w:val="18"/>
        </w:rPr>
        <w:t>бесплатное участие в Клубном занятии «Его Величество Важность» (8 сентября) в Москве.</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Ваши истории присылайте на адрес </w:t>
      </w:r>
      <w:hyperlink r:id="rId362" w:tgtFrame="_blank" w:history="1">
        <w:r w:rsidRPr="00483C78">
          <w:rPr>
            <w:rFonts w:ascii="Arial" w:eastAsia="Times New Roman" w:hAnsi="Arial" w:cs="Arial"/>
            <w:b/>
            <w:bCs/>
            <w:color w:val="004650"/>
            <w:sz w:val="18"/>
            <w:szCs w:val="18"/>
            <w:u w:val="single"/>
          </w:rPr>
          <w:t>www@tsurf.ru</w:t>
        </w:r>
      </w:hyperlink>
    </w:p>
    <w:p w:rsidR="00483C78" w:rsidRPr="00483C78" w:rsidRDefault="00483C78" w:rsidP="00483C78">
      <w:pPr>
        <w:spacing w:after="240" w:line="240" w:lineRule="auto"/>
        <w:ind w:firstLine="300"/>
        <w:jc w:val="both"/>
        <w:rPr>
          <w:rFonts w:ascii="Verdana" w:eastAsia="Times New Roman" w:hAnsi="Verdana" w:cs="Times New Roman"/>
          <w:b/>
          <w:bCs/>
          <w:color w:val="2F4F4F"/>
          <w:sz w:val="18"/>
          <w:szCs w:val="18"/>
        </w:rPr>
      </w:pPr>
      <w:r w:rsidRPr="00483C78">
        <w:rPr>
          <w:rFonts w:ascii="Verdana" w:eastAsia="Times New Roman" w:hAnsi="Verdana" w:cs="Times New Roman"/>
          <w:b/>
          <w:bCs/>
          <w:color w:val="2F4F4F"/>
          <w:sz w:val="18"/>
          <w:szCs w:val="18"/>
        </w:rPr>
        <w:t>Работы принимаются до 23:59 вторника (6 сентября).</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История победителя будет опубликована на нашем сайте (</w:t>
      </w:r>
      <w:hyperlink r:id="rId363" w:tgtFrame="_blank" w:history="1">
        <w:r w:rsidRPr="00483C78">
          <w:rPr>
            <w:rFonts w:ascii="Arial" w:eastAsia="Times New Roman" w:hAnsi="Arial" w:cs="Arial"/>
            <w:b/>
            <w:bCs/>
            <w:color w:val="004650"/>
            <w:sz w:val="18"/>
            <w:szCs w:val="18"/>
            <w:u w:val="single"/>
          </w:rPr>
          <w:t>tsurf.ru</w:t>
        </w:r>
      </w:hyperlink>
      <w:r w:rsidRPr="00483C78">
        <w:rPr>
          <w:rFonts w:ascii="Verdana" w:eastAsia="Times New Roman" w:hAnsi="Verdana" w:cs="Times New Roman"/>
          <w:color w:val="002828"/>
          <w:sz w:val="18"/>
          <w:szCs w:val="18"/>
        </w:rPr>
        <w:t>) и в наших группах в социальных сетях.</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Приглашаем Вас принять участие в захватывающем </w:t>
      </w:r>
      <w:r w:rsidRPr="00483C78">
        <w:rPr>
          <w:rFonts w:ascii="Verdana" w:eastAsia="Times New Roman" w:hAnsi="Verdana" w:cs="Times New Roman"/>
          <w:b/>
          <w:bCs/>
          <w:color w:val="2F4F4F"/>
          <w:sz w:val="18"/>
          <w:szCs w:val="18"/>
        </w:rPr>
        <w:t>Путешествии в Израиль "Возвращение силы" в октябре 2011 года.</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Нами была разработана поездка, целью которой является возвращение собственной силы и обучение навыкам подключения к ресурсам Вселенной.</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В Путешествии могут принять участие:</w:t>
      </w:r>
      <w:r w:rsidRPr="00483C78">
        <w:rPr>
          <w:rFonts w:ascii="Verdana" w:eastAsia="Times New Roman" w:hAnsi="Verdana" w:cs="Times New Roman"/>
          <w:color w:val="002828"/>
          <w:sz w:val="18"/>
          <w:szCs w:val="18"/>
        </w:rPr>
        <w:br/>
        <w:t>∙ участники Мастерской Тренеров</w:t>
      </w:r>
      <w:r w:rsidRPr="00483C78">
        <w:rPr>
          <w:rFonts w:ascii="Verdana" w:eastAsia="Times New Roman" w:hAnsi="Verdana" w:cs="Times New Roman"/>
          <w:color w:val="002828"/>
          <w:sz w:val="18"/>
          <w:szCs w:val="18"/>
        </w:rPr>
        <w:br/>
        <w:t>∙ участники тренинга «Управление Реальностью», прошедшие все 3 ступени тренинга</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Чтобы попасть в группу необходимо:</w:t>
      </w:r>
      <w:r w:rsidRPr="00483C78">
        <w:rPr>
          <w:rFonts w:ascii="Verdana" w:eastAsia="Times New Roman" w:hAnsi="Verdana" w:cs="Times New Roman"/>
          <w:color w:val="002828"/>
          <w:sz w:val="18"/>
          <w:szCs w:val="18"/>
        </w:rPr>
        <w:br/>
        <w:t>Оставить заявку по телефону: </w:t>
      </w:r>
      <w:r w:rsidRPr="00483C78">
        <w:rPr>
          <w:rFonts w:ascii="Verdana" w:eastAsia="Times New Roman" w:hAnsi="Verdana" w:cs="Times New Roman"/>
          <w:b/>
          <w:bCs/>
          <w:color w:val="2F4F4F"/>
          <w:sz w:val="18"/>
          <w:szCs w:val="18"/>
        </w:rPr>
        <w:t>+7(901) 569-66-90</w:t>
      </w:r>
      <w:r w:rsidRPr="00483C78">
        <w:rPr>
          <w:rFonts w:ascii="Verdana" w:eastAsia="Times New Roman" w:hAnsi="Verdana" w:cs="Times New Roman"/>
          <w:color w:val="002828"/>
          <w:sz w:val="18"/>
          <w:szCs w:val="18"/>
        </w:rPr>
        <w:t> или электронной почте: </w:t>
      </w:r>
      <w:hyperlink r:id="rId364" w:tgtFrame="_blank" w:history="1">
        <w:r w:rsidRPr="00483C78">
          <w:rPr>
            <w:rFonts w:ascii="Arial" w:eastAsia="Times New Roman" w:hAnsi="Arial" w:cs="Arial"/>
            <w:b/>
            <w:bCs/>
            <w:color w:val="004650"/>
            <w:sz w:val="18"/>
            <w:szCs w:val="18"/>
            <w:u w:val="single"/>
          </w:rPr>
          <w:t>moscow@tsurf.ru</w:t>
        </w:r>
      </w:hyperlink>
    </w:p>
    <w:p w:rsidR="00483C78" w:rsidRPr="00483C78" w:rsidRDefault="00483C78" w:rsidP="00483C78">
      <w:pPr>
        <w:spacing w:after="240" w:line="240" w:lineRule="auto"/>
        <w:ind w:firstLine="300"/>
        <w:jc w:val="both"/>
        <w:rPr>
          <w:rFonts w:ascii="Verdana" w:eastAsia="Times New Roman" w:hAnsi="Verdana" w:cs="Times New Roman"/>
          <w:b/>
          <w:bCs/>
          <w:color w:val="2F4F4F"/>
          <w:sz w:val="18"/>
          <w:szCs w:val="18"/>
        </w:rPr>
      </w:pPr>
      <w:r w:rsidRPr="00483C78">
        <w:rPr>
          <w:rFonts w:ascii="Verdana" w:eastAsia="Times New Roman" w:hAnsi="Verdana" w:cs="Times New Roman"/>
          <w:b/>
          <w:bCs/>
          <w:color w:val="2F4F4F"/>
          <w:sz w:val="18"/>
          <w:szCs w:val="18"/>
        </w:rPr>
        <w:t>Путешествие «Возвращение силы» состоится с 20 по 26 октября 2011 года.</w:t>
      </w:r>
    </w:p>
    <w:p w:rsidR="00483C78" w:rsidRPr="00483C78" w:rsidRDefault="00483C78" w:rsidP="00483C78">
      <w:pPr>
        <w:spacing w:after="24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Остались последние места! Торопитесь!</w:t>
      </w:r>
    </w:p>
    <w:p w:rsidR="00483C78" w:rsidRPr="00483C78" w:rsidRDefault="00483C78" w:rsidP="00483C78">
      <w:pPr>
        <w:spacing w:after="0" w:line="240" w:lineRule="auto"/>
        <w:ind w:firstLine="300"/>
        <w:jc w:val="both"/>
        <w:rPr>
          <w:rFonts w:ascii="Verdana" w:eastAsia="Times New Roman" w:hAnsi="Verdana" w:cs="Times New Roman"/>
          <w:color w:val="002828"/>
          <w:sz w:val="18"/>
          <w:szCs w:val="18"/>
        </w:rPr>
      </w:pPr>
      <w:r w:rsidRPr="00483C78">
        <w:rPr>
          <w:rFonts w:ascii="Verdana" w:eastAsia="Times New Roman" w:hAnsi="Verdana" w:cs="Times New Roman"/>
          <w:color w:val="002828"/>
          <w:sz w:val="18"/>
          <w:szCs w:val="18"/>
        </w:rPr>
        <w:t>Подробную информацию о Путешествии и условиях участия смотрите на нашем сайте: </w:t>
      </w:r>
      <w:hyperlink r:id="rId365" w:tgtFrame="_blank" w:history="1">
        <w:r w:rsidRPr="00483C78">
          <w:rPr>
            <w:rFonts w:ascii="Arial" w:eastAsia="Times New Roman" w:hAnsi="Arial" w:cs="Arial"/>
            <w:b/>
            <w:bCs/>
            <w:color w:val="004650"/>
            <w:sz w:val="18"/>
            <w:szCs w:val="18"/>
            <w:u w:val="single"/>
          </w:rPr>
          <w:t>http://tsurf.ru/2011/08/puteshestvie-v-izrail-vozvrashhenie-sily/</w:t>
        </w:r>
      </w:hyperlink>
    </w:p>
    <w:p w:rsidR="00483C78" w:rsidRDefault="00483C78" w:rsidP="00483C78"/>
    <w:p w:rsidR="00483C78" w:rsidRDefault="00483C78" w:rsidP="00483C78"/>
    <w:p w:rsidR="00483C78" w:rsidRPr="00483C78" w:rsidRDefault="00483C78" w:rsidP="00483C78">
      <w:pPr>
        <w:spacing w:after="0" w:line="240" w:lineRule="auto"/>
        <w:rPr>
          <w:rFonts w:eastAsia="Times New Roman" w:cs="Times New Roman"/>
          <w:sz w:val="24"/>
          <w:szCs w:val="24"/>
        </w:rPr>
      </w:pPr>
      <w:r w:rsidRPr="00483C78">
        <w:rPr>
          <w:rFonts w:ascii="Arial" w:eastAsia="Times New Roman" w:hAnsi="Arial" w:cs="Arial"/>
          <w:color w:val="000000"/>
          <w:sz w:val="27"/>
          <w:szCs w:val="27"/>
          <w:shd w:val="clear" w:color="auto" w:fill="DCDCDC"/>
        </w:rPr>
        <w:t>Трансерфинг</w:t>
      </w:r>
      <w:r w:rsidRPr="00483C78">
        <w:rPr>
          <w:rFonts w:ascii="Arial" w:eastAsia="Times New Roman" w:hAnsi="Arial" w:cs="Arial"/>
          <w:color w:val="000000"/>
          <w:sz w:val="27"/>
          <w:szCs w:val="27"/>
          <w:shd w:val="clear" w:color="auto" w:fill="DCDCDC"/>
        </w:rPr>
        <w:br/>
        <w:t>Управление реальностью</w:t>
      </w:r>
    </w:p>
    <w:p w:rsidR="00483C78" w:rsidRPr="00483C78" w:rsidRDefault="00483C78" w:rsidP="00483C78">
      <w:pPr>
        <w:spacing w:after="0" w:line="240" w:lineRule="auto"/>
        <w:rPr>
          <w:rFonts w:eastAsia="Times New Roman" w:cs="Times New Roman"/>
          <w:sz w:val="24"/>
          <w:szCs w:val="24"/>
        </w:rPr>
      </w:pPr>
      <w:r w:rsidRPr="00483C78">
        <w:rPr>
          <w:rFonts w:eastAsia="Times New Roman" w:cs="Times New Roman"/>
          <w:sz w:val="24"/>
          <w:szCs w:val="24"/>
        </w:rPr>
        <w:pict>
          <v:rect id="_x0000_i1148" style="width:233.9pt;height:.75pt" o:hrpct="500" o:hralign="center" o:hrstd="t" o:hrnoshade="t" o:hr="t" fillcolor="black" stroked="f"/>
        </w:pict>
      </w:r>
    </w:p>
    <w:p w:rsidR="00483C78" w:rsidRDefault="00483C78" w:rsidP="00483C78">
      <w:pPr>
        <w:rPr>
          <w:rFonts w:eastAsia="Times New Roman" w:cs="Times New Roman"/>
          <w:b/>
          <w:bCs/>
          <w:color w:val="004650"/>
          <w:sz w:val="27"/>
          <w:szCs w:val="27"/>
          <w:shd w:val="clear" w:color="auto" w:fill="DCDCDC"/>
        </w:rPr>
      </w:pPr>
      <w:r w:rsidRPr="00483C78">
        <w:rPr>
          <w:rFonts w:eastAsia="Times New Roman" w:cs="Times New Roman"/>
          <w:b/>
          <w:bCs/>
          <w:color w:val="004650"/>
          <w:sz w:val="27"/>
          <w:szCs w:val="27"/>
          <w:shd w:val="clear" w:color="auto" w:fill="DCDCDC"/>
        </w:rPr>
        <w:t>Выпуск N 213. Инволюция сознания</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Уважаемые Читатели!</w:t>
      </w:r>
      <w:r>
        <w:rPr>
          <w:rFonts w:ascii="Verdana" w:hAnsi="Verdana"/>
          <w:color w:val="002828"/>
          <w:sz w:val="18"/>
          <w:szCs w:val="18"/>
        </w:rPr>
        <w:br/>
        <w:t>Прошу меня извинить за то, что рассылка выходит нерегулярно. Так же, искренне сожалею, что не могу ответить на все ваши письма. Мое физическое время ограничено, и растянуть его не в силах даже намерение.</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Недавно, в последнем номере журнала «Русский пионер» </w:t>
      </w:r>
      <w:hyperlink r:id="rId366" w:tgtFrame="_blank" w:history="1">
        <w:r>
          <w:rPr>
            <w:rStyle w:val="a9"/>
            <w:rFonts w:ascii="Arial" w:hAnsi="Arial" w:cs="Arial"/>
            <w:b/>
            <w:bCs/>
            <w:color w:val="004650"/>
            <w:sz w:val="18"/>
            <w:szCs w:val="18"/>
          </w:rPr>
          <w:t>http://www.ruspioner.ru/</w:t>
        </w:r>
      </w:hyperlink>
      <w:r>
        <w:rPr>
          <w:rFonts w:ascii="Verdana" w:hAnsi="Verdana"/>
          <w:color w:val="002828"/>
          <w:sz w:val="18"/>
          <w:szCs w:val="18"/>
        </w:rPr>
        <w:t> вышла моя статья. Основное отличие журнала – ярко выраженное авторское присутствие во всех текстах. Авторы излагают свое видение реальности, не сдерживая себя в выводах и выражениях, как бы беспощадно это ни звучало по отношению к «спящему обществу». В определенном смысле журнал находится вне системы, что и роднит его с нашей тематикой. В данном выпуске рассылки публикуется та же статья, но в другой редакции.</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Очень прошу вас прочитать вдумчиво весь текст, потому что информация в нем – не для восприятия, а для осознания. Возможно, какие-то вещи вызовут у вас удивление, или даже негодование. Но не спешите с выводами. Некоторые темы, которых я здесь коснулся лишь вскользь, например, по поводу информационной интоксикации и социальных сетей, будут подробней развернуты в будущих выпусках. А пока это информация к размышлению.</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Накрапывал осенний мелкий дождь. Неприветливый ветер срывал с деревьев пожелтевшие листья, укладывая их в лужи на армейском плацу. Хмурые люди в подмокших шинелях стояли строем и уныло тянули гимн Советского Союза. Музыкального сопровождения не было, и вся </w:t>
      </w:r>
      <w:r>
        <w:rPr>
          <w:rFonts w:ascii="Verdana" w:hAnsi="Verdana"/>
          <w:color w:val="002828"/>
          <w:sz w:val="18"/>
          <w:szCs w:val="18"/>
        </w:rPr>
        <w:lastRenderedPageBreak/>
        <w:t>мелодика, которую никто и не стремился соблюдать, сублимировалась в мрачный речитатив, отчего песня, если ее можно так назвать, становилась похожей, толи на похоронный марш, толи на отпевание покойного.</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Начальник штаба полка, находившийся в мучительных поисках, как бы поднять наш боевой дух и укрепить любовь к Родине, видимо, возлагал на гимн большие надежды. Первое время (это продолжалось где-то в течение месяца), мы просто стояли смирно и слушали гимн с виниловой пластинки. Проигрыватель выносили на удлинителе сюда же, на плац, а когда шел дождь, прикрывали зонтом. Пластинка монотонно крутилась и погружала в некий медитативный транс, подобно тому, как это происходит, когда смотришь на пламя свечи.</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Наконец, пластинка от частого использования начала заедать в самых неподходящих местах, коварно нарушая всю торжественность происходящего. От проигрывателя пришлось отказаться. Однако вскоре начальнику штаба в голову пришла гениальная идея – ведь строевое пение, это даже гораздо более патриотично и торжественно, нежели обычное прослушивание. И заедать не будет. Теперь мы покорно бормотали гимн сами. Только что-то уж больно мрачно все это выглядело. Можно привести коня к воде, но нельзя заставить его пить. Так что, и данную церемонию вскоре пришлось прекратить, может, к сожалению командования, а может и напротив, к всеобщему облегчению.</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Тогда, стоя в строю и «исполняя свой долг» в такой вот странной форме, меня посещало смутное чувство, будто все это происходит во сне. С одной стороны, вроде бы так надо и положено, а с другой – зачем все это? Что я здесь делаю? «Сла-авься-а-а О-о-те-чество! На-ше-э сво-ободное…» Собственно, мы и без церемоний любили Родину, и готовы были защищать ее, независимо от того, требовал от нас этого долг, или нет.</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 тех пор прошло много лет, в течение которых как «проигрыватели», так и «пластинки» менялись не раз. Однако ощущение того, что происходящее вокруг это сон, осталось прежним. Может так оно и есть? Недаром же дети до четырех-пяти лет не отличают сон от яви, считая, что реальность – это продолжение сновидения. Или наоборот.</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Если проследить эволюцию развития </w:t>
      </w:r>
      <w:r>
        <w:rPr>
          <w:rStyle w:val="textboldsubs"/>
          <w:rFonts w:ascii="Verdana" w:hAnsi="Verdana"/>
          <w:b/>
          <w:bCs/>
          <w:color w:val="2F4F4F"/>
          <w:sz w:val="18"/>
          <w:szCs w:val="18"/>
        </w:rPr>
        <w:t>сознания</w:t>
      </w:r>
      <w:r>
        <w:rPr>
          <w:rFonts w:ascii="Verdana" w:hAnsi="Verdana"/>
          <w:color w:val="002828"/>
          <w:sz w:val="18"/>
          <w:szCs w:val="18"/>
        </w:rPr>
        <w:t> от простейших организмов до «человека разумного», то можно заметить одну совершенно неожиданную и парадоксальную закономерность.</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Для простоты начнем с растений. Есть ли у них сознание? Конечно. Человек, считающий себя венцом творения Природы, самонадеянно вообразил, что с растениями можно обращаться как с биоматериалом. На самом же деле, последние лабораторные исследования показали, что обычный цветок в горшке способен испытывать, скажем так, радость, когда к нему приближается тот, кто за ним ухаживает, и тревогу, когда подходит субъект, который регулярно отрывает листики. Все это недвусмысленно регистрирует электроэнцефалограмма. Мы не можем знать, что в действительности чувствуют растения, и обладают ли они </w:t>
      </w:r>
      <w:r>
        <w:rPr>
          <w:rStyle w:val="textboldsubs"/>
          <w:rFonts w:ascii="Verdana" w:hAnsi="Verdana"/>
          <w:b/>
          <w:bCs/>
          <w:color w:val="2F4F4F"/>
          <w:sz w:val="18"/>
          <w:szCs w:val="18"/>
        </w:rPr>
        <w:t>самосознанием,</w:t>
      </w:r>
      <w:r>
        <w:rPr>
          <w:rFonts w:ascii="Verdana" w:hAnsi="Verdana"/>
          <w:color w:val="002828"/>
          <w:sz w:val="18"/>
          <w:szCs w:val="18"/>
        </w:rPr>
        <w:t> но рассматривать их как нечто совсем уж бездушное, однозначно нельзя. Просто, эти прекрасные сновидящие, в сравнении с человеком, пребывают в глубоком сновидении, подобно тому, как если бы сам человек ходил во сне под луной.</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Животные, по сравнению с растениями, уже находятся на более высокой ступени осознанности. Но и для животных жизнь подобна бессознательному сновидению, в котором они обречены действовать по врожденной программе, на уровне инстинктов. Хотя, осознанность и у них просыпается, всякий раз, когда мудрости инстинкта уже не хватает, и требуется принимать решения для выживания. Иначе и эволюции бы не было.</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Пробуждение </w:t>
      </w:r>
      <w:r>
        <w:rPr>
          <w:rStyle w:val="textboldsubs"/>
          <w:rFonts w:ascii="Verdana" w:hAnsi="Verdana"/>
          <w:b/>
          <w:bCs/>
          <w:color w:val="2F4F4F"/>
          <w:sz w:val="18"/>
          <w:szCs w:val="18"/>
        </w:rPr>
        <w:t>от инстинкта к осознанности</w:t>
      </w:r>
      <w:r>
        <w:rPr>
          <w:rFonts w:ascii="Verdana" w:hAnsi="Verdana"/>
          <w:color w:val="002828"/>
          <w:sz w:val="18"/>
          <w:szCs w:val="18"/>
        </w:rPr>
        <w:t> проявляется в основном лишь у диких животных, которые относительно самостоятельны в своих действиях и вынуждены жить в постоянно меняющихся условиях внешней среды. Но что происходит с сознанием животного, которого приручили и загнали на ферму? Внешние границы резко сужаются, принимать решения больше не требуется, все условия созданы – ешь да спи. И вот тогда сознание проваливается в действительно беспробудное сновидение, недалекое по своей глубине от растительного.</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 касается человека, эволюция его сознания шла по нарастающей до тех пор, пока приходилось выживать в дикой среде, и достигла своего пика в тот момент, когда человечество сформировалось как цивилизация. Затем развитие сознания перешло в стадию плато, поскольку с течением многих веков уклад жизни почти не менялся. Но вот наступила эпоха промышленной революции. Сразу напрашивается предположение, что сознание в таких условиях должно бы развиваться с той же скоростью, что и технический прогресс.</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 xml:space="preserve">Однако речь сейчас идет не о том багаже знаний, который накопил человеческий разум, а именно о сознании как способности трезво ориентироваться в окружающей реальности и </w:t>
      </w:r>
      <w:r>
        <w:rPr>
          <w:rFonts w:ascii="Verdana" w:hAnsi="Verdana"/>
          <w:color w:val="002828"/>
          <w:sz w:val="18"/>
          <w:szCs w:val="18"/>
        </w:rPr>
        <w:lastRenderedPageBreak/>
        <w:t>отдавать себе отчет: где я нахожусь, что в данный момент делаю, почему именно так, и зачем. Другими словами, речь идет о </w:t>
      </w:r>
      <w:r>
        <w:rPr>
          <w:rStyle w:val="textboldsubs"/>
          <w:rFonts w:ascii="Verdana" w:hAnsi="Verdana"/>
          <w:b/>
          <w:bCs/>
          <w:color w:val="2F4F4F"/>
          <w:sz w:val="18"/>
          <w:szCs w:val="18"/>
        </w:rPr>
        <w:t>вменяемости человека,</w:t>
      </w:r>
      <w:r>
        <w:rPr>
          <w:rFonts w:ascii="Verdana" w:hAnsi="Verdana"/>
          <w:color w:val="002828"/>
          <w:sz w:val="18"/>
          <w:szCs w:val="18"/>
        </w:rPr>
        <w:t> в буквальном смысле.</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 ни парадоксально, осведомленность в вопросах современной науки и способность нажимать на кнопки вовсе не гарантирует прояснения сознания, а как раз наоборот.</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Обратите когда-нибудь внимание на людские потоки в крупных мегаполисах. Люди движутся по своим протоптанным тропкам, как муравьи, погрузившись внутрь себя или уткнувшись в книжку. Все их действия будто запрограммированы – на автомате, на автопилоте. Особенно характерно это заметно в потоках из пригородных электричек в метро и обратно. Дом – работа, работа – дом. А в Японии, например, многие вообще не покидают один и тот же небоскреб в течение долгих месяцев – в одном большом муравейнике сосредоточены и работа, и дом, и покупки, и развлечения. Это уже очень напоминает ферму, со всеми вытекающими последствиями для сознания. С тем лишь отличием, что человек сам же себя туда и загнал.</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Возникает вопрос: как мы дошли до жизни такой? И ведь как быстро! Десятки веков протекли в неторопливо-размеренном темпе, а тут, за каких-то сто лет такой резкий скачок. И хорошо ли это, или плохо?</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 эволюцию, или точнее сказать инволюцию, сворачивание сознания, главным образом повлияли три фактора. Первый – это </w:t>
      </w:r>
      <w:r>
        <w:rPr>
          <w:rStyle w:val="textboldsubs"/>
          <w:rFonts w:ascii="Verdana" w:hAnsi="Verdana"/>
          <w:b/>
          <w:bCs/>
          <w:color w:val="2F4F4F"/>
          <w:sz w:val="18"/>
          <w:szCs w:val="18"/>
        </w:rPr>
        <w:t>разделение труда.</w:t>
      </w:r>
      <w:r>
        <w:rPr>
          <w:rFonts w:ascii="Verdana" w:hAnsi="Verdana"/>
          <w:color w:val="002828"/>
          <w:sz w:val="18"/>
          <w:szCs w:val="18"/>
        </w:rPr>
        <w:t> Для простоты возьмем натуральное хозяйство. Очевидно, когда приходится заниматься и одним, и другим, и третьим, это способствует расширению сознания. И напротив, если сфера деятельности резко сужается, то и сознание, соответственно, вязнет в какой-то узкой области. Человек идет, словно уткнувшись взглядом под ноги, и не имеет возможности оглядеться вокруг. Другими словами, за лесом не видит деревьев. Как пример, два физика разных специализаций уже не понимают друг друга, а два врача различного профиля ставят одному пациенту разные диагнозы.</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индустриальном обществе индивид, по сути, превращается в винтик, от которого большого ума уже не требуется. Нажимай себе на кнопки. Даже процессы разработки высоких технологий максимально автоматизированы, не говоря уж о производстве механизмов. Процесс добывания и приготовления пищи тоже «кнопочный» – возьми с полки супермаркета какую-нибудь техногенную суррогатину, и «просто добавь воды». Полка супермаркета или кормушка на ферме – велика ли разница?</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Второй фактор – </w:t>
      </w:r>
      <w:r>
        <w:rPr>
          <w:rStyle w:val="textboldsubs"/>
          <w:rFonts w:ascii="Verdana" w:hAnsi="Verdana"/>
          <w:b/>
          <w:bCs/>
          <w:color w:val="2F4F4F"/>
          <w:sz w:val="18"/>
          <w:szCs w:val="18"/>
        </w:rPr>
        <w:t>техногенные способы обработки пищи.</w:t>
      </w:r>
      <w:r>
        <w:rPr>
          <w:rFonts w:ascii="Verdana" w:hAnsi="Verdana"/>
          <w:color w:val="002828"/>
          <w:sz w:val="18"/>
          <w:szCs w:val="18"/>
        </w:rPr>
        <w:t> Рост дегенеративных заболеваний совершенно четко статистически коррелируется с появлением и развитием новых пищевых технологий, таких как консервирование, рафинирование и всевозможные виды химической обработки. Но от такой пищи люди не только болеют – она вызывает </w:t>
      </w:r>
      <w:r>
        <w:rPr>
          <w:rStyle w:val="textboldsubs"/>
          <w:rFonts w:ascii="Verdana" w:hAnsi="Verdana"/>
          <w:b/>
          <w:bCs/>
          <w:color w:val="2F4F4F"/>
          <w:sz w:val="18"/>
          <w:szCs w:val="18"/>
        </w:rPr>
        <w:t>сильнейшую наркотическую зависимость,</w:t>
      </w:r>
      <w:r>
        <w:rPr>
          <w:rFonts w:ascii="Verdana" w:hAnsi="Verdana"/>
          <w:color w:val="002828"/>
          <w:sz w:val="18"/>
          <w:szCs w:val="18"/>
        </w:rPr>
        <w:t> привязанность к кормушке. Потребители должны испытывать нужду в очередных дозах (извините, продуктах), постоянно, всегда. Ничего личного, только бизнес.</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Уже сейчас, когда почти все молодые люди, если сравнивать с предыдущими поколениями, страдают всевозможными болезнями чисто техногенного происхождения, такими как депрессия, аллергия и прочие, становится совершенно очевидным тот факт, что дети впервые проживут меньше своих родителей. Не стоит возлагать больших надежд на медицину – она не знает, что делать с техногенными болезнями. Или даже скорее не хочет знать, потому что современная медицина и фармакология – это очень большой и холодный бизнес, а не «благо-творительность». Кому нужны исцелившиеся пациенты? Да никому. Что с них возьмешь? </w:t>
      </w:r>
      <w:r>
        <w:rPr>
          <w:rStyle w:val="textboldsubs"/>
          <w:rFonts w:ascii="Verdana" w:hAnsi="Verdana"/>
          <w:b/>
          <w:bCs/>
          <w:color w:val="2F4F4F"/>
          <w:sz w:val="18"/>
          <w:szCs w:val="18"/>
        </w:rPr>
        <w:t>Пациенты должны быть больны постоянно, всегда – вот в чем весь смысл этого бизнеса.</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Что будет дальше, неизвестно. Например, трудно представить, какие сюрпризы от широкого внедрения ГМО нас ожидают в самом недалеком будущем, если уже сегодня это привело к повсеместному росту бесплодия, а так же исчезновению насекомых, которые занимаются опылением. Но нетрудно предположить, что людей будут, скорей всего, «выращивать в пробирках». Что это будут за люди, предположить тоже несложно. Питаешься синтетикой – становишься киборгом, становишься киборгом – питаешься синтетикой. Техногенная пища, как и любой наркотик, </w:t>
      </w:r>
      <w:r>
        <w:rPr>
          <w:rStyle w:val="textboldsubs"/>
          <w:rFonts w:ascii="Verdana" w:hAnsi="Verdana"/>
          <w:b/>
          <w:bCs/>
          <w:color w:val="2F4F4F"/>
          <w:sz w:val="18"/>
          <w:szCs w:val="18"/>
        </w:rPr>
        <w:t>затуманивает сознание,</w:t>
      </w:r>
      <w:r>
        <w:rPr>
          <w:rFonts w:ascii="Verdana" w:hAnsi="Verdana"/>
          <w:color w:val="002828"/>
          <w:sz w:val="18"/>
          <w:szCs w:val="18"/>
        </w:rPr>
        <w:t> самым непосредственным образом. А что из этого следует? </w:t>
      </w:r>
      <w:r>
        <w:rPr>
          <w:rStyle w:val="textboldsubs"/>
          <w:rFonts w:ascii="Verdana" w:hAnsi="Verdana"/>
          <w:b/>
          <w:bCs/>
          <w:color w:val="2F4F4F"/>
          <w:sz w:val="18"/>
          <w:szCs w:val="18"/>
        </w:rPr>
        <w:t>Сознание становится четко отфрезерованным под нужды системы, но никак не самого индивида.</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Наконец, третьим из рассматриваемых нами факторов, является </w:t>
      </w:r>
      <w:r>
        <w:rPr>
          <w:rStyle w:val="textboldsubs"/>
          <w:rFonts w:ascii="Verdana" w:hAnsi="Verdana"/>
          <w:b/>
          <w:bCs/>
          <w:color w:val="2F4F4F"/>
          <w:sz w:val="18"/>
          <w:szCs w:val="18"/>
        </w:rPr>
        <w:t>информационная интоксикация.</w:t>
      </w:r>
      <w:r>
        <w:rPr>
          <w:rFonts w:ascii="Verdana" w:hAnsi="Verdana"/>
          <w:color w:val="002828"/>
          <w:sz w:val="18"/>
          <w:szCs w:val="18"/>
        </w:rPr>
        <w:t> Сравните современного человека и того, кто жил тысячу лет назад, когда не было газет, кино, радио, телевидения, Интернета и мобильных телефонов. Это совершенно разные люди! И главное отличие даже не в уровне интеллекта, цивилизованности или образования. Дело в том, что современный человек конкретно посажен на информационную иглу – он уже не в состоянии обойтись без внешнего потока информации. И этот поток, в конечном итоге, выступает ключевым фактором, погружающим общество в состояние глубочайшего коллективного сновидения.</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Очевидно, осознанность древних народов была на несколько порядков выше, чем у современных людей. Недаром духовные искатели пытаются почерпнуть мудрость тысячелетий из древних культур. Однако это едва ли возможно, именно по той причине, что люди тогда были совсем другими. А значит, и </w:t>
      </w:r>
      <w:r>
        <w:rPr>
          <w:rStyle w:val="textboldsubs"/>
          <w:rFonts w:ascii="Verdana" w:hAnsi="Verdana"/>
          <w:b/>
          <w:bCs/>
          <w:color w:val="2F4F4F"/>
          <w:sz w:val="18"/>
          <w:szCs w:val="18"/>
        </w:rPr>
        <w:t>пути к просветлению у нас с ними совпадать, ну никак не могут.</w:t>
      </w:r>
      <w:r>
        <w:rPr>
          <w:rFonts w:ascii="Verdana" w:hAnsi="Verdana"/>
          <w:color w:val="002828"/>
          <w:sz w:val="18"/>
          <w:szCs w:val="18"/>
        </w:rPr>
        <w:t> Нам надо сначала очистить свое тело и сознание, прежде чем мы сможем хоть на шаг приблизиться к тем знаниям, которыми обладали древние.</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Когда цивилизация вступила на техногенный путь развития, заработали такие законы, которые ранее себя никак не проявляли. Теперь действие этих законов приводит к тому, что техносфера неуклонно сворачивается в матрицу. Матрица – это некий конгломерат, система, где человеку отводится роль батарейки, питающей эту систему. Такие фильмы как «Матрица» и «Суррогаты» – вовсе не фантастика, а наше самое недалекое будущее. И дело здесь даже не в технике, которой человек себя окружает. </w:t>
      </w:r>
      <w:r>
        <w:rPr>
          <w:rStyle w:val="textboldsubs"/>
          <w:rFonts w:ascii="Verdana" w:hAnsi="Verdana"/>
          <w:b/>
          <w:bCs/>
          <w:color w:val="2F4F4F"/>
          <w:sz w:val="18"/>
          <w:szCs w:val="18"/>
        </w:rPr>
        <w:t>Когда люди попадают в общую информационную сеть (или социальную сеть, если хотите), они оказываются во власти системы.</w:t>
      </w:r>
      <w:r>
        <w:rPr>
          <w:rFonts w:ascii="Verdana" w:hAnsi="Verdana"/>
          <w:color w:val="002828"/>
          <w:sz w:val="18"/>
          <w:szCs w:val="18"/>
        </w:rPr>
        <w:t> Уже не человек управляет системой, а она, полностью контролирует и подчиняет его себе. Во всеобщей информационной паутине это делается легко.</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Как говорил В.И.Ленин, «Коммунизм – есть советская власть плюс электрификация всей страны». Эти слова, в свете всего вышесказанного, можно перефразировать следующим образом: </w:t>
      </w:r>
      <w:r>
        <w:rPr>
          <w:rStyle w:val="textboldsubs"/>
          <w:rFonts w:ascii="Verdana" w:hAnsi="Verdana"/>
          <w:b/>
          <w:bCs/>
          <w:color w:val="2F4F4F"/>
          <w:sz w:val="18"/>
          <w:szCs w:val="18"/>
        </w:rPr>
        <w:t>матрица – это повальный идиотизм плюс киборгизация всего общества.</w:t>
      </w:r>
      <w:r>
        <w:rPr>
          <w:rFonts w:ascii="Verdana" w:hAnsi="Verdana"/>
          <w:color w:val="002828"/>
          <w:sz w:val="18"/>
          <w:szCs w:val="18"/>
        </w:rPr>
        <w:t> А </w:t>
      </w:r>
      <w:r>
        <w:rPr>
          <w:rStyle w:val="textboldsubs"/>
          <w:rFonts w:ascii="Verdana" w:hAnsi="Verdana"/>
          <w:b/>
          <w:bCs/>
          <w:color w:val="2F4F4F"/>
          <w:sz w:val="18"/>
          <w:szCs w:val="18"/>
        </w:rPr>
        <w:t>киборгизация общества – это опять же, повальный идиотизм плюс объединение всех идиотов в одну социальную сеть.</w:t>
      </w:r>
      <w:r>
        <w:rPr>
          <w:rFonts w:ascii="Verdana" w:hAnsi="Verdana"/>
          <w:color w:val="002828"/>
          <w:sz w:val="18"/>
          <w:szCs w:val="18"/>
        </w:rPr>
        <w:t> Звучит несколько эксцентрично, но, по сути, так оно и есть. Главное же назначение данной сети состоит в том, чтобы </w:t>
      </w:r>
      <w:r>
        <w:rPr>
          <w:rStyle w:val="textboldsubs"/>
          <w:rFonts w:ascii="Verdana" w:hAnsi="Verdana"/>
          <w:b/>
          <w:bCs/>
          <w:color w:val="2F4F4F"/>
          <w:sz w:val="18"/>
          <w:szCs w:val="18"/>
        </w:rPr>
        <w:t>централизованно подавать команды,</w:t>
      </w:r>
      <w:r>
        <w:rPr>
          <w:rFonts w:ascii="Verdana" w:hAnsi="Verdana"/>
          <w:color w:val="002828"/>
          <w:sz w:val="18"/>
          <w:szCs w:val="18"/>
        </w:rPr>
        <w:t> которые будут слепо исполняться ее участниками, пребывающими в состоянии коллективного анабиоза.</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 вот, парадоксальная закономерность, о которой говорилось в начале, состоит в том, что </w:t>
      </w:r>
      <w:r>
        <w:rPr>
          <w:rStyle w:val="textboldsubs"/>
          <w:rFonts w:ascii="Verdana" w:hAnsi="Verdana"/>
          <w:b/>
          <w:bCs/>
          <w:color w:val="2F4F4F"/>
          <w:sz w:val="18"/>
          <w:szCs w:val="18"/>
        </w:rPr>
        <w:t>эволюция сознания, делая виток, не поднимается на ступень выше, а возвращается обратно, к исходной точке.</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Понимаете, что происходит? Кстати, закономерно то, что наряду с эволюционной теорией, в последнее время приобретает все большую популярность теория </w:t>
      </w:r>
      <w:r>
        <w:rPr>
          <w:rStyle w:val="textboldsubs"/>
          <w:rFonts w:ascii="Verdana" w:hAnsi="Verdana"/>
          <w:b/>
          <w:bCs/>
          <w:color w:val="2F4F4F"/>
          <w:sz w:val="18"/>
          <w:szCs w:val="18"/>
        </w:rPr>
        <w:t>инволюции,</w:t>
      </w:r>
      <w:r>
        <w:rPr>
          <w:rFonts w:ascii="Verdana" w:hAnsi="Verdana"/>
          <w:color w:val="002828"/>
          <w:sz w:val="18"/>
          <w:szCs w:val="18"/>
        </w:rPr>
        <w:t> в соответствии с которой обезьяны являются не предками человека, а его низшими ответвлениями – </w:t>
      </w:r>
      <w:r>
        <w:rPr>
          <w:rStyle w:val="textboldsubs"/>
          <w:rFonts w:ascii="Verdana" w:hAnsi="Verdana"/>
          <w:b/>
          <w:bCs/>
          <w:color w:val="2F4F4F"/>
          <w:sz w:val="18"/>
          <w:szCs w:val="18"/>
        </w:rPr>
        <w:t>деградантами.</w:t>
      </w:r>
      <w:r>
        <w:rPr>
          <w:rFonts w:ascii="Verdana" w:hAnsi="Verdana"/>
          <w:color w:val="002828"/>
          <w:sz w:val="18"/>
          <w:szCs w:val="18"/>
        </w:rPr>
        <w:t> Однако, по моему мнению, «расчеловечивание» нам не грозит, по крайней мере, в ближайшем будущем. А вот киборгизация – весьма вероятно, и очень скоро.</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Может быть, страшные истории о конце света, которыми мы любим друг друга пугать, как в пионерлагере после отбоя, не имеют к действительности никакого отношения? Что там, всемирное потепление, похолодание, наводнение или падение метеорита? Нет, не похоже. Слишком предсказуемо для такого трагического финала. Конец, как ему и положено, должен прийти именно в тот момент, когда его не ждешь, и именно так, как не ожидаешь. Точно так же, из ниоткуда и внезапно, приходит сновидение. И тогда вопрос: не пора ли готовить побег с фермы?</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Занавес.</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Или нет, еще минутку. А ведь история с гимном нашла свое продолжение. Летом в новостях прочел следующую заметку. Не могу удержаться, чтобы не привести ее здесь дословно, опущу лишь имена и фамилии. «Со следующего года ученики школ Белгородской и Костромской областей перед началом занятий будут исполнять гимн Российской Федерации. Об этом заявил в пятницу в Липецке на заседании совета Центрального федерального округа по семейной политике полпред президента. (Сейчас он уже выдвинут на еще более высокий пост, прим. ВЗ) Он уточнил, что гимн будут исполнять ученики с 1-го по 11-й классы, и «это очень хорошая идея». Полпред считает, что этот опыт стоило бы распространить и на другие регионы, передает ИТАР-ТАСС». Вот так.</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483C78" w:rsidRDefault="00483C78" w:rsidP="00483C7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Подарки из Центра Трансерфинга</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w:t>
      </w:r>
      <w:r>
        <w:rPr>
          <w:rStyle w:val="textboldsubs"/>
          <w:rFonts w:ascii="Verdana" w:hAnsi="Verdana"/>
          <w:b/>
          <w:bCs/>
          <w:color w:val="2F4F4F"/>
          <w:sz w:val="18"/>
          <w:szCs w:val="18"/>
        </w:rPr>
        <w:t>В данный момент мне требуется</w:t>
      </w:r>
      <w:r>
        <w:rPr>
          <w:rFonts w:ascii="Verdana" w:hAnsi="Verdana"/>
          <w:color w:val="002828"/>
          <w:sz w:val="18"/>
          <w:szCs w:val="18"/>
        </w:rPr>
        <w:t> _________________». Каждый из нас легко заполнит пробел в этой фразе. </w:t>
      </w:r>
      <w:r>
        <w:rPr>
          <w:rStyle w:val="textboldsubs"/>
          <w:rFonts w:ascii="Verdana" w:hAnsi="Verdana"/>
          <w:b/>
          <w:bCs/>
          <w:color w:val="2F4F4F"/>
          <w:sz w:val="18"/>
          <w:szCs w:val="18"/>
        </w:rPr>
        <w:t>Любимый человек.</w:t>
      </w:r>
      <w:r>
        <w:rPr>
          <w:rFonts w:ascii="Verdana" w:hAnsi="Verdana"/>
          <w:color w:val="002828"/>
          <w:sz w:val="18"/>
          <w:szCs w:val="18"/>
        </w:rPr>
        <w:t> Интересная работа. </w:t>
      </w:r>
      <w:r>
        <w:rPr>
          <w:rStyle w:val="textboldsubs"/>
          <w:rFonts w:ascii="Verdana" w:hAnsi="Verdana"/>
          <w:b/>
          <w:bCs/>
          <w:color w:val="2F4F4F"/>
          <w:sz w:val="18"/>
          <w:szCs w:val="18"/>
        </w:rPr>
        <w:t>Зарплата.</w:t>
      </w:r>
      <w:r>
        <w:rPr>
          <w:rFonts w:ascii="Verdana" w:hAnsi="Verdana"/>
          <w:color w:val="002828"/>
          <w:sz w:val="18"/>
          <w:szCs w:val="18"/>
        </w:rPr>
        <w:t> Квартира. Одежда. Успех на экзамене или переговорах. Место, чтобы припарковать </w:t>
      </w:r>
      <w:r>
        <w:rPr>
          <w:rStyle w:val="textboldsubs"/>
          <w:rFonts w:ascii="Verdana" w:hAnsi="Verdana"/>
          <w:b/>
          <w:bCs/>
          <w:color w:val="2F4F4F"/>
          <w:sz w:val="18"/>
          <w:szCs w:val="18"/>
        </w:rPr>
        <w:t>машину.</w:t>
      </w:r>
      <w:r>
        <w:rPr>
          <w:rFonts w:ascii="Verdana" w:hAnsi="Verdana"/>
          <w:color w:val="002828"/>
          <w:sz w:val="18"/>
          <w:szCs w:val="18"/>
        </w:rPr>
        <w:t> Нужное подчеркнуть.</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Знание</w:t>
      </w:r>
      <w:r>
        <w:rPr>
          <w:rFonts w:ascii="Verdana" w:hAnsi="Verdana"/>
          <w:color w:val="002828"/>
          <w:sz w:val="18"/>
          <w:szCs w:val="18"/>
        </w:rPr>
        <w:t> принципов Трансерфинга – и, главное, опыт их применения, – </w:t>
      </w:r>
      <w:r>
        <w:rPr>
          <w:rStyle w:val="textboldsubs"/>
          <w:rFonts w:ascii="Verdana" w:hAnsi="Verdana"/>
          <w:b/>
          <w:bCs/>
          <w:color w:val="2F4F4F"/>
          <w:sz w:val="18"/>
          <w:szCs w:val="18"/>
        </w:rPr>
        <w:t>помогают нам получать что требуется.</w:t>
      </w:r>
      <w:r>
        <w:rPr>
          <w:rFonts w:ascii="Verdana" w:hAnsi="Verdana"/>
          <w:color w:val="002828"/>
          <w:sz w:val="18"/>
          <w:szCs w:val="18"/>
        </w:rPr>
        <w:t> Мы уверенно формулируем </w:t>
      </w:r>
      <w:r>
        <w:rPr>
          <w:rStyle w:val="textboldsubs"/>
          <w:rFonts w:ascii="Verdana" w:hAnsi="Verdana"/>
          <w:b/>
          <w:bCs/>
          <w:color w:val="2F4F4F"/>
          <w:sz w:val="18"/>
          <w:szCs w:val="18"/>
        </w:rPr>
        <w:t>Намерение,</w:t>
      </w:r>
      <w:r>
        <w:rPr>
          <w:rFonts w:ascii="Verdana" w:hAnsi="Verdana"/>
          <w:color w:val="002828"/>
          <w:sz w:val="18"/>
          <w:szCs w:val="18"/>
        </w:rPr>
        <w:t> - а потом, не «пережимая», отпускаем, давая «заказанному» исполниться.</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Впрочем, порой, особенно в начале пути, верить и отпускать бывает совсем непросто. «Я успешный специалист с зарплатой в 500 тысяч в месяц». «Ой ли? - спрашивает наш разум, – и где вы таких видели? Кто же заплатит такие деньжищи вчерашнему выпускнику? И потом, если я такой успешный, почему меня везет на работу трамвай, а не лимузин? Почему я снимаю «однушку» в спальном районе? Или я « </w:t>
      </w:r>
      <w:r>
        <w:rPr>
          <w:rStyle w:val="textboldsubs"/>
          <w:rFonts w:ascii="Verdana" w:hAnsi="Verdana"/>
          <w:b/>
          <w:bCs/>
          <w:color w:val="2F4F4F"/>
          <w:sz w:val="18"/>
          <w:szCs w:val="18"/>
        </w:rPr>
        <w:t>миллионер</w:t>
      </w:r>
      <w:r>
        <w:rPr>
          <w:rFonts w:ascii="Verdana" w:hAnsi="Verdana"/>
          <w:color w:val="002828"/>
          <w:sz w:val="18"/>
          <w:szCs w:val="18"/>
        </w:rPr>
        <w:t> из трущоб»?</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Всякий, кто пробовал столкнуться с собственным разумом «лоб в лоб», подтвердит – переспорить его невозможно. На все наши доводы, разумом же и придуманные, он найдет контраргументы. Станет умело выискивать в происходящем доказательства того, что наше намерение не работает, – подметит и пустоту в кошельке, и обшарпанный подъезд, и разбитое зеркало в лифте, – и в итоге не оставит от нашей уверенности камня на камне.</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Проблема, увы, не нова – впрочем, это и хорошо, поскольку за многие годы было придумано много вполне эффективных техник ее решения. Одной из этих техник мы, тренеры Центра Трансерфинга </w:t>
      </w:r>
      <w:r>
        <w:rPr>
          <w:rStyle w:val="textboldsubs"/>
          <w:rFonts w:ascii="Verdana" w:hAnsi="Verdana"/>
          <w:b/>
          <w:bCs/>
          <w:color w:val="2F4F4F"/>
          <w:sz w:val="18"/>
          <w:szCs w:val="18"/>
        </w:rPr>
        <w:t>Владислав Логинов</w:t>
      </w:r>
      <w:r>
        <w:rPr>
          <w:rFonts w:ascii="Verdana" w:hAnsi="Verdana"/>
          <w:color w:val="002828"/>
          <w:sz w:val="18"/>
          <w:szCs w:val="18"/>
        </w:rPr>
        <w:t> и </w:t>
      </w:r>
      <w:r>
        <w:rPr>
          <w:rStyle w:val="textboldsubs"/>
          <w:rFonts w:ascii="Verdana" w:hAnsi="Verdana"/>
          <w:b/>
          <w:bCs/>
          <w:color w:val="2F4F4F"/>
          <w:sz w:val="18"/>
          <w:szCs w:val="18"/>
        </w:rPr>
        <w:t>Татьяна Самарина</w:t>
      </w:r>
      <w:r>
        <w:rPr>
          <w:rFonts w:ascii="Verdana" w:hAnsi="Verdana"/>
          <w:color w:val="002828"/>
          <w:sz w:val="18"/>
          <w:szCs w:val="18"/>
        </w:rPr>
        <w:t> хотим сегодня с вами поделиться. </w:t>
      </w:r>
      <w:r>
        <w:rPr>
          <w:rStyle w:val="textboldsubs"/>
          <w:rFonts w:ascii="Verdana" w:hAnsi="Verdana"/>
          <w:b/>
          <w:bCs/>
          <w:color w:val="2F4F4F"/>
          <w:sz w:val="18"/>
          <w:szCs w:val="18"/>
        </w:rPr>
        <w:t>Техника на удивление проста</w:t>
      </w:r>
      <w:r>
        <w:rPr>
          <w:rFonts w:ascii="Verdana" w:hAnsi="Verdana"/>
          <w:color w:val="002828"/>
          <w:sz w:val="18"/>
          <w:szCs w:val="18"/>
        </w:rPr>
        <w:t> - но действительно помогает выбраться из тупика, преодолеть внутренний разлад и уговорить разум не бросаться в атаку, а поверить и подождать.</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Чтобы применить наши рекомендации, не нужно ни отдельного времени, ни специального помещения. Вы собираетесь на работу, в институт или просто выходите на прогулку?</w:t>
      </w:r>
    </w:p>
    <w:p w:rsidR="00483C78" w:rsidRDefault="00483C78" w:rsidP="00483C78">
      <w:pPr>
        <w:pStyle w:val="textboldsubs1"/>
        <w:spacing w:before="0" w:beforeAutospacing="0" w:after="240" w:afterAutospacing="0"/>
        <w:ind w:firstLine="300"/>
        <w:jc w:val="both"/>
        <w:rPr>
          <w:rFonts w:ascii="Verdana" w:hAnsi="Verdana"/>
          <w:b/>
          <w:bCs/>
          <w:color w:val="2F4F4F"/>
          <w:sz w:val="18"/>
          <w:szCs w:val="18"/>
        </w:rPr>
      </w:pPr>
      <w:r>
        <w:rPr>
          <w:rFonts w:ascii="Verdana" w:hAnsi="Verdana"/>
          <w:b/>
          <w:bCs/>
          <w:color w:val="2F4F4F"/>
          <w:sz w:val="18"/>
          <w:szCs w:val="18"/>
        </w:rPr>
        <w:t>Просто воспользуйтесь этим.</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Посвятите занятиям в дороге</w:t>
      </w:r>
    </w:p>
    <w:p w:rsidR="00483C78" w:rsidRDefault="00483C78" w:rsidP="00483C78">
      <w:pPr>
        <w:pStyle w:val="textboldsubs1"/>
        <w:spacing w:before="0" w:beforeAutospacing="0" w:after="240" w:afterAutospacing="0"/>
        <w:ind w:firstLine="300"/>
        <w:jc w:val="both"/>
        <w:rPr>
          <w:rFonts w:ascii="Verdana" w:hAnsi="Verdana"/>
          <w:b/>
          <w:bCs/>
          <w:color w:val="2F4F4F"/>
          <w:sz w:val="18"/>
          <w:szCs w:val="18"/>
        </w:rPr>
      </w:pPr>
      <w:r>
        <w:rPr>
          <w:rFonts w:ascii="Verdana" w:hAnsi="Verdana"/>
          <w:b/>
          <w:bCs/>
          <w:color w:val="2F4F4F"/>
          <w:sz w:val="18"/>
          <w:szCs w:val="18"/>
        </w:rPr>
        <w:t>всего 21 минуту</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 вы почувствуете, как «суета» в голове успокаивается, и вместо нее вас охватывает </w:t>
      </w:r>
      <w:r>
        <w:rPr>
          <w:rStyle w:val="textboldsubs"/>
          <w:rFonts w:ascii="Verdana" w:hAnsi="Verdana"/>
          <w:b/>
          <w:bCs/>
          <w:color w:val="2F4F4F"/>
          <w:sz w:val="18"/>
          <w:szCs w:val="18"/>
        </w:rPr>
        <w:t>ощущение радости, доверия</w:t>
      </w:r>
      <w:r>
        <w:rPr>
          <w:rFonts w:ascii="Verdana" w:hAnsi="Verdana"/>
          <w:color w:val="002828"/>
          <w:sz w:val="18"/>
          <w:szCs w:val="18"/>
        </w:rPr>
        <w:t> и немного </w:t>
      </w:r>
      <w:r>
        <w:rPr>
          <w:rStyle w:val="textboldsubs"/>
          <w:rFonts w:ascii="Verdana" w:hAnsi="Verdana"/>
          <w:b/>
          <w:bCs/>
          <w:color w:val="2F4F4F"/>
          <w:sz w:val="18"/>
          <w:szCs w:val="18"/>
        </w:rPr>
        <w:t>праздника</w:t>
      </w:r>
      <w:r>
        <w:rPr>
          <w:rFonts w:ascii="Verdana" w:hAnsi="Verdana"/>
          <w:color w:val="002828"/>
          <w:sz w:val="18"/>
          <w:szCs w:val="18"/>
        </w:rPr>
        <w:t> , как во время любимой детской </w:t>
      </w:r>
      <w:r>
        <w:rPr>
          <w:rStyle w:val="textboldsubs"/>
          <w:rFonts w:ascii="Verdana" w:hAnsi="Verdana"/>
          <w:b/>
          <w:bCs/>
          <w:color w:val="2F4F4F"/>
          <w:sz w:val="18"/>
          <w:szCs w:val="18"/>
        </w:rPr>
        <w:t>игры.</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От вас не потребуется делать на ходу ничего странного или нелепого, на вас не будут показывать пальцем – со стороны вы ни чем не будете отличаться от окружающих вас прохожих. И только в голове и в душе у вас будут происходить </w:t>
      </w:r>
      <w:r>
        <w:rPr>
          <w:rStyle w:val="textboldsubs"/>
          <w:rFonts w:ascii="Verdana" w:hAnsi="Verdana"/>
          <w:b/>
          <w:bCs/>
          <w:color w:val="2F4F4F"/>
          <w:sz w:val="18"/>
          <w:szCs w:val="18"/>
        </w:rPr>
        <w:t>чудеса.</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Итак, вы оделись и стоите в прихожей. Погодите открывать дверь. Настройтесь на себя, сформулируйте ваше Намерение. А вот теперь выходите на улицу – и начинайте спокойно двигаться в любом направлении. Во время движения представляйте, что вы стоите на месте, а все вокруг (машины, люди, дома, животные, деревья …) движется вам навстречу. И ощутите, как сливаетесь со всей Вселенной, которая помогает ваше Намерение реализовать.</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спросите, в чем здесь секрет, почему игра в иллюзии помогает нам ощутить единство со своим Миром, усилить работу Внешнего Намерения, получить поддержку Вселенной и научиться ей доверять. Дело в том, что начиная движение, мы смещаем фокус с сомневающегося и «дергающего» нас разума на тело. А включая воображение и втягиваясь в игру, вовлекаем в процесс душу. Постепенно и разум начинает замечать изменения – мы становимся спокойнее, радостнее, увереннее. Возникает единство разума, души и тела, так необходимое нам для реализации Намерения.</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Достоинство техники еще и в том, что она помогает нам «отпустить» сформулированное Намерение, перестать «суетиться» и выискивать повсюду признаки того, что «заказанное» уже начало исполняться, – а значит, освобождает нашу энергию для нужных и конструктивных дел.</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этой технике нужно научиться, – и ощутить эффект в полной мере возможно удастся не с первого раза. Не огорчайтесь , просто используйте эту технику в течение хотя бы 10 дней, не меньше 21 минуты в день. И почувствуете результат – а почувствовав, вряд ли остановитесь на достигнутом. Ведь доверяя Вселенной и черпая энергию из ее глубин, мы становимся истинными творцами своего Мира и своей жизни, а это самое сильное ощущение, самое яркое впечатление, самое большое счастье, которое нам всем дано испытать.</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Ну а самый сильный эффект эта техника, как и любые техники взаимодействия со Вселенной, дает в так называемых </w:t>
      </w:r>
      <w:r>
        <w:rPr>
          <w:rStyle w:val="textboldsubs"/>
          <w:rFonts w:ascii="Verdana" w:hAnsi="Verdana"/>
          <w:b/>
          <w:bCs/>
          <w:color w:val="2F4F4F"/>
          <w:sz w:val="18"/>
          <w:szCs w:val="18"/>
        </w:rPr>
        <w:t>Местах Силы</w:t>
      </w:r>
      <w:r>
        <w:rPr>
          <w:rFonts w:ascii="Verdana" w:hAnsi="Verdana"/>
          <w:color w:val="002828"/>
          <w:sz w:val="18"/>
          <w:szCs w:val="18"/>
        </w:rPr>
        <w:t> – там, где открыты энергетические каналы. Ведь почему так непросто нам вложить в Намерение все силы разума, души и тела? Почему так трудно дождаться реализации Намерения – и почему ждать порой приходится так долго?Для того, чтобы воплощать Намерение в жизнь, нам требуется энергия Вселенной. От рождения эта энергия доступна каждому – но потом, под воздействием нашего окружения, стереотипов и, конечно, маятников, ее поток, как и связь со Вселенной, ослабевает, превращаясь в тоненький ручеек. Специальные техники и приемы помогают нам восстановить утраченное, «достучаться» до Вселенной вновь – и если эти техники работают в нашем «зашлакованном» мире, то представьте, как они будут действовать, когда мы вернемся к Первоисточнику!</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 одному из таких </w:t>
      </w:r>
      <w:r>
        <w:rPr>
          <w:rStyle w:val="textboldsubs"/>
          <w:rFonts w:ascii="Verdana" w:hAnsi="Verdana"/>
          <w:b/>
          <w:bCs/>
          <w:color w:val="2F4F4F"/>
          <w:sz w:val="18"/>
          <w:szCs w:val="18"/>
        </w:rPr>
        <w:t>Мест Силы</w:t>
      </w:r>
      <w:r>
        <w:rPr>
          <w:rFonts w:ascii="Verdana" w:hAnsi="Verdana"/>
          <w:color w:val="002828"/>
          <w:sz w:val="18"/>
          <w:szCs w:val="18"/>
        </w:rPr>
        <w:t> мы отправляемся в октябре – и вы еще можете к нам присоединиться. Осенью, когда нехватка энергии ощущается сильнее всего, состоится </w:t>
      </w:r>
      <w:r>
        <w:rPr>
          <w:rStyle w:val="lettersubs1"/>
          <w:rFonts w:ascii="Arial" w:hAnsi="Arial" w:cs="Arial"/>
          <w:b/>
          <w:bCs/>
          <w:i/>
          <w:iCs/>
          <w:color w:val="2F4F4F"/>
          <w:sz w:val="18"/>
          <w:szCs w:val="18"/>
        </w:rPr>
        <w:t>Путешествие «Возвращения Силы».</w:t>
      </w:r>
      <w:r>
        <w:rPr>
          <w:rFonts w:ascii="Verdana" w:hAnsi="Verdana"/>
          <w:color w:val="002828"/>
          <w:sz w:val="18"/>
          <w:szCs w:val="18"/>
        </w:rPr>
        <w:t xml:space="preserve"> Три десятка участников отправятся на древнюю землю Израиля, чтобы переосмыслить свой жизненный путь, найти ответы на главные вопросы и </w:t>
      </w:r>
      <w:r>
        <w:rPr>
          <w:rFonts w:ascii="Verdana" w:hAnsi="Verdana"/>
          <w:color w:val="002828"/>
          <w:sz w:val="18"/>
          <w:szCs w:val="18"/>
        </w:rPr>
        <w:lastRenderedPageBreak/>
        <w:t>вновь обрести Силу. Их – и вас! – ждет необыкновенно насыщенная неделя, чтобы получить доступ к неисчерпаемому источнику свободной Энергии, улучшить здоровье, </w:t>
      </w:r>
      <w:r>
        <w:rPr>
          <w:rStyle w:val="textboldsubs"/>
          <w:rFonts w:ascii="Verdana" w:hAnsi="Verdana"/>
          <w:b/>
          <w:bCs/>
          <w:color w:val="2F4F4F"/>
          <w:sz w:val="18"/>
          <w:szCs w:val="18"/>
        </w:rPr>
        <w:t>научиться самостоятельно проводить путешествия к Местам Силы,</w:t>
      </w:r>
      <w:r>
        <w:rPr>
          <w:rFonts w:ascii="Verdana" w:hAnsi="Verdana"/>
          <w:color w:val="002828"/>
          <w:sz w:val="18"/>
          <w:szCs w:val="18"/>
        </w:rPr>
        <w:t> и главное, обрести способность быстрее воплощать Намерение в жизнь.Вам нужно лишь принять решение и отправить заявку – а все подробности о </w:t>
      </w:r>
      <w:r>
        <w:rPr>
          <w:rStyle w:val="textboldsubs"/>
          <w:rFonts w:ascii="Verdana" w:hAnsi="Verdana"/>
          <w:b/>
          <w:bCs/>
          <w:color w:val="2F4F4F"/>
          <w:sz w:val="18"/>
          <w:szCs w:val="18"/>
        </w:rPr>
        <w:t>путешествии</w:t>
      </w:r>
      <w:r>
        <w:rPr>
          <w:rFonts w:ascii="Verdana" w:hAnsi="Verdana"/>
          <w:color w:val="002828"/>
          <w:sz w:val="18"/>
          <w:szCs w:val="18"/>
        </w:rPr>
        <w:t> мы охотно расскажем вам. Используйте шанс, который дарит вам Вселенная – и отправляйтесь в </w:t>
      </w:r>
      <w:r>
        <w:rPr>
          <w:rStyle w:val="textboldsubs"/>
          <w:rFonts w:ascii="Verdana" w:hAnsi="Verdana"/>
          <w:b/>
          <w:bCs/>
          <w:color w:val="2F4F4F"/>
          <w:sz w:val="18"/>
          <w:szCs w:val="18"/>
        </w:rPr>
        <w:t>путешествие к своей давней мечте.</w:t>
      </w:r>
      <w:r>
        <w:rPr>
          <w:rFonts w:ascii="Verdana" w:hAnsi="Verdana"/>
          <w:color w:val="002828"/>
          <w:sz w:val="18"/>
          <w:szCs w:val="18"/>
        </w:rPr>
        <w:t> Мы будем рады стать вашими спутниками.</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Ждем Ваших заявок по телефону </w:t>
      </w:r>
      <w:r>
        <w:rPr>
          <w:rStyle w:val="textboldsubs"/>
          <w:rFonts w:ascii="Verdana" w:hAnsi="Verdana"/>
          <w:b/>
          <w:bCs/>
          <w:color w:val="2F4F4F"/>
          <w:sz w:val="18"/>
          <w:szCs w:val="18"/>
        </w:rPr>
        <w:t>+7-901-569-66-90</w:t>
      </w:r>
      <w:r>
        <w:rPr>
          <w:rFonts w:ascii="Verdana" w:hAnsi="Verdana"/>
          <w:color w:val="002828"/>
          <w:sz w:val="18"/>
          <w:szCs w:val="18"/>
        </w:rPr>
        <w:t> или электронной почте на адрес – </w:t>
      </w:r>
      <w:hyperlink r:id="rId367" w:tgtFrame="_blank" w:history="1">
        <w:r>
          <w:rPr>
            <w:rStyle w:val="a9"/>
            <w:rFonts w:ascii="Arial" w:hAnsi="Arial" w:cs="Arial"/>
            <w:b/>
            <w:bCs/>
            <w:color w:val="004650"/>
            <w:sz w:val="18"/>
            <w:szCs w:val="18"/>
          </w:rPr>
          <w:t>moscow@tsurf.ru</w:t>
        </w:r>
      </w:hyperlink>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Подробную информацию о Путешествии и условиях участия смотрите на нашем сайте: </w:t>
      </w:r>
      <w:hyperlink r:id="rId368" w:tgtFrame="_blank" w:history="1">
        <w:r>
          <w:rPr>
            <w:rStyle w:val="a9"/>
            <w:rFonts w:ascii="Arial" w:hAnsi="Arial" w:cs="Arial"/>
            <w:b/>
            <w:bCs/>
            <w:color w:val="004650"/>
            <w:sz w:val="18"/>
            <w:szCs w:val="18"/>
          </w:rPr>
          <w:t>http://tsurf.ru/2011/08/puteshestvie-v-izrail-vozvrashhenie-sily/</w:t>
        </w:r>
      </w:hyperlink>
    </w:p>
    <w:p w:rsidR="00483C78" w:rsidRDefault="00483C78" w:rsidP="00483C78"/>
    <w:p w:rsidR="00483C78" w:rsidRDefault="00483C78" w:rsidP="00483C78"/>
    <w:p w:rsidR="00483C78" w:rsidRPr="00483C78" w:rsidRDefault="00483C78" w:rsidP="00483C78">
      <w:pPr>
        <w:spacing w:after="0" w:line="240" w:lineRule="auto"/>
        <w:rPr>
          <w:rFonts w:eastAsia="Times New Roman" w:cs="Times New Roman"/>
          <w:sz w:val="24"/>
          <w:szCs w:val="24"/>
        </w:rPr>
      </w:pPr>
      <w:r w:rsidRPr="00483C78">
        <w:rPr>
          <w:rFonts w:ascii="Arial" w:eastAsia="Times New Roman" w:hAnsi="Arial" w:cs="Arial"/>
          <w:color w:val="000000"/>
          <w:sz w:val="27"/>
          <w:szCs w:val="27"/>
          <w:shd w:val="clear" w:color="auto" w:fill="DCDCDC"/>
        </w:rPr>
        <w:t>Трансерфинг</w:t>
      </w:r>
      <w:r w:rsidRPr="00483C78">
        <w:rPr>
          <w:rFonts w:ascii="Arial" w:eastAsia="Times New Roman" w:hAnsi="Arial" w:cs="Arial"/>
          <w:color w:val="000000"/>
          <w:sz w:val="27"/>
          <w:szCs w:val="27"/>
          <w:shd w:val="clear" w:color="auto" w:fill="DCDCDC"/>
        </w:rPr>
        <w:br/>
        <w:t>Управление реальностью</w:t>
      </w:r>
    </w:p>
    <w:p w:rsidR="00483C78" w:rsidRPr="00483C78" w:rsidRDefault="00483C78" w:rsidP="00483C78">
      <w:pPr>
        <w:spacing w:after="0" w:line="240" w:lineRule="auto"/>
        <w:rPr>
          <w:rFonts w:eastAsia="Times New Roman" w:cs="Times New Roman"/>
          <w:sz w:val="24"/>
          <w:szCs w:val="24"/>
        </w:rPr>
      </w:pPr>
      <w:r w:rsidRPr="00483C78">
        <w:rPr>
          <w:rFonts w:eastAsia="Times New Roman" w:cs="Times New Roman"/>
          <w:sz w:val="24"/>
          <w:szCs w:val="24"/>
        </w:rPr>
        <w:pict>
          <v:rect id="_x0000_i1149" style="width:233.9pt;height:.75pt" o:hrpct="500" o:hralign="center" o:hrstd="t" o:hrnoshade="t" o:hr="t" fillcolor="black" stroked="f"/>
        </w:pict>
      </w:r>
    </w:p>
    <w:p w:rsidR="00483C78" w:rsidRDefault="00483C78" w:rsidP="00483C78">
      <w:pPr>
        <w:rPr>
          <w:rFonts w:eastAsia="Times New Roman" w:cs="Times New Roman"/>
          <w:b/>
          <w:bCs/>
          <w:color w:val="004650"/>
          <w:sz w:val="27"/>
          <w:szCs w:val="27"/>
          <w:shd w:val="clear" w:color="auto" w:fill="DCDCDC"/>
        </w:rPr>
      </w:pPr>
      <w:r w:rsidRPr="00483C78">
        <w:rPr>
          <w:rFonts w:eastAsia="Times New Roman" w:cs="Times New Roman"/>
          <w:b/>
          <w:bCs/>
          <w:color w:val="004650"/>
          <w:sz w:val="27"/>
          <w:szCs w:val="27"/>
          <w:shd w:val="clear" w:color="auto" w:fill="DCDCDC"/>
        </w:rPr>
        <w:t>Выпуск N 214. Объявления</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Книги «Трансерфинг реальности» стали доступны в качестве приложений для iPhone. </w:t>
      </w:r>
      <w:hyperlink r:id="rId369" w:tgtFrame="_blank" w:history="1">
        <w:r>
          <w:rPr>
            <w:rStyle w:val="a9"/>
            <w:rFonts w:ascii="Arial" w:hAnsi="Arial" w:cs="Arial"/>
            <w:b/>
            <w:bCs/>
            <w:color w:val="004650"/>
            <w:sz w:val="18"/>
            <w:szCs w:val="18"/>
          </w:rPr>
          <w:t>http://itunes.apple.com/cz/app/id464169117?mt=8</w:t>
        </w:r>
      </w:hyperlink>
      <w:r>
        <w:rPr>
          <w:rFonts w:ascii="Verdana" w:hAnsi="Verdana"/>
          <w:color w:val="002828"/>
          <w:sz w:val="18"/>
          <w:szCs w:val="18"/>
        </w:rPr>
        <w:t> Приложение было разработано в студии «Arty CREATE» </w:t>
      </w:r>
      <w:hyperlink r:id="rId370" w:tgtFrame="_blank" w:history="1">
        <w:r>
          <w:rPr>
            <w:rStyle w:val="a9"/>
            <w:rFonts w:ascii="Arial" w:hAnsi="Arial" w:cs="Arial"/>
            <w:b/>
            <w:bCs/>
            <w:color w:val="004650"/>
            <w:sz w:val="18"/>
            <w:szCs w:val="18"/>
          </w:rPr>
          <w:t>http://www.artycreate.com/ru/</w:t>
        </w:r>
      </w:hyperlink>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Возможности:</w:t>
      </w:r>
      <w:r>
        <w:rPr>
          <w:rFonts w:ascii="Verdana" w:hAnsi="Verdana"/>
          <w:color w:val="002828"/>
          <w:sz w:val="18"/>
          <w:szCs w:val="18"/>
        </w:rPr>
        <w:br/>
        <w:t>- Чтение книг</w:t>
      </w:r>
      <w:r>
        <w:rPr>
          <w:rFonts w:ascii="Verdana" w:hAnsi="Verdana"/>
          <w:color w:val="002828"/>
          <w:sz w:val="18"/>
          <w:szCs w:val="18"/>
        </w:rPr>
        <w:br/>
        <w:t>- Прослушивание аудиокниг</w:t>
      </w:r>
      <w:r>
        <w:rPr>
          <w:rFonts w:ascii="Verdana" w:hAnsi="Verdana"/>
          <w:color w:val="002828"/>
          <w:sz w:val="18"/>
          <w:szCs w:val="18"/>
        </w:rPr>
        <w:br/>
        <w:t>- Новости</w:t>
      </w:r>
      <w:r>
        <w:rPr>
          <w:rFonts w:ascii="Verdana" w:hAnsi="Verdana"/>
          <w:color w:val="002828"/>
          <w:sz w:val="18"/>
          <w:szCs w:val="18"/>
        </w:rPr>
        <w:br/>
        <w:t>- Контактная информация</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Приложение полезно тем, что там имеется удобная навигация, закладки, переход к соответствующим главам аудиокниг. Книга всегда с собой.</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Уже на подходе iPad версия, и через некоторое время будет доступно приложение для Android.</w:t>
      </w:r>
    </w:p>
    <w:p w:rsidR="00483C78" w:rsidRDefault="00483C78" w:rsidP="00483C7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События в Центре Трансерфинга</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Объявляем очередной набор на курс </w:t>
      </w:r>
      <w:r>
        <w:rPr>
          <w:rStyle w:val="textboldsubs"/>
          <w:rFonts w:ascii="Verdana" w:hAnsi="Verdana"/>
          <w:b/>
          <w:bCs/>
          <w:color w:val="2F4F4F"/>
          <w:sz w:val="18"/>
          <w:szCs w:val="18"/>
        </w:rPr>
        <w:t>«Управление Реальностью».</w:t>
      </w:r>
      <w:r>
        <w:rPr>
          <w:rFonts w:ascii="Verdana" w:hAnsi="Verdana"/>
          <w:color w:val="002828"/>
          <w:sz w:val="18"/>
          <w:szCs w:val="18"/>
        </w:rPr>
        <w:t> Курс состоит из трех ступеней, последовательное прохождение которых позволит Вам:</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Сбросить с себя оцепенение сна и начать жить – ярко, радостно, с любовью;</w:t>
      </w:r>
      <w:r>
        <w:rPr>
          <w:rFonts w:ascii="Verdana" w:hAnsi="Verdana"/>
          <w:color w:val="002828"/>
          <w:sz w:val="18"/>
          <w:szCs w:val="18"/>
        </w:rPr>
        <w:br/>
        <w:t>- Совместить теорию Трансерфинга с практикой и овладеть эффективными инструментами управления реальностью;</w:t>
      </w:r>
      <w:r>
        <w:rPr>
          <w:rFonts w:ascii="Verdana" w:hAnsi="Verdana"/>
          <w:color w:val="002828"/>
          <w:sz w:val="18"/>
          <w:szCs w:val="18"/>
        </w:rPr>
        <w:br/>
        <w:t>- Найти Свой Путь, определить Свою Цель, услышать свои истинные желания;</w:t>
      </w:r>
      <w:r>
        <w:rPr>
          <w:rFonts w:ascii="Verdana" w:hAnsi="Verdana"/>
          <w:color w:val="002828"/>
          <w:sz w:val="18"/>
          <w:szCs w:val="18"/>
        </w:rPr>
        <w:br/>
        <w:t>- Найти внутри себя неиссякаемый источник жизненной энергии, творчества и вдохновения;</w:t>
      </w:r>
      <w:r>
        <w:rPr>
          <w:rFonts w:ascii="Verdana" w:hAnsi="Verdana"/>
          <w:color w:val="002828"/>
          <w:sz w:val="18"/>
          <w:szCs w:val="18"/>
        </w:rPr>
        <w:br/>
        <w:t>- Позволить себе жить по Душе, в гармонии с самим собой и с миром.</w:t>
      </w:r>
    </w:p>
    <w:p w:rsidR="00483C78" w:rsidRDefault="00483C78" w:rsidP="00483C7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Ближайшие тренинги:</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29-30 октября</w:t>
      </w:r>
      <w:r>
        <w:rPr>
          <w:rFonts w:ascii="Verdana" w:hAnsi="Verdana"/>
          <w:color w:val="002828"/>
          <w:sz w:val="18"/>
          <w:szCs w:val="18"/>
        </w:rPr>
        <w:t> – «Управление Реальностью».</w:t>
      </w:r>
      <w:r>
        <w:rPr>
          <w:rFonts w:ascii="Verdana" w:hAnsi="Verdana"/>
          <w:color w:val="002828"/>
          <w:sz w:val="18"/>
          <w:szCs w:val="18"/>
        </w:rPr>
        <w:br/>
        <w:t>Ступень I </w:t>
      </w:r>
      <w:hyperlink r:id="rId371" w:tgtFrame="_blank" w:history="1">
        <w:r>
          <w:rPr>
            <w:rStyle w:val="a9"/>
            <w:rFonts w:ascii="Arial" w:hAnsi="Arial" w:cs="Arial"/>
            <w:b/>
            <w:bCs/>
            <w:color w:val="004650"/>
            <w:sz w:val="18"/>
            <w:szCs w:val="18"/>
          </w:rPr>
          <w:t>http://tsurf.ru/ishop/oplata/vse-sobytiya/?event_id=72</w:t>
        </w:r>
      </w:hyperlink>
    </w:p>
    <w:p w:rsidR="00483C78" w:rsidRDefault="00483C78" w:rsidP="00483C7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5-6 ноября</w:t>
      </w:r>
      <w:r>
        <w:rPr>
          <w:rFonts w:ascii="Verdana" w:hAnsi="Verdana"/>
          <w:color w:val="002828"/>
          <w:sz w:val="18"/>
          <w:szCs w:val="18"/>
        </w:rPr>
        <w:t> – «Управление Реальностью».</w:t>
      </w:r>
      <w:r>
        <w:rPr>
          <w:rFonts w:ascii="Verdana" w:hAnsi="Verdana"/>
          <w:color w:val="002828"/>
          <w:sz w:val="18"/>
          <w:szCs w:val="18"/>
        </w:rPr>
        <w:br/>
        <w:t>Ступень I </w:t>
      </w:r>
      <w:hyperlink r:id="rId372" w:tgtFrame="_blank" w:history="1">
        <w:r>
          <w:rPr>
            <w:rStyle w:val="a9"/>
            <w:rFonts w:ascii="Arial" w:hAnsi="Arial" w:cs="Arial"/>
            <w:b/>
            <w:bCs/>
            <w:color w:val="004650"/>
            <w:sz w:val="18"/>
            <w:szCs w:val="18"/>
          </w:rPr>
          <w:t>http://tsurf.ru/ishop/oplata/vse-sobytiya/?event_id=73</w:t>
        </w:r>
      </w:hyperlink>
    </w:p>
    <w:p w:rsidR="00483C78" w:rsidRDefault="00483C78" w:rsidP="00483C7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26-27 ноября</w:t>
      </w:r>
      <w:r>
        <w:rPr>
          <w:rFonts w:ascii="Verdana" w:hAnsi="Verdana"/>
          <w:color w:val="002828"/>
          <w:sz w:val="18"/>
          <w:szCs w:val="18"/>
        </w:rPr>
        <w:t> – «Управление Реальностью».</w:t>
      </w:r>
      <w:r>
        <w:rPr>
          <w:rFonts w:ascii="Verdana" w:hAnsi="Verdana"/>
          <w:color w:val="002828"/>
          <w:sz w:val="18"/>
          <w:szCs w:val="18"/>
        </w:rPr>
        <w:br/>
        <w:t>Ступень II </w:t>
      </w:r>
      <w:hyperlink r:id="rId373" w:tgtFrame="_blank" w:history="1">
        <w:r>
          <w:rPr>
            <w:rStyle w:val="a9"/>
            <w:rFonts w:ascii="Arial" w:hAnsi="Arial" w:cs="Arial"/>
            <w:b/>
            <w:bCs/>
            <w:color w:val="004650"/>
            <w:sz w:val="18"/>
            <w:szCs w:val="18"/>
          </w:rPr>
          <w:t>http://tsurf.ru/ishop/oplata/vse-sobytiya/?event_id=74</w:t>
        </w:r>
      </w:hyperlink>
    </w:p>
    <w:p w:rsidR="00483C78" w:rsidRDefault="00483C78" w:rsidP="00483C7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10-11 декабря</w:t>
      </w:r>
      <w:r>
        <w:rPr>
          <w:rFonts w:ascii="Verdana" w:hAnsi="Verdana"/>
          <w:color w:val="002828"/>
          <w:sz w:val="18"/>
          <w:szCs w:val="18"/>
        </w:rPr>
        <w:t> – «Управление Реальностью».</w:t>
      </w:r>
      <w:r>
        <w:rPr>
          <w:rFonts w:ascii="Verdana" w:hAnsi="Verdana"/>
          <w:color w:val="002828"/>
          <w:sz w:val="18"/>
          <w:szCs w:val="18"/>
        </w:rPr>
        <w:br/>
        <w:t>Ступень III </w:t>
      </w:r>
      <w:hyperlink r:id="rId374" w:tgtFrame="_blank" w:history="1">
        <w:r>
          <w:rPr>
            <w:rStyle w:val="a9"/>
            <w:rFonts w:ascii="Arial" w:hAnsi="Arial" w:cs="Arial"/>
            <w:b/>
            <w:bCs/>
            <w:color w:val="004650"/>
            <w:sz w:val="18"/>
            <w:szCs w:val="18"/>
          </w:rPr>
          <w:t>http://tsurf.ru/ishop/oplata/vse-sobytiya/?event_id=75</w:t>
        </w:r>
      </w:hyperlink>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Тот, кто ранее проходил первые ступени курса «Управление Реальностью», может продолжить обучение на наших ближайших тренингах:</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15-16 октября</w:t>
      </w:r>
      <w:r>
        <w:rPr>
          <w:rFonts w:ascii="Verdana" w:hAnsi="Verdana"/>
          <w:color w:val="002828"/>
          <w:sz w:val="18"/>
          <w:szCs w:val="18"/>
        </w:rPr>
        <w:t> – «Управление Реальностью».</w:t>
      </w:r>
      <w:r>
        <w:rPr>
          <w:rFonts w:ascii="Verdana" w:hAnsi="Verdana"/>
          <w:color w:val="002828"/>
          <w:sz w:val="18"/>
          <w:szCs w:val="18"/>
        </w:rPr>
        <w:br/>
        <w:t>Ступень III </w:t>
      </w:r>
      <w:hyperlink r:id="rId375" w:tgtFrame="_blank" w:history="1">
        <w:r>
          <w:rPr>
            <w:rStyle w:val="a9"/>
            <w:rFonts w:ascii="Arial" w:hAnsi="Arial" w:cs="Arial"/>
            <w:b/>
            <w:bCs/>
            <w:color w:val="004650"/>
            <w:sz w:val="18"/>
            <w:szCs w:val="18"/>
          </w:rPr>
          <w:t>http://tsurf.ru/ishop/oplata/vse-sobytiya/?event_id=71</w:t>
        </w:r>
      </w:hyperlink>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Приглашаем Вас на наши </w:t>
      </w:r>
      <w:r>
        <w:rPr>
          <w:rStyle w:val="textboldsubs"/>
          <w:rFonts w:ascii="Verdana" w:hAnsi="Verdana"/>
          <w:b/>
          <w:bCs/>
          <w:color w:val="2F4F4F"/>
          <w:sz w:val="18"/>
          <w:szCs w:val="18"/>
        </w:rPr>
        <w:t>клубные занятия,</w:t>
      </w:r>
      <w:r>
        <w:rPr>
          <w:rFonts w:ascii="Verdana" w:hAnsi="Verdana"/>
          <w:color w:val="002828"/>
          <w:sz w:val="18"/>
          <w:szCs w:val="18"/>
        </w:rPr>
        <w:t> где Вы в теплой дружественной атмосфере сможете пообщаться с единомышленниками, получите практический опыт по теме занятия и ответы на интересующие Вас вопросы.</w:t>
      </w:r>
    </w:p>
    <w:p w:rsidR="00483C78" w:rsidRDefault="00483C78" w:rsidP="00483C7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Ближайшие клубные занятия в октябре:</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6 октября</w:t>
      </w:r>
      <w:r>
        <w:rPr>
          <w:rFonts w:ascii="Verdana" w:hAnsi="Verdana"/>
          <w:color w:val="002828"/>
          <w:sz w:val="18"/>
          <w:szCs w:val="18"/>
        </w:rPr>
        <w:t> – «Навигатор для Пространства Вариантов»</w:t>
      </w:r>
      <w:r>
        <w:rPr>
          <w:rFonts w:ascii="Verdana" w:hAnsi="Verdana"/>
          <w:color w:val="002828"/>
          <w:sz w:val="18"/>
          <w:szCs w:val="18"/>
        </w:rPr>
        <w:br/>
        <w:t>Подробнее: </w:t>
      </w:r>
      <w:hyperlink r:id="rId376" w:tgtFrame="_blank" w:history="1">
        <w:r>
          <w:rPr>
            <w:rStyle w:val="a9"/>
            <w:rFonts w:ascii="Arial" w:hAnsi="Arial" w:cs="Arial"/>
            <w:b/>
            <w:bCs/>
            <w:color w:val="004650"/>
            <w:sz w:val="18"/>
            <w:szCs w:val="18"/>
          </w:rPr>
          <w:t>http://tsurf.ru/ishop/oplata/vse-sobytiya/?event_id=78</w:t>
        </w:r>
      </w:hyperlink>
    </w:p>
    <w:p w:rsidR="00483C78" w:rsidRDefault="00483C78" w:rsidP="00483C7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13 октября</w:t>
      </w:r>
      <w:r>
        <w:rPr>
          <w:rFonts w:ascii="Verdana" w:hAnsi="Verdana"/>
          <w:color w:val="002828"/>
          <w:sz w:val="18"/>
          <w:szCs w:val="18"/>
        </w:rPr>
        <w:t> – «Остановите Землю, я сойду! Маятники»</w:t>
      </w:r>
      <w:r>
        <w:rPr>
          <w:rFonts w:ascii="Verdana" w:hAnsi="Verdana"/>
          <w:color w:val="002828"/>
          <w:sz w:val="18"/>
          <w:szCs w:val="18"/>
        </w:rPr>
        <w:br/>
        <w:t>Подробнее: </w:t>
      </w:r>
      <w:hyperlink r:id="rId377" w:tgtFrame="_blank" w:history="1">
        <w:r>
          <w:rPr>
            <w:rStyle w:val="a9"/>
            <w:rFonts w:ascii="Arial" w:hAnsi="Arial" w:cs="Arial"/>
            <w:b/>
            <w:bCs/>
            <w:color w:val="004650"/>
            <w:sz w:val="18"/>
            <w:szCs w:val="18"/>
          </w:rPr>
          <w:t>http://tsurf.ru/ishop/oplata/vse-sobytiya/?event_id=79</w:t>
        </w:r>
      </w:hyperlink>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483C78" w:rsidRDefault="00483C78" w:rsidP="00483C7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Продолжается набор на курс «Мастерская тренеров» - 2012.</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Это возможность не просто стать тренером, научиться писать и вести программы по Трансерфингу. В первую очередь - это более глубокое познания себя и выход на новый уровень осознанности и ответственности.</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Станьте Мастером своей жизни и обучайте этому других! Подробная информация о программе обучения на нашем сайте: </w:t>
      </w:r>
      <w:hyperlink r:id="rId378" w:tgtFrame="_blank" w:history="1">
        <w:r>
          <w:rPr>
            <w:rStyle w:val="a9"/>
            <w:rFonts w:ascii="Arial" w:hAnsi="Arial" w:cs="Arial"/>
            <w:b/>
            <w:bCs/>
            <w:color w:val="004650"/>
            <w:sz w:val="18"/>
            <w:szCs w:val="18"/>
          </w:rPr>
          <w:t>http://tsurf.ru/programmy/masterskaya-trenerov-2012/</w:t>
        </w:r>
      </w:hyperlink>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Приглашаем Вас пройти увлекательную энергетическую игру-практику </w:t>
      </w:r>
      <w:r>
        <w:rPr>
          <w:rStyle w:val="textboldsubs"/>
          <w:rFonts w:ascii="Verdana" w:hAnsi="Verdana"/>
          <w:b/>
          <w:bCs/>
          <w:color w:val="2F4F4F"/>
          <w:sz w:val="18"/>
          <w:szCs w:val="18"/>
        </w:rPr>
        <w:t>«Деньги, которые играют в Игры».</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Данный тренинг даст возможность увидеть и осознать свои привычные способы думать о деньгах, обращаться с деньгами, а также же найти и опробовать новые стратегии, чтобы перенести эти новые принципы и приёмы в жизнь, за пределы игрового пространства.</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тренинге нет лекций, нет описания того, что правильно, а что не правильно. Есть игра, в ходе которой Вы видите, как Вы взаимодействовали с деньгами до сих пор и как с ними можно взаимодействовать лучше и эффективнее. Тренинг построен таким образом, что за небольшой промежуток времени Вы проживаете достаточный участок реальной жизни.</w:t>
      </w:r>
    </w:p>
    <w:p w:rsidR="00483C78" w:rsidRDefault="00483C78" w:rsidP="00483C7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Минимум теории, максимум практики! Зажигательно, энергично, волшебно и весело! Иногда грустно и печально… Динамично и вдумчиво… И ещё много, как… – Впрочем, как и в жизни…</w:t>
      </w:r>
    </w:p>
    <w:p w:rsidR="00483C78" w:rsidRDefault="00483C78" w:rsidP="00483C78">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Ближайшие тренинги:</w:t>
      </w:r>
    </w:p>
    <w:p w:rsidR="00483C78" w:rsidRDefault="00483C78" w:rsidP="00483C7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19-20 ноября</w:t>
      </w:r>
      <w:r>
        <w:rPr>
          <w:rFonts w:ascii="Verdana" w:hAnsi="Verdana"/>
          <w:color w:val="002828"/>
          <w:sz w:val="18"/>
          <w:szCs w:val="18"/>
        </w:rPr>
        <w:br/>
        <w:t>Подробнее: </w:t>
      </w:r>
      <w:hyperlink r:id="rId379" w:tgtFrame="_blank" w:history="1">
        <w:r>
          <w:rPr>
            <w:rStyle w:val="a9"/>
            <w:rFonts w:ascii="Arial" w:hAnsi="Arial" w:cs="Arial"/>
            <w:b/>
            <w:bCs/>
            <w:color w:val="004650"/>
            <w:sz w:val="18"/>
            <w:szCs w:val="18"/>
          </w:rPr>
          <w:t>http://tsurf.ru/ishop/oplata/vse-sobytiya/?event_id=76</w:t>
        </w:r>
      </w:hyperlink>
    </w:p>
    <w:p w:rsidR="00483C78" w:rsidRDefault="00483C78" w:rsidP="00483C7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17-18 декабря</w:t>
      </w:r>
      <w:r>
        <w:rPr>
          <w:rFonts w:ascii="Verdana" w:hAnsi="Verdana"/>
          <w:color w:val="002828"/>
          <w:sz w:val="18"/>
          <w:szCs w:val="18"/>
        </w:rPr>
        <w:br/>
        <w:t>Подробнее: </w:t>
      </w:r>
      <w:hyperlink r:id="rId380" w:tgtFrame="_blank" w:history="1">
        <w:r>
          <w:rPr>
            <w:rStyle w:val="a9"/>
            <w:rFonts w:ascii="Arial" w:hAnsi="Arial" w:cs="Arial"/>
            <w:b/>
            <w:bCs/>
            <w:color w:val="004650"/>
            <w:sz w:val="18"/>
            <w:szCs w:val="18"/>
          </w:rPr>
          <w:t>http://tsurf.ru/ishop/oplata/vse-sobytiya/?event_id=77</w:t>
        </w:r>
      </w:hyperlink>
    </w:p>
    <w:p w:rsidR="00483C78" w:rsidRDefault="00483C78" w:rsidP="00483C78"/>
    <w:p w:rsidR="00483C78" w:rsidRDefault="00483C78" w:rsidP="00483C78"/>
    <w:p w:rsidR="00483C78" w:rsidRPr="00483C78" w:rsidRDefault="00483C78" w:rsidP="00483C78">
      <w:pPr>
        <w:spacing w:after="0" w:line="240" w:lineRule="auto"/>
        <w:rPr>
          <w:rFonts w:eastAsia="Times New Roman" w:cs="Times New Roman"/>
          <w:sz w:val="24"/>
          <w:szCs w:val="24"/>
        </w:rPr>
      </w:pPr>
      <w:r w:rsidRPr="00483C78">
        <w:rPr>
          <w:rFonts w:ascii="Arial" w:eastAsia="Times New Roman" w:hAnsi="Arial" w:cs="Arial"/>
          <w:color w:val="000000"/>
          <w:sz w:val="27"/>
          <w:szCs w:val="27"/>
          <w:shd w:val="clear" w:color="auto" w:fill="DCDCDC"/>
        </w:rPr>
        <w:t>Трансерфинг</w:t>
      </w:r>
      <w:r w:rsidRPr="00483C78">
        <w:rPr>
          <w:rFonts w:ascii="Arial" w:eastAsia="Times New Roman" w:hAnsi="Arial" w:cs="Arial"/>
          <w:color w:val="000000"/>
          <w:sz w:val="27"/>
          <w:szCs w:val="27"/>
          <w:shd w:val="clear" w:color="auto" w:fill="DCDCDC"/>
        </w:rPr>
        <w:br/>
        <w:t>Управление реальностью</w:t>
      </w:r>
    </w:p>
    <w:p w:rsidR="00483C78" w:rsidRPr="00483C78" w:rsidRDefault="00483C78" w:rsidP="00483C78">
      <w:pPr>
        <w:spacing w:after="0" w:line="240" w:lineRule="auto"/>
        <w:rPr>
          <w:rFonts w:eastAsia="Times New Roman" w:cs="Times New Roman"/>
          <w:sz w:val="24"/>
          <w:szCs w:val="24"/>
        </w:rPr>
      </w:pPr>
      <w:r w:rsidRPr="00483C78">
        <w:rPr>
          <w:rFonts w:eastAsia="Times New Roman" w:cs="Times New Roman"/>
          <w:sz w:val="24"/>
          <w:szCs w:val="24"/>
        </w:rPr>
        <w:pict>
          <v:rect id="_x0000_i1150" style="width:233.9pt;height:.75pt" o:hrpct="500" o:hralign="center" o:hrstd="t" o:hrnoshade="t" o:hr="t" fillcolor="black" stroked="f"/>
        </w:pict>
      </w:r>
    </w:p>
    <w:p w:rsidR="00483C78" w:rsidRDefault="00483C78" w:rsidP="00483C78">
      <w:pPr>
        <w:rPr>
          <w:rFonts w:eastAsia="Times New Roman" w:cs="Times New Roman"/>
          <w:b/>
          <w:bCs/>
          <w:color w:val="004650"/>
          <w:sz w:val="27"/>
          <w:szCs w:val="27"/>
          <w:shd w:val="clear" w:color="auto" w:fill="DCDCDC"/>
        </w:rPr>
      </w:pPr>
      <w:r w:rsidRPr="00483C78">
        <w:rPr>
          <w:rFonts w:eastAsia="Times New Roman" w:cs="Times New Roman"/>
          <w:b/>
          <w:bCs/>
          <w:color w:val="004650"/>
          <w:sz w:val="27"/>
          <w:szCs w:val="27"/>
          <w:shd w:val="clear" w:color="auto" w:fill="DCDCDC"/>
        </w:rPr>
        <w:t>Выпуск N 215. Выживание в техногенной среде</w:t>
      </w:r>
    </w:p>
    <w:p w:rsidR="007A62E1" w:rsidRPr="007A62E1" w:rsidRDefault="007A62E1" w:rsidP="007A62E1">
      <w:pPr>
        <w:spacing w:after="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b/>
          <w:bCs/>
          <w:color w:val="2F4F4F"/>
          <w:sz w:val="18"/>
          <w:szCs w:val="18"/>
        </w:rPr>
        <w:t>Уважаемые Читатели!</w:t>
      </w:r>
      <w:r w:rsidRPr="007A62E1">
        <w:rPr>
          <w:rFonts w:ascii="Verdana" w:eastAsia="Times New Roman" w:hAnsi="Verdana" w:cs="Times New Roman"/>
          <w:color w:val="002828"/>
          <w:sz w:val="18"/>
          <w:szCs w:val="18"/>
        </w:rPr>
        <w:br/>
        <w:t>Умер Стив Джобс. На многих это произвело сильное впечатление. Я тоже не могу молчаливо пройти мимо этого события, поскольку всегда считал его выдающимся из гениев и трансерфером по жизни. Главный лозунг Стива: </w:t>
      </w:r>
      <w:r w:rsidRPr="007A62E1">
        <w:rPr>
          <w:rFonts w:ascii="Arial" w:eastAsia="Times New Roman" w:hAnsi="Arial" w:cs="Arial"/>
          <w:b/>
          <w:bCs/>
          <w:i/>
          <w:iCs/>
          <w:color w:val="2F4F4F"/>
          <w:sz w:val="18"/>
          <w:szCs w:val="18"/>
        </w:rPr>
        <w:t>«Имейте смелость следовать путем своего сердца и интуиции, все остальное вторично».</w:t>
      </w:r>
    </w:p>
    <w:p w:rsidR="007A62E1" w:rsidRPr="007A62E1" w:rsidRDefault="007A62E1" w:rsidP="007A62E1">
      <w:pPr>
        <w:spacing w:after="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Еще мне нравится лозунг: </w:t>
      </w:r>
      <w:r w:rsidRPr="007A62E1">
        <w:rPr>
          <w:rFonts w:ascii="Arial" w:eastAsia="Times New Roman" w:hAnsi="Arial" w:cs="Arial"/>
          <w:b/>
          <w:bCs/>
          <w:i/>
          <w:iCs/>
          <w:color w:val="2F4F4F"/>
          <w:sz w:val="18"/>
          <w:szCs w:val="18"/>
        </w:rPr>
        <w:t>«Оставайтесь голодными, оставайтесь безрассудными!»</w:t>
      </w:r>
      <w:r w:rsidRPr="007A62E1">
        <w:rPr>
          <w:rFonts w:ascii="Verdana" w:eastAsia="Times New Roman" w:hAnsi="Verdana" w:cs="Times New Roman"/>
          <w:color w:val="002828"/>
          <w:sz w:val="18"/>
          <w:szCs w:val="18"/>
        </w:rPr>
        <w:t> Я это понимаю так: не пресыщайтесь, не становитесь взрослыми, оставайтесь детьми, способными удивляться и смотреть на мир широко открытыми глазами, не слушайте никого, только голос своего сердца, ищите свою цель, но никогда не отчаивайтесь и не останавливайтесь, потому что цель – это путь, а не пункт назначения.</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Обидно то, что смерть нелепа и преждевременна. Мы всякий раз убеждаемся, что смерть не разделяет своих клиентов на VIP и обычных, ее не впечатляют ни выдающиеся качества, ни грандиозные творения. И деньги от нее не спасут, и блестящий ум не поможет.</w:t>
      </w:r>
    </w:p>
    <w:p w:rsidR="007A62E1" w:rsidRPr="007A62E1" w:rsidRDefault="007A62E1" w:rsidP="007A62E1">
      <w:pPr>
        <w:spacing w:after="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lastRenderedPageBreak/>
        <w:t>Казалось бы, реальность такова, что существуют смертельные болезни, от такой реальности никуда не деться, и помощи ждать неоткуда. Но помочь все-таки можно: и тем, кто уже ушел, только с приставкой «было», и тем, кто на очереди, для кого вопрос стоит «будет или не будет». Для того чтобы помочь себе самому (поскольку здесь едва ли поможет «кто-то»), необходимо принять тот факт, что в цивилизованной среде вопрос </w:t>
      </w:r>
      <w:r w:rsidRPr="007A62E1">
        <w:rPr>
          <w:rFonts w:ascii="Verdana" w:eastAsia="Times New Roman" w:hAnsi="Verdana" w:cs="Times New Roman"/>
          <w:b/>
          <w:bCs/>
          <w:color w:val="2F4F4F"/>
          <w:sz w:val="18"/>
          <w:szCs w:val="18"/>
        </w:rPr>
        <w:t>выживания</w:t>
      </w:r>
      <w:r w:rsidRPr="007A62E1">
        <w:rPr>
          <w:rFonts w:ascii="Verdana" w:eastAsia="Times New Roman" w:hAnsi="Verdana" w:cs="Times New Roman"/>
          <w:color w:val="002828"/>
          <w:sz w:val="18"/>
          <w:szCs w:val="18"/>
        </w:rPr>
        <w:t> не менее актуален, чем в среде дикой.</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Меня часто спрашивают: вот эти все приготовления и церемонии с живой водой, живым воздухом, пищей – не слишком ли много хлопот? Почему все так сложно, и стоит ли оно того?</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На самом деле это ни хлопотно, ни сложно, а всего лишь непривычно. Поставил у себя дома и в офисе ионизатор – и дыши себе живым воздухом. Заменил чайник активатором – и пей себе живую воду. Где тут сложности? С пищей, правда, все не настолько просто, но здесь уже действительно важно ответить себе на вопрос – зачем? Стоит или не стоит?</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В условиях дикой среды требуется постоянно прилагать усилия, чтобы добыть и приготовить пищу, укрыться от непогоды и диких зверей. Не хочешь сложностей – ложись на землю и помирай от холода, голода и хищников – это просто. Хочешь выжить – придется принять все эти сложности и как-то с ними справляться.</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В условиях цивилизации, казалось бы, все уже приготовлено и предоставлено. Жилье есть. Из вредных материалов, но зато дешево и быстро. Предметы обихода тоже – сплошная химия и синтетика, но зато практично. Топать своими ногами не надо. А надо ли? Для лишней сотни метров – машина есть. Для развлечений и общения – целый виртуальный мир создан. Правда, есть там еще какая-то электромагнитная радиация, но ведь она не ощущается, значит, наверно все хорошо, прокатит. Пищи полно – хочешь ешь, не хочешь… А разве кто-то не хочет? Что-то там слышали краем уха о химии, ГМО, пищевой зависимости… Но ведь все так вкусно, и опять же, практично. На «ферме» все просто: хоть ложись на пол в супермаркете и не вставай, только руки к полкам протягивай.</w:t>
      </w:r>
    </w:p>
    <w:p w:rsidR="007A62E1" w:rsidRPr="007A62E1" w:rsidRDefault="007A62E1" w:rsidP="007A62E1">
      <w:pPr>
        <w:spacing w:after="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Но действительно ли все так просто, в этой синтетической цивилизации, и все ли «прокатит»? Химия, радиация и ГМО не ощущаются – но убивают реально, только медленно. Это </w:t>
      </w:r>
      <w:r w:rsidRPr="007A62E1">
        <w:rPr>
          <w:rFonts w:ascii="Verdana" w:eastAsia="Times New Roman" w:hAnsi="Verdana" w:cs="Times New Roman"/>
          <w:b/>
          <w:bCs/>
          <w:color w:val="2F4F4F"/>
          <w:sz w:val="18"/>
          <w:szCs w:val="18"/>
        </w:rPr>
        <w:t>медленная смерть.</w:t>
      </w:r>
      <w:r w:rsidRPr="007A62E1">
        <w:rPr>
          <w:rFonts w:ascii="Verdana" w:eastAsia="Times New Roman" w:hAnsi="Verdana" w:cs="Times New Roman"/>
          <w:color w:val="002828"/>
          <w:sz w:val="18"/>
          <w:szCs w:val="18"/>
        </w:rPr>
        <w:t> И это путь смерти, а не жизни. Нужно быть очень наивным, считая, что все эти «синтетические удобства» пройдут даром. Мы ведь не андроиды, верно?</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Можно, конечно, не думать об этом. Повеселимся сегодня, как мотыльки у фонаря. Еще один день пройдет беззаботно – и ладно. И еще день, и еще… А сколько бы вы хотели, этих дней, для себя? Мотыльки не задумываются никогда. Мы же, люди, задумываемся только тогда, когда уже поздно.</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На нас почему-то всегда сильное впечатление производит смерть известного человека, особенно если в жизни он добился больших результатов. Но мало кого впечатляет общая статистика, которая всегда остается как бы в тени, за кадром. А статистика следующая.</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В России от рака умирают 300 тысяч в год. В США полмиллиона. Население небольшой страны. Представьте, каждый год, внутри каждого крупного государства, вымирает целая страна. Только от рака. И с каждым годом эти цифры значительно увеличиваются. А в последнее время наблюдается заметное «омоложение» заболевания.</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Не буду приводить статистику смертности от диабета и сердечно сосудистых заболеваний – она уже на порядок выше. Интересна другая статистика. Треть населения США – наиболее продвинутой страны в техносфере, страдает бесплодием, у трети развито непомерное ожирение, и треть же конкретно сидит на антидепрессантах.</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40% европейского населения, по данным журнала New Scientist, уже признано психически нездоровым. Трудно поверить? Однако если учесть, что депрессия, например, разрослась уже до масштабов пандемии, удивляться тут нечему. Аллергия, артрит, проблемы с позвоночником – это все тоже массовые эпидемии.</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Да что там депрессия, только в России за последние два десятка лет, 800 тысяч людей покончили жизнь самоубийством. Получается, у нас в среднем 40 тысяч в год уходят из жизни – уже не по причине болезней, а потому что считают, что жить дальше просто невыносимо.</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А внедрение ГМО повлекло за собой не только повсеместный рост бесплодия, но и гибель насекомых, занимающихся опылением, что по цепочке может привести к катастрофическим последствиям.</w:t>
      </w:r>
    </w:p>
    <w:p w:rsidR="007A62E1" w:rsidRPr="007A62E1" w:rsidRDefault="007A62E1" w:rsidP="007A62E1">
      <w:pPr>
        <w:spacing w:after="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lastRenderedPageBreak/>
        <w:t>Вот такая на сегодняшний день статистика, которая широко не афишируется и остается за кадром. Все нормально, да? Но важно даже не то, какие здесь цифры, а то, что все перечисленные заболевания являются </w:t>
      </w:r>
      <w:r w:rsidRPr="007A62E1">
        <w:rPr>
          <w:rFonts w:ascii="Verdana" w:eastAsia="Times New Roman" w:hAnsi="Verdana" w:cs="Times New Roman"/>
          <w:b/>
          <w:bCs/>
          <w:color w:val="2F4F4F"/>
          <w:sz w:val="18"/>
          <w:szCs w:val="18"/>
        </w:rPr>
        <w:t>дегенеративными.</w:t>
      </w:r>
      <w:r w:rsidRPr="007A62E1">
        <w:rPr>
          <w:rFonts w:ascii="Verdana" w:eastAsia="Times New Roman" w:hAnsi="Verdana" w:cs="Times New Roman"/>
          <w:color w:val="002828"/>
          <w:sz w:val="18"/>
          <w:szCs w:val="18"/>
        </w:rPr>
        <w:t> Это значит, организм буквально рассыпается, деградирует под натиском неестественных и агрессивных условий внешней среды. И происхождение всех этих заболеваний, включая сюда же и суицид, </w:t>
      </w:r>
      <w:r w:rsidRPr="007A62E1">
        <w:rPr>
          <w:rFonts w:ascii="Verdana" w:eastAsia="Times New Roman" w:hAnsi="Verdana" w:cs="Times New Roman"/>
          <w:b/>
          <w:bCs/>
          <w:color w:val="2F4F4F"/>
          <w:sz w:val="18"/>
          <w:szCs w:val="18"/>
        </w:rPr>
        <w:t>чисто техногенное.</w:t>
      </w:r>
      <w:r w:rsidRPr="007A62E1">
        <w:rPr>
          <w:rFonts w:ascii="Verdana" w:eastAsia="Times New Roman" w:hAnsi="Verdana" w:cs="Times New Roman"/>
          <w:color w:val="002828"/>
          <w:sz w:val="18"/>
          <w:szCs w:val="18"/>
        </w:rPr>
        <w:t> В истории, до начала широкого внедрения техносферы во все аспекты жизни человека, особенно в пищевые технологии, ничего подобного не было.</w:t>
      </w:r>
    </w:p>
    <w:p w:rsidR="007A62E1" w:rsidRPr="007A62E1" w:rsidRDefault="007A62E1" w:rsidP="007A62E1">
      <w:pPr>
        <w:spacing w:after="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Ну так как, существует проблема </w:t>
      </w:r>
      <w:r w:rsidRPr="007A62E1">
        <w:rPr>
          <w:rFonts w:ascii="Verdana" w:eastAsia="Times New Roman" w:hAnsi="Verdana" w:cs="Times New Roman"/>
          <w:b/>
          <w:bCs/>
          <w:color w:val="2F4F4F"/>
          <w:sz w:val="18"/>
          <w:szCs w:val="18"/>
        </w:rPr>
        <w:t>выживания</w:t>
      </w:r>
      <w:r w:rsidRPr="007A62E1">
        <w:rPr>
          <w:rFonts w:ascii="Verdana" w:eastAsia="Times New Roman" w:hAnsi="Verdana" w:cs="Times New Roman"/>
          <w:color w:val="002828"/>
          <w:sz w:val="18"/>
          <w:szCs w:val="18"/>
        </w:rPr>
        <w:t> в условиях </w:t>
      </w:r>
      <w:r w:rsidRPr="007A62E1">
        <w:rPr>
          <w:rFonts w:ascii="Verdana" w:eastAsia="Times New Roman" w:hAnsi="Verdana" w:cs="Times New Roman"/>
          <w:b/>
          <w:bCs/>
          <w:color w:val="2F4F4F"/>
          <w:sz w:val="18"/>
          <w:szCs w:val="18"/>
        </w:rPr>
        <w:t>синтетической цивилизации?</w:t>
      </w:r>
      <w:r w:rsidRPr="007A62E1">
        <w:rPr>
          <w:rFonts w:ascii="Verdana" w:eastAsia="Times New Roman" w:hAnsi="Verdana" w:cs="Times New Roman"/>
          <w:color w:val="002828"/>
          <w:sz w:val="18"/>
          <w:szCs w:val="18"/>
        </w:rPr>
        <w:t> Что несет в себе большую опасность и вред: биосфера или техносфера? И стоит ли для выживания прилагать какие-то усилия?</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Последний вопрос даже не риторический, а идиотский. Хотя, как сказать. Если ты стоишь в стойле, и у тебя перед носом кормушка, то тебе может быть уже все по барабану. Ну а если все-таки нет, тогда возникает вопрос другого плана: если не хочется совсем убегать с фермы, то возможно ли все же быть при ней, кормиться под ее кровом, и в то же время не быть к ней привязанным?</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Ответ положительный. Только для этого требуется кое-что знать и все-таки приложить хоть немного усилий. Знать нужно правила безопасного существования в техногенной среде. Почему я назвал смерть от рака нелепой? Потому что возникновение рака, как и любой дегенеративной болезни, можно предотвратить. На всякое вредное внешнее воздействие, будь то химия или радиация, можно найти средство, по меньшей мере, снижающее вред и риск.</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В частности, риск заболевания раком сильно возрастает вследствие избыточного закисления организма, когда рацион питания состоит из преимущественно животных и синтетических продуктов. Избыток электромагнитного излучения от телефонов и компьютеров выступает катализатором.</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Что в данном случае может служить противодействующим средством? Изменение баланса в рационе в сторону живой растительной пищи. Но даже если не хочется менять свой рацион, живая вода и живой воздух – это минимум, который может себе позволить каждый. Ведь это совсем нетрудно и необременительно. И просто. Элементарные правила безопасности. Как правила гигиены. Кто сказал, что первое уместно только на производстве, а второе только в быту?</w:t>
      </w:r>
    </w:p>
    <w:p w:rsidR="007A62E1" w:rsidRPr="007A62E1" w:rsidRDefault="007A62E1" w:rsidP="007A62E1">
      <w:pPr>
        <w:spacing w:after="240" w:line="240" w:lineRule="auto"/>
        <w:ind w:firstLine="300"/>
        <w:jc w:val="both"/>
        <w:rPr>
          <w:rFonts w:ascii="Arial" w:eastAsia="Times New Roman" w:hAnsi="Arial" w:cs="Arial"/>
          <w:b/>
          <w:bCs/>
          <w:i/>
          <w:iCs/>
          <w:color w:val="2F4F4F"/>
          <w:sz w:val="18"/>
          <w:szCs w:val="18"/>
        </w:rPr>
      </w:pPr>
      <w:r w:rsidRPr="007A62E1">
        <w:rPr>
          <w:rFonts w:ascii="Arial" w:eastAsia="Times New Roman" w:hAnsi="Arial" w:cs="Arial"/>
          <w:b/>
          <w:bCs/>
          <w:i/>
          <w:iCs/>
          <w:color w:val="2F4F4F"/>
          <w:sz w:val="18"/>
          <w:szCs w:val="18"/>
        </w:rPr>
        <w:t>А теперь информация повеселей, из Центра Трансерфинга:</w:t>
      </w:r>
    </w:p>
    <w:p w:rsidR="007A62E1" w:rsidRPr="007A62E1" w:rsidRDefault="007A62E1" w:rsidP="007A62E1">
      <w:pPr>
        <w:spacing w:after="240" w:line="240" w:lineRule="auto"/>
        <w:ind w:firstLine="300"/>
        <w:jc w:val="both"/>
        <w:rPr>
          <w:rFonts w:ascii="Verdana" w:eastAsia="Times New Roman" w:hAnsi="Verdana" w:cs="Times New Roman"/>
          <w:b/>
          <w:bCs/>
          <w:color w:val="2F4F4F"/>
          <w:sz w:val="18"/>
          <w:szCs w:val="18"/>
        </w:rPr>
      </w:pPr>
      <w:r w:rsidRPr="007A62E1">
        <w:rPr>
          <w:rFonts w:ascii="Verdana" w:eastAsia="Times New Roman" w:hAnsi="Verdana" w:cs="Times New Roman"/>
          <w:b/>
          <w:bCs/>
          <w:color w:val="2F4F4F"/>
          <w:sz w:val="18"/>
          <w:szCs w:val="18"/>
        </w:rPr>
        <w:t>Дорогие друзья!</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Пожалуй, одна из самых животрепещущих тем, с которой сталкиваются все, кто занимается Трансерфингом (и не только) – это маятники. Так и слышишь: «маятники здесь, маятники там». И что с ними делать, не понятно. Они мешают, надоедают и делают всякие пакости. Но так ли они страшны? Можно ли с ними договориться и поставить свои условия? Получить больше, чем можно представить?</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Конечно, можно! И часто это бывает неожиданно и ошеломляюще. Предлагаем Вашему вниманию замечательную историю Игоря Тоневицкого, участника программ Центра Трансерфинга, о том, как гасить маятники, да еще с пользой для себя.</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«В свое время я работал в одной крупной финансовой структуре, в юридическом отделе. Начальником отдела был бывший военный, подполковник в отставке, а потому многие свои военные замашки перенес и на новое место. Часто давал всевозможные, порой откровенно дурацкие задания (даже сам признавал, что они дурацкие) и в случае невыполнения громко кричал, топал ногами и лишал сотрудника премии. А так как на дворе стояло самое начало двадцать первого века, безработица была большая, то из страха быть уволенными, все покорно терпели его выходки.</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Одно из "новшеств" состояло в том, что после окончания рабочего дня никто не смел уходить с работы раньше его. Ну, а сам начальник мог задержаться в кабинете и до девяти, и до одиннадцати вечера, в общем, по настроению. Так много работал? Ничего подобного! В компьютерные игры играл. Тем не менее, только попробуй, уйди раньше, тут же в лоб получишь! В один прекрасный момент мне подобная ситуация надоела, в шесть вечера я встал из-за стола и направился к двери. "Ты куда?" – испуганно заголосили коллеги, – "Николай Петрович еще в кабинете!" "Ну и пусть сидит, а я пошел!" "Да он же тебе таких... вставит!" Я в ответ только махнул рукой, – "Как бы ему самому не вставили!" – и ушел.</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lastRenderedPageBreak/>
        <w:t>На следующий день начальник вызвал меня в кабинет. "Какого хрена ты вчера ушел раньше меня?!" Я ответил, – "В контракте четко прописан мой рабочий день и ваши личные прихоти мне не указ". Начальник от услышанного чуть со стула не упал. "Самый умный, да? Хорошо, тогда я тебе кое-что устрою". В тот же день я узнал, что он имел в виду. Николай Петрович отправился к самому главному руководителю компании и в течение нескольких часов (!) сумел убедить того в проведении аттестации сотрудников на профпригодность. Тот согласился.</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Аттестация была назначена на... послезавтра. Более того, она предусматривала 600 вопросов. Все тут же приуныли, ведь в случае неудачи, сразу на увольнение. Но это еще что! Начальник ходил по кабинетам и говорил всем: "Благодарите Тоневицкого, это все из-за него!" Естественно, вскоре все ополчились против меня.</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В назначенный день я пришел к месту проведения аттестации и понял, что скорее всего не сдам. Ведь времени на подготовку практически не было. К тому же, все собравшиеся показывали на меня пальцами и говорили: "Все, парень, тебе кранты. Выкинут тебя сегодня, и пойдешь на улицу". Похоже, никто из них в подобном исходе даже не сомневался. Но одна сотрудница, молодая девушка по имени Алина, подошла ко мне и сказала: "Игорь, я понимаю, что ты не причем. Вот тебе ответы на вопросы, постарайся незаметно списать их". После чего протянула тетрадь с записями. Я поблагодарил ее и отправился навстречу неизвестному.</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В аттестационной комиссии собрались все начальники отделов. Я взял первый попавшийся билет и вынужден был сесть за первый ряд, все остальные были заняты. Успел незаметно сунуть под попу тетрадь с ответами и принялся читать вопросы. Через минуту понял – ответов совсем не знаю. Так прошло около часа. Кто-то выходил, что-то там отвечал. Я же продолжал сидеть на месте.</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И тут вдруг по всему моему телу прошла волна озарения. "Чего я боюсь потерять?! Работу?! Да и хрен-то с ней! Тем более она мне не особо и по вкусу. Ведь самое главное – жизнь и здоровье останутся при мне! Ну, а раз так, то будь, что будет!"</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После чего, вытащил испод попы тетрадь, положил ее на стол, полистал, нашел ответы на нужные вопросы и стал переписывать. "Ты что делаешь?!" – закричал Николай Петрович. "Пишу ответы". "Ты не просто пишешь, ты их переписываешь, причем у нас на глазах!" "Правильно", – ответил я, – "раз не получилось списать незаметно, приходиться делать в открытую". И продолжил писать дальше. Через двадцать минут, не обращая внимания на возмущенные реплики "экзаменаторов", все переписал, встал из-за стола и заявил, что к сдаче готов.</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Естественно, меня выставили вон и распорядились, чтобы я ждал в коридоре своей дальнейшей участи. После чего Николай Петрович отправился к самому главному боссу. Но мне уже было абсолютно начихать. Шагая по коридору и прикидывая, чем дальше мог бы заняться, я пришел к выводу, что на самом-то деле вариантов много!</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Вскоре Николай Петрович и директор показались в поле моего зрения. Причем, если мой начальник выглядел растерянным, то директор очень веселым. Он подошел ко мне, пожал руку и сказал, "Молодец, Игорь! Такого я еще не видел. За оригинальность повышаю тебя в должности". После чего обратился к Николаю Петровичу: "Ну, а ты, больше ерундой не занимайся. Нравится играть в дурацкие игры – играй, но после шести вечера никого не задерживай. Еще раз услышу о подобном, самого выкину в два счета!"</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На следующий день в глазах своих коллег я был героем! Все меня благодарили – ведь теперь они могли возвращаться домой раньше, а значит, больше уделять времени своим семьям. Я же вообще стал неприкосновенным. После того, как директор во всеуслышание заявил, что я теперь его самый любимый сотрудник, мне стало дозволено многое. Правда, я не стал злоупотреблять своим новым положением, и через несколько месяцев оттуда ушел. Созрел для создания собственного дела. Чем с тех пор и занимаюсь».</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Данную историю Игорь прислал на конкурс «Маятники», который все еще продолжается. Хотите принять участие в конкурсе, присылайте Ваши работы! Ниже представлено задание конкурса.</w:t>
      </w:r>
    </w:p>
    <w:p w:rsidR="007A62E1" w:rsidRPr="007A62E1" w:rsidRDefault="007A62E1" w:rsidP="007A62E1">
      <w:pPr>
        <w:spacing w:after="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Мы всегда рады услышать от Вас интересные и захватывающие истории о том, как Вы применяете Трансерфинг и меняете свою жизнь к лучшему! Если Вы хотите поделиться с единомышленниками – присылайте их на наш адрес </w:t>
      </w:r>
      <w:hyperlink r:id="rId381" w:tgtFrame="_blank" w:history="1">
        <w:r w:rsidRPr="007A62E1">
          <w:rPr>
            <w:rFonts w:ascii="Arial" w:eastAsia="Times New Roman" w:hAnsi="Arial" w:cs="Arial"/>
            <w:b/>
            <w:bCs/>
            <w:color w:val="004650"/>
            <w:sz w:val="18"/>
            <w:szCs w:val="18"/>
            <w:u w:val="single"/>
          </w:rPr>
          <w:t>www@tsurf.ru</w:t>
        </w:r>
      </w:hyperlink>
      <w:r w:rsidRPr="007A62E1">
        <w:rPr>
          <w:rFonts w:ascii="Verdana" w:eastAsia="Times New Roman" w:hAnsi="Verdana" w:cs="Times New Roman"/>
          <w:color w:val="002828"/>
          <w:sz w:val="18"/>
          <w:szCs w:val="18"/>
        </w:rPr>
        <w:t> и мы опубликуем их в наших рассылках.</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Конкурс «Маятники»</w:t>
      </w:r>
    </w:p>
    <w:p w:rsidR="007A62E1" w:rsidRPr="007A62E1" w:rsidRDefault="007A62E1" w:rsidP="007A62E1">
      <w:pPr>
        <w:spacing w:after="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lastRenderedPageBreak/>
        <w:t>В преддверие клубного занятия </w:t>
      </w:r>
      <w:r w:rsidRPr="007A62E1">
        <w:rPr>
          <w:rFonts w:ascii="Verdana" w:eastAsia="Times New Roman" w:hAnsi="Verdana" w:cs="Times New Roman"/>
          <w:b/>
          <w:bCs/>
          <w:color w:val="2F4F4F"/>
          <w:sz w:val="18"/>
          <w:szCs w:val="18"/>
        </w:rPr>
        <w:t>«Остановите Землю, я сойду. Маятники»</w:t>
      </w:r>
      <w:r w:rsidRPr="007A62E1">
        <w:rPr>
          <w:rFonts w:ascii="Verdana" w:eastAsia="Times New Roman" w:hAnsi="Verdana" w:cs="Times New Roman"/>
          <w:color w:val="002828"/>
          <w:sz w:val="18"/>
          <w:szCs w:val="18"/>
        </w:rPr>
        <w:t> в Москве, которое состоится </w:t>
      </w:r>
      <w:r w:rsidRPr="007A62E1">
        <w:rPr>
          <w:rFonts w:ascii="Verdana" w:eastAsia="Times New Roman" w:hAnsi="Verdana" w:cs="Times New Roman"/>
          <w:b/>
          <w:bCs/>
          <w:color w:val="2F4F4F"/>
          <w:sz w:val="18"/>
          <w:szCs w:val="18"/>
        </w:rPr>
        <w:t>13 октября,</w:t>
      </w:r>
      <w:r w:rsidRPr="007A62E1">
        <w:rPr>
          <w:rFonts w:ascii="Verdana" w:eastAsia="Times New Roman" w:hAnsi="Verdana" w:cs="Times New Roman"/>
          <w:color w:val="002828"/>
          <w:sz w:val="18"/>
          <w:szCs w:val="18"/>
        </w:rPr>
        <w:t> мы объявляем новый конкурс!</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Современная цивилизация подарила человеку огромные возможности. У нас есть повышенный комфорт, современные технологии и все, что нужно для того, чтобы чувствовать себя хорошо. И наряду с этим, в наше время произошел самый настоящий расцвет маятников. И сейчас практически каждый человек учится не поддаваться на провокации тех или иных маятников.</w:t>
      </w:r>
    </w:p>
    <w:p w:rsidR="007A62E1" w:rsidRPr="007A62E1" w:rsidRDefault="007A62E1" w:rsidP="007A62E1">
      <w:pPr>
        <w:spacing w:after="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b/>
          <w:bCs/>
          <w:color w:val="2F4F4F"/>
          <w:sz w:val="18"/>
          <w:szCs w:val="18"/>
        </w:rPr>
        <w:t>Задание конкурса:</w:t>
      </w:r>
      <w:r w:rsidRPr="007A62E1">
        <w:rPr>
          <w:rFonts w:ascii="Verdana" w:eastAsia="Times New Roman" w:hAnsi="Verdana" w:cs="Times New Roman"/>
          <w:color w:val="002828"/>
          <w:sz w:val="18"/>
          <w:szCs w:val="18"/>
        </w:rPr>
        <w:br/>
        <w:t>Расскажите нам историю о том, как Вы ловко, оригинально, креативно и неожиданно смогли уйти от провокации маятника, оставив его с носом!</w:t>
      </w:r>
      <w:r w:rsidRPr="007A62E1">
        <w:rPr>
          <w:rFonts w:ascii="Verdana" w:eastAsia="Times New Roman" w:hAnsi="Verdana" w:cs="Times New Roman"/>
          <w:color w:val="002828"/>
          <w:sz w:val="18"/>
          <w:szCs w:val="18"/>
        </w:rPr>
        <w:br/>
        <w:t>Авторы самых неожиданных, забавных, веселых и оригинальных историй получат ценные призы!</w:t>
      </w:r>
      <w:r w:rsidRPr="007A62E1">
        <w:rPr>
          <w:rFonts w:ascii="Verdana" w:eastAsia="Times New Roman" w:hAnsi="Verdana" w:cs="Times New Roman"/>
          <w:color w:val="002828"/>
          <w:sz w:val="18"/>
          <w:szCs w:val="18"/>
        </w:rPr>
        <w:br/>
        <w:t>1 место – БЕСПЛАТНОЕ УЧАСТИЕ в клубном занятии «Остановите Землю, я сойду. Маятники»</w:t>
      </w:r>
      <w:r w:rsidRPr="007A62E1">
        <w:rPr>
          <w:rFonts w:ascii="Verdana" w:eastAsia="Times New Roman" w:hAnsi="Verdana" w:cs="Times New Roman"/>
          <w:color w:val="002828"/>
          <w:sz w:val="18"/>
          <w:szCs w:val="18"/>
        </w:rPr>
        <w:br/>
        <w:t>2 место – скидка 50% на участие в клубном занятии «Остановите Землю, я сойду. Маятники»</w:t>
      </w:r>
      <w:r w:rsidRPr="007A62E1">
        <w:rPr>
          <w:rFonts w:ascii="Verdana" w:eastAsia="Times New Roman" w:hAnsi="Verdana" w:cs="Times New Roman"/>
          <w:color w:val="002828"/>
          <w:sz w:val="18"/>
          <w:szCs w:val="18"/>
        </w:rPr>
        <w:br/>
        <w:t>3 место – скидка 25% на участие в клубном занятии «Остановите Землю, я сойду. Маятники»</w:t>
      </w:r>
    </w:p>
    <w:p w:rsidR="007A62E1" w:rsidRPr="007A62E1" w:rsidRDefault="007A62E1" w:rsidP="007A62E1">
      <w:pPr>
        <w:spacing w:after="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Ваши истории присылайте на наш адрес </w:t>
      </w:r>
      <w:hyperlink r:id="rId382" w:tgtFrame="_blank" w:history="1">
        <w:r w:rsidRPr="007A62E1">
          <w:rPr>
            <w:rFonts w:ascii="Arial" w:eastAsia="Times New Roman" w:hAnsi="Arial" w:cs="Arial"/>
            <w:b/>
            <w:bCs/>
            <w:color w:val="004650"/>
            <w:sz w:val="18"/>
            <w:szCs w:val="18"/>
            <w:u w:val="single"/>
          </w:rPr>
          <w:t>www@tsurf.ru</w:t>
        </w:r>
      </w:hyperlink>
      <w:r w:rsidRPr="007A62E1">
        <w:rPr>
          <w:rFonts w:ascii="Verdana" w:eastAsia="Times New Roman" w:hAnsi="Verdana" w:cs="Times New Roman"/>
          <w:color w:val="002828"/>
          <w:sz w:val="18"/>
          <w:szCs w:val="18"/>
        </w:rPr>
        <w:t> Также в письме укажите Ваши имя, фамилию и контактный телефон для связи.</w:t>
      </w:r>
      <w:r w:rsidRPr="007A62E1">
        <w:rPr>
          <w:rFonts w:ascii="Verdana" w:eastAsia="Times New Roman" w:hAnsi="Verdana" w:cs="Times New Roman"/>
          <w:color w:val="002828"/>
          <w:sz w:val="18"/>
          <w:szCs w:val="18"/>
        </w:rPr>
        <w:br/>
        <w:t>Истории победителей будут опубликованы на нашем сайте и в группах в социальных сетях.</w:t>
      </w:r>
      <w:r w:rsidRPr="007A62E1">
        <w:rPr>
          <w:rFonts w:ascii="Verdana" w:eastAsia="Times New Roman" w:hAnsi="Verdana" w:cs="Times New Roman"/>
          <w:color w:val="002828"/>
          <w:sz w:val="18"/>
          <w:szCs w:val="18"/>
        </w:rPr>
        <w:br/>
        <w:t>Работы принимаются до 23:59 среды (12 октября). 13 октября будут объявлены имена победителей.</w:t>
      </w:r>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Клубное занятие «Остановите Землю, я сойду. Маятники»</w:t>
      </w:r>
    </w:p>
    <w:p w:rsidR="007A62E1" w:rsidRPr="007A62E1" w:rsidRDefault="007A62E1" w:rsidP="007A62E1">
      <w:pPr>
        <w:spacing w:after="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Клубное занятие «Маятники» – это отличная возможность посмотреть, как Вы взаимодействуете с маятниками, «подружиться» с ними, а также поделиться своим опытом и услышать истории единомышленников.</w:t>
      </w:r>
      <w:r w:rsidRPr="007A62E1">
        <w:rPr>
          <w:rFonts w:ascii="Verdana" w:eastAsia="Times New Roman" w:hAnsi="Verdana" w:cs="Times New Roman"/>
          <w:color w:val="002828"/>
          <w:sz w:val="18"/>
          <w:szCs w:val="18"/>
        </w:rPr>
        <w:br/>
        <w:t>На клубном занятии «Остановите Землю, я сойду!», Вы:</w:t>
      </w:r>
      <w:r w:rsidRPr="007A62E1">
        <w:rPr>
          <w:rFonts w:ascii="Verdana" w:eastAsia="Times New Roman" w:hAnsi="Verdana" w:cs="Times New Roman"/>
          <w:color w:val="002828"/>
          <w:sz w:val="18"/>
          <w:szCs w:val="18"/>
        </w:rPr>
        <w:br/>
        <w:t>∙ Познакомитесь с различными системами, в которые вовлечен человек.</w:t>
      </w:r>
      <w:r w:rsidRPr="007A62E1">
        <w:rPr>
          <w:rFonts w:ascii="Verdana" w:eastAsia="Times New Roman" w:hAnsi="Verdana" w:cs="Times New Roman"/>
          <w:color w:val="002828"/>
          <w:sz w:val="18"/>
          <w:szCs w:val="18"/>
        </w:rPr>
        <w:br/>
        <w:t>∙ Поймете, в какие игры играют с Вами маятники и научитесь с ними взаимодействовать.</w:t>
      </w:r>
      <w:r w:rsidRPr="007A62E1">
        <w:rPr>
          <w:rFonts w:ascii="Verdana" w:eastAsia="Times New Roman" w:hAnsi="Verdana" w:cs="Times New Roman"/>
          <w:color w:val="002828"/>
          <w:sz w:val="18"/>
          <w:szCs w:val="18"/>
        </w:rPr>
        <w:br/>
        <w:t>∙ Познакомитесь со «своими» маятниками.</w:t>
      </w:r>
      <w:r w:rsidRPr="007A62E1">
        <w:rPr>
          <w:rFonts w:ascii="Verdana" w:eastAsia="Times New Roman" w:hAnsi="Verdana" w:cs="Times New Roman"/>
          <w:color w:val="002828"/>
          <w:sz w:val="18"/>
          <w:szCs w:val="18"/>
        </w:rPr>
        <w:br/>
        <w:t>∙ Получите практический опыт по теме занятия.</w:t>
      </w:r>
      <w:r w:rsidRPr="007A62E1">
        <w:rPr>
          <w:rFonts w:ascii="Verdana" w:eastAsia="Times New Roman" w:hAnsi="Verdana" w:cs="Times New Roman"/>
          <w:color w:val="002828"/>
          <w:sz w:val="18"/>
          <w:szCs w:val="18"/>
        </w:rPr>
        <w:br/>
        <w:t>∙ Изобретете свой, действенный способ взаимодействия с маятниками.</w:t>
      </w:r>
      <w:r w:rsidRPr="007A62E1">
        <w:rPr>
          <w:rFonts w:ascii="Verdana" w:eastAsia="Times New Roman" w:hAnsi="Verdana" w:cs="Times New Roman"/>
          <w:color w:val="002828"/>
          <w:sz w:val="18"/>
          <w:szCs w:val="18"/>
        </w:rPr>
        <w:br/>
        <w:t>Занятие пройдет 13 октября в Москве.</w:t>
      </w:r>
      <w:r w:rsidRPr="007A62E1">
        <w:rPr>
          <w:rFonts w:ascii="Verdana" w:eastAsia="Times New Roman" w:hAnsi="Verdana" w:cs="Times New Roman"/>
          <w:color w:val="002828"/>
          <w:sz w:val="18"/>
          <w:szCs w:val="18"/>
        </w:rPr>
        <w:br/>
        <w:t>Регистрация и подробная информация о занятии на нашем сайте:</w:t>
      </w:r>
      <w:r w:rsidRPr="007A62E1">
        <w:rPr>
          <w:rFonts w:ascii="Verdana" w:eastAsia="Times New Roman" w:hAnsi="Verdana" w:cs="Times New Roman"/>
          <w:color w:val="002828"/>
          <w:sz w:val="18"/>
          <w:szCs w:val="18"/>
        </w:rPr>
        <w:br/>
      </w:r>
      <w:hyperlink r:id="rId383" w:tgtFrame="_self" w:history="1">
        <w:r w:rsidRPr="007A62E1">
          <w:rPr>
            <w:rFonts w:ascii="Arial" w:eastAsia="Times New Roman" w:hAnsi="Arial" w:cs="Arial"/>
            <w:b/>
            <w:bCs/>
            <w:color w:val="004650"/>
            <w:sz w:val="18"/>
            <w:szCs w:val="18"/>
            <w:u w:val="single"/>
          </w:rPr>
          <w:t>http://tsurf.ru/ishop/oplata/vse-sobytiya/?event_id=79</w:t>
        </w:r>
      </w:hyperlink>
    </w:p>
    <w:p w:rsidR="007A62E1" w:rsidRPr="007A62E1" w:rsidRDefault="007A62E1" w:rsidP="007A62E1">
      <w:pPr>
        <w:spacing w:after="24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Тренинг «Управление Реальностью»</w:t>
      </w:r>
    </w:p>
    <w:p w:rsidR="007A62E1" w:rsidRPr="007A62E1" w:rsidRDefault="007A62E1" w:rsidP="007A62E1">
      <w:pPr>
        <w:spacing w:after="0" w:line="240" w:lineRule="auto"/>
        <w:ind w:firstLine="300"/>
        <w:jc w:val="both"/>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Если Вы хотите перейти от мыслей к действиям, получить то, что всегда хотели иметь в своей жизни, предлагаем Вам пройти базовый трансформационный курс </w:t>
      </w:r>
      <w:r w:rsidRPr="007A62E1">
        <w:rPr>
          <w:rFonts w:ascii="Verdana" w:eastAsia="Times New Roman" w:hAnsi="Verdana" w:cs="Times New Roman"/>
          <w:b/>
          <w:bCs/>
          <w:color w:val="2F4F4F"/>
          <w:sz w:val="18"/>
          <w:szCs w:val="18"/>
        </w:rPr>
        <w:t>«Управление Реальностью».</w:t>
      </w:r>
      <w:r w:rsidRPr="007A62E1">
        <w:rPr>
          <w:rFonts w:ascii="Verdana" w:eastAsia="Times New Roman" w:hAnsi="Verdana" w:cs="Times New Roman"/>
          <w:color w:val="002828"/>
          <w:sz w:val="18"/>
          <w:szCs w:val="18"/>
        </w:rPr>
        <w:br/>
      </w:r>
      <w:r w:rsidRPr="007A62E1">
        <w:rPr>
          <w:rFonts w:ascii="Verdana" w:eastAsia="Times New Roman" w:hAnsi="Verdana" w:cs="Times New Roman"/>
          <w:color w:val="002828"/>
          <w:sz w:val="18"/>
          <w:szCs w:val="18"/>
        </w:rPr>
        <w:br/>
        <w:t>Курс состоит из трех ступеней, последовательное прохождение которых позволит Вам:</w:t>
      </w:r>
      <w:r w:rsidRPr="007A62E1">
        <w:rPr>
          <w:rFonts w:ascii="Verdana" w:eastAsia="Times New Roman" w:hAnsi="Verdana" w:cs="Times New Roman"/>
          <w:color w:val="002828"/>
          <w:sz w:val="18"/>
          <w:szCs w:val="18"/>
        </w:rPr>
        <w:br/>
        <w:t>∙ Сбросить с себя оцепенение сна и начать жить – ярко, радостно, с любовью;</w:t>
      </w:r>
      <w:r w:rsidRPr="007A62E1">
        <w:rPr>
          <w:rFonts w:ascii="Verdana" w:eastAsia="Times New Roman" w:hAnsi="Verdana" w:cs="Times New Roman"/>
          <w:color w:val="002828"/>
          <w:sz w:val="18"/>
          <w:szCs w:val="18"/>
        </w:rPr>
        <w:br/>
        <w:t>∙ Совместить теорию Трансерфинга с практикой и овладеть эффективными инструментами управления реальностью;</w:t>
      </w:r>
      <w:r w:rsidRPr="007A62E1">
        <w:rPr>
          <w:rFonts w:ascii="Verdana" w:eastAsia="Times New Roman" w:hAnsi="Verdana" w:cs="Times New Roman"/>
          <w:color w:val="002828"/>
          <w:sz w:val="18"/>
          <w:szCs w:val="18"/>
        </w:rPr>
        <w:br/>
        <w:t>∙ Найти Свой Путь, определить Свою Цель, услышать свои истинные желания;</w:t>
      </w:r>
      <w:r w:rsidRPr="007A62E1">
        <w:rPr>
          <w:rFonts w:ascii="Verdana" w:eastAsia="Times New Roman" w:hAnsi="Verdana" w:cs="Times New Roman"/>
          <w:color w:val="002828"/>
          <w:sz w:val="18"/>
          <w:szCs w:val="18"/>
        </w:rPr>
        <w:br/>
        <w:t>∙ Найти внутри себя неиссякаемый источник жизненной энергии, творчества и вдохновения;</w:t>
      </w:r>
      <w:r w:rsidRPr="007A62E1">
        <w:rPr>
          <w:rFonts w:ascii="Verdana" w:eastAsia="Times New Roman" w:hAnsi="Verdana" w:cs="Times New Roman"/>
          <w:color w:val="002828"/>
          <w:sz w:val="18"/>
          <w:szCs w:val="18"/>
        </w:rPr>
        <w:br/>
        <w:t>∙ Позволить себе жить по Душе, в гармонии с самим собой и с миром.</w:t>
      </w:r>
    </w:p>
    <w:p w:rsidR="007A62E1" w:rsidRPr="007A62E1" w:rsidRDefault="007A62E1" w:rsidP="007A62E1">
      <w:pPr>
        <w:spacing w:after="240" w:line="240" w:lineRule="auto"/>
        <w:ind w:firstLine="300"/>
        <w:rPr>
          <w:rFonts w:ascii="Verdana" w:eastAsia="Times New Roman" w:hAnsi="Verdana" w:cs="Times New Roman"/>
          <w:b/>
          <w:bCs/>
          <w:color w:val="2F4F4F"/>
          <w:sz w:val="18"/>
          <w:szCs w:val="18"/>
        </w:rPr>
      </w:pPr>
      <w:r w:rsidRPr="007A62E1">
        <w:rPr>
          <w:rFonts w:ascii="Verdana" w:eastAsia="Times New Roman" w:hAnsi="Verdana" w:cs="Times New Roman"/>
          <w:b/>
          <w:bCs/>
          <w:color w:val="2F4F4F"/>
          <w:sz w:val="18"/>
          <w:szCs w:val="18"/>
        </w:rPr>
        <w:t>Ближайшие тренинги:</w:t>
      </w:r>
    </w:p>
    <w:p w:rsidR="007A62E1" w:rsidRPr="007A62E1" w:rsidRDefault="007A62E1" w:rsidP="007A62E1">
      <w:pPr>
        <w:spacing w:after="0" w:line="240" w:lineRule="auto"/>
        <w:ind w:firstLine="300"/>
        <w:rPr>
          <w:rFonts w:ascii="Verdana" w:eastAsia="Times New Roman" w:hAnsi="Verdana" w:cs="Times New Roman"/>
          <w:color w:val="002828"/>
          <w:sz w:val="18"/>
          <w:szCs w:val="18"/>
        </w:rPr>
      </w:pPr>
      <w:r w:rsidRPr="007A62E1">
        <w:rPr>
          <w:rFonts w:ascii="Verdana" w:eastAsia="Times New Roman" w:hAnsi="Verdana" w:cs="Times New Roman"/>
          <w:b/>
          <w:bCs/>
          <w:color w:val="2F4F4F"/>
          <w:sz w:val="18"/>
          <w:szCs w:val="18"/>
        </w:rPr>
        <w:t>29-30 октября</w:t>
      </w:r>
      <w:r w:rsidRPr="007A62E1">
        <w:rPr>
          <w:rFonts w:ascii="Verdana" w:eastAsia="Times New Roman" w:hAnsi="Verdana" w:cs="Times New Roman"/>
          <w:color w:val="002828"/>
          <w:sz w:val="18"/>
          <w:szCs w:val="18"/>
        </w:rPr>
        <w:t> – «Управление Реальностью». Ступень I</w:t>
      </w:r>
      <w:r w:rsidRPr="007A62E1">
        <w:rPr>
          <w:rFonts w:ascii="Verdana" w:eastAsia="Times New Roman" w:hAnsi="Verdana" w:cs="Times New Roman"/>
          <w:color w:val="002828"/>
          <w:sz w:val="18"/>
          <w:szCs w:val="18"/>
        </w:rPr>
        <w:br/>
        <w:t>Подробнее: </w:t>
      </w:r>
      <w:hyperlink r:id="rId384" w:tgtFrame="_blank" w:history="1">
        <w:r w:rsidRPr="007A62E1">
          <w:rPr>
            <w:rFonts w:ascii="Arial" w:eastAsia="Times New Roman" w:hAnsi="Arial" w:cs="Arial"/>
            <w:b/>
            <w:bCs/>
            <w:color w:val="004650"/>
            <w:sz w:val="18"/>
            <w:szCs w:val="18"/>
            <w:u w:val="single"/>
          </w:rPr>
          <w:t>http://tsurf.ru/ishop/oplata/vse-sobytiya/?event_id=72</w:t>
        </w:r>
      </w:hyperlink>
    </w:p>
    <w:p w:rsidR="007A62E1" w:rsidRPr="007A62E1" w:rsidRDefault="007A62E1" w:rsidP="007A62E1">
      <w:pPr>
        <w:spacing w:after="0" w:line="240" w:lineRule="auto"/>
        <w:ind w:firstLine="300"/>
        <w:rPr>
          <w:rFonts w:ascii="Verdana" w:eastAsia="Times New Roman" w:hAnsi="Verdana" w:cs="Times New Roman"/>
          <w:color w:val="002828"/>
          <w:sz w:val="18"/>
          <w:szCs w:val="18"/>
        </w:rPr>
      </w:pPr>
      <w:r w:rsidRPr="007A62E1">
        <w:rPr>
          <w:rFonts w:ascii="Verdana" w:eastAsia="Times New Roman" w:hAnsi="Verdana" w:cs="Times New Roman"/>
          <w:b/>
          <w:bCs/>
          <w:color w:val="2F4F4F"/>
          <w:sz w:val="18"/>
          <w:szCs w:val="18"/>
        </w:rPr>
        <w:t>5-6 ноября</w:t>
      </w:r>
      <w:r w:rsidRPr="007A62E1">
        <w:rPr>
          <w:rFonts w:ascii="Verdana" w:eastAsia="Times New Roman" w:hAnsi="Verdana" w:cs="Times New Roman"/>
          <w:color w:val="002828"/>
          <w:sz w:val="18"/>
          <w:szCs w:val="18"/>
        </w:rPr>
        <w:t> – «Управление Реальностью». Ступень I</w:t>
      </w:r>
      <w:r w:rsidRPr="007A62E1">
        <w:rPr>
          <w:rFonts w:ascii="Verdana" w:eastAsia="Times New Roman" w:hAnsi="Verdana" w:cs="Times New Roman"/>
          <w:color w:val="002828"/>
          <w:sz w:val="18"/>
          <w:szCs w:val="18"/>
        </w:rPr>
        <w:br/>
        <w:t>Подробнее: </w:t>
      </w:r>
      <w:hyperlink r:id="rId385" w:tgtFrame="_blank" w:history="1">
        <w:r w:rsidRPr="007A62E1">
          <w:rPr>
            <w:rFonts w:ascii="Arial" w:eastAsia="Times New Roman" w:hAnsi="Arial" w:cs="Arial"/>
            <w:b/>
            <w:bCs/>
            <w:color w:val="004650"/>
            <w:sz w:val="18"/>
            <w:szCs w:val="18"/>
            <w:u w:val="single"/>
          </w:rPr>
          <w:t>http://tsurf.ru/ishop/oplata/vse-sobytiya/?event_id=73</w:t>
        </w:r>
      </w:hyperlink>
    </w:p>
    <w:p w:rsidR="007A62E1" w:rsidRPr="007A62E1" w:rsidRDefault="007A62E1" w:rsidP="007A62E1">
      <w:pPr>
        <w:spacing w:after="0" w:line="240" w:lineRule="auto"/>
        <w:ind w:firstLine="300"/>
        <w:rPr>
          <w:rFonts w:ascii="Verdana" w:eastAsia="Times New Roman" w:hAnsi="Verdana" w:cs="Times New Roman"/>
          <w:color w:val="002828"/>
          <w:sz w:val="18"/>
          <w:szCs w:val="18"/>
        </w:rPr>
      </w:pPr>
      <w:r w:rsidRPr="007A62E1">
        <w:rPr>
          <w:rFonts w:ascii="Verdana" w:eastAsia="Times New Roman" w:hAnsi="Verdana" w:cs="Times New Roman"/>
          <w:b/>
          <w:bCs/>
          <w:color w:val="2F4F4F"/>
          <w:sz w:val="18"/>
          <w:szCs w:val="18"/>
        </w:rPr>
        <w:t>26-27 ноября</w:t>
      </w:r>
      <w:r w:rsidRPr="007A62E1">
        <w:rPr>
          <w:rFonts w:ascii="Verdana" w:eastAsia="Times New Roman" w:hAnsi="Verdana" w:cs="Times New Roman"/>
          <w:color w:val="002828"/>
          <w:sz w:val="18"/>
          <w:szCs w:val="18"/>
        </w:rPr>
        <w:t> – «Управление Реальностью». Ступень II</w:t>
      </w:r>
      <w:r w:rsidRPr="007A62E1">
        <w:rPr>
          <w:rFonts w:ascii="Verdana" w:eastAsia="Times New Roman" w:hAnsi="Verdana" w:cs="Times New Roman"/>
          <w:color w:val="002828"/>
          <w:sz w:val="18"/>
          <w:szCs w:val="18"/>
        </w:rPr>
        <w:br/>
        <w:t>Подробнее: </w:t>
      </w:r>
      <w:hyperlink r:id="rId386" w:tgtFrame="_blank" w:history="1">
        <w:r w:rsidRPr="007A62E1">
          <w:rPr>
            <w:rFonts w:ascii="Arial" w:eastAsia="Times New Roman" w:hAnsi="Arial" w:cs="Arial"/>
            <w:b/>
            <w:bCs/>
            <w:color w:val="004650"/>
            <w:sz w:val="18"/>
            <w:szCs w:val="18"/>
            <w:u w:val="single"/>
          </w:rPr>
          <w:t>http://tsurf.ru/ishop/oplata/vse-sobytiya/?event_id=74</w:t>
        </w:r>
      </w:hyperlink>
    </w:p>
    <w:p w:rsidR="007A62E1" w:rsidRPr="007A62E1" w:rsidRDefault="007A62E1" w:rsidP="007A62E1">
      <w:pPr>
        <w:spacing w:after="0" w:line="240" w:lineRule="auto"/>
        <w:ind w:firstLine="300"/>
        <w:rPr>
          <w:rFonts w:ascii="Verdana" w:eastAsia="Times New Roman" w:hAnsi="Verdana" w:cs="Times New Roman"/>
          <w:color w:val="002828"/>
          <w:sz w:val="18"/>
          <w:szCs w:val="18"/>
        </w:rPr>
      </w:pPr>
      <w:r w:rsidRPr="007A62E1">
        <w:rPr>
          <w:rFonts w:ascii="Verdana" w:eastAsia="Times New Roman" w:hAnsi="Verdana" w:cs="Times New Roman"/>
          <w:b/>
          <w:bCs/>
          <w:color w:val="2F4F4F"/>
          <w:sz w:val="18"/>
          <w:szCs w:val="18"/>
        </w:rPr>
        <w:t>10-11 декабря</w:t>
      </w:r>
      <w:r w:rsidRPr="007A62E1">
        <w:rPr>
          <w:rFonts w:ascii="Verdana" w:eastAsia="Times New Roman" w:hAnsi="Verdana" w:cs="Times New Roman"/>
          <w:color w:val="002828"/>
          <w:sz w:val="18"/>
          <w:szCs w:val="18"/>
        </w:rPr>
        <w:t> – «Управление Реальностью». Ступень III</w:t>
      </w:r>
      <w:r w:rsidRPr="007A62E1">
        <w:rPr>
          <w:rFonts w:ascii="Verdana" w:eastAsia="Times New Roman" w:hAnsi="Verdana" w:cs="Times New Roman"/>
          <w:color w:val="002828"/>
          <w:sz w:val="18"/>
          <w:szCs w:val="18"/>
        </w:rPr>
        <w:br/>
        <w:t>Подробнее: </w:t>
      </w:r>
      <w:hyperlink r:id="rId387" w:tgtFrame="_blank" w:history="1">
        <w:r w:rsidRPr="007A62E1">
          <w:rPr>
            <w:rFonts w:ascii="Arial" w:eastAsia="Times New Roman" w:hAnsi="Arial" w:cs="Arial"/>
            <w:b/>
            <w:bCs/>
            <w:color w:val="004650"/>
            <w:sz w:val="18"/>
            <w:szCs w:val="18"/>
            <w:u w:val="single"/>
          </w:rPr>
          <w:t>http://tsurf.ru/ishop/oplata/vse-sobytiya/?event_id=75</w:t>
        </w:r>
      </w:hyperlink>
    </w:p>
    <w:p w:rsidR="007A62E1" w:rsidRPr="007A62E1" w:rsidRDefault="007A62E1" w:rsidP="007A62E1">
      <w:pPr>
        <w:spacing w:after="240" w:line="240" w:lineRule="auto"/>
        <w:ind w:firstLine="300"/>
        <w:rPr>
          <w:rFonts w:ascii="Verdana" w:eastAsia="Times New Roman" w:hAnsi="Verdana" w:cs="Times New Roman"/>
          <w:color w:val="002828"/>
          <w:sz w:val="18"/>
          <w:szCs w:val="18"/>
        </w:rPr>
      </w:pPr>
      <w:r w:rsidRPr="007A62E1">
        <w:rPr>
          <w:rFonts w:ascii="Verdana" w:eastAsia="Times New Roman" w:hAnsi="Verdana" w:cs="Times New Roman"/>
          <w:color w:val="002828"/>
          <w:sz w:val="18"/>
          <w:szCs w:val="18"/>
        </w:rPr>
        <w:t>Желаем всем светлого и солнечного дня!</w:t>
      </w:r>
      <w:r w:rsidRPr="007A62E1">
        <w:rPr>
          <w:rFonts w:ascii="Verdana" w:eastAsia="Times New Roman" w:hAnsi="Verdana" w:cs="Times New Roman"/>
          <w:color w:val="002828"/>
          <w:sz w:val="18"/>
          <w:szCs w:val="18"/>
        </w:rPr>
        <w:br/>
        <w:t>С уважением,</w:t>
      </w:r>
      <w:r w:rsidRPr="007A62E1">
        <w:rPr>
          <w:rFonts w:ascii="Verdana" w:eastAsia="Times New Roman" w:hAnsi="Verdana" w:cs="Times New Roman"/>
          <w:color w:val="002828"/>
          <w:sz w:val="18"/>
          <w:szCs w:val="18"/>
        </w:rPr>
        <w:br/>
        <w:t>Центр Трансерфинга.</w:t>
      </w:r>
    </w:p>
    <w:p w:rsidR="00483C78" w:rsidRDefault="00483C78" w:rsidP="00483C78"/>
    <w:p w:rsidR="007A62E1" w:rsidRPr="007A62E1" w:rsidRDefault="007A62E1" w:rsidP="007A62E1">
      <w:pPr>
        <w:spacing w:after="0" w:line="240" w:lineRule="auto"/>
        <w:rPr>
          <w:rFonts w:eastAsia="Times New Roman" w:cs="Times New Roman"/>
          <w:sz w:val="24"/>
          <w:szCs w:val="24"/>
        </w:rPr>
      </w:pPr>
      <w:r w:rsidRPr="007A62E1">
        <w:rPr>
          <w:rFonts w:ascii="Arial" w:eastAsia="Times New Roman" w:hAnsi="Arial" w:cs="Arial"/>
          <w:color w:val="000000"/>
          <w:sz w:val="27"/>
          <w:szCs w:val="27"/>
          <w:shd w:val="clear" w:color="auto" w:fill="DCDCDC"/>
        </w:rPr>
        <w:t>Трансерфинг</w:t>
      </w:r>
      <w:r w:rsidRPr="007A62E1">
        <w:rPr>
          <w:rFonts w:ascii="Arial" w:eastAsia="Times New Roman" w:hAnsi="Arial" w:cs="Arial"/>
          <w:color w:val="000000"/>
          <w:sz w:val="27"/>
          <w:szCs w:val="27"/>
          <w:shd w:val="clear" w:color="auto" w:fill="DCDCDC"/>
        </w:rPr>
        <w:br/>
        <w:t>Управление реальностью</w:t>
      </w:r>
    </w:p>
    <w:p w:rsidR="007A62E1" w:rsidRPr="007A62E1" w:rsidRDefault="007A62E1" w:rsidP="007A62E1">
      <w:pPr>
        <w:spacing w:after="0" w:line="240" w:lineRule="auto"/>
        <w:rPr>
          <w:rFonts w:eastAsia="Times New Roman" w:cs="Times New Roman"/>
          <w:sz w:val="24"/>
          <w:szCs w:val="24"/>
        </w:rPr>
      </w:pPr>
      <w:r w:rsidRPr="007A62E1">
        <w:rPr>
          <w:rFonts w:eastAsia="Times New Roman" w:cs="Times New Roman"/>
          <w:sz w:val="24"/>
          <w:szCs w:val="24"/>
        </w:rPr>
        <w:lastRenderedPageBreak/>
        <w:pict>
          <v:rect id="_x0000_i1151" style="width:233.9pt;height:.75pt" o:hrpct="500" o:hralign="center" o:hrstd="t" o:hrnoshade="t" o:hr="t" fillcolor="black" stroked="f"/>
        </w:pict>
      </w:r>
    </w:p>
    <w:p w:rsidR="007A62E1" w:rsidRDefault="007A62E1" w:rsidP="007A62E1">
      <w:pPr>
        <w:rPr>
          <w:rFonts w:eastAsia="Times New Roman" w:cs="Times New Roman"/>
          <w:b/>
          <w:bCs/>
          <w:color w:val="004650"/>
          <w:sz w:val="27"/>
          <w:szCs w:val="27"/>
          <w:shd w:val="clear" w:color="auto" w:fill="DCDCDC"/>
        </w:rPr>
      </w:pPr>
      <w:r w:rsidRPr="007A62E1">
        <w:rPr>
          <w:rFonts w:eastAsia="Times New Roman" w:cs="Times New Roman"/>
          <w:b/>
          <w:bCs/>
          <w:color w:val="004650"/>
          <w:sz w:val="27"/>
          <w:szCs w:val="27"/>
          <w:shd w:val="clear" w:color="auto" w:fill="DCDCDC"/>
        </w:rPr>
        <w:t>Выпуск N 216. Мама ела кашу</w:t>
      </w:r>
    </w:p>
    <w:p w:rsidR="007A62E1" w:rsidRDefault="007A62E1" w:rsidP="007A62E1">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Уважаемые Читатели!</w:t>
      </w:r>
      <w:r>
        <w:rPr>
          <w:rFonts w:ascii="Verdana" w:hAnsi="Verdana"/>
          <w:color w:val="002828"/>
          <w:sz w:val="18"/>
          <w:szCs w:val="18"/>
        </w:rPr>
        <w:br/>
        <w:t>Прежде чем двигаться дальше, необходимо прояснить ситуацию, чем мы тут занимаемся, и какие у нас цели. Мне время от времени приходится это делать, поскольку нашу аудиторию постоянно пополняют новые люди, знакомые лишь с основами по книге «Трансерфинг реальности», и не всем новоприбывшим понятно, куда они попали, и что тут происходит.</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Число читателей рассылки уже превышает 40 тысяч – это большой стадион. Немногие журналы имеют тираж того же порядка. Среди нас присутствуют и всем хорошо известные личности, как например звезды, политики, бизнесмены, и еще только начинающие жизнь школьники, а так же и пенсионеры, для которых жизнь тоже только начинается, коли они здесь.</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Тот факт, что наше число не убывает, а с каждым днем увеличивается, говорит о том, что тематика рассылки достойна вашего внимания. А внимание такой большой аудитории, надо сказать, привлечь весьма непросто, а удержать еще труднее. И все же, пока мне это удается, уже в течение 8 лет, с тех пор как в августе 2003 года вышел первый выпуск рассылки.</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Удерживать внимание трудно еще потому, что в последнее время все сильнее проявляются эффекты блокировки и захвата энергии и сознания, о которых я писал в прошлых выпусках. Сознание человека так устроено, что оно, будучи сознанием индивида, с одной стороны свободно, но в то же время не может находиться в состоянии свободного полета, или в подвешенном состоянии. Сознанию требуется опора, как птице ветка. Если с самого начала развития цивилизации такой опорой могла служить религия, то сейчас инициатива незаметно, но очень уверенно переходит к системе – энергоинформационной матрице.</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Новая реальность меняется с большим ускорением. В 2003 году была совсем иная ситуация, и Трансерфинг был другой. Очень хорошо, что многие это уже поняли, как видно из писем. Но немало и тех, кто все еще пребывает в эйфории по принципу «это работает, остальное неважно». На самом деле, прежний, классический Трансерфинг работает уже не так как раньше. Если не учитывать современную специфику, эйфория скоро пройдет, и вернется все та же неуправляемая реальность, где события идут своим чередом, не обращая внимания на ваши «хочу» или «не хочу».</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Поэтому мне придется набраться терпения и время от времени отвечать на схожие по своей неадекватности вопросы. Неадекватны они все по одной и той же причине – человек может воображать, что он в добром здравии и рассудке, а на самом деле его энергия и сознание уже в значительной степени заблокированы, захвачены системой. Что толку от Трансерфинга, если реальность представляется в искаженном виде?</w:t>
      </w:r>
    </w:p>
    <w:p w:rsidR="007A62E1" w:rsidRDefault="007A62E1" w:rsidP="007A62E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«Стив Джобс как раз и был одним из лидеров техногенной системы».</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Одно дело, создавать для людей удобные гаджеты, и совсем другое, изобретать, например, ядерную бомбу или ГМО. Надо различать такие вещи. Вы захотите отказаться от мобильного телефона или компьютера? Да, это продукты системы. Но речь не о том, чтобы убегать от системы, а чтобы осознанно ее использовать, оставаясь в то же время непривязанным к ней.</w:t>
      </w:r>
    </w:p>
    <w:p w:rsidR="007A62E1" w:rsidRDefault="007A62E1" w:rsidP="007A62E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«Стив Джобс не ел мяса, но все равно заболел».</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 бы это помягче выразиться… Вы, однако, странные люди. Разве кто-то сказал, что если не есть мясо, то не заболеешь раком?</w:t>
      </w:r>
    </w:p>
    <w:p w:rsidR="007A62E1" w:rsidRDefault="007A62E1" w:rsidP="007A62E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«Здравствуйте Владимир. Очень давно читаю Ваши книги и подписана на Вашу рассылку. Во многом Трансерфинг мне помог, но все же остается много вопросов. Например, что Трансерфинг работает не всегда, а как-то выборочно. Сегодня прочитала Вашу рассылку о смерти Стива Джопса и очень захотелось высказать свое мнение. В одной из телепередач много говорили о биографии Стива Джопса. Например, что после института он посетил Индию и с того времени стал Будистом и вегетарианцем!!!»</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Поскольку меня вы называете Владимиром, а Стива «Джопсом», могу сделать вывод, что ваше внимание уже сильно захвачено системой, и вы просто не улавливаете суть того, что я пытаюсь донести. От рака избавляет не вегетарианство, а питание живой натуральной пищей – это две совершенно разные вещи. В книге «Апокрифический Трансерфинг» об этом написано крупным разборчивым шрифтом, черными буквами на белом фоне, чтобы всем было видно и понятно. Но </w:t>
      </w:r>
      <w:r>
        <w:rPr>
          <w:rFonts w:ascii="Verdana" w:hAnsi="Verdana"/>
          <w:color w:val="002828"/>
          <w:sz w:val="18"/>
          <w:szCs w:val="18"/>
        </w:rPr>
        <w:lastRenderedPageBreak/>
        <w:t>вы все равно не видите и не понимаете, потому и Трансерфинг для вас работает «как-то выборочно».</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Подобные письма далеко не единичны, и это нельзя списать на обычную рассеянность. Сейчас практически все молодое поколение страдает синдромом дефицита внимания. Знаете, почему ввели ЕГЭ? Вовсе не по чьей-то недальновидной глупости. Это вполне закономерно. Потому что в настоящее время найдется очень немного молодых людей, способных ясно мыслить и ясно излагать. У большинства хватает сознания лишь на то, чтобы поставить галочку в нужном месте.</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Представьте, как можно принять экзамен у спящего? Только задавая ему односложные вопросы, или предлагая ответы на выбор. Произнести членораздельную и связную речь он не в состоянии, но подать какие-то знаки в бреду и проявить простейшие реакции пока способен. Здесь я, конечно, утрирую, но по сути все так и есть.</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блокировка внимания – это еще лишь половина дела. Ментальные шаблоны сужают границы восприятия и не дают увидеть реальность такой как она есть. Люди впервые видят самолет, а представляют его не иначе как «летающую колесницу». Смотрят на паровоз, а видят «железного коня». Я вам рассказываю о живой пище (даже не обязательно растительной), а вам чудится, будто речь идет о вегетарианстве.</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с появлением средств массовой информации и коммуникаций, ментальные шаблоны начали внедряться в сознание еще более активно, прочно, и главное, централизованно, будто под управлением некой операционной системы, стоящей в основе технократического общества. Сознание становится четко отфрезерованным под систему. Система не пропускает в прямой эфир вещи, которые ей не выгодны. А если даже что-то проскальзывает, то до сознания не доходит, или воспринимается в искаженном виде.</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Скоро наверно придется растолковывать значение каждого слова, или писать, как в букваре: «Мама мыла раму. Маша ела кашу». Хотя, найдутся те, кто и такие простые вещи поймет превратно: «Как! Мама съела Машину кашу?!» Или того лучше: «Мама мыла кашу. Маша ела раму».</w:t>
      </w:r>
    </w:p>
    <w:p w:rsidR="007A62E1" w:rsidRDefault="007A62E1" w:rsidP="007A62E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«Если бы я хотел подписаться на рассылку о здоровом питании, я бы так и сделал. Поэтому от данной рассылки отписываюсь, прошу меня извинить».</w:t>
      </w:r>
    </w:p>
    <w:p w:rsidR="007A62E1" w:rsidRDefault="007A62E1" w:rsidP="007A62E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Видимо, такие слова меня должны бы расстроить, но, напротив, мне гораздо приятнее и легче общаться с теми, кто способен отличить раму от каши. Так что извинения не к месту. Я уже давно свыкся с тем фактом, что </w:t>
      </w:r>
      <w:r>
        <w:rPr>
          <w:rStyle w:val="textboldsubs"/>
          <w:rFonts w:ascii="Verdana" w:hAnsi="Verdana"/>
          <w:b/>
          <w:bCs/>
          <w:color w:val="2F4F4F"/>
          <w:sz w:val="18"/>
          <w:szCs w:val="18"/>
        </w:rPr>
        <w:t>всем не объяснишь, и все не поймут.</w:t>
      </w:r>
      <w:r>
        <w:rPr>
          <w:rFonts w:ascii="Verdana" w:hAnsi="Verdana"/>
          <w:color w:val="002828"/>
          <w:sz w:val="18"/>
          <w:szCs w:val="18"/>
        </w:rPr>
        <w:t> Надежда лишь на тех немногих, которые уже поняли, что, несмотря на сходство в лексике и семантике, речь идет совсем не о здоровом питании. Здоровье здесь выступает как побочный эффект, но ни в коем случае как цель. О здоровье, да и о питании вообще, по-моему, говорить совсем даже неинтересно.</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отдаю себе отчет в том, что тема непопулярна. (Кто-то сейчас, проснувшись, как на уроке, опять же спросит: а какая тема?) Если бы я гнался за популярностью, то не стал бы касаться неудобных вопросов. Но я привык смотреть реальности в глаза. По моим оценкам (прошло уже достаточно много лет с момента издания первых книг, и теперь я могу делать выводы), – людей, способных хоть как-то воспринять Трансерфинг, наберется не более 5%. Остальные 95 даже близко к полкам с этими книгами не подойдут. Далее, из этих 5%, лишь 10% способны понять, о чем идет речь в книге «Апокрифический Трансерфинг». Очевидно, аудитория сужается еще сильнее. Зачем же мне это нужно? Почему я продолжаю в том же духе?</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Потому что мне пришлось столкнуться с еще одной неутешительной статистикой. Из тех, кто ознакомился с основами Трансерфинга, лишь немногие, здесь я уже затрудняюсь назвать цифру, смогли действительно все понять и применить полученные знания на практике. Большинство же практически так ничего и не поняли, на их жизнь это Знание никак не повлияло. Об этом я могу судить по вопросам, которые продолжают поступать, будто никаких книг и не было. Что же мне, начинать все сначала? Но зачем, ведь вы узнали «Секрет», чего же вы еще хотите?</w:t>
      </w:r>
    </w:p>
    <w:p w:rsidR="007A62E1" w:rsidRDefault="007A62E1" w:rsidP="007A62E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Можно было бы пойти тривиальным путем: продолжать объяснять основы Трансерфинга, снова разжевывать и раскладывать по полочкам то, что должно быть и так понятно. Но тогда это был бы уже «Трансерфинг нереальности». </w:t>
      </w:r>
      <w:r>
        <w:rPr>
          <w:rStyle w:val="textboldsubs"/>
          <w:rFonts w:ascii="Verdana" w:hAnsi="Verdana"/>
          <w:b/>
          <w:bCs/>
          <w:color w:val="2F4F4F"/>
          <w:sz w:val="18"/>
          <w:szCs w:val="18"/>
        </w:rPr>
        <w:t>Почему не понимают то, что должно быть понятно?</w:t>
      </w:r>
      <w:r>
        <w:rPr>
          <w:rFonts w:ascii="Verdana" w:hAnsi="Verdana"/>
          <w:color w:val="002828"/>
          <w:sz w:val="18"/>
          <w:szCs w:val="18"/>
        </w:rPr>
        <w:t> Значит, в реальности есть такие аспекты, которые ранее учтены не были. Тем более что эта реальность буквально на глазах меняется.</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Конечно, плясать на гранитной плите застывшего Знания, в определенном смысле «для всех удобно и бесподобно». И популярно. Но нереально. Знание должно сделать виток в развитии и подняться на новую ступень, где то, что было непонятным, становится очевидным и ясным. И это действительно так. Вот еще одно мнение, совершено иного толка, нежели первое, потому что исходит с той самой новой ступени Знания:</w:t>
      </w:r>
    </w:p>
    <w:p w:rsidR="007A62E1" w:rsidRDefault="007A62E1" w:rsidP="007A62E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«В самом деле, на натуральном питании Трансерфинг воспринимается вообще по-другому! Раньше читала, вроде все понятно, но как-то лень, как-то что-то не то… А сейчас, просто буквально читаешь между строк, буквально притягиваешь в свою жизнь нужные события!»</w:t>
      </w:r>
    </w:p>
    <w:p w:rsidR="007A62E1" w:rsidRDefault="007A62E1" w:rsidP="007A62E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 о чем же идет речь? О здоровом питании? Нет. И даже не о сыроедении как таковом. Как вы должны были заметить, я очень далек от фанатизма в этих вопросах. Нужно разделять </w:t>
      </w:r>
      <w:r>
        <w:rPr>
          <w:rStyle w:val="textboldsubs"/>
          <w:rFonts w:ascii="Verdana" w:hAnsi="Verdana"/>
          <w:b/>
          <w:bCs/>
          <w:color w:val="2F4F4F"/>
          <w:sz w:val="18"/>
          <w:szCs w:val="18"/>
        </w:rPr>
        <w:t>цели и средства.</w:t>
      </w:r>
      <w:r>
        <w:rPr>
          <w:rFonts w:ascii="Verdana" w:hAnsi="Verdana"/>
          <w:color w:val="002828"/>
          <w:sz w:val="18"/>
          <w:szCs w:val="18"/>
        </w:rPr>
        <w:t> Там, где целью ставится снижение веса, например, или избавление от каких-то болезней, там и средства, и разговоры совсем другие. Лексика, может быть, схожая, и тематика близкая, но цель другая, понимаете? А тогда, соответственно, и смысл, и путь совершенно иной.</w:t>
      </w:r>
    </w:p>
    <w:p w:rsidR="007A62E1" w:rsidRDefault="007A62E1" w:rsidP="007A62E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 том же, о чем говорится здесь, вы больше нигде не прочитаете и не услышите. Потому что цель не вписывается в рамки системных шаблонов: </w:t>
      </w:r>
      <w:r>
        <w:rPr>
          <w:rStyle w:val="textboldsubs"/>
          <w:rFonts w:ascii="Verdana" w:hAnsi="Verdana"/>
          <w:b/>
          <w:bCs/>
          <w:color w:val="2F4F4F"/>
          <w:sz w:val="18"/>
          <w:szCs w:val="18"/>
        </w:rPr>
        <w:t>вырваться из общего строя, непонятно куда бредущего, освободиться от коллективного сновидения.</w:t>
      </w:r>
      <w:r>
        <w:rPr>
          <w:rFonts w:ascii="Verdana" w:hAnsi="Verdana"/>
          <w:color w:val="002828"/>
          <w:sz w:val="18"/>
          <w:szCs w:val="18"/>
        </w:rPr>
        <w:t> Вот это есть цель, об этом идет речь, и в этом весь смысл. А одно из средств –</w:t>
      </w:r>
      <w:r>
        <w:rPr>
          <w:rFonts w:ascii="Verdana" w:hAnsi="Verdana"/>
          <w:color w:val="002828"/>
          <w:sz w:val="18"/>
          <w:szCs w:val="18"/>
        </w:rPr>
        <w:br/>
        <w:t>хотя бы,</w:t>
      </w:r>
      <w:r>
        <w:rPr>
          <w:rFonts w:ascii="Verdana" w:hAnsi="Verdana"/>
          <w:color w:val="002828"/>
          <w:sz w:val="18"/>
          <w:szCs w:val="18"/>
        </w:rPr>
        <w:br/>
        <w:t>по крайней мере,</w:t>
      </w:r>
      <w:r>
        <w:rPr>
          <w:rFonts w:ascii="Verdana" w:hAnsi="Verdana"/>
          <w:color w:val="002828"/>
          <w:sz w:val="18"/>
          <w:szCs w:val="18"/>
        </w:rPr>
        <w:br/>
        <w:t>и для начала, –</w:t>
      </w:r>
      <w:r>
        <w:rPr>
          <w:rFonts w:ascii="Verdana" w:hAnsi="Verdana"/>
          <w:color w:val="002828"/>
          <w:sz w:val="18"/>
          <w:szCs w:val="18"/>
        </w:rPr>
        <w:br/>
        <w:t>перестать потреблять то, что общепринято. Поскольку именно то, что общепринято, и то, что потребляется непосредственно, как раз и погружает в это самое </w:t>
      </w:r>
      <w:r>
        <w:rPr>
          <w:rStyle w:val="textboldsubs"/>
          <w:rFonts w:ascii="Verdana" w:hAnsi="Verdana"/>
          <w:b/>
          <w:bCs/>
          <w:color w:val="2F4F4F"/>
          <w:sz w:val="18"/>
          <w:szCs w:val="18"/>
        </w:rPr>
        <w:t>коллективное сновидение.</w:t>
      </w:r>
    </w:p>
    <w:p w:rsidR="007A62E1" w:rsidRDefault="007A62E1" w:rsidP="007A62E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То, что </w:t>
      </w:r>
      <w:r>
        <w:rPr>
          <w:rStyle w:val="textboldsubs"/>
          <w:rFonts w:ascii="Verdana" w:hAnsi="Verdana"/>
          <w:b/>
          <w:bCs/>
          <w:color w:val="2F4F4F"/>
          <w:sz w:val="18"/>
          <w:szCs w:val="18"/>
        </w:rPr>
        <w:t>непосредственно соприкасается с телом и разумом человека</w:t>
      </w:r>
      <w:r>
        <w:rPr>
          <w:rFonts w:ascii="Verdana" w:hAnsi="Verdana"/>
          <w:color w:val="002828"/>
          <w:sz w:val="18"/>
          <w:szCs w:val="18"/>
        </w:rPr>
        <w:t> (пища, информация, условия), прямым же образом формирует и его сознание. У системы нет иных способов воздействия на сознание, кроме пищи, информации и условий внешней среды. Поэтому Трансерфинг не может рассматриваться только в одном лишь классическом аспекте – </w:t>
      </w:r>
      <w:r>
        <w:rPr>
          <w:rStyle w:val="textboldsubs"/>
          <w:rFonts w:ascii="Verdana" w:hAnsi="Verdana"/>
          <w:b/>
          <w:bCs/>
          <w:color w:val="2F4F4F"/>
          <w:sz w:val="18"/>
          <w:szCs w:val="18"/>
        </w:rPr>
        <w:t>как мыслим.</w:t>
      </w:r>
      <w:r>
        <w:rPr>
          <w:rFonts w:ascii="Verdana" w:hAnsi="Verdana"/>
          <w:color w:val="002828"/>
          <w:sz w:val="18"/>
          <w:szCs w:val="18"/>
        </w:rPr>
        <w:t> Для полноты необходимы еще две составляющие – </w:t>
      </w:r>
      <w:r>
        <w:rPr>
          <w:rStyle w:val="textboldsubs"/>
          <w:rFonts w:ascii="Verdana" w:hAnsi="Verdana"/>
          <w:b/>
          <w:bCs/>
          <w:color w:val="2F4F4F"/>
          <w:sz w:val="18"/>
          <w:szCs w:val="18"/>
        </w:rPr>
        <w:t>как питаемся и как двигаемся.</w:t>
      </w:r>
    </w:p>
    <w:p w:rsidR="007A62E1" w:rsidRDefault="007A62E1" w:rsidP="007A62E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настоящее время наблюдается сильный информационный перекос в сторону техносферы: б</w:t>
      </w:r>
      <w:r>
        <w:rPr>
          <w:rStyle w:val="textboldsubs"/>
          <w:rFonts w:ascii="Verdana" w:hAnsi="Verdana"/>
          <w:b/>
          <w:bCs/>
          <w:color w:val="2F4F4F"/>
          <w:sz w:val="18"/>
          <w:szCs w:val="18"/>
        </w:rPr>
        <w:t>о</w:t>
      </w:r>
      <w:r>
        <w:rPr>
          <w:rFonts w:ascii="Verdana" w:hAnsi="Verdana"/>
          <w:color w:val="002828"/>
          <w:sz w:val="18"/>
          <w:szCs w:val="18"/>
        </w:rPr>
        <w:t>льшая часть информации отражает, в частности, интересы производителей, торговцев, политических или финансовых структур, а в общем целом – интересы техногенной системы.</w:t>
      </w:r>
    </w:p>
    <w:p w:rsidR="007A62E1" w:rsidRDefault="007A62E1" w:rsidP="007A62E1">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Цель техносферы</w:t>
      </w:r>
      <w:r>
        <w:rPr>
          <w:rFonts w:ascii="Verdana" w:hAnsi="Verdana"/>
          <w:color w:val="002828"/>
          <w:sz w:val="18"/>
          <w:szCs w:val="18"/>
        </w:rPr>
        <w:t> – загнать человека в ячейку матрицы, стереть его индивидуальность, «выточить» из личности стандартный винтик. Для этой цели широко и беззастенчиво используется дезинформация и тенденциозная подача. Винтик должен быть не вполне здоровым, чтоб не имел свободной энергии, и слегка «долбанутым», чтоб не понимал, где находится.</w:t>
      </w:r>
    </w:p>
    <w:p w:rsidR="007A62E1" w:rsidRDefault="007A62E1" w:rsidP="007A62E1">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Цель индивида</w:t>
      </w:r>
      <w:r>
        <w:rPr>
          <w:rFonts w:ascii="Verdana" w:hAnsi="Verdana"/>
          <w:color w:val="002828"/>
          <w:sz w:val="18"/>
          <w:szCs w:val="18"/>
        </w:rPr>
        <w:t> – сохранить свою свободу, независимость, уникальность, осознанность, энергию, здоровье. Сохранить все эти качества смогут только те, кто отважится покинуть общий строй. Приверженцев техносферы ждет поголовная «унификация», подгонка под нужды системы. И это не фантастика.</w:t>
      </w:r>
    </w:p>
    <w:p w:rsidR="007A62E1" w:rsidRDefault="007A62E1" w:rsidP="007A62E1">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Как избежать «унификации»?</w:t>
      </w:r>
      <w:r>
        <w:rPr>
          <w:rFonts w:ascii="Verdana" w:hAnsi="Verdana"/>
          <w:color w:val="002828"/>
          <w:sz w:val="18"/>
          <w:szCs w:val="18"/>
        </w:rPr>
        <w:br/>
        <w:t>Первый и главный шаг – взломать принцип социума, перестать верить в то, что «если все так думают и делают, значит, это правильно». Выйти из общего строя. Перестать шагать за чужим суррогатным успехом и отправиться за своим собственным.</w:t>
      </w:r>
    </w:p>
    <w:p w:rsidR="007A62E1" w:rsidRDefault="007A62E1" w:rsidP="007A62E1">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Что это дает?</w:t>
      </w:r>
      <w:r>
        <w:rPr>
          <w:rFonts w:ascii="Verdana" w:hAnsi="Verdana"/>
          <w:color w:val="002828"/>
          <w:sz w:val="18"/>
          <w:szCs w:val="18"/>
        </w:rPr>
        <w:br/>
        <w:t>Тот, кто выходит из общего строя, всегда получает преимущества:</w:t>
      </w:r>
      <w:r>
        <w:rPr>
          <w:rFonts w:ascii="Verdana" w:hAnsi="Verdana"/>
          <w:color w:val="002828"/>
          <w:sz w:val="18"/>
          <w:szCs w:val="18"/>
        </w:rPr>
        <w:br/>
        <w:t>– Взглянуть со стороны, куда шагают все остальные.</w:t>
      </w:r>
      <w:r>
        <w:rPr>
          <w:rFonts w:ascii="Verdana" w:hAnsi="Verdana"/>
          <w:color w:val="002828"/>
          <w:sz w:val="18"/>
          <w:szCs w:val="18"/>
        </w:rPr>
        <w:br/>
        <w:t>– Избавиться от «прищепок» и стереотипов социума.</w:t>
      </w:r>
      <w:r>
        <w:rPr>
          <w:rFonts w:ascii="Verdana" w:hAnsi="Verdana"/>
          <w:color w:val="002828"/>
          <w:sz w:val="18"/>
          <w:szCs w:val="18"/>
        </w:rPr>
        <w:br/>
        <w:t>– Научиться видеть и понимать то, что другие не видят и не понимают.</w:t>
      </w:r>
      <w:r>
        <w:rPr>
          <w:rFonts w:ascii="Verdana" w:hAnsi="Verdana"/>
          <w:color w:val="002828"/>
          <w:sz w:val="18"/>
          <w:szCs w:val="18"/>
        </w:rPr>
        <w:br/>
        <w:t>– Прекратить, наконец, стремиться быть первым, а стать уникальным.</w:t>
      </w:r>
    </w:p>
    <w:p w:rsidR="007A62E1" w:rsidRDefault="007A62E1" w:rsidP="007A62E1">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Зачем это нужно?</w:t>
      </w:r>
      <w:r>
        <w:rPr>
          <w:rFonts w:ascii="Verdana" w:hAnsi="Verdana"/>
          <w:color w:val="002828"/>
          <w:sz w:val="18"/>
          <w:szCs w:val="18"/>
        </w:rPr>
        <w:br/>
        <w:t>А вот здесь уже каждый решает сам, нужно или нет. Если вы не обладаете никакими особыми достоинствами и талантами, то у вас нет иного пути, как выйти из общего строя и позволить себе стать уникальным. Глядя на то, как быстро меняется реальность в сторону всеобщей унификации, можно предположить, что через лет 5-10, будет вообще интересно. Но интересней всего будет тем, кто </w:t>
      </w:r>
      <w:r>
        <w:rPr>
          <w:rStyle w:val="textboldsubs"/>
          <w:rFonts w:ascii="Verdana" w:hAnsi="Verdana"/>
          <w:b/>
          <w:bCs/>
          <w:color w:val="2F4F4F"/>
          <w:sz w:val="18"/>
          <w:szCs w:val="18"/>
        </w:rPr>
        <w:t>вышел из строя и наблюдает за всеми остальными.</w:t>
      </w:r>
    </w:p>
    <w:p w:rsidR="007A62E1" w:rsidRDefault="007A62E1" w:rsidP="007A62E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практике толтеков это называется </w:t>
      </w:r>
      <w:r>
        <w:rPr>
          <w:rStyle w:val="textboldsubs"/>
          <w:rFonts w:ascii="Verdana" w:hAnsi="Verdana"/>
          <w:b/>
          <w:bCs/>
          <w:color w:val="2F4F4F"/>
          <w:sz w:val="18"/>
          <w:szCs w:val="18"/>
        </w:rPr>
        <w:t>Сталкинг.</w:t>
      </w:r>
      <w:r>
        <w:rPr>
          <w:rFonts w:ascii="Verdana" w:hAnsi="Verdana"/>
          <w:color w:val="002828"/>
          <w:sz w:val="18"/>
          <w:szCs w:val="18"/>
        </w:rPr>
        <w:t> Представьте, вы пришли на свою работу или учебу, а там – коллективное сновидение. Все стремятся добиться успеха, но действуют как во сне, на уровне каких-то общепринятых алгоритмов и инстинктов. Вам бы тоже хотелось преуспеть и выделиться из общей массы. Но каким образом вам это удастся, если вы – рядовой винтик, шагающий в общем строю, с такими же как у всех сознанием и энергетикой? Сейчас все образованные, все знают «Секрет». И вы знаете. Ну и что? Какое у вас преимущество перед остальными? Никакого. У вас очень мало шансов.</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А теперь представьте другую картину. Ваше сознание свободное и чистое. Энергетика на порядок выше, чем у остальных. Вы перестали думать «как все», и делать «как все». Вышли из строя, не покидая его. Прикинулись сновидящим, но проснулись. Теперь вам уже совершенно </w:t>
      </w:r>
      <w:r>
        <w:rPr>
          <w:rFonts w:ascii="Verdana" w:hAnsi="Verdana"/>
          <w:color w:val="002828"/>
          <w:sz w:val="18"/>
          <w:szCs w:val="18"/>
        </w:rPr>
        <w:lastRenderedPageBreak/>
        <w:t>ясно, что все вокруг спят, а вы – бодрствуете. Дальше начинается Сталкинг – управление вашим сновидением наяву. В этом сновидении вы – Хозяин и Вершитель. И это уже следующая ступень Трансерфинга, которая дает реальные преимущества.</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приступить к объяснению Сталкинга прямо сейчас я не могу, по одной простой причине: это не объясняется, а осознается. Способны ли вы проснуться в реальности, как бывает во сне? Для этого необходимо сначала очистить сознание и поднять энергетику. И питание живой пищей здесь вовсе не основная тема, а лишь один из аспектов. Но это уже первые шаги в Сталкинге. Притворяешься «нормальным психом», но таблетки не глотаешь. Ночуешь на ферме, делая вид, что ты «в стаде», «как все», но кормишься на воле, а не тем, что суют под нос.</w:t>
      </w:r>
    </w:p>
    <w:p w:rsidR="007A62E1" w:rsidRDefault="007A62E1" w:rsidP="007A62E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Мой долг – донести Знание последовательно, для тех, кто хочет его усвоить. Иначе дальше будет вообще не понятно, и уж точно, «не для всех».</w:t>
      </w:r>
    </w:p>
    <w:p w:rsidR="007A62E1" w:rsidRDefault="007A62E1" w:rsidP="007A62E1"/>
    <w:p w:rsidR="008D70F9" w:rsidRPr="008D70F9" w:rsidRDefault="008D70F9" w:rsidP="008D70F9">
      <w:pPr>
        <w:spacing w:after="0" w:line="240" w:lineRule="auto"/>
        <w:rPr>
          <w:rFonts w:eastAsia="Times New Roman" w:cs="Times New Roman"/>
          <w:sz w:val="24"/>
          <w:szCs w:val="24"/>
        </w:rPr>
      </w:pPr>
      <w:r w:rsidRPr="008D70F9">
        <w:rPr>
          <w:rFonts w:ascii="Arial" w:eastAsia="Times New Roman" w:hAnsi="Arial" w:cs="Arial"/>
          <w:color w:val="000000"/>
          <w:sz w:val="27"/>
          <w:szCs w:val="27"/>
          <w:shd w:val="clear" w:color="auto" w:fill="DCDCDC"/>
        </w:rPr>
        <w:br/>
        <w:t>Трансерфинг</w:t>
      </w:r>
      <w:r w:rsidRPr="008D70F9">
        <w:rPr>
          <w:rFonts w:ascii="Arial" w:eastAsia="Times New Roman" w:hAnsi="Arial" w:cs="Arial"/>
          <w:color w:val="000000"/>
          <w:sz w:val="27"/>
          <w:szCs w:val="27"/>
          <w:shd w:val="clear" w:color="auto" w:fill="DCDCDC"/>
        </w:rPr>
        <w:br/>
        <w:t>Управление реальностью</w:t>
      </w:r>
    </w:p>
    <w:p w:rsidR="008D70F9" w:rsidRPr="008D70F9" w:rsidRDefault="008D70F9" w:rsidP="008D70F9">
      <w:pPr>
        <w:spacing w:after="0" w:line="240" w:lineRule="auto"/>
        <w:rPr>
          <w:rFonts w:eastAsia="Times New Roman" w:cs="Times New Roman"/>
          <w:sz w:val="24"/>
          <w:szCs w:val="24"/>
        </w:rPr>
      </w:pPr>
      <w:r w:rsidRPr="008D70F9">
        <w:rPr>
          <w:rFonts w:eastAsia="Times New Roman" w:cs="Times New Roman"/>
          <w:sz w:val="24"/>
          <w:szCs w:val="24"/>
        </w:rPr>
        <w:pict>
          <v:rect id="_x0000_i1152" style="width:233.9pt;height:.75pt" o:hrpct="500" o:hralign="center" o:hrstd="t" o:hrnoshade="t" o:hr="t" fillcolor="black" stroked="f"/>
        </w:pict>
      </w:r>
    </w:p>
    <w:p w:rsidR="007A62E1" w:rsidRDefault="008D70F9" w:rsidP="008D70F9">
      <w:pPr>
        <w:rPr>
          <w:rFonts w:eastAsia="Times New Roman" w:cs="Times New Roman"/>
          <w:b/>
          <w:bCs/>
          <w:color w:val="004650"/>
          <w:sz w:val="27"/>
          <w:szCs w:val="27"/>
          <w:shd w:val="clear" w:color="auto" w:fill="DCDCDC"/>
        </w:rPr>
      </w:pPr>
      <w:r w:rsidRPr="008D70F9">
        <w:rPr>
          <w:rFonts w:eastAsia="Times New Roman" w:cs="Times New Roman"/>
          <w:b/>
          <w:bCs/>
          <w:color w:val="004650"/>
          <w:sz w:val="27"/>
          <w:szCs w:val="27"/>
          <w:shd w:val="clear" w:color="auto" w:fill="DCDCDC"/>
        </w:rPr>
        <w:t>Выпуск N 217. Живительная водица</w:t>
      </w:r>
    </w:p>
    <w:p w:rsidR="008D70F9" w:rsidRPr="008D70F9" w:rsidRDefault="008D70F9" w:rsidP="008D70F9">
      <w:pPr>
        <w:spacing w:after="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b/>
          <w:bCs/>
          <w:color w:val="2F4F4F"/>
          <w:sz w:val="18"/>
          <w:szCs w:val="18"/>
        </w:rPr>
        <w:t>Уважаемые Читатели!</w:t>
      </w:r>
      <w:r w:rsidRPr="008D70F9">
        <w:rPr>
          <w:rFonts w:ascii="Verdana" w:eastAsia="Times New Roman" w:hAnsi="Verdana" w:cs="Times New Roman"/>
          <w:color w:val="002828"/>
          <w:sz w:val="18"/>
          <w:szCs w:val="18"/>
        </w:rPr>
        <w:br/>
        <w:t>Сегодня ответы на вопросы по теме «живая вода».</w:t>
      </w:r>
    </w:p>
    <w:p w:rsidR="008D70F9" w:rsidRPr="008D70F9" w:rsidRDefault="008D70F9" w:rsidP="008D70F9">
      <w:pPr>
        <w:spacing w:after="240" w:line="240" w:lineRule="auto"/>
        <w:ind w:firstLine="300"/>
        <w:jc w:val="both"/>
        <w:rPr>
          <w:rFonts w:ascii="Arial" w:eastAsia="Times New Roman" w:hAnsi="Arial" w:cs="Arial"/>
          <w:b/>
          <w:bCs/>
          <w:i/>
          <w:iCs/>
          <w:color w:val="2F4F4F"/>
          <w:sz w:val="18"/>
          <w:szCs w:val="18"/>
        </w:rPr>
      </w:pPr>
      <w:r w:rsidRPr="008D70F9">
        <w:rPr>
          <w:rFonts w:ascii="Arial" w:eastAsia="Times New Roman" w:hAnsi="Arial" w:cs="Arial"/>
          <w:b/>
          <w:bCs/>
          <w:i/>
          <w:iCs/>
          <w:color w:val="2F4F4F"/>
          <w:sz w:val="18"/>
          <w:szCs w:val="18"/>
        </w:rPr>
        <w:t>«Вот вы говорите, что надо пить щелочную воду, а автор Z утверждает обратное – пить надо кислую».</w:t>
      </w:r>
    </w:p>
    <w:p w:rsidR="008D70F9" w:rsidRPr="008D70F9" w:rsidRDefault="008D70F9" w:rsidP="008D70F9">
      <w:pPr>
        <w:spacing w:after="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Я рекомендовал пить </w:t>
      </w:r>
      <w:r w:rsidRPr="008D70F9">
        <w:rPr>
          <w:rFonts w:ascii="Verdana" w:eastAsia="Times New Roman" w:hAnsi="Verdana" w:cs="Times New Roman"/>
          <w:b/>
          <w:bCs/>
          <w:color w:val="2F4F4F"/>
          <w:sz w:val="18"/>
          <w:szCs w:val="18"/>
        </w:rPr>
        <w:t>живую,</w:t>
      </w:r>
      <w:r w:rsidRPr="008D70F9">
        <w:rPr>
          <w:rFonts w:ascii="Verdana" w:eastAsia="Times New Roman" w:hAnsi="Verdana" w:cs="Times New Roman"/>
          <w:color w:val="002828"/>
          <w:sz w:val="18"/>
          <w:szCs w:val="18"/>
        </w:rPr>
        <w:t> а не «щелочную» воду. Живая вода имеет щелочную реакцию благодаря отрицательному значению ОВП (окислительно-восстановительного потенциала), а не из-за присутствия солей щелочноземельных металлов. В живой воде преобладают антиоксиданты – молекулы-доноры, имеющие свободный электрон. Мертвая вода имеет реакцию кислую, потому что ОВП у нее положительный. В мертвой воде преобладают свободные радикалы – молекулы-вампиры, у которых не достает электрона. Живая вода омолаживает организм, «заряжает его аккумуляторы», и пить ее можно сколько угодно. Мертвая вода обладает бактерицидными свойствами, поэтому употребляют ее в лечебных целях, по специальной программе. Лечение – не в моей компетенции, так что рецептов по мертвой воде дать не могу.</w:t>
      </w:r>
    </w:p>
    <w:p w:rsidR="008D70F9" w:rsidRPr="008D70F9" w:rsidRDefault="008D70F9" w:rsidP="008D70F9">
      <w:pPr>
        <w:spacing w:after="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Теперь по второй части вопроса. Автор Z всех запутал. По его рекомендациям, в рацион следует обязательно включать кислую воду. Мало того – еще и порошком лимонной кислоты запивать. Но вся теория автора Z разработана для той местности, где в воде содержится много солей кальция. (Например, в низовьях больших рек.) Соли жесткости способствуют образованию </w:t>
      </w:r>
      <w:r w:rsidRPr="008D70F9">
        <w:rPr>
          <w:rFonts w:ascii="Verdana" w:eastAsia="Times New Roman" w:hAnsi="Verdana" w:cs="Times New Roman"/>
          <w:b/>
          <w:bCs/>
          <w:color w:val="2F4F4F"/>
          <w:sz w:val="18"/>
          <w:szCs w:val="18"/>
        </w:rPr>
        <w:t>отложений на стенках сосудов и в суставах.</w:t>
      </w:r>
      <w:r w:rsidRPr="008D70F9">
        <w:rPr>
          <w:rFonts w:ascii="Verdana" w:eastAsia="Times New Roman" w:hAnsi="Verdana" w:cs="Times New Roman"/>
          <w:color w:val="002828"/>
          <w:sz w:val="18"/>
          <w:szCs w:val="18"/>
        </w:rPr>
        <w:t> Возможно, кислая вода в какой-то степени нейтрализует процесс отложения солей. Но это в случае, если вы пьете жесткую воду. Только вопрос, зачем ее тогда пить, эту жесткую воду? Очищайте ее дистиллятором или фильтром обратного осмоса, и пейте себе на здоровье.</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Лично от себя хотел бы добавить, что не могу считать мнение автора Z авторитетным, по одной лишь причине, которая перевесит все остальные: он позволил себе негативные выпады в адрес Поля Брэгга и Геннадия Малахова. Нехорошо, однако. Малахов и Брэгг столько сделали для здоровья целых наций, что автору Z и не снилось. Можно ли доверять человеку, который занимается дискредитацией чужих учений? Имя автора Z произносить не стану. Кто в теме, тот знает.</w:t>
      </w:r>
    </w:p>
    <w:p w:rsidR="008D70F9" w:rsidRPr="008D70F9" w:rsidRDefault="008D70F9" w:rsidP="008D70F9">
      <w:pPr>
        <w:spacing w:after="240" w:line="240" w:lineRule="auto"/>
        <w:ind w:firstLine="300"/>
        <w:jc w:val="both"/>
        <w:rPr>
          <w:rFonts w:ascii="Arial" w:eastAsia="Times New Roman" w:hAnsi="Arial" w:cs="Arial"/>
          <w:b/>
          <w:bCs/>
          <w:i/>
          <w:iCs/>
          <w:color w:val="2F4F4F"/>
          <w:sz w:val="18"/>
          <w:szCs w:val="18"/>
        </w:rPr>
      </w:pPr>
      <w:r w:rsidRPr="008D70F9">
        <w:rPr>
          <w:rFonts w:ascii="Arial" w:eastAsia="Times New Roman" w:hAnsi="Arial" w:cs="Arial"/>
          <w:b/>
          <w:bCs/>
          <w:i/>
          <w:iCs/>
          <w:color w:val="2F4F4F"/>
          <w:sz w:val="18"/>
          <w:szCs w:val="18"/>
        </w:rPr>
        <w:t>«Можно ли пить дистиллированную воду постоянно?»</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Да, но желательно не чисто дистиллированную, а настоянную на шунгите и кремне. Все жидкости в организме – электролиты, поэтому и вода для питья должна быть слегка, буквально едва-едва минерализованной. Шунгит и/или кремень для этой цели подходят лучше всего.</w:t>
      </w:r>
    </w:p>
    <w:p w:rsidR="008D70F9" w:rsidRPr="008D70F9" w:rsidRDefault="008D70F9" w:rsidP="008D70F9">
      <w:pPr>
        <w:spacing w:after="240" w:line="240" w:lineRule="auto"/>
        <w:ind w:firstLine="300"/>
        <w:jc w:val="both"/>
        <w:rPr>
          <w:rFonts w:ascii="Arial" w:eastAsia="Times New Roman" w:hAnsi="Arial" w:cs="Arial"/>
          <w:b/>
          <w:bCs/>
          <w:i/>
          <w:iCs/>
          <w:color w:val="2F4F4F"/>
          <w:sz w:val="18"/>
          <w:szCs w:val="18"/>
        </w:rPr>
      </w:pPr>
      <w:r w:rsidRPr="008D70F9">
        <w:rPr>
          <w:rFonts w:ascii="Arial" w:eastAsia="Times New Roman" w:hAnsi="Arial" w:cs="Arial"/>
          <w:b/>
          <w:bCs/>
          <w:i/>
          <w:iCs/>
          <w:color w:val="2F4F4F"/>
          <w:sz w:val="18"/>
          <w:szCs w:val="18"/>
        </w:rPr>
        <w:t>«Правда ли, что шунгит и кремень через полгода приходят в негодность?»</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Да, камни следует мыть хотя бы раз в две недели, а через полгода менять, потому что на них неизбежно образуется твердый налет, даже если используется дистиллированная вода. Вы не можете получить в домашних условиях стерильную воду.</w:t>
      </w:r>
    </w:p>
    <w:p w:rsidR="008D70F9" w:rsidRPr="008D70F9" w:rsidRDefault="008D70F9" w:rsidP="008D70F9">
      <w:pPr>
        <w:spacing w:after="240" w:line="240" w:lineRule="auto"/>
        <w:ind w:firstLine="300"/>
        <w:jc w:val="both"/>
        <w:rPr>
          <w:rFonts w:ascii="Arial" w:eastAsia="Times New Roman" w:hAnsi="Arial" w:cs="Arial"/>
          <w:b/>
          <w:bCs/>
          <w:i/>
          <w:iCs/>
          <w:color w:val="2F4F4F"/>
          <w:sz w:val="18"/>
          <w:szCs w:val="18"/>
        </w:rPr>
      </w:pPr>
      <w:r w:rsidRPr="008D70F9">
        <w:rPr>
          <w:rFonts w:ascii="Arial" w:eastAsia="Times New Roman" w:hAnsi="Arial" w:cs="Arial"/>
          <w:b/>
          <w:bCs/>
          <w:i/>
          <w:iCs/>
          <w:color w:val="2F4F4F"/>
          <w:sz w:val="18"/>
          <w:szCs w:val="18"/>
        </w:rPr>
        <w:lastRenderedPageBreak/>
        <w:t>«Можно ли вместо дистиллятора использовать фильтр обратного осмоса?»</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Да, можно. Это и проще, и дешевле. Правда, дистиллятор все-таки дает воду лучшего качества – это даже на вкус видно. Мембранный фильтр так же хорошо очищает воду, и от солей жесткости в том числе. Следует только знать, что структура мембранной воды сильно поломана. Такую воду пить сразу нельзя, ее нужно обязательно приводить в порядок – солнечным светом, шунгитом, кремнем, а еще желательно и КФС.</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Старую информацию мембранный фильтр тоже не стирает. Возможно, тонкая перегородка не мешает «битам» тут же за ней восстанавливаться. Насколько известно, информация как бы «архивируется», но не исчезает. (К сведению, информация и структура – это не одно и то же.) Однако если использовать КФС, то на данный факт можно закрыть глаза, потому что КФС быстро и сильно записывает на воду много целительной информации, которая, можно считать, полностью перекрывает весь старый негатив. Таково мое мнение.</w:t>
      </w:r>
    </w:p>
    <w:p w:rsidR="008D70F9" w:rsidRPr="008D70F9" w:rsidRDefault="008D70F9" w:rsidP="008D70F9">
      <w:pPr>
        <w:spacing w:after="240" w:line="240" w:lineRule="auto"/>
        <w:ind w:firstLine="300"/>
        <w:jc w:val="both"/>
        <w:rPr>
          <w:rFonts w:ascii="Arial" w:eastAsia="Times New Roman" w:hAnsi="Arial" w:cs="Arial"/>
          <w:b/>
          <w:bCs/>
          <w:i/>
          <w:iCs/>
          <w:color w:val="2F4F4F"/>
          <w:sz w:val="18"/>
          <w:szCs w:val="18"/>
        </w:rPr>
      </w:pPr>
      <w:r w:rsidRPr="008D70F9">
        <w:rPr>
          <w:rFonts w:ascii="Arial" w:eastAsia="Times New Roman" w:hAnsi="Arial" w:cs="Arial"/>
          <w:b/>
          <w:bCs/>
          <w:i/>
          <w:iCs/>
          <w:color w:val="2F4F4F"/>
          <w:sz w:val="18"/>
          <w:szCs w:val="18"/>
        </w:rPr>
        <w:t>«Интересует ваш опыт с организацией производства живой воды. А именно – какие емкости вы используете, какого объема?»</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Сначала требуется получить дистиллированную воду. Для этой цели я использую дистиллятор («ДЭ-4 Тюмень-Медико»), а иногда мембранный фильтр «Гейзер Престиж» (без дополнительной минерализации).</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Дистиллированная вода заливается в 25 литровый эмалированный бак, на дне которого выложены камни (около 0.5 кг кремня и 2.5 кг шунгита). О времени, сколько настаивать, можно особо не заботиться – достаточно пару часов. Бак лучше накрыть хлопчатобумажной салфеткой, чтобы туда не осаждалась пыль. Но следует так же знать, что вода перед употреблением должна «увидеть дневной свет» (не обязательно прямые лучи). Поэтому, после того как бак пополнился только что приготовленной дистиллированной водой, салфетку нужно убрать хотя бы на час.</w:t>
      </w:r>
    </w:p>
    <w:p w:rsidR="008D70F9" w:rsidRPr="008D70F9" w:rsidRDefault="008D70F9" w:rsidP="008D70F9">
      <w:pPr>
        <w:spacing w:after="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Для чего это делается. Вода сразу после дистилляции, (а после мембранного фильтра тем более), имеет поломанную структуру. Точнее, структура у нее вообще отсутствует. Это техническая вода, она не соприкасалась с природными минералами и солнечным светом, а потому для организма она – </w:t>
      </w:r>
      <w:r w:rsidRPr="008D70F9">
        <w:rPr>
          <w:rFonts w:ascii="Verdana" w:eastAsia="Times New Roman" w:hAnsi="Verdana" w:cs="Times New Roman"/>
          <w:b/>
          <w:bCs/>
          <w:color w:val="2F4F4F"/>
          <w:sz w:val="18"/>
          <w:szCs w:val="18"/>
        </w:rPr>
        <w:t>не физиологична.</w:t>
      </w:r>
      <w:r w:rsidRPr="008D70F9">
        <w:rPr>
          <w:rFonts w:ascii="Verdana" w:eastAsia="Times New Roman" w:hAnsi="Verdana" w:cs="Times New Roman"/>
          <w:color w:val="002828"/>
          <w:sz w:val="18"/>
          <w:szCs w:val="18"/>
        </w:rPr>
        <w:t> Космонавты и моряки, которых поили такой водой, часто болели. Для того чтобы вода стала приемлемой для организма, ее необходимо осветить дневным светом, синхронизировать ее структуру с Солнцем. Шунгит и кремень тоже частично структурируют воду, делают ее физиологичной, природной.</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Нижний слой воды в баке сливать не требуется, вода ведь и так очищена. Но камни следует промывать раз в две недели проточной водой. А перед первым использованием тщательно мыть щеткой, особенно шунгит, и много камней сразу не класть, потому что свежие камни дают сильную минерализацию.</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Следующий этап – активация, то есть, приготовление живой воды. Лично меня вполне устраивает электроактиватор «АП-1». Время активации зависит от положения стрелки индикатора, и может составлять от 1 минуты до часа. Главный критерий правильной длительности: живая вода во внешней колбе не должна иметь ни запаха, ни щелочного привкуса; мертвая вода в керамическом стакане тоже не должна иметь привкуса, но должна иметь слабый, еле уловимый запах кислоты. Оптимальные физико-химические показатели живой воды следующие: ОВП = -150 – -200, pH = 8 – 8.5. Мертвую воду можно отстоять в течение суток и вылить обратно в бак. Как отрицательный, так и положительный ОВП, с течением времени релаксирует в нейтральный. Правда, мертвая вода сохраняет свои свойства дольше живой. Об этом можете судить по запаху.</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Последний этап – конечная структуризация. Живая вода заливается в кувшин, который стоит на аквадиске, и энергично размешивается деревянной палочкой против часовой стрелки. Помимо аквадиска я еще использую КФС, одно другому не мешает, а хорошо дополняет. Пластинка КФС (чередуется, один день N1, другой день N2), стоит тут же рядом с кувшином, прислоненная под углом к стене.</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Таким образом, весь процесс сводится к переливанию воды из одной емкости в другую. Приготовленную воду можно брать с собой на весь день, и наслаждаться ее живительной силой, в то время как остальные мучают себя тяжелыми напитками. Организму действительно тяжело усваивать напитки. Любые. Единственное исключение – настой трав на той же живой воде. Даже свежевыжатый сок – это не питье, а еда. Чистая водица организму требуется, прежде всего, для очищения и поддержания водного баланса.</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lastRenderedPageBreak/>
        <w:t>От кофе, чая и прочих напитков кровь становится густой и вязкой. Если пьете кофе и чай, не забывайте через полчаса освежиться и промыться чистой водой. Нельзя весь день мучить себя одними лишь напитками. Хотите ли вы иметь организм, подобный чистой горной реке, или же застойному болоту? Подробнее о живой воде, кто не читал, в книге «Апокрифический Трансерфинг».</w:t>
      </w:r>
    </w:p>
    <w:p w:rsidR="008D70F9" w:rsidRPr="008D70F9" w:rsidRDefault="008D70F9" w:rsidP="008D70F9">
      <w:pPr>
        <w:spacing w:after="240" w:line="240" w:lineRule="auto"/>
        <w:ind w:firstLine="300"/>
        <w:jc w:val="both"/>
        <w:rPr>
          <w:rFonts w:ascii="Arial" w:eastAsia="Times New Roman" w:hAnsi="Arial" w:cs="Arial"/>
          <w:b/>
          <w:bCs/>
          <w:i/>
          <w:iCs/>
          <w:color w:val="2F4F4F"/>
          <w:sz w:val="18"/>
          <w:szCs w:val="18"/>
        </w:rPr>
      </w:pPr>
      <w:r w:rsidRPr="008D70F9">
        <w:rPr>
          <w:rFonts w:ascii="Arial" w:eastAsia="Times New Roman" w:hAnsi="Arial" w:cs="Arial"/>
          <w:b/>
          <w:bCs/>
          <w:i/>
          <w:iCs/>
          <w:color w:val="2F4F4F"/>
          <w:sz w:val="18"/>
          <w:szCs w:val="18"/>
        </w:rPr>
        <w:t>«После активации, вода приобрела неприятный привкус, какой-то химический».</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Нужно чтобы исходная вода была чистая, дистиллированная, или пропущенная через фильтр обратного осмоса, а затем настоянная на шунгите и кремне. Время активации такой воды на «АП-1» определяется в зависимости от положения стрелки на индикаторе. Если стрелка в зеленой области, время – не более минуты. Если на границе зеленой и желтой – 3 минуты. Если вообще на нуле – может быть до часа.</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Еще многое зависит от проводимости керамического стакана. В последнее время стали делать пористые стаканы, так что даже очень слабо минерализованная вода выводит стрелку в зеленую область. Поэтому, главный критерий, повторяю: живая вода во внешней колбе не должна иметь ни запаха, ни щелочного привкуса; мертвая вода в керамическом стакане тоже не должна иметь привкуса, но должна иметь слабый, еле уловимый запах кислоты. Если привкус есть, значит, время активации сильно превышено. Если вообще хлопья появляются, значит, вода очень жесткая.</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Еще нужно не забывать, что стакан и электроды со временем засоряются, их нужно чистить, хотя бы раз в месяц. Для этого, прибор выключается из розетки и заливается как обычно, но не водой, а 6-ти процентным уксусом, и оставляется на полчаса, а затем тщательно промывается.</w:t>
      </w:r>
    </w:p>
    <w:p w:rsidR="008D70F9" w:rsidRPr="008D70F9" w:rsidRDefault="008D70F9" w:rsidP="008D70F9">
      <w:pPr>
        <w:spacing w:after="240" w:line="240" w:lineRule="auto"/>
        <w:ind w:firstLine="300"/>
        <w:jc w:val="both"/>
        <w:rPr>
          <w:rFonts w:ascii="Arial" w:eastAsia="Times New Roman" w:hAnsi="Arial" w:cs="Arial"/>
          <w:b/>
          <w:bCs/>
          <w:i/>
          <w:iCs/>
          <w:color w:val="2F4F4F"/>
          <w:sz w:val="18"/>
          <w:szCs w:val="18"/>
        </w:rPr>
      </w:pPr>
      <w:r w:rsidRPr="008D70F9">
        <w:rPr>
          <w:rFonts w:ascii="Arial" w:eastAsia="Times New Roman" w:hAnsi="Arial" w:cs="Arial"/>
          <w:b/>
          <w:bCs/>
          <w:i/>
          <w:iCs/>
          <w:color w:val="2F4F4F"/>
          <w:sz w:val="18"/>
          <w:szCs w:val="18"/>
        </w:rPr>
        <w:t>«Можно ли активатором заряжать родниковую воду?»</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Родниковая вода – жесткая. В активаторе из нее получится мутный раствор с хлопьями. Хлопья – это те самые соли жесткости, от которых вашему организму придется как-то избавляться. Единственное достоинство родниковой воды – информация. Но лишь в том случае, если это действительно хороший источник, в экологически чистом районе.</w:t>
      </w:r>
    </w:p>
    <w:p w:rsidR="008D70F9" w:rsidRPr="008D70F9" w:rsidRDefault="008D70F9" w:rsidP="008D70F9">
      <w:pPr>
        <w:spacing w:after="240" w:line="240" w:lineRule="auto"/>
        <w:ind w:firstLine="300"/>
        <w:jc w:val="both"/>
        <w:rPr>
          <w:rFonts w:ascii="Arial" w:eastAsia="Times New Roman" w:hAnsi="Arial" w:cs="Arial"/>
          <w:b/>
          <w:bCs/>
          <w:i/>
          <w:iCs/>
          <w:color w:val="2F4F4F"/>
          <w:sz w:val="18"/>
          <w:szCs w:val="18"/>
        </w:rPr>
      </w:pPr>
      <w:r w:rsidRPr="008D70F9">
        <w:rPr>
          <w:rFonts w:ascii="Arial" w:eastAsia="Times New Roman" w:hAnsi="Arial" w:cs="Arial"/>
          <w:b/>
          <w:bCs/>
          <w:i/>
          <w:iCs/>
          <w:color w:val="2F4F4F"/>
          <w:sz w:val="18"/>
          <w:szCs w:val="18"/>
        </w:rPr>
        <w:t>«Один профессор очень старательно убеждал меня в том, что даже 50%-й переход на живую воду вреден для организма, не говоря уже о полном переходе, мол, неизвестно, какие последствия это может вызвать».</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Если «неизвестно, какие последствия», так и судить не стоит. Мне известно, поэтому я и говорю, что знаю. Негативных последствий уж точно нет. Водица живительная, вкусная, ее хочется пить всегда, а не только когда конкретная жажда.</w:t>
      </w:r>
    </w:p>
    <w:p w:rsidR="008D70F9" w:rsidRPr="008D70F9" w:rsidRDefault="008D70F9" w:rsidP="008D70F9">
      <w:pPr>
        <w:spacing w:after="240" w:line="240" w:lineRule="auto"/>
        <w:ind w:firstLine="300"/>
        <w:jc w:val="both"/>
        <w:rPr>
          <w:rFonts w:ascii="Arial" w:eastAsia="Times New Roman" w:hAnsi="Arial" w:cs="Arial"/>
          <w:b/>
          <w:bCs/>
          <w:i/>
          <w:iCs/>
          <w:color w:val="2F4F4F"/>
          <w:sz w:val="18"/>
          <w:szCs w:val="18"/>
        </w:rPr>
      </w:pPr>
      <w:r w:rsidRPr="008D70F9">
        <w:rPr>
          <w:rFonts w:ascii="Arial" w:eastAsia="Times New Roman" w:hAnsi="Arial" w:cs="Arial"/>
          <w:b/>
          <w:bCs/>
          <w:i/>
          <w:iCs/>
          <w:color w:val="2F4F4F"/>
          <w:sz w:val="18"/>
          <w:szCs w:val="18"/>
        </w:rPr>
        <w:t>«Существует мнение, что дегидратор, а так же искусственно структурированная и «оживленная» вода никаким образом не относятся к сыроедению. Что Вы скажете на этот счет?»</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Я тоже никаким образом не отношусь к сыроедению. Точнее сказать, не отношу себя ни к сыроедам, ни к духовным учителям, ни к духовным искателям. И термин «сыроедение» мне не нравится, поэтому я его редко использую. Вообще, «отнести себя» означает примкнуть к какой-то колонне, принять какие-то догматы. Я догматы не признаю и не проповедую. Не навязываю выбор, а даю информацию для выбора.</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w:t>
      </w:r>
    </w:p>
    <w:p w:rsidR="008D70F9" w:rsidRPr="008D70F9" w:rsidRDefault="008D70F9" w:rsidP="008D70F9">
      <w:pPr>
        <w:spacing w:after="24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Все эти манипуляции с водой могут показаться недостойными внимания, времени и усилий, а кому-то и вовсе лишними и обременительными. И это действительно так. В самом деле, всем известно: плохой бензин портит двигатель, а вот для организма плохая вода безвредна. Привожу доказательство. Если в организм человека, перорально, то есть, через рот, заливается некачественная вода, организм не проявляет никаких видимых реакций – он не пускает пузыри, не бьется в конвульсиях, и уж точно, не дымит и не грохочет. Следовательно, о качественном бензине заботиться необходимо, а о воде можно не думать.</w:t>
      </w:r>
    </w:p>
    <w:p w:rsidR="008D70F9" w:rsidRPr="008D70F9" w:rsidRDefault="008D70F9" w:rsidP="008D70F9">
      <w:pPr>
        <w:spacing w:after="0" w:line="240" w:lineRule="auto"/>
        <w:ind w:firstLine="300"/>
        <w:jc w:val="both"/>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Если вас такое доказательство не устраивает, то я ничего не могу поделать – другого у меня нет. Но есть другая логика, отличная от общепринятой. Вопрос в том, что вы хотите, или чего не хотите </w:t>
      </w:r>
      <w:r w:rsidRPr="008D70F9">
        <w:rPr>
          <w:rFonts w:ascii="Verdana" w:eastAsia="Times New Roman" w:hAnsi="Verdana" w:cs="Times New Roman"/>
          <w:b/>
          <w:bCs/>
          <w:color w:val="2F4F4F"/>
          <w:sz w:val="18"/>
          <w:szCs w:val="18"/>
        </w:rPr>
        <w:t>иметь.</w:t>
      </w:r>
      <w:r w:rsidRPr="008D70F9">
        <w:rPr>
          <w:rFonts w:ascii="Verdana" w:eastAsia="Times New Roman" w:hAnsi="Verdana" w:cs="Times New Roman"/>
          <w:color w:val="002828"/>
          <w:sz w:val="18"/>
          <w:szCs w:val="18"/>
        </w:rPr>
        <w:t xml:space="preserve"> Намерение – это решимость иметь и действовать. С этого все начинается. Логика простая. Сила намерения прямо пропорциональна энергетике. В чистом организме энергия течет легко и свободно, как в чистой горной реке. Чистота сосудов, суставов, а в свою очередь и </w:t>
      </w:r>
      <w:r w:rsidRPr="008D70F9">
        <w:rPr>
          <w:rFonts w:ascii="Verdana" w:eastAsia="Times New Roman" w:hAnsi="Verdana" w:cs="Times New Roman"/>
          <w:color w:val="002828"/>
          <w:sz w:val="18"/>
          <w:szCs w:val="18"/>
        </w:rPr>
        <w:lastRenderedPageBreak/>
        <w:t>чистота энергетических каналов, во многом зависит от качества питьевой воды. Так что, все это не пустые хлопоты, а забота о самом главном.</w:t>
      </w:r>
    </w:p>
    <w:p w:rsidR="008D70F9" w:rsidRPr="008D70F9" w:rsidRDefault="008D70F9" w:rsidP="008D70F9">
      <w:pPr>
        <w:spacing w:after="24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С другой стороны, процесс приготовления качественной воды можно попутно использовать для тренировки силы намерения. Собственно, качество воды напрямую же зависит от намерения, которое вы вкладываете в свои действия. Если действия выполняются механически, бессознательно, «через лень», то и намерения никакого «не выделяется».</w:t>
      </w:r>
    </w:p>
    <w:p w:rsidR="008D70F9" w:rsidRPr="008D70F9" w:rsidRDefault="008D70F9" w:rsidP="008D70F9">
      <w:pPr>
        <w:spacing w:after="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Если же все это делается:</w:t>
      </w:r>
      <w:r w:rsidRPr="008D70F9">
        <w:rPr>
          <w:rFonts w:ascii="Verdana" w:eastAsia="Times New Roman" w:hAnsi="Verdana" w:cs="Times New Roman"/>
          <w:color w:val="002828"/>
          <w:sz w:val="18"/>
          <w:szCs w:val="18"/>
        </w:rPr>
        <w:br/>
      </w:r>
      <w:r w:rsidRPr="008D70F9">
        <w:rPr>
          <w:rFonts w:ascii="Verdana" w:eastAsia="Times New Roman" w:hAnsi="Verdana" w:cs="Times New Roman"/>
          <w:b/>
          <w:bCs/>
          <w:color w:val="2F4F4F"/>
          <w:sz w:val="18"/>
          <w:szCs w:val="18"/>
        </w:rPr>
        <w:t>осмысленно</w:t>
      </w:r>
      <w:r w:rsidRPr="008D70F9">
        <w:rPr>
          <w:rFonts w:ascii="Verdana" w:eastAsia="Times New Roman" w:hAnsi="Verdana" w:cs="Times New Roman"/>
          <w:color w:val="002828"/>
          <w:sz w:val="18"/>
          <w:szCs w:val="18"/>
        </w:rPr>
        <w:t> (ведь вы понимаете, зачем это делаете),</w:t>
      </w:r>
      <w:r w:rsidRPr="008D70F9">
        <w:rPr>
          <w:rFonts w:ascii="Verdana" w:eastAsia="Times New Roman" w:hAnsi="Verdana" w:cs="Times New Roman"/>
          <w:color w:val="002828"/>
          <w:sz w:val="18"/>
          <w:szCs w:val="18"/>
        </w:rPr>
        <w:br/>
      </w:r>
      <w:r w:rsidRPr="008D70F9">
        <w:rPr>
          <w:rFonts w:ascii="Verdana" w:eastAsia="Times New Roman" w:hAnsi="Verdana" w:cs="Times New Roman"/>
          <w:b/>
          <w:bCs/>
          <w:color w:val="2F4F4F"/>
          <w:sz w:val="18"/>
          <w:szCs w:val="18"/>
        </w:rPr>
        <w:t>осознанно</w:t>
      </w:r>
      <w:r w:rsidRPr="008D70F9">
        <w:rPr>
          <w:rFonts w:ascii="Verdana" w:eastAsia="Times New Roman" w:hAnsi="Verdana" w:cs="Times New Roman"/>
          <w:color w:val="002828"/>
          <w:sz w:val="18"/>
          <w:szCs w:val="18"/>
        </w:rPr>
        <w:t> (вы отдаете себе отчет, что делаете в данный момент),</w:t>
      </w:r>
      <w:r w:rsidRPr="008D70F9">
        <w:rPr>
          <w:rFonts w:ascii="Verdana" w:eastAsia="Times New Roman" w:hAnsi="Verdana" w:cs="Times New Roman"/>
          <w:color w:val="002828"/>
          <w:sz w:val="18"/>
          <w:szCs w:val="18"/>
        </w:rPr>
        <w:br/>
      </w:r>
      <w:r w:rsidRPr="008D70F9">
        <w:rPr>
          <w:rFonts w:ascii="Verdana" w:eastAsia="Times New Roman" w:hAnsi="Verdana" w:cs="Times New Roman"/>
          <w:b/>
          <w:bCs/>
          <w:color w:val="2F4F4F"/>
          <w:sz w:val="18"/>
          <w:szCs w:val="18"/>
        </w:rPr>
        <w:t>с душой</w:t>
      </w:r>
      <w:r w:rsidRPr="008D70F9">
        <w:rPr>
          <w:rFonts w:ascii="Verdana" w:eastAsia="Times New Roman" w:hAnsi="Verdana" w:cs="Times New Roman"/>
          <w:color w:val="002828"/>
          <w:sz w:val="18"/>
          <w:szCs w:val="18"/>
        </w:rPr>
        <w:t> (вы же для себя стараетесь), –</w:t>
      </w:r>
      <w:r w:rsidRPr="008D70F9">
        <w:rPr>
          <w:rFonts w:ascii="Verdana" w:eastAsia="Times New Roman" w:hAnsi="Verdana" w:cs="Times New Roman"/>
          <w:color w:val="002828"/>
          <w:sz w:val="18"/>
          <w:szCs w:val="18"/>
        </w:rPr>
        <w:br/>
        <w:t>тогда ваша вода приобретает некую </w:t>
      </w:r>
      <w:r w:rsidRPr="008D70F9">
        <w:rPr>
          <w:rFonts w:ascii="Verdana" w:eastAsia="Times New Roman" w:hAnsi="Verdana" w:cs="Times New Roman"/>
          <w:b/>
          <w:bCs/>
          <w:color w:val="2F4F4F"/>
          <w:sz w:val="18"/>
          <w:szCs w:val="18"/>
        </w:rPr>
        <w:t>Силу.</w:t>
      </w:r>
      <w:r w:rsidRPr="008D70F9">
        <w:rPr>
          <w:rFonts w:ascii="Verdana" w:eastAsia="Times New Roman" w:hAnsi="Verdana" w:cs="Times New Roman"/>
          <w:color w:val="002828"/>
          <w:sz w:val="18"/>
          <w:szCs w:val="18"/>
        </w:rPr>
        <w:t> Это уже не просто Н2О, а намерение, записанное на жидком носителе. Намерение вернется к вам обратно, с удвоенной энергией.</w:t>
      </w:r>
    </w:p>
    <w:p w:rsidR="008D70F9" w:rsidRPr="008D70F9" w:rsidRDefault="008D70F9" w:rsidP="008D70F9">
      <w:pPr>
        <w:spacing w:after="24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А вот откуда эта удвоенная энергия берется, и в чем заключается тренировка намерения, стоит поговорить отдельно, в следующем выпуске.</w:t>
      </w:r>
    </w:p>
    <w:p w:rsidR="008D70F9" w:rsidRPr="008D70F9" w:rsidRDefault="008D70F9" w:rsidP="008D70F9">
      <w:pPr>
        <w:spacing w:after="240" w:line="240" w:lineRule="auto"/>
        <w:ind w:firstLine="300"/>
        <w:rPr>
          <w:rFonts w:ascii="Arial" w:eastAsia="Times New Roman" w:hAnsi="Arial" w:cs="Arial"/>
          <w:b/>
          <w:bCs/>
          <w:i/>
          <w:iCs/>
          <w:color w:val="2F4F4F"/>
          <w:sz w:val="18"/>
          <w:szCs w:val="18"/>
        </w:rPr>
      </w:pPr>
      <w:r w:rsidRPr="008D70F9">
        <w:rPr>
          <w:rFonts w:ascii="Arial" w:eastAsia="Times New Roman" w:hAnsi="Arial" w:cs="Arial"/>
          <w:b/>
          <w:bCs/>
          <w:i/>
          <w:iCs/>
          <w:color w:val="2F4F4F"/>
          <w:sz w:val="18"/>
          <w:szCs w:val="18"/>
        </w:rPr>
        <w:t>Объявления</w:t>
      </w:r>
    </w:p>
    <w:p w:rsidR="008D70F9" w:rsidRPr="008D70F9" w:rsidRDefault="008D70F9" w:rsidP="008D70F9">
      <w:pPr>
        <w:spacing w:after="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b/>
          <w:bCs/>
          <w:color w:val="2F4F4F"/>
          <w:sz w:val="18"/>
          <w:szCs w:val="18"/>
        </w:rPr>
        <w:t>5 ноября,</w:t>
      </w:r>
      <w:r w:rsidRPr="008D70F9">
        <w:rPr>
          <w:rFonts w:ascii="Verdana" w:eastAsia="Times New Roman" w:hAnsi="Verdana" w:cs="Times New Roman"/>
          <w:color w:val="002828"/>
          <w:sz w:val="18"/>
          <w:szCs w:val="18"/>
        </w:rPr>
        <w:t> в Москве, в Российской Государственной Библиотеке состоится семинар </w:t>
      </w:r>
      <w:r w:rsidRPr="008D70F9">
        <w:rPr>
          <w:rFonts w:ascii="Verdana" w:eastAsia="Times New Roman" w:hAnsi="Verdana" w:cs="Times New Roman"/>
          <w:b/>
          <w:bCs/>
          <w:color w:val="2F4F4F"/>
          <w:sz w:val="18"/>
          <w:szCs w:val="18"/>
        </w:rPr>
        <w:t>Виктории Бутенко:</w:t>
      </w:r>
      <w:r w:rsidRPr="008D70F9">
        <w:rPr>
          <w:rFonts w:ascii="Verdana" w:eastAsia="Times New Roman" w:hAnsi="Verdana" w:cs="Times New Roman"/>
          <w:color w:val="002828"/>
          <w:sz w:val="18"/>
          <w:szCs w:val="18"/>
        </w:rPr>
        <w:br/>
      </w:r>
      <w:hyperlink r:id="rId388" w:tgtFrame="_blank" w:history="1">
        <w:r w:rsidRPr="008D70F9">
          <w:rPr>
            <w:rFonts w:ascii="Arial" w:eastAsia="Times New Roman" w:hAnsi="Arial" w:cs="Arial"/>
            <w:b/>
            <w:bCs/>
            <w:color w:val="004650"/>
            <w:sz w:val="18"/>
            <w:szCs w:val="18"/>
            <w:u w:val="single"/>
          </w:rPr>
          <w:t>http://www.gladworld.ru/events/schedule/260</w:t>
        </w:r>
      </w:hyperlink>
    </w:p>
    <w:p w:rsidR="008D70F9" w:rsidRPr="008D70F9" w:rsidRDefault="008D70F9" w:rsidP="008D70F9">
      <w:pPr>
        <w:spacing w:after="240" w:line="240" w:lineRule="auto"/>
        <w:ind w:firstLine="300"/>
        <w:rPr>
          <w:rFonts w:ascii="Arial" w:eastAsia="Times New Roman" w:hAnsi="Arial" w:cs="Arial"/>
          <w:b/>
          <w:bCs/>
          <w:i/>
          <w:iCs/>
          <w:color w:val="2F4F4F"/>
          <w:sz w:val="18"/>
          <w:szCs w:val="18"/>
        </w:rPr>
      </w:pPr>
      <w:r w:rsidRPr="008D70F9">
        <w:rPr>
          <w:rFonts w:ascii="Arial" w:eastAsia="Times New Roman" w:hAnsi="Arial" w:cs="Arial"/>
          <w:b/>
          <w:bCs/>
          <w:i/>
          <w:iCs/>
          <w:color w:val="2F4F4F"/>
          <w:sz w:val="18"/>
          <w:szCs w:val="18"/>
        </w:rPr>
        <w:t>События в Центре Трансерфинга</w:t>
      </w:r>
    </w:p>
    <w:p w:rsidR="008D70F9" w:rsidRPr="008D70F9" w:rsidRDefault="008D70F9" w:rsidP="008D70F9">
      <w:pPr>
        <w:spacing w:after="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b/>
          <w:bCs/>
          <w:color w:val="2F4F4F"/>
          <w:sz w:val="18"/>
          <w:szCs w:val="18"/>
        </w:rPr>
        <w:t>Дорогие друзья!</w:t>
      </w:r>
      <w:r w:rsidRPr="008D70F9">
        <w:rPr>
          <w:rFonts w:ascii="Verdana" w:eastAsia="Times New Roman" w:hAnsi="Verdana" w:cs="Times New Roman"/>
          <w:color w:val="002828"/>
          <w:sz w:val="18"/>
          <w:szCs w:val="18"/>
        </w:rPr>
        <w:br/>
        <w:t>На прошлой неделе мы завершили два больших проекта, с результатами которых хотим Вас ознакомить.</w:t>
      </w:r>
    </w:p>
    <w:p w:rsidR="008D70F9" w:rsidRPr="008D70F9" w:rsidRDefault="008D70F9" w:rsidP="008D70F9">
      <w:pPr>
        <w:spacing w:after="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С 20 по 26 октября, группа отважных трансерферов отправилась в далекие Израильские земли к древним местам Силы. Захватывающее, насыщенное новыми открытиями, чувствами и эмоциями путешествие «Возвращение Силы» навсегда сохранится в душе каждого участника. О том, как происходило Возвращение Силы и подключение к бесконечным ресурсам Вселенной, Вы можете прочитать в нашем отчете о Путешествии.</w:t>
      </w:r>
      <w:r w:rsidRPr="008D70F9">
        <w:rPr>
          <w:rFonts w:ascii="Verdana" w:eastAsia="Times New Roman" w:hAnsi="Verdana" w:cs="Times New Roman"/>
          <w:color w:val="002828"/>
          <w:sz w:val="18"/>
          <w:szCs w:val="18"/>
        </w:rPr>
        <w:br/>
        <w:t>Отчет, а также большую коллекцию фотографий с путешествия Вы можете посмотреть здесь: </w:t>
      </w:r>
      <w:hyperlink r:id="rId389" w:tgtFrame="_blank" w:history="1">
        <w:r w:rsidRPr="008D70F9">
          <w:rPr>
            <w:rFonts w:ascii="Arial" w:eastAsia="Times New Roman" w:hAnsi="Arial" w:cs="Arial"/>
            <w:b/>
            <w:bCs/>
            <w:color w:val="004650"/>
            <w:sz w:val="18"/>
            <w:szCs w:val="18"/>
            <w:u w:val="single"/>
          </w:rPr>
          <w:t>http://tsurf.ru/transerfing/chronicles/israel/</w:t>
        </w:r>
      </w:hyperlink>
    </w:p>
    <w:p w:rsidR="008D70F9" w:rsidRPr="008D70F9" w:rsidRDefault="008D70F9" w:rsidP="008D70F9">
      <w:pPr>
        <w:spacing w:after="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Вторым значимым проектом была он-лайн практика «Генератор Намерения». В течение 5 недель несколько десятков участников регулярно проводили практику «Генератор Намерения», запуская свои намерения. О том, как практика повлияла на жизнь каждого участника и продвинула их в реализации своих намерений, Вы можете прочитать в отчетах на нашем сайте.</w:t>
      </w:r>
      <w:r w:rsidRPr="008D70F9">
        <w:rPr>
          <w:rFonts w:ascii="Verdana" w:eastAsia="Times New Roman" w:hAnsi="Verdana" w:cs="Times New Roman"/>
          <w:color w:val="002828"/>
          <w:sz w:val="18"/>
          <w:szCs w:val="18"/>
        </w:rPr>
        <w:br/>
      </w:r>
      <w:hyperlink r:id="rId390" w:tgtFrame="_blank" w:history="1">
        <w:r w:rsidRPr="008D70F9">
          <w:rPr>
            <w:rFonts w:ascii="Arial" w:eastAsia="Times New Roman" w:hAnsi="Arial" w:cs="Arial"/>
            <w:b/>
            <w:bCs/>
            <w:color w:val="004650"/>
            <w:sz w:val="18"/>
            <w:szCs w:val="18"/>
            <w:u w:val="single"/>
          </w:rPr>
          <w:t>http://tsurf.ru/programmy/generator-namereniya/</w:t>
        </w:r>
      </w:hyperlink>
    </w:p>
    <w:p w:rsidR="008D70F9" w:rsidRPr="008D70F9" w:rsidRDefault="008D70F9" w:rsidP="008D70F9">
      <w:pPr>
        <w:spacing w:after="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Всем кому интересно перейти от теории к практике, а также получить действенный и эффективный инструмент Трансерфинга, мы рекомендуем ознакомиться с практикой «Генератор Намерения».</w:t>
      </w:r>
      <w:r w:rsidRPr="008D70F9">
        <w:rPr>
          <w:rFonts w:ascii="Verdana" w:eastAsia="Times New Roman" w:hAnsi="Verdana" w:cs="Times New Roman"/>
          <w:color w:val="002828"/>
          <w:sz w:val="18"/>
          <w:szCs w:val="18"/>
        </w:rPr>
        <w:br/>
        <w:t>Полное описание практики Вы можете прочитать в рассылке Вадима Зеланда №127, либо на нашем сайте: </w:t>
      </w:r>
      <w:hyperlink r:id="rId391" w:tgtFrame="_blank" w:history="1">
        <w:r w:rsidRPr="008D70F9">
          <w:rPr>
            <w:rFonts w:ascii="Arial" w:eastAsia="Times New Roman" w:hAnsi="Arial" w:cs="Arial"/>
            <w:b/>
            <w:bCs/>
            <w:color w:val="004650"/>
            <w:sz w:val="18"/>
            <w:szCs w:val="18"/>
            <w:u w:val="single"/>
          </w:rPr>
          <w:t>http://tsurf.ru/programmy/generator-namereniya/generator-namereniya-opisanie-praktiki/</w:t>
        </w:r>
      </w:hyperlink>
    </w:p>
    <w:p w:rsidR="008D70F9" w:rsidRPr="008D70F9" w:rsidRDefault="008D70F9" w:rsidP="008D70F9">
      <w:pPr>
        <w:spacing w:after="24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Очень скоро мы запускаем новую он-лайн практику!</w:t>
      </w:r>
      <w:r w:rsidRPr="008D70F9">
        <w:rPr>
          <w:rFonts w:ascii="Verdana" w:eastAsia="Times New Roman" w:hAnsi="Verdana" w:cs="Times New Roman"/>
          <w:color w:val="002828"/>
          <w:sz w:val="18"/>
          <w:szCs w:val="18"/>
        </w:rPr>
        <w:br/>
        <w:t>И будем рады всем, кто присоединится к нашему новому путешествию по Пространству Вариантов!</w:t>
      </w:r>
    </w:p>
    <w:p w:rsidR="008D70F9" w:rsidRPr="008D70F9" w:rsidRDefault="008D70F9" w:rsidP="008D70F9">
      <w:pPr>
        <w:spacing w:after="240" w:line="240" w:lineRule="auto"/>
        <w:ind w:firstLine="300"/>
        <w:rPr>
          <w:rFonts w:eastAsia="Times New Roman" w:cs="Times New Roman"/>
          <w:b/>
          <w:bCs/>
          <w:color w:val="004650"/>
          <w:sz w:val="24"/>
          <w:szCs w:val="24"/>
        </w:rPr>
      </w:pPr>
      <w:r w:rsidRPr="008D70F9">
        <w:rPr>
          <w:rFonts w:eastAsia="Times New Roman" w:cs="Times New Roman"/>
          <w:b/>
          <w:bCs/>
          <w:color w:val="004650"/>
          <w:sz w:val="24"/>
          <w:szCs w:val="24"/>
        </w:rPr>
        <w:t>Хотите управлять своей реальностью?</w:t>
      </w:r>
      <w:r w:rsidRPr="008D70F9">
        <w:rPr>
          <w:rFonts w:eastAsia="Times New Roman" w:cs="Times New Roman"/>
          <w:b/>
          <w:bCs/>
          <w:color w:val="004650"/>
          <w:sz w:val="24"/>
          <w:szCs w:val="24"/>
        </w:rPr>
        <w:br/>
        <w:t>Желаете запустить сильные трансформирующие процессы и войти обновленными в новый 2012 год?</w:t>
      </w:r>
      <w:r w:rsidRPr="008D70F9">
        <w:rPr>
          <w:rFonts w:eastAsia="Times New Roman" w:cs="Times New Roman"/>
          <w:b/>
          <w:bCs/>
          <w:color w:val="004650"/>
          <w:sz w:val="24"/>
          <w:szCs w:val="24"/>
        </w:rPr>
        <w:br/>
        <w:t>У Вас есть уникальная возможность пройти последние в этом году 2-х дневные тренинги – «Управление Реальностью» и «Деньги, которые играют в Игры»!!!</w:t>
      </w:r>
      <w:r w:rsidRPr="008D70F9">
        <w:rPr>
          <w:rFonts w:eastAsia="Times New Roman" w:cs="Times New Roman"/>
          <w:b/>
          <w:bCs/>
          <w:color w:val="004650"/>
          <w:sz w:val="24"/>
          <w:szCs w:val="24"/>
        </w:rPr>
        <w:br/>
        <w:t>Заложите основу для будущего года и получите максимальный эффект в реализации своих намерений!</w:t>
      </w:r>
    </w:p>
    <w:p w:rsidR="008D70F9" w:rsidRPr="008D70F9" w:rsidRDefault="008D70F9" w:rsidP="008D70F9">
      <w:pPr>
        <w:spacing w:after="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Курс </w:t>
      </w:r>
      <w:r w:rsidRPr="008D70F9">
        <w:rPr>
          <w:rFonts w:ascii="Verdana" w:eastAsia="Times New Roman" w:hAnsi="Verdana" w:cs="Times New Roman"/>
          <w:b/>
          <w:bCs/>
          <w:color w:val="2F4F4F"/>
          <w:sz w:val="18"/>
          <w:szCs w:val="18"/>
        </w:rPr>
        <w:t>«Управление Реальностью»</w:t>
      </w:r>
      <w:r w:rsidRPr="008D70F9">
        <w:rPr>
          <w:rFonts w:ascii="Verdana" w:eastAsia="Times New Roman" w:hAnsi="Verdana" w:cs="Times New Roman"/>
          <w:color w:val="002828"/>
          <w:sz w:val="18"/>
          <w:szCs w:val="18"/>
        </w:rPr>
        <w:br/>
        <w:t>Продолжается набор на базовый трансформационный курс «Управление Реальностью».</w:t>
      </w:r>
      <w:r w:rsidRPr="008D70F9">
        <w:rPr>
          <w:rFonts w:ascii="Verdana" w:eastAsia="Times New Roman" w:hAnsi="Verdana" w:cs="Times New Roman"/>
          <w:color w:val="002828"/>
          <w:sz w:val="18"/>
          <w:szCs w:val="18"/>
        </w:rPr>
        <w:br/>
        <w:t>Курс состоит из трех ступеней, последовательное прохождение которых позволит Вам:</w:t>
      </w:r>
      <w:r w:rsidRPr="008D70F9">
        <w:rPr>
          <w:rFonts w:ascii="Verdana" w:eastAsia="Times New Roman" w:hAnsi="Verdana" w:cs="Times New Roman"/>
          <w:color w:val="002828"/>
          <w:sz w:val="18"/>
          <w:szCs w:val="18"/>
        </w:rPr>
        <w:br/>
        <w:t>∙ Сбросить с себя оцепенение сна и начать жить – ярко, радостно, с любовью;</w:t>
      </w:r>
      <w:r w:rsidRPr="008D70F9">
        <w:rPr>
          <w:rFonts w:ascii="Verdana" w:eastAsia="Times New Roman" w:hAnsi="Verdana" w:cs="Times New Roman"/>
          <w:color w:val="002828"/>
          <w:sz w:val="18"/>
          <w:szCs w:val="18"/>
        </w:rPr>
        <w:br/>
        <w:t>∙ Совместить теорию Трансерфинга с практикой и овладеть эффективными инструментами управления реальностью;</w:t>
      </w:r>
      <w:r w:rsidRPr="008D70F9">
        <w:rPr>
          <w:rFonts w:ascii="Verdana" w:eastAsia="Times New Roman" w:hAnsi="Verdana" w:cs="Times New Roman"/>
          <w:color w:val="002828"/>
          <w:sz w:val="18"/>
          <w:szCs w:val="18"/>
        </w:rPr>
        <w:br/>
        <w:t>∙ Найти Свой Путь, определить Свою Цель, услышать свои истинные желания;</w:t>
      </w:r>
      <w:r w:rsidRPr="008D70F9">
        <w:rPr>
          <w:rFonts w:ascii="Verdana" w:eastAsia="Times New Roman" w:hAnsi="Verdana" w:cs="Times New Roman"/>
          <w:color w:val="002828"/>
          <w:sz w:val="18"/>
          <w:szCs w:val="18"/>
        </w:rPr>
        <w:br/>
        <w:t>∙ Найти внутри себя неиссякаемый источник жизненной энергии, творчества и вдохновения;</w:t>
      </w:r>
      <w:r w:rsidRPr="008D70F9">
        <w:rPr>
          <w:rFonts w:ascii="Verdana" w:eastAsia="Times New Roman" w:hAnsi="Verdana" w:cs="Times New Roman"/>
          <w:color w:val="002828"/>
          <w:sz w:val="18"/>
          <w:szCs w:val="18"/>
        </w:rPr>
        <w:br/>
        <w:t>∙ Позволить себе жить по Душе, в гармонии с самим собой и с миром.</w:t>
      </w:r>
      <w:r w:rsidRPr="008D70F9">
        <w:rPr>
          <w:rFonts w:ascii="Verdana" w:eastAsia="Times New Roman" w:hAnsi="Verdana" w:cs="Times New Roman"/>
          <w:color w:val="002828"/>
          <w:sz w:val="18"/>
          <w:szCs w:val="18"/>
        </w:rPr>
        <w:br/>
      </w:r>
      <w:r w:rsidRPr="008D70F9">
        <w:rPr>
          <w:rFonts w:ascii="Verdana" w:eastAsia="Times New Roman" w:hAnsi="Verdana" w:cs="Times New Roman"/>
          <w:color w:val="002828"/>
          <w:sz w:val="18"/>
          <w:szCs w:val="18"/>
        </w:rPr>
        <w:lastRenderedPageBreak/>
        <w:br/>
      </w:r>
      <w:r w:rsidRPr="008D70F9">
        <w:rPr>
          <w:rFonts w:ascii="Verdana" w:eastAsia="Times New Roman" w:hAnsi="Verdana" w:cs="Times New Roman"/>
          <w:b/>
          <w:bCs/>
          <w:color w:val="2F4F4F"/>
          <w:sz w:val="18"/>
          <w:szCs w:val="18"/>
        </w:rPr>
        <w:t>Ближайшие тренинги:</w:t>
      </w:r>
      <w:r w:rsidRPr="008D70F9">
        <w:rPr>
          <w:rFonts w:ascii="Verdana" w:eastAsia="Times New Roman" w:hAnsi="Verdana" w:cs="Times New Roman"/>
          <w:color w:val="002828"/>
          <w:sz w:val="18"/>
          <w:szCs w:val="18"/>
        </w:rPr>
        <w:br/>
      </w:r>
      <w:r w:rsidRPr="008D70F9">
        <w:rPr>
          <w:rFonts w:ascii="Verdana" w:eastAsia="Times New Roman" w:hAnsi="Verdana" w:cs="Times New Roman"/>
          <w:color w:val="002828"/>
          <w:sz w:val="18"/>
          <w:szCs w:val="18"/>
        </w:rPr>
        <w:br/>
      </w:r>
      <w:r w:rsidRPr="008D70F9">
        <w:rPr>
          <w:rFonts w:ascii="Verdana" w:eastAsia="Times New Roman" w:hAnsi="Verdana" w:cs="Times New Roman"/>
          <w:b/>
          <w:bCs/>
          <w:color w:val="2F4F4F"/>
          <w:sz w:val="18"/>
          <w:szCs w:val="18"/>
        </w:rPr>
        <w:t>5-6 ноября</w:t>
      </w:r>
      <w:r w:rsidRPr="008D70F9">
        <w:rPr>
          <w:rFonts w:ascii="Verdana" w:eastAsia="Times New Roman" w:hAnsi="Verdana" w:cs="Times New Roman"/>
          <w:color w:val="002828"/>
          <w:sz w:val="18"/>
          <w:szCs w:val="18"/>
        </w:rPr>
        <w:t> – «Управление Реальностью». Ступень I</w:t>
      </w:r>
      <w:r w:rsidRPr="008D70F9">
        <w:rPr>
          <w:rFonts w:ascii="Verdana" w:eastAsia="Times New Roman" w:hAnsi="Verdana" w:cs="Times New Roman"/>
          <w:color w:val="002828"/>
          <w:sz w:val="18"/>
          <w:szCs w:val="18"/>
        </w:rPr>
        <w:br/>
        <w:t>Подробнее: </w:t>
      </w:r>
      <w:hyperlink r:id="rId392" w:tgtFrame="_blank" w:history="1">
        <w:r w:rsidRPr="008D70F9">
          <w:rPr>
            <w:rFonts w:ascii="Arial" w:eastAsia="Times New Roman" w:hAnsi="Arial" w:cs="Arial"/>
            <w:b/>
            <w:bCs/>
            <w:color w:val="004650"/>
            <w:sz w:val="18"/>
            <w:szCs w:val="18"/>
            <w:u w:val="single"/>
          </w:rPr>
          <w:t>http://tsurf.ru/ishop/oplata/vse-sobytiya/?event_id=73</w:t>
        </w:r>
      </w:hyperlink>
    </w:p>
    <w:p w:rsidR="008D70F9" w:rsidRPr="008D70F9" w:rsidRDefault="008D70F9" w:rsidP="008D70F9">
      <w:pPr>
        <w:spacing w:after="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b/>
          <w:bCs/>
          <w:color w:val="2F4F4F"/>
          <w:sz w:val="18"/>
          <w:szCs w:val="18"/>
        </w:rPr>
        <w:t>26-27 ноября</w:t>
      </w:r>
      <w:r w:rsidRPr="008D70F9">
        <w:rPr>
          <w:rFonts w:ascii="Verdana" w:eastAsia="Times New Roman" w:hAnsi="Verdana" w:cs="Times New Roman"/>
          <w:color w:val="002828"/>
          <w:sz w:val="18"/>
          <w:szCs w:val="18"/>
        </w:rPr>
        <w:t> – «Управление Реальностью». Ступень II</w:t>
      </w:r>
      <w:r w:rsidRPr="008D70F9">
        <w:rPr>
          <w:rFonts w:ascii="Verdana" w:eastAsia="Times New Roman" w:hAnsi="Verdana" w:cs="Times New Roman"/>
          <w:color w:val="002828"/>
          <w:sz w:val="18"/>
          <w:szCs w:val="18"/>
        </w:rPr>
        <w:br/>
        <w:t>Подробнее: </w:t>
      </w:r>
      <w:hyperlink r:id="rId393" w:tgtFrame="_blank" w:history="1">
        <w:r w:rsidRPr="008D70F9">
          <w:rPr>
            <w:rFonts w:ascii="Arial" w:eastAsia="Times New Roman" w:hAnsi="Arial" w:cs="Arial"/>
            <w:b/>
            <w:bCs/>
            <w:color w:val="004650"/>
            <w:sz w:val="18"/>
            <w:szCs w:val="18"/>
            <w:u w:val="single"/>
          </w:rPr>
          <w:t>http://tsurf.ru/ishop/oplata/vse-sobytiya/?event_id=74</w:t>
        </w:r>
      </w:hyperlink>
    </w:p>
    <w:p w:rsidR="008D70F9" w:rsidRPr="008D70F9" w:rsidRDefault="008D70F9" w:rsidP="008D70F9">
      <w:pPr>
        <w:spacing w:after="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b/>
          <w:bCs/>
          <w:color w:val="2F4F4F"/>
          <w:sz w:val="18"/>
          <w:szCs w:val="18"/>
        </w:rPr>
        <w:t>10-11 декабря</w:t>
      </w:r>
      <w:r w:rsidRPr="008D70F9">
        <w:rPr>
          <w:rFonts w:ascii="Verdana" w:eastAsia="Times New Roman" w:hAnsi="Verdana" w:cs="Times New Roman"/>
          <w:color w:val="002828"/>
          <w:sz w:val="18"/>
          <w:szCs w:val="18"/>
        </w:rPr>
        <w:t> – «Управление Реальностью». Ступень III</w:t>
      </w:r>
      <w:r w:rsidRPr="008D70F9">
        <w:rPr>
          <w:rFonts w:ascii="Verdana" w:eastAsia="Times New Roman" w:hAnsi="Verdana" w:cs="Times New Roman"/>
          <w:color w:val="002828"/>
          <w:sz w:val="18"/>
          <w:szCs w:val="18"/>
        </w:rPr>
        <w:br/>
        <w:t>Подробнее: </w:t>
      </w:r>
      <w:hyperlink r:id="rId394" w:tgtFrame="_blank" w:history="1">
        <w:r w:rsidRPr="008D70F9">
          <w:rPr>
            <w:rFonts w:ascii="Arial" w:eastAsia="Times New Roman" w:hAnsi="Arial" w:cs="Arial"/>
            <w:b/>
            <w:bCs/>
            <w:color w:val="004650"/>
            <w:sz w:val="18"/>
            <w:szCs w:val="18"/>
            <w:u w:val="single"/>
          </w:rPr>
          <w:t>http://tsurf.ru/ishop/oplata/vse-sobytiya/?event_id=75</w:t>
        </w:r>
      </w:hyperlink>
    </w:p>
    <w:p w:rsidR="008D70F9" w:rsidRPr="008D70F9" w:rsidRDefault="008D70F9" w:rsidP="008D70F9">
      <w:pPr>
        <w:spacing w:after="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Конкурс </w:t>
      </w:r>
      <w:r w:rsidRPr="008D70F9">
        <w:rPr>
          <w:rFonts w:ascii="Verdana" w:eastAsia="Times New Roman" w:hAnsi="Verdana" w:cs="Times New Roman"/>
          <w:b/>
          <w:bCs/>
          <w:color w:val="2F4F4F"/>
          <w:sz w:val="18"/>
          <w:szCs w:val="18"/>
        </w:rPr>
        <w:t>«Общение с деньгами»</w:t>
      </w:r>
      <w:r w:rsidRPr="008D70F9">
        <w:rPr>
          <w:rFonts w:ascii="Verdana" w:eastAsia="Times New Roman" w:hAnsi="Verdana" w:cs="Times New Roman"/>
          <w:color w:val="002828"/>
          <w:sz w:val="18"/>
          <w:szCs w:val="18"/>
        </w:rPr>
        <w:br/>
        <w:t>В преддверие тренинга «Деньги, которые играют в Игры», мы объявляем новый конкурс «Общение с деньгами».</w:t>
      </w:r>
      <w:r w:rsidRPr="008D70F9">
        <w:rPr>
          <w:rFonts w:ascii="Verdana" w:eastAsia="Times New Roman" w:hAnsi="Verdana" w:cs="Times New Roman"/>
          <w:color w:val="002828"/>
          <w:sz w:val="18"/>
          <w:szCs w:val="18"/>
        </w:rPr>
        <w:br/>
      </w:r>
      <w:r w:rsidRPr="008D70F9">
        <w:rPr>
          <w:rFonts w:ascii="Arial" w:eastAsia="Times New Roman" w:hAnsi="Arial" w:cs="Arial"/>
          <w:b/>
          <w:bCs/>
          <w:i/>
          <w:iCs/>
          <w:color w:val="2F4F4F"/>
          <w:sz w:val="18"/>
          <w:szCs w:val="18"/>
        </w:rPr>
        <w:t>«Расскажите о том, каким образом Вы общаетесь с Деньгами и притягиваете их в свою жизнь.</w:t>
      </w:r>
      <w:r w:rsidRPr="008D70F9">
        <w:rPr>
          <w:rFonts w:ascii="Arial" w:eastAsia="Times New Roman" w:hAnsi="Arial" w:cs="Arial"/>
          <w:b/>
          <w:bCs/>
          <w:i/>
          <w:iCs/>
          <w:color w:val="2F4F4F"/>
          <w:sz w:val="18"/>
          <w:szCs w:val="18"/>
        </w:rPr>
        <w:br/>
        <w:t>У Вас есть свой особенный ритуал привлечения денег? Опишите его и пришлите историю о том, как данный ритуал помог привлечь нужную Вам сумму денег».</w:t>
      </w:r>
    </w:p>
    <w:p w:rsidR="008D70F9" w:rsidRPr="008D70F9" w:rsidRDefault="008D70F9" w:rsidP="008D70F9">
      <w:pPr>
        <w:spacing w:after="24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Авторы самых интересных, захватывающих и вдохновляющих историй получат ценные призы:</w:t>
      </w:r>
      <w:r w:rsidRPr="008D70F9">
        <w:rPr>
          <w:rFonts w:ascii="Verdana" w:eastAsia="Times New Roman" w:hAnsi="Verdana" w:cs="Times New Roman"/>
          <w:color w:val="002828"/>
          <w:sz w:val="18"/>
          <w:szCs w:val="18"/>
        </w:rPr>
        <w:br/>
        <w:t>1 место - 50% скидка от полной стоимости тренинга «Деньги, которые играют в Игры»</w:t>
      </w:r>
      <w:r w:rsidRPr="008D70F9">
        <w:rPr>
          <w:rFonts w:ascii="Verdana" w:eastAsia="Times New Roman" w:hAnsi="Verdana" w:cs="Times New Roman"/>
          <w:color w:val="002828"/>
          <w:sz w:val="18"/>
          <w:szCs w:val="18"/>
        </w:rPr>
        <w:br/>
        <w:t>2 место - 25% скидка от полной стоимости тренинга «Деньги, которые играют в Игры»</w:t>
      </w:r>
      <w:r w:rsidRPr="008D70F9">
        <w:rPr>
          <w:rFonts w:ascii="Verdana" w:eastAsia="Times New Roman" w:hAnsi="Verdana" w:cs="Times New Roman"/>
          <w:color w:val="002828"/>
          <w:sz w:val="18"/>
          <w:szCs w:val="18"/>
        </w:rPr>
        <w:br/>
        <w:t>3 место - 15% скидка от полной стоимости тренинга «Деньги, которые играют в Игры»</w:t>
      </w:r>
    </w:p>
    <w:p w:rsidR="008D70F9" w:rsidRPr="008D70F9" w:rsidRDefault="008D70F9" w:rsidP="008D70F9">
      <w:pPr>
        <w:spacing w:after="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Ваши истории присылайте на адрес </w:t>
      </w:r>
      <w:hyperlink r:id="rId395" w:tgtFrame="_blank" w:history="1">
        <w:r w:rsidRPr="008D70F9">
          <w:rPr>
            <w:rFonts w:ascii="Arial" w:eastAsia="Times New Roman" w:hAnsi="Arial" w:cs="Arial"/>
            <w:b/>
            <w:bCs/>
            <w:color w:val="004650"/>
            <w:sz w:val="18"/>
            <w:szCs w:val="18"/>
            <w:u w:val="single"/>
          </w:rPr>
          <w:t>www@tsurf.ru</w:t>
        </w:r>
      </w:hyperlink>
      <w:r w:rsidRPr="008D70F9">
        <w:rPr>
          <w:rFonts w:ascii="Verdana" w:eastAsia="Times New Roman" w:hAnsi="Verdana" w:cs="Times New Roman"/>
          <w:color w:val="002828"/>
          <w:sz w:val="18"/>
          <w:szCs w:val="18"/>
        </w:rPr>
        <w:t>. В письме укажите имя, фамилию и Ваш </w:t>
      </w:r>
      <w:r w:rsidRPr="008D70F9">
        <w:rPr>
          <w:rFonts w:ascii="Verdana" w:eastAsia="Times New Roman" w:hAnsi="Verdana" w:cs="Times New Roman"/>
          <w:b/>
          <w:bCs/>
          <w:color w:val="2F4F4F"/>
          <w:sz w:val="18"/>
          <w:szCs w:val="18"/>
        </w:rPr>
        <w:t>контактный телефон</w:t>
      </w:r>
      <w:r w:rsidRPr="008D70F9">
        <w:rPr>
          <w:rFonts w:ascii="Verdana" w:eastAsia="Times New Roman" w:hAnsi="Verdana" w:cs="Times New Roman"/>
          <w:color w:val="002828"/>
          <w:sz w:val="18"/>
          <w:szCs w:val="18"/>
        </w:rPr>
        <w:t> для связи.</w:t>
      </w:r>
      <w:r w:rsidRPr="008D70F9">
        <w:rPr>
          <w:rFonts w:ascii="Verdana" w:eastAsia="Times New Roman" w:hAnsi="Verdana" w:cs="Times New Roman"/>
          <w:color w:val="002828"/>
          <w:sz w:val="18"/>
          <w:szCs w:val="18"/>
        </w:rPr>
        <w:br/>
        <w:t>Ваши работы мы принимаем до 16 ноября (23:59). 17 ноября будут объявлены победители.</w:t>
      </w:r>
      <w:r w:rsidRPr="008D70F9">
        <w:rPr>
          <w:rFonts w:ascii="Verdana" w:eastAsia="Times New Roman" w:hAnsi="Verdana" w:cs="Times New Roman"/>
          <w:color w:val="002828"/>
          <w:sz w:val="18"/>
          <w:szCs w:val="18"/>
        </w:rPr>
        <w:br/>
        <w:t>Истории победителей будут опубликованы на нашем сайте и в группах социальных сетей.</w:t>
      </w:r>
      <w:r w:rsidRPr="008D70F9">
        <w:rPr>
          <w:rFonts w:ascii="Verdana" w:eastAsia="Times New Roman" w:hAnsi="Verdana" w:cs="Times New Roman"/>
          <w:color w:val="002828"/>
          <w:sz w:val="18"/>
          <w:szCs w:val="18"/>
        </w:rPr>
        <w:br/>
        <w:t>Ждем Ваших работ и желаем удачи!</w:t>
      </w:r>
    </w:p>
    <w:p w:rsidR="008D70F9" w:rsidRPr="008D70F9" w:rsidRDefault="008D70F9" w:rsidP="008D70F9">
      <w:pPr>
        <w:spacing w:after="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Тренинг </w:t>
      </w:r>
      <w:r w:rsidRPr="008D70F9">
        <w:rPr>
          <w:rFonts w:ascii="Verdana" w:eastAsia="Times New Roman" w:hAnsi="Verdana" w:cs="Times New Roman"/>
          <w:b/>
          <w:bCs/>
          <w:color w:val="2F4F4F"/>
          <w:sz w:val="18"/>
          <w:szCs w:val="18"/>
        </w:rPr>
        <w:t>«Деньги, которые играют в Игры»</w:t>
      </w:r>
      <w:r w:rsidRPr="008D70F9">
        <w:rPr>
          <w:rFonts w:ascii="Verdana" w:eastAsia="Times New Roman" w:hAnsi="Verdana" w:cs="Times New Roman"/>
          <w:color w:val="002828"/>
          <w:sz w:val="18"/>
          <w:szCs w:val="18"/>
        </w:rPr>
        <w:br/>
        <w:t>Хотите наладить взаимоотношения с Денежной Энергией, научиться эффективно обращаться с деньгами и управлять ими?</w:t>
      </w:r>
      <w:r w:rsidRPr="008D70F9">
        <w:rPr>
          <w:rFonts w:ascii="Verdana" w:eastAsia="Times New Roman" w:hAnsi="Verdana" w:cs="Times New Roman"/>
          <w:color w:val="002828"/>
          <w:sz w:val="18"/>
          <w:szCs w:val="18"/>
        </w:rPr>
        <w:br/>
        <w:t>Тогда приглашаем Вас на увлекательный и эффективный практикум «Деньги, которые играют в Игры».</w:t>
      </w:r>
    </w:p>
    <w:p w:rsidR="008D70F9" w:rsidRPr="008D70F9" w:rsidRDefault="008D70F9" w:rsidP="008D70F9">
      <w:pPr>
        <w:spacing w:after="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2х дневный тренинг </w:t>
      </w:r>
      <w:r w:rsidRPr="008D70F9">
        <w:rPr>
          <w:rFonts w:ascii="Verdana" w:eastAsia="Times New Roman" w:hAnsi="Verdana" w:cs="Times New Roman"/>
          <w:b/>
          <w:bCs/>
          <w:color w:val="2F4F4F"/>
          <w:sz w:val="18"/>
          <w:szCs w:val="18"/>
        </w:rPr>
        <w:t>«Деньги, которые играют в Игры»</w:t>
      </w:r>
      <w:r w:rsidRPr="008D70F9">
        <w:rPr>
          <w:rFonts w:ascii="Verdana" w:eastAsia="Times New Roman" w:hAnsi="Verdana" w:cs="Times New Roman"/>
          <w:color w:val="002828"/>
          <w:sz w:val="18"/>
          <w:szCs w:val="18"/>
        </w:rPr>
        <w:t> состоится:</w:t>
      </w:r>
      <w:r w:rsidRPr="008D70F9">
        <w:rPr>
          <w:rFonts w:ascii="Verdana" w:eastAsia="Times New Roman" w:hAnsi="Verdana" w:cs="Times New Roman"/>
          <w:color w:val="002828"/>
          <w:sz w:val="18"/>
          <w:szCs w:val="18"/>
        </w:rPr>
        <w:br/>
      </w:r>
      <w:r w:rsidRPr="008D70F9">
        <w:rPr>
          <w:rFonts w:ascii="Verdana" w:eastAsia="Times New Roman" w:hAnsi="Verdana" w:cs="Times New Roman"/>
          <w:b/>
          <w:bCs/>
          <w:color w:val="2F4F4F"/>
          <w:sz w:val="18"/>
          <w:szCs w:val="18"/>
        </w:rPr>
        <w:t>19-20 ноября</w:t>
      </w:r>
      <w:r w:rsidRPr="008D70F9">
        <w:rPr>
          <w:rFonts w:ascii="Verdana" w:eastAsia="Times New Roman" w:hAnsi="Verdana" w:cs="Times New Roman"/>
          <w:color w:val="002828"/>
          <w:sz w:val="18"/>
          <w:szCs w:val="18"/>
        </w:rPr>
        <w:br/>
        <w:t>Подробная информация и регистрация участия: </w:t>
      </w:r>
      <w:hyperlink r:id="rId396" w:tgtFrame="_blank" w:history="1">
        <w:r w:rsidRPr="008D70F9">
          <w:rPr>
            <w:rFonts w:ascii="Arial" w:eastAsia="Times New Roman" w:hAnsi="Arial" w:cs="Arial"/>
            <w:b/>
            <w:bCs/>
            <w:color w:val="004650"/>
            <w:sz w:val="18"/>
            <w:szCs w:val="18"/>
            <w:u w:val="single"/>
          </w:rPr>
          <w:t>http://tsurf.ru/ishop/oplata/vse-sobytiya/?event_id=76</w:t>
        </w:r>
      </w:hyperlink>
      <w:r w:rsidRPr="008D70F9">
        <w:rPr>
          <w:rFonts w:ascii="Verdana" w:eastAsia="Times New Roman" w:hAnsi="Verdana" w:cs="Times New Roman"/>
          <w:color w:val="002828"/>
          <w:sz w:val="18"/>
          <w:szCs w:val="18"/>
        </w:rPr>
        <w:br/>
      </w:r>
      <w:r w:rsidRPr="008D70F9">
        <w:rPr>
          <w:rFonts w:ascii="Verdana" w:eastAsia="Times New Roman" w:hAnsi="Verdana" w:cs="Times New Roman"/>
          <w:b/>
          <w:bCs/>
          <w:color w:val="2F4F4F"/>
          <w:sz w:val="18"/>
          <w:szCs w:val="18"/>
        </w:rPr>
        <w:t>17-18 декабря</w:t>
      </w:r>
      <w:r w:rsidRPr="008D70F9">
        <w:rPr>
          <w:rFonts w:ascii="Verdana" w:eastAsia="Times New Roman" w:hAnsi="Verdana" w:cs="Times New Roman"/>
          <w:color w:val="002828"/>
          <w:sz w:val="18"/>
          <w:szCs w:val="18"/>
        </w:rPr>
        <w:br/>
        <w:t>Подробная информация и регистрация участия: </w:t>
      </w:r>
      <w:hyperlink r:id="rId397" w:tgtFrame="_blank" w:history="1">
        <w:r w:rsidRPr="008D70F9">
          <w:rPr>
            <w:rFonts w:ascii="Arial" w:eastAsia="Times New Roman" w:hAnsi="Arial" w:cs="Arial"/>
            <w:b/>
            <w:bCs/>
            <w:color w:val="004650"/>
            <w:sz w:val="18"/>
            <w:szCs w:val="18"/>
            <w:u w:val="single"/>
          </w:rPr>
          <w:t>http://tsurf.ru/ishop/oplata/vse-sobytiya/?event_id=77</w:t>
        </w:r>
      </w:hyperlink>
    </w:p>
    <w:p w:rsidR="008D70F9" w:rsidRPr="008D70F9" w:rsidRDefault="008D70F9" w:rsidP="008D70F9">
      <w:pPr>
        <w:spacing w:after="24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Ведущий: Владислав Логинов</w:t>
      </w:r>
    </w:p>
    <w:p w:rsidR="008D70F9" w:rsidRPr="008D70F9" w:rsidRDefault="008D70F9" w:rsidP="008D70F9">
      <w:pPr>
        <w:spacing w:after="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Подробнее о тренинге смотрите на нашем сайте: </w:t>
      </w:r>
      <w:hyperlink r:id="rId398" w:tgtFrame="_blank" w:history="1">
        <w:r w:rsidRPr="008D70F9">
          <w:rPr>
            <w:rFonts w:ascii="Arial" w:eastAsia="Times New Roman" w:hAnsi="Arial" w:cs="Arial"/>
            <w:b/>
            <w:bCs/>
            <w:color w:val="004650"/>
            <w:sz w:val="18"/>
            <w:szCs w:val="18"/>
            <w:u w:val="single"/>
          </w:rPr>
          <w:t>http://tsurf.ru/programmy/dengi-kotorye-igrayut-v-igry/</w:t>
        </w:r>
      </w:hyperlink>
    </w:p>
    <w:p w:rsidR="008D70F9" w:rsidRPr="008D70F9" w:rsidRDefault="008D70F9" w:rsidP="008D70F9">
      <w:pPr>
        <w:spacing w:after="240" w:line="240" w:lineRule="auto"/>
        <w:ind w:firstLine="300"/>
        <w:rPr>
          <w:rFonts w:eastAsia="Times New Roman" w:cs="Times New Roman"/>
          <w:b/>
          <w:bCs/>
          <w:color w:val="004650"/>
          <w:sz w:val="24"/>
          <w:szCs w:val="24"/>
        </w:rPr>
      </w:pPr>
      <w:r w:rsidRPr="008D70F9">
        <w:rPr>
          <w:rFonts w:eastAsia="Times New Roman" w:cs="Times New Roman"/>
          <w:b/>
          <w:bCs/>
          <w:color w:val="004650"/>
          <w:sz w:val="24"/>
          <w:szCs w:val="24"/>
        </w:rPr>
        <w:t>Желаем всем прекрасного дня!</w:t>
      </w:r>
    </w:p>
    <w:p w:rsidR="008D70F9" w:rsidRPr="008D70F9" w:rsidRDefault="008D70F9" w:rsidP="008D70F9">
      <w:pPr>
        <w:spacing w:after="240" w:line="240" w:lineRule="auto"/>
        <w:ind w:firstLine="300"/>
        <w:rPr>
          <w:rFonts w:ascii="Verdana" w:eastAsia="Times New Roman" w:hAnsi="Verdana" w:cs="Times New Roman"/>
          <w:color w:val="002828"/>
          <w:sz w:val="18"/>
          <w:szCs w:val="18"/>
        </w:rPr>
      </w:pPr>
      <w:r w:rsidRPr="008D70F9">
        <w:rPr>
          <w:rFonts w:ascii="Verdana" w:eastAsia="Times New Roman" w:hAnsi="Verdana" w:cs="Times New Roman"/>
          <w:color w:val="002828"/>
          <w:sz w:val="18"/>
          <w:szCs w:val="18"/>
        </w:rPr>
        <w:t>С уважением,</w:t>
      </w:r>
      <w:r w:rsidRPr="008D70F9">
        <w:rPr>
          <w:rFonts w:ascii="Verdana" w:eastAsia="Times New Roman" w:hAnsi="Verdana" w:cs="Times New Roman"/>
          <w:color w:val="002828"/>
          <w:sz w:val="18"/>
          <w:szCs w:val="18"/>
        </w:rPr>
        <w:br/>
        <w:t>Центр Трансерфинга.</w:t>
      </w:r>
    </w:p>
    <w:p w:rsidR="008D70F9" w:rsidRDefault="008D70F9" w:rsidP="008D70F9"/>
    <w:p w:rsidR="00FF1411" w:rsidRPr="00FF1411" w:rsidRDefault="00FF1411" w:rsidP="00FF1411">
      <w:pPr>
        <w:spacing w:after="0" w:line="240" w:lineRule="auto"/>
        <w:rPr>
          <w:rFonts w:eastAsia="Times New Roman" w:cs="Times New Roman"/>
          <w:sz w:val="24"/>
          <w:szCs w:val="24"/>
        </w:rPr>
      </w:pPr>
      <w:r w:rsidRPr="00FF1411">
        <w:rPr>
          <w:rFonts w:ascii="Arial" w:eastAsia="Times New Roman" w:hAnsi="Arial" w:cs="Arial"/>
          <w:b/>
          <w:bCs/>
          <w:color w:val="004650"/>
          <w:sz w:val="21"/>
          <w:szCs w:val="21"/>
          <w:shd w:val="clear" w:color="auto" w:fill="DCDCDC"/>
        </w:rPr>
        <w:t>Трансерфинг</w:t>
      </w:r>
      <w:r w:rsidRPr="00FF1411">
        <w:rPr>
          <w:rFonts w:ascii="Arial" w:eastAsia="Times New Roman" w:hAnsi="Arial" w:cs="Arial"/>
          <w:b/>
          <w:bCs/>
          <w:color w:val="004650"/>
          <w:sz w:val="21"/>
          <w:szCs w:val="21"/>
          <w:shd w:val="clear" w:color="auto" w:fill="DCDCDC"/>
        </w:rPr>
        <w:br/>
        <w:t>Управление реальностью</w:t>
      </w:r>
    </w:p>
    <w:p w:rsidR="00FF1411" w:rsidRPr="00FF1411" w:rsidRDefault="00FF1411" w:rsidP="00FF1411">
      <w:pPr>
        <w:spacing w:after="0" w:line="240" w:lineRule="auto"/>
        <w:rPr>
          <w:rFonts w:eastAsia="Times New Roman" w:cs="Times New Roman"/>
          <w:sz w:val="24"/>
          <w:szCs w:val="24"/>
        </w:rPr>
      </w:pPr>
      <w:r w:rsidRPr="00FF1411">
        <w:rPr>
          <w:rFonts w:eastAsia="Times New Roman" w:cs="Times New Roman"/>
          <w:sz w:val="24"/>
          <w:szCs w:val="24"/>
        </w:rPr>
        <w:pict>
          <v:rect id="_x0000_i1153" style="width:233.9pt;height:.75pt" o:hrpct="500" o:hralign="center" o:hrstd="t" o:hrnoshade="t" o:hr="t" fillcolor="black" stroked="f"/>
        </w:pict>
      </w:r>
    </w:p>
    <w:p w:rsidR="008D70F9" w:rsidRDefault="00FF1411" w:rsidP="00FF1411">
      <w:pPr>
        <w:rPr>
          <w:rFonts w:eastAsia="Times New Roman" w:cs="Times New Roman"/>
          <w:b/>
          <w:bCs/>
          <w:color w:val="004650"/>
          <w:sz w:val="27"/>
          <w:szCs w:val="27"/>
          <w:shd w:val="clear" w:color="auto" w:fill="DCDCDC"/>
        </w:rPr>
      </w:pPr>
      <w:r w:rsidRPr="00FF1411">
        <w:rPr>
          <w:rFonts w:eastAsia="Times New Roman" w:cs="Times New Roman"/>
          <w:b/>
          <w:bCs/>
          <w:color w:val="004650"/>
          <w:sz w:val="27"/>
          <w:szCs w:val="27"/>
          <w:shd w:val="clear" w:color="auto" w:fill="DCDCDC"/>
        </w:rPr>
        <w:t>Выпуск N 218. Закон привлечения Силы</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Verdana" w:eastAsia="Times New Roman" w:hAnsi="Verdana" w:cs="Arial"/>
          <w:b/>
          <w:bCs/>
          <w:color w:val="2F4F4F"/>
          <w:sz w:val="18"/>
          <w:szCs w:val="18"/>
        </w:rPr>
        <w:t>Уважаемые Читатели!</w:t>
      </w:r>
      <w:r w:rsidRPr="00FF1411">
        <w:rPr>
          <w:rFonts w:ascii="Arial" w:eastAsia="Times New Roman" w:hAnsi="Arial" w:cs="Arial"/>
          <w:color w:val="000000"/>
          <w:sz w:val="27"/>
          <w:szCs w:val="27"/>
        </w:rPr>
        <w:br/>
        <w:t>В прошлом выпуске мы остановились на том, что с помощью такой обыденной процедуры как приготовление живой воды можно тренировать намерение. Поговорим сегодня об этом.</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 xml:space="preserve">В жизни, наряду с приятными вещами, существуют не вполне приятные обязанности и рутинная работа. Рутинную работу выполнять не хочется, лень, а нередко и в тягость. Но потворствовать своей лени – занятие трудное, тягостное и непродуктивное. От этого не становится легче, </w:t>
      </w:r>
      <w:r w:rsidRPr="00FF1411">
        <w:rPr>
          <w:rFonts w:ascii="Arial" w:eastAsia="Times New Roman" w:hAnsi="Arial" w:cs="Arial"/>
          <w:color w:val="000000"/>
          <w:sz w:val="27"/>
          <w:szCs w:val="27"/>
        </w:rPr>
        <w:lastRenderedPageBreak/>
        <w:t>потому как понимаешь, что проку все равно нет. А от бездействия устаешь еще больше.</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Вопрос: как справиться с ленью? Побороть ее невозможно. Ведь если выполнять рутинную работу «через не могу», лень не исчезнет. Обязанность, как была, так и останется ею. И неважно, кому ты обязан, себе или кому-то еще.</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Против лени есть лишь одно средство: </w:t>
      </w:r>
      <w:r w:rsidRPr="00FF1411">
        <w:rPr>
          <w:rFonts w:ascii="Verdana" w:eastAsia="Times New Roman" w:hAnsi="Verdana" w:cs="Arial"/>
          <w:b/>
          <w:bCs/>
          <w:color w:val="2F4F4F"/>
          <w:sz w:val="18"/>
          <w:szCs w:val="18"/>
        </w:rPr>
        <w:t>вложить душу в то, что тебе лень.</w:t>
      </w:r>
      <w:r w:rsidRPr="00FF1411">
        <w:rPr>
          <w:rFonts w:ascii="Arial" w:eastAsia="Times New Roman" w:hAnsi="Arial" w:cs="Arial"/>
          <w:color w:val="000000"/>
          <w:sz w:val="27"/>
          <w:szCs w:val="27"/>
        </w:rPr>
        <w:t> Выполнить рутинную работу как можно лучше, с полной отдачей. Но, не пересиливая себя, а от души. Может быть, в какой-то степени обмануть себя, притвориться. Превратить повинность – duty, в passion – страстное увлечение. Сделать это осознанно, намеренно. В таком случае лень действительно исчезает. Можете проверить и убедиться, если вам еще не знаком этот секрет. А я попробую объяснить, почему так происходит.</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Состояние лени или бездействия – это энергетический застой, пробка, блок. Нет движения – нет энергии. Нет энергии – нет желания что-либо делать. Замкнутый круг. Когда же все-таки начинаешь шевелиться, появляется «ток», и мотор запускается, хотя бы на малых оборотах. Энергия питает намерение, намерение порождает движение, и так далее, по цепочке обратной связи.</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Однако этого недостаточно. Если работа рассматривается как повинность, намерения не хватит. И лень никуда не денется, и труд будет не в радость, и результат плохой. Но если начать делать дело, даже самое что ни на есть обычное, добросовестно и старательно, то откуда ни возьмись, появляется дополнительная энергия. И для этого не требуется каких-то особых усилий. Ведь имеется только два варианта: выполнить работу спустя рукава, или сделать ее добросовестно. Но в первом случае энергия тратится по большей части на преодоление своей лени, а во втором энергия приходит сама. Откуда же она берется?</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Подключается внешняя Сила. Или внешнее намерение, другими словами. Именно та Сила, о которой говорили джедаи в саге «Звездные войны». Но и не только они, конечно. Это не фантастика, Сила действительно существует. Что она есть такое?</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Если упрощенно рассматривать реальность как движение ленты в неком кинопроекторе, то Сила – это движок, который крутит проектор. Задача Силы – толкать эту реальность, непрерывно двигать ее, чтобы не было остановки. Потому что остановки быть не может. Материя и пространство, Сила и движение, а так же и время как «побочный эффект» движения, – все это абсолюты, неизменные первоосновы нашего мира. Они никогда не появлялись и не исчезали, а существовали всегда.</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lastRenderedPageBreak/>
        <w:t>Каждый индивид имеет свою киноленту – слой своего мира. Человек, своими мыслями и действиями, так или иначе, крутит эту ленту в своем проекторе. Так вот, </w:t>
      </w:r>
      <w:r w:rsidRPr="00FF1411">
        <w:rPr>
          <w:rFonts w:ascii="Verdana" w:eastAsia="Times New Roman" w:hAnsi="Verdana" w:cs="Arial"/>
          <w:b/>
          <w:bCs/>
          <w:color w:val="2F4F4F"/>
          <w:sz w:val="18"/>
          <w:szCs w:val="18"/>
        </w:rPr>
        <w:t>когда кто-то, намеренно и осознанно, добросовестно и старательно, в единстве души и разума, сотворяет свое маленькое кино как часть большого, тем самым способствуя миссии Силы, она это видит и тут же устремляется на подмогу.</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Она это делает не «зачем-то» и не «почему-то» – просто таково свойство Силы. Внутренний импульс влечет за собой внешний отклик.</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Недаром древние маги, а так же мастера боевых искусств, заставляли своих учеников выполнять рутинную работу, не имеющую к практике никакого отношения. Можешь просто механически, бездумно подметать улицы, а можешь превратить это занятие в магическое действие. Вот и подметай, пока в голове что-то не прояснится, пока не поймешь, что ты делаешь, и как.</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Чтобы проиллюстрировать, как это работает, приведу несколько примеров из своего опыта.</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Одним из основных курсов, которые нам читали на физическом факультете, была история КПСС (для тех, кто не знал, да еще забыл, КПСС – Коммунистическая Партия Советского Союза). И не просто читали, а основательно, три семестра. Сейчас история Партии, наверно, могла бы даже вызвать мое любопытство, но в те годы данный предмет ну никак не вписывался в круг моих интересов. Однако оценки оказывали существенное влияние на распределение после университета. В то же время, история – это не тот случай, когда можно как-то «выкрутиться». Ты либо знаешь, либо тебе вообще нечего сказать.</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Но экзамены были еще не самым худшим испытанием. Каждую неделю надо было отвечать на семинарских занятиях. Семинары проходили в церемониальной атмосфере средневековой казни. У каждого была лишь одна надежда, что его в этот день не спросят. Для всех нас это было очень мучительно. Учиться тягостно, а на эшафот подниматься – еще тягостнее. Преподаватель, напротив, получал массу удовольствия, будучи одновременно и зрителем на цирковом представлении, и Пилатом на судилище.</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Меня такое положение никак не устраивало. Стояла дилемма: учить не могу и не хочу, но и тройки получать тоже, не могу и не хочу. А находиться под гнетом </w:t>
      </w:r>
      <w:r w:rsidRPr="00FF1411">
        <w:rPr>
          <w:rFonts w:ascii="Verdana" w:eastAsia="Times New Roman" w:hAnsi="Verdana" w:cs="Arial"/>
          <w:b/>
          <w:bCs/>
          <w:color w:val="2F4F4F"/>
          <w:sz w:val="18"/>
          <w:szCs w:val="18"/>
        </w:rPr>
        <w:t>вынужденной необходимости</w:t>
      </w:r>
      <w:r w:rsidRPr="00FF1411">
        <w:rPr>
          <w:rFonts w:ascii="Arial" w:eastAsia="Times New Roman" w:hAnsi="Arial" w:cs="Arial"/>
          <w:color w:val="000000"/>
          <w:sz w:val="27"/>
          <w:szCs w:val="27"/>
        </w:rPr>
        <w:t> было просто невыносимо. По крайней мере, для меня. Это как рабский труд на галерах: тебе дают жить, пока ты тянешь свою лямку, но и жить не дают, поскольку ты раб. Унылая обязанность. Надо было что-то решать.</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 xml:space="preserve">И тогда я решил готовиться к занятиям так, будто это был мой любимейший предмет. Не «через не могу», нет. Это было нечто другое. Скорей, по принципу «чем хуже, тем лучше». На лекциях я сидел в </w:t>
      </w:r>
      <w:r w:rsidRPr="00FF1411">
        <w:rPr>
          <w:rFonts w:ascii="Arial" w:eastAsia="Times New Roman" w:hAnsi="Arial" w:cs="Arial"/>
          <w:color w:val="000000"/>
          <w:sz w:val="27"/>
          <w:szCs w:val="27"/>
        </w:rPr>
        <w:lastRenderedPageBreak/>
        <w:t>первом ряду, ел глазами преподавателя и старательно конспектировал. На семинарах, в то время как все остальные дрожали, втянув головы в плечи, я поднимал руку и принимался с энтузиазмом докладывать: «А вы знаете, оказывается, на таком-то съезде Партии было намечено взять повышенные социалистические обязательства и перевыполнить план по производству тракторов и комбайнов! А в такой-то пятилетке колхозникам удалось сдать в закрома Родины столько-то тонн зерна!» (Да, были времена, не то, что нынче. К слову.)</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Никто не мог понять, чего это такое со мной творится. Крыша у меня съехала? Преподаватель сначала был доволен, но потом, поскольку моя рука тянулась вверх на каждом семинаре, он начал немного нервничать, однако прекратить мои доклады не осмеливался. Мое желание, моя инициатива – я отвечаю. Это уже был другой цирк, и никто не знал, относиться ли к нему серьезно, или здесь кроется какой-то подвох. Впрочем, к моему «чудачеству» скоро привыкли.</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Подвоха здесь, конечно, не было, но имелся некий умысел (а отчасти и внутренний протест), порожденный этой самой </w:t>
      </w:r>
      <w:r w:rsidRPr="00FF1411">
        <w:rPr>
          <w:rFonts w:ascii="Verdana" w:eastAsia="Times New Roman" w:hAnsi="Verdana" w:cs="Arial"/>
          <w:b/>
          <w:bCs/>
          <w:color w:val="2F4F4F"/>
          <w:sz w:val="18"/>
          <w:szCs w:val="18"/>
        </w:rPr>
        <w:t>вынужденной необходимостью:</w:t>
      </w:r>
      <w:r w:rsidRPr="00FF1411">
        <w:rPr>
          <w:rFonts w:ascii="Arial" w:eastAsia="Times New Roman" w:hAnsi="Arial" w:cs="Arial"/>
          <w:color w:val="000000"/>
          <w:sz w:val="27"/>
          <w:szCs w:val="27"/>
        </w:rPr>
        <w:t> «вы меня так, тогда я вас так». Нельзя сказать, что я и впрямь заинтересовался историей Партии (хотя, это и история нашей страны). По сути, я </w:t>
      </w:r>
      <w:r w:rsidRPr="00FF1411">
        <w:rPr>
          <w:rFonts w:ascii="Verdana" w:eastAsia="Times New Roman" w:hAnsi="Verdana" w:cs="Arial"/>
          <w:b/>
          <w:bCs/>
          <w:color w:val="2F4F4F"/>
          <w:sz w:val="18"/>
          <w:szCs w:val="18"/>
        </w:rPr>
        <w:t>сдал себя в аренду себе самому.</w:t>
      </w:r>
      <w:r w:rsidRPr="00FF1411">
        <w:rPr>
          <w:rFonts w:ascii="Arial" w:eastAsia="Times New Roman" w:hAnsi="Arial" w:cs="Arial"/>
          <w:color w:val="000000"/>
          <w:sz w:val="27"/>
          <w:szCs w:val="27"/>
        </w:rPr>
        <w:t> Не учил предмет, а просто готовился к каждому конкретному семинару, прилежно конспектируя необходимую литературу. (На занятиях разрешалось заглядывать в конспект, если он был, конечно). Зато я сделал одно удивительное открытие: ты можешь сдавать себя в аренду, но, если делаешь это с полной отдачей, </w:t>
      </w:r>
      <w:r w:rsidRPr="00FF1411">
        <w:rPr>
          <w:rFonts w:ascii="Verdana" w:eastAsia="Times New Roman" w:hAnsi="Verdana" w:cs="Arial"/>
          <w:b/>
          <w:bCs/>
          <w:color w:val="2F4F4F"/>
          <w:sz w:val="18"/>
          <w:szCs w:val="18"/>
        </w:rPr>
        <w:t>становится легко!</w:t>
      </w:r>
      <w:r w:rsidRPr="00FF1411">
        <w:rPr>
          <w:rFonts w:ascii="Arial" w:eastAsia="Times New Roman" w:hAnsi="Arial" w:cs="Arial"/>
          <w:color w:val="000000"/>
          <w:sz w:val="27"/>
          <w:szCs w:val="27"/>
        </w:rPr>
        <w:t> Откуда берется эта легкость, было непонятно, но очевиден был факт: подневольный труд на галерах каким-то образом трансформировался в увлекательное творчество. Уже не тебя заставляют, а ты сам, изъявляешь свою свободную волю. И работа уже не в тягость, и свобода при тебе. Шикарно!</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Так продолжалось от сессии до сессии. С тем лишь отличием, что во время сессии я вообще ничего не делал, то есть, все наоборот. Не потому что был готов. Напротив, по предмету я фактически ничего не знал. Информация вылетала из головы сразу же после очередного занятия, поскольку мне это было неинтересно и не нужно. Но я знал, что преподаватель будет не в силах слушать мою демагогию еще и на экзамене. Так оно и выходило. Каждый мой экзамен по истории сворачивался в короткий нервный диалог:</w:t>
      </w:r>
    </w:p>
    <w:p w:rsidR="00FF1411" w:rsidRPr="00FF1411" w:rsidRDefault="00FF1411" w:rsidP="00FF1411">
      <w:pPr>
        <w:spacing w:after="0" w:line="240" w:lineRule="auto"/>
        <w:rPr>
          <w:rFonts w:eastAsia="Times New Roman" w:cs="Times New Roman"/>
          <w:sz w:val="24"/>
          <w:szCs w:val="24"/>
        </w:rPr>
      </w:pPr>
      <w:r w:rsidRPr="00FF1411">
        <w:rPr>
          <w:rFonts w:ascii="Arial" w:eastAsia="Times New Roman" w:hAnsi="Arial" w:cs="Arial"/>
          <w:color w:val="000000"/>
          <w:sz w:val="27"/>
          <w:szCs w:val="27"/>
          <w:shd w:val="clear" w:color="auto" w:fill="F3F3F3"/>
        </w:rPr>
        <w:t>– Значит так. М-м-м, э-э-э…</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Следующий вопрос!</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Второй вопрос звучит следующим образом…</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Дальше, дальше!</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На третьем вопросе я хотел бы остановиться подробней…</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Все, иди, пять!</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lastRenderedPageBreak/>
        <w:t>Еще один похожий эпизод из армейской жизни. Армия вообще очень хорошо подходит для иллюстрации, потому что там все социальные проблемы вырисовываются контрастно.</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В первые месяцы службы в нашем полку для новобранцев был заведен такой порядок. Рота строится перед входом в казарму. Дается команда: «Разойдись, в ротное помещение бегом марш!» Тот, кто окажется последним, драит всю лестничную клетку.</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В моем сознании это не укладывалось. У меня были другие представления об армейских принципах: товарищество там, взаимопомощь… А как же насчет «сам погибай, а товарища выручай»? Однако командирам было выгодней действовать по принципу «разделяй и властвуй». Подчинить коллектив ведь гораздо труднее. И еще один принцип: для того чтобы воля новобранца стала пластичной, как мягкая глина, необходимо было максимально усложнить его жизнь.</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Ротное помещение располагалось на третьем этаже. Вся лестничная клетка была выложена белоснежным кафелем. Попробуйте представить, во что превращалась лестница, после того как по ней проносилось бешеное стадо из сорока пар черных сапог. А происходило это не раз, и не два, а по многу раз на дню, туда и обратно. И в каждом случае, «кто последний, тот козел».</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В общем, идея понятна. Все те же галеры. Во мне проснулось знакомое чувство внутреннего протеста, и я решил каждый раз демонстративно оставаться последним.</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Свою работу я выполнял со всем старанием, и даже больше скажу, с наслаждением. Хозяйственное мыло, щетка, тряпка, ведро. И немного мазохизма. Но лишь немного. Оказалось, чем оно хуже, тем лучше. Мне было легко. И я был свободен.</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Офицеры и сержанты, глядя на меня, испытывали крайнюю досаду. Ведь должен же я когда-нибудь сдаться?! Но по мне было видно, что, вместо того чтобы страдать, я похоже, испытывал удовольствие. Отлаженный механизм больше не работал. Что со мной было поделать? Пришлось завести новый порядок. Беготня наперегонки прекратилась, и лестницу стали мыть все по очереди. А вскоре нас перевели в другую казарму. Я тогда еще не вполне осознал, что сделал, но про себя подумал: ух ты, систему-то, можно взломать.</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И еще один характерный армейский эпизод. Мы бежим по пересеченной местности. Уже долго. В полной экипировке и с полной выкладкой. Жара, пыль. В горле сухо. Грудную клетку клинит. Умираем конкретно. А конечная цель еще далеко.</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lastRenderedPageBreak/>
        <w:t>Нами командует здоровенный натренированный сержант. Точнее, не командует, а издевается, как только может. «Девочки! Я сделаю из вас мужчин!» Явно видно, что «делая» нас, он себе очень нравится и торжествует. Однако сам бежит налегке и в кроссовках.</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Я тоже умираю, как все. Мысли только об одном: поскорей бы закончилась эта пытка. Но в то же время, обидно. Вот, блин, до чего дошло. Какой-то сержант должен «сделать меня мужчиной». Если так, плохи мои дела.</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Вспоминаю, как там, у самураев: «живи так, будто ты уже умер». Еще вспоминаю, как они тренировались. Бегут до изнеможения, потом отжимаются раз триста. Снова бегут. Снова отжимаются. Опять бегут. Останавливаются. Больше не могут. Больше просто невозможно. «Ну», – говорит Сэнсэй, – «пока хватит». «Или нет. Разве мы не воины?!» «Банзай!» ¬– кричат все. И отжимаются еще триста раз. И снова бегут.</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Но я не могу. Сил уже нет. Им-то что, они самураи, и они уже умерли. А я вот сейчас просто в натуре сдыхаю, как собака. Но этот сержант, сука… И тут взяла меня злость. Ладно, думаю, я умер. А теперь побежали. Сделаем его.</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В тот момент я почувствовал, будто какая-то Сила подхватила меня, и понесла. Я опять поймал то ощущение, когда </w:t>
      </w:r>
      <w:r w:rsidRPr="00FF1411">
        <w:rPr>
          <w:rFonts w:ascii="Verdana" w:eastAsia="Times New Roman" w:hAnsi="Verdana" w:cs="Arial"/>
          <w:b/>
          <w:bCs/>
          <w:color w:val="2F4F4F"/>
          <w:sz w:val="18"/>
          <w:szCs w:val="18"/>
        </w:rPr>
        <w:t>стало легко.</w:t>
      </w:r>
      <w:r w:rsidRPr="00FF1411">
        <w:rPr>
          <w:rFonts w:ascii="Arial" w:eastAsia="Times New Roman" w:hAnsi="Arial" w:cs="Arial"/>
          <w:color w:val="000000"/>
          <w:sz w:val="27"/>
          <w:szCs w:val="27"/>
        </w:rPr>
        <w:t> Спустя некоторое время, оглядываюсь назад. Сержант, уже сильно озабоченный, тщетно пытался меня догнать. Но Сила, которая еще минуту назад была с ним, теперь целиком перешла на мою сторону. Он потом, конечно, был в ярости, хоть и старался делать вид, что ничего не произошло.</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И последний пример, уже из истории. Запорожские казаки в средние века владели удивительными магическими практиками. Когда казак попадал в плен к врагам, они старались сломить его волю под пытками. А потом отрубали голову. Но он говорил в таком случае: «Да что ты отрубишь мне голову! Ты меня на кол посади, да шкуру с живого сними, вот тогда посмотрим». И когда с ним так поступали, его дух переходил в тело врага.</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Конечно, вовсе не обязательно привлекать к себе Силу столь брутальными способами. Да и критические ситуации в жизни встречаются нечасто. Силу можно ловить и в обычной повседневности. Помните, например, вот это?</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«Здрасьте! Товарищи, минутку внимания. Сегодня завтрак в детском саду у нас отменяется. (Ура!) Мы совершим полет на космической ракете на Марс. Прошу вас, возьмите в руки космические ложки. Подкрепитесь основательно. Ракета до обеда на Землю не вернется».</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lastRenderedPageBreak/>
        <w:t>В общем, мораль сей басни такова, что если вы находитесь в ситуации вынужденной необходимости, когда вас заставляют, или вы сами себя заставляете выполнять какие-то обязанности, попробуйте превратить весь этот внешний гнет в свое сокровенное намерение.</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Представьте, вы уныло плететесь в колонне невольников. Вас гонят на каторжную работу. А теперь вы проснулись, встрепенулись, и ну приставать к погонщику: «Отдай! Отдай плетку! Ты плохо меня погоняешь!» Трансформируйте ситуацию «меня вынуждают» в свое свободное волеизъявление – «я сам!», «я сама!» Так нередко поступают дети. Они чувствуют присутствие Силы. </w:t>
      </w:r>
      <w:r w:rsidRPr="00FF1411">
        <w:rPr>
          <w:rFonts w:ascii="Verdana" w:eastAsia="Times New Roman" w:hAnsi="Verdana" w:cs="Arial"/>
          <w:b/>
          <w:bCs/>
          <w:color w:val="2F4F4F"/>
          <w:sz w:val="18"/>
          <w:szCs w:val="18"/>
        </w:rPr>
        <w:t>Когда вы начинаете с азартом крутить движок своей реальности, Сила обращает на вас внимание и присоединяется к вам.</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Если работа должна быть выполнена в любом случае, у вас нет иного выхода, как намеренно и осознанно сделать ее наилучшим образом, с душой. Когда прилагаются старания, душа подключается автоматически. А подключается душа – присоединяется Сила. Любую работу легче выполнить добросовестно, чем спустя рукава. Кто этого не знает, тот мучается, борясь с вынужденной необходимостью и непобедимой ленью.</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Если же использовать закон привлечения Силы, то можно распрощаться с рутиной и ленью. Даже простейшие действия, как например, приготовление живой воды, приобретают Силу и легкость, если их выполнять осознанно, намеренно, с душой. Тогда это будут не просто механические движения, а магическая практика с участием Силы. Когда такая практика войдет в привычку, Сила всегда пребудет с вами. А если Сила будет с вами, вы сможете творить шедевры.</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w:t>
      </w:r>
    </w:p>
    <w:p w:rsidR="00FF1411" w:rsidRPr="00FF1411" w:rsidRDefault="00FF1411" w:rsidP="00FF1411">
      <w:pPr>
        <w:spacing w:after="240" w:line="240" w:lineRule="auto"/>
        <w:ind w:firstLine="300"/>
        <w:jc w:val="both"/>
        <w:rPr>
          <w:rFonts w:ascii="Arial" w:eastAsia="Times New Roman" w:hAnsi="Arial" w:cs="Arial"/>
          <w:b/>
          <w:bCs/>
          <w:i/>
          <w:iCs/>
          <w:color w:val="2F4F4F"/>
          <w:sz w:val="18"/>
          <w:szCs w:val="18"/>
        </w:rPr>
      </w:pPr>
      <w:r w:rsidRPr="00FF1411">
        <w:rPr>
          <w:rFonts w:ascii="Arial" w:eastAsia="Times New Roman" w:hAnsi="Arial" w:cs="Arial"/>
          <w:b/>
          <w:bCs/>
          <w:i/>
          <w:iCs/>
          <w:color w:val="2F4F4F"/>
          <w:sz w:val="18"/>
          <w:szCs w:val="18"/>
        </w:rPr>
        <w:t>События в Центре Трансерфинга</w:t>
      </w:r>
    </w:p>
    <w:p w:rsidR="00FF1411" w:rsidRPr="00FF1411" w:rsidRDefault="00FF1411" w:rsidP="00FF1411">
      <w:pPr>
        <w:spacing w:after="0" w:line="240" w:lineRule="auto"/>
        <w:jc w:val="center"/>
        <w:rPr>
          <w:rFonts w:eastAsia="Times New Roman" w:cs="Times New Roman"/>
          <w:b/>
          <w:bCs/>
          <w:color w:val="004650"/>
          <w:sz w:val="27"/>
          <w:szCs w:val="27"/>
        </w:rPr>
      </w:pPr>
      <w:r w:rsidRPr="00FF1411">
        <w:rPr>
          <w:rFonts w:eastAsia="Times New Roman" w:cs="Times New Roman"/>
          <w:b/>
          <w:bCs/>
          <w:color w:val="004650"/>
          <w:sz w:val="27"/>
          <w:szCs w:val="27"/>
        </w:rPr>
        <w:t>Дорогие друзья!</w:t>
      </w:r>
    </w:p>
    <w:p w:rsidR="00FF1411" w:rsidRPr="00FF1411" w:rsidRDefault="00FF1411" w:rsidP="00FF1411">
      <w:pPr>
        <w:spacing w:after="0" w:line="240" w:lineRule="auto"/>
        <w:rPr>
          <w:rFonts w:eastAsia="Times New Roman" w:cs="Times New Roman"/>
          <w:sz w:val="24"/>
          <w:szCs w:val="24"/>
        </w:rPr>
      </w:pPr>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Как часто Вы ограничиваете себя в своих желаниях?</w:t>
      </w:r>
      <w:r w:rsidRPr="00FF1411">
        <w:rPr>
          <w:rFonts w:ascii="Verdana" w:eastAsia="Times New Roman" w:hAnsi="Verdana" w:cs="Times New Roman"/>
          <w:b/>
          <w:bCs/>
          <w:color w:val="2F4F4F"/>
          <w:sz w:val="18"/>
          <w:szCs w:val="18"/>
        </w:rPr>
        <w:br/>
        <w:t>Как часто Вы позволяете Разуму диктовать свои условия?</w:t>
      </w:r>
      <w:r w:rsidRPr="00FF1411">
        <w:rPr>
          <w:rFonts w:ascii="Verdana" w:eastAsia="Times New Roman" w:hAnsi="Verdana" w:cs="Times New Roman"/>
          <w:b/>
          <w:bCs/>
          <w:color w:val="2F4F4F"/>
          <w:sz w:val="18"/>
          <w:szCs w:val="18"/>
        </w:rPr>
        <w:br/>
        <w:t>Как часто Вы бросали идею, мечту, проект, не воплотив его в жизнь?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Когда кто-то задает вопрос: «Чего ты хочешь от жизни? О чем ты мечтаешь?», очень часто можно услышать какие-то стандартные ответы: хорошая работа, много денег, любимый человек рядом, дети, путешествия. Такое чувство, что кто-то заранее прописал всем некую картину счастья, и теперь дружненько мы шагаем в сторону этого образа.</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СТОП!</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Кто сказал, что это моя картина счастья? Кто сказал, что моя душа хочет именно этого? Кто ввел эти ограничения и стереотипы?</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xml:space="preserve">Ведь у каждого из нас уникальная душа! А значит устремления и </w:t>
      </w:r>
      <w:r w:rsidRPr="00FF1411">
        <w:rPr>
          <w:rFonts w:ascii="Arial" w:eastAsia="Times New Roman" w:hAnsi="Arial" w:cs="Arial"/>
          <w:color w:val="000000"/>
          <w:sz w:val="27"/>
          <w:szCs w:val="27"/>
          <w:shd w:val="clear" w:color="auto" w:fill="F3F3F3"/>
        </w:rPr>
        <w:lastRenderedPageBreak/>
        <w:t>намерения у всех разные! Разные картины праздника жизни!</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Несомненно, маятники стараются и по максимуму навязывают нам свои иллюзорные цели и мечты. Но лучше всего им удается ограничивать воображение всевозможными шаблонами и стереотипами.</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Как часто у Вас возникает такая мысль: «А я бы сейчас хотел(а)…» и сразу после этого «Ну откуда ко мне это придет, для этого нужно столько денег, столько сил приложить и вообще не в этой жизни…»</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Когда мы начинаем понимать свои истинные желания, они часто кажутся нам запредельными и нереальными. И, как правило, главным ограничителем становятся средства необходимые для реализации наших намерений. Главным образом – деньги. Разум никак не может понять, откуда это все придет, когда не видно не то, что Своих Дверей, даже петель от них? Каким образом появится то, что хочется? Как притянуть нужные средства?</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Даже опытные трансерферы попадаются в ловушку Разума и забывают о своих истинных желаниях и мечтах, ограничивая себя более «реальными» результатами. Мы начинаем мечтать, изначально ограничивая себя в возможностях.</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Проснитесь! У Разума есть ограничения, у Вашей Души – нет!</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Все, что по-настоящему хочет Ваша Душа – притянется к Вам! Нужно лишь только ее слышать!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Деньги? Нужно больше средств на реализацию намерения? Отлично! Снимите ограничения! Перестаньте мыслить шаблонно! Настройтесь на прием денежной энергии, впустите ее в Вашу жизнь, и нужные средства притянутся в Вашу жизнь!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Ниже мы приводим интересную историю-пособие по привлечению нужной суммы денег на свои цели. Прислала ее Ольга на задание к конкурсу «Общение с деньгами».</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w:t>
      </w:r>
    </w:p>
    <w:p w:rsidR="00FF1411" w:rsidRPr="00FF1411" w:rsidRDefault="00FF1411" w:rsidP="00FF1411">
      <w:pPr>
        <w:spacing w:after="0" w:line="240" w:lineRule="auto"/>
        <w:rPr>
          <w:rFonts w:eastAsia="Times New Roman" w:cs="Times New Roman"/>
          <w:sz w:val="24"/>
          <w:szCs w:val="24"/>
        </w:rPr>
      </w:pPr>
      <w:r w:rsidRPr="00FF1411">
        <w:rPr>
          <w:rFonts w:ascii="Arial" w:eastAsia="Times New Roman" w:hAnsi="Arial" w:cs="Arial"/>
          <w:color w:val="000000"/>
          <w:sz w:val="27"/>
          <w:szCs w:val="27"/>
          <w:shd w:val="clear" w:color="auto" w:fill="F3F3F3"/>
        </w:rPr>
        <w:t>«Поскольку в недалеком (причем совсем недалеком) прошлом я – профессиональный учитель, то рассказ мне проще всего построить в форме методического пособия по теме «Как получить деньги на нечто».</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Методика</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xml:space="preserve">Главное – войти в образ «балованной девочки». Мое дело – показать пальцем на желаемое и сказать: «Хочу!», а уж там пусть мамки-няньки суетятся (даже если их и не существует в реальности). Если мне удается </w:t>
      </w:r>
      <w:r w:rsidRPr="00FF1411">
        <w:rPr>
          <w:rFonts w:ascii="Arial" w:eastAsia="Times New Roman" w:hAnsi="Arial" w:cs="Arial"/>
          <w:color w:val="000000"/>
          <w:sz w:val="27"/>
          <w:szCs w:val="27"/>
          <w:shd w:val="clear" w:color="auto" w:fill="F3F3F3"/>
        </w:rPr>
        <w:lastRenderedPageBreak/>
        <w:t>воспринимать ситуацию так, словно приобретение того или иного блага (на которое потребовались деньги) – это дело решенное, а уж как там именно и кто будет расплачиваться – не суть важно, тут и приходит необходимая сумма. ))</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Формула успеха</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Очень важно, чтобы в наличии были какие-то деньги (пусть небольшие, но в кошельке обязательно должна все время обретаться некая сумма, скажем, сто рублей). И обязательно должен быть хоть какой-то источник дохода (пусть работа с частичной занятостью и небольшой зарплатой, но чтобы не бояться голодной смерти).</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Типичный пример</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Подруга-козерог (имеется в виду знак зодиака, естественно): Что значит, ты собралась в январе в Европу?! А как же летний Алтай? Ты что, не понимаешь, что ты денег не наберешь, твоей учительской зарплаты на это просто не хватит?</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Я (предварительно сделав лицо под кодовым названием «маленький ослик»): Наберу.</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Подруга (возмущенно): Как??!!!!!!</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Я (с тем же лицом, степень тупого упрямства чуть увеличена): Ну, как-нибудь.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Подруга (слегка заикаясь от полноты чувств): Что значит – как-нибудь?! О чем ты думаешь? Как это – как-нибудь??!!!!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Я (максимально легкомысленно): Ну, как-нибудь. Ну, не знаю, ученик какой-нибудь свалится, или еще что-нибудь…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Подруга: ТЫ В СВОЕМ УМЕ???!!!!!!! Какой ученик зимой? Они все в сентябре, самое позднее – в начале октября приходят!!!! В общем, смотри сама, но если у тебя к лету не будет денег на Алтай… !!!!!!!!</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Я: наивно улыбаюсь и пожимаю плечами (еще более легкомысленно)</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Занавес.</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В январе все имеющиеся в наличии деньги радостно ухлопываются на поездку по Европе, а в конце марта… Вуаля! Из ниоткуда появляется ученик, которого нужно подготовить к поступлению. Стоит ли говорить, что денег при этом приходит тик в тик, чтобы покрыть расходы на летний Алтай (к слову сказать, ребенок тоже остался доволен, поскольку сдал все наилучшим образом!)</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И так постоянно – любимую лошадь собираются сдавать на колбасу, значит, приходят деньги на покупку лошади; нужен аквадиск – на день рождения родственники дарят ровно требуемую на него сумму; хочется съездить в Грецию в марте – предлагают подработку, которая приносит доход, равный точно стоимости путевки. )))»</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lastRenderedPageBreak/>
        <w:t>*</w:t>
      </w:r>
    </w:p>
    <w:p w:rsidR="00FF1411" w:rsidRPr="00FF1411" w:rsidRDefault="00FF1411" w:rsidP="00FF1411">
      <w:pPr>
        <w:spacing w:after="240" w:line="240" w:lineRule="auto"/>
        <w:jc w:val="both"/>
        <w:rPr>
          <w:rFonts w:eastAsia="Times New Roman" w:cs="Times New Roman"/>
          <w:b/>
          <w:bCs/>
          <w:color w:val="004650"/>
          <w:sz w:val="27"/>
          <w:szCs w:val="27"/>
        </w:rPr>
      </w:pPr>
      <w:r w:rsidRPr="00FF1411">
        <w:rPr>
          <w:rFonts w:eastAsia="Times New Roman" w:cs="Times New Roman"/>
          <w:b/>
          <w:bCs/>
          <w:color w:val="004650"/>
          <w:sz w:val="27"/>
          <w:szCs w:val="27"/>
        </w:rPr>
        <w:t>«Денежный магнит»</w:t>
      </w:r>
    </w:p>
    <w:p w:rsidR="00FF1411" w:rsidRPr="00FF1411" w:rsidRDefault="00FF1411" w:rsidP="00FF1411">
      <w:pPr>
        <w:spacing w:after="0" w:line="240" w:lineRule="auto"/>
        <w:rPr>
          <w:rFonts w:eastAsia="Times New Roman" w:cs="Times New Roman"/>
          <w:sz w:val="24"/>
          <w:szCs w:val="24"/>
        </w:rPr>
      </w:pPr>
      <w:r w:rsidRPr="00FF1411">
        <w:rPr>
          <w:rFonts w:ascii="Arial" w:eastAsia="Times New Roman" w:hAnsi="Arial" w:cs="Arial"/>
          <w:color w:val="000000"/>
          <w:sz w:val="27"/>
          <w:szCs w:val="27"/>
          <w:shd w:val="clear" w:color="auto" w:fill="F3F3F3"/>
        </w:rPr>
        <w:t>Тех, кто хочет увеличить приток Денежной Энергии в свою жизнь, найти гармоничное взаимопонимание с Деньгами и притягивать их в свою жизнь легко и играючи, приглашаем на яркий, мистический практический тренинг «Денежный магнит»!</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На тренинге Вы:</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Получите практический чувственный опыт, как впустить в свою жизнь большее количество денег, процветание и изобилие;</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Осознаете, как вы притягиваете и отталкиваете деньги;</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Побываете в роли денег, научитесь чувствовать и ощущать деньги.</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Ближайшие тренинги:</w:t>
      </w:r>
      <w:r w:rsidRPr="00FF1411">
        <w:rPr>
          <w:rFonts w:ascii="Verdana" w:eastAsia="Times New Roman" w:hAnsi="Verdana" w:cs="Times New Roman"/>
          <w:b/>
          <w:bCs/>
          <w:color w:val="2F4F4F"/>
          <w:sz w:val="18"/>
          <w:szCs w:val="18"/>
        </w:rPr>
        <w:br/>
        <w:t>17 ноября,</w:t>
      </w:r>
      <w:r w:rsidRPr="00FF1411">
        <w:rPr>
          <w:rFonts w:ascii="Arial" w:eastAsia="Times New Roman" w:hAnsi="Arial" w:cs="Arial"/>
          <w:color w:val="000000"/>
          <w:sz w:val="27"/>
          <w:szCs w:val="27"/>
          <w:shd w:val="clear" w:color="auto" w:fill="F3F3F3"/>
        </w:rPr>
        <w:t> подробная информация и регистрация участия: </w:t>
      </w:r>
      <w:hyperlink r:id="rId399" w:tgtFrame="_self" w:history="1">
        <w:r w:rsidRPr="00FF1411">
          <w:rPr>
            <w:rFonts w:ascii="Arial" w:eastAsia="Times New Roman" w:hAnsi="Arial" w:cs="Arial"/>
            <w:b/>
            <w:bCs/>
            <w:color w:val="004650"/>
            <w:sz w:val="18"/>
            <w:szCs w:val="18"/>
            <w:u w:val="single"/>
          </w:rPr>
          <w:t>http://tsurf.ru/ishop/oplata/vse-sobytiya/?event_id=81</w:t>
        </w:r>
      </w:hyperlink>
    </w:p>
    <w:p w:rsidR="00FF1411" w:rsidRPr="00FF1411" w:rsidRDefault="00FF1411" w:rsidP="00FF1411">
      <w:pPr>
        <w:spacing w:after="240" w:line="240" w:lineRule="auto"/>
        <w:jc w:val="both"/>
        <w:rPr>
          <w:rFonts w:eastAsia="Times New Roman" w:cs="Times New Roman"/>
          <w:b/>
          <w:bCs/>
          <w:color w:val="004650"/>
          <w:sz w:val="27"/>
          <w:szCs w:val="27"/>
        </w:rPr>
      </w:pPr>
      <w:r w:rsidRPr="00FF1411">
        <w:rPr>
          <w:rFonts w:eastAsia="Times New Roman" w:cs="Times New Roman"/>
          <w:b/>
          <w:bCs/>
          <w:color w:val="004650"/>
          <w:sz w:val="27"/>
          <w:szCs w:val="27"/>
        </w:rPr>
        <w:t>«Деньги, которые играют в Игры»</w:t>
      </w:r>
    </w:p>
    <w:p w:rsidR="00FF1411" w:rsidRPr="00FF1411" w:rsidRDefault="00FF1411" w:rsidP="00FF1411">
      <w:pPr>
        <w:spacing w:after="0" w:line="240" w:lineRule="auto"/>
        <w:rPr>
          <w:rFonts w:eastAsia="Times New Roman" w:cs="Times New Roman"/>
          <w:sz w:val="24"/>
          <w:szCs w:val="24"/>
        </w:rPr>
      </w:pPr>
      <w:r w:rsidRPr="00FF1411">
        <w:rPr>
          <w:rFonts w:ascii="Arial" w:eastAsia="Times New Roman" w:hAnsi="Arial" w:cs="Arial"/>
          <w:color w:val="000000"/>
          <w:sz w:val="27"/>
          <w:szCs w:val="27"/>
          <w:shd w:val="clear" w:color="auto" w:fill="F3F3F3"/>
        </w:rPr>
        <w:t>Продолжается набор на увлекательный и эффективный практикум «Деньги, которые играют в Игры»!</w:t>
      </w:r>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Хотите наладить взаимоотношения с Денежной Энергией, научиться эффективно обращаться с деньгами и управлять ими?</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Тренинг «Деньги, которые играют в Игры» состоится:</w:t>
      </w:r>
      <w:r w:rsidRPr="00FF1411">
        <w:rPr>
          <w:rFonts w:ascii="Arial" w:eastAsia="Times New Roman" w:hAnsi="Arial" w:cs="Arial"/>
          <w:color w:val="000000"/>
          <w:sz w:val="27"/>
          <w:szCs w:val="27"/>
        </w:rPr>
        <w:br/>
      </w:r>
      <w:r w:rsidRPr="00FF1411">
        <w:rPr>
          <w:rFonts w:ascii="Verdana" w:eastAsia="Times New Roman" w:hAnsi="Verdana" w:cs="Arial"/>
          <w:b/>
          <w:bCs/>
          <w:color w:val="2F4F4F"/>
          <w:sz w:val="18"/>
          <w:szCs w:val="18"/>
        </w:rPr>
        <w:t>19-20 ноября,</w:t>
      </w:r>
      <w:r w:rsidRPr="00FF1411">
        <w:rPr>
          <w:rFonts w:ascii="Arial" w:eastAsia="Times New Roman" w:hAnsi="Arial" w:cs="Arial"/>
          <w:color w:val="000000"/>
          <w:sz w:val="27"/>
          <w:szCs w:val="27"/>
        </w:rPr>
        <w:t> подробная информация и регистрация участия: </w:t>
      </w:r>
      <w:hyperlink r:id="rId400" w:tgtFrame="_blank" w:history="1">
        <w:r w:rsidRPr="00FF1411">
          <w:rPr>
            <w:rFonts w:ascii="Arial" w:eastAsia="Times New Roman" w:hAnsi="Arial" w:cs="Arial"/>
            <w:b/>
            <w:bCs/>
            <w:color w:val="004650"/>
            <w:sz w:val="18"/>
            <w:szCs w:val="18"/>
            <w:u w:val="single"/>
          </w:rPr>
          <w:t>http://tsurf.ru/ishop/oplata/vse-sobytiya/?event_id=76</w:t>
        </w:r>
      </w:hyperlink>
      <w:r w:rsidRPr="00FF1411">
        <w:rPr>
          <w:rFonts w:ascii="Arial" w:eastAsia="Times New Roman" w:hAnsi="Arial" w:cs="Arial"/>
          <w:color w:val="000000"/>
          <w:sz w:val="27"/>
          <w:szCs w:val="27"/>
        </w:rPr>
        <w:br/>
      </w:r>
      <w:r w:rsidRPr="00FF1411">
        <w:rPr>
          <w:rFonts w:ascii="Verdana" w:eastAsia="Times New Roman" w:hAnsi="Verdana" w:cs="Arial"/>
          <w:b/>
          <w:bCs/>
          <w:color w:val="2F4F4F"/>
          <w:sz w:val="18"/>
          <w:szCs w:val="18"/>
        </w:rPr>
        <w:t>17-18 декабря,</w:t>
      </w:r>
      <w:r w:rsidRPr="00FF1411">
        <w:rPr>
          <w:rFonts w:ascii="Arial" w:eastAsia="Times New Roman" w:hAnsi="Arial" w:cs="Arial"/>
          <w:color w:val="000000"/>
          <w:sz w:val="27"/>
          <w:szCs w:val="27"/>
        </w:rPr>
        <w:t> подробная информация и регистрация участия: </w:t>
      </w:r>
      <w:hyperlink r:id="rId401" w:tgtFrame="_blank" w:history="1">
        <w:r w:rsidRPr="00FF1411">
          <w:rPr>
            <w:rFonts w:ascii="Arial" w:eastAsia="Times New Roman" w:hAnsi="Arial" w:cs="Arial"/>
            <w:b/>
            <w:bCs/>
            <w:color w:val="004650"/>
            <w:sz w:val="18"/>
            <w:szCs w:val="18"/>
            <w:u w:val="single"/>
          </w:rPr>
          <w:t>http://tsurf.ru/ishop/oplata/vse-sobytiya/?event_id=77</w:t>
        </w:r>
      </w:hyperlink>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О том, как не поддаваться влиянию маятников, держать осознанность, слышать свою Душу и идти к Своим Целям через Свои Двери, Вы можете узнать на других наших занятиях в Центре Трансерфинга:</w:t>
      </w:r>
    </w:p>
    <w:p w:rsidR="00FF1411" w:rsidRPr="00FF1411" w:rsidRDefault="00FF1411" w:rsidP="00FF1411">
      <w:pPr>
        <w:spacing w:after="240" w:line="240" w:lineRule="auto"/>
        <w:jc w:val="both"/>
        <w:rPr>
          <w:rFonts w:eastAsia="Times New Roman" w:cs="Times New Roman"/>
          <w:b/>
          <w:bCs/>
          <w:color w:val="004650"/>
          <w:sz w:val="27"/>
          <w:szCs w:val="27"/>
        </w:rPr>
      </w:pPr>
      <w:r w:rsidRPr="00FF1411">
        <w:rPr>
          <w:rFonts w:eastAsia="Times New Roman" w:cs="Times New Roman"/>
          <w:b/>
          <w:bCs/>
          <w:color w:val="004650"/>
          <w:sz w:val="27"/>
          <w:szCs w:val="27"/>
        </w:rPr>
        <w:t>«Внутренний Смотритель»</w:t>
      </w:r>
    </w:p>
    <w:p w:rsidR="00FF1411" w:rsidRPr="00FF1411" w:rsidRDefault="00FF1411" w:rsidP="00FF1411">
      <w:pPr>
        <w:spacing w:after="0" w:line="240" w:lineRule="auto"/>
        <w:rPr>
          <w:rFonts w:eastAsia="Times New Roman" w:cs="Times New Roman"/>
          <w:sz w:val="24"/>
          <w:szCs w:val="24"/>
        </w:rPr>
      </w:pPr>
      <w:r w:rsidRPr="00FF1411">
        <w:rPr>
          <w:rFonts w:ascii="Arial" w:eastAsia="Times New Roman" w:hAnsi="Arial" w:cs="Arial"/>
          <w:color w:val="000000"/>
          <w:sz w:val="27"/>
          <w:szCs w:val="27"/>
          <w:shd w:val="clear" w:color="auto" w:fill="F3F3F3"/>
        </w:rPr>
        <w:t>Всех, кто хочет включить своего Внутреннего Смотрителя и освоить простые и эффективные инструменты возвращения в осознанное состояние из сна повседневности, приглашаем на наш вебинар «Внутренний Смотритель».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На вебинаре «Внутренний Смотритель» Вы:</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узнаете о том, кто такой Внутренний Смотритель и почему он спит,</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узнаете о том, как бодрствующий Смотритель помогает Вам сделать правильный выбор,</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получите навык пробуждения Внутреннего Смотрителя,</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пообщаетесь с единомышленниками,</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получите мощный заряд позитивной энергии и вдохновения!</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 xml:space="preserve">Все что нужно, чтобы принять участие – это компьютер, подключенный к </w:t>
      </w:r>
      <w:r w:rsidRPr="00FF1411">
        <w:rPr>
          <w:rFonts w:ascii="Arial" w:eastAsia="Times New Roman" w:hAnsi="Arial" w:cs="Arial"/>
          <w:color w:val="000000"/>
          <w:sz w:val="27"/>
          <w:szCs w:val="27"/>
          <w:shd w:val="clear" w:color="auto" w:fill="F3F3F3"/>
        </w:rPr>
        <w:lastRenderedPageBreak/>
        <w:t>Интернет!</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Вебинар состоится 17 ноября в 20:00.</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Подробная информация и регистрация участия: </w:t>
      </w:r>
      <w:hyperlink r:id="rId402" w:tgtFrame="_top" w:history="1">
        <w:r w:rsidRPr="00FF1411">
          <w:rPr>
            <w:rFonts w:ascii="Arial" w:eastAsia="Times New Roman" w:hAnsi="Arial" w:cs="Arial"/>
            <w:b/>
            <w:bCs/>
            <w:color w:val="004650"/>
            <w:sz w:val="18"/>
            <w:szCs w:val="18"/>
            <w:u w:val="single"/>
          </w:rPr>
          <w:t>http://tsurf.ru/ishop/oplata/vse-sobytiya/?event_id=82</w:t>
        </w:r>
      </w:hyperlink>
    </w:p>
    <w:p w:rsidR="00FF1411" w:rsidRPr="00FF1411" w:rsidRDefault="00FF1411" w:rsidP="00FF1411">
      <w:pPr>
        <w:spacing w:after="240" w:line="240" w:lineRule="auto"/>
        <w:jc w:val="both"/>
        <w:rPr>
          <w:rFonts w:eastAsia="Times New Roman" w:cs="Times New Roman"/>
          <w:b/>
          <w:bCs/>
          <w:color w:val="004650"/>
          <w:sz w:val="27"/>
          <w:szCs w:val="27"/>
        </w:rPr>
      </w:pPr>
      <w:r w:rsidRPr="00FF1411">
        <w:rPr>
          <w:rFonts w:eastAsia="Times New Roman" w:cs="Times New Roman"/>
          <w:b/>
          <w:bCs/>
          <w:color w:val="004650"/>
          <w:sz w:val="27"/>
          <w:szCs w:val="27"/>
        </w:rPr>
        <w:t>«Трансерфинг собственного тела»</w:t>
      </w:r>
    </w:p>
    <w:p w:rsidR="00FF1411" w:rsidRPr="00FF1411" w:rsidRDefault="00FF1411" w:rsidP="00FF1411">
      <w:pPr>
        <w:spacing w:after="0" w:line="240" w:lineRule="auto"/>
        <w:rPr>
          <w:rFonts w:eastAsia="Times New Roman" w:cs="Times New Roman"/>
          <w:sz w:val="24"/>
          <w:szCs w:val="24"/>
        </w:rPr>
      </w:pPr>
      <w:r w:rsidRPr="00FF1411">
        <w:rPr>
          <w:rFonts w:ascii="Arial" w:eastAsia="Times New Roman" w:hAnsi="Arial" w:cs="Arial"/>
          <w:color w:val="000000"/>
          <w:sz w:val="27"/>
          <w:szCs w:val="27"/>
          <w:shd w:val="clear" w:color="auto" w:fill="F3F3F3"/>
        </w:rPr>
        <w:t>Реализация намерений зависит не только от единства Души и Разума, но также и от третьей составляющей – Тела.</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Если для реализации намерения Вам требуется определенная энергия, а нужный энергетический центр заблокирован или едва работает, то, скорее всего, Вы получите не то, что заказывали, или ничего не произойдет.</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Работа с энергетическими центрами позволяет восстановить естественное движение энергий в организме и увеличить уровень свободной энергии.</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Приглашаем на авторский практический семинар «Трансерфинг собственного тела» посвященный проработке энергетических центров человека и увеличению уровня свободной энергии, через телесные практики.</w:t>
      </w:r>
      <w:r w:rsidRPr="00FF1411">
        <w:rPr>
          <w:rFonts w:ascii="Arial" w:eastAsia="Times New Roman" w:hAnsi="Arial" w:cs="Arial"/>
          <w:color w:val="000000"/>
          <w:sz w:val="27"/>
          <w:szCs w:val="27"/>
        </w:rPr>
        <w:br/>
        <w:t>Данное занятие разработано специально для трансерферов! Вы получите практический инструмент для работы со своим телом и энергетическими центрами, а также глубже поймете основные принципы Трансерфинга.</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8-ми часовое занятие состоится </w:t>
      </w:r>
      <w:r w:rsidRPr="00FF1411">
        <w:rPr>
          <w:rFonts w:ascii="Verdana" w:eastAsia="Times New Roman" w:hAnsi="Verdana" w:cs="Arial"/>
          <w:b/>
          <w:bCs/>
          <w:color w:val="2F4F4F"/>
          <w:sz w:val="18"/>
          <w:szCs w:val="18"/>
        </w:rPr>
        <w:t>19 ноября с 10:00 до 18:00.</w:t>
      </w:r>
      <w:r w:rsidRPr="00FF1411">
        <w:rPr>
          <w:rFonts w:ascii="Arial" w:eastAsia="Times New Roman" w:hAnsi="Arial" w:cs="Arial"/>
          <w:color w:val="000000"/>
          <w:sz w:val="27"/>
          <w:szCs w:val="27"/>
        </w:rPr>
        <w:br/>
        <w:t>Подробная информация и регистрация участия: </w:t>
      </w:r>
      <w:hyperlink r:id="rId403" w:tgtFrame="_blank" w:history="1">
        <w:r w:rsidRPr="00FF1411">
          <w:rPr>
            <w:rFonts w:ascii="Arial" w:eastAsia="Times New Roman" w:hAnsi="Arial" w:cs="Arial"/>
            <w:b/>
            <w:bCs/>
            <w:color w:val="004650"/>
            <w:sz w:val="18"/>
            <w:szCs w:val="18"/>
            <w:u w:val="single"/>
          </w:rPr>
          <w:t>http://tsurf.ru/ishop/oplata/vse-sobytiya/?event_id=83</w:t>
        </w:r>
      </w:hyperlink>
    </w:p>
    <w:p w:rsidR="00FF1411" w:rsidRPr="00FF1411" w:rsidRDefault="00FF1411" w:rsidP="00FF1411">
      <w:pPr>
        <w:spacing w:after="240" w:line="240" w:lineRule="auto"/>
        <w:jc w:val="both"/>
        <w:rPr>
          <w:rFonts w:eastAsia="Times New Roman" w:cs="Times New Roman"/>
          <w:b/>
          <w:bCs/>
          <w:color w:val="004650"/>
          <w:sz w:val="27"/>
          <w:szCs w:val="27"/>
        </w:rPr>
      </w:pPr>
      <w:r w:rsidRPr="00FF1411">
        <w:rPr>
          <w:rFonts w:eastAsia="Times New Roman" w:cs="Times New Roman"/>
          <w:b/>
          <w:bCs/>
          <w:color w:val="004650"/>
          <w:sz w:val="27"/>
          <w:szCs w:val="27"/>
        </w:rPr>
        <w:t>«Мастерская тренеров 2012»</w:t>
      </w:r>
    </w:p>
    <w:p w:rsidR="00FF1411" w:rsidRPr="00FF1411" w:rsidRDefault="00FF1411" w:rsidP="00FF1411">
      <w:pPr>
        <w:spacing w:after="0" w:line="240" w:lineRule="auto"/>
        <w:rPr>
          <w:rFonts w:eastAsia="Times New Roman" w:cs="Times New Roman"/>
          <w:sz w:val="24"/>
          <w:szCs w:val="24"/>
        </w:rPr>
      </w:pPr>
      <w:r w:rsidRPr="00FF1411">
        <w:rPr>
          <w:rFonts w:ascii="Verdana" w:eastAsia="Times New Roman" w:hAnsi="Verdana" w:cs="Times New Roman"/>
          <w:b/>
          <w:bCs/>
          <w:color w:val="2F4F4F"/>
          <w:sz w:val="18"/>
          <w:szCs w:val="18"/>
        </w:rPr>
        <w:t>Вы хотите стать тренером?</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Продолжается набор на курс «Мастерская тренеров» - 2012.</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Это возможность не просто стать тренером, научиться писать и вести программы по Трансерфингу. В первую очередь - это более глубокое познания себя и выход на новый уровень осознанности и ответственности.</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Станьте Мастером своей жизни и обучайте этому других!</w:t>
      </w:r>
    </w:p>
    <w:p w:rsidR="00FF1411" w:rsidRPr="00FF1411" w:rsidRDefault="00FF1411" w:rsidP="00FF1411">
      <w:pPr>
        <w:spacing w:after="240" w:line="240" w:lineRule="auto"/>
        <w:rPr>
          <w:rFonts w:ascii="Verdana" w:eastAsia="Times New Roman" w:hAnsi="Verdana" w:cs="Times New Roman"/>
          <w:b/>
          <w:bCs/>
          <w:color w:val="2F4F4F"/>
          <w:sz w:val="18"/>
          <w:szCs w:val="18"/>
        </w:rPr>
      </w:pPr>
      <w:r w:rsidRPr="00FF1411">
        <w:rPr>
          <w:rFonts w:ascii="Verdana" w:eastAsia="Times New Roman" w:hAnsi="Verdana" w:cs="Times New Roman"/>
          <w:b/>
          <w:bCs/>
          <w:color w:val="2F4F4F"/>
          <w:sz w:val="18"/>
          <w:szCs w:val="18"/>
        </w:rPr>
        <w:t>Торопитесь! Осталось 10 мест!</w:t>
      </w:r>
    </w:p>
    <w:p w:rsidR="00FF1411" w:rsidRPr="00FF1411" w:rsidRDefault="00FF1411" w:rsidP="00FF1411">
      <w:pPr>
        <w:spacing w:after="0" w:line="240" w:lineRule="auto"/>
        <w:rPr>
          <w:rFonts w:ascii="Arial" w:eastAsia="Times New Roman" w:hAnsi="Arial" w:cs="Arial"/>
          <w:color w:val="000000"/>
          <w:sz w:val="27"/>
          <w:szCs w:val="27"/>
        </w:rPr>
      </w:pPr>
      <w:r w:rsidRPr="00FF1411">
        <w:rPr>
          <w:rFonts w:ascii="Arial" w:eastAsia="Times New Roman" w:hAnsi="Arial" w:cs="Arial"/>
          <w:color w:val="000000"/>
          <w:sz w:val="27"/>
          <w:szCs w:val="27"/>
        </w:rPr>
        <w:t>О том, какие результаты получили участники Мастреской Тренеров 2011, читайте в их отчетах:</w:t>
      </w:r>
      <w:r w:rsidRPr="00FF1411">
        <w:rPr>
          <w:rFonts w:ascii="Arial" w:eastAsia="Times New Roman" w:hAnsi="Arial" w:cs="Arial"/>
          <w:color w:val="000000"/>
          <w:sz w:val="27"/>
          <w:szCs w:val="27"/>
        </w:rPr>
        <w:br/>
        <w:t>Отчеты за 1й и 2й модули обучения: </w:t>
      </w:r>
      <w:hyperlink r:id="rId404" w:tgtFrame="_blank" w:history="1">
        <w:r w:rsidRPr="00FF1411">
          <w:rPr>
            <w:rFonts w:ascii="Arial" w:eastAsia="Times New Roman" w:hAnsi="Arial" w:cs="Arial"/>
            <w:b/>
            <w:bCs/>
            <w:color w:val="004650"/>
            <w:sz w:val="18"/>
            <w:szCs w:val="18"/>
            <w:u w:val="single"/>
          </w:rPr>
          <w:t>http://tsurf.ru/2011/08/mt2011-report/</w:t>
        </w:r>
      </w:hyperlink>
      <w:r w:rsidRPr="00FF1411">
        <w:rPr>
          <w:rFonts w:ascii="Arial" w:eastAsia="Times New Roman" w:hAnsi="Arial" w:cs="Arial"/>
          <w:color w:val="000000"/>
          <w:sz w:val="27"/>
          <w:szCs w:val="27"/>
        </w:rPr>
        <w:br/>
        <w:t>Отчеты за 3й модуль обучения: </w:t>
      </w:r>
      <w:hyperlink r:id="rId405" w:tgtFrame="_blank" w:history="1">
        <w:r w:rsidRPr="00FF1411">
          <w:rPr>
            <w:rFonts w:ascii="Arial" w:eastAsia="Times New Roman" w:hAnsi="Arial" w:cs="Arial"/>
            <w:b/>
            <w:bCs/>
            <w:color w:val="004650"/>
            <w:sz w:val="18"/>
            <w:szCs w:val="18"/>
            <w:u w:val="single"/>
          </w:rPr>
          <w:t>http://tsurf.ru/2011/10/3modul-mt2011-report/</w:t>
        </w:r>
      </w:hyperlink>
    </w:p>
    <w:p w:rsidR="00FF1411" w:rsidRPr="00FF1411" w:rsidRDefault="00FF1411" w:rsidP="00FF1411">
      <w:pPr>
        <w:spacing w:after="240" w:line="240" w:lineRule="auto"/>
        <w:rPr>
          <w:rFonts w:ascii="Verdana" w:eastAsia="Times New Roman" w:hAnsi="Verdana" w:cs="Times New Roman"/>
          <w:b/>
          <w:bCs/>
          <w:color w:val="2F4F4F"/>
          <w:sz w:val="18"/>
          <w:szCs w:val="18"/>
        </w:rPr>
      </w:pPr>
      <w:r w:rsidRPr="00FF1411">
        <w:rPr>
          <w:rFonts w:ascii="Verdana" w:eastAsia="Times New Roman" w:hAnsi="Verdana" w:cs="Times New Roman"/>
          <w:b/>
          <w:bCs/>
          <w:color w:val="2F4F4F"/>
          <w:sz w:val="18"/>
          <w:szCs w:val="18"/>
        </w:rPr>
        <w:t>Внимание! При единовременной оплате обучения до 31 ноября – скидка 10%!</w:t>
      </w:r>
    </w:p>
    <w:p w:rsidR="00FF1411" w:rsidRPr="00FF1411" w:rsidRDefault="00FF1411" w:rsidP="00FF1411">
      <w:pPr>
        <w:spacing w:after="0" w:line="240" w:lineRule="auto"/>
        <w:rPr>
          <w:rFonts w:ascii="Arial" w:eastAsia="Times New Roman" w:hAnsi="Arial" w:cs="Arial"/>
          <w:color w:val="000000"/>
          <w:sz w:val="27"/>
          <w:szCs w:val="27"/>
        </w:rPr>
      </w:pPr>
      <w:r w:rsidRPr="00FF1411">
        <w:rPr>
          <w:rFonts w:ascii="Arial" w:eastAsia="Times New Roman" w:hAnsi="Arial" w:cs="Arial"/>
          <w:color w:val="000000"/>
          <w:sz w:val="27"/>
          <w:szCs w:val="27"/>
        </w:rPr>
        <w:t>Подробная информация о программе обучения на нашем сайте: </w:t>
      </w:r>
      <w:hyperlink r:id="rId406" w:tgtFrame="_blank" w:history="1">
        <w:r w:rsidRPr="00FF1411">
          <w:rPr>
            <w:rFonts w:ascii="Arial" w:eastAsia="Times New Roman" w:hAnsi="Arial" w:cs="Arial"/>
            <w:b/>
            <w:bCs/>
            <w:color w:val="004650"/>
            <w:sz w:val="18"/>
            <w:szCs w:val="18"/>
            <w:u w:val="single"/>
          </w:rPr>
          <w:t>http://tsurf.ru/programmy/masterskaya-trenerov-2012/</w:t>
        </w:r>
      </w:hyperlink>
    </w:p>
    <w:p w:rsidR="00FF1411" w:rsidRPr="00FF1411" w:rsidRDefault="00FF1411" w:rsidP="00FF1411">
      <w:pPr>
        <w:spacing w:after="240" w:line="240" w:lineRule="auto"/>
        <w:rPr>
          <w:rFonts w:eastAsia="Times New Roman" w:cs="Times New Roman"/>
          <w:b/>
          <w:bCs/>
          <w:color w:val="004650"/>
          <w:sz w:val="27"/>
          <w:szCs w:val="27"/>
        </w:rPr>
      </w:pPr>
      <w:r w:rsidRPr="00FF1411">
        <w:rPr>
          <w:rFonts w:eastAsia="Times New Roman" w:cs="Times New Roman"/>
          <w:b/>
          <w:bCs/>
          <w:color w:val="004650"/>
          <w:sz w:val="27"/>
          <w:szCs w:val="27"/>
        </w:rPr>
        <w:t>Вечерние занятия в Центре Трансерфинга</w:t>
      </w:r>
    </w:p>
    <w:p w:rsidR="00FF1411" w:rsidRPr="00FF1411" w:rsidRDefault="00FF1411" w:rsidP="00FF1411">
      <w:pPr>
        <w:spacing w:after="0" w:line="240" w:lineRule="auto"/>
        <w:rPr>
          <w:rFonts w:eastAsia="Times New Roman" w:cs="Times New Roman"/>
          <w:sz w:val="24"/>
          <w:szCs w:val="24"/>
        </w:rPr>
      </w:pPr>
      <w:r w:rsidRPr="00FF1411">
        <w:rPr>
          <w:rFonts w:ascii="Arial" w:eastAsia="Times New Roman" w:hAnsi="Arial" w:cs="Arial"/>
          <w:color w:val="000000"/>
          <w:sz w:val="27"/>
          <w:szCs w:val="27"/>
          <w:shd w:val="clear" w:color="auto" w:fill="F3F3F3"/>
        </w:rPr>
        <w:lastRenderedPageBreak/>
        <w:t>Приглашаем Вас на наши вечерние занятия!</w:t>
      </w:r>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18 ноября</w:t>
      </w:r>
      <w:r w:rsidRPr="00FF1411">
        <w:rPr>
          <w:rFonts w:ascii="Arial" w:eastAsia="Times New Roman" w:hAnsi="Arial" w:cs="Arial"/>
          <w:color w:val="000000"/>
          <w:sz w:val="27"/>
          <w:szCs w:val="27"/>
          <w:shd w:val="clear" w:color="auto" w:fill="F3F3F3"/>
        </w:rPr>
        <w:t> – Киноклуб «Амальгама счастья»</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Подробнее: </w:t>
      </w:r>
      <w:hyperlink r:id="rId407" w:tgtFrame="_blank" w:history="1">
        <w:r w:rsidRPr="00FF1411">
          <w:rPr>
            <w:rFonts w:ascii="Arial" w:eastAsia="Times New Roman" w:hAnsi="Arial" w:cs="Arial"/>
            <w:b/>
            <w:bCs/>
            <w:color w:val="004650"/>
            <w:sz w:val="18"/>
            <w:szCs w:val="18"/>
            <w:u w:val="single"/>
          </w:rPr>
          <w:t>http://tsurf.ru/ishop/oplata/vse-sobytiya/?event_id=86</w:t>
        </w:r>
      </w:hyperlink>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22 ноября</w:t>
      </w:r>
      <w:r w:rsidRPr="00FF1411">
        <w:rPr>
          <w:rFonts w:ascii="Arial" w:eastAsia="Times New Roman" w:hAnsi="Arial" w:cs="Arial"/>
          <w:color w:val="000000"/>
          <w:sz w:val="27"/>
          <w:szCs w:val="27"/>
          <w:shd w:val="clear" w:color="auto" w:fill="F3F3F3"/>
        </w:rPr>
        <w:t> – Семинар «Смотритель on-line»</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Подробнее: </w:t>
      </w:r>
      <w:hyperlink r:id="rId408" w:tgtFrame="_blank" w:history="1">
        <w:r w:rsidRPr="00FF1411">
          <w:rPr>
            <w:rFonts w:ascii="Arial" w:eastAsia="Times New Roman" w:hAnsi="Arial" w:cs="Arial"/>
            <w:b/>
            <w:bCs/>
            <w:color w:val="004650"/>
            <w:sz w:val="18"/>
            <w:szCs w:val="18"/>
            <w:u w:val="single"/>
          </w:rPr>
          <w:t>http://tsurf.ru/ishop/oplata/vse-sobytiya/?event_id=87</w:t>
        </w:r>
      </w:hyperlink>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24 ноября</w:t>
      </w:r>
      <w:r w:rsidRPr="00FF1411">
        <w:rPr>
          <w:rFonts w:ascii="Arial" w:eastAsia="Times New Roman" w:hAnsi="Arial" w:cs="Arial"/>
          <w:color w:val="000000"/>
          <w:sz w:val="27"/>
          <w:szCs w:val="27"/>
          <w:shd w:val="clear" w:color="auto" w:fill="F3F3F3"/>
        </w:rPr>
        <w:t> – Женская инициация «Рождение Женщины»</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Подробнее: </w:t>
      </w:r>
      <w:hyperlink r:id="rId409" w:tgtFrame="_blank" w:history="1">
        <w:r w:rsidRPr="00FF1411">
          <w:rPr>
            <w:rFonts w:ascii="Arial" w:eastAsia="Times New Roman" w:hAnsi="Arial" w:cs="Arial"/>
            <w:b/>
            <w:bCs/>
            <w:color w:val="004650"/>
            <w:sz w:val="18"/>
            <w:szCs w:val="18"/>
            <w:u w:val="single"/>
          </w:rPr>
          <w:t>http://tsurf.ru/ishop/oplata/vse-sobytiya/?event_id=84</w:t>
        </w:r>
      </w:hyperlink>
      <w:r w:rsidRPr="00FF1411">
        <w:rPr>
          <w:rFonts w:ascii="Arial" w:eastAsia="Times New Roman" w:hAnsi="Arial" w:cs="Arial"/>
          <w:color w:val="000000"/>
          <w:sz w:val="27"/>
          <w:szCs w:val="27"/>
        </w:rPr>
        <w:br/>
      </w:r>
      <w:r w:rsidRPr="00FF1411">
        <w:rPr>
          <w:rFonts w:ascii="Verdana" w:eastAsia="Times New Roman" w:hAnsi="Verdana" w:cs="Times New Roman"/>
          <w:b/>
          <w:bCs/>
          <w:color w:val="2F4F4F"/>
          <w:sz w:val="18"/>
          <w:szCs w:val="18"/>
        </w:rPr>
        <w:t>29 ноября</w:t>
      </w:r>
      <w:r w:rsidRPr="00FF1411">
        <w:rPr>
          <w:rFonts w:ascii="Arial" w:eastAsia="Times New Roman" w:hAnsi="Arial" w:cs="Arial"/>
          <w:color w:val="000000"/>
          <w:sz w:val="27"/>
          <w:szCs w:val="27"/>
          <w:shd w:val="clear" w:color="auto" w:fill="F3F3F3"/>
        </w:rPr>
        <w:t> – Игра «Бой с тенью»</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Подробнее: </w:t>
      </w:r>
      <w:hyperlink r:id="rId410" w:tgtFrame="_blank" w:history="1">
        <w:r w:rsidRPr="00FF1411">
          <w:rPr>
            <w:rFonts w:ascii="Arial" w:eastAsia="Times New Roman" w:hAnsi="Arial" w:cs="Arial"/>
            <w:b/>
            <w:bCs/>
            <w:color w:val="004650"/>
            <w:sz w:val="18"/>
            <w:szCs w:val="18"/>
            <w:u w:val="single"/>
          </w:rPr>
          <w:t>http://tsurf.ru/ishop/oplata/vse-sobytiya/?event_id=88</w:t>
        </w:r>
      </w:hyperlink>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shd w:val="clear" w:color="auto" w:fill="F3F3F3"/>
        </w:rPr>
        <w:t>Формат занятий: с 19:00 до 22:00</w:t>
      </w:r>
    </w:p>
    <w:p w:rsidR="00FF1411" w:rsidRPr="00FF1411" w:rsidRDefault="00FF1411" w:rsidP="00FF1411">
      <w:pPr>
        <w:spacing w:after="0" w:line="240" w:lineRule="auto"/>
        <w:rPr>
          <w:rFonts w:ascii="Arial" w:eastAsia="Times New Roman" w:hAnsi="Arial" w:cs="Arial"/>
          <w:color w:val="000000"/>
          <w:sz w:val="27"/>
          <w:szCs w:val="27"/>
        </w:rPr>
      </w:pPr>
      <w:r w:rsidRPr="00FF1411">
        <w:rPr>
          <w:rFonts w:ascii="Arial" w:eastAsia="Times New Roman" w:hAnsi="Arial" w:cs="Arial"/>
          <w:color w:val="000000"/>
          <w:sz w:val="27"/>
          <w:szCs w:val="27"/>
        </w:rPr>
        <w:t>Просите от жизни невозможного!</w:t>
      </w:r>
      <w:r w:rsidRPr="00FF1411">
        <w:rPr>
          <w:rFonts w:ascii="Arial" w:eastAsia="Times New Roman" w:hAnsi="Arial" w:cs="Arial"/>
          <w:color w:val="000000"/>
          <w:sz w:val="27"/>
          <w:szCs w:val="27"/>
        </w:rPr>
        <w:br/>
        <w:t>С уважением,</w:t>
      </w:r>
      <w:r w:rsidRPr="00FF1411">
        <w:rPr>
          <w:rFonts w:ascii="Arial" w:eastAsia="Times New Roman" w:hAnsi="Arial" w:cs="Arial"/>
          <w:color w:val="000000"/>
          <w:sz w:val="27"/>
          <w:szCs w:val="27"/>
        </w:rPr>
        <w:br/>
        <w:t>Центр Трансерфинга.</w:t>
      </w:r>
      <w:r w:rsidRPr="00FF1411">
        <w:rPr>
          <w:rFonts w:ascii="Arial" w:eastAsia="Times New Roman" w:hAnsi="Arial" w:cs="Arial"/>
          <w:color w:val="000000"/>
          <w:sz w:val="27"/>
          <w:szCs w:val="27"/>
        </w:rPr>
        <w:br/>
        <w:t>Москва</w:t>
      </w:r>
      <w:r w:rsidRPr="00FF1411">
        <w:rPr>
          <w:rFonts w:ascii="Arial" w:eastAsia="Times New Roman" w:hAnsi="Arial" w:cs="Arial"/>
          <w:color w:val="000000"/>
          <w:sz w:val="27"/>
          <w:szCs w:val="27"/>
        </w:rPr>
        <w:br/>
        <w:t>+7 (925) 393-3345</w:t>
      </w:r>
      <w:r w:rsidRPr="00FF1411">
        <w:rPr>
          <w:rFonts w:ascii="Arial" w:eastAsia="Times New Roman" w:hAnsi="Arial" w:cs="Arial"/>
          <w:color w:val="000000"/>
          <w:sz w:val="27"/>
          <w:szCs w:val="27"/>
        </w:rPr>
        <w:br/>
        <w:t>(499) 393-3345</w:t>
      </w:r>
      <w:r w:rsidRPr="00FF1411">
        <w:rPr>
          <w:rFonts w:ascii="Arial" w:eastAsia="Times New Roman" w:hAnsi="Arial" w:cs="Arial"/>
          <w:color w:val="000000"/>
          <w:sz w:val="27"/>
          <w:szCs w:val="27"/>
        </w:rPr>
        <w:br/>
      </w:r>
      <w:hyperlink r:id="rId411" w:tgtFrame="_blank" w:history="1">
        <w:r w:rsidRPr="00FF1411">
          <w:rPr>
            <w:rFonts w:ascii="Arial" w:eastAsia="Times New Roman" w:hAnsi="Arial" w:cs="Arial"/>
            <w:b/>
            <w:bCs/>
            <w:color w:val="004650"/>
            <w:sz w:val="18"/>
            <w:szCs w:val="18"/>
            <w:u w:val="single"/>
          </w:rPr>
          <w:t>moscow@tsurf.ru</w:t>
        </w:r>
      </w:hyperlink>
      <w:r w:rsidRPr="00FF1411">
        <w:rPr>
          <w:rFonts w:ascii="Arial" w:eastAsia="Times New Roman" w:hAnsi="Arial" w:cs="Arial"/>
          <w:color w:val="000000"/>
          <w:sz w:val="27"/>
          <w:szCs w:val="27"/>
        </w:rPr>
        <w:br/>
      </w:r>
      <w:hyperlink r:id="rId412" w:history="1">
        <w:r w:rsidRPr="00FF1411">
          <w:rPr>
            <w:rFonts w:ascii="Arial" w:eastAsia="Times New Roman" w:hAnsi="Arial" w:cs="Arial"/>
            <w:b/>
            <w:bCs/>
            <w:color w:val="004650"/>
            <w:sz w:val="18"/>
            <w:szCs w:val="18"/>
            <w:u w:val="single"/>
          </w:rPr>
          <w:t>www.tsurf.ru</w:t>
        </w:r>
      </w:hyperlink>
    </w:p>
    <w:p w:rsidR="00FF1411" w:rsidRDefault="00FF1411" w:rsidP="00FF1411"/>
    <w:p w:rsidR="00FF1411" w:rsidRDefault="00FF1411" w:rsidP="00FF1411"/>
    <w:p w:rsidR="00FF1411" w:rsidRPr="00FF1411" w:rsidRDefault="00FF1411" w:rsidP="00FF1411">
      <w:pPr>
        <w:spacing w:after="0" w:line="240" w:lineRule="auto"/>
        <w:rPr>
          <w:rFonts w:eastAsia="Times New Roman" w:cs="Times New Roman"/>
          <w:sz w:val="24"/>
          <w:szCs w:val="24"/>
        </w:rPr>
      </w:pPr>
      <w:r w:rsidRPr="00FF1411">
        <w:rPr>
          <w:rFonts w:ascii="Arial" w:eastAsia="Times New Roman" w:hAnsi="Arial" w:cs="Arial"/>
          <w:b/>
          <w:bCs/>
          <w:color w:val="004650"/>
          <w:sz w:val="21"/>
          <w:szCs w:val="21"/>
          <w:shd w:val="clear" w:color="auto" w:fill="DCDCDC"/>
        </w:rPr>
        <w:t>Трансерфинг</w:t>
      </w:r>
      <w:r w:rsidRPr="00FF1411">
        <w:rPr>
          <w:rFonts w:ascii="Arial" w:eastAsia="Times New Roman" w:hAnsi="Arial" w:cs="Arial"/>
          <w:b/>
          <w:bCs/>
          <w:color w:val="004650"/>
          <w:sz w:val="21"/>
          <w:szCs w:val="21"/>
          <w:shd w:val="clear" w:color="auto" w:fill="DCDCDC"/>
        </w:rPr>
        <w:br/>
        <w:t>Управление реальностью</w:t>
      </w:r>
    </w:p>
    <w:p w:rsidR="00FF1411" w:rsidRPr="00FF1411" w:rsidRDefault="00FF1411" w:rsidP="00FF1411">
      <w:pPr>
        <w:spacing w:after="0" w:line="240" w:lineRule="auto"/>
        <w:rPr>
          <w:rFonts w:eastAsia="Times New Roman" w:cs="Times New Roman"/>
          <w:sz w:val="24"/>
          <w:szCs w:val="24"/>
        </w:rPr>
      </w:pPr>
      <w:r w:rsidRPr="00FF1411">
        <w:rPr>
          <w:rFonts w:eastAsia="Times New Roman" w:cs="Times New Roman"/>
          <w:sz w:val="24"/>
          <w:szCs w:val="24"/>
        </w:rPr>
        <w:pict>
          <v:rect id="_x0000_i1154" style="width:233.9pt;height:.75pt" o:hrpct="500" o:hralign="center" o:hrstd="t" o:hrnoshade="t" o:hr="t" fillcolor="black" stroked="f"/>
        </w:pict>
      </w:r>
    </w:p>
    <w:p w:rsidR="00FF1411" w:rsidRDefault="00FF1411" w:rsidP="00FF1411">
      <w:pPr>
        <w:rPr>
          <w:rFonts w:eastAsia="Times New Roman" w:cs="Times New Roman"/>
          <w:b/>
          <w:bCs/>
          <w:color w:val="004650"/>
          <w:sz w:val="27"/>
          <w:szCs w:val="27"/>
          <w:shd w:val="clear" w:color="auto" w:fill="DCDCDC"/>
        </w:rPr>
      </w:pPr>
      <w:r w:rsidRPr="00FF1411">
        <w:rPr>
          <w:rFonts w:eastAsia="Times New Roman" w:cs="Times New Roman"/>
          <w:b/>
          <w:bCs/>
          <w:color w:val="004650"/>
          <w:sz w:val="27"/>
          <w:szCs w:val="27"/>
          <w:shd w:val="clear" w:color="auto" w:fill="DCDCDC"/>
        </w:rPr>
        <w:t>Выпуск 219. Реквием чужому мясу</w:t>
      </w:r>
    </w:p>
    <w:p w:rsidR="00FF1411" w:rsidRPr="00FF1411" w:rsidRDefault="00FF1411" w:rsidP="00FF1411">
      <w:pPr>
        <w:spacing w:after="0" w:line="240" w:lineRule="auto"/>
        <w:jc w:val="right"/>
        <w:rPr>
          <w:rFonts w:ascii="Arial" w:eastAsia="Times New Roman" w:hAnsi="Arial" w:cs="Arial"/>
          <w:b/>
          <w:bCs/>
          <w:color w:val="004650"/>
          <w:sz w:val="18"/>
          <w:szCs w:val="18"/>
        </w:rPr>
      </w:pPr>
      <w:r w:rsidRPr="00FF1411">
        <w:rPr>
          <w:rFonts w:ascii="Arial" w:eastAsia="Times New Roman" w:hAnsi="Arial" w:cs="Arial"/>
          <w:b/>
          <w:bCs/>
          <w:color w:val="004650"/>
          <w:sz w:val="18"/>
          <w:szCs w:val="18"/>
        </w:rPr>
        <w:t>Как приятно отчего-то,</w:t>
      </w:r>
      <w:r w:rsidRPr="00FF1411">
        <w:rPr>
          <w:rFonts w:ascii="Arial" w:eastAsia="Times New Roman" w:hAnsi="Arial" w:cs="Arial"/>
          <w:b/>
          <w:bCs/>
          <w:color w:val="004650"/>
          <w:sz w:val="18"/>
          <w:szCs w:val="18"/>
        </w:rPr>
        <w:br/>
        <w:t>Знать, что кто-то где-то есть,</w:t>
      </w:r>
      <w:r w:rsidRPr="00FF1411">
        <w:rPr>
          <w:rFonts w:ascii="Arial" w:eastAsia="Times New Roman" w:hAnsi="Arial" w:cs="Arial"/>
          <w:b/>
          <w:bCs/>
          <w:color w:val="004650"/>
          <w:sz w:val="18"/>
          <w:szCs w:val="18"/>
        </w:rPr>
        <w:br/>
        <w:t>Или рядом будет кто-то,</w:t>
      </w:r>
      <w:r w:rsidRPr="00FF1411">
        <w:rPr>
          <w:rFonts w:ascii="Arial" w:eastAsia="Times New Roman" w:hAnsi="Arial" w:cs="Arial"/>
          <w:b/>
          <w:bCs/>
          <w:color w:val="004650"/>
          <w:sz w:val="18"/>
          <w:szCs w:val="18"/>
        </w:rPr>
        <w:br/>
        <w:t>Кого можно вкусно съесть.</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Verdana" w:eastAsia="Times New Roman" w:hAnsi="Verdana" w:cs="Arial"/>
          <w:b/>
          <w:bCs/>
          <w:color w:val="2F4F4F"/>
          <w:sz w:val="18"/>
          <w:szCs w:val="18"/>
        </w:rPr>
        <w:t>Уважаемые Читатели!</w:t>
      </w:r>
      <w:r w:rsidRPr="00FF1411">
        <w:rPr>
          <w:rFonts w:ascii="Arial" w:eastAsia="Times New Roman" w:hAnsi="Arial" w:cs="Arial"/>
          <w:color w:val="000000"/>
          <w:sz w:val="27"/>
          <w:szCs w:val="27"/>
        </w:rPr>
        <w:br/>
        <w:t>В данном выпуске мне бы хотелось внести ясность по вопросу, который впервые был затронут еще в одной из ранних книг о Трансерфинге – в «Вершителе реальности». Я получаю множество писем от тех, кто загорелся желанием перейти на новую ступень пищевой пирамиды, но в то же время имеет опасения, возможно ли обойтись без животного белка, не нанесет ли это ущерб здоровью и внешности.</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Опасения вызваны в основном тем обстоятельством, что почти все диетологи и врачи в один голос твердят: «без </w:t>
      </w:r>
      <w:r w:rsidRPr="00FF1411">
        <w:rPr>
          <w:rFonts w:ascii="Verdana" w:eastAsia="Times New Roman" w:hAnsi="Verdana" w:cs="Arial"/>
          <w:b/>
          <w:bCs/>
          <w:color w:val="2F4F4F"/>
          <w:sz w:val="18"/>
          <w:szCs w:val="18"/>
        </w:rPr>
        <w:t>мяса</w:t>
      </w:r>
      <w:r w:rsidRPr="00FF1411">
        <w:rPr>
          <w:rFonts w:ascii="Arial" w:eastAsia="Times New Roman" w:hAnsi="Arial" w:cs="Arial"/>
          <w:color w:val="000000"/>
          <w:sz w:val="27"/>
          <w:szCs w:val="27"/>
        </w:rPr>
        <w:t> жить нельзя на свете, нет». Дескать, есть там какие-то вещества, совершенно необходимые организму. Да еще принцип социума держит, как в упряжке: все его едят, значит, видимо, так оно надо. И впрямь, в любой ресторан зайдешь, меню раскроешь, и сразу же становится ясно: </w:t>
      </w:r>
      <w:r w:rsidRPr="00FF1411">
        <w:rPr>
          <w:rFonts w:ascii="Verdana" w:eastAsia="Times New Roman" w:hAnsi="Verdana" w:cs="Arial"/>
          <w:b/>
          <w:bCs/>
          <w:color w:val="2F4F4F"/>
          <w:sz w:val="18"/>
          <w:szCs w:val="18"/>
        </w:rPr>
        <w:t>то, что не чье-то мясо, то не еда.</w:t>
      </w:r>
      <w:r w:rsidRPr="00FF1411">
        <w:rPr>
          <w:rFonts w:ascii="Arial" w:eastAsia="Times New Roman" w:hAnsi="Arial" w:cs="Arial"/>
          <w:color w:val="000000"/>
          <w:sz w:val="27"/>
          <w:szCs w:val="27"/>
        </w:rPr>
        <w:t> Или иначе: </w:t>
      </w:r>
      <w:r w:rsidRPr="00FF1411">
        <w:rPr>
          <w:rFonts w:ascii="Verdana" w:eastAsia="Times New Roman" w:hAnsi="Verdana" w:cs="Arial"/>
          <w:b/>
          <w:bCs/>
          <w:color w:val="2F4F4F"/>
          <w:sz w:val="18"/>
          <w:szCs w:val="18"/>
        </w:rPr>
        <w:t>еда – это то, что является чьим-то мясом.</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Однако в Индии, например, 70% населения – вегетарианцы. И не заметно, чтобы они страдали от изнеможения. Напротив, по численности скоро Китай перегонят. Значит, что-то здесь не стыкуется, что-то не так с этим «мясным принципом».</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lastRenderedPageBreak/>
        <w:t>Я не ставлю своей целью попытаться кого-то отвадить от привычных пищевых пристрастий, мне это совершенно ни к чему. Мое дело – дать объективную информацию. В техногенной системе вся информация поставлена на службу этой системе. Любую концепцию натурального питания могут вывернуть наизнанку и извратить так, что все иконы заплачут.</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Давайте лучше обратимся за ответами к более надежным источникам – к Природе, здравому смыслу, а так же классикам, Арнольду Эрету и Максу Бирхер-Беннеру, которых каким-то странным образом позабыли.</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Начнем с того, что такое белок. Это не свинина, говядина, рыба или чье-то другое мясо, а гигантская молекула – длинная цепочка аминокислот. Что нужно сделать организму, чтобы превратить белок в свою мышечную ткань? Становится ли говяжий бифштекс частью нашего тела, как есть? Нет, </w:t>
      </w:r>
      <w:r w:rsidRPr="00FF1411">
        <w:rPr>
          <w:rFonts w:ascii="Verdana" w:eastAsia="Times New Roman" w:hAnsi="Verdana" w:cs="Arial"/>
          <w:b/>
          <w:bCs/>
          <w:color w:val="2F4F4F"/>
          <w:sz w:val="18"/>
          <w:szCs w:val="18"/>
        </w:rPr>
        <w:t>для того чтобы усвоить чужую молекулу белка, необходимо растащить ее на аминокислоты, а затем из них уже синтезировать свою молекулу.</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Белок есть везде – и в котлете, и в зеленых листьях. Но отличие растений от животных белков состоит в том, что первые содержат в себе как белки, так и элементарные аминокислоты, то есть первичный строительный материал – кирпичи. Очевидно, растения, и особенно зелень, в этом смысле являются оптимальным источником не только белков, но и исходного материала для их синтеза.</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Можно найти наглядное тому подтверждение прямо на сковородке. Кусок мяса животного, выращенного на «богатых белком» комбикормах, уменьшается в два-три раза, в то время как мясо домашнего животного, вскормленного натуральной травой и сеном, в объеме почти не меняется. От так называемого «полноценного животного белка», который уже вовсю добавляется в корм, скотина больше жиреет и брюзгнет, чем наращивает мясо.</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В отношении белка вообще все перевернуто с ног на голову. В действительности, полноценным следует считать не животный, а именно растительный белок, или если точнее сказать, те аминокислоты, минералы и витамины, из которых белок синтезируется, и которые в изобилии присутствуют в растениях. Живая растительная пища формирует мышечную массу медленно, но естественно и качественно. Животная пища, наоборот, способствует быстрому набору веса. Именно того бесполезного веса, что тает на сковородке, но зато так радует сердце производителя.</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И тогда производитель так же радостно сообщает своему потребителю, что животные белки лучше – ими даже скотину кормить можно, а затем, само собой, и человеку скармливать.</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 xml:space="preserve">А потребитель охотно верит, потому что его обывательский ум легко принимает такую примитивную логику, над которой не надо </w:t>
      </w:r>
      <w:r w:rsidRPr="00FF1411">
        <w:rPr>
          <w:rFonts w:ascii="Arial" w:eastAsia="Times New Roman" w:hAnsi="Arial" w:cs="Arial"/>
          <w:color w:val="000000"/>
          <w:sz w:val="27"/>
          <w:szCs w:val="27"/>
        </w:rPr>
        <w:lastRenderedPageBreak/>
        <w:t>задумываться: чтобы сформировались мышцы, надо есть эти самые мышцы; чтобы сформировался белок, надо есть белок; чтобы сформировался жир, надо есть жир; а кормящая мать должна пить молоко, чтобы у нее вырабатывалось молоко.</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Но если исходить из этой логики, то быка надо кормить мясом (что, в принципе, уже и делается, поскольку в корм добавляют костную и рыбную муку, и не только), а корову поить молоком. По той же самой логике, поскольку дом состоит из стен, строить его следует именно из стен, а не из кирпичей. А еще лучше – из цельных, «полноценных домов». Сколько потребуется домов для строительства одного дома? Что там будет происходить на стройке – не важно, это дело строителей. Наше дело – подвезти на стройплощадку необходимое количество домов, а там пускай сами разбираются. Ничего, что стены придется разобрать на отдельные кирпичи, главное, мы поставили самые «полноценные» стройматериалы.</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Миф о том, что в животной пище содержится нечто незаменимое, без чего организм обойтись никак не может, – даже не миф. Это либо невежество, либо ложь с определенным умыслом. Нет в природе ничего такого, чего не нашлось бы в тех или иных растениях. А если бы наука располагала достоверными сведениями о том, что там организм может, а чего не может синтезировать, то такие проблемы как рак и диабет, например, были бы уже давно решенным делом. Пока же надо учитывать, что наука о человеке все еще находится в стадии лабораторных исследований, так что полагаться на нее особо не стоит.</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Единственное, на что можно полагаться, это законы Природы и здравый смысл. Именно на этих принципах построена концепция швейцарского доктора Бирхер-Беннера. Перечислим кратко основные положения его теории. Здесь все просто и ясно.</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Verdana" w:eastAsia="Times New Roman" w:hAnsi="Verdana" w:cs="Arial"/>
          <w:b/>
          <w:bCs/>
          <w:color w:val="2F4F4F"/>
          <w:sz w:val="18"/>
          <w:szCs w:val="18"/>
        </w:rPr>
        <w:t>Все мы, в конечном итоге, питаемся солнечной энергией.</w:t>
      </w:r>
      <w:r w:rsidRPr="00FF1411">
        <w:rPr>
          <w:rFonts w:ascii="Arial" w:eastAsia="Times New Roman" w:hAnsi="Arial" w:cs="Arial"/>
          <w:color w:val="000000"/>
          <w:sz w:val="27"/>
          <w:szCs w:val="27"/>
        </w:rPr>
        <w:t> Это наш первичный источник энергии. Все остальное, включая уголь, нефть и газ – вторично. Космическую энергию пока в расчет не принимаем.</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Verdana" w:eastAsia="Times New Roman" w:hAnsi="Verdana" w:cs="Arial"/>
          <w:b/>
          <w:bCs/>
          <w:color w:val="2F4F4F"/>
          <w:sz w:val="18"/>
          <w:szCs w:val="18"/>
        </w:rPr>
        <w:t>Растения усваивают солнечную энергию напрямую.</w:t>
      </w:r>
      <w:r w:rsidRPr="00FF1411">
        <w:rPr>
          <w:rFonts w:ascii="Arial" w:eastAsia="Times New Roman" w:hAnsi="Arial" w:cs="Arial"/>
          <w:color w:val="000000"/>
          <w:sz w:val="27"/>
          <w:szCs w:val="27"/>
        </w:rPr>
        <w:t> Они – единственные существа на Земле, которые способны это делать. (Солнцеедов и праническое питание рассматривать не будем, чтобы не усложнять тему.)</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Verdana" w:eastAsia="Times New Roman" w:hAnsi="Verdana" w:cs="Arial"/>
          <w:b/>
          <w:bCs/>
          <w:color w:val="2F4F4F"/>
          <w:sz w:val="18"/>
          <w:szCs w:val="18"/>
        </w:rPr>
        <w:t>Вместе с растениями, мы потребляем солнечную энергию.</w:t>
      </w:r>
      <w:r w:rsidRPr="00FF1411">
        <w:rPr>
          <w:rFonts w:ascii="Arial" w:eastAsia="Times New Roman" w:hAnsi="Arial" w:cs="Arial"/>
          <w:color w:val="000000"/>
          <w:sz w:val="27"/>
          <w:szCs w:val="27"/>
        </w:rPr>
        <w:t> Другими словами, энергия Солнца приходит к нам через посредство растений. Животные, стоящие на следующей ступени пищевой пирамиды, тоже питаются растениями. Хищные животные, находящиеся ступенью выше, питаются телами (трупами) растительноядных животных.</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Verdana" w:eastAsia="Times New Roman" w:hAnsi="Verdana" w:cs="Arial"/>
          <w:b/>
          <w:bCs/>
          <w:color w:val="2F4F4F"/>
          <w:sz w:val="18"/>
          <w:szCs w:val="18"/>
        </w:rPr>
        <w:t>Те, кто питается растениями, получают солнечную энергию из первых рук.</w:t>
      </w:r>
      <w:r w:rsidRPr="00FF1411">
        <w:rPr>
          <w:rFonts w:ascii="Arial" w:eastAsia="Times New Roman" w:hAnsi="Arial" w:cs="Arial"/>
          <w:color w:val="000000"/>
          <w:sz w:val="27"/>
          <w:szCs w:val="27"/>
        </w:rPr>
        <w:t> Кто животными – уже из вторых. А если этих животных (ну и птиц, конечно), как сейчас, кормят животными белками, то уже из третьих.</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Verdana" w:eastAsia="Times New Roman" w:hAnsi="Verdana" w:cs="Arial"/>
          <w:b/>
          <w:bCs/>
          <w:color w:val="2F4F4F"/>
          <w:sz w:val="18"/>
          <w:szCs w:val="18"/>
        </w:rPr>
        <w:lastRenderedPageBreak/>
        <w:t>Растения – пища первого рода.</w:t>
      </w:r>
      <w:r w:rsidRPr="00FF1411">
        <w:rPr>
          <w:rFonts w:ascii="Arial" w:eastAsia="Times New Roman" w:hAnsi="Arial" w:cs="Arial"/>
          <w:color w:val="000000"/>
          <w:sz w:val="27"/>
          <w:szCs w:val="27"/>
        </w:rPr>
        <w:t> Они содержат в себе как растительные белки, которые легко усваиваются, так и первичные аминокислоты, из которых белки синтезируются.</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Verdana" w:eastAsia="Times New Roman" w:hAnsi="Verdana" w:cs="Arial"/>
          <w:b/>
          <w:bCs/>
          <w:color w:val="2F4F4F"/>
          <w:sz w:val="18"/>
          <w:szCs w:val="18"/>
        </w:rPr>
        <w:t>Мясо растительноядных животных – пища второго рода.</w:t>
      </w:r>
      <w:r w:rsidRPr="00FF1411">
        <w:rPr>
          <w:rFonts w:ascii="Arial" w:eastAsia="Times New Roman" w:hAnsi="Arial" w:cs="Arial"/>
          <w:color w:val="000000"/>
          <w:sz w:val="27"/>
          <w:szCs w:val="27"/>
        </w:rPr>
        <w:t> Они являются вторыми после растений посредниками в цепочке передачи энергии Солнца. Всех последующих посредников в этой цепочке можно считать источниками пищи низших порядков. Мясом хищников в Природе очень мало кто питается. Усвоить такое мясо, в принципе, можно, но те, кто на это способен, по-особому и устроены.</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Но поскольку человек в своем «производственном процессе» приготовления пищи идет еще дальше, Бирхер-Беннер вводит еще и такое понятие как </w:t>
      </w:r>
      <w:r w:rsidRPr="00FF1411">
        <w:rPr>
          <w:rFonts w:ascii="Verdana" w:eastAsia="Times New Roman" w:hAnsi="Verdana" w:cs="Arial"/>
          <w:b/>
          <w:bCs/>
          <w:color w:val="2F4F4F"/>
          <w:sz w:val="18"/>
          <w:szCs w:val="18"/>
        </w:rPr>
        <w:t>некробиоз</w:t>
      </w:r>
      <w:r w:rsidRPr="00FF1411">
        <w:rPr>
          <w:rFonts w:ascii="Arial" w:eastAsia="Times New Roman" w:hAnsi="Arial" w:cs="Arial"/>
          <w:color w:val="000000"/>
          <w:sz w:val="27"/>
          <w:szCs w:val="27"/>
        </w:rPr>
        <w:t> – умерщвление сначала живой плоти, потом мертвой.</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Как известно, убийство существа, которое находится на достаточно высоком уровне сознания, чтобы понимать, что его убивают, не проходит бесследно для его тела. В кровь вбрасываются субстанции, налагающие на мясо </w:t>
      </w:r>
      <w:r w:rsidRPr="00FF1411">
        <w:rPr>
          <w:rFonts w:ascii="Verdana" w:eastAsia="Times New Roman" w:hAnsi="Verdana" w:cs="Arial"/>
          <w:b/>
          <w:bCs/>
          <w:color w:val="2F4F4F"/>
          <w:sz w:val="18"/>
          <w:szCs w:val="18"/>
        </w:rPr>
        <w:t>печать смерти.</w:t>
      </w:r>
      <w:r w:rsidRPr="00FF1411">
        <w:rPr>
          <w:rFonts w:ascii="Arial" w:eastAsia="Times New Roman" w:hAnsi="Arial" w:cs="Arial"/>
          <w:color w:val="000000"/>
          <w:sz w:val="27"/>
          <w:szCs w:val="27"/>
        </w:rPr>
        <w:t> Это происходит и на физико-химическом, и на энергоинформационном плане. В результате, такая пища, если рассматривать ее в качестве источника солнечной энергии, становится еще ниже сортом.</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Следующий этап – </w:t>
      </w:r>
      <w:r w:rsidRPr="00FF1411">
        <w:rPr>
          <w:rFonts w:ascii="Verdana" w:eastAsia="Times New Roman" w:hAnsi="Verdana" w:cs="Arial"/>
          <w:b/>
          <w:bCs/>
          <w:color w:val="2F4F4F"/>
          <w:sz w:val="18"/>
          <w:szCs w:val="18"/>
        </w:rPr>
        <w:t>умерщвление мертвой плоти.</w:t>
      </w:r>
      <w:r w:rsidRPr="00FF1411">
        <w:rPr>
          <w:rFonts w:ascii="Arial" w:eastAsia="Times New Roman" w:hAnsi="Arial" w:cs="Arial"/>
          <w:color w:val="000000"/>
          <w:sz w:val="27"/>
          <w:szCs w:val="27"/>
        </w:rPr>
        <w:t> Хотя, казалось бы, куда уж дальше? Конечно, мы не находим в этом ничего необычного и удивительного, поскольку с самого рождения наблюдаем за «процессом» и свыкаемся с ним как с неотъемлемой и нормальной частью жизни. Но действительно ли это нормально, с позиций Природы? Представьте, что вы никогда не видели, как жарят мясо, и понятия не имели, что это возможно и даже нужно делать. И вот, вы это делаете. Оно и так мертвое, а вы его делаете еще мертвее. Уже очень странно. И что-то здесь не то. Не сходится.</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Так кто мы на самом деле, дети Природы, или извращенцы и деграданты? Наверно, еще никто не ставил вопрос в таком ракурсе.</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Verdana" w:eastAsia="Times New Roman" w:hAnsi="Verdana" w:cs="Arial"/>
          <w:b/>
          <w:bCs/>
          <w:color w:val="2F4F4F"/>
          <w:sz w:val="18"/>
          <w:szCs w:val="18"/>
        </w:rPr>
        <w:t>Приготовленные животные продукты – источник пищи третьего рода.</w:t>
      </w:r>
      <w:r w:rsidRPr="00FF1411">
        <w:rPr>
          <w:rFonts w:ascii="Arial" w:eastAsia="Times New Roman" w:hAnsi="Arial" w:cs="Arial"/>
          <w:color w:val="000000"/>
          <w:sz w:val="27"/>
          <w:szCs w:val="27"/>
        </w:rPr>
        <w:t> В отношении энергии, это процесс ослабления, понижения энергетического потенциала. Живое есть живое. Мертвое есть мертвое. Энергия и Сила там, где жизнь. Чем сильнее воздействие огня, тем меньше остаточный энергетический потенциал пищи. Не говоря уж о том, что в процессе готовки образуются токсичные вещества. Любой продукт более ценен в естественном виде. Однако сырое мясо к деликатесам не причислишь. Исключением могут служить разве что морепродукты. Но в море и жизнь построена намного естественней и гармоничней, чем на земле. Даже мясо хищных рыб и морских животных, в сравнении с наземными хищниками, вполне съедобно.</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Исходя из вышесказанного, основные выводы уже можно сделать.</w:t>
      </w:r>
      <w:r w:rsidRPr="00FF1411">
        <w:rPr>
          <w:rFonts w:ascii="Arial" w:eastAsia="Times New Roman" w:hAnsi="Arial" w:cs="Arial"/>
          <w:color w:val="000000"/>
          <w:sz w:val="27"/>
          <w:szCs w:val="27"/>
        </w:rPr>
        <w:br/>
        <w:t>1. Энергию лучше получать из первых рук, нежели из рук посредников.</w:t>
      </w:r>
      <w:r w:rsidRPr="00FF1411">
        <w:rPr>
          <w:rFonts w:ascii="Arial" w:eastAsia="Times New Roman" w:hAnsi="Arial" w:cs="Arial"/>
          <w:color w:val="000000"/>
          <w:sz w:val="27"/>
          <w:szCs w:val="27"/>
        </w:rPr>
        <w:br/>
        <w:t>2. Живое всегда и во всех отношениях лучше мертвого.</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lastRenderedPageBreak/>
        <w:t>Здесь нет ничего принципиально нового. Просто Бирхер-Беннер назвал все вещи своими именами. А когда вещи называются своими именами, они обретают свой истинный смысл.</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Но это еще не все. Остался целый ряд интересных вопросов:</w:t>
      </w:r>
      <w:r w:rsidRPr="00FF1411">
        <w:rPr>
          <w:rFonts w:ascii="Arial" w:eastAsia="Times New Roman" w:hAnsi="Arial" w:cs="Arial"/>
          <w:color w:val="000000"/>
          <w:sz w:val="27"/>
          <w:szCs w:val="27"/>
        </w:rPr>
        <w:br/>
      </w:r>
      <w:r w:rsidRPr="00FF1411">
        <w:rPr>
          <w:rFonts w:ascii="Arial" w:eastAsia="Times New Roman" w:hAnsi="Arial" w:cs="Arial"/>
          <w:b/>
          <w:bCs/>
          <w:i/>
          <w:iCs/>
          <w:color w:val="2F4F4F"/>
          <w:sz w:val="18"/>
          <w:szCs w:val="18"/>
        </w:rPr>
        <w:t>Почему же, все-таки, люди пристрастились к мясу?</w:t>
      </w:r>
      <w:r w:rsidRPr="00FF1411">
        <w:rPr>
          <w:rFonts w:ascii="Arial" w:eastAsia="Times New Roman" w:hAnsi="Arial" w:cs="Arial"/>
          <w:b/>
          <w:bCs/>
          <w:i/>
          <w:iCs/>
          <w:color w:val="2F4F4F"/>
          <w:sz w:val="18"/>
          <w:szCs w:val="18"/>
        </w:rPr>
        <w:br/>
        <w:t>Где быть выгодней – на вершине пирамиды, или ступенью ниже?</w:t>
      </w:r>
      <w:r w:rsidRPr="00FF1411">
        <w:rPr>
          <w:rFonts w:ascii="Arial" w:eastAsia="Times New Roman" w:hAnsi="Arial" w:cs="Arial"/>
          <w:b/>
          <w:bCs/>
          <w:i/>
          <w:iCs/>
          <w:color w:val="2F4F4F"/>
          <w:sz w:val="18"/>
          <w:szCs w:val="18"/>
        </w:rPr>
        <w:br/>
        <w:t>Откуда берется жизненная сила – из белков, жиров и углеводов?</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Все эти вопросы, особенно последний, совсем не тривиальны. Так что, дабы избежать смысловой перегрузки, отложим их до следующего выпуска, через неделю.</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b/>
          <w:bCs/>
          <w:i/>
          <w:iCs/>
          <w:color w:val="2F4F4F"/>
          <w:sz w:val="18"/>
          <w:szCs w:val="18"/>
        </w:rPr>
        <w:t>События в Центре Трансерфинга</w:t>
      </w:r>
    </w:p>
    <w:p w:rsidR="00FF1411" w:rsidRPr="00FF1411" w:rsidRDefault="00FF1411" w:rsidP="00FF1411">
      <w:pPr>
        <w:spacing w:after="0" w:line="240" w:lineRule="auto"/>
        <w:jc w:val="center"/>
        <w:rPr>
          <w:rFonts w:eastAsia="Times New Roman" w:cs="Times New Roman"/>
          <w:b/>
          <w:bCs/>
          <w:color w:val="004650"/>
          <w:sz w:val="27"/>
          <w:szCs w:val="27"/>
        </w:rPr>
      </w:pPr>
      <w:r w:rsidRPr="00FF1411">
        <w:rPr>
          <w:rFonts w:eastAsia="Times New Roman" w:cs="Times New Roman"/>
          <w:b/>
          <w:bCs/>
          <w:color w:val="004650"/>
          <w:sz w:val="27"/>
          <w:szCs w:val="27"/>
        </w:rPr>
        <w:t>Дорогие друзья!</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Уже совсем скоро и мы войдем в новый 2012 год. Уже скоро предновогодняя суета, покупка подарков, развешивание украшений и наряженная елка. А также это время подведения итогов уходящего года и определения новых целей на будущий год.</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Тех, кто хочет зарядиться новыми энергиями, настроиться на прием новогодних подарков от Вселенной и войти обновленными в новый год, приглашаем на наши занятия в Центр Трансерфинга.</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Обращаем Ваше внимание, что многие программы проходят последний раз в этом году!</w:t>
      </w:r>
    </w:p>
    <w:p w:rsidR="00FF1411" w:rsidRPr="00FF1411" w:rsidRDefault="00FF1411" w:rsidP="00FF1411">
      <w:pPr>
        <w:spacing w:after="240" w:line="240" w:lineRule="auto"/>
        <w:jc w:val="both"/>
        <w:rPr>
          <w:rFonts w:eastAsia="Times New Roman" w:cs="Times New Roman"/>
          <w:b/>
          <w:bCs/>
          <w:color w:val="004650"/>
          <w:sz w:val="27"/>
          <w:szCs w:val="27"/>
        </w:rPr>
      </w:pPr>
      <w:r w:rsidRPr="00FF1411">
        <w:rPr>
          <w:rFonts w:eastAsia="Times New Roman" w:cs="Times New Roman"/>
          <w:b/>
          <w:bCs/>
          <w:color w:val="004650"/>
          <w:sz w:val="27"/>
          <w:szCs w:val="27"/>
        </w:rPr>
        <w:t>Хотите управлять своей реальностью?</w:t>
      </w:r>
      <w:r w:rsidRPr="00FF1411">
        <w:rPr>
          <w:rFonts w:eastAsia="Times New Roman" w:cs="Times New Roman"/>
          <w:b/>
          <w:bCs/>
          <w:color w:val="004650"/>
          <w:sz w:val="27"/>
          <w:szCs w:val="27"/>
        </w:rPr>
        <w:br/>
        <w:t>Желаете войти обновленными в новый 2012 год?</w:t>
      </w:r>
      <w:r w:rsidRPr="00FF1411">
        <w:rPr>
          <w:rFonts w:eastAsia="Times New Roman" w:cs="Times New Roman"/>
          <w:b/>
          <w:bCs/>
          <w:color w:val="004650"/>
          <w:sz w:val="27"/>
          <w:szCs w:val="27"/>
        </w:rPr>
        <w:br/>
        <w:t>У Вас есть уникальная возможность пройти последние в этом году 2-х дневные тренинги:</w:t>
      </w:r>
      <w:r w:rsidRPr="00FF1411">
        <w:rPr>
          <w:rFonts w:eastAsia="Times New Roman" w:cs="Times New Roman"/>
          <w:b/>
          <w:bCs/>
          <w:color w:val="004650"/>
          <w:sz w:val="27"/>
          <w:szCs w:val="27"/>
        </w:rPr>
        <w:br/>
        <w:t>«Управление Реальностью» и «Деньги, которые играют в Игры»!!!</w:t>
      </w:r>
      <w:r w:rsidRPr="00FF1411">
        <w:rPr>
          <w:rFonts w:eastAsia="Times New Roman" w:cs="Times New Roman"/>
          <w:b/>
          <w:bCs/>
          <w:color w:val="004650"/>
          <w:sz w:val="27"/>
          <w:szCs w:val="27"/>
        </w:rPr>
        <w:br/>
        <w:t>Заложите основу для будущего года и получите максимальный эффект в реализации своих намерений!</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Verdana" w:eastAsia="Times New Roman" w:hAnsi="Verdana" w:cs="Arial"/>
          <w:b/>
          <w:bCs/>
          <w:color w:val="2F4F4F"/>
          <w:sz w:val="18"/>
          <w:szCs w:val="18"/>
        </w:rPr>
        <w:t>Тренинг «Управление Реальностью»</w:t>
      </w:r>
      <w:r w:rsidRPr="00FF1411">
        <w:rPr>
          <w:rFonts w:ascii="Arial" w:eastAsia="Times New Roman" w:hAnsi="Arial" w:cs="Arial"/>
          <w:color w:val="000000"/>
          <w:sz w:val="27"/>
          <w:szCs w:val="27"/>
        </w:rPr>
        <w:br/>
        <w:t>Приглашаем участников, прошедших первую ступень тренинга, продолжить погружение в Трансерфинг и освоить новые эффективные инструменты управления собственной реальностью.</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Ближайшие тренинги:</w:t>
      </w:r>
      <w:r w:rsidRPr="00FF1411">
        <w:rPr>
          <w:rFonts w:ascii="Arial" w:eastAsia="Times New Roman" w:hAnsi="Arial" w:cs="Arial"/>
          <w:color w:val="000000"/>
          <w:sz w:val="27"/>
          <w:szCs w:val="27"/>
        </w:rPr>
        <w:br/>
      </w:r>
      <w:r w:rsidRPr="00FF1411">
        <w:rPr>
          <w:rFonts w:ascii="Verdana" w:eastAsia="Times New Roman" w:hAnsi="Verdana" w:cs="Arial"/>
          <w:b/>
          <w:bCs/>
          <w:color w:val="2F4F4F"/>
          <w:sz w:val="18"/>
          <w:szCs w:val="18"/>
        </w:rPr>
        <w:t>10-11 декабря</w:t>
      </w:r>
      <w:r w:rsidRPr="00FF1411">
        <w:rPr>
          <w:rFonts w:ascii="Arial" w:eastAsia="Times New Roman" w:hAnsi="Arial" w:cs="Arial"/>
          <w:color w:val="000000"/>
          <w:sz w:val="27"/>
          <w:szCs w:val="27"/>
        </w:rPr>
        <w:t> – «Управление Реальностью». Ступень III</w:t>
      </w:r>
      <w:r w:rsidRPr="00FF1411">
        <w:rPr>
          <w:rFonts w:ascii="Arial" w:eastAsia="Times New Roman" w:hAnsi="Arial" w:cs="Arial"/>
          <w:color w:val="000000"/>
          <w:sz w:val="27"/>
          <w:szCs w:val="27"/>
        </w:rPr>
        <w:br/>
        <w:t>Подробнее: </w:t>
      </w:r>
      <w:hyperlink r:id="rId413" w:tgtFrame="_blank" w:history="1">
        <w:r w:rsidRPr="00FF1411">
          <w:rPr>
            <w:rFonts w:ascii="Arial" w:eastAsia="Times New Roman" w:hAnsi="Arial" w:cs="Arial"/>
            <w:b/>
            <w:bCs/>
            <w:color w:val="004650"/>
            <w:sz w:val="18"/>
            <w:szCs w:val="18"/>
            <w:u w:val="single"/>
          </w:rPr>
          <w:t>http://tsurf.ru/ishop/oplata/vse-sobytiya/?event_id=75</w:t>
        </w:r>
      </w:hyperlink>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Verdana" w:eastAsia="Times New Roman" w:hAnsi="Verdana" w:cs="Arial"/>
          <w:b/>
          <w:bCs/>
          <w:color w:val="2F4F4F"/>
          <w:sz w:val="18"/>
          <w:szCs w:val="18"/>
        </w:rPr>
        <w:t>А также…</w:t>
      </w:r>
      <w:r w:rsidRPr="00FF1411">
        <w:rPr>
          <w:rFonts w:ascii="Verdana" w:eastAsia="Times New Roman" w:hAnsi="Verdana" w:cs="Arial"/>
          <w:b/>
          <w:bCs/>
          <w:color w:val="2F4F4F"/>
          <w:sz w:val="18"/>
          <w:szCs w:val="18"/>
        </w:rPr>
        <w:br/>
        <w:t>«Управление Реальностью».</w:t>
      </w:r>
      <w:r w:rsidRPr="00FF1411">
        <w:rPr>
          <w:rFonts w:ascii="Verdana" w:eastAsia="Times New Roman" w:hAnsi="Verdana" w:cs="Arial"/>
          <w:b/>
          <w:bCs/>
          <w:color w:val="2F4F4F"/>
          <w:sz w:val="18"/>
          <w:szCs w:val="18"/>
        </w:rPr>
        <w:br/>
        <w:t>Новогодняя программа-ритуал «Исполнение желаний»</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Дорогие участники, у каждого из вас за плечами опыт, который вы получили после прохождения программ Управление реальностью.</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lastRenderedPageBreak/>
        <w:t>На программах вы учились включать Внутреннего Смотрителя, снижать Важность относительно себя и значимых событий в своей жизни, слушать свою Душу, осознавать свои истинные желания, Доверять себе и своей Вселенной, провозглашать и запускать Внешнее Намерение.</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Arial"/>
          <w:b/>
          <w:bCs/>
          <w:color w:val="2F4F4F"/>
          <w:sz w:val="18"/>
          <w:szCs w:val="18"/>
        </w:rPr>
        <w:t>Поздравляем, вы стали настоящими Волшебниками своей жизни!</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Для того чтобы закрепить в себе способность творить чудеса, состояние Вершителя реальности, мы с радостью приглашаем вас в канун Новогоднего праздника, на программу-ритуал </w:t>
      </w:r>
      <w:r w:rsidRPr="00FF1411">
        <w:rPr>
          <w:rFonts w:ascii="Verdana" w:eastAsia="Times New Roman" w:hAnsi="Verdana" w:cs="Arial"/>
          <w:b/>
          <w:bCs/>
          <w:color w:val="2F4F4F"/>
          <w:sz w:val="18"/>
          <w:szCs w:val="18"/>
        </w:rPr>
        <w:t>«Исполнение желаний».</w:t>
      </w:r>
      <w:r w:rsidRPr="00FF1411">
        <w:rPr>
          <w:rFonts w:ascii="Arial" w:eastAsia="Times New Roman" w:hAnsi="Arial" w:cs="Arial"/>
          <w:color w:val="000000"/>
          <w:sz w:val="27"/>
          <w:szCs w:val="27"/>
        </w:rPr>
        <w:br/>
        <w:t>Где у вас будет возможность в единстве Души и Разума сформировать каждый месяц наступающего года!</w:t>
      </w:r>
      <w:r w:rsidRPr="00FF1411">
        <w:rPr>
          <w:rFonts w:ascii="Arial" w:eastAsia="Times New Roman" w:hAnsi="Arial" w:cs="Arial"/>
          <w:color w:val="000000"/>
          <w:sz w:val="27"/>
          <w:szCs w:val="27"/>
        </w:rPr>
        <w:br/>
        <w:t>Подробнее о программе и регистрация участия: </w:t>
      </w:r>
      <w:hyperlink r:id="rId414" w:tgtFrame="_blank" w:history="1">
        <w:r w:rsidRPr="00FF1411">
          <w:rPr>
            <w:rFonts w:ascii="Arial" w:eastAsia="Times New Roman" w:hAnsi="Arial" w:cs="Arial"/>
            <w:b/>
            <w:bCs/>
            <w:color w:val="004650"/>
            <w:sz w:val="18"/>
            <w:szCs w:val="18"/>
            <w:u w:val="single"/>
          </w:rPr>
          <w:t>http://tsurf.ru/ishop/oplata/vse-sobytiya/?event_id=101</w:t>
        </w:r>
      </w:hyperlink>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Verdana" w:eastAsia="Times New Roman" w:hAnsi="Verdana" w:cs="Arial"/>
          <w:b/>
          <w:bCs/>
          <w:color w:val="2F4F4F"/>
          <w:sz w:val="18"/>
          <w:szCs w:val="18"/>
        </w:rPr>
        <w:t>Тренинг «Деньги, которые играют в Игры»</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Хотите наладить взаимоотношения с Денежной Энергией, научиться эффективно обращаться с деньгами и управлять ими?</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Приглашаем Вас на увлекательный и эффективный практикум «Деньги, которые играют в Игры».</w:t>
      </w:r>
      <w:r w:rsidRPr="00FF1411">
        <w:rPr>
          <w:rFonts w:ascii="Arial" w:eastAsia="Times New Roman" w:hAnsi="Arial" w:cs="Arial"/>
          <w:color w:val="000000"/>
          <w:sz w:val="27"/>
          <w:szCs w:val="27"/>
        </w:rPr>
        <w:br/>
        <w:t>Последний в этом году 2-х дневный тренинг </w:t>
      </w:r>
      <w:r w:rsidRPr="00FF1411">
        <w:rPr>
          <w:rFonts w:ascii="Verdana" w:eastAsia="Times New Roman" w:hAnsi="Verdana" w:cs="Arial"/>
          <w:b/>
          <w:bCs/>
          <w:color w:val="2F4F4F"/>
          <w:sz w:val="18"/>
          <w:szCs w:val="18"/>
        </w:rPr>
        <w:t>«Деньги, которые играют в Игры»</w:t>
      </w:r>
      <w:r w:rsidRPr="00FF1411">
        <w:rPr>
          <w:rFonts w:ascii="Arial" w:eastAsia="Times New Roman" w:hAnsi="Arial" w:cs="Arial"/>
          <w:color w:val="000000"/>
          <w:sz w:val="27"/>
          <w:szCs w:val="27"/>
        </w:rPr>
        <w:t> состоится:</w:t>
      </w:r>
      <w:r w:rsidRPr="00FF1411">
        <w:rPr>
          <w:rFonts w:ascii="Arial" w:eastAsia="Times New Roman" w:hAnsi="Arial" w:cs="Arial"/>
          <w:color w:val="000000"/>
          <w:sz w:val="27"/>
          <w:szCs w:val="27"/>
        </w:rPr>
        <w:br/>
      </w:r>
      <w:r w:rsidRPr="00FF1411">
        <w:rPr>
          <w:rFonts w:ascii="Verdana" w:eastAsia="Times New Roman" w:hAnsi="Verdana" w:cs="Arial"/>
          <w:b/>
          <w:bCs/>
          <w:color w:val="2F4F4F"/>
          <w:sz w:val="18"/>
          <w:szCs w:val="18"/>
        </w:rPr>
        <w:t>17-18 декабря</w:t>
      </w:r>
      <w:r w:rsidRPr="00FF1411">
        <w:rPr>
          <w:rFonts w:ascii="Arial" w:eastAsia="Times New Roman" w:hAnsi="Arial" w:cs="Arial"/>
          <w:color w:val="000000"/>
          <w:sz w:val="27"/>
          <w:szCs w:val="27"/>
        </w:rPr>
        <w:br/>
        <w:t>Подробная информация и регистрация участия: </w:t>
      </w:r>
      <w:hyperlink r:id="rId415" w:tgtFrame="_blank" w:history="1">
        <w:r w:rsidRPr="00FF1411">
          <w:rPr>
            <w:rFonts w:ascii="Arial" w:eastAsia="Times New Roman" w:hAnsi="Arial" w:cs="Arial"/>
            <w:b/>
            <w:bCs/>
            <w:color w:val="004650"/>
            <w:sz w:val="18"/>
            <w:szCs w:val="18"/>
            <w:u w:val="single"/>
          </w:rPr>
          <w:t>http://tsurf.ru/ishop/oplata/vse-sobytiya/?event_id=77</w:t>
        </w:r>
      </w:hyperlink>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Verdana" w:eastAsia="Times New Roman" w:hAnsi="Verdana" w:cs="Arial"/>
          <w:b/>
          <w:bCs/>
          <w:color w:val="2F4F4F"/>
          <w:sz w:val="18"/>
          <w:szCs w:val="18"/>
        </w:rPr>
        <w:t>Женская инициация</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А представительницы прекрасного пола могут сделать себе замечательный предновогодний подарок!</w:t>
      </w:r>
      <w:r w:rsidRPr="00FF1411">
        <w:rPr>
          <w:rFonts w:ascii="Arial" w:eastAsia="Times New Roman" w:hAnsi="Arial" w:cs="Arial"/>
          <w:color w:val="000000"/>
          <w:sz w:val="27"/>
          <w:szCs w:val="27"/>
        </w:rPr>
        <w:br/>
        <w:t>Приглашаем девушек и женщин на женскую инициацию </w:t>
      </w:r>
      <w:r w:rsidRPr="00FF1411">
        <w:rPr>
          <w:rFonts w:ascii="Verdana" w:eastAsia="Times New Roman" w:hAnsi="Verdana" w:cs="Arial"/>
          <w:b/>
          <w:bCs/>
          <w:color w:val="2F4F4F"/>
          <w:sz w:val="18"/>
          <w:szCs w:val="18"/>
        </w:rPr>
        <w:t>«Да будет так, как я хочу!»</w:t>
      </w:r>
      <w:r w:rsidRPr="00FF1411">
        <w:rPr>
          <w:rFonts w:ascii="Arial" w:eastAsia="Times New Roman" w:hAnsi="Arial" w:cs="Arial"/>
          <w:color w:val="000000"/>
          <w:sz w:val="27"/>
          <w:szCs w:val="27"/>
        </w:rPr>
        <w:t> от ведущего тренера Центра Трансерфинга – Татьяны Самариной.</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Не пристало Царевнам хмуриться,</w:t>
      </w:r>
      <w:r w:rsidRPr="00FF1411">
        <w:rPr>
          <w:rFonts w:ascii="Arial" w:eastAsia="Times New Roman" w:hAnsi="Arial" w:cs="Arial"/>
          <w:color w:val="000000"/>
          <w:sz w:val="27"/>
          <w:szCs w:val="27"/>
        </w:rPr>
        <w:br/>
        <w:t>Им по сану-в купели нежиться,</w:t>
      </w:r>
      <w:r w:rsidRPr="00FF1411">
        <w:rPr>
          <w:rFonts w:ascii="Arial" w:eastAsia="Times New Roman" w:hAnsi="Arial" w:cs="Arial"/>
          <w:color w:val="000000"/>
          <w:sz w:val="27"/>
          <w:szCs w:val="27"/>
        </w:rPr>
        <w:br/>
        <w:t>По утрам от счастья зажмурившись,</w:t>
      </w:r>
      <w:r w:rsidRPr="00FF1411">
        <w:rPr>
          <w:rFonts w:ascii="Arial" w:eastAsia="Times New Roman" w:hAnsi="Arial" w:cs="Arial"/>
          <w:color w:val="000000"/>
          <w:sz w:val="27"/>
          <w:szCs w:val="27"/>
        </w:rPr>
        <w:br/>
        <w:t>Знать, что всё написано прежде нас.</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Отпусти себя- уязвимую,</w:t>
      </w:r>
      <w:r w:rsidRPr="00FF1411">
        <w:rPr>
          <w:rFonts w:ascii="Arial" w:eastAsia="Times New Roman" w:hAnsi="Arial" w:cs="Arial"/>
          <w:color w:val="000000"/>
          <w:sz w:val="27"/>
          <w:szCs w:val="27"/>
        </w:rPr>
        <w:br/>
        <w:t>Насладись собой - несравненною,</w:t>
      </w:r>
      <w:r w:rsidRPr="00FF1411">
        <w:rPr>
          <w:rFonts w:ascii="Arial" w:eastAsia="Times New Roman" w:hAnsi="Arial" w:cs="Arial"/>
          <w:color w:val="000000"/>
          <w:sz w:val="27"/>
          <w:szCs w:val="27"/>
        </w:rPr>
        <w:br/>
        <w:t>Всё, что ранить могло,- пройдёт мимо,</w:t>
      </w:r>
      <w:r w:rsidRPr="00FF1411">
        <w:rPr>
          <w:rFonts w:ascii="Arial" w:eastAsia="Times New Roman" w:hAnsi="Arial" w:cs="Arial"/>
          <w:color w:val="000000"/>
          <w:sz w:val="27"/>
          <w:szCs w:val="27"/>
        </w:rPr>
        <w:br/>
        <w:t>И я вижу Тебя, вновь рожденною…</w:t>
      </w:r>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Как быстротечно время жизни! Как мало, мы уделяем себе внимание. Читая эти строки, остановитесь на мгновение, уловите состояние счастья просто от того, что вы ЕСТЬ!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lastRenderedPageBreak/>
        <w:t>Получилось?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Открою вам секрет, радость, гармония, легкость- это - те состояния, в котором вы можете находиться каждую секунду своей жизни.</w:t>
      </w:r>
      <w:r w:rsidRPr="00FF1411">
        <w:rPr>
          <w:rFonts w:ascii="Arial" w:eastAsia="Times New Roman" w:hAnsi="Arial" w:cs="Arial"/>
          <w:color w:val="000000"/>
          <w:sz w:val="27"/>
          <w:szCs w:val="27"/>
        </w:rPr>
        <w:br/>
        <w:t>Дорогие, волшебницы, разрешите мне вас так называть.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В преддверии новогодних праздников. Я вас приглашаю на женскую программу-инициацию, где у вас будет возможность в сказочной атмосфере, в гармонии Души и Разума, почувствовать себя Настоящей Женщиной-Богиней. И из этого состояния запустить намерение на предстоящий Новый год!</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С уважением, Татьяна Самарина</w:t>
      </w:r>
    </w:p>
    <w:p w:rsidR="00FF1411" w:rsidRPr="00FF1411" w:rsidRDefault="00FF1411" w:rsidP="00FF1411">
      <w:pPr>
        <w:spacing w:after="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Женская инициация </w:t>
      </w:r>
      <w:r w:rsidRPr="00FF1411">
        <w:rPr>
          <w:rFonts w:ascii="Verdana" w:eastAsia="Times New Roman" w:hAnsi="Verdana" w:cs="Arial"/>
          <w:b/>
          <w:bCs/>
          <w:color w:val="2F4F4F"/>
          <w:sz w:val="18"/>
          <w:szCs w:val="18"/>
        </w:rPr>
        <w:t>"Да будет так, как я хочу!"</w:t>
      </w:r>
      <w:r w:rsidRPr="00FF1411">
        <w:rPr>
          <w:rFonts w:ascii="Arial" w:eastAsia="Times New Roman" w:hAnsi="Arial" w:cs="Arial"/>
          <w:color w:val="000000"/>
          <w:sz w:val="27"/>
          <w:szCs w:val="27"/>
        </w:rPr>
        <w:t> состоится </w:t>
      </w:r>
      <w:r w:rsidRPr="00FF1411">
        <w:rPr>
          <w:rFonts w:ascii="Verdana" w:eastAsia="Times New Roman" w:hAnsi="Verdana" w:cs="Arial"/>
          <w:b/>
          <w:bCs/>
          <w:color w:val="2F4F4F"/>
          <w:sz w:val="18"/>
          <w:szCs w:val="18"/>
        </w:rPr>
        <w:t>8 декабря с 19:00 до 22:00.</w:t>
      </w:r>
      <w:r w:rsidRPr="00FF1411">
        <w:rPr>
          <w:rFonts w:ascii="Arial" w:eastAsia="Times New Roman" w:hAnsi="Arial" w:cs="Arial"/>
          <w:color w:val="000000"/>
          <w:sz w:val="27"/>
          <w:szCs w:val="27"/>
        </w:rPr>
        <w:br/>
        <w:t>Подробнее о программе: </w:t>
      </w:r>
      <w:hyperlink r:id="rId416" w:tgtFrame="_self" w:history="1">
        <w:r w:rsidRPr="00FF1411">
          <w:rPr>
            <w:rFonts w:ascii="Arial" w:eastAsia="Times New Roman" w:hAnsi="Arial" w:cs="Arial"/>
            <w:b/>
            <w:bCs/>
            <w:color w:val="004650"/>
            <w:sz w:val="18"/>
            <w:szCs w:val="18"/>
            <w:u w:val="single"/>
          </w:rPr>
          <w:t>http://tsurf.ru/ishop/oplata/vse-sobytiya/?event_id=93</w:t>
        </w:r>
      </w:hyperlink>
    </w:p>
    <w:p w:rsidR="00FF1411" w:rsidRPr="00FF1411" w:rsidRDefault="00FF1411" w:rsidP="00FF1411">
      <w:pPr>
        <w:spacing w:after="240" w:line="240" w:lineRule="auto"/>
        <w:jc w:val="both"/>
        <w:rPr>
          <w:rFonts w:ascii="Arial" w:eastAsia="Times New Roman" w:hAnsi="Arial" w:cs="Arial"/>
          <w:color w:val="000000"/>
          <w:sz w:val="27"/>
          <w:szCs w:val="27"/>
        </w:rPr>
      </w:pPr>
      <w:r w:rsidRPr="00FF1411">
        <w:rPr>
          <w:rFonts w:ascii="Arial" w:eastAsia="Times New Roman" w:hAnsi="Arial" w:cs="Arial"/>
          <w:color w:val="000000"/>
          <w:sz w:val="27"/>
          <w:szCs w:val="27"/>
        </w:rPr>
        <w:t>=========================</w:t>
      </w:r>
    </w:p>
    <w:p w:rsidR="00FF1411" w:rsidRPr="00FF1411" w:rsidRDefault="00FF1411" w:rsidP="00FF1411">
      <w:pPr>
        <w:spacing w:after="0" w:line="240" w:lineRule="auto"/>
        <w:rPr>
          <w:rFonts w:ascii="Arial" w:eastAsia="Times New Roman" w:hAnsi="Arial" w:cs="Arial"/>
          <w:color w:val="000000"/>
          <w:sz w:val="27"/>
          <w:szCs w:val="27"/>
        </w:rPr>
      </w:pPr>
      <w:r w:rsidRPr="00FF1411">
        <w:rPr>
          <w:rFonts w:ascii="Verdana" w:eastAsia="Times New Roman" w:hAnsi="Verdana" w:cs="Arial"/>
          <w:b/>
          <w:bCs/>
          <w:color w:val="2F4F4F"/>
          <w:sz w:val="18"/>
          <w:szCs w:val="18"/>
        </w:rPr>
        <w:t>Энергетическая практика «Я – вечный двигатель»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Вы хотите получить заряд энергии и сил для того чтобы осознанно двигаться к своим целям и получать желаемые результаты?</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Приглашаем Вас пройти мощную энергетическую практику </w:t>
      </w:r>
      <w:r w:rsidRPr="00FF1411">
        <w:rPr>
          <w:rFonts w:ascii="Verdana" w:eastAsia="Times New Roman" w:hAnsi="Verdana" w:cs="Arial"/>
          <w:b/>
          <w:bCs/>
          <w:color w:val="2F4F4F"/>
          <w:sz w:val="18"/>
          <w:szCs w:val="18"/>
        </w:rPr>
        <w:t>«Я – вечный двигатель».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Это занятие для тех, кто хочет сохранять внутреннюю молодость и бодрость и обеспечить приток новых сил в повседневной жизни. Мощные, заряженные методики, а так же простые и полезные советы упражнения помогут поднять уровень свободной энергии на принципиально новый уровень и сохранить состояние активности.</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Занятие пройдет </w:t>
      </w:r>
      <w:r w:rsidRPr="00FF1411">
        <w:rPr>
          <w:rFonts w:ascii="Verdana" w:eastAsia="Times New Roman" w:hAnsi="Verdana" w:cs="Arial"/>
          <w:b/>
          <w:bCs/>
          <w:color w:val="2F4F4F"/>
          <w:sz w:val="18"/>
          <w:szCs w:val="18"/>
        </w:rPr>
        <w:t>1 декабря с 19:00-22:00.</w:t>
      </w:r>
      <w:r w:rsidRPr="00FF1411">
        <w:rPr>
          <w:rFonts w:ascii="Arial" w:eastAsia="Times New Roman" w:hAnsi="Arial" w:cs="Arial"/>
          <w:color w:val="000000"/>
          <w:sz w:val="27"/>
          <w:szCs w:val="27"/>
        </w:rPr>
        <w:br/>
        <w:t>Подробная информация и регистрация участия: </w:t>
      </w:r>
      <w:hyperlink r:id="rId417" w:tgtFrame="_blank" w:history="1">
        <w:r w:rsidRPr="00FF1411">
          <w:rPr>
            <w:rFonts w:ascii="Arial" w:eastAsia="Times New Roman" w:hAnsi="Arial" w:cs="Arial"/>
            <w:b/>
            <w:bCs/>
            <w:color w:val="004650"/>
            <w:sz w:val="18"/>
            <w:szCs w:val="18"/>
            <w:u w:val="single"/>
          </w:rPr>
          <w:t>http://tsurf.ru/ishop/oplata/vse-sobytiya/?event_id=91</w:t>
        </w:r>
      </w:hyperlink>
    </w:p>
    <w:p w:rsidR="00FF1411" w:rsidRPr="00FF1411" w:rsidRDefault="00FF1411" w:rsidP="00FF1411">
      <w:pPr>
        <w:spacing w:after="240" w:line="240" w:lineRule="auto"/>
        <w:rPr>
          <w:rFonts w:ascii="Arial" w:eastAsia="Times New Roman" w:hAnsi="Arial" w:cs="Arial"/>
          <w:color w:val="000000"/>
          <w:sz w:val="27"/>
          <w:szCs w:val="27"/>
        </w:rPr>
      </w:pPr>
      <w:r w:rsidRPr="00FF1411">
        <w:rPr>
          <w:rFonts w:ascii="Arial" w:eastAsia="Times New Roman" w:hAnsi="Arial" w:cs="Arial"/>
          <w:color w:val="000000"/>
          <w:sz w:val="27"/>
          <w:szCs w:val="27"/>
        </w:rPr>
        <w:t>=========================</w:t>
      </w:r>
    </w:p>
    <w:p w:rsidR="00FF1411" w:rsidRPr="00FF1411" w:rsidRDefault="00FF1411" w:rsidP="00FF1411">
      <w:pPr>
        <w:spacing w:after="240" w:line="240" w:lineRule="auto"/>
        <w:rPr>
          <w:rFonts w:ascii="Verdana" w:eastAsia="Times New Roman" w:hAnsi="Verdana" w:cs="Times New Roman"/>
          <w:b/>
          <w:bCs/>
          <w:color w:val="2F4F4F"/>
          <w:sz w:val="18"/>
          <w:szCs w:val="18"/>
        </w:rPr>
      </w:pPr>
      <w:r w:rsidRPr="00FF1411">
        <w:rPr>
          <w:rFonts w:ascii="Verdana" w:eastAsia="Times New Roman" w:hAnsi="Verdana" w:cs="Times New Roman"/>
          <w:b/>
          <w:bCs/>
          <w:color w:val="2F4F4F"/>
          <w:sz w:val="18"/>
          <w:szCs w:val="18"/>
        </w:rPr>
        <w:t>Вечерние занятия в Центре Трансерфинга</w:t>
      </w:r>
    </w:p>
    <w:p w:rsidR="00FF1411" w:rsidRPr="00FF1411" w:rsidRDefault="00FF1411" w:rsidP="00FF1411">
      <w:pPr>
        <w:spacing w:after="0" w:line="240" w:lineRule="auto"/>
        <w:rPr>
          <w:rFonts w:ascii="Arial" w:eastAsia="Times New Roman" w:hAnsi="Arial" w:cs="Arial"/>
          <w:color w:val="000000"/>
          <w:sz w:val="27"/>
          <w:szCs w:val="27"/>
        </w:rPr>
      </w:pPr>
      <w:r w:rsidRPr="00FF1411">
        <w:rPr>
          <w:rFonts w:ascii="Arial" w:eastAsia="Times New Roman" w:hAnsi="Arial" w:cs="Arial"/>
          <w:color w:val="000000"/>
          <w:sz w:val="27"/>
          <w:szCs w:val="27"/>
        </w:rPr>
        <w:t>Приглашаем Вас на наши вечерние занятия!</w:t>
      </w:r>
      <w:r w:rsidRPr="00FF1411">
        <w:rPr>
          <w:rFonts w:ascii="Arial" w:eastAsia="Times New Roman" w:hAnsi="Arial" w:cs="Arial"/>
          <w:color w:val="000000"/>
          <w:sz w:val="27"/>
          <w:szCs w:val="27"/>
        </w:rPr>
        <w:br/>
      </w:r>
      <w:r w:rsidRPr="00FF1411">
        <w:rPr>
          <w:rFonts w:ascii="Verdana" w:eastAsia="Times New Roman" w:hAnsi="Verdana" w:cs="Arial"/>
          <w:b/>
          <w:bCs/>
          <w:color w:val="2F4F4F"/>
          <w:sz w:val="18"/>
          <w:szCs w:val="18"/>
        </w:rPr>
        <w:t>29 ноября</w:t>
      </w:r>
      <w:r w:rsidRPr="00FF1411">
        <w:rPr>
          <w:rFonts w:ascii="Arial" w:eastAsia="Times New Roman" w:hAnsi="Arial" w:cs="Arial"/>
          <w:color w:val="000000"/>
          <w:sz w:val="27"/>
          <w:szCs w:val="27"/>
        </w:rPr>
        <w:t> – Игра «Бой с тенью»</w:t>
      </w:r>
      <w:r w:rsidRPr="00FF1411">
        <w:rPr>
          <w:rFonts w:ascii="Arial" w:eastAsia="Times New Roman" w:hAnsi="Arial" w:cs="Arial"/>
          <w:color w:val="000000"/>
          <w:sz w:val="27"/>
          <w:szCs w:val="27"/>
        </w:rPr>
        <w:br/>
        <w:t>Подробнее: </w:t>
      </w:r>
      <w:hyperlink r:id="rId418" w:tgtFrame="_blank" w:history="1">
        <w:r w:rsidRPr="00FF1411">
          <w:rPr>
            <w:rFonts w:ascii="Arial" w:eastAsia="Times New Roman" w:hAnsi="Arial" w:cs="Arial"/>
            <w:b/>
            <w:bCs/>
            <w:color w:val="004650"/>
            <w:sz w:val="18"/>
            <w:szCs w:val="18"/>
            <w:u w:val="single"/>
          </w:rPr>
          <w:t>http://tsurf.ru/ishop/oplata/vse-sobytiya/?event_id=88</w:t>
        </w:r>
      </w:hyperlink>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Arial"/>
          <w:b/>
          <w:bCs/>
          <w:color w:val="2F4F4F"/>
          <w:sz w:val="18"/>
          <w:szCs w:val="18"/>
        </w:rPr>
        <w:t>4 декабря</w:t>
      </w:r>
      <w:r w:rsidRPr="00FF1411">
        <w:rPr>
          <w:rFonts w:ascii="Arial" w:eastAsia="Times New Roman" w:hAnsi="Arial" w:cs="Arial"/>
          <w:color w:val="000000"/>
          <w:sz w:val="27"/>
          <w:szCs w:val="27"/>
        </w:rPr>
        <w:t> – Киноклуб «Мечты сбываются»</w:t>
      </w:r>
      <w:r w:rsidRPr="00FF1411">
        <w:rPr>
          <w:rFonts w:ascii="Arial" w:eastAsia="Times New Roman" w:hAnsi="Arial" w:cs="Arial"/>
          <w:color w:val="000000"/>
          <w:sz w:val="27"/>
          <w:szCs w:val="27"/>
        </w:rPr>
        <w:br/>
        <w:t>Подробнее: </w:t>
      </w:r>
      <w:hyperlink r:id="rId419" w:tgtFrame="_blank" w:history="1">
        <w:r w:rsidRPr="00FF1411">
          <w:rPr>
            <w:rFonts w:ascii="Arial" w:eastAsia="Times New Roman" w:hAnsi="Arial" w:cs="Arial"/>
            <w:b/>
            <w:bCs/>
            <w:color w:val="004650"/>
            <w:sz w:val="18"/>
            <w:szCs w:val="18"/>
            <w:u w:val="single"/>
          </w:rPr>
          <w:t>http://tsurf.ru/ishop/oplata/vse-sobytiya/?event_id=106</w:t>
        </w:r>
      </w:hyperlink>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Arial"/>
          <w:b/>
          <w:bCs/>
          <w:color w:val="2F4F4F"/>
          <w:sz w:val="18"/>
          <w:szCs w:val="18"/>
        </w:rPr>
        <w:t>6 декабря</w:t>
      </w:r>
      <w:r w:rsidRPr="00FF1411">
        <w:rPr>
          <w:rFonts w:ascii="Arial" w:eastAsia="Times New Roman" w:hAnsi="Arial" w:cs="Arial"/>
          <w:color w:val="000000"/>
          <w:sz w:val="27"/>
          <w:szCs w:val="27"/>
        </w:rPr>
        <w:t> – Игра «Город Важновиль и его жители»</w:t>
      </w:r>
      <w:r w:rsidRPr="00FF1411">
        <w:rPr>
          <w:rFonts w:ascii="Arial" w:eastAsia="Times New Roman" w:hAnsi="Arial" w:cs="Arial"/>
          <w:color w:val="000000"/>
          <w:sz w:val="27"/>
          <w:szCs w:val="27"/>
        </w:rPr>
        <w:br/>
        <w:t>Подробнее: </w:t>
      </w:r>
      <w:hyperlink r:id="rId420" w:tgtFrame="_blank" w:history="1">
        <w:r w:rsidRPr="00FF1411">
          <w:rPr>
            <w:rFonts w:ascii="Arial" w:eastAsia="Times New Roman" w:hAnsi="Arial" w:cs="Arial"/>
            <w:b/>
            <w:bCs/>
            <w:color w:val="004650"/>
            <w:sz w:val="18"/>
            <w:szCs w:val="18"/>
            <w:u w:val="single"/>
          </w:rPr>
          <w:t>http://tsurf.ru/ishop/oplata/vse-sobytiya/?event_id=96</w:t>
        </w:r>
      </w:hyperlink>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lastRenderedPageBreak/>
        <w:br/>
      </w:r>
      <w:r w:rsidRPr="00FF1411">
        <w:rPr>
          <w:rFonts w:ascii="Verdana" w:eastAsia="Times New Roman" w:hAnsi="Verdana" w:cs="Arial"/>
          <w:b/>
          <w:bCs/>
          <w:color w:val="2F4F4F"/>
          <w:sz w:val="18"/>
          <w:szCs w:val="18"/>
        </w:rPr>
        <w:t>9 декабря</w:t>
      </w:r>
      <w:r w:rsidRPr="00FF1411">
        <w:rPr>
          <w:rFonts w:ascii="Arial" w:eastAsia="Times New Roman" w:hAnsi="Arial" w:cs="Arial"/>
          <w:color w:val="000000"/>
          <w:sz w:val="27"/>
          <w:szCs w:val="27"/>
        </w:rPr>
        <w:t> – Мини-тренинг «Узнай свое фрейле»</w:t>
      </w:r>
      <w:r w:rsidRPr="00FF1411">
        <w:rPr>
          <w:rFonts w:ascii="Arial" w:eastAsia="Times New Roman" w:hAnsi="Arial" w:cs="Arial"/>
          <w:color w:val="000000"/>
          <w:sz w:val="27"/>
          <w:szCs w:val="27"/>
        </w:rPr>
        <w:br/>
        <w:t>Подробнее: </w:t>
      </w:r>
      <w:hyperlink r:id="rId421" w:tgtFrame="_blank" w:history="1">
        <w:r w:rsidRPr="00FF1411">
          <w:rPr>
            <w:rFonts w:ascii="Arial" w:eastAsia="Times New Roman" w:hAnsi="Arial" w:cs="Arial"/>
            <w:b/>
            <w:bCs/>
            <w:color w:val="004650"/>
            <w:sz w:val="18"/>
            <w:szCs w:val="18"/>
            <w:u w:val="single"/>
          </w:rPr>
          <w:t>http://tsurf.ru/ishop/oplata/vse-sobytiya/?event_id=97</w:t>
        </w:r>
      </w:hyperlink>
    </w:p>
    <w:p w:rsidR="00FF1411" w:rsidRPr="00FF1411" w:rsidRDefault="00FF1411" w:rsidP="00FF1411">
      <w:pPr>
        <w:spacing w:after="240" w:line="240" w:lineRule="auto"/>
        <w:rPr>
          <w:rFonts w:ascii="Arial" w:eastAsia="Times New Roman" w:hAnsi="Arial" w:cs="Arial"/>
          <w:color w:val="000000"/>
          <w:sz w:val="27"/>
          <w:szCs w:val="27"/>
        </w:rPr>
      </w:pPr>
      <w:r w:rsidRPr="00FF1411">
        <w:rPr>
          <w:rFonts w:ascii="Arial" w:eastAsia="Times New Roman" w:hAnsi="Arial" w:cs="Arial"/>
          <w:color w:val="000000"/>
          <w:sz w:val="27"/>
          <w:szCs w:val="27"/>
        </w:rPr>
        <w:t>Формат занятий:</w:t>
      </w:r>
      <w:r w:rsidRPr="00FF1411">
        <w:rPr>
          <w:rFonts w:ascii="Arial" w:eastAsia="Times New Roman" w:hAnsi="Arial" w:cs="Arial"/>
          <w:color w:val="000000"/>
          <w:sz w:val="27"/>
          <w:szCs w:val="27"/>
        </w:rPr>
        <w:br/>
        <w:t>с 19:00 до 22:00</w:t>
      </w:r>
    </w:p>
    <w:p w:rsidR="00FF1411" w:rsidRPr="00FF1411" w:rsidRDefault="00FF1411" w:rsidP="00FF1411">
      <w:pPr>
        <w:spacing w:after="0" w:line="240" w:lineRule="auto"/>
        <w:rPr>
          <w:rFonts w:ascii="Arial" w:eastAsia="Times New Roman" w:hAnsi="Arial" w:cs="Arial"/>
          <w:color w:val="000000"/>
          <w:sz w:val="27"/>
          <w:szCs w:val="27"/>
        </w:rPr>
      </w:pPr>
      <w:r w:rsidRPr="00FF1411">
        <w:rPr>
          <w:rFonts w:ascii="Arial" w:eastAsia="Times New Roman" w:hAnsi="Arial" w:cs="Arial"/>
          <w:color w:val="000000"/>
          <w:sz w:val="27"/>
          <w:szCs w:val="27"/>
        </w:rPr>
        <w:t>Другие вечерние занятия: </w:t>
      </w:r>
      <w:hyperlink r:id="rId422" w:tgtFrame="_blank" w:history="1">
        <w:r w:rsidRPr="00FF1411">
          <w:rPr>
            <w:rFonts w:ascii="Arial" w:eastAsia="Times New Roman" w:hAnsi="Arial" w:cs="Arial"/>
            <w:b/>
            <w:bCs/>
            <w:color w:val="004650"/>
            <w:sz w:val="18"/>
            <w:szCs w:val="18"/>
            <w:u w:val="single"/>
          </w:rPr>
          <w:t>http://tsurf.ru/calendar/</w:t>
        </w:r>
      </w:hyperlink>
    </w:p>
    <w:p w:rsidR="00FF1411" w:rsidRPr="00FF1411" w:rsidRDefault="00FF1411" w:rsidP="00FF1411">
      <w:pPr>
        <w:spacing w:after="240" w:line="240" w:lineRule="auto"/>
        <w:rPr>
          <w:rFonts w:ascii="Arial" w:eastAsia="Times New Roman" w:hAnsi="Arial" w:cs="Arial"/>
          <w:color w:val="000000"/>
          <w:sz w:val="27"/>
          <w:szCs w:val="27"/>
        </w:rPr>
      </w:pPr>
      <w:r w:rsidRPr="00FF1411">
        <w:rPr>
          <w:rFonts w:ascii="Arial" w:eastAsia="Times New Roman" w:hAnsi="Arial" w:cs="Arial"/>
          <w:color w:val="000000"/>
          <w:sz w:val="27"/>
          <w:szCs w:val="27"/>
        </w:rPr>
        <w:t>=========================</w:t>
      </w:r>
    </w:p>
    <w:p w:rsidR="00FF1411" w:rsidRPr="00FF1411" w:rsidRDefault="00FF1411" w:rsidP="00FF1411">
      <w:pPr>
        <w:spacing w:after="240" w:line="240" w:lineRule="auto"/>
        <w:rPr>
          <w:rFonts w:ascii="Arial" w:eastAsia="Times New Roman" w:hAnsi="Arial" w:cs="Arial"/>
          <w:color w:val="000000"/>
          <w:sz w:val="27"/>
          <w:szCs w:val="27"/>
        </w:rPr>
      </w:pPr>
      <w:r w:rsidRPr="00FF1411">
        <w:rPr>
          <w:rFonts w:ascii="Arial" w:eastAsia="Times New Roman" w:hAnsi="Arial" w:cs="Arial"/>
          <w:color w:val="000000"/>
          <w:sz w:val="27"/>
          <w:szCs w:val="27"/>
        </w:rPr>
        <w:t>Для тех, у кого нет физической возможности приехать на наши занятия в Москву, есть замечательная возможность посетить наши on-lineзанятия в формате вебинаров. Для этого достаточно иметь компьютер, подключенный к Интернету.</w:t>
      </w:r>
    </w:p>
    <w:p w:rsidR="00FF1411" w:rsidRPr="00FF1411" w:rsidRDefault="00FF1411" w:rsidP="00FF1411">
      <w:pPr>
        <w:spacing w:after="0" w:line="240" w:lineRule="auto"/>
        <w:rPr>
          <w:rFonts w:ascii="Arial" w:eastAsia="Times New Roman" w:hAnsi="Arial" w:cs="Arial"/>
          <w:color w:val="000000"/>
          <w:sz w:val="27"/>
          <w:szCs w:val="27"/>
        </w:rPr>
      </w:pPr>
      <w:r w:rsidRPr="00FF1411">
        <w:rPr>
          <w:rFonts w:ascii="Verdana" w:eastAsia="Times New Roman" w:hAnsi="Verdana" w:cs="Arial"/>
          <w:b/>
          <w:bCs/>
          <w:color w:val="2F4F4F"/>
          <w:sz w:val="18"/>
          <w:szCs w:val="18"/>
        </w:rPr>
        <w:t>Вебинар «Важность»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Если Вы чему-то придаете излишне большое значение, то непременно возникает ВАЖНОСТЬ.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Arial"/>
          <w:b/>
          <w:bCs/>
          <w:color w:val="2F4F4F"/>
          <w:sz w:val="18"/>
          <w:szCs w:val="18"/>
        </w:rPr>
        <w:t>Вы очень хотите чего-то?</w:t>
      </w:r>
      <w:r w:rsidRPr="00FF1411">
        <w:rPr>
          <w:rFonts w:ascii="Verdana" w:eastAsia="Times New Roman" w:hAnsi="Verdana" w:cs="Arial"/>
          <w:b/>
          <w:bCs/>
          <w:color w:val="2F4F4F"/>
          <w:sz w:val="18"/>
          <w:szCs w:val="18"/>
        </w:rPr>
        <w:br/>
        <w:t>Вы боитесь?</w:t>
      </w:r>
      <w:r w:rsidRPr="00FF1411">
        <w:rPr>
          <w:rFonts w:ascii="Verdana" w:eastAsia="Times New Roman" w:hAnsi="Verdana" w:cs="Arial"/>
          <w:b/>
          <w:bCs/>
          <w:color w:val="2F4F4F"/>
          <w:sz w:val="18"/>
          <w:szCs w:val="18"/>
        </w:rPr>
        <w:br/>
        <w:t>Вы испытываете чувство вины?</w:t>
      </w:r>
    </w:p>
    <w:p w:rsidR="00FF1411" w:rsidRPr="00FF1411" w:rsidRDefault="00FF1411" w:rsidP="00FF1411">
      <w:pPr>
        <w:spacing w:after="0" w:line="240" w:lineRule="auto"/>
        <w:rPr>
          <w:rFonts w:ascii="Arial" w:eastAsia="Times New Roman" w:hAnsi="Arial" w:cs="Arial"/>
          <w:color w:val="000000"/>
          <w:sz w:val="27"/>
          <w:szCs w:val="27"/>
        </w:rPr>
      </w:pPr>
      <w:r w:rsidRPr="00FF1411">
        <w:rPr>
          <w:rFonts w:ascii="Arial" w:eastAsia="Times New Roman" w:hAnsi="Arial" w:cs="Arial"/>
          <w:color w:val="000000"/>
          <w:sz w:val="27"/>
          <w:szCs w:val="27"/>
        </w:rPr>
        <w:t>Все это – избыточные потенциалы, которые отнимают энергию. В итоге – время идет, силы потеряны, а желаемое так и не реализовано.</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Чтобы получить то, чего Вы хотите, Трансерфинг предлагает Вам отказаться от ЖЕЛАНИЯ, или - снизить ВАЖНОСТЬ.</w:t>
      </w:r>
      <w:r w:rsidRPr="00FF1411">
        <w:rPr>
          <w:rFonts w:ascii="Arial" w:eastAsia="Times New Roman" w:hAnsi="Arial" w:cs="Arial"/>
          <w:color w:val="000000"/>
          <w:sz w:val="27"/>
          <w:szCs w:val="27"/>
        </w:rPr>
        <w:br/>
        <w:t>Приглашаем Вас на вебинар Центра Трансерфинга, на котором у Вы узнаете о том, ЧТО такое важность, КАК вовремя ее распознать и снизить.</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Arial"/>
          <w:b/>
          <w:bCs/>
          <w:color w:val="2F4F4F"/>
          <w:sz w:val="18"/>
          <w:szCs w:val="18"/>
        </w:rPr>
        <w:t>Вебинар состоится 29 ноября в 20:00</w:t>
      </w:r>
      <w:r w:rsidRPr="00FF1411">
        <w:rPr>
          <w:rFonts w:ascii="Arial" w:eastAsia="Times New Roman" w:hAnsi="Arial" w:cs="Arial"/>
          <w:color w:val="000000"/>
          <w:sz w:val="27"/>
          <w:szCs w:val="27"/>
        </w:rPr>
        <w:br/>
        <w:t>Подробная информация о вебинаре и регистрация участия: </w:t>
      </w:r>
      <w:hyperlink r:id="rId423" w:tgtFrame="_top" w:history="1">
        <w:r w:rsidRPr="00FF1411">
          <w:rPr>
            <w:rFonts w:ascii="Arial" w:eastAsia="Times New Roman" w:hAnsi="Arial" w:cs="Arial"/>
            <w:b/>
            <w:bCs/>
            <w:color w:val="004650"/>
            <w:sz w:val="18"/>
            <w:szCs w:val="18"/>
            <w:u w:val="single"/>
          </w:rPr>
          <w:t>http://tsurf.ru/ishop/oplata/vse-sobytiya/?event_id=89</w:t>
        </w:r>
      </w:hyperlink>
    </w:p>
    <w:p w:rsidR="00FF1411" w:rsidRPr="00FF1411" w:rsidRDefault="00FF1411" w:rsidP="00FF1411">
      <w:pPr>
        <w:spacing w:after="0" w:line="240" w:lineRule="auto"/>
        <w:rPr>
          <w:rFonts w:ascii="Arial" w:eastAsia="Times New Roman" w:hAnsi="Arial" w:cs="Arial"/>
          <w:color w:val="000000"/>
          <w:sz w:val="27"/>
          <w:szCs w:val="27"/>
        </w:rPr>
      </w:pPr>
      <w:r w:rsidRPr="00FF1411">
        <w:rPr>
          <w:rFonts w:ascii="Arial" w:eastAsia="Times New Roman" w:hAnsi="Arial" w:cs="Arial"/>
          <w:color w:val="000000"/>
          <w:sz w:val="27"/>
          <w:szCs w:val="27"/>
        </w:rPr>
        <w:t>=========================</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r>
      <w:r w:rsidRPr="00FF1411">
        <w:rPr>
          <w:rFonts w:ascii="Verdana" w:eastAsia="Times New Roman" w:hAnsi="Verdana" w:cs="Arial"/>
          <w:b/>
          <w:bCs/>
          <w:color w:val="2F4F4F"/>
          <w:sz w:val="18"/>
          <w:szCs w:val="18"/>
        </w:rPr>
        <w:t>Вебинар-презентация «Путеводитель по Трансерфингу»</w:t>
      </w:r>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Всем, кто хочет ближе познакомиться с идеями Трансерфинга, больше узнать о Центре Трансерфинга и проводимых нами программах, приглашаем на наш </w:t>
      </w:r>
      <w:r w:rsidRPr="00FF1411">
        <w:rPr>
          <w:rFonts w:ascii="Verdana" w:eastAsia="Times New Roman" w:hAnsi="Verdana" w:cs="Arial"/>
          <w:b/>
          <w:bCs/>
          <w:color w:val="2F4F4F"/>
          <w:sz w:val="18"/>
          <w:szCs w:val="18"/>
        </w:rPr>
        <w:t>БЕСПЛАТНЫЙ вебинар-презентацию «Путеводитель по Трансерфингу»,</w:t>
      </w:r>
      <w:r w:rsidRPr="00FF1411">
        <w:rPr>
          <w:rFonts w:ascii="Arial" w:eastAsia="Times New Roman" w:hAnsi="Arial" w:cs="Arial"/>
          <w:color w:val="000000"/>
          <w:sz w:val="27"/>
          <w:szCs w:val="27"/>
        </w:rPr>
        <w:t> который состоится </w:t>
      </w:r>
      <w:r w:rsidRPr="00FF1411">
        <w:rPr>
          <w:rFonts w:ascii="Verdana" w:eastAsia="Times New Roman" w:hAnsi="Verdana" w:cs="Arial"/>
          <w:b/>
          <w:bCs/>
          <w:color w:val="2F4F4F"/>
          <w:sz w:val="18"/>
          <w:szCs w:val="18"/>
        </w:rPr>
        <w:t>30 ноября в 20:00.</w:t>
      </w:r>
      <w:r w:rsidRPr="00FF1411">
        <w:rPr>
          <w:rFonts w:ascii="Arial" w:eastAsia="Times New Roman" w:hAnsi="Arial" w:cs="Arial"/>
          <w:color w:val="000000"/>
          <w:sz w:val="27"/>
          <w:szCs w:val="27"/>
        </w:rPr>
        <w:br/>
        <w:t>Регистрация на вебинар: </w:t>
      </w:r>
      <w:hyperlink r:id="rId424" w:tgtFrame="_blank" w:history="1">
        <w:r w:rsidRPr="00FF1411">
          <w:rPr>
            <w:rFonts w:ascii="Arial" w:eastAsia="Times New Roman" w:hAnsi="Arial" w:cs="Arial"/>
            <w:b/>
            <w:bCs/>
            <w:color w:val="004650"/>
            <w:sz w:val="18"/>
            <w:szCs w:val="18"/>
            <w:u w:val="single"/>
          </w:rPr>
          <w:t>http://tsurf.ru/ishop/oplata/vse-sobytiya/?event_id=103</w:t>
        </w:r>
      </w:hyperlink>
    </w:p>
    <w:p w:rsidR="00FF1411" w:rsidRPr="00FF1411" w:rsidRDefault="00FF1411" w:rsidP="00FF1411">
      <w:pPr>
        <w:spacing w:after="0" w:line="240" w:lineRule="auto"/>
        <w:rPr>
          <w:rFonts w:ascii="Arial" w:eastAsia="Times New Roman" w:hAnsi="Arial" w:cs="Arial"/>
          <w:color w:val="000000"/>
          <w:sz w:val="27"/>
          <w:szCs w:val="27"/>
        </w:rPr>
      </w:pPr>
      <w:r w:rsidRPr="00FF1411">
        <w:rPr>
          <w:rFonts w:ascii="Arial" w:eastAsia="Times New Roman" w:hAnsi="Arial" w:cs="Arial"/>
          <w:color w:val="000000"/>
          <w:sz w:val="27"/>
          <w:szCs w:val="27"/>
        </w:rPr>
        <w:t>С полным расписанием занятий Вы можете ознакомиться здесь: </w:t>
      </w:r>
      <w:hyperlink r:id="rId425" w:tgtFrame="_blank" w:history="1">
        <w:r w:rsidRPr="00FF1411">
          <w:rPr>
            <w:rFonts w:ascii="Arial" w:eastAsia="Times New Roman" w:hAnsi="Arial" w:cs="Arial"/>
            <w:b/>
            <w:bCs/>
            <w:color w:val="004650"/>
            <w:sz w:val="18"/>
            <w:szCs w:val="18"/>
            <w:u w:val="single"/>
          </w:rPr>
          <w:t>http://tsurf.ru/calendar/</w:t>
        </w:r>
      </w:hyperlink>
      <w:r w:rsidRPr="00FF1411">
        <w:rPr>
          <w:rFonts w:ascii="Arial" w:eastAsia="Times New Roman" w:hAnsi="Arial" w:cs="Arial"/>
          <w:color w:val="000000"/>
          <w:sz w:val="27"/>
          <w:szCs w:val="27"/>
        </w:rPr>
        <w:br/>
      </w:r>
      <w:r w:rsidRPr="00FF1411">
        <w:rPr>
          <w:rFonts w:ascii="Arial" w:eastAsia="Times New Roman" w:hAnsi="Arial" w:cs="Arial"/>
          <w:color w:val="000000"/>
          <w:sz w:val="27"/>
          <w:szCs w:val="27"/>
        </w:rPr>
        <w:br/>
        <w:t>С уважением,</w:t>
      </w:r>
      <w:r w:rsidRPr="00FF1411">
        <w:rPr>
          <w:rFonts w:ascii="Arial" w:eastAsia="Times New Roman" w:hAnsi="Arial" w:cs="Arial"/>
          <w:color w:val="000000"/>
          <w:sz w:val="27"/>
          <w:szCs w:val="27"/>
        </w:rPr>
        <w:br/>
        <w:t>Центр Трансерфинга</w:t>
      </w:r>
    </w:p>
    <w:p w:rsidR="00FF1411" w:rsidRDefault="00FF1411" w:rsidP="00FF1411"/>
    <w:p w:rsidR="00FF1411" w:rsidRDefault="00FF1411" w:rsidP="00FF1411"/>
    <w:p w:rsidR="00FF1411" w:rsidRPr="00FF1411" w:rsidRDefault="00FF1411" w:rsidP="00FF1411">
      <w:pPr>
        <w:spacing w:after="0" w:line="240" w:lineRule="auto"/>
        <w:rPr>
          <w:rFonts w:eastAsia="Times New Roman" w:cs="Times New Roman"/>
          <w:sz w:val="24"/>
          <w:szCs w:val="24"/>
        </w:rPr>
      </w:pPr>
      <w:r w:rsidRPr="00FF1411">
        <w:rPr>
          <w:rFonts w:ascii="Arial" w:eastAsia="Times New Roman" w:hAnsi="Arial" w:cs="Arial"/>
          <w:color w:val="000000"/>
          <w:sz w:val="27"/>
          <w:szCs w:val="27"/>
          <w:shd w:val="clear" w:color="auto" w:fill="DCDCDC"/>
        </w:rPr>
        <w:t>Трансерфинг</w:t>
      </w:r>
      <w:r w:rsidRPr="00FF1411">
        <w:rPr>
          <w:rFonts w:ascii="Arial" w:eastAsia="Times New Roman" w:hAnsi="Arial" w:cs="Arial"/>
          <w:color w:val="000000"/>
          <w:sz w:val="27"/>
          <w:szCs w:val="27"/>
          <w:shd w:val="clear" w:color="auto" w:fill="DCDCDC"/>
        </w:rPr>
        <w:br/>
        <w:t>Управление реальностью</w:t>
      </w:r>
    </w:p>
    <w:p w:rsidR="00FF1411" w:rsidRPr="00FF1411" w:rsidRDefault="00FF1411" w:rsidP="00FF1411">
      <w:pPr>
        <w:spacing w:after="0" w:line="240" w:lineRule="auto"/>
        <w:rPr>
          <w:rFonts w:eastAsia="Times New Roman" w:cs="Times New Roman"/>
          <w:sz w:val="24"/>
          <w:szCs w:val="24"/>
        </w:rPr>
      </w:pPr>
      <w:r w:rsidRPr="00FF1411">
        <w:rPr>
          <w:rFonts w:eastAsia="Times New Roman" w:cs="Times New Roman"/>
          <w:sz w:val="24"/>
          <w:szCs w:val="24"/>
        </w:rPr>
        <w:pict>
          <v:rect id="_x0000_i1155" style="width:233.9pt;height:.75pt" o:hrpct="500" o:hralign="center" o:hrstd="t" o:hrnoshade="t" o:hr="t" fillcolor="black" stroked="f"/>
        </w:pict>
      </w:r>
    </w:p>
    <w:p w:rsidR="00FF1411" w:rsidRDefault="00FF1411" w:rsidP="00FF1411">
      <w:pPr>
        <w:rPr>
          <w:rFonts w:eastAsia="Times New Roman" w:cs="Times New Roman"/>
          <w:b/>
          <w:bCs/>
          <w:color w:val="004650"/>
          <w:sz w:val="27"/>
          <w:szCs w:val="27"/>
          <w:shd w:val="clear" w:color="auto" w:fill="DCDCDC"/>
        </w:rPr>
      </w:pPr>
      <w:r w:rsidRPr="00FF1411">
        <w:rPr>
          <w:rFonts w:eastAsia="Times New Roman" w:cs="Times New Roman"/>
          <w:b/>
          <w:bCs/>
          <w:color w:val="004650"/>
          <w:sz w:val="27"/>
          <w:szCs w:val="27"/>
          <w:shd w:val="clear" w:color="auto" w:fill="DCDCDC"/>
        </w:rPr>
        <w:t>Выпуск N 220. Си-бемоль мажор</w:t>
      </w:r>
    </w:p>
    <w:p w:rsidR="00FF1411" w:rsidRPr="00FF1411" w:rsidRDefault="00FF1411" w:rsidP="00FF1411">
      <w:pPr>
        <w:spacing w:after="0" w:line="240" w:lineRule="auto"/>
        <w:ind w:firstLine="300"/>
        <w:jc w:val="right"/>
        <w:rPr>
          <w:rFonts w:ascii="Verdana" w:eastAsia="Times New Roman" w:hAnsi="Verdana" w:cs="Times New Roman"/>
          <w:color w:val="002828"/>
          <w:sz w:val="18"/>
          <w:szCs w:val="18"/>
        </w:rPr>
      </w:pPr>
      <w:r w:rsidRPr="00FF1411">
        <w:rPr>
          <w:rFonts w:ascii="Arial" w:eastAsia="Times New Roman" w:hAnsi="Arial" w:cs="Arial"/>
          <w:b/>
          <w:bCs/>
          <w:color w:val="004650"/>
          <w:sz w:val="18"/>
          <w:szCs w:val="18"/>
        </w:rPr>
        <w:t>«Человек, одетый в черном,</w:t>
      </w:r>
      <w:r w:rsidRPr="00FF1411">
        <w:rPr>
          <w:rFonts w:ascii="Arial" w:eastAsia="Times New Roman" w:hAnsi="Arial" w:cs="Arial"/>
          <w:b/>
          <w:bCs/>
          <w:color w:val="004650"/>
          <w:sz w:val="18"/>
          <w:szCs w:val="18"/>
        </w:rPr>
        <w:br/>
        <w:t>Учтиво поклонившись, заказал</w:t>
      </w:r>
      <w:r w:rsidRPr="00FF1411">
        <w:rPr>
          <w:rFonts w:ascii="Arial" w:eastAsia="Times New Roman" w:hAnsi="Arial" w:cs="Arial"/>
          <w:b/>
          <w:bCs/>
          <w:color w:val="004650"/>
          <w:sz w:val="18"/>
          <w:szCs w:val="18"/>
        </w:rPr>
        <w:br/>
        <w:t>Мне Реквием и скрылся...</w:t>
      </w:r>
      <w:r w:rsidRPr="00FF1411">
        <w:rPr>
          <w:rFonts w:ascii="Arial" w:eastAsia="Times New Roman" w:hAnsi="Arial" w:cs="Arial"/>
          <w:b/>
          <w:bCs/>
          <w:color w:val="004650"/>
          <w:sz w:val="18"/>
          <w:szCs w:val="18"/>
        </w:rPr>
        <w:br/>
        <w:t>Мне день и ночь покоя не дает</w:t>
      </w:r>
      <w:r w:rsidRPr="00FF1411">
        <w:rPr>
          <w:rFonts w:ascii="Arial" w:eastAsia="Times New Roman" w:hAnsi="Arial" w:cs="Arial"/>
          <w:b/>
          <w:bCs/>
          <w:color w:val="004650"/>
          <w:sz w:val="18"/>
          <w:szCs w:val="18"/>
        </w:rPr>
        <w:br/>
        <w:t>Мой черный человек».</w:t>
      </w:r>
    </w:p>
    <w:p w:rsidR="00FF1411" w:rsidRPr="00FF1411" w:rsidRDefault="00FF1411" w:rsidP="00FF1411">
      <w:pPr>
        <w:spacing w:after="0" w:line="240" w:lineRule="auto"/>
        <w:ind w:firstLine="300"/>
        <w:jc w:val="right"/>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(Пушкин. «Моцарт и Сальери».)</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b/>
          <w:bCs/>
          <w:color w:val="2F4F4F"/>
          <w:sz w:val="18"/>
          <w:szCs w:val="18"/>
        </w:rPr>
        <w:t>Уважаемые Читатели!</w:t>
      </w:r>
      <w:r w:rsidRPr="00FF1411">
        <w:rPr>
          <w:rFonts w:ascii="Verdana" w:eastAsia="Times New Roman" w:hAnsi="Verdana" w:cs="Times New Roman"/>
          <w:color w:val="002828"/>
          <w:sz w:val="18"/>
          <w:szCs w:val="18"/>
        </w:rPr>
        <w:br/>
        <w:t>Прошу прощения за задержку с очередным выпуском. В прошлый раз мы остановились на трех вопросах:</w:t>
      </w:r>
    </w:p>
    <w:p w:rsidR="00FF1411" w:rsidRPr="00FF1411" w:rsidRDefault="00FF1411" w:rsidP="00FF1411">
      <w:pPr>
        <w:spacing w:after="0" w:line="240" w:lineRule="auto"/>
        <w:rPr>
          <w:rFonts w:eastAsia="Times New Roman" w:cs="Times New Roman"/>
          <w:sz w:val="24"/>
          <w:szCs w:val="24"/>
        </w:rPr>
      </w:pPr>
      <w:r w:rsidRPr="00FF1411">
        <w:rPr>
          <w:rFonts w:ascii="Verdana" w:eastAsia="Times New Roman" w:hAnsi="Verdana" w:cs="Times New Roman"/>
          <w:color w:val="002828"/>
          <w:sz w:val="18"/>
          <w:szCs w:val="18"/>
        </w:rPr>
        <w:br/>
      </w:r>
      <w:r w:rsidRPr="00FF1411">
        <w:rPr>
          <w:rFonts w:ascii="Verdana" w:eastAsia="Times New Roman" w:hAnsi="Verdana" w:cs="Times New Roman"/>
          <w:color w:val="002828"/>
          <w:sz w:val="18"/>
          <w:szCs w:val="18"/>
          <w:shd w:val="clear" w:color="auto" w:fill="F3F3F3"/>
        </w:rPr>
        <w:t>∙ Почему же, все-таки, люди пристрастились к мясу?</w:t>
      </w:r>
      <w:r w:rsidRPr="00FF1411">
        <w:rPr>
          <w:rFonts w:ascii="Verdana" w:eastAsia="Times New Roman" w:hAnsi="Verdana" w:cs="Times New Roman"/>
          <w:color w:val="002828"/>
          <w:sz w:val="18"/>
          <w:szCs w:val="18"/>
        </w:rPr>
        <w:br/>
      </w:r>
      <w:r w:rsidRPr="00FF1411">
        <w:rPr>
          <w:rFonts w:ascii="Verdana" w:eastAsia="Times New Roman" w:hAnsi="Verdana" w:cs="Times New Roman"/>
          <w:color w:val="002828"/>
          <w:sz w:val="18"/>
          <w:szCs w:val="18"/>
          <w:shd w:val="clear" w:color="auto" w:fill="F3F3F3"/>
        </w:rPr>
        <w:t>∙ Где быть выгодней – на вершине пирамиды, или ступенью ниже?</w:t>
      </w:r>
      <w:r w:rsidRPr="00FF1411">
        <w:rPr>
          <w:rFonts w:ascii="Verdana" w:eastAsia="Times New Roman" w:hAnsi="Verdana" w:cs="Times New Roman"/>
          <w:color w:val="002828"/>
          <w:sz w:val="18"/>
          <w:szCs w:val="18"/>
        </w:rPr>
        <w:br/>
      </w:r>
      <w:r w:rsidRPr="00FF1411">
        <w:rPr>
          <w:rFonts w:ascii="Verdana" w:eastAsia="Times New Roman" w:hAnsi="Verdana" w:cs="Times New Roman"/>
          <w:color w:val="002828"/>
          <w:sz w:val="18"/>
          <w:szCs w:val="18"/>
          <w:shd w:val="clear" w:color="auto" w:fill="F3F3F3"/>
        </w:rPr>
        <w:t>∙ Откуда берется жизненная сила – из белков, жиров и углеводов?</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Сегодня мы займемся тем, чему, в сущности, посвящена вся теория Трансерфинга: простым решением сложных проблем. И хотя, в общем-то, ничего сложного тут не будет, сейчас вам предстоит убедиться, насколько порой </w:t>
      </w:r>
      <w:r w:rsidRPr="00FF1411">
        <w:rPr>
          <w:rFonts w:ascii="Verdana" w:eastAsia="Times New Roman" w:hAnsi="Verdana" w:cs="Times New Roman"/>
          <w:b/>
          <w:bCs/>
          <w:color w:val="2F4F4F"/>
          <w:sz w:val="18"/>
          <w:szCs w:val="18"/>
        </w:rPr>
        <w:t>удивительным и шокирующим может быть повседневное и очевидное.</w:t>
      </w:r>
      <w:r w:rsidRPr="00FF1411">
        <w:rPr>
          <w:rFonts w:ascii="Verdana" w:eastAsia="Times New Roman" w:hAnsi="Verdana" w:cs="Times New Roman"/>
          <w:color w:val="002828"/>
          <w:sz w:val="18"/>
          <w:szCs w:val="18"/>
        </w:rPr>
        <w:t> Вас посетит странное ощущение, будто вы заново открыли для себя то, что хорошо и давно знали, но в то же время, будто бы и не знали вовсе. А все дело в том, что </w:t>
      </w:r>
      <w:r w:rsidRPr="00FF1411">
        <w:rPr>
          <w:rFonts w:ascii="Verdana" w:eastAsia="Times New Roman" w:hAnsi="Verdana" w:cs="Times New Roman"/>
          <w:b/>
          <w:bCs/>
          <w:color w:val="2F4F4F"/>
          <w:sz w:val="18"/>
          <w:szCs w:val="18"/>
        </w:rPr>
        <w:t>самое неочевидное в нашем мире – это простые вещи,</w:t>
      </w:r>
      <w:r w:rsidRPr="00FF1411">
        <w:rPr>
          <w:rFonts w:ascii="Verdana" w:eastAsia="Times New Roman" w:hAnsi="Verdana" w:cs="Times New Roman"/>
          <w:color w:val="002828"/>
          <w:sz w:val="18"/>
          <w:szCs w:val="18"/>
        </w:rPr>
        <w:t> потому что на них, как правило, не обращаешь внимания.</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Переформулируем первый вопрос иначе: </w:t>
      </w:r>
      <w:r w:rsidRPr="00FF1411">
        <w:rPr>
          <w:rFonts w:ascii="Verdana" w:eastAsia="Times New Roman" w:hAnsi="Verdana" w:cs="Times New Roman"/>
          <w:b/>
          <w:bCs/>
          <w:color w:val="2F4F4F"/>
          <w:sz w:val="18"/>
          <w:szCs w:val="18"/>
        </w:rPr>
        <w:t>почему вообще кто-то с каких-то времен стал есть кого-то?</w:t>
      </w:r>
      <w:r w:rsidRPr="00FF1411">
        <w:rPr>
          <w:rFonts w:ascii="Verdana" w:eastAsia="Times New Roman" w:hAnsi="Verdana" w:cs="Times New Roman"/>
          <w:color w:val="002828"/>
          <w:sz w:val="18"/>
          <w:szCs w:val="18"/>
        </w:rPr>
        <w:t> Представьте, вы прилетели на Землю, а там – только растения. Понятия фауны вообще не существует. Такое возможно? Вполне. Ведь растения – это самые совершенные создания, им для жизни требуются только минералы, вода, солнце и воздух. И это самые мирные и милые создания. Они ни на кого не нападают, не портят окружающую среду, не травят друг друга химией и не изобретают атомную бомбу. Единственное проявление агрессии с их стороны, если это вообще можно считать агрессией, – стремление получить побольше солнышка и пространства для своего существования. Ведь каждый имеет это право – право на жизнь!</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Однако в любом обществе, даже самом мирном и благоденствующем, в силу неумолимого закона диалектики, всегда найдется хоть один «асоциальный» элемент – либо слишком жадный и прожорливый, либо чем-то обделенный. Что ему может прийти на ум? Дай-ка я, вместо того чтобы терпеливо, как остальные, заниматься медленным и утомительным химическим и фото-синтезом, возьму да и проглочу какого-нибудь соседа. Или найду себе покладистого «друга», заключу его в «дружеские объятия», и буду потихоньку попивать его сок.</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Так появились </w:t>
      </w:r>
      <w:r w:rsidRPr="00FF1411">
        <w:rPr>
          <w:rFonts w:ascii="Verdana" w:eastAsia="Times New Roman" w:hAnsi="Verdana" w:cs="Times New Roman"/>
          <w:b/>
          <w:bCs/>
          <w:color w:val="2F4F4F"/>
          <w:sz w:val="18"/>
          <w:szCs w:val="18"/>
        </w:rPr>
        <w:t>другие</w:t>
      </w:r>
      <w:r w:rsidRPr="00FF1411">
        <w:rPr>
          <w:rFonts w:ascii="Verdana" w:eastAsia="Times New Roman" w:hAnsi="Verdana" w:cs="Times New Roman"/>
          <w:color w:val="002828"/>
          <w:sz w:val="18"/>
          <w:szCs w:val="18"/>
        </w:rPr>
        <w:t> – те, кто живет за чужой счет, и даже за счет чужой жизни. Другие стали быстро множиться и развиваться, в силу той же диалектики. В пищевой пирамиде они уже стояли ступенью выше растений, что давало им определенное преимущество. Многие из них уже научились перемещаться в пространстве, в то время как большинство «низших» все еще оставалось привязанным к одному месту. А вскоре начали появляться еще более наглые и прожорливые, которые взобрались еще на одну ступень выше и стали поедать тех, других, все еще пробавляющихся растениями.</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А теперь задайтесь вопросом: </w:t>
      </w:r>
      <w:r w:rsidRPr="00FF1411">
        <w:rPr>
          <w:rFonts w:ascii="Verdana" w:eastAsia="Times New Roman" w:hAnsi="Verdana" w:cs="Times New Roman"/>
          <w:b/>
          <w:bCs/>
          <w:color w:val="2F4F4F"/>
          <w:sz w:val="18"/>
          <w:szCs w:val="18"/>
        </w:rPr>
        <w:t>какой во всем этом смысл?</w:t>
      </w:r>
      <w:r w:rsidRPr="00FF1411">
        <w:rPr>
          <w:rFonts w:ascii="Verdana" w:eastAsia="Times New Roman" w:hAnsi="Verdana" w:cs="Times New Roman"/>
          <w:color w:val="002828"/>
          <w:sz w:val="18"/>
          <w:szCs w:val="18"/>
        </w:rPr>
        <w:t> Действительно ли стоит карабкаться на верх пирамиды, потому что там лучше? И что, действительно лучше поедать других, чем питаться самому, непосредственно, как это делают растения?</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На первый взгляд, напрашивается якобы «естественное» предположение: чем ты стоишь выше, тем ты сильнее, и тем выгодней твое положение. Однако давайте вспомним принцип Бирхер-Беннера: </w:t>
      </w:r>
      <w:r w:rsidRPr="00FF1411">
        <w:rPr>
          <w:rFonts w:ascii="Verdana" w:eastAsia="Times New Roman" w:hAnsi="Verdana" w:cs="Times New Roman"/>
          <w:b/>
          <w:bCs/>
          <w:color w:val="2F4F4F"/>
          <w:sz w:val="18"/>
          <w:szCs w:val="18"/>
        </w:rPr>
        <w:t>все мы в конечном итоге питаемся энергией Солнца.</w:t>
      </w:r>
      <w:r w:rsidRPr="00FF1411">
        <w:rPr>
          <w:rFonts w:ascii="Verdana" w:eastAsia="Times New Roman" w:hAnsi="Verdana" w:cs="Times New Roman"/>
          <w:color w:val="002828"/>
          <w:sz w:val="18"/>
          <w:szCs w:val="18"/>
        </w:rPr>
        <w:t> Из этого следует: кто стоит ближе всех к источнику этой энергии, у кого наименьшее число посредников, тот и находится в самом выгодном положении на пирамиде питания. Но тогда почему, и откуда взялось это соревнование «кто кого съест»? Получается какая-то нелепая ситуация. Природа сама себе противоречит?</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Ответ насколько простой, настолько и парадоксальный: </w:t>
      </w:r>
      <w:r w:rsidRPr="00FF1411">
        <w:rPr>
          <w:rFonts w:ascii="Verdana" w:eastAsia="Times New Roman" w:hAnsi="Verdana" w:cs="Times New Roman"/>
          <w:b/>
          <w:bCs/>
          <w:color w:val="2F4F4F"/>
          <w:sz w:val="18"/>
          <w:szCs w:val="18"/>
        </w:rPr>
        <w:t>кому-то приходится есть кого-то не потому, что это лучше (вкуснее), а потому что есть больше нечего.</w:t>
      </w:r>
      <w:r w:rsidRPr="00FF1411">
        <w:rPr>
          <w:rFonts w:ascii="Verdana" w:eastAsia="Times New Roman" w:hAnsi="Verdana" w:cs="Times New Roman"/>
          <w:color w:val="002828"/>
          <w:sz w:val="18"/>
          <w:szCs w:val="18"/>
        </w:rPr>
        <w:t> Вдумайтесь в эту фразу. Лишь в этом, и ни в чем другом, заключается смысл гонки вверх по пирамиде. Тот факт, что в природе всегда и повсюду «кто-то ест кого-то», кажется вполне естественным, не правда ли? Но если отбросить привычный стереотип, то станет так же очевидно другое: </w:t>
      </w:r>
      <w:r w:rsidRPr="00FF1411">
        <w:rPr>
          <w:rFonts w:ascii="Verdana" w:eastAsia="Times New Roman" w:hAnsi="Verdana" w:cs="Times New Roman"/>
          <w:b/>
          <w:bCs/>
          <w:color w:val="2F4F4F"/>
          <w:sz w:val="18"/>
          <w:szCs w:val="18"/>
        </w:rPr>
        <w:t xml:space="preserve">это вовсе не </w:t>
      </w:r>
      <w:r w:rsidRPr="00FF1411">
        <w:rPr>
          <w:rFonts w:ascii="Verdana" w:eastAsia="Times New Roman" w:hAnsi="Verdana" w:cs="Times New Roman"/>
          <w:b/>
          <w:bCs/>
          <w:color w:val="2F4F4F"/>
          <w:sz w:val="18"/>
          <w:szCs w:val="18"/>
        </w:rPr>
        <w:lastRenderedPageBreak/>
        <w:t>обязано быть естественным, то, что «кто-то кого-то ест».</w:t>
      </w:r>
      <w:r w:rsidRPr="00FF1411">
        <w:rPr>
          <w:rFonts w:ascii="Verdana" w:eastAsia="Times New Roman" w:hAnsi="Verdana" w:cs="Times New Roman"/>
          <w:color w:val="002828"/>
          <w:sz w:val="18"/>
          <w:szCs w:val="18"/>
        </w:rPr>
        <w:t> Привычно – вовсе не значит естественно и нормально. Возможно даже, что наша планета в данном смысле является одним из каких-либо немногих исключений. А «где-то в далекой-далекой галактике…» об этом и речи быть не может.</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Но у нас вот так. В самом деле, в нашей природе встречалось и встречается немало ситуаций, когда пища в данном месте и в данное время оказывается недоступной. Растения более приспособлены к разного рода климатическим невзгодам. Некоторые могут даже на время впадать в анабиоз. А вот животным, во время засухи или холодов, например, приходится туго. И тогда, что делать… голодная мордочка, ступая мягкими лапками по пустынной почве, думает в тоске: «И нет со мной кого-то, и грустно отчего-то, клянусь, я все бы отдала, чтобы найти кого-то, чтобы найти кого-то…» Известно для чего – для того чтобы съесть. Если вокруг нет ни одного растения, слопаешь кого угодно. Основной инстинкт – выживание. Без альтернатив.</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Точно так же и люди. Неизвестно, откуда и когда они пришли на Землю, в каких условиях существовали, но нетрудно предположить, что, столкнувшись с ситуацией, когда растения в ореоле обитания исчезли, им пришлось подняться на ступень выше в пирамиде питания. Хотя это весьма и весьма невыгодно. И даже не столько по той причине, что пища второго рода ниже качеством. Пищу второго рода, то есть животную пищу, добыть гораздо труднее – вот в чем дело. За растениями не надо охотиться – их много, они не убегают, не кусаются и не бодаются. Охота же – очень трудоемкое занятие. И не только для людей.</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Обывателю, не знакомому с реальной жизнью дикой природы, может казаться, что хищники благоденствуют и процветают. Как же! Тебе никто не угрожает. Ты можешь съесть кого захочешь, ну, или по крайней мере, с кем справишься. А на твое мясо никто не претендует. Гуляй себе, ешь вволю, наслаждайся свободой! Кругом полно этих тупых травоядных и глупых рыб! Это все твое! Твоя добыча!</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 действительности все гораздо сложнее, и более того, трагичней. Это лишь иллюзия восприятия, что все просто. На экране вам показывают, как лев легко валит быка, медведь ловит рыбу, волк хватает зайца…, охотник лихо подстреливает оленя…, ну и так далее. Показывают лишь финал, а весь предшествующий процесс остается за кадром. Оттого и кажется, что все легко и просто: если ты на вершине пирамиды, ты царь и бог, тебе все доступно.</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А на деле – все наоборот. Парадокс заключается в том, что, </w:t>
      </w:r>
      <w:r w:rsidRPr="00FF1411">
        <w:rPr>
          <w:rFonts w:ascii="Verdana" w:eastAsia="Times New Roman" w:hAnsi="Verdana" w:cs="Times New Roman"/>
          <w:b/>
          <w:bCs/>
          <w:color w:val="2F4F4F"/>
          <w:sz w:val="18"/>
          <w:szCs w:val="18"/>
        </w:rPr>
        <w:t>чем выше твоя ступень на пищевой пирамиде, тем труднее тебе прокормиться.</w:t>
      </w:r>
      <w:r w:rsidRPr="00FF1411">
        <w:rPr>
          <w:rFonts w:ascii="Verdana" w:eastAsia="Times New Roman" w:hAnsi="Verdana" w:cs="Times New Roman"/>
          <w:color w:val="002828"/>
          <w:sz w:val="18"/>
          <w:szCs w:val="18"/>
        </w:rPr>
        <w:t> И напротив, </w:t>
      </w:r>
      <w:r w:rsidRPr="00FF1411">
        <w:rPr>
          <w:rFonts w:ascii="Verdana" w:eastAsia="Times New Roman" w:hAnsi="Verdana" w:cs="Times New Roman"/>
          <w:b/>
          <w:bCs/>
          <w:color w:val="2F4F4F"/>
          <w:sz w:val="18"/>
          <w:szCs w:val="18"/>
        </w:rPr>
        <w:t>чем ниже твое положение на пирамиде, тем доступнее корм.</w:t>
      </w:r>
      <w:r w:rsidRPr="00FF1411">
        <w:rPr>
          <w:rFonts w:ascii="Verdana" w:eastAsia="Times New Roman" w:hAnsi="Verdana" w:cs="Times New Roman"/>
          <w:color w:val="002828"/>
          <w:sz w:val="18"/>
          <w:szCs w:val="18"/>
        </w:rPr>
        <w:t> Странно, правда? Но это действительно так.</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Реальное положение следующее: </w:t>
      </w:r>
      <w:r w:rsidRPr="00FF1411">
        <w:rPr>
          <w:rFonts w:ascii="Verdana" w:eastAsia="Times New Roman" w:hAnsi="Verdana" w:cs="Times New Roman"/>
          <w:b/>
          <w:bCs/>
          <w:color w:val="2F4F4F"/>
          <w:sz w:val="18"/>
          <w:szCs w:val="18"/>
        </w:rPr>
        <w:t>на верхних ступенях пирамиды царит голод.</w:t>
      </w:r>
      <w:r w:rsidRPr="00FF1411">
        <w:rPr>
          <w:rFonts w:ascii="Verdana" w:eastAsia="Times New Roman" w:hAnsi="Verdana" w:cs="Times New Roman"/>
          <w:color w:val="002828"/>
          <w:sz w:val="18"/>
          <w:szCs w:val="18"/>
        </w:rPr>
        <w:t> Буквально, выживание на грани возможного. Особенно с тех времен, как на самой верхушке обосновался человек. Об этом (голоде), мало кто знает, а еще меньше, кто об этом говорит. Когда от голода гибнут миллионы людей где-то в Африке, это считается трагедией. Но когда от недостатка пищи гибнут хищники, это принимается за естественный процесс – регуляцию численности, так сказать.</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Мало кто знает, что прайд львов, бывает, не ест месяцами. Реальные львы (не те, что в зоопарке или цирке), в такие периоды выглядят как ходячие скелеты. Волки могут неделями бегать в бесплодных поисках добычи. Белые медведи – вообще доходяги – тоже, бывает, не могут найти пищу месяцами. Киты-горбачи, питающиеся сельдью, не имеют возможности кормиться в течение полугода (!). А фитопланктон, стоящий на самой нижней ступени пирамиды, ест, когда хочет и сколько хочет.</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Причин, по которым существуют такие трудности с пропитанием на Земле – множество. Климатические изменения, сезоны года, миграция животных, птиц и рыб, и так далее – это долгая история. Но основная суть этой истории состоит в том, что все представители разных ступеней пирамиды находятся в </w:t>
      </w:r>
      <w:r w:rsidRPr="00FF1411">
        <w:rPr>
          <w:rFonts w:ascii="Verdana" w:eastAsia="Times New Roman" w:hAnsi="Verdana" w:cs="Times New Roman"/>
          <w:b/>
          <w:bCs/>
          <w:color w:val="2F4F4F"/>
          <w:sz w:val="18"/>
          <w:szCs w:val="18"/>
        </w:rPr>
        <w:t>зависимости</w:t>
      </w:r>
      <w:r w:rsidRPr="00FF1411">
        <w:rPr>
          <w:rFonts w:ascii="Verdana" w:eastAsia="Times New Roman" w:hAnsi="Verdana" w:cs="Times New Roman"/>
          <w:color w:val="002828"/>
          <w:sz w:val="18"/>
          <w:szCs w:val="18"/>
        </w:rPr>
        <w:t> друг от друга, </w:t>
      </w:r>
      <w:r w:rsidRPr="00FF1411">
        <w:rPr>
          <w:rFonts w:ascii="Verdana" w:eastAsia="Times New Roman" w:hAnsi="Verdana" w:cs="Times New Roman"/>
          <w:b/>
          <w:bCs/>
          <w:color w:val="2F4F4F"/>
          <w:sz w:val="18"/>
          <w:szCs w:val="18"/>
        </w:rPr>
        <w:t>по цепочке.</w:t>
      </w:r>
      <w:r w:rsidRPr="00FF1411">
        <w:rPr>
          <w:rFonts w:ascii="Verdana" w:eastAsia="Times New Roman" w:hAnsi="Verdana" w:cs="Times New Roman"/>
          <w:color w:val="002828"/>
          <w:sz w:val="18"/>
          <w:szCs w:val="18"/>
        </w:rPr>
        <w:t> Чем ты выше, тем цепочка длиннее и сложнее, и тем сильнее </w:t>
      </w:r>
      <w:r w:rsidRPr="00FF1411">
        <w:rPr>
          <w:rFonts w:ascii="Verdana" w:eastAsia="Times New Roman" w:hAnsi="Verdana" w:cs="Times New Roman"/>
          <w:b/>
          <w:bCs/>
          <w:color w:val="2F4F4F"/>
          <w:sz w:val="18"/>
          <w:szCs w:val="18"/>
        </w:rPr>
        <w:t>зависимость</w:t>
      </w:r>
      <w:r w:rsidRPr="00FF1411">
        <w:rPr>
          <w:rFonts w:ascii="Verdana" w:eastAsia="Times New Roman" w:hAnsi="Verdana" w:cs="Times New Roman"/>
          <w:color w:val="002828"/>
          <w:sz w:val="18"/>
          <w:szCs w:val="18"/>
        </w:rPr>
        <w:t> от всех нижестоящих. И следующий парадокс состоит в том, что </w:t>
      </w:r>
      <w:r w:rsidRPr="00FF1411">
        <w:rPr>
          <w:rFonts w:ascii="Verdana" w:eastAsia="Times New Roman" w:hAnsi="Verdana" w:cs="Times New Roman"/>
          <w:b/>
          <w:bCs/>
          <w:color w:val="2F4F4F"/>
          <w:sz w:val="18"/>
          <w:szCs w:val="18"/>
        </w:rPr>
        <w:t>тот, кто наверху, на самом деле не Царь Природы, а узник обстоятельств и нахлебник своих «съедобных» подданных.</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С человеком та же ситуация. Современный цивилизованный человек в условиях дикой природы беспомощен. Но дело даже не в том, что он беспомощен, а в том, что он уже загнал себя в последнюю стадию </w:t>
      </w:r>
      <w:r w:rsidRPr="00FF1411">
        <w:rPr>
          <w:rFonts w:ascii="Verdana" w:eastAsia="Times New Roman" w:hAnsi="Verdana" w:cs="Times New Roman"/>
          <w:b/>
          <w:bCs/>
          <w:color w:val="2F4F4F"/>
          <w:sz w:val="18"/>
          <w:szCs w:val="18"/>
        </w:rPr>
        <w:t>зависимости.</w:t>
      </w:r>
      <w:r w:rsidRPr="00FF1411">
        <w:rPr>
          <w:rFonts w:ascii="Verdana" w:eastAsia="Times New Roman" w:hAnsi="Verdana" w:cs="Times New Roman"/>
          <w:color w:val="002828"/>
          <w:sz w:val="18"/>
          <w:szCs w:val="18"/>
        </w:rPr>
        <w:t> Для него то, что не мясо – не еда.</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 одном из документальных циклов Discovery показывали такой эксперимент. Группа из семи добровольцев, обычных городских жителей, была заброшена на Аляску. Задача была – продержаться сколько возможно. У них с собой были палатки, ружья, удочки, прочее необходимое снаряжение – все, кроме еды. И еще, у каждого был свой пейджер с кнопочкой. Нажал на кнопочку – и за тобой прилетит вертолет, и все твои страдания закончатся.</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lastRenderedPageBreak/>
        <w:t>Была где-то середина или начало осени. В первый день поход проходил весело. Природа великолепная, настроение бодрое, все ни почем. Потом пошел дождь. Все промокли. Еды пока не нашли, и пришлось располагаться на ночлег с пустыми желудками. Но в группе был один хороший рыболов-любитель и женщина, увлекающаяся охотой, так что шансы на успех были неплохие.</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К утру оказалось, что обувь, которую они сушили у костра, сгорела. Пришлось сооружать для ног какие-то обмотки. Всем уже безумно хотелось есть. Поиски дичи в округе ничего не принесли. Богатый край почему-то не спешил раскрывать свои богатства незваным пришельцам. Охотница сказала, что нужно разведать дальше, и отправилась на промысел, пообещав, что к вечеру у них будет мясо. Много мяса.</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Ладно. Забросили удочки. Рядом ведь протекала шикарная горная речка. Однако после нескольких забросов энтузиазм и тут угас. Рыболов сделал вывод, что в этой речке рыбы вообще нет. Так что, делать нечего, нужно искать мясо.</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Вскоре они заметили, что неподалеку от лагеря живет мышь. Встала задача ее поймать. Но как? Конечно, они все были образованные, умные люди, а потому и способ был придуман – еще какой, ни хирим-хихим! Они заполнили большую кастрюлю водой, прислонили к ней жердочку, а по краям кастрюли прикрепили проволоку, на которую была надета трубочка, так что эта трубочка свободно вращалась на проволоке. Идея была такова: мышь заберется по жердочке, пойдет по проволоке, поскользнется, упадет в воду, и… будет у них добыча!</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Представьте, они все это делали на полном серьезе. Стали ждать. Ждали долго. Однако мышь почему-то не проявляла ни малейшего желания влезть на кастрюлю, а спокойно занималась своими обычными делами. Так. Очередное поражение.</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Между тем, камера, которая снимала группу, показывает: в реке плавает форель (она там все-таки есть!), на кустах и в траве ягоды, по берегам реки густые заросли лопуха, и еще много всего, уже не помню. Корень лопуха, например, если уж на то пошло, можно пожарить, и будет не хуже картошки. Но людей все это не интересовало. Они искали мясо.</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Наконец, одному из парней удалось разглядеть на дереве белку, и он каким-то чудом (о ля-ля!), ухитрился ее подстрелить. Не долго думая, белку разделали (в этом-то они знали толк), и крошечную тушку, чуть больше мыши, подвесили жариться над костром. Все это они делали, опять же, на полном серьезе, хотя было очевидно, что если разделить тушку на шесть персон, получится с кончик мизинца. Каждый быстро проглотил по своему кусочку. Седьмую (охотницу), в расчет не брали – она скоро придет и принесет много, много мяса.</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И вот, она пришла. Пустая и злая. Оказывается, в этих трижды проклятых местах нет никакой дичи! Но когда охотница узнала, что ее коллеги без нее съели белку, она просто рассвирепела. Ведь они одна команда! Как они могли с ней так поступить! Началась долгая и нудная перепалка.</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Продолжение этой истории мне досмотреть уже не удалось. Но как она закончилась, предположить нетрудно, да и не столь это важно. В общем, вы и так все поняли.</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На этом, уважаемые Читатели, позвольте пока прерваться, потому что у нас еще есть объявление и подарок вам от Центра Трансерфинга. Дальше будет еще интересней. Следующий выпуск уже скоро.</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w:t>
      </w:r>
    </w:p>
    <w:p w:rsidR="00FF1411" w:rsidRPr="00FF1411" w:rsidRDefault="00FF1411" w:rsidP="00FF1411">
      <w:pPr>
        <w:spacing w:after="240" w:line="240" w:lineRule="auto"/>
        <w:ind w:firstLine="300"/>
        <w:jc w:val="both"/>
        <w:rPr>
          <w:rFonts w:ascii="Arial" w:eastAsia="Times New Roman" w:hAnsi="Arial" w:cs="Arial"/>
          <w:b/>
          <w:bCs/>
          <w:i/>
          <w:iCs/>
          <w:color w:val="2F4F4F"/>
          <w:sz w:val="18"/>
          <w:szCs w:val="18"/>
        </w:rPr>
      </w:pPr>
      <w:r w:rsidRPr="00FF1411">
        <w:rPr>
          <w:rFonts w:ascii="Arial" w:eastAsia="Times New Roman" w:hAnsi="Arial" w:cs="Arial"/>
          <w:b/>
          <w:bCs/>
          <w:i/>
          <w:iCs/>
          <w:color w:val="2F4F4F"/>
          <w:sz w:val="18"/>
          <w:szCs w:val="18"/>
        </w:rPr>
        <w:t>Объявление</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Вышла обновленная версия приложения </w:t>
      </w:r>
      <w:r w:rsidRPr="00FF1411">
        <w:rPr>
          <w:rFonts w:ascii="Verdana" w:eastAsia="Times New Roman" w:hAnsi="Verdana" w:cs="Times New Roman"/>
          <w:b/>
          <w:bCs/>
          <w:color w:val="2F4F4F"/>
          <w:sz w:val="18"/>
          <w:szCs w:val="18"/>
        </w:rPr>
        <w:t>Трансерфинг для iPhone,</w:t>
      </w:r>
      <w:r w:rsidRPr="00FF1411">
        <w:rPr>
          <w:rFonts w:ascii="Verdana" w:eastAsia="Times New Roman" w:hAnsi="Verdana" w:cs="Times New Roman"/>
          <w:color w:val="002828"/>
          <w:sz w:val="18"/>
          <w:szCs w:val="18"/>
        </w:rPr>
        <w:t> а также полноценная версия для </w:t>
      </w:r>
      <w:r w:rsidRPr="00FF1411">
        <w:rPr>
          <w:rFonts w:ascii="Verdana" w:eastAsia="Times New Roman" w:hAnsi="Verdana" w:cs="Times New Roman"/>
          <w:b/>
          <w:bCs/>
          <w:color w:val="2F4F4F"/>
          <w:sz w:val="18"/>
          <w:szCs w:val="18"/>
        </w:rPr>
        <w:t>iPad.</w:t>
      </w:r>
      <w:r w:rsidRPr="00FF1411">
        <w:rPr>
          <w:rFonts w:ascii="Verdana" w:eastAsia="Times New Roman" w:hAnsi="Verdana" w:cs="Times New Roman"/>
          <w:color w:val="002828"/>
          <w:sz w:val="18"/>
          <w:szCs w:val="18"/>
        </w:rPr>
        <w:t> Приложение доступно для скачивания в AppStore: </w:t>
      </w:r>
      <w:hyperlink r:id="rId426" w:tgtFrame="_blank" w:history="1">
        <w:r w:rsidRPr="00FF1411">
          <w:rPr>
            <w:rFonts w:ascii="Arial" w:eastAsia="Times New Roman" w:hAnsi="Arial" w:cs="Arial"/>
            <w:b/>
            <w:bCs/>
            <w:color w:val="004650"/>
            <w:sz w:val="18"/>
            <w:szCs w:val="18"/>
            <w:u w:val="single"/>
          </w:rPr>
          <w:t>http://itunes.apple.com/ru/app/id464169117</w:t>
        </w:r>
      </w:hyperlink>
    </w:p>
    <w:p w:rsidR="00FF1411" w:rsidRPr="00FF1411" w:rsidRDefault="00FF1411" w:rsidP="00FF1411">
      <w:pPr>
        <w:spacing w:after="240" w:line="240" w:lineRule="auto"/>
        <w:ind w:firstLine="300"/>
        <w:jc w:val="both"/>
        <w:rPr>
          <w:rFonts w:ascii="Arial" w:eastAsia="Times New Roman" w:hAnsi="Arial" w:cs="Arial"/>
          <w:b/>
          <w:bCs/>
          <w:i/>
          <w:iCs/>
          <w:color w:val="2F4F4F"/>
          <w:sz w:val="18"/>
          <w:szCs w:val="18"/>
        </w:rPr>
      </w:pPr>
      <w:r w:rsidRPr="00FF1411">
        <w:rPr>
          <w:rFonts w:ascii="Arial" w:eastAsia="Times New Roman" w:hAnsi="Arial" w:cs="Arial"/>
          <w:b/>
          <w:bCs/>
          <w:i/>
          <w:iCs/>
          <w:color w:val="2F4F4F"/>
          <w:sz w:val="18"/>
          <w:szCs w:val="18"/>
        </w:rPr>
        <w:t>Подарок от Центра Трансерфинга</w:t>
      </w:r>
    </w:p>
    <w:p w:rsidR="00FF1411" w:rsidRPr="00FF1411" w:rsidRDefault="00FF1411" w:rsidP="00FF1411">
      <w:pPr>
        <w:spacing w:after="240" w:line="240" w:lineRule="auto"/>
        <w:ind w:firstLine="300"/>
        <w:jc w:val="both"/>
        <w:rPr>
          <w:rFonts w:eastAsia="Times New Roman" w:cs="Times New Roman"/>
          <w:b/>
          <w:bCs/>
          <w:color w:val="004650"/>
          <w:sz w:val="24"/>
          <w:szCs w:val="24"/>
        </w:rPr>
      </w:pPr>
      <w:r w:rsidRPr="00FF1411">
        <w:rPr>
          <w:rFonts w:eastAsia="Times New Roman" w:cs="Times New Roman"/>
          <w:b/>
          <w:bCs/>
          <w:color w:val="004650"/>
          <w:sz w:val="24"/>
          <w:szCs w:val="24"/>
        </w:rPr>
        <w:t>Быть собой!</w:t>
      </w:r>
      <w:r w:rsidRPr="00FF1411">
        <w:rPr>
          <w:rFonts w:eastAsia="Times New Roman" w:cs="Times New Roman"/>
          <w:b/>
          <w:bCs/>
          <w:color w:val="004650"/>
          <w:sz w:val="24"/>
          <w:szCs w:val="24"/>
        </w:rPr>
        <w:br/>
        <w:t>Шаг 1. Чувствительность</w:t>
      </w:r>
    </w:p>
    <w:p w:rsidR="00FF1411" w:rsidRPr="00FF1411" w:rsidRDefault="00FF1411" w:rsidP="00FF1411">
      <w:pPr>
        <w:spacing w:after="240" w:line="240" w:lineRule="auto"/>
        <w:ind w:firstLine="300"/>
        <w:jc w:val="both"/>
        <w:rPr>
          <w:rFonts w:ascii="Verdana" w:eastAsia="Times New Roman" w:hAnsi="Verdana" w:cs="Times New Roman"/>
          <w:b/>
          <w:bCs/>
          <w:color w:val="2F4F4F"/>
          <w:sz w:val="18"/>
          <w:szCs w:val="18"/>
        </w:rPr>
      </w:pPr>
      <w:r w:rsidRPr="00FF1411">
        <w:rPr>
          <w:rFonts w:ascii="Verdana" w:eastAsia="Times New Roman" w:hAnsi="Verdana" w:cs="Times New Roman"/>
          <w:b/>
          <w:bCs/>
          <w:color w:val="2F4F4F"/>
          <w:sz w:val="18"/>
          <w:szCs w:val="18"/>
        </w:rPr>
        <w:t>Будь собой!</w:t>
      </w:r>
    </w:p>
    <w:p w:rsidR="00FF1411" w:rsidRPr="00FF1411" w:rsidRDefault="00FF1411" w:rsidP="00FF1411">
      <w:pPr>
        <w:spacing w:after="240" w:line="240" w:lineRule="auto"/>
        <w:ind w:firstLine="300"/>
        <w:jc w:val="both"/>
        <w:rPr>
          <w:rFonts w:ascii="Verdana" w:eastAsia="Times New Roman" w:hAnsi="Verdana" w:cs="Times New Roman"/>
          <w:b/>
          <w:bCs/>
          <w:color w:val="2F4F4F"/>
          <w:sz w:val="18"/>
          <w:szCs w:val="18"/>
        </w:rPr>
      </w:pPr>
      <w:r w:rsidRPr="00FF1411">
        <w:rPr>
          <w:rFonts w:ascii="Verdana" w:eastAsia="Times New Roman" w:hAnsi="Verdana" w:cs="Times New Roman"/>
          <w:b/>
          <w:bCs/>
          <w:color w:val="2F4F4F"/>
          <w:sz w:val="18"/>
          <w:szCs w:val="18"/>
        </w:rPr>
        <w:lastRenderedPageBreak/>
        <w:t>Слушай голос своего сердца!</w:t>
      </w:r>
    </w:p>
    <w:p w:rsidR="00FF1411" w:rsidRPr="00FF1411" w:rsidRDefault="00FF1411" w:rsidP="00FF1411">
      <w:pPr>
        <w:spacing w:after="240" w:line="240" w:lineRule="auto"/>
        <w:ind w:firstLine="300"/>
        <w:jc w:val="both"/>
        <w:rPr>
          <w:rFonts w:ascii="Verdana" w:eastAsia="Times New Roman" w:hAnsi="Verdana" w:cs="Times New Roman"/>
          <w:b/>
          <w:bCs/>
          <w:color w:val="2F4F4F"/>
          <w:sz w:val="18"/>
          <w:szCs w:val="18"/>
        </w:rPr>
      </w:pPr>
      <w:r w:rsidRPr="00FF1411">
        <w:rPr>
          <w:rFonts w:ascii="Verdana" w:eastAsia="Times New Roman" w:hAnsi="Verdana" w:cs="Times New Roman"/>
          <w:b/>
          <w:bCs/>
          <w:color w:val="2F4F4F"/>
          <w:sz w:val="18"/>
          <w:szCs w:val="18"/>
        </w:rPr>
        <w:t>Делай то, что хочет твоя душа!</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Эти фразы мы слышим очень часто, и где-то внутри себя соглашаемся с ними. Да, так и надо делать. Но, когда дело доходит до практики, здесь возникает много вопросов. И самый главный – КАК? Как жить по этим принципам? Как услышать себя? Почему я не слышу голос своей души? Или, возможно, слышу, но не замечаю?</w:t>
      </w:r>
    </w:p>
    <w:p w:rsidR="00FF1411" w:rsidRPr="00FF1411" w:rsidRDefault="00FF1411" w:rsidP="00FF1411">
      <w:pPr>
        <w:spacing w:after="240" w:line="240" w:lineRule="auto"/>
        <w:ind w:firstLine="300"/>
        <w:jc w:val="both"/>
        <w:rPr>
          <w:rFonts w:ascii="Verdana" w:eastAsia="Times New Roman" w:hAnsi="Verdana" w:cs="Times New Roman"/>
          <w:b/>
          <w:bCs/>
          <w:color w:val="2F4F4F"/>
          <w:sz w:val="18"/>
          <w:szCs w:val="18"/>
        </w:rPr>
      </w:pPr>
      <w:r w:rsidRPr="00FF1411">
        <w:rPr>
          <w:rFonts w:ascii="Verdana" w:eastAsia="Times New Roman" w:hAnsi="Verdana" w:cs="Times New Roman"/>
          <w:b/>
          <w:bCs/>
          <w:color w:val="2F4F4F"/>
          <w:sz w:val="18"/>
          <w:szCs w:val="18"/>
        </w:rPr>
        <w:t>Что значит «быть собой»?</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 первую очередь, это - делать то, что искренне и по настоящему хочет моя душа: заниматься любимым делом, выражать себя так, как мне нравится, формировать вокруг себя комфортное окружение.</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И первым шагом на пути к этому является пробуждение своего Смотрителя. То есть переход на более высокий уровень осознанности. Быть в состоянии Смотрителя – это значит ясно понимать, что происходит со мной, вокруг меня и с моей жизнью в целом. Почему происходят те или иные события в моей жизни? Почему приходят те или иные люди? Почему я попадаю в определенные ситуации? И так далее.</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Все было бы хорошо, но живя в «системе», в обществе, где практически все прописано по неким правилам, стандартам, стереотипам, наш Смотритель очень быстро засыпает. Так быстро, что мы даже не успеваем понять, а пробуждались ли мы вообще?</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Попадая в общий поток суеты, неотложных и важных дел мы быстро забываем о себе, своих желаниях, целях и устремлениях. Просыпаясь лишь в моменты, когда оказываемся не в том месте и не с тем результатом, который ожидали.</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Почему же Смотритель засыпает и не находится в постоянно бодрствующем состоянии?</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Дело в том, что мы </w:t>
      </w:r>
      <w:r w:rsidRPr="00FF1411">
        <w:rPr>
          <w:rFonts w:ascii="Verdana" w:eastAsia="Times New Roman" w:hAnsi="Verdana" w:cs="Times New Roman"/>
          <w:b/>
          <w:bCs/>
          <w:color w:val="2F4F4F"/>
          <w:sz w:val="18"/>
          <w:szCs w:val="18"/>
        </w:rPr>
        <w:t>не чувствуем</w:t>
      </w:r>
      <w:r w:rsidRPr="00FF1411">
        <w:rPr>
          <w:rFonts w:ascii="Verdana" w:eastAsia="Times New Roman" w:hAnsi="Verdana" w:cs="Times New Roman"/>
          <w:color w:val="002828"/>
          <w:sz w:val="18"/>
          <w:szCs w:val="18"/>
        </w:rPr>
        <w:t> момент, когда «система», маятники заставляют нас уснуть. И вот мы вновь включаемся в чью-то чужую игру. Живя в мегаполисах, в сумасшедшем ритме жизни, находясь в огромнейшем потоке всевозможной информации, наш организм в качестве защитной реакции вырабатывает у себя </w:t>
      </w:r>
      <w:r w:rsidRPr="00FF1411">
        <w:rPr>
          <w:rFonts w:ascii="Verdana" w:eastAsia="Times New Roman" w:hAnsi="Verdana" w:cs="Times New Roman"/>
          <w:b/>
          <w:bCs/>
          <w:color w:val="2F4F4F"/>
          <w:sz w:val="18"/>
          <w:szCs w:val="18"/>
        </w:rPr>
        <w:t>бесчувственность.</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Вроде бы и хорошо – не чувствовать того, что не хочется. Но вместе с этим мы перестаем замечать и состояние малейшего дискомфорта, в первую очередь душевного. Оно как бы притупляется и сглаживается. А ведь чувство комфорта/дискомфорта – являются для нас как сигнальными маячками: «Вот, эта информация для меня», «А вот это точно мне не нужно», «Что-то здесь не так, нутром чую», «Какой-то неприятный тип» и т.д. Знакомо? Чем выше Ваша чувствительность, тем лучше Вы можете фильтровать приходящую к Вам информацию, людей и т.д. Можете лучше чувствовать, что есть Ваше, а что - нет.</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Вспомните Ваше состояние, когда Вы уезжали в отпуск на 2-3 недели на морское побережье за границу или в деревню к бабушке. Что Вы ощущаете в такие дни отдыха? Ваше тело расслабляется. Голова не забита всевозможными проблемами и срочными делами. Вы начинаете замечать то, что раньше ускользало от Ваших чувств. И вот Вы уже слышите пение птиц, журчание ручейка или шум прибоя, ощущаете свежий запах леса и ветер, заплетающийся в Ваших волосах. Вот оно блаженство для тела, души и разума.</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Но вот, проходят уже полюбившиеся выходные, и Вы возвращаетесь в большой город, к привычным делам и задачам. Что происходит с Вами ближайших несколько дней? Помните? Шум, гам, выхлопные газы машин, новости, реклама, суета, все куда-то бегут... А Вы в совершенно другом состоянии. И все происходящее вокруг становится сильным стрессом для организма. Вы чувствуете малейший дискомфорт. И все это из-за обострившейся чувствительности после хорошего отдыха.</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Но что происходит через несколько дней? Смотришь, и вот вроде шум на улицах, давки в метро, рабочая суета уже не так «напрягают». Уже как-то и не замечаешь всего того, что еще пару дней назад казалось невыносимым. А еще через какое-то время вдруг ловишь себя на мысли, что это даже мне нравится.</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 xml:space="preserve">Вот так и происходит засыпание Смотрителя. Вы перестаете чувствовать комфорт и дискомфорт, перестаете замечать контраст между Вашим и чуждым Вам. И в Вашу жизнь </w:t>
      </w:r>
      <w:r w:rsidRPr="00FF1411">
        <w:rPr>
          <w:rFonts w:ascii="Verdana" w:eastAsia="Times New Roman" w:hAnsi="Verdana" w:cs="Times New Roman"/>
          <w:color w:val="002828"/>
          <w:sz w:val="18"/>
          <w:szCs w:val="18"/>
        </w:rPr>
        <w:lastRenderedPageBreak/>
        <w:t>проникает всевозможная информация, по большей части не нужная Вам, и, как правило, только мешающая.</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И первый шаг на встречу к себе необходимо сделать с увеличения собственной чувствительности. Чтобы научиться слушать свою Душу, для начала стоит научиться чувствовать комфорт и дискомфорт, причем, не только душевный. В современном мире Разум настолько сильно доминирует, что Душу не всегда можно услышать. Но зато можно всегда почувствовать дискомфорт в Теле.</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Любой душевный дискомфорт, также отражается в Теле, на его состоянии. Поэтому начинать возвращать свою чувствительность проще всего со своего Тела.</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Прямо здесь и сейчас обратите внимание на свое тело. Например, обратите внимание на свои ступни ног. Вы в обуви? Комфортно ли Вашим ногам? По возможности, снимите обувь и почувствуйте, как сейчас ощущают себя Ваши ноги? Хорошо, не правда ли?</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Вы только что обратили внимание на состояние комфорта Вашего Тела. Делайте это почаще, и Вы начнете замечать то, что раньше ускользало от Вас.</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Предлагаю Вам два простых задания на ближайшие несколько дней до выхода следующей рассылки.</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1) В течение дня несколько раз отвлекитесь от происходящего вокруг Вас и на 5 минут обратите внимание на себя. Идете по улице, готовите еду, сидите за компьютером в офисе и т.д. Переведите внимание не свое тело. Комфортно ли ему? Мысленно пройдитесь по всем частям своего тела и ощутите каждую клеточку своего организма. Возможно, вы почувствуйте дискомфорт, которого буквально минуту назад не замечали. По возможности, сделайте то, что хочет Ваше тело. Потянитесь, покрутитесь, разомните мышцы.</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Почувствуйте Ваше дыхание. Какое оно? Сделайте несколько глубоких вдохов и выдохов. Восстановите ровное дыхание.</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Это простое упражнение, поможет Вам установить контакт со своим Телом, и Вы начнете обращать внимание на возникающий дискомфорт. Это пригодится Вам для дальнейшего развития чувствительности.</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2) В течение дня почаще активизируйте все свои 5 органов чувств. Едете в общественном транспорте, идете по улице, зашли перекусить в кафе. Включите «на полную» все свои органы чувств. Вдохните запахи и ароматы, обратите внимание на цвета и контрасты, послушайте звуки, которые Вас окружают и т.д. Постарайтесь по максимуму почувствовать то, что происходит вокруг Вас. А теперь обратите внимание на Ваше внутреннее состояние.</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Насколько комфортно Вам находится в данный момент в окружающем Вас пространстве, слышать эти звуки, ощущать запахи.</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Поэкспериментируйте в разных местах. Познакомьтесь с разным пространством и обращайте внимание на реакцию Вашего тела и Вашего внутреннее состояние.</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Продолжение в следующих статьях…</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Автор статьи: </w:t>
      </w:r>
      <w:r w:rsidRPr="00FF1411">
        <w:rPr>
          <w:rFonts w:ascii="Verdana" w:eastAsia="Times New Roman" w:hAnsi="Verdana" w:cs="Times New Roman"/>
          <w:b/>
          <w:bCs/>
          <w:color w:val="2F4F4F"/>
          <w:sz w:val="18"/>
          <w:szCs w:val="18"/>
        </w:rPr>
        <w:t>Андрей Семенов</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Поделиться своим опытом, неожиданными открытиями и наблюдениями, а также задать нам вопрос, Вы можете, отправив письмо на адрес </w:t>
      </w:r>
      <w:hyperlink r:id="rId427" w:tgtFrame="_blank" w:history="1">
        <w:r w:rsidRPr="00FF1411">
          <w:rPr>
            <w:rFonts w:ascii="Arial" w:eastAsia="Times New Roman" w:hAnsi="Arial" w:cs="Arial"/>
            <w:b/>
            <w:bCs/>
            <w:color w:val="004650"/>
            <w:sz w:val="18"/>
            <w:szCs w:val="18"/>
            <w:u w:val="single"/>
          </w:rPr>
          <w:t>subscribe@tsurf.ru</w:t>
        </w:r>
      </w:hyperlink>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Интересно, что будет в следующих статьях?</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Подпишитесь на рассылку Центра Трансерфинга!</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Сделать это очень просто. Отправьте пустое письмо на адрес </w:t>
      </w:r>
      <w:hyperlink r:id="rId428" w:tgtFrame="_blank" w:history="1">
        <w:r w:rsidRPr="00FF1411">
          <w:rPr>
            <w:rFonts w:ascii="Arial" w:eastAsia="Times New Roman" w:hAnsi="Arial" w:cs="Arial"/>
            <w:b/>
            <w:bCs/>
            <w:color w:val="004650"/>
            <w:sz w:val="18"/>
            <w:szCs w:val="18"/>
            <w:u w:val="single"/>
          </w:rPr>
          <w:t>news-transurfing@smartresponder.ru</w:t>
        </w:r>
      </w:hyperlink>
      <w:r w:rsidRPr="00FF1411">
        <w:rPr>
          <w:rFonts w:ascii="Verdana" w:eastAsia="Times New Roman" w:hAnsi="Verdana" w:cs="Times New Roman"/>
          <w:color w:val="002828"/>
          <w:sz w:val="18"/>
          <w:szCs w:val="18"/>
        </w:rPr>
        <w:t> с темой письма: </w:t>
      </w:r>
      <w:r w:rsidRPr="00FF1411">
        <w:rPr>
          <w:rFonts w:ascii="Verdana" w:eastAsia="Times New Roman" w:hAnsi="Verdana" w:cs="Times New Roman"/>
          <w:b/>
          <w:bCs/>
          <w:color w:val="2F4F4F"/>
          <w:sz w:val="18"/>
          <w:szCs w:val="18"/>
        </w:rPr>
        <w:t>tsurf</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И Вы автоматически подпишитесь на нашу рассылку.</w:t>
      </w:r>
    </w:p>
    <w:p w:rsidR="00FF1411" w:rsidRPr="00FF1411" w:rsidRDefault="00FF1411" w:rsidP="00FF1411">
      <w:pPr>
        <w:spacing w:after="0" w:line="240" w:lineRule="auto"/>
        <w:rPr>
          <w:rFonts w:eastAsia="Times New Roman" w:cs="Times New Roman"/>
          <w:sz w:val="24"/>
          <w:szCs w:val="24"/>
        </w:rPr>
      </w:pPr>
      <w:r w:rsidRPr="00FF1411">
        <w:rPr>
          <w:rFonts w:eastAsia="Times New Roman" w:cs="Times New Roman"/>
          <w:sz w:val="24"/>
          <w:szCs w:val="24"/>
        </w:rPr>
        <w:pict>
          <v:rect id="_x0000_i1156" style="width:0;height:1.5pt" o:hralign="left" o:hrstd="t" o:hrnoshade="t" o:hr="t" fillcolor="#002828" stroked="f"/>
        </w:pic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eastAsia="Times New Roman" w:cs="Times New Roman"/>
          <w:b/>
          <w:bCs/>
          <w:color w:val="004650"/>
          <w:sz w:val="24"/>
          <w:szCs w:val="24"/>
        </w:rPr>
        <w:t>Новогодний вебинар «Исполнение желаний»</w:t>
      </w:r>
    </w:p>
    <w:p w:rsidR="00FF1411" w:rsidRPr="00FF1411" w:rsidRDefault="00FF1411" w:rsidP="00FF1411">
      <w:pPr>
        <w:spacing w:after="240" w:line="240" w:lineRule="auto"/>
        <w:ind w:firstLine="300"/>
        <w:jc w:val="both"/>
        <w:rPr>
          <w:rFonts w:eastAsia="Times New Roman" w:cs="Times New Roman"/>
          <w:b/>
          <w:bCs/>
          <w:color w:val="004650"/>
          <w:sz w:val="24"/>
          <w:szCs w:val="24"/>
        </w:rPr>
      </w:pPr>
      <w:r w:rsidRPr="00FF1411">
        <w:rPr>
          <w:rFonts w:eastAsia="Times New Roman" w:cs="Times New Roman"/>
          <w:b/>
          <w:bCs/>
          <w:color w:val="004650"/>
          <w:sz w:val="24"/>
          <w:szCs w:val="24"/>
        </w:rPr>
        <w:lastRenderedPageBreak/>
        <w:t>Хотите научиться правильно формировать свои Намерения, чтобы они действительно работали?</w:t>
      </w:r>
    </w:p>
    <w:p w:rsidR="00FF1411" w:rsidRPr="00FF1411" w:rsidRDefault="00FF1411" w:rsidP="00FF1411">
      <w:pPr>
        <w:spacing w:after="240" w:line="240" w:lineRule="auto"/>
        <w:ind w:firstLine="300"/>
        <w:jc w:val="both"/>
        <w:rPr>
          <w:rFonts w:eastAsia="Times New Roman" w:cs="Times New Roman"/>
          <w:b/>
          <w:bCs/>
          <w:color w:val="004650"/>
          <w:sz w:val="24"/>
          <w:szCs w:val="24"/>
        </w:rPr>
      </w:pPr>
      <w:r w:rsidRPr="00FF1411">
        <w:rPr>
          <w:rFonts w:eastAsia="Times New Roman" w:cs="Times New Roman"/>
          <w:b/>
          <w:bCs/>
          <w:color w:val="004650"/>
          <w:sz w:val="24"/>
          <w:szCs w:val="24"/>
        </w:rPr>
        <w:t>Как в новогоднюю ночь загадать свое сокровенное желание и подкрепить его коллективной мыслью миллионов людей?</w:t>
      </w:r>
    </w:p>
    <w:p w:rsidR="00FF1411" w:rsidRPr="00FF1411" w:rsidRDefault="00FF1411" w:rsidP="00FF1411">
      <w:pPr>
        <w:spacing w:after="240" w:line="240" w:lineRule="auto"/>
        <w:ind w:firstLine="300"/>
        <w:jc w:val="both"/>
        <w:rPr>
          <w:rFonts w:eastAsia="Times New Roman" w:cs="Times New Roman"/>
          <w:b/>
          <w:bCs/>
          <w:color w:val="004650"/>
          <w:sz w:val="24"/>
          <w:szCs w:val="24"/>
        </w:rPr>
      </w:pPr>
      <w:r w:rsidRPr="00FF1411">
        <w:rPr>
          <w:rFonts w:eastAsia="Times New Roman" w:cs="Times New Roman"/>
          <w:b/>
          <w:bCs/>
          <w:color w:val="004650"/>
          <w:sz w:val="24"/>
          <w:szCs w:val="24"/>
        </w:rPr>
        <w:t>Хотите сформировать свой новогодний ритуал исполнения желаний?</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Приглашаем Вас на наш </w:t>
      </w:r>
      <w:r w:rsidRPr="00FF1411">
        <w:rPr>
          <w:rFonts w:ascii="Verdana" w:eastAsia="Times New Roman" w:hAnsi="Verdana" w:cs="Times New Roman"/>
          <w:b/>
          <w:bCs/>
          <w:color w:val="2F4F4F"/>
          <w:sz w:val="18"/>
          <w:szCs w:val="18"/>
        </w:rPr>
        <w:t>новогодний вебинар «Исполнение желаний»,</w:t>
      </w:r>
      <w:r w:rsidRPr="00FF1411">
        <w:rPr>
          <w:rFonts w:ascii="Verdana" w:eastAsia="Times New Roman" w:hAnsi="Verdana" w:cs="Times New Roman"/>
          <w:color w:val="002828"/>
          <w:sz w:val="18"/>
          <w:szCs w:val="18"/>
        </w:rPr>
        <w:t> который состоится </w:t>
      </w:r>
      <w:r w:rsidRPr="00FF1411">
        <w:rPr>
          <w:rFonts w:ascii="Verdana" w:eastAsia="Times New Roman" w:hAnsi="Verdana" w:cs="Times New Roman"/>
          <w:b/>
          <w:bCs/>
          <w:color w:val="2F4F4F"/>
          <w:sz w:val="18"/>
          <w:szCs w:val="18"/>
        </w:rPr>
        <w:t>26 декабря в 20:00.</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Для того, чтобы принять участие в вебинаре, достаточно иметь компьютер, подключенный к Интернету.</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Подробная информация и регистрация участия: </w:t>
      </w:r>
      <w:hyperlink r:id="rId429" w:tgtFrame="_blank" w:history="1">
        <w:r w:rsidRPr="00FF1411">
          <w:rPr>
            <w:rFonts w:ascii="Arial" w:eastAsia="Times New Roman" w:hAnsi="Arial" w:cs="Arial"/>
            <w:b/>
            <w:bCs/>
            <w:color w:val="004650"/>
            <w:sz w:val="18"/>
            <w:szCs w:val="18"/>
            <w:u w:val="single"/>
          </w:rPr>
          <w:t>http://tsurf.ru/ishop/oplata/vse-sobytiya/?event_id=94</w:t>
        </w:r>
      </w:hyperlink>
    </w:p>
    <w:p w:rsidR="00FF1411" w:rsidRPr="00FF1411" w:rsidRDefault="00FF1411" w:rsidP="00FF1411">
      <w:pPr>
        <w:spacing w:after="240" w:line="240" w:lineRule="auto"/>
        <w:ind w:firstLine="300"/>
        <w:jc w:val="both"/>
        <w:rPr>
          <w:rFonts w:eastAsia="Times New Roman" w:cs="Times New Roman"/>
          <w:b/>
          <w:bCs/>
          <w:color w:val="004650"/>
          <w:sz w:val="24"/>
          <w:szCs w:val="24"/>
        </w:rPr>
      </w:pPr>
      <w:r w:rsidRPr="00FF1411">
        <w:rPr>
          <w:rFonts w:eastAsia="Times New Roman" w:cs="Times New Roman"/>
          <w:b/>
          <w:bCs/>
          <w:color w:val="004650"/>
          <w:sz w:val="24"/>
          <w:szCs w:val="24"/>
        </w:rPr>
        <w:t>Отзыв о недавно прошедшем вебинаре «Внутренний Смотритель»:</w:t>
      </w:r>
    </w:p>
    <w:p w:rsidR="00FF1411" w:rsidRPr="00FF1411" w:rsidRDefault="00FF1411" w:rsidP="00FF1411">
      <w:pPr>
        <w:spacing w:after="240" w:line="240" w:lineRule="auto"/>
        <w:ind w:firstLine="300"/>
        <w:jc w:val="both"/>
        <w:rPr>
          <w:rFonts w:eastAsia="Times New Roman" w:cs="Times New Roman"/>
          <w:b/>
          <w:bCs/>
          <w:color w:val="004650"/>
          <w:sz w:val="24"/>
          <w:szCs w:val="24"/>
        </w:rPr>
      </w:pPr>
      <w:r w:rsidRPr="00FF1411">
        <w:rPr>
          <w:rFonts w:eastAsia="Times New Roman" w:cs="Times New Roman"/>
          <w:b/>
          <w:bCs/>
          <w:color w:val="004650"/>
          <w:sz w:val="24"/>
          <w:szCs w:val="24"/>
        </w:rPr>
        <w:t>Виталий А., г. Новосибирск.</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Очень порадовал формат вебинара – это был настоящий практикум без теории!</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Мои результаты прямо на вебинаре:</w:t>
      </w:r>
      <w:r w:rsidRPr="00FF1411">
        <w:rPr>
          <w:rFonts w:ascii="Verdana" w:eastAsia="Times New Roman" w:hAnsi="Verdana" w:cs="Times New Roman"/>
          <w:color w:val="002828"/>
          <w:sz w:val="18"/>
          <w:szCs w:val="18"/>
        </w:rPr>
        <w:br/>
        <w:t>∙ Смог посмотреть на себя и свою жизнь со стороны</w:t>
      </w:r>
      <w:r w:rsidRPr="00FF1411">
        <w:rPr>
          <w:rFonts w:ascii="Verdana" w:eastAsia="Times New Roman" w:hAnsi="Verdana" w:cs="Times New Roman"/>
          <w:color w:val="002828"/>
          <w:sz w:val="18"/>
          <w:szCs w:val="18"/>
        </w:rPr>
        <w:br/>
        <w:t>∙ В общих чертах сумел определить направление, куда именно мне двигаться, что делать (были несколько перспектив, ощутил одну верную)</w:t>
      </w:r>
      <w:r w:rsidRPr="00FF1411">
        <w:rPr>
          <w:rFonts w:ascii="Verdana" w:eastAsia="Times New Roman" w:hAnsi="Verdana" w:cs="Times New Roman"/>
          <w:color w:val="002828"/>
          <w:sz w:val="18"/>
          <w:szCs w:val="18"/>
        </w:rPr>
        <w:br/>
        <w:t>∙ Понял, за какие эмоции маятникам легче меня цеплять</w:t>
      </w:r>
      <w:r w:rsidRPr="00FF1411">
        <w:rPr>
          <w:rFonts w:ascii="Verdana" w:eastAsia="Times New Roman" w:hAnsi="Verdana" w:cs="Times New Roman"/>
          <w:color w:val="002828"/>
          <w:sz w:val="18"/>
          <w:szCs w:val="18"/>
        </w:rPr>
        <w:br/>
        <w:t>∙ При помощи техники «Взгляд со стороны» понял, что для меня имеет большее значение, а что меньшее.</w:t>
      </w:r>
      <w:r w:rsidRPr="00FF1411">
        <w:rPr>
          <w:rFonts w:ascii="Verdana" w:eastAsia="Times New Roman" w:hAnsi="Verdana" w:cs="Times New Roman"/>
          <w:color w:val="002828"/>
          <w:sz w:val="18"/>
          <w:szCs w:val="18"/>
        </w:rPr>
        <w:br/>
        <w:t>∙ Получил ответы на волнующие вопросы – кристально ясно все в голове и душе.</w:t>
      </w:r>
      <w:r w:rsidRPr="00FF1411">
        <w:rPr>
          <w:rFonts w:ascii="Verdana" w:eastAsia="Times New Roman" w:hAnsi="Verdana" w:cs="Times New Roman"/>
          <w:color w:val="002828"/>
          <w:sz w:val="18"/>
          <w:szCs w:val="18"/>
        </w:rPr>
        <w:br/>
        <w:t>∙ Спокойно вздохнул и понял, что снова жизнь только начинается!</w:t>
      </w:r>
      <w:r w:rsidRPr="00FF1411">
        <w:rPr>
          <w:rFonts w:ascii="Verdana" w:eastAsia="Times New Roman" w:hAnsi="Verdana" w:cs="Times New Roman"/>
          <w:color w:val="002828"/>
          <w:sz w:val="18"/>
          <w:szCs w:val="18"/>
        </w:rPr>
        <w:br/>
        <w:t>Огромная благодарность Татьяне, Андрею и Центру Трансерфинга за замечательный он-лайн-тренинг. И конечно, господину Зеланду)</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Немного жалею, что не приобщился к обучению в Центре Трансерфинга раньше, но всему свое время.</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Благодарю!</w:t>
      </w:r>
    </w:p>
    <w:p w:rsidR="00FF1411" w:rsidRPr="00FF1411" w:rsidRDefault="00FF1411" w:rsidP="00FF1411">
      <w:pPr>
        <w:spacing w:after="0" w:line="240" w:lineRule="auto"/>
        <w:rPr>
          <w:rFonts w:eastAsia="Times New Roman" w:cs="Times New Roman"/>
          <w:sz w:val="24"/>
          <w:szCs w:val="24"/>
        </w:rPr>
      </w:pPr>
      <w:r w:rsidRPr="00FF1411">
        <w:rPr>
          <w:rFonts w:eastAsia="Times New Roman" w:cs="Times New Roman"/>
          <w:sz w:val="24"/>
          <w:szCs w:val="24"/>
        </w:rPr>
        <w:pict>
          <v:rect id="_x0000_i1157" style="width:0;height:1.5pt" o:hralign="left" o:hrstd="t" o:hrnoshade="t" o:hr="t" fillcolor="#002828" stroked="f"/>
        </w:pict>
      </w:r>
    </w:p>
    <w:p w:rsidR="00FF1411" w:rsidRPr="00FF1411" w:rsidRDefault="00FF1411" w:rsidP="00FF1411">
      <w:pPr>
        <w:spacing w:after="240" w:line="240" w:lineRule="auto"/>
        <w:ind w:firstLine="300"/>
        <w:jc w:val="both"/>
        <w:rPr>
          <w:rFonts w:eastAsia="Times New Roman" w:cs="Times New Roman"/>
          <w:b/>
          <w:bCs/>
          <w:color w:val="004650"/>
          <w:sz w:val="24"/>
          <w:szCs w:val="24"/>
        </w:rPr>
      </w:pPr>
      <w:r w:rsidRPr="00FF1411">
        <w:rPr>
          <w:rFonts w:eastAsia="Times New Roman" w:cs="Times New Roman"/>
          <w:b/>
          <w:bCs/>
          <w:color w:val="004650"/>
          <w:sz w:val="24"/>
          <w:szCs w:val="24"/>
        </w:rPr>
        <w:t>Я – ВЕЧНЫЙ ДВИГАТЕЛЬ</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Для реализации наших намерений необходима свободная энергия. А перед новым годом ее нужно еще больше, ведь желаний у нас много и запустить в реализацию их хочется все.</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Поэтому специально перед Новым Годом мы проводим мощную энергетическую практику </w:t>
      </w:r>
      <w:r w:rsidRPr="00FF1411">
        <w:rPr>
          <w:rFonts w:ascii="Verdana" w:eastAsia="Times New Roman" w:hAnsi="Verdana" w:cs="Times New Roman"/>
          <w:b/>
          <w:bCs/>
          <w:color w:val="2F4F4F"/>
          <w:sz w:val="18"/>
          <w:szCs w:val="18"/>
        </w:rPr>
        <w:t>«Я – вечный двигатель»,</w:t>
      </w:r>
      <w:r w:rsidRPr="00FF1411">
        <w:rPr>
          <w:rFonts w:ascii="Verdana" w:eastAsia="Times New Roman" w:hAnsi="Verdana" w:cs="Times New Roman"/>
          <w:color w:val="002828"/>
          <w:sz w:val="18"/>
          <w:szCs w:val="18"/>
        </w:rPr>
        <w:t> где Вы сможете пополнить свой энергетический резервуар и поднять уровень свободной энергии на новый уровень!</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Приглашаем на энергетическую практику </w:t>
      </w:r>
      <w:r w:rsidRPr="00FF1411">
        <w:rPr>
          <w:rFonts w:ascii="Verdana" w:eastAsia="Times New Roman" w:hAnsi="Verdana" w:cs="Times New Roman"/>
          <w:b/>
          <w:bCs/>
          <w:color w:val="2F4F4F"/>
          <w:sz w:val="18"/>
          <w:szCs w:val="18"/>
        </w:rPr>
        <w:t>«Я – вечный двигатель»,</w:t>
      </w:r>
      <w:r w:rsidRPr="00FF1411">
        <w:rPr>
          <w:rFonts w:ascii="Verdana" w:eastAsia="Times New Roman" w:hAnsi="Verdana" w:cs="Times New Roman"/>
          <w:color w:val="002828"/>
          <w:sz w:val="18"/>
          <w:szCs w:val="18"/>
        </w:rPr>
        <w:t> которая состоится </w:t>
      </w:r>
      <w:r w:rsidRPr="00FF1411">
        <w:rPr>
          <w:rFonts w:ascii="Verdana" w:eastAsia="Times New Roman" w:hAnsi="Verdana" w:cs="Times New Roman"/>
          <w:b/>
          <w:bCs/>
          <w:color w:val="2F4F4F"/>
          <w:sz w:val="18"/>
          <w:szCs w:val="18"/>
        </w:rPr>
        <w:t>22 декабря в 19:00 (г. Москва).</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Подробная информация о мероприятии и регистрация участия: </w:t>
      </w:r>
      <w:hyperlink r:id="rId430" w:tgtFrame="_blank" w:history="1">
        <w:r w:rsidRPr="00FF1411">
          <w:rPr>
            <w:rFonts w:ascii="Arial" w:eastAsia="Times New Roman" w:hAnsi="Arial" w:cs="Arial"/>
            <w:b/>
            <w:bCs/>
            <w:color w:val="004650"/>
            <w:sz w:val="18"/>
            <w:szCs w:val="18"/>
            <w:u w:val="single"/>
          </w:rPr>
          <w:t>http://tsurf.ru/ishop/oplata/vse-sobytiya/?event_id=92</w:t>
        </w:r>
      </w:hyperlink>
    </w:p>
    <w:p w:rsidR="00FF1411" w:rsidRPr="00FF1411" w:rsidRDefault="00FF1411" w:rsidP="00FF1411">
      <w:pPr>
        <w:spacing w:after="0" w:line="240" w:lineRule="auto"/>
        <w:rPr>
          <w:rFonts w:eastAsia="Times New Roman" w:cs="Times New Roman"/>
          <w:sz w:val="24"/>
          <w:szCs w:val="24"/>
        </w:rPr>
      </w:pPr>
      <w:r w:rsidRPr="00FF1411">
        <w:rPr>
          <w:rFonts w:eastAsia="Times New Roman" w:cs="Times New Roman"/>
          <w:sz w:val="24"/>
          <w:szCs w:val="24"/>
        </w:rPr>
        <w:pict>
          <v:rect id="_x0000_i1158" style="width:0;height:1.5pt" o:hralign="left" o:hrstd="t" o:hrnoshade="t" o:hr="t" fillcolor="#002828" stroked="f"/>
        </w:pict>
      </w:r>
    </w:p>
    <w:p w:rsidR="00FF1411" w:rsidRPr="00FF1411" w:rsidRDefault="00FF1411" w:rsidP="00FF1411">
      <w:pPr>
        <w:spacing w:after="240" w:line="240" w:lineRule="auto"/>
        <w:ind w:firstLine="300"/>
        <w:jc w:val="both"/>
        <w:rPr>
          <w:rFonts w:eastAsia="Times New Roman" w:cs="Times New Roman"/>
          <w:b/>
          <w:bCs/>
          <w:color w:val="004650"/>
          <w:sz w:val="24"/>
          <w:szCs w:val="24"/>
        </w:rPr>
      </w:pPr>
      <w:r w:rsidRPr="00FF1411">
        <w:rPr>
          <w:rFonts w:eastAsia="Times New Roman" w:cs="Times New Roman"/>
          <w:b/>
          <w:bCs/>
          <w:color w:val="004650"/>
          <w:sz w:val="24"/>
          <w:szCs w:val="24"/>
        </w:rPr>
        <w:t>Вечерние занятия в Центре Трансерфинга</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Приглашаем Вас на наши вечерние занятия!</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br/>
      </w:r>
      <w:r w:rsidRPr="00FF1411">
        <w:rPr>
          <w:rFonts w:ascii="Verdana" w:eastAsia="Times New Roman" w:hAnsi="Verdana" w:cs="Times New Roman"/>
          <w:b/>
          <w:bCs/>
          <w:color w:val="2F4F4F"/>
          <w:sz w:val="18"/>
          <w:szCs w:val="18"/>
        </w:rPr>
        <w:t>23 декабря – Мини-тренинг «Сила намерения»</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br/>
        <w:t>Научитесь использовать Внешнее Намерение для реализации своих целей.</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Подробнее: </w:t>
      </w:r>
      <w:hyperlink r:id="rId431" w:tgtFrame="_blank" w:history="1">
        <w:r w:rsidRPr="00FF1411">
          <w:rPr>
            <w:rFonts w:ascii="Arial" w:eastAsia="Times New Roman" w:hAnsi="Arial" w:cs="Arial"/>
            <w:b/>
            <w:bCs/>
            <w:color w:val="004650"/>
            <w:sz w:val="18"/>
            <w:szCs w:val="18"/>
            <w:u w:val="single"/>
          </w:rPr>
          <w:t>http://tsurf.ru/ishop/oplata/vse-sobytiya/?event_id=102</w:t>
        </w:r>
      </w:hyperlink>
    </w:p>
    <w:p w:rsidR="00FF1411" w:rsidRPr="00FF1411" w:rsidRDefault="00FF1411" w:rsidP="00FF1411">
      <w:pPr>
        <w:spacing w:after="0" w:line="240" w:lineRule="auto"/>
        <w:rPr>
          <w:rFonts w:eastAsia="Times New Roman" w:cs="Times New Roman"/>
          <w:sz w:val="24"/>
          <w:szCs w:val="24"/>
        </w:rPr>
      </w:pPr>
      <w:r w:rsidRPr="00FF1411">
        <w:rPr>
          <w:rFonts w:eastAsia="Times New Roman" w:cs="Times New Roman"/>
          <w:sz w:val="24"/>
          <w:szCs w:val="24"/>
        </w:rPr>
        <w:lastRenderedPageBreak/>
        <w:pict>
          <v:rect id="_x0000_i1159" style="width:0;height:1.5pt" o:hralign="left" o:hrstd="t" o:hrnoshade="t" o:hr="t" fillcolor="#002828" stroked="f"/>
        </w:pic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eastAsia="Times New Roman" w:cs="Times New Roman"/>
          <w:b/>
          <w:bCs/>
          <w:color w:val="004650"/>
          <w:sz w:val="24"/>
          <w:szCs w:val="24"/>
        </w:rPr>
        <w:t>Специальное новогоднее предложение</w:t>
      </w:r>
    </w:p>
    <w:p w:rsidR="00FF1411" w:rsidRPr="00FF1411" w:rsidRDefault="00FF1411" w:rsidP="00FF1411">
      <w:pPr>
        <w:spacing w:after="240" w:line="240" w:lineRule="auto"/>
        <w:ind w:firstLine="300"/>
        <w:rPr>
          <w:rFonts w:eastAsia="Times New Roman" w:cs="Times New Roman"/>
          <w:b/>
          <w:bCs/>
          <w:color w:val="004650"/>
          <w:sz w:val="24"/>
          <w:szCs w:val="24"/>
        </w:rPr>
      </w:pPr>
      <w:r w:rsidRPr="00FF1411">
        <w:rPr>
          <w:rFonts w:eastAsia="Times New Roman" w:cs="Times New Roman"/>
          <w:b/>
          <w:bCs/>
          <w:color w:val="004650"/>
          <w:sz w:val="24"/>
          <w:szCs w:val="24"/>
        </w:rPr>
        <w:t>Новогодние скидки на программы в Январе</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При оплате любой программы в январе </w:t>
      </w:r>
      <w:r w:rsidRPr="00FF1411">
        <w:rPr>
          <w:rFonts w:ascii="Verdana" w:eastAsia="Times New Roman" w:hAnsi="Verdana" w:cs="Times New Roman"/>
          <w:b/>
          <w:bCs/>
          <w:color w:val="2F4F4F"/>
          <w:sz w:val="18"/>
          <w:szCs w:val="18"/>
        </w:rPr>
        <w:t>до 31 декабря</w:t>
      </w:r>
      <w:r w:rsidRPr="00FF1411">
        <w:rPr>
          <w:rFonts w:ascii="Verdana" w:eastAsia="Times New Roman" w:hAnsi="Verdana" w:cs="Times New Roman"/>
          <w:color w:val="002828"/>
          <w:sz w:val="18"/>
          <w:szCs w:val="18"/>
        </w:rPr>
        <w:t> действуют специальные новогодние цены!</w: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Тренинг «Управление Реальностью». 1 ступень - 9 000 рублей, вместо 10 000 рублей.</w:t>
      </w:r>
      <w:r w:rsidRPr="00FF1411">
        <w:rPr>
          <w:rFonts w:ascii="Verdana" w:eastAsia="Times New Roman" w:hAnsi="Verdana" w:cs="Times New Roman"/>
          <w:color w:val="002828"/>
          <w:sz w:val="18"/>
          <w:szCs w:val="18"/>
        </w:rPr>
        <w:br/>
        <w:t>Тренинг «Управление Реальностью». Полный курс из 3х ступеней – 25 000 рублей, вместо 27 000 рублей.</w: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Вечерние занятия и женские инициации – 1 500 рублей, вместо 2 000 рублей.</w:t>
      </w:r>
    </w:p>
    <w:p w:rsidR="00FF1411" w:rsidRPr="00FF1411" w:rsidRDefault="00FF1411" w:rsidP="00FF1411">
      <w:pPr>
        <w:spacing w:after="240" w:line="240" w:lineRule="auto"/>
        <w:ind w:firstLine="300"/>
        <w:rPr>
          <w:rFonts w:eastAsia="Times New Roman" w:cs="Times New Roman"/>
          <w:b/>
          <w:bCs/>
          <w:color w:val="004650"/>
          <w:sz w:val="24"/>
          <w:szCs w:val="24"/>
        </w:rPr>
      </w:pPr>
      <w:r w:rsidRPr="00FF1411">
        <w:rPr>
          <w:rFonts w:eastAsia="Times New Roman" w:cs="Times New Roman"/>
          <w:b/>
          <w:bCs/>
          <w:color w:val="004650"/>
          <w:sz w:val="24"/>
          <w:szCs w:val="24"/>
        </w:rPr>
        <w:t>Специальное предложение для Мастеров!</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Стоимость участия в </w:t>
      </w:r>
      <w:r w:rsidRPr="00FF1411">
        <w:rPr>
          <w:rFonts w:ascii="Verdana" w:eastAsia="Times New Roman" w:hAnsi="Verdana" w:cs="Times New Roman"/>
          <w:b/>
          <w:bCs/>
          <w:color w:val="2F4F4F"/>
          <w:sz w:val="18"/>
          <w:szCs w:val="18"/>
        </w:rPr>
        <w:t>Мастерской Тренеров - 2012</w:t>
      </w:r>
      <w:r w:rsidRPr="00FF1411">
        <w:rPr>
          <w:rFonts w:ascii="Verdana" w:eastAsia="Times New Roman" w:hAnsi="Verdana" w:cs="Times New Roman"/>
          <w:color w:val="002828"/>
          <w:sz w:val="18"/>
          <w:szCs w:val="18"/>
        </w:rPr>
        <w:t> при оплате до 31 декабря - 162 000 рублей, вместо 195 000 рублей.</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Подробнее о </w:t>
      </w:r>
      <w:r w:rsidRPr="00FF1411">
        <w:rPr>
          <w:rFonts w:ascii="Verdana" w:eastAsia="Times New Roman" w:hAnsi="Verdana" w:cs="Times New Roman"/>
          <w:b/>
          <w:bCs/>
          <w:color w:val="2F4F4F"/>
          <w:sz w:val="18"/>
          <w:szCs w:val="18"/>
        </w:rPr>
        <w:t>Мастерской Тренеров – 2012</w:t>
      </w:r>
      <w:r w:rsidRPr="00FF1411">
        <w:rPr>
          <w:rFonts w:ascii="Verdana" w:eastAsia="Times New Roman" w:hAnsi="Verdana" w:cs="Times New Roman"/>
          <w:color w:val="002828"/>
          <w:sz w:val="18"/>
          <w:szCs w:val="18"/>
        </w:rPr>
        <w:t> на нашем сайте:</w:t>
      </w:r>
      <w:r w:rsidRPr="00FF1411">
        <w:rPr>
          <w:rFonts w:ascii="Verdana" w:eastAsia="Times New Roman" w:hAnsi="Verdana" w:cs="Times New Roman"/>
          <w:color w:val="002828"/>
          <w:sz w:val="18"/>
          <w:szCs w:val="18"/>
        </w:rPr>
        <w:br/>
      </w:r>
      <w:hyperlink r:id="rId432" w:tgtFrame="_blank" w:history="1">
        <w:r w:rsidRPr="00FF1411">
          <w:rPr>
            <w:rFonts w:ascii="Arial" w:eastAsia="Times New Roman" w:hAnsi="Arial" w:cs="Arial"/>
            <w:b/>
            <w:bCs/>
            <w:color w:val="004650"/>
            <w:sz w:val="18"/>
            <w:szCs w:val="18"/>
            <w:u w:val="single"/>
          </w:rPr>
          <w:t>http://tsurf.ru/programmy/proekty/masterskaya-trenerov/masterskaya-trenerov-2012/</w:t>
        </w:r>
      </w:hyperlink>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br/>
      </w:r>
      <w:r w:rsidRPr="00FF1411">
        <w:rPr>
          <w:rFonts w:ascii="Verdana" w:eastAsia="Times New Roman" w:hAnsi="Verdana" w:cs="Times New Roman"/>
          <w:b/>
          <w:bCs/>
          <w:color w:val="2F4F4F"/>
          <w:sz w:val="18"/>
          <w:szCs w:val="18"/>
        </w:rPr>
        <w:t>Полное расписание занятий Вы можете посмотреть на нашем сайте:</w:t>
      </w:r>
      <w:r w:rsidRPr="00FF1411">
        <w:rPr>
          <w:rFonts w:ascii="Verdana" w:eastAsia="Times New Roman" w:hAnsi="Verdana" w:cs="Times New Roman"/>
          <w:color w:val="002828"/>
          <w:sz w:val="18"/>
          <w:szCs w:val="18"/>
        </w:rPr>
        <w:br/>
      </w:r>
      <w:hyperlink r:id="rId433" w:tgtFrame="_blank" w:history="1">
        <w:r w:rsidRPr="00FF1411">
          <w:rPr>
            <w:rFonts w:ascii="Arial" w:eastAsia="Times New Roman" w:hAnsi="Arial" w:cs="Arial"/>
            <w:b/>
            <w:bCs/>
            <w:color w:val="004650"/>
            <w:sz w:val="18"/>
            <w:szCs w:val="18"/>
            <w:u w:val="single"/>
          </w:rPr>
          <w:t>http://tsurf.ru/calendar/</w:t>
        </w:r>
      </w:hyperlink>
    </w:p>
    <w:p w:rsidR="00FF1411" w:rsidRPr="00FF1411" w:rsidRDefault="00FF1411" w:rsidP="00FF1411">
      <w:pPr>
        <w:spacing w:after="0" w:line="240" w:lineRule="auto"/>
        <w:rPr>
          <w:rFonts w:eastAsia="Times New Roman" w:cs="Times New Roman"/>
          <w:sz w:val="24"/>
          <w:szCs w:val="24"/>
        </w:rPr>
      </w:pPr>
      <w:r w:rsidRPr="00FF1411">
        <w:rPr>
          <w:rFonts w:eastAsia="Times New Roman" w:cs="Times New Roman"/>
          <w:sz w:val="24"/>
          <w:szCs w:val="24"/>
        </w:rPr>
        <w:pict>
          <v:rect id="_x0000_i1160" style="width:0;height:1.5pt" o:hrstd="t" o:hrnoshade="t" o:hr="t" fillcolor="#002828" stroked="f"/>
        </w:pict>
      </w:r>
    </w:p>
    <w:p w:rsidR="00FF1411" w:rsidRPr="00FF1411" w:rsidRDefault="00FF1411" w:rsidP="00FF1411">
      <w:pPr>
        <w:spacing w:after="240" w:line="240" w:lineRule="auto"/>
        <w:ind w:firstLine="300"/>
        <w:rPr>
          <w:rFonts w:eastAsia="Times New Roman" w:cs="Times New Roman"/>
          <w:b/>
          <w:bCs/>
          <w:color w:val="004650"/>
          <w:sz w:val="24"/>
          <w:szCs w:val="24"/>
        </w:rPr>
      </w:pPr>
      <w:r w:rsidRPr="00FF1411">
        <w:rPr>
          <w:rFonts w:eastAsia="Times New Roman" w:cs="Times New Roman"/>
          <w:b/>
          <w:bCs/>
          <w:color w:val="004650"/>
          <w:sz w:val="24"/>
          <w:szCs w:val="24"/>
        </w:rPr>
        <w:t>Предновогодняя акция «Фрейлинг»</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Arial" w:eastAsia="Times New Roman" w:hAnsi="Arial" w:cs="Arial"/>
          <w:b/>
          <w:bCs/>
          <w:i/>
          <w:iCs/>
          <w:color w:val="2F4F4F"/>
          <w:sz w:val="18"/>
          <w:szCs w:val="18"/>
        </w:rPr>
        <w:t>«Трудно привести к добру нравоучениями, легко примером».</w:t>
      </w:r>
      <w:r w:rsidRPr="00FF1411">
        <w:rPr>
          <w:rFonts w:ascii="Verdana" w:eastAsia="Times New Roman" w:hAnsi="Verdana" w:cs="Times New Roman"/>
          <w:color w:val="002828"/>
          <w:sz w:val="18"/>
          <w:szCs w:val="18"/>
        </w:rPr>
        <w:br/>
        <w:t>Сенека</w:t>
      </w:r>
    </w:p>
    <w:p w:rsidR="00FF1411" w:rsidRPr="00FF1411" w:rsidRDefault="00FF1411" w:rsidP="00FF1411">
      <w:pPr>
        <w:spacing w:after="240" w:line="240" w:lineRule="auto"/>
        <w:ind w:firstLine="300"/>
        <w:rPr>
          <w:rFonts w:eastAsia="Times New Roman" w:cs="Times New Roman"/>
          <w:b/>
          <w:bCs/>
          <w:color w:val="004650"/>
          <w:sz w:val="24"/>
          <w:szCs w:val="24"/>
        </w:rPr>
      </w:pPr>
      <w:r w:rsidRPr="00FF1411">
        <w:rPr>
          <w:rFonts w:eastAsia="Times New Roman" w:cs="Times New Roman"/>
          <w:b/>
          <w:bCs/>
          <w:color w:val="004650"/>
          <w:sz w:val="24"/>
          <w:szCs w:val="24"/>
        </w:rPr>
        <w:t>Дорогие друзья!</w: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Мир – это зеркало, очень точно передающее наше душевное состояние и отношение к окружающим. Когда мы относимся к людям, природе и различным вещам доброжелательно, искренне, с любовью, то и в ответ получаем то же самое. В Трансерфинге это называется фрейлингом, главное правило которого гласит: откажитесь от намерения получить, замените его намерением дать, и вы получите то, от чего отказались. Самый действенный способ научиться фрейлингу – прочувствовать его.</w: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С декабря 2011 года Центр Трансерфинга предоставляет возможность абсолютно каждому участнику начать применять правило Фрейлинга в своей жизни.</w: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Последнее воскресенье каждого месяца будет организована площадка на которой вы сможете бескорыстно выражать свою любовь и благодарность незнакомым людям, любимому городу, окружающей природе. Темы акций будут разными и неожиданными.</w: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 преддверии Нового Года мы запускаем первую акцию присоединившись к благотворительному фонду по сбору подарков для одиноких пожилых людей, которую организует фонд «Старость в радость».</w: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Новый Год – это время исполнения желаний, и мы искренне хотим, чтобы сотни бабушек и дедушек по всей России почувствовали нашу заботу и тепло. Ведь внимание – это самый главный подарок для них.</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b/>
          <w:bCs/>
          <w:color w:val="2F4F4F"/>
          <w:sz w:val="18"/>
          <w:szCs w:val="18"/>
        </w:rPr>
        <w:t>Мы будем принимать подарки 25 декабря с 10.00 до 14.00,</w:t>
      </w:r>
      <w:r w:rsidRPr="00FF1411">
        <w:rPr>
          <w:rFonts w:ascii="Verdana" w:eastAsia="Times New Roman" w:hAnsi="Verdana" w:cs="Times New Roman"/>
          <w:color w:val="002828"/>
          <w:sz w:val="18"/>
          <w:szCs w:val="18"/>
        </w:rPr>
        <w:t> а затем передадим их организаторам акции.</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Подарки мы принимаем по нашему адресу: </w:t>
      </w:r>
      <w:r w:rsidRPr="00FF1411">
        <w:rPr>
          <w:rFonts w:ascii="Verdana" w:eastAsia="Times New Roman" w:hAnsi="Verdana" w:cs="Times New Roman"/>
          <w:b/>
          <w:bCs/>
          <w:color w:val="2F4F4F"/>
          <w:sz w:val="18"/>
          <w:szCs w:val="18"/>
        </w:rPr>
        <w:t>г. Москва, Гранатный пер. д.12, Группа «Аватар» (м. Баррикадная)</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Подробнее об условиях участия, а также о том, что можно подарить, смотрите на странице акции:</w:t>
      </w:r>
      <w:r w:rsidRPr="00FF1411">
        <w:rPr>
          <w:rFonts w:ascii="Verdana" w:eastAsia="Times New Roman" w:hAnsi="Verdana" w:cs="Times New Roman"/>
          <w:color w:val="002828"/>
          <w:sz w:val="18"/>
          <w:szCs w:val="18"/>
        </w:rPr>
        <w:br/>
      </w:r>
      <w:hyperlink r:id="rId434" w:tgtFrame="_blank" w:history="1">
        <w:r w:rsidRPr="00FF1411">
          <w:rPr>
            <w:rFonts w:ascii="Arial" w:eastAsia="Times New Roman" w:hAnsi="Arial" w:cs="Arial"/>
            <w:b/>
            <w:bCs/>
            <w:color w:val="004650"/>
            <w:sz w:val="18"/>
            <w:szCs w:val="18"/>
            <w:u w:val="single"/>
          </w:rPr>
          <w:t>http://tsurf.ru/2011/12/prednovogodnyaya-akciya-frejling/</w:t>
        </w:r>
      </w:hyperlink>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b/>
          <w:bCs/>
          <w:color w:val="2F4F4F"/>
          <w:sz w:val="18"/>
          <w:szCs w:val="18"/>
        </w:rPr>
        <w:t>Организаторы:</w:t>
      </w:r>
      <w:r w:rsidRPr="00FF1411">
        <w:rPr>
          <w:rFonts w:ascii="Verdana" w:eastAsia="Times New Roman" w:hAnsi="Verdana" w:cs="Times New Roman"/>
          <w:color w:val="002828"/>
          <w:sz w:val="18"/>
          <w:szCs w:val="18"/>
        </w:rPr>
        <w:br/>
        <w:t>Владислав Логинов, ведущий тренер Центра Трансерфинга</w:t>
      </w:r>
      <w:r w:rsidRPr="00FF1411">
        <w:rPr>
          <w:rFonts w:ascii="Verdana" w:eastAsia="Times New Roman" w:hAnsi="Verdana" w:cs="Times New Roman"/>
          <w:color w:val="002828"/>
          <w:sz w:val="18"/>
          <w:szCs w:val="18"/>
        </w:rPr>
        <w:br/>
        <w:t>Елизавета Васина, тренер Центра Трансерфинга</w:t>
      </w:r>
      <w:r w:rsidRPr="00FF1411">
        <w:rPr>
          <w:rFonts w:ascii="Verdana" w:eastAsia="Times New Roman" w:hAnsi="Verdana" w:cs="Times New Roman"/>
          <w:color w:val="002828"/>
          <w:sz w:val="18"/>
          <w:szCs w:val="18"/>
        </w:rPr>
        <w:br/>
        <w:t>Ирина Иванова, тренер Центра Трансерфинга</w: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Мы будем рады Вашему участию в подготовке и проведении акций, раскрывающих сердце и душу.</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lastRenderedPageBreak/>
        <w:t>Вы можете присылать свои предложения по проведению акций на адрес: </w:t>
      </w:r>
      <w:hyperlink r:id="rId435" w:tgtFrame="_blank" w:history="1">
        <w:r w:rsidRPr="00FF1411">
          <w:rPr>
            <w:rFonts w:ascii="Arial" w:eastAsia="Times New Roman" w:hAnsi="Arial" w:cs="Arial"/>
            <w:b/>
            <w:bCs/>
            <w:color w:val="004650"/>
            <w:sz w:val="18"/>
            <w:szCs w:val="18"/>
            <w:u w:val="single"/>
          </w:rPr>
          <w:t>vladislav@tsurf.ru</w:t>
        </w:r>
      </w:hyperlink>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Присоединяйтесь, ведь так приятно – не только получать, но и делиться своей радостью и теплотой.</w:t>
      </w:r>
    </w:p>
    <w:p w:rsidR="00FF1411" w:rsidRPr="00FF1411" w:rsidRDefault="00FF1411" w:rsidP="00FF1411">
      <w:pPr>
        <w:spacing w:after="240" w:line="240" w:lineRule="auto"/>
        <w:ind w:firstLine="300"/>
        <w:rPr>
          <w:rFonts w:eastAsia="Times New Roman" w:cs="Times New Roman"/>
          <w:b/>
          <w:bCs/>
          <w:color w:val="004650"/>
          <w:sz w:val="24"/>
          <w:szCs w:val="24"/>
        </w:rPr>
      </w:pPr>
      <w:r w:rsidRPr="00FF1411">
        <w:rPr>
          <w:rFonts w:eastAsia="Times New Roman" w:cs="Times New Roman"/>
          <w:b/>
          <w:bCs/>
          <w:color w:val="004650"/>
          <w:sz w:val="24"/>
          <w:szCs w:val="24"/>
        </w:rPr>
        <w:t>Желаем Вам отличного дня и солнечного настроения!</w:t>
      </w:r>
    </w:p>
    <w:p w:rsidR="00FF1411" w:rsidRPr="00FF1411" w:rsidRDefault="00FF1411" w:rsidP="00FF1411">
      <w:pPr>
        <w:spacing w:after="240" w:line="240" w:lineRule="auto"/>
        <w:ind w:firstLine="300"/>
        <w:rPr>
          <w:rFonts w:eastAsia="Times New Roman" w:cs="Times New Roman"/>
          <w:b/>
          <w:bCs/>
          <w:color w:val="004650"/>
          <w:sz w:val="24"/>
          <w:szCs w:val="24"/>
        </w:rPr>
      </w:pPr>
      <w:r w:rsidRPr="00FF1411">
        <w:rPr>
          <w:rFonts w:eastAsia="Times New Roman" w:cs="Times New Roman"/>
          <w:b/>
          <w:bCs/>
          <w:color w:val="004650"/>
          <w:sz w:val="24"/>
          <w:szCs w:val="24"/>
        </w:rPr>
        <w:t>С уважением,</w:t>
      </w:r>
      <w:r w:rsidRPr="00FF1411">
        <w:rPr>
          <w:rFonts w:eastAsia="Times New Roman" w:cs="Times New Roman"/>
          <w:b/>
          <w:bCs/>
          <w:color w:val="004650"/>
          <w:sz w:val="24"/>
          <w:szCs w:val="24"/>
        </w:rPr>
        <w:br/>
        <w:t>Центр Трансерфинга</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Москва</w:t>
      </w:r>
      <w:r w:rsidRPr="00FF1411">
        <w:rPr>
          <w:rFonts w:ascii="Verdana" w:eastAsia="Times New Roman" w:hAnsi="Verdana" w:cs="Times New Roman"/>
          <w:color w:val="002828"/>
          <w:sz w:val="18"/>
          <w:szCs w:val="18"/>
        </w:rPr>
        <w:br/>
        <w:t>+7 (925) 393-3345</w:t>
      </w:r>
      <w:r w:rsidRPr="00FF1411">
        <w:rPr>
          <w:rFonts w:ascii="Verdana" w:eastAsia="Times New Roman" w:hAnsi="Verdana" w:cs="Times New Roman"/>
          <w:color w:val="002828"/>
          <w:sz w:val="18"/>
          <w:szCs w:val="18"/>
        </w:rPr>
        <w:br/>
        <w:t>(499) 393-3345</w:t>
      </w:r>
      <w:r w:rsidRPr="00FF1411">
        <w:rPr>
          <w:rFonts w:ascii="Verdana" w:eastAsia="Times New Roman" w:hAnsi="Verdana" w:cs="Times New Roman"/>
          <w:color w:val="002828"/>
          <w:sz w:val="18"/>
          <w:szCs w:val="18"/>
        </w:rPr>
        <w:br/>
      </w:r>
      <w:hyperlink r:id="rId436" w:tgtFrame="_blank" w:history="1">
        <w:r w:rsidRPr="00FF1411">
          <w:rPr>
            <w:rFonts w:ascii="Arial" w:eastAsia="Times New Roman" w:hAnsi="Arial" w:cs="Arial"/>
            <w:b/>
            <w:bCs/>
            <w:color w:val="004650"/>
            <w:sz w:val="18"/>
            <w:szCs w:val="18"/>
            <w:u w:val="single"/>
          </w:rPr>
          <w:t>moscow@tsurf.ru</w:t>
        </w:r>
      </w:hyperlink>
      <w:r w:rsidRPr="00FF1411">
        <w:rPr>
          <w:rFonts w:ascii="Verdana" w:eastAsia="Times New Roman" w:hAnsi="Verdana" w:cs="Times New Roman"/>
          <w:color w:val="002828"/>
          <w:sz w:val="18"/>
          <w:szCs w:val="18"/>
        </w:rPr>
        <w:br/>
        <w:t>Гранатный переулок д.12</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Наш сайт: </w:t>
      </w:r>
      <w:hyperlink r:id="rId437" w:history="1">
        <w:r w:rsidRPr="00FF1411">
          <w:rPr>
            <w:rFonts w:ascii="Arial" w:eastAsia="Times New Roman" w:hAnsi="Arial" w:cs="Arial"/>
            <w:b/>
            <w:bCs/>
            <w:color w:val="004650"/>
            <w:sz w:val="18"/>
            <w:szCs w:val="18"/>
            <w:u w:val="single"/>
          </w:rPr>
          <w:t>www.tsurf.ru</w:t>
        </w:r>
      </w:hyperlink>
    </w:p>
    <w:p w:rsidR="00FF1411" w:rsidRDefault="00FF1411" w:rsidP="00FF1411"/>
    <w:p w:rsidR="00FF1411" w:rsidRDefault="00FF1411" w:rsidP="00FF1411"/>
    <w:p w:rsidR="00FF1411" w:rsidRPr="00FF1411" w:rsidRDefault="00FF1411" w:rsidP="00FF1411">
      <w:pPr>
        <w:spacing w:after="0" w:line="240" w:lineRule="auto"/>
        <w:rPr>
          <w:rFonts w:eastAsia="Times New Roman" w:cs="Times New Roman"/>
          <w:sz w:val="24"/>
          <w:szCs w:val="24"/>
        </w:rPr>
      </w:pPr>
      <w:r w:rsidRPr="00FF1411">
        <w:rPr>
          <w:rFonts w:ascii="Arial" w:eastAsia="Times New Roman" w:hAnsi="Arial" w:cs="Arial"/>
          <w:b/>
          <w:bCs/>
          <w:color w:val="004650"/>
          <w:sz w:val="21"/>
          <w:szCs w:val="21"/>
          <w:shd w:val="clear" w:color="auto" w:fill="DCDCDC"/>
        </w:rPr>
        <w:br/>
        <w:t>Трансерфинг</w:t>
      </w:r>
      <w:r w:rsidRPr="00FF1411">
        <w:rPr>
          <w:rFonts w:ascii="Arial" w:eastAsia="Times New Roman" w:hAnsi="Arial" w:cs="Arial"/>
          <w:b/>
          <w:bCs/>
          <w:color w:val="004650"/>
          <w:sz w:val="21"/>
          <w:szCs w:val="21"/>
          <w:shd w:val="clear" w:color="auto" w:fill="DCDCDC"/>
        </w:rPr>
        <w:br/>
        <w:t>Управление реальностью</w:t>
      </w:r>
    </w:p>
    <w:p w:rsidR="00FF1411" w:rsidRPr="00FF1411" w:rsidRDefault="00FF1411" w:rsidP="00FF1411">
      <w:pPr>
        <w:spacing w:after="0" w:line="240" w:lineRule="auto"/>
        <w:rPr>
          <w:rFonts w:eastAsia="Times New Roman" w:cs="Times New Roman"/>
          <w:sz w:val="24"/>
          <w:szCs w:val="24"/>
        </w:rPr>
      </w:pPr>
      <w:r w:rsidRPr="00FF1411">
        <w:rPr>
          <w:rFonts w:eastAsia="Times New Roman" w:cs="Times New Roman"/>
          <w:sz w:val="24"/>
          <w:szCs w:val="24"/>
        </w:rPr>
        <w:pict>
          <v:rect id="_x0000_i1161" style="width:233.9pt;height:.75pt" o:hrpct="500" o:hralign="center" o:hrstd="t" o:hrnoshade="t" o:hr="t" fillcolor="black" stroked="f"/>
        </w:pict>
      </w:r>
    </w:p>
    <w:p w:rsidR="00FF1411" w:rsidRDefault="00FF1411" w:rsidP="00FF1411">
      <w:pPr>
        <w:rPr>
          <w:rFonts w:eastAsia="Times New Roman" w:cs="Times New Roman"/>
          <w:b/>
          <w:bCs/>
          <w:color w:val="004650"/>
          <w:sz w:val="27"/>
          <w:szCs w:val="27"/>
          <w:shd w:val="clear" w:color="auto" w:fill="DCDCDC"/>
          <w:lang w:val="en-US"/>
        </w:rPr>
      </w:pPr>
      <w:r w:rsidRPr="00FF1411">
        <w:rPr>
          <w:rFonts w:eastAsia="Times New Roman" w:cs="Times New Roman"/>
          <w:b/>
          <w:bCs/>
          <w:color w:val="004650"/>
          <w:sz w:val="27"/>
          <w:szCs w:val="27"/>
          <w:shd w:val="clear" w:color="auto" w:fill="DCDCDC"/>
        </w:rPr>
        <w:t>Выпуск N 221. Война в Средиземье</w:t>
      </w:r>
    </w:p>
    <w:p w:rsidR="00FF1411" w:rsidRPr="00FF1411" w:rsidRDefault="00FF1411" w:rsidP="00FF1411">
      <w:pPr>
        <w:spacing w:after="0" w:line="240" w:lineRule="auto"/>
        <w:rPr>
          <w:rFonts w:eastAsia="Times New Roman" w:cs="Times New Roman"/>
          <w:sz w:val="24"/>
          <w:szCs w:val="24"/>
        </w:rPr>
      </w:pPr>
      <w:r w:rsidRPr="00FF1411">
        <w:rPr>
          <w:rFonts w:ascii="Verdana" w:eastAsia="Times New Roman" w:hAnsi="Verdana" w:cs="Times New Roman"/>
          <w:color w:val="002828"/>
          <w:sz w:val="18"/>
          <w:szCs w:val="18"/>
          <w:shd w:val="clear" w:color="auto" w:fill="F3F3F3"/>
        </w:rPr>
        <w:t>(Из прошлого выпуска: «Си-бемоль мажор» – тональность, которую любил использовать Моцарт в своих произведениях. Но… скрипки отыграли, теперь военный марш.)</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Уважаемые Читатели!</w:t>
      </w:r>
      <w:r w:rsidRPr="00FF1411">
        <w:rPr>
          <w:rFonts w:ascii="Verdana" w:eastAsia="Times New Roman" w:hAnsi="Verdana" w:cs="Times New Roman"/>
          <w:color w:val="002828"/>
          <w:sz w:val="18"/>
          <w:szCs w:val="18"/>
        </w:rPr>
        <w:br/>
        <w:t>Я продолжаю свою заупокойную службу по «чужому мясу». Сожалею, что данная тема приходится как раз накануне вкусных праздников. Но у меня нет иного выбора, поскольку, как вам станет ясно из следующего выпуска, это имеет самое непосредственное отношение к Трансерфингу (впрочем, я никогда и не писал о том, что к Трансерфингу отношения не имеет.)</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Притом надеюсь, что вы не относитесь ко всему написанному с фанатизмом. В Трансерфинге нет правил (правила – у маятников), и даже нет законов, а есть лишь принципы, которым вы можете следовать, или не следовать, по своему выбору, в единстве души и разума.</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Своей задачей так же считаю дать независимую, не выражающую чьи-то интересы, информацию, в противовес той оголтелой пропаганде от производителей и торговцев, которая охватила весь наш мир.</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Мы все должны отдавать себе отчет, что товары, которые нас окружают, производятся не столько потому, что без них никак нельзя обойтись, сколько из-за того, что кто-то их производит, кто-то продает, и всем нужна прибыль. Это лишь на первом этапе начинают производить и продавать то, что кому-то требуется. Но потом начинается совсем другое – гонка за прибылью, любой ценой. Мы живем в мире, где эта гонка идет постоянно, и вы знаете, что в средствах здесь мало кто стесняется.</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Ложь и дезинформация – очень эффективные средства. Ведь для того чтобы продать, положим, какой-либо продукт питания, не отставая в гонке с конкурентами, необходимо создать миф, что это не только очень полезно – без этого вообще жить невозможно. (Без мяса, молока, жить нельзя, ну никак.)</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Сейчас в моду входит новое веяние – «все натуральное», чему, в определенной степени способствовали и мои книги. Вопрос: как в таких условиях продать товар, не имеющий к натуральным продуктам никакого отношения? Да очень просто: назвать его натуральным, да и все. Можно увидеть, как на экране, здоровенький такой, чудный ребенок (отыскали ведь где-то), с удовольствием уплетает какую-то синтетику из консервной банки, а за кадром нам поясняют, в чем тут дело: «потому что натуральное!»</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 xml:space="preserve">Объясните мне, как можно называть продукт натуральным, если он законсервирован, «заключен и погребен» в банку или пакет, и имеет срок хранения год или два? Да вот так, запросто. Производство и торговля мимикрирует очень быстро, подстраиваясь под новые веяния. Но не приложит ни малейших усилий для того чтобы свою «сказку сделать былью». Потому что </w:t>
      </w:r>
      <w:r w:rsidRPr="00FF1411">
        <w:rPr>
          <w:rFonts w:ascii="Verdana" w:eastAsia="Times New Roman" w:hAnsi="Verdana" w:cs="Times New Roman"/>
          <w:color w:val="002828"/>
          <w:sz w:val="18"/>
          <w:szCs w:val="18"/>
        </w:rPr>
        <w:lastRenderedPageBreak/>
        <w:t>это обойдется дороже, чем быстро и без хлопот навешать лапшу на уши доверчивых потребителей.</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Срок хранения, в общем-то, можно напрямую сравнивать со сроком «отсидки» – чем он дольше, тем опаснее «заключенный». Наверно, немногие уже помнят те времена, когда срок хранения банки майонеза был не более трех недель в холодильнике, молоко в бутылках скисало через два-три дня, а пиво становилось мутным уже через неделю. А многим уже не дано такого – не то что помнить – знать.</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Всеобщая гонка за прибылью сделала нас самих заключенными, заложниками интересов производителей и торговцев. В магазинах уже почти не встретишь действительно натуральных продуктов. Последнее убежище осталось – фермерский рынок и морепродукты (из тех, конечно, которые не выращиваются искусственно). Да и там далеко не все чисто и честно.</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Если следовать классификации Бирхер-Беннера, то можно дополнить его таблицу пищей четвертого рода, о которой он в свое время понятия не имел – это супермаркетная синтетика. Продукция самого низкого класса. По сути, матричная еда, для киборгов, стоящих на самой вершине пищевой пирамиды.</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Идея проста и понятна. Чем больше в продукте синтетики, тем ниже его себестоимость. Чем дольше срок хранения, тем легче товар реализовать.</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Возникает вопрос: да какое они имеют право кормить нас этой дрянью? Как могло такое произойти, что вокруг сплошь одна синтетика? Да и не только в еде – во всем.</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Опять, очень просто: если сознание потребителя находится на низком уровне, буквально на уровне зомби, то ему можно впарить все что угодно. И он будет верить, что все это не только полезно, но и жизненно необходимо, для его же здоровья. Понимаете, если бы сознание как отдельных личностей, так и всего социума, было хоть на уровень выше, мы бы до сих пор пили натуральное молоко и пиво, ели бы натуральную колбасу без геномодифицированной сои, ну и так далее. Но мы – не свободные и осознанные индивиды. Мы… не хотелось бы употреблять грубый термин, поэтому выражусь помягче – мы на ферме, поэтому едим то, что нам дают. Такое вот у нас положение. Как, по-вашему, это не имеет отношения к Трансерфингу?</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А оно действительно так: что нам дают, то мы и едим. Потому что в развитом цивилизованном обществе действует закон, который можно сформулировать следующим образом: сначала товар производят, потом заставляют покупать. Объясню, что это значит.</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Как уже было сказано выше, на первом этапе начинается производство продукта, на который есть спрос. Допустим, все узнали, что где-то в горном ауле долгожители пьют чудодейственный напиток, отчего имеют отменное здоровье и бодрый дух. Почему бы не начать производить этот продукт для города? Да нет проблем – начали, и успешно. Но затем конкуренты стали делать то же самое. Как с ними соперничать? А рынок уже наводнен продуктом. Как его успеть реализовать?</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Все эти проблемы легко решаются. Напиток делается синтетическим. Это уже совсем не то, что пьют в горном ауле. Но себестоимость такого продукта значительно ниже, и срок хранения дольше. А потребителям можно навешать, что это тот же самый чудодейственный эликсир. Они поверят. Они очень голодные и очень доверчивые.</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Собственно, далее, когда производство налажено, начинается процесс совсем иного рода – нужно все это сбыть, свалить покупателям, любыми способами. Если мы это производим, вы должны это покупать. Если вы не хотите это покупать, мы вас очень проникновенно убедим. Примерно как в армии: не можешь – научим, не хочешь – заставим. Научим как? Расскажем вам, с помощью широкой рекламы, с привлечением авторитетного мнения врачей (которым, в принципе, по барабану, ведь им нужны больные, а не здоровые пациенты), насколько этот продукт полезен для вашего здоровья и вообще необходим, потому что содержит в себе все необходимое, и т.д. и т.п. А заставим как? Да очень просто – на прилавках-то и нет ничего другого – только наша синтетика, для вас, для высших существ, ну, на ферме которые… ведь мы вас очень любим, и очень о вас заботимся!</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Все так получается не потому, что производители и торговцы – некая категория плохих, злонамеренных людей. Это система вынуждает их действовать так, а не иначе. И так же, как революция пожирает своих детей, так и дети системы оказываются в ее же власти (пасти).</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 качестве примера здесь будет уместно еще раз повторить то, о чем упоминалось в книге «Апокрифический Трансерфинг».</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lastRenderedPageBreak/>
        <w:t>Американское правительство в 1974-м году провозгласило задачу сокращения населения в странах третьего мира вопросом национальной безопасности. Каким же образом предполагалось осуществлять такую политику? Госсекретарь Киссинджер, в меморандуме национальной безопасности США прямо рекомендовал, наряду с провоцированием войн, использование продуктов питания в качестве инструмента для сокращения населения.</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Сначала занимались разработкой биологического оружия, но потом поняли, что гораздо эффективней действовать «мирным путем». Трансгенная технология – гениальное изобретение системы, она сразу убивает двух зайцев: это одновременно и средство сокращения населения, и средство подрыва продовольственной безопасности отдельных стран, потому что семена модифицированных растений уже не прорастают, а следовательно, банк семян всегда находится в руках корпораций. Идеальный метод манипулирования. И войну развязывать не требуется. Просто отказал непослушным в поставках семян в нужное время, и делай с ними что хошь. Уже многие страны буквально поставлены на колени.</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Но самое интересное то, что политика правительства США, направленная против стран третьего мира, обернулась непредвиденными последствиями для самих же США. Корпорации, в гонке за прибылью, начали производить ГМО в таком количестве, что девать уже стало некуда. Но девать куда-то надо! Дальше начинает действовать вышеупомянутый закон: сначала производят, потом заставляют покупать. И кого же заставляют? В первую очередь, своих же граждан.</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Ну, а сейчас, уже весь мир заполнен этой нечистью. Едой для нелюдей. Повсеместная эпидемия бесплодия, ожирения, депрессии, всевозможных болезней и пугающих изменений в природе – это ерунда. Главное – гонка за прибылью. В тех странах, где уровень осознанности повыше, и где люди себя уважают, еще есть хотя бы возможность выбора. Например, в Скандинавии: есть синтетика, но есть и органическая продукция. И тебя внятно информируют, какого рода продукцию ты покупаешь в супермаркете. А в России, мы не имеем права знать, содержит данный продукт ГМО, или нет. Представьте, отсутствие данного права у нас узаконено. Мы ведь на ферме. Разве не так?</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Более того, когда мир провалился в кризис, а затем завяз в глубокой рецессии, гонка за прибылью еще больше обострилась. И сейчас это очень заметно отражается на качестве товаров. Любых, не только продуктов питания. В любой предмет обихода, начиная с краски и кончая лампочкой, добавляют дешевые химические компоненты, которые представляют прямую угрозу не только для здоровья – для жизни. Почему-то, об этом аспекте кризиса никто четко и открыто не говорит. И вот именно этот аспект сейчас развивается с большим ускорением. Может казаться, что ничего не меняется, но это не так. Вчера вы покупали какой-либо предмет обихода одного качества, а сегодня он будет уже совсем другим. Гонка есть гонка.</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Таким образом, самим производителям, в конечном итоге, приходится потреблять свою же продукцию. Ведь закон «сначала производим, потом заставляем покупать», касается всех без исключения. По-русски сказать, «не плюй в колодец, и не рой другому яму». Но, повторяю, производители и торговцы – это не какое-то абстрактное зло, стоящее где-то за пределами цивилизованного общества. Это ведь люди, такие же как все, у которых есть семьи, дети, и которые страдают от тех же самых последствий гонки за прибылью. Все дело в самой системе. Она тебя использует, а тебе кажется, что это ты наслаждаешься ее плодами.</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Разные модели системы действуют по-разному. Социалистическая лишает свободы выбора. Капиталистическая порабощает. Техногенная система работает вообще интересно. Она не угнетает напрямую и не оказывает прямого давления. Она создает такие условия, что ее элементы – винтики – сами затачиваются под нужды системы и начинают хотеть то, что выгодно ей.</w:t>
      </w:r>
    </w:p>
    <w:p w:rsidR="00FF1411" w:rsidRPr="00FF1411" w:rsidRDefault="00FF1411" w:rsidP="00FF1411">
      <w:pPr>
        <w:spacing w:after="24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Все построено на зависимости. Любая синтетическая пища затуманивает сознание и вызывает сильнейшую наркотическую зависимость. У системы нет иных способов воздействия на сознание, кроме пищи, информации и условий внешней среды. Потому мне и приходится говорить об этом. И поверьте, мне очень неприятно об этом говорить. Многие мои коллеги по цеху предпочитают вообще игнорировать подобную тематику, будто все это не имеет значения.</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Но если все это не имеет значения, тогда мы будем заниматься буквально управлением реальностью в стойле. Я не могу взять на себя такую ответственность, то есть, предлагать вам нечто эфемерное и чисто метафизическое. Трансерфинг тем и отличается, что в нем используется максимально реалистичный и комплексный подход. Можно с осознанным намерением носить розовые очки, можно раскрашивать свой мир в оранжевый цвет. Улетать в небеса – нельзя. В небо должны улетать «яблоки», вам же следует ходить по земле, в противном случае весь Трансерфинг обратится в иллюзию.</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lastRenderedPageBreak/>
        <w:t>На этом пока остановимся. Впереди вкусные праздники, поэтому, давайте лучше, все-таки, немножко полетаем. Почему «Война в Средиземье», вы узнаете из следующего выпуска. Счастья и удачи вам в Новом году!</w:t>
      </w:r>
    </w:p>
    <w:p w:rsidR="00FF1411" w:rsidRPr="00FF1411" w:rsidRDefault="00FF1411" w:rsidP="00FF1411">
      <w:pPr>
        <w:spacing w:after="240" w:line="240" w:lineRule="auto"/>
        <w:ind w:firstLine="300"/>
        <w:jc w:val="both"/>
        <w:rPr>
          <w:rFonts w:ascii="Arial" w:eastAsia="Times New Roman" w:hAnsi="Arial" w:cs="Arial"/>
          <w:b/>
          <w:bCs/>
          <w:i/>
          <w:iCs/>
          <w:color w:val="2F4F4F"/>
          <w:sz w:val="18"/>
          <w:szCs w:val="18"/>
        </w:rPr>
      </w:pPr>
      <w:r w:rsidRPr="00FF1411">
        <w:rPr>
          <w:rFonts w:ascii="Arial" w:eastAsia="Times New Roman" w:hAnsi="Arial" w:cs="Arial"/>
          <w:b/>
          <w:bCs/>
          <w:i/>
          <w:iCs/>
          <w:color w:val="2F4F4F"/>
          <w:sz w:val="18"/>
          <w:szCs w:val="18"/>
        </w:rPr>
        <w:t>Объявление</w:t>
      </w:r>
    </w:p>
    <w:p w:rsidR="00FF1411" w:rsidRPr="00FF1411" w:rsidRDefault="00FF1411" w:rsidP="00FF1411">
      <w:pPr>
        <w:spacing w:after="0" w:line="240" w:lineRule="auto"/>
        <w:ind w:firstLine="300"/>
        <w:jc w:val="both"/>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Вышло приложение Трансерфинг для iPad. Приложение доступно для скачивания в AppStore: </w:t>
      </w:r>
      <w:hyperlink r:id="rId438" w:tgtFrame="_blank" w:history="1">
        <w:r w:rsidRPr="00FF1411">
          <w:rPr>
            <w:rFonts w:ascii="Arial" w:eastAsia="Times New Roman" w:hAnsi="Arial" w:cs="Arial"/>
            <w:b/>
            <w:bCs/>
            <w:color w:val="004650"/>
            <w:sz w:val="18"/>
            <w:szCs w:val="18"/>
            <w:u w:val="single"/>
          </w:rPr>
          <w:t>http://itunes.apple.com/ru/app/id464169117</w:t>
        </w:r>
      </w:hyperlink>
    </w:p>
    <w:p w:rsidR="00FF1411" w:rsidRPr="00FF1411" w:rsidRDefault="00FF1411" w:rsidP="00FF1411">
      <w:pPr>
        <w:spacing w:after="240" w:line="240" w:lineRule="auto"/>
        <w:ind w:firstLine="300"/>
        <w:jc w:val="both"/>
        <w:rPr>
          <w:rFonts w:ascii="Arial" w:eastAsia="Times New Roman" w:hAnsi="Arial" w:cs="Arial"/>
          <w:b/>
          <w:bCs/>
          <w:i/>
          <w:iCs/>
          <w:color w:val="2F4F4F"/>
          <w:sz w:val="18"/>
          <w:szCs w:val="18"/>
        </w:rPr>
      </w:pPr>
      <w:r w:rsidRPr="00FF1411">
        <w:rPr>
          <w:rFonts w:ascii="Arial" w:eastAsia="Times New Roman" w:hAnsi="Arial" w:cs="Arial"/>
          <w:b/>
          <w:bCs/>
          <w:i/>
          <w:iCs/>
          <w:color w:val="2F4F4F"/>
          <w:sz w:val="18"/>
          <w:szCs w:val="18"/>
        </w:rPr>
        <w:t>События в Центре Трансерфинга</w:t>
      </w:r>
    </w:p>
    <w:p w:rsidR="00FF1411" w:rsidRPr="00FF1411" w:rsidRDefault="00FF1411" w:rsidP="00FF1411">
      <w:pPr>
        <w:spacing w:after="240" w:line="240" w:lineRule="auto"/>
        <w:ind w:firstLine="300"/>
        <w:jc w:val="both"/>
        <w:rPr>
          <w:rFonts w:eastAsia="Times New Roman" w:cs="Times New Roman"/>
          <w:b/>
          <w:bCs/>
          <w:color w:val="004650"/>
          <w:sz w:val="24"/>
          <w:szCs w:val="24"/>
        </w:rPr>
      </w:pPr>
      <w:r w:rsidRPr="00FF1411">
        <w:rPr>
          <w:rFonts w:eastAsia="Times New Roman" w:cs="Times New Roman"/>
          <w:b/>
          <w:bCs/>
          <w:color w:val="004650"/>
          <w:sz w:val="24"/>
          <w:szCs w:val="24"/>
        </w:rPr>
        <w:t>Дорогие друзья!</w:t>
      </w:r>
    </w:p>
    <w:p w:rsidR="00FF1411" w:rsidRPr="00FF1411" w:rsidRDefault="00FF1411" w:rsidP="00FF1411">
      <w:pPr>
        <w:spacing w:after="240" w:line="240" w:lineRule="auto"/>
        <w:ind w:firstLine="300"/>
        <w:rPr>
          <w:rFonts w:eastAsia="Times New Roman" w:cs="Times New Roman"/>
          <w:b/>
          <w:bCs/>
          <w:color w:val="004650"/>
          <w:sz w:val="24"/>
          <w:szCs w:val="24"/>
        </w:rPr>
      </w:pPr>
      <w:r w:rsidRPr="00FF1411">
        <w:rPr>
          <w:rFonts w:eastAsia="Times New Roman" w:cs="Times New Roman"/>
          <w:b/>
          <w:bCs/>
          <w:color w:val="004650"/>
          <w:sz w:val="24"/>
          <w:szCs w:val="24"/>
        </w:rPr>
        <w:t>От всей души поздравляем Вас с наступающим Новым Годом!</w: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Желаем Вам здоровья, успеха, радости, любви, богатства, профессиональной и творческой реализации в 2012 году!!!</w:t>
      </w:r>
    </w:p>
    <w:p w:rsidR="00FF1411" w:rsidRPr="00FF1411" w:rsidRDefault="00FF1411" w:rsidP="00FF1411">
      <w:pPr>
        <w:spacing w:after="0" w:line="240" w:lineRule="auto"/>
        <w:rPr>
          <w:rFonts w:eastAsia="Times New Roman" w:cs="Times New Roman"/>
          <w:sz w:val="24"/>
          <w:szCs w:val="24"/>
        </w:rPr>
      </w:pPr>
      <w:r w:rsidRPr="00FF1411">
        <w:rPr>
          <w:rFonts w:eastAsia="Times New Roman" w:cs="Times New Roman"/>
          <w:sz w:val="24"/>
          <w:szCs w:val="24"/>
        </w:rPr>
        <w:pict>
          <v:rect id="_x0000_i1162" style="width:0;height:1.5pt" o:hrstd="t" o:hrnoshade="t" o:hr="t" fillcolor="#002828" stroked="f"/>
        </w:pic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Первая программа Центра Трансерфинга в 2011 году, заряженная энергией Новогоднего волшебства и обновления, состоится в Москве:</w: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14-15 января</w:t>
      </w:r>
      <w:r w:rsidRPr="00FF1411">
        <w:rPr>
          <w:rFonts w:ascii="Verdana" w:eastAsia="Times New Roman" w:hAnsi="Verdana" w:cs="Times New Roman"/>
          <w:color w:val="002828"/>
          <w:sz w:val="18"/>
          <w:szCs w:val="18"/>
        </w:rPr>
        <w:br/>
        <w:t>«Управление Реальностью. Ступень I. Пробуждение»</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Подробнее о программе: </w:t>
      </w:r>
      <w:hyperlink r:id="rId439" w:tgtFrame="_blank" w:history="1">
        <w:r w:rsidRPr="00FF1411">
          <w:rPr>
            <w:rFonts w:ascii="Arial" w:eastAsia="Times New Roman" w:hAnsi="Arial" w:cs="Arial"/>
            <w:b/>
            <w:bCs/>
            <w:color w:val="004650"/>
            <w:sz w:val="18"/>
            <w:szCs w:val="18"/>
            <w:u w:val="single"/>
          </w:rPr>
          <w:t>http://tsurf.ru/ishop/oplata/vse-sobytiya/?event_id=73</w:t>
        </w:r>
      </w:hyperlink>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Приглашаем Вас сбросить с себя оцепенение сна повседневности и направить Корабль своей жизни по Волнам Удачи!</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При оплате в январе до 31 декабря действует специальная новогодняя цена!</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Тренинг «Управление Реальностью». 1 ступень - 9 000 рублей, вместо 10 000 рублей.</w:t>
      </w:r>
      <w:r w:rsidRPr="00FF1411">
        <w:rPr>
          <w:rFonts w:ascii="Verdana" w:eastAsia="Times New Roman" w:hAnsi="Verdana" w:cs="Times New Roman"/>
          <w:color w:val="002828"/>
          <w:sz w:val="18"/>
          <w:szCs w:val="18"/>
        </w:rPr>
        <w:br/>
        <w:t>Тренинг «Управление Реальностью». Полный курс из 3х ступеней – 25 000 рублей, вместо 27 000 рублей.</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О курсе «Управление Реальностью» смотрите на нашем сайте:</w:t>
      </w:r>
      <w:r w:rsidRPr="00FF1411">
        <w:rPr>
          <w:rFonts w:ascii="Verdana" w:eastAsia="Times New Roman" w:hAnsi="Verdana" w:cs="Times New Roman"/>
          <w:color w:val="002828"/>
          <w:sz w:val="18"/>
          <w:szCs w:val="18"/>
        </w:rPr>
        <w:br/>
      </w:r>
      <w:hyperlink r:id="rId440" w:tgtFrame="_blank" w:history="1">
        <w:r w:rsidRPr="00FF1411">
          <w:rPr>
            <w:rFonts w:ascii="Arial" w:eastAsia="Times New Roman" w:hAnsi="Arial" w:cs="Arial"/>
            <w:b/>
            <w:bCs/>
            <w:color w:val="004650"/>
            <w:sz w:val="18"/>
            <w:szCs w:val="18"/>
            <w:u w:val="single"/>
          </w:rPr>
          <w:t>http://tsurf.ru/programmy/kompleksnye-programmy-dusha-telo-razum/treningi/upravlenie-realnostyu/</w:t>
        </w:r>
      </w:hyperlink>
    </w:p>
    <w:p w:rsidR="00FF1411" w:rsidRPr="00FF1411" w:rsidRDefault="00FF1411" w:rsidP="00FF1411">
      <w:pPr>
        <w:spacing w:after="0" w:line="240" w:lineRule="auto"/>
        <w:rPr>
          <w:rFonts w:eastAsia="Times New Roman" w:cs="Times New Roman"/>
          <w:sz w:val="24"/>
          <w:szCs w:val="24"/>
        </w:rPr>
      </w:pPr>
      <w:r w:rsidRPr="00FF1411">
        <w:rPr>
          <w:rFonts w:eastAsia="Times New Roman" w:cs="Times New Roman"/>
          <w:sz w:val="24"/>
          <w:szCs w:val="24"/>
        </w:rPr>
        <w:pict>
          <v:rect id="_x0000_i1163" style="width:0;height:1.5pt" o:hrstd="t" o:hrnoshade="t" o:hr="t" fillcolor="#002828" stroked="f"/>
        </w:pic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eastAsia="Times New Roman" w:cs="Times New Roman"/>
          <w:b/>
          <w:bCs/>
          <w:color w:val="004650"/>
          <w:sz w:val="24"/>
          <w:szCs w:val="24"/>
        </w:rPr>
        <w:t>Вы прочитали книгу, посетили тренинг, освоили новые инструменты управления реальностью. Вы с радостью начинаете внедрять полученные знания и навыки в свою повседневную жизнь и получать результаты. Но, спустя некоторое время, энтузиазма становится все меньше, а привычная обстановка и окружение оказывают все большее влияние, уводя Вас с кратчайшего пути к намеченной цели. Почему так происходит?</w:t>
      </w:r>
    </w:p>
    <w:p w:rsidR="00FF1411" w:rsidRPr="00FF1411" w:rsidRDefault="00FF1411" w:rsidP="00FF1411">
      <w:pPr>
        <w:spacing w:after="240" w:line="240" w:lineRule="auto"/>
        <w:ind w:firstLine="300"/>
        <w:rPr>
          <w:rFonts w:eastAsia="Times New Roman" w:cs="Times New Roman"/>
          <w:b/>
          <w:bCs/>
          <w:color w:val="004650"/>
          <w:sz w:val="24"/>
          <w:szCs w:val="24"/>
        </w:rPr>
      </w:pPr>
      <w:r w:rsidRPr="00FF1411">
        <w:rPr>
          <w:rFonts w:eastAsia="Times New Roman" w:cs="Times New Roman"/>
          <w:b/>
          <w:bCs/>
          <w:color w:val="004650"/>
          <w:sz w:val="24"/>
          <w:szCs w:val="24"/>
        </w:rPr>
        <w:t>Все очень просто, необходима Практика!</w:t>
      </w:r>
      <w:r w:rsidRPr="00FF1411">
        <w:rPr>
          <w:rFonts w:eastAsia="Times New Roman" w:cs="Times New Roman"/>
          <w:b/>
          <w:bCs/>
          <w:color w:val="004650"/>
          <w:sz w:val="24"/>
          <w:szCs w:val="24"/>
        </w:rPr>
        <w:br/>
        <w:t>Практика!</w:t>
      </w:r>
      <w:r w:rsidRPr="00FF1411">
        <w:rPr>
          <w:rFonts w:eastAsia="Times New Roman" w:cs="Times New Roman"/>
          <w:b/>
          <w:bCs/>
          <w:color w:val="004650"/>
          <w:sz w:val="24"/>
          <w:szCs w:val="24"/>
        </w:rPr>
        <w:br/>
        <w:t>и еще раз Практика!</w:t>
      </w:r>
    </w:p>
    <w:p w:rsidR="00FF1411" w:rsidRPr="00FF1411" w:rsidRDefault="00FF1411" w:rsidP="00FF1411">
      <w:pPr>
        <w:spacing w:after="240" w:line="240" w:lineRule="auto"/>
        <w:ind w:firstLine="300"/>
        <w:rPr>
          <w:rFonts w:eastAsia="Times New Roman" w:cs="Times New Roman"/>
          <w:b/>
          <w:bCs/>
          <w:color w:val="004650"/>
          <w:sz w:val="24"/>
          <w:szCs w:val="24"/>
        </w:rPr>
      </w:pPr>
      <w:r w:rsidRPr="00FF1411">
        <w:rPr>
          <w:rFonts w:eastAsia="Times New Roman" w:cs="Times New Roman"/>
          <w:b/>
          <w:bCs/>
          <w:color w:val="004650"/>
          <w:sz w:val="24"/>
          <w:szCs w:val="24"/>
        </w:rPr>
        <w:t>Внимание! У нас отличная новость!</w: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 многочисленным просьбам наших участников мы разработали полугодовой практический курс вечерних занятий:</w:t>
      </w:r>
    </w:p>
    <w:p w:rsidR="00FF1411" w:rsidRPr="00FF1411" w:rsidRDefault="00FF1411" w:rsidP="00FF1411">
      <w:pPr>
        <w:spacing w:after="240" w:line="240" w:lineRule="auto"/>
        <w:ind w:firstLine="300"/>
        <w:rPr>
          <w:rFonts w:eastAsia="Times New Roman" w:cs="Times New Roman"/>
          <w:b/>
          <w:bCs/>
          <w:color w:val="004650"/>
          <w:sz w:val="24"/>
          <w:szCs w:val="24"/>
        </w:rPr>
      </w:pPr>
      <w:r w:rsidRPr="00FF1411">
        <w:rPr>
          <w:rFonts w:eastAsia="Times New Roman" w:cs="Times New Roman"/>
          <w:b/>
          <w:bCs/>
          <w:color w:val="004650"/>
          <w:sz w:val="24"/>
          <w:szCs w:val="24"/>
        </w:rPr>
        <w:t>«Путеводитель по Трансерфингу»</w: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Этот курс откроет перед Вами мир Трансерфинга и познакомит с основными понятиями и принципами, которые были описаны в первых пяти книгах Вадима Зеланда “Трансерфинг Реальности”. Вы совершите захватывающее путешествие, в ходе которого Вы последовательно освоите основные инструменты Трансерфинга и переведете полученные навыки в практику Вашей повседневной жизни.</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Для кого этот курс:</w:t>
      </w:r>
      <w:r w:rsidRPr="00FF1411">
        <w:rPr>
          <w:rFonts w:ascii="Verdana" w:eastAsia="Times New Roman" w:hAnsi="Verdana" w:cs="Times New Roman"/>
          <w:color w:val="002828"/>
          <w:sz w:val="18"/>
          <w:szCs w:val="18"/>
        </w:rPr>
        <w:br/>
        <w:t>∙ для тех, кто прошел тренинги в Центре Трансерфинга и хочет закрепить полученные знания и готов к новым открытиям</w:t>
      </w:r>
      <w:r w:rsidRPr="00FF1411">
        <w:rPr>
          <w:rFonts w:ascii="Verdana" w:eastAsia="Times New Roman" w:hAnsi="Verdana" w:cs="Times New Roman"/>
          <w:color w:val="002828"/>
          <w:sz w:val="18"/>
          <w:szCs w:val="18"/>
        </w:rPr>
        <w:br/>
        <w:t xml:space="preserve">∙ для тех, кто прочитал книги “Трансерфинг Реальности”, успешно практикует и хочет расширить </w:t>
      </w:r>
      <w:r w:rsidRPr="00FF1411">
        <w:rPr>
          <w:rFonts w:ascii="Verdana" w:eastAsia="Times New Roman" w:hAnsi="Verdana" w:cs="Times New Roman"/>
          <w:color w:val="002828"/>
          <w:sz w:val="18"/>
          <w:szCs w:val="18"/>
        </w:rPr>
        <w:lastRenderedPageBreak/>
        <w:t>арсенал используемых инструментов и поделиться опытом</w:t>
      </w:r>
      <w:r w:rsidRPr="00FF1411">
        <w:rPr>
          <w:rFonts w:ascii="Verdana" w:eastAsia="Times New Roman" w:hAnsi="Verdana" w:cs="Times New Roman"/>
          <w:color w:val="002828"/>
          <w:sz w:val="18"/>
          <w:szCs w:val="18"/>
        </w:rPr>
        <w:br/>
        <w:t>∙ для тех, кто только начал читать и хочет получить ответы на вопросы и перевести теорию в практику</w:t>
      </w:r>
      <w:r w:rsidRPr="00FF1411">
        <w:rPr>
          <w:rFonts w:ascii="Verdana" w:eastAsia="Times New Roman" w:hAnsi="Verdana" w:cs="Times New Roman"/>
          <w:color w:val="002828"/>
          <w:sz w:val="18"/>
          <w:szCs w:val="18"/>
        </w:rPr>
        <w:br/>
        <w:t>∙ для тех, кто еще не знаком близко с Трансерфингом и хочет получить информацию и практические навыки, которые позволят найти себя, осознать свои истинные цели и реализовать их легко, без борьбы и преодоления препятствий</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Подробнее о курсе «Путеводитель по Трансерфингу»:</w:t>
      </w:r>
      <w:r w:rsidRPr="00FF1411">
        <w:rPr>
          <w:rFonts w:ascii="Verdana" w:eastAsia="Times New Roman" w:hAnsi="Verdana" w:cs="Times New Roman"/>
          <w:color w:val="002828"/>
          <w:sz w:val="18"/>
          <w:szCs w:val="18"/>
        </w:rPr>
        <w:br/>
      </w:r>
      <w:hyperlink r:id="rId441" w:tgtFrame="_blank" w:history="1">
        <w:r w:rsidRPr="00FF1411">
          <w:rPr>
            <w:rFonts w:ascii="Arial" w:eastAsia="Times New Roman" w:hAnsi="Arial" w:cs="Arial"/>
            <w:b/>
            <w:bCs/>
            <w:color w:val="004650"/>
            <w:sz w:val="18"/>
            <w:szCs w:val="18"/>
            <w:u w:val="single"/>
          </w:rPr>
          <w:t>http://tsurf.ru/programmy/proekty/kurs-putevoditel-po-transerfingu/</w:t>
        </w:r>
      </w:hyperlink>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Специальная новогодняя цена!</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При оплате до 31 декабря:</w:t>
      </w:r>
      <w:r w:rsidRPr="00FF1411">
        <w:rPr>
          <w:rFonts w:ascii="Verdana" w:eastAsia="Times New Roman" w:hAnsi="Verdana" w:cs="Times New Roman"/>
          <w:color w:val="002828"/>
          <w:sz w:val="18"/>
          <w:szCs w:val="18"/>
        </w:rPr>
        <w:br/>
        <w:t>Вечерние занятия и женские инициации – 1 500 рублей, вместо 2 000 рублей.</w:t>
      </w:r>
    </w:p>
    <w:p w:rsidR="00FF1411" w:rsidRPr="00FF1411" w:rsidRDefault="00FF1411" w:rsidP="00FF1411">
      <w:pPr>
        <w:spacing w:after="0" w:line="240" w:lineRule="auto"/>
        <w:rPr>
          <w:rFonts w:eastAsia="Times New Roman" w:cs="Times New Roman"/>
          <w:sz w:val="24"/>
          <w:szCs w:val="24"/>
        </w:rPr>
      </w:pPr>
      <w:r w:rsidRPr="00FF1411">
        <w:rPr>
          <w:rFonts w:eastAsia="Times New Roman" w:cs="Times New Roman"/>
          <w:sz w:val="24"/>
          <w:szCs w:val="24"/>
        </w:rPr>
        <w:pict>
          <v:rect id="_x0000_i1164" style="width:0;height:1.5pt" o:hrstd="t" o:hrnoshade="t" o:hr="t" fillcolor="#002828" stroked="f"/>
        </w:pic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eastAsia="Times New Roman" w:cs="Times New Roman"/>
          <w:b/>
          <w:bCs/>
          <w:color w:val="004650"/>
          <w:sz w:val="24"/>
          <w:szCs w:val="24"/>
        </w:rPr>
        <w:t>Хотите стать тренером?</w:t>
      </w:r>
    </w:p>
    <w:p w:rsidR="00FF1411" w:rsidRPr="00FF1411" w:rsidRDefault="00FF1411" w:rsidP="00FF1411">
      <w:pPr>
        <w:spacing w:after="240" w:line="240" w:lineRule="auto"/>
        <w:ind w:firstLine="300"/>
        <w:rPr>
          <w:rFonts w:eastAsia="Times New Roman" w:cs="Times New Roman"/>
          <w:b/>
          <w:bCs/>
          <w:color w:val="004650"/>
          <w:sz w:val="24"/>
          <w:szCs w:val="24"/>
        </w:rPr>
      </w:pPr>
      <w:r w:rsidRPr="00FF1411">
        <w:rPr>
          <w:rFonts w:eastAsia="Times New Roman" w:cs="Times New Roman"/>
          <w:b/>
          <w:bCs/>
          <w:color w:val="004650"/>
          <w:sz w:val="24"/>
          <w:szCs w:val="24"/>
        </w:rPr>
        <w:t>Продолжается набор на курс «Мастерская тренеров» - 2012!</w: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Это возможность не просто стать тренером, научиться писать и вести программы по Трансерфингу. В первую очередь - это более глубокое познания себя и выход на новый уровень осознанности и ответственности.</w:t>
      </w:r>
    </w:p>
    <w:p w:rsidR="00FF1411" w:rsidRPr="00FF1411" w:rsidRDefault="00FF1411" w:rsidP="00FF1411">
      <w:pPr>
        <w:spacing w:after="24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Станьте Мастером своей жизни и обучайте этому других!</w:t>
      </w:r>
    </w:p>
    <w:p w:rsidR="00FF1411" w:rsidRPr="00FF1411" w:rsidRDefault="00FF1411" w:rsidP="00FF1411">
      <w:pPr>
        <w:spacing w:after="240" w:line="240" w:lineRule="auto"/>
        <w:ind w:firstLine="300"/>
        <w:rPr>
          <w:rFonts w:eastAsia="Times New Roman" w:cs="Times New Roman"/>
          <w:b/>
          <w:bCs/>
          <w:color w:val="004650"/>
          <w:sz w:val="24"/>
          <w:szCs w:val="24"/>
        </w:rPr>
      </w:pPr>
      <w:r w:rsidRPr="00FF1411">
        <w:rPr>
          <w:rFonts w:eastAsia="Times New Roman" w:cs="Times New Roman"/>
          <w:b/>
          <w:bCs/>
          <w:color w:val="004650"/>
          <w:sz w:val="24"/>
          <w:szCs w:val="24"/>
        </w:rPr>
        <w:t>Специальное новогоднее предложение для Мастеров!</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Стоимость участия в Мастерской Тренеров - 2012 при оплате до 31 декабря - 162 000 рублей, вместо 195 000 рублей.</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Подробнее о Мастерской Тренеров – 2012 на нашем сайте:</w:t>
      </w:r>
      <w:r w:rsidRPr="00FF1411">
        <w:rPr>
          <w:rFonts w:ascii="Verdana" w:eastAsia="Times New Roman" w:hAnsi="Verdana" w:cs="Times New Roman"/>
          <w:color w:val="002828"/>
          <w:sz w:val="18"/>
          <w:szCs w:val="18"/>
        </w:rPr>
        <w:br/>
      </w:r>
      <w:hyperlink r:id="rId442" w:tgtFrame="_blank" w:history="1">
        <w:r w:rsidRPr="00FF1411">
          <w:rPr>
            <w:rFonts w:ascii="Arial" w:eastAsia="Times New Roman" w:hAnsi="Arial" w:cs="Arial"/>
            <w:b/>
            <w:bCs/>
            <w:color w:val="004650"/>
            <w:sz w:val="18"/>
            <w:szCs w:val="18"/>
            <w:u w:val="single"/>
          </w:rPr>
          <w:t>http://tsurf.ru/programmy/proekty/masterskaya-trenerov/masterskaya-trenerov-2012/</w:t>
        </w:r>
      </w:hyperlink>
    </w:p>
    <w:p w:rsidR="00FF1411" w:rsidRPr="00FF1411" w:rsidRDefault="00FF1411" w:rsidP="00FF1411">
      <w:pPr>
        <w:spacing w:after="0" w:line="240" w:lineRule="auto"/>
        <w:rPr>
          <w:rFonts w:eastAsia="Times New Roman" w:cs="Times New Roman"/>
          <w:sz w:val="24"/>
          <w:szCs w:val="24"/>
        </w:rPr>
      </w:pPr>
      <w:r w:rsidRPr="00FF1411">
        <w:rPr>
          <w:rFonts w:eastAsia="Times New Roman" w:cs="Times New Roman"/>
          <w:sz w:val="24"/>
          <w:szCs w:val="24"/>
        </w:rPr>
        <w:pict>
          <v:rect id="_x0000_i1165" style="width:0;height:1.5pt" o:hrstd="t" o:hrnoshade="t" o:hr="t" fillcolor="#002828" stroked="f"/>
        </w:pic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eastAsia="Times New Roman" w:cs="Times New Roman"/>
          <w:b/>
          <w:bCs/>
          <w:color w:val="004650"/>
          <w:sz w:val="24"/>
          <w:szCs w:val="24"/>
        </w:rPr>
        <w:t>Желаем Вам счастливого Нового Года!</w:t>
      </w:r>
    </w:p>
    <w:p w:rsidR="00FF1411" w:rsidRPr="00FF1411" w:rsidRDefault="00FF1411" w:rsidP="00FF1411">
      <w:pPr>
        <w:spacing w:after="240" w:line="240" w:lineRule="auto"/>
        <w:ind w:firstLine="300"/>
        <w:rPr>
          <w:rFonts w:eastAsia="Times New Roman" w:cs="Times New Roman"/>
          <w:b/>
          <w:bCs/>
          <w:color w:val="004650"/>
          <w:sz w:val="24"/>
          <w:szCs w:val="24"/>
        </w:rPr>
      </w:pPr>
      <w:r w:rsidRPr="00FF1411">
        <w:rPr>
          <w:rFonts w:eastAsia="Times New Roman" w:cs="Times New Roman"/>
          <w:b/>
          <w:bCs/>
          <w:color w:val="004650"/>
          <w:sz w:val="24"/>
          <w:szCs w:val="24"/>
        </w:rPr>
        <w:t>Центр Трансерфинга</w:t>
      </w:r>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Москва</w:t>
      </w:r>
      <w:r w:rsidRPr="00FF1411">
        <w:rPr>
          <w:rFonts w:ascii="Verdana" w:eastAsia="Times New Roman" w:hAnsi="Verdana" w:cs="Times New Roman"/>
          <w:color w:val="002828"/>
          <w:sz w:val="18"/>
          <w:szCs w:val="18"/>
        </w:rPr>
        <w:br/>
        <w:t>+7 (925) 393-3345</w:t>
      </w:r>
      <w:r w:rsidRPr="00FF1411">
        <w:rPr>
          <w:rFonts w:ascii="Verdana" w:eastAsia="Times New Roman" w:hAnsi="Verdana" w:cs="Times New Roman"/>
          <w:color w:val="002828"/>
          <w:sz w:val="18"/>
          <w:szCs w:val="18"/>
        </w:rPr>
        <w:br/>
        <w:t>(499) 393-3345</w:t>
      </w:r>
      <w:r w:rsidRPr="00FF1411">
        <w:rPr>
          <w:rFonts w:ascii="Verdana" w:eastAsia="Times New Roman" w:hAnsi="Verdana" w:cs="Times New Roman"/>
          <w:color w:val="002828"/>
          <w:sz w:val="18"/>
          <w:szCs w:val="18"/>
        </w:rPr>
        <w:br/>
      </w:r>
      <w:hyperlink r:id="rId443" w:tgtFrame="_blank" w:history="1">
        <w:r w:rsidRPr="00FF1411">
          <w:rPr>
            <w:rFonts w:ascii="Arial" w:eastAsia="Times New Roman" w:hAnsi="Arial" w:cs="Arial"/>
            <w:b/>
            <w:bCs/>
            <w:color w:val="004650"/>
            <w:sz w:val="18"/>
            <w:szCs w:val="18"/>
            <w:u w:val="single"/>
          </w:rPr>
          <w:t>moscow@tsurf.ru</w:t>
        </w:r>
      </w:hyperlink>
    </w:p>
    <w:p w:rsidR="00FF1411" w:rsidRPr="00FF1411" w:rsidRDefault="00FF1411" w:rsidP="00FF1411">
      <w:pPr>
        <w:spacing w:after="0" w:line="240" w:lineRule="auto"/>
        <w:ind w:firstLine="300"/>
        <w:rPr>
          <w:rFonts w:ascii="Verdana" w:eastAsia="Times New Roman" w:hAnsi="Verdana" w:cs="Times New Roman"/>
          <w:color w:val="002828"/>
          <w:sz w:val="18"/>
          <w:szCs w:val="18"/>
        </w:rPr>
      </w:pPr>
      <w:r w:rsidRPr="00FF1411">
        <w:rPr>
          <w:rFonts w:ascii="Verdana" w:eastAsia="Times New Roman" w:hAnsi="Verdana" w:cs="Times New Roman"/>
          <w:color w:val="002828"/>
          <w:sz w:val="18"/>
          <w:szCs w:val="18"/>
        </w:rPr>
        <w:t>Наш сайт: </w:t>
      </w:r>
      <w:hyperlink r:id="rId444" w:tgtFrame="_blank" w:history="1">
        <w:r w:rsidRPr="00FF1411">
          <w:rPr>
            <w:rFonts w:ascii="Arial" w:eastAsia="Times New Roman" w:hAnsi="Arial" w:cs="Arial"/>
            <w:b/>
            <w:bCs/>
            <w:color w:val="004650"/>
            <w:sz w:val="18"/>
            <w:szCs w:val="18"/>
            <w:u w:val="single"/>
          </w:rPr>
          <w:t>www.tsurf.ru</w:t>
        </w:r>
      </w:hyperlink>
    </w:p>
    <w:p w:rsidR="00FF1411" w:rsidRDefault="00FF1411" w:rsidP="00FF1411">
      <w:pPr>
        <w:rPr>
          <w:lang w:val="en-US"/>
        </w:rPr>
      </w:pPr>
    </w:p>
    <w:p w:rsidR="00FF1411" w:rsidRDefault="00FF1411" w:rsidP="00FF1411">
      <w:pPr>
        <w:rPr>
          <w:lang w:val="en-US"/>
        </w:rPr>
      </w:pPr>
    </w:p>
    <w:p w:rsidR="00D806FD" w:rsidRPr="00D806FD" w:rsidRDefault="00D806FD" w:rsidP="00D806FD">
      <w:pPr>
        <w:spacing w:after="0" w:line="240" w:lineRule="auto"/>
        <w:rPr>
          <w:rFonts w:eastAsia="Times New Roman" w:cs="Times New Roman"/>
          <w:sz w:val="24"/>
          <w:szCs w:val="24"/>
        </w:rPr>
      </w:pPr>
      <w:r w:rsidRPr="00D806FD">
        <w:rPr>
          <w:rFonts w:ascii="Arial" w:eastAsia="Times New Roman" w:hAnsi="Arial" w:cs="Arial"/>
          <w:b/>
          <w:bCs/>
          <w:color w:val="004650"/>
          <w:sz w:val="21"/>
          <w:szCs w:val="21"/>
          <w:shd w:val="clear" w:color="auto" w:fill="DCDCDC"/>
        </w:rPr>
        <w:t>Трансерфинг</w:t>
      </w:r>
      <w:r w:rsidRPr="00D806FD">
        <w:rPr>
          <w:rFonts w:ascii="Arial" w:eastAsia="Times New Roman" w:hAnsi="Arial" w:cs="Arial"/>
          <w:b/>
          <w:bCs/>
          <w:color w:val="004650"/>
          <w:sz w:val="21"/>
          <w:szCs w:val="21"/>
          <w:shd w:val="clear" w:color="auto" w:fill="DCDCDC"/>
        </w:rPr>
        <w:br/>
        <w:t>Управление реальностью</w:t>
      </w:r>
    </w:p>
    <w:p w:rsidR="00D806FD" w:rsidRPr="00D806FD" w:rsidRDefault="00D806FD" w:rsidP="00D806FD">
      <w:pPr>
        <w:spacing w:after="0" w:line="240" w:lineRule="auto"/>
        <w:rPr>
          <w:rFonts w:eastAsia="Times New Roman" w:cs="Times New Roman"/>
          <w:sz w:val="24"/>
          <w:szCs w:val="24"/>
        </w:rPr>
      </w:pPr>
      <w:r w:rsidRPr="00D806FD">
        <w:rPr>
          <w:rFonts w:eastAsia="Times New Roman" w:cs="Times New Roman"/>
          <w:sz w:val="24"/>
          <w:szCs w:val="24"/>
        </w:rPr>
        <w:pict>
          <v:rect id="_x0000_i1166" style="width:233.9pt;height:.75pt" o:hrpct="500" o:hralign="center" o:hrstd="t" o:hrnoshade="t" o:hr="t" fillcolor="black" stroked="f"/>
        </w:pict>
      </w:r>
    </w:p>
    <w:p w:rsidR="00FF1411" w:rsidRDefault="00D806FD" w:rsidP="00D806FD">
      <w:pPr>
        <w:rPr>
          <w:rFonts w:eastAsia="Times New Roman" w:cs="Times New Roman"/>
          <w:b/>
          <w:bCs/>
          <w:color w:val="004650"/>
          <w:sz w:val="27"/>
          <w:szCs w:val="27"/>
          <w:shd w:val="clear" w:color="auto" w:fill="DCDCDC"/>
          <w:lang w:val="en-US"/>
        </w:rPr>
      </w:pPr>
      <w:r w:rsidRPr="00D806FD">
        <w:rPr>
          <w:rFonts w:eastAsia="Times New Roman" w:cs="Times New Roman"/>
          <w:b/>
          <w:bCs/>
          <w:color w:val="004650"/>
          <w:sz w:val="27"/>
          <w:szCs w:val="27"/>
          <w:shd w:val="clear" w:color="auto" w:fill="DCDCDC"/>
        </w:rPr>
        <w:t>Выпуск N 222. Война в Средиземье (продолжение)</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Уважаемые Читатели, приветствую вас в Новом году!</w:t>
      </w:r>
      <w:r w:rsidRPr="00D806FD">
        <w:rPr>
          <w:rFonts w:ascii="Verdana" w:eastAsia="Times New Roman" w:hAnsi="Verdana" w:cs="Times New Roman"/>
          <w:color w:val="002828"/>
          <w:sz w:val="18"/>
          <w:szCs w:val="18"/>
        </w:rPr>
        <w:br/>
        <w:t>Из данного выпуска вы узнаете нечто такое, о чем вам никогда никто не рассказывал, и от чего вам может стать не по себе. Но мы здесь не шутки шутим, и не сказки рассказываем. Трансерфинг предполагает готовность увидеть и узнать реальность такой, какой она является на самом деле, нежели предпочтение и дальше оставаться в состоянии коллективного сна, иллюзии. В то же время, в очередной раз хотел бы вас предостеречь от экстремальных экспериментов и фанатизма по отношению к своему телу и образу жизни. Если вы хотите что-то в себе менять, это нужно делать разумно, постепенно, гармонично.</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В прошлом выпуске мы остановились на том, что техногенная матрица выстраивает свою систему управления людьми на основе зависимости. В первую очередь, от пищи. В основе зависимости лежит не естественная физическая потребность, а наркотический голод. Потому что пища третьего рода (то есть, обработанная огнем, и в особенности, если это пища животного происхождения), вызывает интоксикацию. А все, что вызывает интоксикацию, порождает наркотическую зависимость.</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 xml:space="preserve">Мертвое есть мертвое. Мертвая пища уже сама по себе токсична. Но еще более токсичной она становится в процессе пищеварения, поскольку переваривание мертвого, в нарушение законов </w:t>
      </w:r>
      <w:r w:rsidRPr="00D806FD">
        <w:rPr>
          <w:rFonts w:ascii="Verdana" w:eastAsia="Times New Roman" w:hAnsi="Verdana" w:cs="Times New Roman"/>
          <w:color w:val="002828"/>
          <w:sz w:val="18"/>
          <w:szCs w:val="18"/>
        </w:rPr>
        <w:lastRenderedPageBreak/>
        <w:t>Природы, – это по большей части гнилостный процесс. (Отчего, прошу прощения, и соответствующий запах при посещении туалета.)</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Жареное или вареное мясо – наркотик в чистом виде. Именно поэтому его постоянно хочется. А есть любители, которые без мяса и дня прожить не могут. Если я сейчас же кого-то не съем, я кого-нибудь убью. Как только приняли очередную дозу, интоксикация на время приостановилась, и можно жить дальше.</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Для ясности напомню, что такое интоксикация. Речь идет даже не о степени загрязнения организма токсичными веществами и продуктами обмена, а о том моменте, когда токсины начинают выводиться. Организм человека в течение всей жизни засоряется непрерывно, по нарастающей. Это подобно захоронению химических отходов, потому что органы выделения просто не справляются, не успевают. На этот случай существует «план Б» – организм обладает способностью инкапсулировать отходы – рассовывать их буквально куда попало, лишь бы подальше от критически важных органов. Но всякий раз, как только организм освобождается от тяжелой работы по перевариванию мертвого обеда, он принимается за очищение. В этот момент токсины попадают в кровь, что автоматически стимулирует реакцию: необходимо принять очередную дозу. И человек, естественно, это делает. Таким образом, «план Б», хоть он и запасной, работает постоянно. Получается, вроде ничего страшного, отходы инкапсулированы (пока), и жить можно (тоже пока). Но. Без очередной дозы жить нельзя.</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Вот эта самая зависимость и послужила главной причиной, по которой человек поднялся на верхнюю ступень пищевой пирамиды, а потом и обосновался там прочно и надолго.</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Казалось бы, сейчас вопрос выживания в условиях дикой среды и постоянного дефицита пищи уже не актуален. Есть возможность отказаться от животных продуктов, но зависимость не отпускает. В настоящее время б</w:t>
      </w:r>
      <w:r w:rsidRPr="00D806FD">
        <w:rPr>
          <w:rFonts w:ascii="Arial" w:eastAsia="Times New Roman" w:hAnsi="Arial" w:cs="Arial"/>
          <w:b/>
          <w:bCs/>
          <w:i/>
          <w:iCs/>
          <w:color w:val="2F4F4F"/>
          <w:sz w:val="18"/>
          <w:szCs w:val="18"/>
        </w:rPr>
        <w:t>о</w:t>
      </w:r>
      <w:r w:rsidRPr="00D806FD">
        <w:rPr>
          <w:rFonts w:ascii="Verdana" w:eastAsia="Times New Roman" w:hAnsi="Verdana" w:cs="Times New Roman"/>
          <w:color w:val="002828"/>
          <w:sz w:val="18"/>
          <w:szCs w:val="18"/>
        </w:rPr>
        <w:t>льшая часть урожая растений идет не в прямое употребление, а на корм, чтобы получить именно мясо.</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Даже в тропических лесах, где растительное богатство и разнообразие в постоянном наличии, аборигены не перестают заниматься охотой. Потому что если хоть раз попробовал жареного мяса, захочется снова еще и еще. Зависимость, к тому же, формирует привычку. А привычка, в свою очередь, создает ментальный (социальный) стереотип – разумное (коллективное) объяснение, почему и зачем так надо.</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Более того, с изобретением промышленных пищевых технологий, человек вогнал себя в еще более цепкую зависимость. Потому что химия и синтетика вызывает сильнейший эффект привыкания – привязки. И совершенно очевидно, кому такая привязка к кормушке выгодна. Если мы это производим и продаем, вы должны это покупать. Синтетические компоненты добавляются в продукты намеренно и совершенно осознанно.</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Примеров множество. Мне как-то раз довелось увидеть следующую картину: по конвейерной ленте движется мясо, а сверху на него опускается что-то наподобие пресса, утыканного множеством иголок-шприцов. Мясо накалывают какой-то химией, видимо, для придания объема, веса, окраски, кондиции. Хотя, в туше изначально и так присутствует изрядное количество химии, антибиотиков, гормонов, и прочей нечисти, которую добавляют в корм, не считая уж трупных ядов и продуктов обмена при агонии. Как известно, нет ничего такого, чего нельзя было бы сделать в гонке за прибылью. Не существует никаких норм и принципов, через которые невозможно бы было переступить в этой гонке.</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Зависимость укрепляется еще и тем обстоятельством, что приготовленная, в особенности приготовленная животная пища, кажется гораздо сытнее натуральной, живой. На самом деле это действительно лишь кажется. Согласно закону Эрета, о котором я уже писал в книге «Апокрифический Трансерфинг», когда вареная пища попадает в желудок, элиминация (вывод) токсинов прекращается. Возникает эффект, будто по животу кувалдой ударили. Организм словно впадает в полуобморочное состояние от того, что его конкретно нагрузили. Вот это самое ощущение загруженности, наряду с чувством облегчения от остановки детоксикации, обычно и путают с сытостью.</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Но вот вопрос, действительно ли животная пища сытнее растительной? Доктор Вальтер Файт (Walter Veith), известный разоблачитель мифа о молоке, приводит такой пример. Темнокожая женщина из Африки, которая на протяжении всей жизни не пьет молока, по статистике получает с питанием 350 мг кальция в день; американская женщина употребляет 1400 мг кальция в день. В Америке женщины во время беременности часто страдают дефицитом кальция (остеопорозом), у африканских женщин такой дефицит встречается очень редко.</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В организме все не так просто, как в таблице по содержанию кальция. Дело не в том, сколько кальция содержится в продукте, а сколько может быть усвоено. А это уже зависит от многих факторов. Доктор Файт сравнивает этот процесс с работой строителя. Допустим, каменщик способен уложить в день лишь 500 кирпичей. Увеличится ли его производительность, если этих кирпичей ему подвозить больше? Да вы хоть завалите его кирпичами, он от этого быстрее работать не станет.</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lastRenderedPageBreak/>
        <w:t>Традиционная концепция, в соответствии с которой акцент делается исключительно на калорийность и питательную ценность продуктов, это химера, потому что не учитывается один элементарный момент: сколько потребуется затрат для того чтобы продукт был усвоен.</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Придуманная суточная норма витаминов, минералов, микро и макроэлементов – тоже, очень смешно. Если собрать все необходимые продукты, которые потребовалось бы съесть, чтобы восполнить суточную норму, получится такая гора, которую впихнуть в себя за сутки физически невозможно. И это с учетом того, что любой продукт содержит чего-то больше, чего-то меньше, и всего помаленьку.</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Сравнивать человеческий организм с паровозной топкой, по меньшей мере, некорректно. Обмен веществ – не химия в пробирке, а нечто иное, до сих пор не понятое. Наука объясняет все на том уровне, до которого смогла дотянуться. Но вот объяснить, каким образом младенцы так быстро набирают вес и растут, если питаются только материнским молоком, она не может. Сколько бы вы думали, содержится белка в молоке матери? Всего лишь 1%! А как умудряются существовать без пищи солнцееды? Полагаться на науку не стоит уже лишь по той причине, что она не способна излечить теперь уже тотально больное и страдающее ожирением человечество.</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Итак, что мы имеем. С одной стороны, очевидные преимущества живой растительной пищи, с другой, устоявшийся столетиями стереотип о том, что животная пища питательней, а вареная пища легче усваивается.</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И действительно, практика показывает, стоит человеку перейти на питание живой растительной пищей, как у него начинаются проблемы: расстройство пищеварения, резкое падение веса, ухудшение самочувствия, неврозы, обострение старых болезней, а то и аллергия по всему телу. Как же разрешить этот извечный спор между приверженцами живой пищи и мертвой?</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Решение лежит не там, где его ищут, а совсем в другой плоскости. Дело не в том, что легче усваивается и что питательней, мертвая пища или живая, животная или растительная, а в том, на какой ступени пирамиды человек находится, на какого рода пищу его организм настроен.</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На разных ступенях пирамиды, и для разных видов пищи, существуют принципиально различные типы пищеварения. Причем, тип пищеварения во многом зависит от микрофлоры кишечника, а она на разных ступенях пирамиды, опять же, различная. Нельзя делать выводы, пока не завершился переход с одной ступени на другую. Ведь никому не придет в голову пытаться кормить корову мясом, а тигра травой, и затем делать выводы?</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Однако в отношении человека именно такие вот бессмысленные выводы делают. Потому что не понимают принципиального различия между живой пищей и мертвой. Между типами пищеварения на одной ступени пирамиды и на другой. Между жизнью и смертью.</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Да и как может понимать обывательский ум, что такое жизнь, если даже наука этого не понимает? Какое «научное» определение жизни ни возьми, все они одинаково бессмысленны и бестолковы. Например, вот это: «жизнь – есть способ существования белковых тел». Задумайтесь, есть ли в этом определении хоть капелька понимания и смысла? С таким же успехом можно дать аналогично «научное» определение: секс – есть способ совокупления белковых тел.</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Здесь имеет место категориальное различие в научном и эзотерическом подходе к пониманию сути вещей. Есть вещи, которые следует не понимать и объяснять, а знать – не разумом, а душой, сердцем.</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Природа ничего не объясняет, она лишь показывает, что естественно, а что против всякого естества; где есть сердце, а где его нет и в помине. Природа знает, что живое должно питаться живым. Дайте живым живое, все мертвое же, оставьте мертвым. Бессмысленно затевать научные споры с Природой.</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Однако существует один способ, позволяющий хотя бы приблизиться к пониманию сути вещей – назвать их своими именами. И далее, очень кратко, чтобы не испытывать ваше терпение, уважаемые Читатели, я займусь именно этим.</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Можно очень долго защищать и обосновывать тот или иной вид питания. Существует целый ряд так называемых «правильных» видов питания: по группе крови, по типу сложения, вегетарианство, строгое вегетарианство (веганство), кошерная еда, аюрведа, макробиотика… Все эти виды объединяет одно: по сути, все это есть не что иное как некробиотика.</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Некробиоз (от греч. nekros — мертвый и biosis — жизнь, образ жизни), по определению – изменения в клетке, предшествующие ее смерти. Вся жизнь человека, питающегося мертвой пищей – это одно сплошное преддверие смерти, подготовка к смерти, стремление к скорейшей смерти.</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Некробиоз – это еще и особый тип пищеварения и обмена веществ, к которому организм вынужденно приспосабливается, когда его кормят мертвой пищей. При этом соответственно, формируется и особый тип микрофлоры, способной усваивать мертвую пищу – некрофлора.</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lastRenderedPageBreak/>
        <w:t>И напротив, когда в организм поступает преимущественно, или только живая пища, в нем выстраиваются принципиально иные процессы пищеварения и обмена – витабиоз. И микрофлора формируется иная – витафлора.</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Витафлора отличается от некрофлоры примерно как эльфы и феи отличаются от гоблинов и орков. По одну сторону – волшебные и чистые создания, живущие в волшебной и чистой стране. По другую – уродство, грязь, мутанты, паразиты, зловоние, поедание трупов, гниение. Так же разительно отличаются подгузники младенцев, кормящихся молоком матери, которая сама питается живой пищей, и младенцев, которых кормят синтетическими молочными смесями.</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О взрослых «особях» я уж молчу. И не надо обольщаться тем, что снаружи все пристойно и даже порой красиво. Внутреннюю суть можно скрыть, но она от этого никуда не уйдет и не изменится. Некробиоз: мертвое на входе – мертвое и грязное внутри, мертвое и грязное на выходе. Витабиоз: живое на входе – живое и чистое внутри, живое и чистое на выходе. Таково реальное положение вещей. Это просто факты, не требующие объяснения.</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Объяснения требует лишь один факт: почему переход на питание живой пищей сопровождается кризисными явлениями (которые, конечно же, временны). Когда живая пища попадает в грязную среду, заселенную некрофлорой, она сразу же начинает все это чистить. Некрофлора, в свою очередь, не может усвоить живую пищу. Гоблины и орки привыкли к пище совсем иного рода.</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Что же требуется для того чтобы живая пища начала полноценно усваиваться и приносить ту пользу, которую приносить должна? Необходимо очистить все внутренние среды, выгнать прочь всех чужих, всю нечисть из организма, чтобы на место некрофлоры пришла новая, витафлора. Это невозможно сделать сразу. Такая перестройка подобна войне в Средиземье, из трилогии «Властелин колец». Гоблины и орки не уйдут вот так просто. Переход может длиться неопределенно долго, это зависит от текущего состояния здоровья и загрязненности организма. Но бывают случаи, что все проходит достаточно быстро и даже безболезненно.</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Главное, чтобы вы понимали суть: это действительно нешуточная перестройка, настоящая война в Средиземье, сопровождающаяся сменой власти в королевстве, и с сопутствующими издержками. Переход на новую ступень пищевой пирамиды состоится тогда, когда в пищеварении прекратятся все некробиотические процессы, и установится живой обмен веществ – витабиоз. Вот тогда в организме начнется настоящая жизнь. Новая жизнь.</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На смену оркам и гоблинам в микрофлоре придут эльфы и феи. И ваше собственное самоощущение будет таким, словно вы превратились в эльфа или фею. И внутри вас уже не мрачное гнилое подземелье, а чистая волшебная страна. По себе могу сказать, это странное, чудное и давно забытое ощущение: тебе пятьдесят, а ты себя чувствуешь так, будто тебе семнадцать.</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Но и это еще не финал, а лишь прелюдия к самому главному, о чем вы скоро узнаете. Читайте продолжение темы в следующих двух выпусках.</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w:t>
      </w:r>
    </w:p>
    <w:p w:rsidR="00D806FD" w:rsidRPr="00D806FD" w:rsidRDefault="00D806FD" w:rsidP="00D806FD">
      <w:pPr>
        <w:spacing w:after="240" w:line="240" w:lineRule="auto"/>
        <w:ind w:firstLine="300"/>
        <w:jc w:val="both"/>
        <w:rPr>
          <w:rFonts w:ascii="Arial" w:eastAsia="Times New Roman" w:hAnsi="Arial" w:cs="Arial"/>
          <w:b/>
          <w:bCs/>
          <w:i/>
          <w:iCs/>
          <w:color w:val="2F4F4F"/>
          <w:sz w:val="18"/>
          <w:szCs w:val="18"/>
        </w:rPr>
      </w:pPr>
      <w:r w:rsidRPr="00D806FD">
        <w:rPr>
          <w:rFonts w:ascii="Arial" w:eastAsia="Times New Roman" w:hAnsi="Arial" w:cs="Arial"/>
          <w:b/>
          <w:bCs/>
          <w:i/>
          <w:iCs/>
          <w:color w:val="2F4F4F"/>
          <w:sz w:val="18"/>
          <w:szCs w:val="18"/>
        </w:rPr>
        <w:t>События в Центре Трансерфинга</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Дорогие друзья! Мы рады вас приветствовать в Новом 2012 Году!</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Надеемся, что вы замечательно и с пользой для себя провели эти выходные: ощутили настроение и волшебство новогодних праздников, в единстве Души и Разума запустили свое намерение под бой курантов, а также с доверием к Вселенной открылись всему новому, что приходит в Вашу жизнь.</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В свою очередь, в этом году мы тоже порадуем вас новыми программами и интересными событиями в Центре Трансерфинга.</w:t>
      </w:r>
    </w:p>
    <w:p w:rsidR="00D806FD" w:rsidRPr="00D806FD" w:rsidRDefault="00D806FD" w:rsidP="00D806FD">
      <w:pPr>
        <w:spacing w:after="0" w:line="240" w:lineRule="auto"/>
        <w:rPr>
          <w:rFonts w:eastAsia="Times New Roman" w:cs="Times New Roman"/>
          <w:sz w:val="24"/>
          <w:szCs w:val="24"/>
        </w:rPr>
      </w:pPr>
      <w:r w:rsidRPr="00D806FD">
        <w:rPr>
          <w:rFonts w:eastAsia="Times New Roman" w:cs="Times New Roman"/>
          <w:sz w:val="24"/>
          <w:szCs w:val="24"/>
        </w:rPr>
        <w:pict>
          <v:rect id="_x0000_i1167" style="width:0;height:1.5pt" o:hralign="left" o:hrstd="t" o:hrnoshade="t" o:hr="t" fillcolor="#002828" stroked="f"/>
        </w:pict>
      </w:r>
    </w:p>
    <w:p w:rsidR="00D806FD" w:rsidRPr="00D806FD" w:rsidRDefault="00D806FD" w:rsidP="00D806FD">
      <w:pPr>
        <w:spacing w:after="240" w:line="240" w:lineRule="auto"/>
        <w:ind w:firstLine="300"/>
        <w:jc w:val="both"/>
        <w:rPr>
          <w:rFonts w:eastAsia="Times New Roman" w:cs="Times New Roman"/>
          <w:b/>
          <w:bCs/>
          <w:color w:val="004650"/>
          <w:sz w:val="24"/>
          <w:szCs w:val="24"/>
        </w:rPr>
      </w:pPr>
      <w:r w:rsidRPr="00D806FD">
        <w:rPr>
          <w:rFonts w:eastAsia="Times New Roman" w:cs="Times New Roman"/>
          <w:b/>
          <w:bCs/>
          <w:color w:val="004650"/>
          <w:sz w:val="24"/>
          <w:szCs w:val="24"/>
        </w:rPr>
        <w:t>Вебинар «Исполнение желаний»</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Какой была Ваша Новогодняя Ночь? Яркой, волшебной, незабываемой! Бой курантов и, конечно же, желание, загаданное в последнюю минуту уходящего года.</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Если Вы осознали, что загаданное желание не отражает в полной мере всего того, что Вы хотите реализовать в Новом Году?</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lastRenderedPageBreak/>
        <w:t>Или Вы не успели присоединить к своему новогоднему желанию волшебную силу Внешнего Намерения?</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То Вы еще можете успеть осуществить это!</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У Россиян есть уникальная возможность сделать то, что не успели в Новый Год – в не менее любимый всеми праздник Старый Новый Год!</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В России до 1918 г. приход Нового года попадал на период святок, поэтому все народные новогодние приметы более применимы именно к Старому Новому году. Кроме того, 14 января (1 января по старому стилю) в старину носил название Васильева дня и имел решающее значение для всего года. Именно в этот день было принято проводить всевозможные гадания и обряды.</w:t>
      </w:r>
    </w:p>
    <w:p w:rsidR="00D806FD" w:rsidRPr="00D806FD" w:rsidRDefault="00D806FD" w:rsidP="00D806FD">
      <w:pPr>
        <w:spacing w:after="24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Хотите в канун Старого Нового Года сформировать намерение на Новый 2012 год и наполнить его энергией для быстрой и точной реализации?</w:t>
      </w:r>
    </w:p>
    <w:p w:rsidR="00D806FD" w:rsidRPr="00D806FD" w:rsidRDefault="00D806FD" w:rsidP="00D806FD">
      <w:pPr>
        <w:spacing w:after="0" w:line="240" w:lineRule="auto"/>
        <w:ind w:firstLine="300"/>
        <w:jc w:val="both"/>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Приглашаем Вас на наш вебинар «Исполнение желаний», который состоится 12 января в 20:00.</w:t>
      </w:r>
    </w:p>
    <w:p w:rsidR="00D806FD" w:rsidRPr="00D806FD" w:rsidRDefault="00D806FD" w:rsidP="00D806FD">
      <w:pPr>
        <w:spacing w:after="24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Для того, чтобы принять участие в вебинаре, достаточно иметь компьютер, подключенный к Интернету.</w:t>
      </w:r>
    </w:p>
    <w:p w:rsidR="00D806FD" w:rsidRPr="00D806FD" w:rsidRDefault="00D806FD" w:rsidP="00D806FD">
      <w:pPr>
        <w:spacing w:after="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Подробная информация о вебинаре и регистрация участия:</w:t>
      </w:r>
      <w:r w:rsidRPr="00D806FD">
        <w:rPr>
          <w:rFonts w:ascii="Verdana" w:eastAsia="Times New Roman" w:hAnsi="Verdana" w:cs="Times New Roman"/>
          <w:color w:val="002828"/>
          <w:sz w:val="18"/>
          <w:szCs w:val="18"/>
        </w:rPr>
        <w:br/>
      </w:r>
      <w:hyperlink r:id="rId445" w:tgtFrame="_blank" w:history="1">
        <w:r w:rsidRPr="00D806FD">
          <w:rPr>
            <w:rFonts w:ascii="Arial" w:eastAsia="Times New Roman" w:hAnsi="Arial" w:cs="Arial"/>
            <w:b/>
            <w:bCs/>
            <w:color w:val="004650"/>
            <w:sz w:val="18"/>
            <w:szCs w:val="18"/>
            <w:u w:val="single"/>
          </w:rPr>
          <w:t>http://tsurf.ru/ishop/oplata/vse-sobytiya/?event_id=109</w:t>
        </w:r>
      </w:hyperlink>
    </w:p>
    <w:p w:rsidR="00D806FD" w:rsidRPr="00D806FD" w:rsidRDefault="00D806FD" w:rsidP="00D806FD">
      <w:pPr>
        <w:spacing w:after="0" w:line="240" w:lineRule="auto"/>
        <w:rPr>
          <w:rFonts w:eastAsia="Times New Roman" w:cs="Times New Roman"/>
          <w:sz w:val="24"/>
          <w:szCs w:val="24"/>
        </w:rPr>
      </w:pPr>
      <w:r w:rsidRPr="00D806FD">
        <w:rPr>
          <w:rFonts w:eastAsia="Times New Roman" w:cs="Times New Roman"/>
          <w:sz w:val="24"/>
          <w:szCs w:val="24"/>
        </w:rPr>
        <w:pict>
          <v:rect id="_x0000_i1168" style="width:0;height:1.5pt" o:hrstd="t" o:hrnoshade="t" o:hr="t" fillcolor="#002828" stroked="f"/>
        </w:pict>
      </w:r>
    </w:p>
    <w:p w:rsidR="00D806FD" w:rsidRPr="00D806FD" w:rsidRDefault="00D806FD" w:rsidP="00D806FD">
      <w:pPr>
        <w:spacing w:after="24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Вы прочитали книгу, посетили тренинг, освоили новые инструменты управления реальностью. Вы с радостью начинаете внедрять полученные знания и навыки в свою повседневную жизнь и получать результаты. Но, спустя некоторое время, энтузиазма становится все меньше, а привычная обстановка и окружение оказывают все большее влияние, уводя Вас с кратчайшего пути к намеченной цели. Почему так происходит?</w:t>
      </w:r>
    </w:p>
    <w:p w:rsidR="00D806FD" w:rsidRPr="00D806FD" w:rsidRDefault="00D806FD" w:rsidP="00D806FD">
      <w:pPr>
        <w:spacing w:after="240" w:line="240" w:lineRule="auto"/>
        <w:ind w:firstLine="300"/>
        <w:rPr>
          <w:rFonts w:eastAsia="Times New Roman" w:cs="Times New Roman"/>
          <w:b/>
          <w:bCs/>
          <w:color w:val="004650"/>
          <w:sz w:val="24"/>
          <w:szCs w:val="24"/>
        </w:rPr>
      </w:pPr>
      <w:r w:rsidRPr="00D806FD">
        <w:rPr>
          <w:rFonts w:eastAsia="Times New Roman" w:cs="Times New Roman"/>
          <w:b/>
          <w:bCs/>
          <w:color w:val="004650"/>
          <w:sz w:val="24"/>
          <w:szCs w:val="24"/>
        </w:rPr>
        <w:t>Все очень просто, необходима Практика!</w:t>
      </w:r>
      <w:r w:rsidRPr="00D806FD">
        <w:rPr>
          <w:rFonts w:eastAsia="Times New Roman" w:cs="Times New Roman"/>
          <w:b/>
          <w:bCs/>
          <w:color w:val="004650"/>
          <w:sz w:val="24"/>
          <w:szCs w:val="24"/>
        </w:rPr>
        <w:br/>
        <w:t>Практика!</w:t>
      </w:r>
      <w:r w:rsidRPr="00D806FD">
        <w:rPr>
          <w:rFonts w:eastAsia="Times New Roman" w:cs="Times New Roman"/>
          <w:b/>
          <w:bCs/>
          <w:color w:val="004650"/>
          <w:sz w:val="24"/>
          <w:szCs w:val="24"/>
        </w:rPr>
        <w:br/>
        <w:t>и еще раз Практика!</w:t>
      </w:r>
    </w:p>
    <w:p w:rsidR="00D806FD" w:rsidRPr="00D806FD" w:rsidRDefault="00D806FD" w:rsidP="00D806FD">
      <w:pPr>
        <w:spacing w:after="240" w:line="240" w:lineRule="auto"/>
        <w:ind w:firstLine="300"/>
        <w:rPr>
          <w:rFonts w:eastAsia="Times New Roman" w:cs="Times New Roman"/>
          <w:b/>
          <w:bCs/>
          <w:color w:val="004650"/>
          <w:sz w:val="24"/>
          <w:szCs w:val="24"/>
        </w:rPr>
      </w:pPr>
      <w:r w:rsidRPr="00D806FD">
        <w:rPr>
          <w:rFonts w:eastAsia="Times New Roman" w:cs="Times New Roman"/>
          <w:b/>
          <w:bCs/>
          <w:color w:val="004650"/>
          <w:sz w:val="24"/>
          <w:szCs w:val="24"/>
        </w:rPr>
        <w:t>Внимание! У нас отличная новость!</w:t>
      </w:r>
    </w:p>
    <w:p w:rsidR="00D806FD" w:rsidRPr="00D806FD" w:rsidRDefault="00D806FD" w:rsidP="00D806FD">
      <w:pPr>
        <w:spacing w:after="24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По многочисленным просьбам наших участников мы разработали полугодовой практический курс вечерних занятий:</w:t>
      </w:r>
    </w:p>
    <w:p w:rsidR="00D806FD" w:rsidRPr="00D806FD" w:rsidRDefault="00D806FD" w:rsidP="00D806FD">
      <w:pPr>
        <w:spacing w:after="240" w:line="240" w:lineRule="auto"/>
        <w:ind w:firstLine="300"/>
        <w:rPr>
          <w:rFonts w:eastAsia="Times New Roman" w:cs="Times New Roman"/>
          <w:b/>
          <w:bCs/>
          <w:color w:val="004650"/>
          <w:sz w:val="24"/>
          <w:szCs w:val="24"/>
        </w:rPr>
      </w:pPr>
      <w:r w:rsidRPr="00D806FD">
        <w:rPr>
          <w:rFonts w:eastAsia="Times New Roman" w:cs="Times New Roman"/>
          <w:b/>
          <w:bCs/>
          <w:color w:val="004650"/>
          <w:sz w:val="24"/>
          <w:szCs w:val="24"/>
        </w:rPr>
        <w:t>«Путеводитель по Трансерфингу»</w:t>
      </w:r>
    </w:p>
    <w:p w:rsidR="00D806FD" w:rsidRPr="00D806FD" w:rsidRDefault="00D806FD" w:rsidP="00D806FD">
      <w:pPr>
        <w:spacing w:after="24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Этот курс откроет перед Вами мир Трансерфинга и познакомит с основными понятиями и принципами, которые были описаны в первых пяти книгах Вадима Зеланда “Трансерфинг Реальности”. Вы совершите захватывающее путешествие, в ходе которого Вы последовательно освоите основные инструменты Трансерфинга и переведете полученные навыки в практику Вашей повседневной жизни.</w:t>
      </w:r>
    </w:p>
    <w:p w:rsidR="00D806FD" w:rsidRPr="00D806FD" w:rsidRDefault="00D806FD" w:rsidP="00D806FD">
      <w:pPr>
        <w:spacing w:after="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Подробнее о курсе «Путеводитель по Трансерфингу»:</w:t>
      </w:r>
      <w:r w:rsidRPr="00D806FD">
        <w:rPr>
          <w:rFonts w:ascii="Verdana" w:eastAsia="Times New Roman" w:hAnsi="Verdana" w:cs="Times New Roman"/>
          <w:color w:val="002828"/>
          <w:sz w:val="18"/>
          <w:szCs w:val="18"/>
        </w:rPr>
        <w:br/>
      </w:r>
      <w:hyperlink r:id="rId446" w:tgtFrame="_blank" w:history="1">
        <w:r w:rsidRPr="00D806FD">
          <w:rPr>
            <w:rFonts w:ascii="Arial" w:eastAsia="Times New Roman" w:hAnsi="Arial" w:cs="Arial"/>
            <w:b/>
            <w:bCs/>
            <w:color w:val="004650"/>
            <w:sz w:val="18"/>
            <w:szCs w:val="18"/>
            <w:u w:val="single"/>
          </w:rPr>
          <w:t>http://tsurf.ru/programmy/proekty/kurs-putevoditel-po-transerfingu/</w:t>
        </w:r>
      </w:hyperlink>
    </w:p>
    <w:p w:rsidR="00D806FD" w:rsidRPr="00D806FD" w:rsidRDefault="00D806FD" w:rsidP="00D806FD">
      <w:pPr>
        <w:spacing w:after="24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Ближайшие занятия:</w:t>
      </w:r>
    </w:p>
    <w:p w:rsidR="00D806FD" w:rsidRPr="00D806FD" w:rsidRDefault="00D806FD" w:rsidP="00D806FD">
      <w:pPr>
        <w:spacing w:after="24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Блок I. «Пространство вариантов». Смотритель.</w:t>
      </w:r>
    </w:p>
    <w:p w:rsidR="00D806FD" w:rsidRPr="00D806FD" w:rsidRDefault="00D806FD" w:rsidP="00D806FD">
      <w:pPr>
        <w:spacing w:after="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12 января - Мини-тренинг «Смотритель on-line»</w:t>
      </w:r>
      <w:r w:rsidRPr="00D806FD">
        <w:rPr>
          <w:rFonts w:ascii="Verdana" w:eastAsia="Times New Roman" w:hAnsi="Verdana" w:cs="Times New Roman"/>
          <w:color w:val="002828"/>
          <w:sz w:val="18"/>
          <w:szCs w:val="18"/>
        </w:rPr>
        <w:br/>
        <w:t>Подробнее: </w:t>
      </w:r>
      <w:hyperlink r:id="rId447" w:tgtFrame="_blank" w:history="1">
        <w:r w:rsidRPr="00D806FD">
          <w:rPr>
            <w:rFonts w:ascii="Arial" w:eastAsia="Times New Roman" w:hAnsi="Arial" w:cs="Arial"/>
            <w:b/>
            <w:bCs/>
            <w:color w:val="004650"/>
            <w:sz w:val="18"/>
            <w:szCs w:val="18"/>
            <w:u w:val="single"/>
          </w:rPr>
          <w:t>http://tsurf.ru/ishop/oplata/vse-sobytiya/?event_id=87</w:t>
        </w:r>
      </w:hyperlink>
    </w:p>
    <w:p w:rsidR="00D806FD" w:rsidRPr="00D806FD" w:rsidRDefault="00D806FD" w:rsidP="00D806FD">
      <w:pPr>
        <w:spacing w:after="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19 января - Игра «Театр под названием жизнь»</w:t>
      </w:r>
      <w:r w:rsidRPr="00D806FD">
        <w:rPr>
          <w:rFonts w:ascii="Verdana" w:eastAsia="Times New Roman" w:hAnsi="Verdana" w:cs="Times New Roman"/>
          <w:color w:val="002828"/>
          <w:sz w:val="18"/>
          <w:szCs w:val="18"/>
        </w:rPr>
        <w:br/>
        <w:t>Подробнее: </w:t>
      </w:r>
      <w:hyperlink r:id="rId448" w:tgtFrame="_blank" w:history="1">
        <w:r w:rsidRPr="00D806FD">
          <w:rPr>
            <w:rFonts w:ascii="Arial" w:eastAsia="Times New Roman" w:hAnsi="Arial" w:cs="Arial"/>
            <w:b/>
            <w:bCs/>
            <w:color w:val="004650"/>
            <w:sz w:val="18"/>
            <w:szCs w:val="18"/>
            <w:u w:val="single"/>
          </w:rPr>
          <w:t>http://tsurf.ru/ishop/oplata/vse-sobytiya/?event_id=115</w:t>
        </w:r>
      </w:hyperlink>
    </w:p>
    <w:p w:rsidR="00D806FD" w:rsidRPr="00D806FD" w:rsidRDefault="00D806FD" w:rsidP="00D806FD">
      <w:pPr>
        <w:spacing w:after="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26 января - Киноклуб «Настоящий момент»</w:t>
      </w:r>
      <w:r w:rsidRPr="00D806FD">
        <w:rPr>
          <w:rFonts w:ascii="Verdana" w:eastAsia="Times New Roman" w:hAnsi="Verdana" w:cs="Times New Roman"/>
          <w:color w:val="002828"/>
          <w:sz w:val="18"/>
          <w:szCs w:val="18"/>
        </w:rPr>
        <w:br/>
        <w:t>Подробнее: </w:t>
      </w:r>
      <w:hyperlink r:id="rId449" w:tgtFrame="_blank" w:history="1">
        <w:r w:rsidRPr="00D806FD">
          <w:rPr>
            <w:rFonts w:ascii="Arial" w:eastAsia="Times New Roman" w:hAnsi="Arial" w:cs="Arial"/>
            <w:b/>
            <w:bCs/>
            <w:color w:val="004650"/>
            <w:sz w:val="18"/>
            <w:szCs w:val="18"/>
            <w:u w:val="single"/>
          </w:rPr>
          <w:t>http://tsurf.ru/ishop/oplata/vse-sobytiya/?event_id=116</w:t>
        </w:r>
      </w:hyperlink>
    </w:p>
    <w:p w:rsidR="00D806FD" w:rsidRPr="00D806FD" w:rsidRDefault="00D806FD" w:rsidP="00D806FD">
      <w:pPr>
        <w:spacing w:after="0" w:line="240" w:lineRule="auto"/>
        <w:rPr>
          <w:rFonts w:eastAsia="Times New Roman" w:cs="Times New Roman"/>
          <w:sz w:val="24"/>
          <w:szCs w:val="24"/>
        </w:rPr>
      </w:pPr>
      <w:r w:rsidRPr="00D806FD">
        <w:rPr>
          <w:rFonts w:eastAsia="Times New Roman" w:cs="Times New Roman"/>
          <w:sz w:val="24"/>
          <w:szCs w:val="24"/>
        </w:rPr>
        <w:pict>
          <v:rect id="_x0000_i1169" style="width:0;height:1.5pt" o:hrstd="t" o:hrnoshade="t" o:hr="t" fillcolor="#002828" stroked="f"/>
        </w:pict>
      </w:r>
    </w:p>
    <w:p w:rsidR="00D806FD" w:rsidRPr="00D806FD" w:rsidRDefault="00D806FD" w:rsidP="00D806FD">
      <w:pPr>
        <w:spacing w:after="240" w:line="240" w:lineRule="auto"/>
        <w:ind w:firstLine="300"/>
        <w:rPr>
          <w:rFonts w:eastAsia="Times New Roman" w:cs="Times New Roman"/>
          <w:b/>
          <w:bCs/>
          <w:color w:val="004650"/>
          <w:sz w:val="24"/>
          <w:szCs w:val="24"/>
        </w:rPr>
      </w:pPr>
      <w:r w:rsidRPr="00D806FD">
        <w:rPr>
          <w:rFonts w:eastAsia="Times New Roman" w:cs="Times New Roman"/>
          <w:b/>
          <w:bCs/>
          <w:color w:val="004650"/>
          <w:sz w:val="24"/>
          <w:szCs w:val="24"/>
        </w:rPr>
        <w:t>Курс «Управление Реальностью»</w:t>
      </w:r>
    </w:p>
    <w:p w:rsidR="00D806FD" w:rsidRPr="00D806FD" w:rsidRDefault="00D806FD" w:rsidP="00D806FD">
      <w:pPr>
        <w:spacing w:after="24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Продолжается набор на базовый трансформационный курс «Управление Реальностью».</w:t>
      </w:r>
    </w:p>
    <w:p w:rsidR="00D806FD" w:rsidRPr="00D806FD" w:rsidRDefault="00D806FD" w:rsidP="00D806FD">
      <w:pPr>
        <w:spacing w:after="24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lastRenderedPageBreak/>
        <w:t>Курс состоит из трех ступеней, последовательное прохождение которых позволит Вам:</w:t>
      </w:r>
      <w:r w:rsidRPr="00D806FD">
        <w:rPr>
          <w:rFonts w:ascii="Verdana" w:eastAsia="Times New Roman" w:hAnsi="Verdana" w:cs="Times New Roman"/>
          <w:color w:val="002828"/>
          <w:sz w:val="18"/>
          <w:szCs w:val="18"/>
        </w:rPr>
        <w:br/>
      </w:r>
      <w:r w:rsidRPr="00D806FD">
        <w:rPr>
          <w:rFonts w:ascii="Verdana" w:eastAsia="Times New Roman" w:hAnsi="Verdana" w:cs="Times New Roman"/>
          <w:color w:val="002828"/>
          <w:sz w:val="18"/>
          <w:szCs w:val="18"/>
        </w:rPr>
        <w:br/>
        <w:t>∙ Сбросить с себя оцепенение сна и начать жить – ярко, радостно, с любовью;</w:t>
      </w:r>
      <w:r w:rsidRPr="00D806FD">
        <w:rPr>
          <w:rFonts w:ascii="Verdana" w:eastAsia="Times New Roman" w:hAnsi="Verdana" w:cs="Times New Roman"/>
          <w:color w:val="002828"/>
          <w:sz w:val="18"/>
          <w:szCs w:val="18"/>
        </w:rPr>
        <w:br/>
        <w:t>∙ Совместить теорию Трансерфинга с практикой и овладеть эффективными инструментами управления реальностью;</w:t>
      </w:r>
      <w:r w:rsidRPr="00D806FD">
        <w:rPr>
          <w:rFonts w:ascii="Verdana" w:eastAsia="Times New Roman" w:hAnsi="Verdana" w:cs="Times New Roman"/>
          <w:color w:val="002828"/>
          <w:sz w:val="18"/>
          <w:szCs w:val="18"/>
        </w:rPr>
        <w:br/>
        <w:t>∙ Найти Свой Путь, определить Свою Цель, услышать свои истинные желания;</w:t>
      </w:r>
      <w:r w:rsidRPr="00D806FD">
        <w:rPr>
          <w:rFonts w:ascii="Verdana" w:eastAsia="Times New Roman" w:hAnsi="Verdana" w:cs="Times New Roman"/>
          <w:color w:val="002828"/>
          <w:sz w:val="18"/>
          <w:szCs w:val="18"/>
        </w:rPr>
        <w:br/>
        <w:t>∙ Найти внутри себя неиссякаемый источник жизненной энергии, творчества и вдохновения;</w:t>
      </w:r>
      <w:r w:rsidRPr="00D806FD">
        <w:rPr>
          <w:rFonts w:ascii="Verdana" w:eastAsia="Times New Roman" w:hAnsi="Verdana" w:cs="Times New Roman"/>
          <w:color w:val="002828"/>
          <w:sz w:val="18"/>
          <w:szCs w:val="18"/>
        </w:rPr>
        <w:br/>
        <w:t>∙ Позволить себе жить по Душе, в гармонии с самим собой и с миром.</w:t>
      </w:r>
    </w:p>
    <w:p w:rsidR="00D806FD" w:rsidRPr="00D806FD" w:rsidRDefault="00D806FD" w:rsidP="00D806FD">
      <w:pPr>
        <w:spacing w:after="24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Ближайшие тренинги:</w:t>
      </w:r>
    </w:p>
    <w:p w:rsidR="00D806FD" w:rsidRPr="00D806FD" w:rsidRDefault="00D806FD" w:rsidP="00D806FD">
      <w:pPr>
        <w:spacing w:after="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14-15 января – «Управление Реальностью». Ступень I</w:t>
      </w:r>
      <w:r w:rsidRPr="00D806FD">
        <w:rPr>
          <w:rFonts w:ascii="Verdana" w:eastAsia="Times New Roman" w:hAnsi="Verdana" w:cs="Times New Roman"/>
          <w:color w:val="002828"/>
          <w:sz w:val="18"/>
          <w:szCs w:val="18"/>
        </w:rPr>
        <w:br/>
        <w:t>Подробнее: </w:t>
      </w:r>
      <w:hyperlink r:id="rId450" w:tgtFrame="_blank" w:history="1">
        <w:r w:rsidRPr="00D806FD">
          <w:rPr>
            <w:rFonts w:ascii="Arial" w:eastAsia="Times New Roman" w:hAnsi="Arial" w:cs="Arial"/>
            <w:b/>
            <w:bCs/>
            <w:color w:val="004650"/>
            <w:sz w:val="18"/>
            <w:szCs w:val="18"/>
            <w:u w:val="single"/>
          </w:rPr>
          <w:t>http://tsurf.ru/ishop/oplata/vse-sobytiya/?event_id=73</w:t>
        </w:r>
      </w:hyperlink>
    </w:p>
    <w:p w:rsidR="00D806FD" w:rsidRPr="00D806FD" w:rsidRDefault="00D806FD" w:rsidP="00D806FD">
      <w:pPr>
        <w:spacing w:after="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28-29 января – «Управление Реальностью». Ступень I</w:t>
      </w:r>
      <w:r w:rsidRPr="00D806FD">
        <w:rPr>
          <w:rFonts w:ascii="Verdana" w:eastAsia="Times New Roman" w:hAnsi="Verdana" w:cs="Times New Roman"/>
          <w:color w:val="002828"/>
          <w:sz w:val="18"/>
          <w:szCs w:val="18"/>
        </w:rPr>
        <w:br/>
        <w:t>Подробнее: </w:t>
      </w:r>
      <w:hyperlink r:id="rId451" w:tgtFrame="_blank" w:history="1">
        <w:r w:rsidRPr="00D806FD">
          <w:rPr>
            <w:rFonts w:ascii="Arial" w:eastAsia="Times New Roman" w:hAnsi="Arial" w:cs="Arial"/>
            <w:b/>
            <w:bCs/>
            <w:color w:val="004650"/>
            <w:sz w:val="18"/>
            <w:szCs w:val="18"/>
            <w:u w:val="single"/>
          </w:rPr>
          <w:t>http://tsurf.ru/ishop/oplata/vse-sobytiya/?event_id=72</w:t>
        </w:r>
      </w:hyperlink>
    </w:p>
    <w:p w:rsidR="00D806FD" w:rsidRPr="00D806FD" w:rsidRDefault="00D806FD" w:rsidP="00D806FD">
      <w:pPr>
        <w:spacing w:after="24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С уважением,</w:t>
      </w:r>
      <w:r w:rsidRPr="00D806FD">
        <w:rPr>
          <w:rFonts w:ascii="Verdana" w:eastAsia="Times New Roman" w:hAnsi="Verdana" w:cs="Times New Roman"/>
          <w:color w:val="002828"/>
          <w:sz w:val="18"/>
          <w:szCs w:val="18"/>
        </w:rPr>
        <w:br/>
        <w:t>Центр Трансерфинга</w:t>
      </w:r>
    </w:p>
    <w:p w:rsidR="00D806FD" w:rsidRPr="00D806FD" w:rsidRDefault="00D806FD" w:rsidP="00D806FD">
      <w:pPr>
        <w:spacing w:after="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Москва</w:t>
      </w:r>
      <w:r w:rsidRPr="00D806FD">
        <w:rPr>
          <w:rFonts w:ascii="Verdana" w:eastAsia="Times New Roman" w:hAnsi="Verdana" w:cs="Times New Roman"/>
          <w:color w:val="002828"/>
          <w:sz w:val="18"/>
          <w:szCs w:val="18"/>
        </w:rPr>
        <w:br/>
        <w:t>+7 (925) 393-3345</w:t>
      </w:r>
      <w:r w:rsidRPr="00D806FD">
        <w:rPr>
          <w:rFonts w:ascii="Verdana" w:eastAsia="Times New Roman" w:hAnsi="Verdana" w:cs="Times New Roman"/>
          <w:color w:val="002828"/>
          <w:sz w:val="18"/>
          <w:szCs w:val="18"/>
        </w:rPr>
        <w:br/>
        <w:t>(499) 393-3345</w:t>
      </w:r>
      <w:r w:rsidRPr="00D806FD">
        <w:rPr>
          <w:rFonts w:ascii="Verdana" w:eastAsia="Times New Roman" w:hAnsi="Verdana" w:cs="Times New Roman"/>
          <w:color w:val="002828"/>
          <w:sz w:val="18"/>
          <w:szCs w:val="18"/>
        </w:rPr>
        <w:br/>
      </w:r>
      <w:hyperlink r:id="rId452" w:tgtFrame="_blank" w:history="1">
        <w:r w:rsidRPr="00D806FD">
          <w:rPr>
            <w:rFonts w:ascii="Arial" w:eastAsia="Times New Roman" w:hAnsi="Arial" w:cs="Arial"/>
            <w:b/>
            <w:bCs/>
            <w:color w:val="004650"/>
            <w:sz w:val="18"/>
            <w:szCs w:val="18"/>
            <w:u w:val="single"/>
          </w:rPr>
          <w:t>moscow@tsurf.ru</w:t>
        </w:r>
      </w:hyperlink>
      <w:r w:rsidRPr="00D806FD">
        <w:rPr>
          <w:rFonts w:ascii="Verdana" w:eastAsia="Times New Roman" w:hAnsi="Verdana" w:cs="Times New Roman"/>
          <w:color w:val="002828"/>
          <w:sz w:val="18"/>
          <w:szCs w:val="18"/>
        </w:rPr>
        <w:br/>
        <w:t>Гранатный переулок д.12</w:t>
      </w:r>
    </w:p>
    <w:p w:rsidR="00D806FD" w:rsidRPr="00D806FD" w:rsidRDefault="00D806FD" w:rsidP="00D806FD">
      <w:pPr>
        <w:spacing w:after="0" w:line="240" w:lineRule="auto"/>
        <w:ind w:firstLine="300"/>
        <w:rPr>
          <w:rFonts w:ascii="Verdana" w:eastAsia="Times New Roman" w:hAnsi="Verdana" w:cs="Times New Roman"/>
          <w:color w:val="002828"/>
          <w:sz w:val="18"/>
          <w:szCs w:val="18"/>
        </w:rPr>
      </w:pPr>
      <w:r w:rsidRPr="00D806FD">
        <w:rPr>
          <w:rFonts w:ascii="Verdana" w:eastAsia="Times New Roman" w:hAnsi="Verdana" w:cs="Times New Roman"/>
          <w:color w:val="002828"/>
          <w:sz w:val="18"/>
          <w:szCs w:val="18"/>
        </w:rPr>
        <w:t>Наш сайт: </w:t>
      </w:r>
      <w:hyperlink r:id="rId453" w:tgtFrame="_blank" w:history="1">
        <w:r w:rsidRPr="00D806FD">
          <w:rPr>
            <w:rFonts w:ascii="Arial" w:eastAsia="Times New Roman" w:hAnsi="Arial" w:cs="Arial"/>
            <w:b/>
            <w:bCs/>
            <w:color w:val="004650"/>
            <w:sz w:val="18"/>
            <w:szCs w:val="18"/>
            <w:u w:val="single"/>
          </w:rPr>
          <w:t>www.tsurf.ru</w:t>
        </w:r>
      </w:hyperlink>
    </w:p>
    <w:p w:rsidR="00D806FD" w:rsidRDefault="00D806FD" w:rsidP="00D806FD">
      <w:pPr>
        <w:rPr>
          <w:lang w:val="en-US"/>
        </w:rPr>
      </w:pPr>
    </w:p>
    <w:p w:rsidR="00001E93" w:rsidRDefault="00001E93" w:rsidP="00D806FD">
      <w:pPr>
        <w:rPr>
          <w:lang w:val="en-US"/>
        </w:rPr>
      </w:pPr>
    </w:p>
    <w:p w:rsidR="00001E93" w:rsidRPr="00001E93" w:rsidRDefault="00001E93" w:rsidP="00001E93">
      <w:pPr>
        <w:spacing w:after="0" w:line="240" w:lineRule="auto"/>
        <w:rPr>
          <w:rFonts w:eastAsia="Times New Roman" w:cs="Times New Roman"/>
          <w:sz w:val="24"/>
          <w:szCs w:val="24"/>
        </w:rPr>
      </w:pPr>
      <w:r w:rsidRPr="00001E93">
        <w:rPr>
          <w:rFonts w:ascii="Arial" w:eastAsia="Times New Roman" w:hAnsi="Arial" w:cs="Arial"/>
          <w:b/>
          <w:bCs/>
          <w:color w:val="004650"/>
          <w:sz w:val="21"/>
          <w:szCs w:val="21"/>
          <w:shd w:val="clear" w:color="auto" w:fill="DCDCDC"/>
        </w:rPr>
        <w:t>Трансерфинг</w:t>
      </w:r>
      <w:r w:rsidRPr="00001E93">
        <w:rPr>
          <w:rFonts w:ascii="Arial" w:eastAsia="Times New Roman" w:hAnsi="Arial" w:cs="Arial"/>
          <w:b/>
          <w:bCs/>
          <w:color w:val="004650"/>
          <w:sz w:val="21"/>
          <w:szCs w:val="21"/>
          <w:shd w:val="clear" w:color="auto" w:fill="DCDCDC"/>
        </w:rPr>
        <w:br/>
        <w:t>Управление реальностью</w:t>
      </w:r>
    </w:p>
    <w:p w:rsidR="00001E93" w:rsidRPr="00001E93" w:rsidRDefault="00001E93" w:rsidP="00001E93">
      <w:pPr>
        <w:spacing w:after="0" w:line="240" w:lineRule="auto"/>
        <w:rPr>
          <w:rFonts w:eastAsia="Times New Roman" w:cs="Times New Roman"/>
          <w:sz w:val="24"/>
          <w:szCs w:val="24"/>
        </w:rPr>
      </w:pPr>
      <w:r w:rsidRPr="00001E93">
        <w:rPr>
          <w:rFonts w:eastAsia="Times New Roman" w:cs="Times New Roman"/>
          <w:sz w:val="24"/>
          <w:szCs w:val="24"/>
        </w:rPr>
        <w:pict>
          <v:rect id="_x0000_i1170" style="width:233.9pt;height:.75pt" o:hrpct="500" o:hralign="center" o:hrstd="t" o:hrnoshade="t" o:hr="t" fillcolor="black" stroked="f"/>
        </w:pict>
      </w:r>
    </w:p>
    <w:p w:rsidR="00D806FD" w:rsidRDefault="00001E93" w:rsidP="00001E93">
      <w:pPr>
        <w:rPr>
          <w:rFonts w:eastAsia="Times New Roman" w:cs="Times New Roman"/>
          <w:b/>
          <w:bCs/>
          <w:color w:val="004650"/>
          <w:sz w:val="27"/>
          <w:szCs w:val="27"/>
          <w:shd w:val="clear" w:color="auto" w:fill="DCDCDC"/>
          <w:lang w:val="en-US"/>
        </w:rPr>
      </w:pPr>
      <w:r w:rsidRPr="00001E93">
        <w:rPr>
          <w:rFonts w:eastAsia="Times New Roman" w:cs="Times New Roman"/>
          <w:b/>
          <w:bCs/>
          <w:color w:val="004650"/>
          <w:sz w:val="27"/>
          <w:szCs w:val="27"/>
          <w:shd w:val="clear" w:color="auto" w:fill="DCDCDC"/>
        </w:rPr>
        <w:t>Выпуск N 223. Война в Средиземье (окончание)</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Уважаемые Читатели!</w:t>
      </w:r>
      <w:r w:rsidRPr="00001E93">
        <w:rPr>
          <w:rFonts w:ascii="Verdana" w:eastAsia="Times New Roman" w:hAnsi="Verdana" w:cs="Times New Roman"/>
          <w:color w:val="002828"/>
          <w:sz w:val="18"/>
          <w:szCs w:val="18"/>
        </w:rPr>
        <w:br/>
        <w:t>В прошлом выпуске мы остановились на том, что переход на новую ступень пищевой пирамиды состоится тогда, когда в пищеварении прекратятся все некробиотические процессы, и установится живой обмен веществ – витабиоз. Вот тогда в организме начнется настоящая жизнь. Новая жизнь.</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Новая жизнь, потому что резко повысится ваш жизненный тонус, намерение, Сила, а вслед за всем этим и способность влиять на ход событий. Для того чтобы понять, откуда эта Сила возьмется, поднимем давно позабытое, но гениальное уравнение, которое вывел доктор Арнольд Эрет еще в начале прошлого столетия:</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L=C-R</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где</w:t>
      </w:r>
      <w:r w:rsidRPr="00001E93">
        <w:rPr>
          <w:rFonts w:ascii="Verdana" w:eastAsia="Times New Roman" w:hAnsi="Verdana" w:cs="Times New Roman"/>
          <w:color w:val="002828"/>
          <w:sz w:val="18"/>
          <w:szCs w:val="18"/>
        </w:rPr>
        <w:br/>
        <w:t>L – жизненная сила,</w:t>
      </w:r>
      <w:r w:rsidRPr="00001E93">
        <w:rPr>
          <w:rFonts w:ascii="Verdana" w:eastAsia="Times New Roman" w:hAnsi="Verdana" w:cs="Times New Roman"/>
          <w:color w:val="002828"/>
          <w:sz w:val="18"/>
          <w:szCs w:val="18"/>
        </w:rPr>
        <w:br/>
        <w:t>C – неизвестная величина,</w:t>
      </w:r>
      <w:r w:rsidRPr="00001E93">
        <w:rPr>
          <w:rFonts w:ascii="Verdana" w:eastAsia="Times New Roman" w:hAnsi="Verdana" w:cs="Times New Roman"/>
          <w:color w:val="002828"/>
          <w:sz w:val="18"/>
          <w:szCs w:val="18"/>
        </w:rPr>
        <w:br/>
        <w:t>R – затраты, бремя.</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Неизвестной величиной здесь является энергия, которая приводит в действие человеческий механизм. Это действительно неизвестная величина, поскольку никто не знает, откуда в живом организме берется энергия. Жизнь – не химия в пробирке, которую можно просчитать. Физико-химическая модель (она же «паровозная топка») – лишь одно из примитивных объяснений, и лишь один аспект, причем, не самый главный. Остальные аспекты – в области догадок. Кроме всего прочего, человек, как и всякое живое существо, является потребителем, и одновременно генератором космической энергии. Можно сказать, что C – это и физическая сила, и энергия Ци, и сила духа.</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 xml:space="preserve">Бремя R – это работа, затраченная в основном на переваривание мертвой пищи и удаление продуктов обмена. Организм, вся функциональность которого построена на некробиозе, в сущности, только этой работой и занимается. Самоочищением, восстановлением и развитием ему заниматься просто некогда. Некробиоз, в отличие от витабиоза, протекает весьма медленно, грязно, вязко и очень энергозатратно. R – это загруженность, бремя, которое организму приходится нести на всем протяжении своего существования. И загруженность эта с годами </w:t>
      </w:r>
      <w:r w:rsidRPr="00001E93">
        <w:rPr>
          <w:rFonts w:ascii="Verdana" w:eastAsia="Times New Roman" w:hAnsi="Verdana" w:cs="Times New Roman"/>
          <w:color w:val="002828"/>
          <w:sz w:val="18"/>
          <w:szCs w:val="18"/>
        </w:rPr>
        <w:lastRenderedPageBreak/>
        <w:t>непрерывно возрастает, поскольку ресурсный запас мощности уменьшается, а бремя невыведенных продуктов обмена увеличивается.</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Несмотря на внешнюю простоту, уравнение Эрета имеет фундаментальное значение. Оно не менее ценно, чем знаменитая формула Эйнштейна E=mc2. По сути, это уравнение жизни. И оно же – уравнение смерти. Если R больше или равно C, жизнь прекращается.</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Технический аналог уравнения: реальная мощь (КПД) автомобиля равна мощности его двигателя за минусом всех затрат и сил сопротивления. Когда сила сопротивления перекрывает мощность автомобиля, он останавливается.</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Основной смысл уравнения Эрета заключается в следующем. Из чего бы ни складывалась энергия C, жизненная сила L, в конечном итоге, напрямую и главным образом зависит от затрат R. Именно затраты заслуживают главного внимания, потому что сократить R гораздо легче, чем увеличить C.</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Величину энергоемкости и пропускной способности организма, или так называемую энергию Ци, обычно принято поднимать путем сложных и трудоемких упражнений (практик). Данные практики направлены исключительно на увеличение С. Однако, как следует из уравнения Эрета, энергетику можно повысить совсем иным и более легким способом. Просто избавить организм от бремени, устранить все некробиотические процессы и перейти на самый оптимальный и наименее затратный тип обмена веществ – витабиоз. Это равносильно тому, как если бы пересесть с паровоза на Формулу-1.</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Питание продуктами низкого потенциала и порядка ведет к вялости, тугоумию, хронической усталости, ожирению, снижению общего тонуса и замутнению сознания. Это заметно уже в молодости, но пока не так критично. Затем, ближе к среднему возрасту, расстраивается симпатическая нервная система, нарушаются функции органов кровообращения, почек, кожи, дыхательной и пищеварительной систем. Далее начинаются и вовсе патологические процессы.</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И напротив, живая пища не только не обременяет, но очищает тело, стабилизирует нервную систему, проясняет сознание, и что самое интересное, возвращает организму способность к регенерации. Такая способность у организма действительно есть!</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Вы наверно не раз слышали, что человеческий мозг, по разным данным, активен всего лишь на несколько процентов. Но мало кому известно, что в среднестатистическом организме вообще активно работают не более 20% (!) всех его клеток. Остальные находятся как бы в состоянии «полудрема», по причине гипоэнергетики (отсутствия необходимой энергии в клетках).</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Но когда организм, при переходе на новую ступень пирамиды, избавляется от бремени R, энергетический потенциал резко возрастает, и клетки активизируются. При этом становится возможным восстановление многих функций и процессов, которые на прежней ступени пирамиды справедливо считались необратимыми. На новой ступени очень многое обратимо.</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Вот как описывает свои впечатления Арнольд Эрет после того как он сделал свое открытие. </w:t>
      </w:r>
      <w:r w:rsidRPr="00001E93">
        <w:rPr>
          <w:rFonts w:ascii="Arial" w:eastAsia="Times New Roman" w:hAnsi="Arial" w:cs="Arial"/>
          <w:b/>
          <w:bCs/>
          <w:i/>
          <w:iCs/>
          <w:color w:val="2F4F4F"/>
          <w:sz w:val="18"/>
          <w:szCs w:val="18"/>
        </w:rPr>
        <w:t>«Неописуемое, и до сих пор незнакомое мне чувство отличного здоровья, жизненной энергии, высочайшей производительности, выносливости и силы, пришло ко мне и принесло огромную радость и счастье уже лишь оттого, что я живу. Это было не только физическое ощущение. Сильные изменения произошли в моем менталитете, что проявилось в обострении восприятия, памяти. У меня появилась надежда, спокойствие и даже смелость, какое-то духовное просветление и озарение, буквально как восход солнца. Все мои физические возможности вдруг резко увеличились, намного превосходя те, что были у меня в годы здоровой и полной сил юности. Я легко преодолел путешествие на велосипеде в 800 миль из Алжира в Тунис. Представьте, ведь я был кандидатом в покойники, приговоренным и отвергнутым докторами».</w:t>
      </w:r>
      <w:r w:rsidRPr="00001E93">
        <w:rPr>
          <w:rFonts w:ascii="Verdana" w:eastAsia="Times New Roman" w:hAnsi="Verdana" w:cs="Times New Roman"/>
          <w:color w:val="002828"/>
          <w:sz w:val="18"/>
          <w:szCs w:val="18"/>
        </w:rPr>
        <w:t> И далее, что так же весьма примечательно: </w:t>
      </w:r>
      <w:r w:rsidRPr="00001E93">
        <w:rPr>
          <w:rFonts w:ascii="Arial" w:eastAsia="Times New Roman" w:hAnsi="Arial" w:cs="Arial"/>
          <w:b/>
          <w:bCs/>
          <w:i/>
          <w:iCs/>
          <w:color w:val="2F4F4F"/>
          <w:sz w:val="18"/>
          <w:szCs w:val="18"/>
        </w:rPr>
        <w:t>«Ваш мозг начнет работать таким образом, что вы будете просто поражены этим. Прежняя жизнь покажется вам сном, и впервые ваше сознание поднимется до уровня подлинного самосознания».</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И я сам, по своему опыту, могу подписаться под каждым этим словом. Мне лишь очень жаль, что в моем распоряжении только слова, не передающие всей палитры ощущений. И мне очень жаль, что далеко не все понимают, зачем я говорю о таких странных вещах как переход на другую ступень пирамиды, ввожу такие жутковатые понятия как некробиоз, пользуюсь такими отвлеченными аллегориями как «война в Средиземье»… Это действительно выглядит очень странно. Слишком далеко все это от привычного всем круга вопросов, относящихся к эзотерике.</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 xml:space="preserve">Причина, по которой я занимаюсь данной тематикой, состоит в том, что новые принципы Трансерфинга, очень странные такие вот принципы, несут в себе огромную Силу, о которой вы не подозреваете. И соответствующий стиль изложения выбран мной не случайно, потому что взломать застывшие ментальные стереотипы весьма и весьма сложно. А для немалого числа людей, эти стереотипы взлому вообще не подлежат. Очень трудно втолковать спящим, что речь </w:t>
      </w:r>
      <w:r w:rsidRPr="00001E93">
        <w:rPr>
          <w:rFonts w:ascii="Verdana" w:eastAsia="Times New Roman" w:hAnsi="Verdana" w:cs="Times New Roman"/>
          <w:color w:val="002828"/>
          <w:sz w:val="18"/>
          <w:szCs w:val="18"/>
        </w:rPr>
        <w:lastRenderedPageBreak/>
        <w:t>идет не о здоровом питании, а о вещах, принципиально новых, хоть и лежат они на поверхности. Но спящие упрямо долдонят свое: «Где здесь Трансерфинг? Не вижу Трансерфинга. Вижу только здоровое питание. И что мне это дает?»</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Это дает несравненное ощущение свободы, ясности ума, сумасшедшей энергии и буквально юношеской эйфории. Помните, ответ на загадку Смотрителя? Вы обретаете свободу, когда прекращаете свою битву. Но это лишь самый начальный аспект Трансерфинга, лишь первый шаг, первая степень свободы. Новые степени свободы вы получаете тогда, когда избавляетесь от последних нитей, за которые вас держит и дергает система. Последние нити марионеток, – это пища, информация и условия внешней среды. Когда вы осознаете реальность этих нитей и обрываете их, вы обретаете свободу, о которой не смели и мечтать.</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Все о чем я пишу, это мои попытки хоть как-то показать и объяснить, что нити, связывающие вас с системой – реальны. Почувствовать вы сможете только сами, если попробуете от них освободиться. Как уже говорил, в свои пятьдесят я ощущаю себя так, будто мне семнадцать. Но в действительности, не совсем так. На самом деле, намного лучше. Потому что сейчас величина моей составляющей R – ничтожна, по сравнению с той загруженностью, которая у меня была в семнадцать. Такого эффекта невозможно добиться с помощью одной лишь визуализации, именно поэтому необходимо использовать комплексный подход: как мыслим, как питаемся, как двигаемся.</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Состояние такое, что энергию девать просто некуда. В самую пору заняться паркуром, фристайлом, или еще чем-нибудь этаким, от чего можно свернуть себе шею. Натуральный кайф, безо всяких таблеток. И это в то время, когда солнце жизни обычно уже склоняется к закату. У меня такое ощущение, что я взломал не только систему, а нечто другое, более серьезное. Пока толком не могу сформулировать, что именно. Наверно, самое интересное еще впереди.</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И когда мне кто-то говорит, что все, о чем я в последнее время пишу – ерунда, меня охватывает чувство глубокого изумления. Ну как мне еще объяснить, как вам показать реальность связывающих вас нитей?! И, опять же, мне очень жаль, что тот, кто так говорит, не может ощутить, и наверно никогда не ощутит, весь этот кайф свободы и бешеной энергии.</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Однако приходят и другие отзывы, от тех, кто узнал вкус перехода на новую ступень пирамиды, и испытал те же самые ощущения, что у меня. Пожалуйста, присылайте письма о своем опыте, чтобы и все остальные узнали – есть выход в принципиально иное измерение реальности и качества жизни.</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Если у вас есть заветная мечта,</w:t>
      </w:r>
      <w:r w:rsidRPr="00001E93">
        <w:rPr>
          <w:rFonts w:ascii="Verdana" w:eastAsia="Times New Roman" w:hAnsi="Verdana" w:cs="Times New Roman"/>
          <w:color w:val="002828"/>
          <w:sz w:val="18"/>
          <w:szCs w:val="18"/>
        </w:rPr>
        <w:br/>
        <w:t>если ваша цель труднодостижима,</w:t>
      </w:r>
      <w:r w:rsidRPr="00001E93">
        <w:rPr>
          <w:rFonts w:ascii="Verdana" w:eastAsia="Times New Roman" w:hAnsi="Verdana" w:cs="Times New Roman"/>
          <w:color w:val="002828"/>
          <w:sz w:val="18"/>
          <w:szCs w:val="18"/>
        </w:rPr>
        <w:br/>
        <w:t>если многие хотят того же, чего и вы,</w:t>
      </w:r>
      <w:r w:rsidRPr="00001E93">
        <w:rPr>
          <w:rFonts w:ascii="Verdana" w:eastAsia="Times New Roman" w:hAnsi="Verdana" w:cs="Times New Roman"/>
          <w:color w:val="002828"/>
          <w:sz w:val="18"/>
          <w:szCs w:val="18"/>
        </w:rPr>
        <w:br/>
        <w:t>если вам приходится стоять в длинной очереди за своей мечтой,</w:t>
      </w:r>
      <w:r w:rsidRPr="00001E93">
        <w:rPr>
          <w:rFonts w:ascii="Verdana" w:eastAsia="Times New Roman" w:hAnsi="Verdana" w:cs="Times New Roman"/>
          <w:color w:val="002828"/>
          <w:sz w:val="18"/>
          <w:szCs w:val="18"/>
        </w:rPr>
        <w:br/>
        <w:t>если у вас нет выдающихся способностей и талантов…</w:t>
      </w:r>
      <w:r w:rsidRPr="00001E93">
        <w:rPr>
          <w:rFonts w:ascii="Verdana" w:eastAsia="Times New Roman" w:hAnsi="Verdana" w:cs="Times New Roman"/>
          <w:color w:val="002828"/>
          <w:sz w:val="18"/>
          <w:szCs w:val="18"/>
        </w:rPr>
        <w:br/>
        <w:t>вы должны знать, что у вас есть особый, уникальный шанс.</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Шанс получить преимущество, которого нет у других.</w:t>
      </w:r>
      <w:r w:rsidRPr="00001E93">
        <w:rPr>
          <w:rFonts w:ascii="Verdana" w:eastAsia="Times New Roman" w:hAnsi="Verdana" w:cs="Times New Roman"/>
          <w:color w:val="002828"/>
          <w:sz w:val="18"/>
          <w:szCs w:val="18"/>
        </w:rPr>
        <w:br/>
        <w:t>Шанс взломать матрицу и вырваться на свободу.</w:t>
      </w:r>
      <w:r w:rsidRPr="00001E93">
        <w:rPr>
          <w:rFonts w:ascii="Verdana" w:eastAsia="Times New Roman" w:hAnsi="Verdana" w:cs="Times New Roman"/>
          <w:color w:val="002828"/>
          <w:sz w:val="18"/>
          <w:szCs w:val="18"/>
        </w:rPr>
        <w:br/>
        <w:t>Вы должны хотя бы знать, что это возможно.</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w:t>
      </w:r>
    </w:p>
    <w:p w:rsidR="00001E93" w:rsidRPr="00001E93" w:rsidRDefault="00001E93" w:rsidP="00001E93">
      <w:pPr>
        <w:spacing w:after="240" w:line="240" w:lineRule="auto"/>
        <w:ind w:firstLine="300"/>
        <w:jc w:val="both"/>
        <w:rPr>
          <w:rFonts w:ascii="Arial" w:eastAsia="Times New Roman" w:hAnsi="Arial" w:cs="Arial"/>
          <w:b/>
          <w:bCs/>
          <w:i/>
          <w:iCs/>
          <w:color w:val="2F4F4F"/>
          <w:sz w:val="18"/>
          <w:szCs w:val="18"/>
        </w:rPr>
      </w:pPr>
      <w:r w:rsidRPr="00001E93">
        <w:rPr>
          <w:rFonts w:ascii="Arial" w:eastAsia="Times New Roman" w:hAnsi="Arial" w:cs="Arial"/>
          <w:b/>
          <w:bCs/>
          <w:i/>
          <w:iCs/>
          <w:color w:val="2F4F4F"/>
          <w:sz w:val="18"/>
          <w:szCs w:val="18"/>
        </w:rPr>
        <w:t>События в Центре Трансерфинга</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Рады представить Вашему вниманию программы Центра Трансерфинга.</w:t>
      </w:r>
    </w:p>
    <w:p w:rsidR="00001E93" w:rsidRPr="00001E93" w:rsidRDefault="00001E93" w:rsidP="00001E93">
      <w:pPr>
        <w:spacing w:after="240" w:line="240" w:lineRule="auto"/>
        <w:ind w:firstLine="300"/>
        <w:jc w:val="both"/>
        <w:rPr>
          <w:rFonts w:eastAsia="Times New Roman" w:cs="Times New Roman"/>
          <w:b/>
          <w:bCs/>
          <w:color w:val="004650"/>
          <w:sz w:val="24"/>
          <w:szCs w:val="24"/>
        </w:rPr>
      </w:pPr>
      <w:r w:rsidRPr="00001E93">
        <w:rPr>
          <w:rFonts w:eastAsia="Times New Roman" w:cs="Times New Roman"/>
          <w:b/>
          <w:bCs/>
          <w:color w:val="004650"/>
          <w:sz w:val="24"/>
          <w:szCs w:val="24"/>
        </w:rPr>
        <w:t>Вебинар «Важность»</w:t>
      </w:r>
    </w:p>
    <w:p w:rsidR="00001E93" w:rsidRPr="00001E93" w:rsidRDefault="00001E93" w:rsidP="00001E93">
      <w:pPr>
        <w:spacing w:after="240" w:line="240" w:lineRule="auto"/>
        <w:ind w:firstLine="300"/>
        <w:jc w:val="both"/>
        <w:rPr>
          <w:rFonts w:ascii="Arial" w:eastAsia="Times New Roman" w:hAnsi="Arial" w:cs="Arial"/>
          <w:b/>
          <w:bCs/>
          <w:i/>
          <w:iCs/>
          <w:color w:val="2F4F4F"/>
          <w:sz w:val="18"/>
          <w:szCs w:val="18"/>
        </w:rPr>
      </w:pPr>
      <w:r w:rsidRPr="00001E93">
        <w:rPr>
          <w:rFonts w:ascii="Arial" w:eastAsia="Times New Roman" w:hAnsi="Arial" w:cs="Arial"/>
          <w:b/>
          <w:bCs/>
          <w:i/>
          <w:iCs/>
          <w:color w:val="2F4F4F"/>
          <w:sz w:val="18"/>
          <w:szCs w:val="18"/>
        </w:rPr>
        <w:t>«Единственным препятствием на пути к исполнению желания является искусственно созданная важность».</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Если Вы чему-то придаете излишне большое значение, то непременно возникает ВАЖНОСТЬ.</w:t>
      </w:r>
    </w:p>
    <w:p w:rsidR="00001E93" w:rsidRPr="00001E93" w:rsidRDefault="00001E93" w:rsidP="00001E93">
      <w:pPr>
        <w:spacing w:after="0" w:line="240" w:lineRule="auto"/>
        <w:rPr>
          <w:rFonts w:eastAsia="Times New Roman" w:cs="Times New Roman"/>
          <w:sz w:val="24"/>
          <w:szCs w:val="24"/>
        </w:rPr>
      </w:pPr>
      <w:r w:rsidRPr="00001E93">
        <w:rPr>
          <w:rFonts w:ascii="Verdana" w:eastAsia="Times New Roman" w:hAnsi="Verdana" w:cs="Times New Roman"/>
          <w:color w:val="002828"/>
          <w:sz w:val="18"/>
          <w:szCs w:val="18"/>
        </w:rPr>
        <w:br/>
        <w:t>Вы очень хотите чего-то?</w:t>
      </w:r>
      <w:r w:rsidRPr="00001E93">
        <w:rPr>
          <w:rFonts w:ascii="Verdana" w:eastAsia="Times New Roman" w:hAnsi="Verdana" w:cs="Times New Roman"/>
          <w:color w:val="002828"/>
          <w:sz w:val="18"/>
          <w:szCs w:val="18"/>
        </w:rPr>
        <w:br/>
        <w:t>Вы боитесь?</w:t>
      </w:r>
      <w:r w:rsidRPr="00001E93">
        <w:rPr>
          <w:rFonts w:ascii="Verdana" w:eastAsia="Times New Roman" w:hAnsi="Verdana" w:cs="Times New Roman"/>
          <w:color w:val="002828"/>
          <w:sz w:val="18"/>
          <w:szCs w:val="18"/>
        </w:rPr>
        <w:br/>
        <w:t>Вы испытываете чувство вины?</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Все это – избыточные потенциалы, которые отнимают энергию. В итоге – время идет, силы потеряны, а желаемое так и не реализовано.</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lastRenderedPageBreak/>
        <w:t>Чтобы получить то, чего Вы хотите, Трансерфинг предлагает Вам отказаться от ЖЕЛАНИЯ, или - снизить ВАЖНОСТЬ.</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Приглашаем Вас на вебинар Центра Трансерфинга, на котором у Вы узнаете о том, ЧТО такое Важность, КАК вовремя ее распознать и снизить.</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Вебинар состоится 26 января в 20:00</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Подробная информация о вебинаре и регистрация участия:</w:t>
      </w:r>
      <w:r w:rsidRPr="00001E93">
        <w:rPr>
          <w:rFonts w:ascii="Verdana" w:eastAsia="Times New Roman" w:hAnsi="Verdana" w:cs="Times New Roman"/>
          <w:color w:val="002828"/>
          <w:sz w:val="18"/>
          <w:szCs w:val="18"/>
        </w:rPr>
        <w:br/>
      </w:r>
      <w:hyperlink r:id="rId454" w:tgtFrame="_blank" w:history="1">
        <w:r w:rsidRPr="00001E93">
          <w:rPr>
            <w:rFonts w:ascii="Arial" w:eastAsia="Times New Roman" w:hAnsi="Arial" w:cs="Arial"/>
            <w:b/>
            <w:bCs/>
            <w:color w:val="004650"/>
            <w:sz w:val="18"/>
            <w:szCs w:val="18"/>
            <w:u w:val="single"/>
          </w:rPr>
          <w:t>http://tsurf.ru/ishop/oplata/vse-sobytiya/?event_id=117</w:t>
        </w:r>
      </w:hyperlink>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Отзывы о последнем прошедшем вебинаре «Исполнение желаний»</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Алена:</w:t>
      </w:r>
      <w:r w:rsidRPr="00001E93">
        <w:rPr>
          <w:rFonts w:ascii="Verdana" w:eastAsia="Times New Roman" w:hAnsi="Verdana" w:cs="Times New Roman"/>
          <w:color w:val="002828"/>
          <w:sz w:val="18"/>
          <w:szCs w:val="18"/>
        </w:rPr>
        <w:br/>
      </w:r>
      <w:r w:rsidRPr="00001E93">
        <w:rPr>
          <w:rFonts w:ascii="Arial" w:eastAsia="Times New Roman" w:hAnsi="Arial" w:cs="Arial"/>
          <w:b/>
          <w:bCs/>
          <w:i/>
          <w:iCs/>
          <w:color w:val="2F4F4F"/>
          <w:sz w:val="18"/>
          <w:szCs w:val="18"/>
        </w:rPr>
        <w:t>«Вебинар понравился, была очень дружественная атмосфера, приятная ведущая и отличное качество связи!</w:t>
      </w:r>
      <w:r w:rsidRPr="00001E93">
        <w:rPr>
          <w:rFonts w:ascii="Arial" w:eastAsia="Times New Roman" w:hAnsi="Arial" w:cs="Arial"/>
          <w:b/>
          <w:bCs/>
          <w:i/>
          <w:iCs/>
          <w:color w:val="2F4F4F"/>
          <w:sz w:val="18"/>
          <w:szCs w:val="18"/>
        </w:rPr>
        <w:br/>
        <w:t>Было также море эмоции во время выполнения ритуалов и прямо в течение вебинара произошло первое событие, отражающее, что начало исполняться моё намерение – я получила письмо от человека, желающего перечислить мне деньги! Это было супер!</w:t>
      </w:r>
      <w:r w:rsidRPr="00001E93">
        <w:rPr>
          <w:rFonts w:ascii="Arial" w:eastAsia="Times New Roman" w:hAnsi="Arial" w:cs="Arial"/>
          <w:b/>
          <w:bCs/>
          <w:i/>
          <w:iCs/>
          <w:color w:val="2F4F4F"/>
          <w:sz w:val="18"/>
          <w:szCs w:val="18"/>
        </w:rPr>
        <w:br/>
        <w:t>Спасибо, всем удачи и много-много чудес!»</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Дина:</w:t>
      </w:r>
      <w:r w:rsidRPr="00001E93">
        <w:rPr>
          <w:rFonts w:ascii="Verdana" w:eastAsia="Times New Roman" w:hAnsi="Verdana" w:cs="Times New Roman"/>
          <w:color w:val="002828"/>
          <w:sz w:val="18"/>
          <w:szCs w:val="18"/>
        </w:rPr>
        <w:br/>
      </w:r>
      <w:r w:rsidRPr="00001E93">
        <w:rPr>
          <w:rFonts w:ascii="Arial" w:eastAsia="Times New Roman" w:hAnsi="Arial" w:cs="Arial"/>
          <w:b/>
          <w:bCs/>
          <w:i/>
          <w:iCs/>
          <w:color w:val="2F4F4F"/>
          <w:sz w:val="18"/>
          <w:szCs w:val="18"/>
        </w:rPr>
        <w:t>«У меня было ощущение, что одна моя мечта исполнилась – ваш вебинар. Все было емко, удобно, глубоко и красиво. И что особенно важно – понятно. Как идут дела с исполнением моего желания пока не знаю. Произошла странная вещь – я о нем забыла.. и вспомнила только сейчас когда получила это письмо. Надо же..))) Удивительно, ведь надо еще поработать две недели..что и буду сейчас делать – спасибо!»</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Мария Борисенко:</w:t>
      </w:r>
      <w:r w:rsidRPr="00001E93">
        <w:rPr>
          <w:rFonts w:ascii="Verdana" w:eastAsia="Times New Roman" w:hAnsi="Verdana" w:cs="Times New Roman"/>
          <w:color w:val="002828"/>
          <w:sz w:val="18"/>
          <w:szCs w:val="18"/>
        </w:rPr>
        <w:br/>
      </w:r>
      <w:r w:rsidRPr="00001E93">
        <w:rPr>
          <w:rFonts w:ascii="Arial" w:eastAsia="Times New Roman" w:hAnsi="Arial" w:cs="Arial"/>
          <w:b/>
          <w:bCs/>
          <w:i/>
          <w:iCs/>
          <w:color w:val="2F4F4F"/>
          <w:sz w:val="18"/>
          <w:szCs w:val="18"/>
        </w:rPr>
        <w:t>«Я прочитала все книги Вадима Зеланда. Для меня не произошло ничего необычного. Все пошло своим чередом. На следующий день я получила тысячу долларов просто «из ниоткуда»))). Тут же произошла и долгожданная встреча в личном плане.))) Вы мне очень помогли справиться с этапом «затишья», когда теряешь веру, начинаешь паниковать, хандрить. Всего за час с небольшим из пессимиста вернуть человека к жизни – это очень много. Я не знаю как выразить вам свою благодарность на словах, но поверьте, она очень глубока. Тем более позитивные изменения в моей личной жизни теперь касаются всего последующего года, да и не только)))»</w:t>
      </w:r>
    </w:p>
    <w:p w:rsidR="00001E93" w:rsidRPr="00001E93" w:rsidRDefault="00001E93" w:rsidP="00001E93">
      <w:pPr>
        <w:spacing w:after="0" w:line="240" w:lineRule="auto"/>
        <w:rPr>
          <w:rFonts w:eastAsia="Times New Roman" w:cs="Times New Roman"/>
          <w:sz w:val="24"/>
          <w:szCs w:val="24"/>
        </w:rPr>
      </w:pPr>
      <w:r w:rsidRPr="00001E93">
        <w:rPr>
          <w:rFonts w:eastAsia="Times New Roman" w:cs="Times New Roman"/>
          <w:sz w:val="24"/>
          <w:szCs w:val="24"/>
        </w:rPr>
        <w:pict>
          <v:rect id="_x0000_i1171" style="width:0;height:1.5pt" o:hralign="left" o:hrstd="t" o:hrnoshade="t" o:hr="t" fillcolor="#002828" stroked="f"/>
        </w:pict>
      </w:r>
    </w:p>
    <w:p w:rsidR="00001E93" w:rsidRPr="00001E93" w:rsidRDefault="00001E93" w:rsidP="00001E93">
      <w:pPr>
        <w:spacing w:after="240" w:line="240" w:lineRule="auto"/>
        <w:ind w:firstLine="300"/>
        <w:jc w:val="both"/>
        <w:rPr>
          <w:rFonts w:eastAsia="Times New Roman" w:cs="Times New Roman"/>
          <w:b/>
          <w:bCs/>
          <w:color w:val="004650"/>
          <w:sz w:val="24"/>
          <w:szCs w:val="24"/>
        </w:rPr>
      </w:pPr>
      <w:r w:rsidRPr="00001E93">
        <w:rPr>
          <w:rFonts w:eastAsia="Times New Roman" w:cs="Times New Roman"/>
          <w:b/>
          <w:bCs/>
          <w:color w:val="004650"/>
          <w:sz w:val="24"/>
          <w:szCs w:val="24"/>
        </w:rPr>
        <w:t>Вебинар-презентация</w:t>
      </w:r>
      <w:r w:rsidRPr="00001E93">
        <w:rPr>
          <w:rFonts w:eastAsia="Times New Roman" w:cs="Times New Roman"/>
          <w:b/>
          <w:bCs/>
          <w:color w:val="004650"/>
          <w:sz w:val="24"/>
          <w:szCs w:val="24"/>
        </w:rPr>
        <w:br/>
        <w:t>«Путеводитель по Трансерфингу»</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Всем, кто хочет ближе познакомиться с идеями Трансерфинга, больше узнать о нашем Центре и проводимых нами программах, а также принять участие в розыгрыше призов - приглашаем на наш вебинар-презентацию «Путеводитель по Трансерфингу», которая состоится 25 января в 20:00.</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Участие – бесплатное!</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Для того, чтобы принять участие в вебинаре, достаточно иметь компьютер, подключенный к Интернету.</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Регистрация на вебинар-презентацию:</w:t>
      </w:r>
      <w:r w:rsidRPr="00001E93">
        <w:rPr>
          <w:rFonts w:ascii="Verdana" w:eastAsia="Times New Roman" w:hAnsi="Verdana" w:cs="Times New Roman"/>
          <w:color w:val="002828"/>
          <w:sz w:val="18"/>
          <w:szCs w:val="18"/>
        </w:rPr>
        <w:br/>
      </w:r>
      <w:hyperlink r:id="rId455" w:tgtFrame="_blank" w:history="1">
        <w:r w:rsidRPr="00001E93">
          <w:rPr>
            <w:rFonts w:ascii="Arial" w:eastAsia="Times New Roman" w:hAnsi="Arial" w:cs="Arial"/>
            <w:b/>
            <w:bCs/>
            <w:color w:val="004650"/>
            <w:sz w:val="18"/>
            <w:szCs w:val="18"/>
            <w:u w:val="single"/>
          </w:rPr>
          <w:t>http://tsurf.ru/ishop/oplata/vse-sobytiya/?event_id=113</w:t>
        </w:r>
      </w:hyperlink>
    </w:p>
    <w:p w:rsidR="00001E93" w:rsidRPr="00001E93" w:rsidRDefault="00001E93" w:rsidP="00001E93">
      <w:pPr>
        <w:spacing w:after="0" w:line="240" w:lineRule="auto"/>
        <w:rPr>
          <w:rFonts w:eastAsia="Times New Roman" w:cs="Times New Roman"/>
          <w:sz w:val="24"/>
          <w:szCs w:val="24"/>
        </w:rPr>
      </w:pPr>
      <w:r w:rsidRPr="00001E93">
        <w:rPr>
          <w:rFonts w:eastAsia="Times New Roman" w:cs="Times New Roman"/>
          <w:sz w:val="24"/>
          <w:szCs w:val="24"/>
        </w:rPr>
        <w:pict>
          <v:rect id="_x0000_i1172" style="width:0;height:1.5pt" o:hralign="left" o:hrstd="t" o:hrnoshade="t" o:hr="t" fillcolor="#002828" stroked="f"/>
        </w:pict>
      </w:r>
    </w:p>
    <w:p w:rsidR="00001E93" w:rsidRPr="00001E93" w:rsidRDefault="00001E93" w:rsidP="00001E93">
      <w:pPr>
        <w:spacing w:after="240" w:line="240" w:lineRule="auto"/>
        <w:ind w:firstLine="300"/>
        <w:jc w:val="both"/>
        <w:rPr>
          <w:rFonts w:eastAsia="Times New Roman" w:cs="Times New Roman"/>
          <w:b/>
          <w:bCs/>
          <w:color w:val="004650"/>
          <w:sz w:val="24"/>
          <w:szCs w:val="24"/>
        </w:rPr>
      </w:pPr>
      <w:r w:rsidRPr="00001E93">
        <w:rPr>
          <w:rFonts w:eastAsia="Times New Roman" w:cs="Times New Roman"/>
          <w:b/>
          <w:bCs/>
          <w:color w:val="004650"/>
          <w:sz w:val="24"/>
          <w:szCs w:val="24"/>
        </w:rPr>
        <w:t>Курс «Управление Реальностью»</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Вы хотите с начала года настроиться на желаемые изменения в своей жизни, начать управлять своей реальностью и жить по Душе?</w:t>
      </w:r>
    </w:p>
    <w:p w:rsidR="00001E93" w:rsidRPr="00001E93" w:rsidRDefault="00001E93" w:rsidP="00001E93">
      <w:pPr>
        <w:spacing w:after="24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Приглашаем на базовый трансформационный курс «Управление Реальностью».</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Курс состоит из трех ступеней, последовательное прохождение которых позволит Вам:</w:t>
      </w:r>
      <w:r w:rsidRPr="00001E93">
        <w:rPr>
          <w:rFonts w:ascii="Verdana" w:eastAsia="Times New Roman" w:hAnsi="Verdana" w:cs="Times New Roman"/>
          <w:color w:val="002828"/>
          <w:sz w:val="18"/>
          <w:szCs w:val="18"/>
        </w:rPr>
        <w:br/>
        <w:t>- Сбросить с себя оцепенение сна и начать жить – ярко, радостно, с любовью;</w:t>
      </w:r>
      <w:r w:rsidRPr="00001E93">
        <w:rPr>
          <w:rFonts w:ascii="Verdana" w:eastAsia="Times New Roman" w:hAnsi="Verdana" w:cs="Times New Roman"/>
          <w:color w:val="002828"/>
          <w:sz w:val="18"/>
          <w:szCs w:val="18"/>
        </w:rPr>
        <w:br/>
        <w:t>- Совместить теорию Трансерфинга с практикой и овладеть эффективными инструментами управления реальностью;</w:t>
      </w:r>
      <w:r w:rsidRPr="00001E93">
        <w:rPr>
          <w:rFonts w:ascii="Verdana" w:eastAsia="Times New Roman" w:hAnsi="Verdana" w:cs="Times New Roman"/>
          <w:color w:val="002828"/>
          <w:sz w:val="18"/>
          <w:szCs w:val="18"/>
        </w:rPr>
        <w:br/>
        <w:t>- Найти Свой Путь, определить Свою Цель, услышать свои истинные желания;</w:t>
      </w:r>
      <w:r w:rsidRPr="00001E93">
        <w:rPr>
          <w:rFonts w:ascii="Verdana" w:eastAsia="Times New Roman" w:hAnsi="Verdana" w:cs="Times New Roman"/>
          <w:color w:val="002828"/>
          <w:sz w:val="18"/>
          <w:szCs w:val="18"/>
        </w:rPr>
        <w:br/>
        <w:t>- Найти внутри себя неиссякаемый источник жизненной энергии, творчества и вдохновения;</w:t>
      </w:r>
      <w:r w:rsidRPr="00001E93">
        <w:rPr>
          <w:rFonts w:ascii="Verdana" w:eastAsia="Times New Roman" w:hAnsi="Verdana" w:cs="Times New Roman"/>
          <w:color w:val="002828"/>
          <w:sz w:val="18"/>
          <w:szCs w:val="18"/>
        </w:rPr>
        <w:br/>
        <w:t>- Позволить себе жить по Душе, в гармонии с самим собой и с миром.</w:t>
      </w:r>
      <w:r w:rsidRPr="00001E93">
        <w:rPr>
          <w:rFonts w:ascii="Verdana" w:eastAsia="Times New Roman" w:hAnsi="Verdana" w:cs="Times New Roman"/>
          <w:color w:val="002828"/>
          <w:sz w:val="18"/>
          <w:szCs w:val="18"/>
        </w:rPr>
        <w:br/>
      </w:r>
      <w:r w:rsidRPr="00001E93">
        <w:rPr>
          <w:rFonts w:ascii="Verdana" w:eastAsia="Times New Roman" w:hAnsi="Verdana" w:cs="Times New Roman"/>
          <w:color w:val="002828"/>
          <w:sz w:val="18"/>
          <w:szCs w:val="18"/>
        </w:rPr>
        <w:br/>
        <w:t>Ближайшие тренинги:</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28-29 января – «Управление Реальностью». Ступень I</w:t>
      </w:r>
    </w:p>
    <w:p w:rsidR="00001E93" w:rsidRPr="00001E93" w:rsidRDefault="00001E93" w:rsidP="00001E93">
      <w:pPr>
        <w:spacing w:after="0" w:line="240" w:lineRule="auto"/>
        <w:ind w:firstLine="300"/>
        <w:jc w:val="both"/>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lastRenderedPageBreak/>
        <w:t>Подробнее: </w:t>
      </w:r>
      <w:hyperlink r:id="rId456" w:tgtFrame="_blank" w:history="1">
        <w:r w:rsidRPr="00001E93">
          <w:rPr>
            <w:rFonts w:ascii="Arial" w:eastAsia="Times New Roman" w:hAnsi="Arial" w:cs="Arial"/>
            <w:b/>
            <w:bCs/>
            <w:color w:val="004650"/>
            <w:sz w:val="18"/>
            <w:szCs w:val="18"/>
            <w:u w:val="single"/>
          </w:rPr>
          <w:t>http://tsurf.ru/ishop/oplata/vse-sobytiya/?event_id=72</w:t>
        </w:r>
      </w:hyperlink>
    </w:p>
    <w:p w:rsidR="00001E93" w:rsidRPr="00001E93" w:rsidRDefault="00001E93" w:rsidP="00001E93">
      <w:pPr>
        <w:spacing w:after="24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А также мы рады сообщить, что снова запускаем курс «Управление Реальностью» в Санкт-Петербурге при содействии тренингового центра «Этроис» (С-Петербург).</w:t>
      </w:r>
    </w:p>
    <w:p w:rsidR="00001E93" w:rsidRPr="00001E93" w:rsidRDefault="00001E93" w:rsidP="00001E93">
      <w:pPr>
        <w:spacing w:after="240" w:line="240" w:lineRule="auto"/>
        <w:ind w:firstLine="300"/>
        <w:rPr>
          <w:rFonts w:eastAsia="Times New Roman" w:cs="Times New Roman"/>
          <w:b/>
          <w:bCs/>
          <w:color w:val="004650"/>
          <w:sz w:val="24"/>
          <w:szCs w:val="24"/>
        </w:rPr>
      </w:pPr>
      <w:r w:rsidRPr="00001E93">
        <w:rPr>
          <w:rFonts w:eastAsia="Times New Roman" w:cs="Times New Roman"/>
          <w:b/>
          <w:bCs/>
          <w:color w:val="004650"/>
          <w:sz w:val="24"/>
          <w:szCs w:val="24"/>
        </w:rPr>
        <w:t>Уже в марте I ступень тренинга «Пробуждение»!</w:t>
      </w:r>
      <w:r w:rsidRPr="00001E93">
        <w:rPr>
          <w:rFonts w:eastAsia="Times New Roman" w:cs="Times New Roman"/>
          <w:b/>
          <w:bCs/>
          <w:color w:val="004650"/>
          <w:sz w:val="24"/>
          <w:szCs w:val="24"/>
        </w:rPr>
        <w:br/>
        <w:t>10-11 марта</w:t>
      </w:r>
      <w:r w:rsidRPr="00001E93">
        <w:rPr>
          <w:rFonts w:eastAsia="Times New Roman" w:cs="Times New Roman"/>
          <w:b/>
          <w:bCs/>
          <w:color w:val="004650"/>
          <w:sz w:val="24"/>
          <w:szCs w:val="24"/>
        </w:rPr>
        <w:br/>
        <w:t>и</w:t>
      </w:r>
      <w:r w:rsidRPr="00001E93">
        <w:rPr>
          <w:rFonts w:eastAsia="Times New Roman" w:cs="Times New Roman"/>
          <w:b/>
          <w:bCs/>
          <w:color w:val="004650"/>
          <w:sz w:val="24"/>
          <w:szCs w:val="24"/>
        </w:rPr>
        <w:br/>
        <w:t>17-18 марта</w:t>
      </w:r>
    </w:p>
    <w:p w:rsidR="00001E93" w:rsidRPr="00001E93" w:rsidRDefault="00001E93" w:rsidP="00001E93">
      <w:pPr>
        <w:spacing w:after="24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У Вас есть прекрасная возможность изучить и отработать на практике все техники и технологии, которые ПОЗВОЛЯТ ВАМ ВЫБИРАТЬ СВОЮ РЕАЛЬНОСТЬ и УПРАВЛЯТЬ ЕЮ.</w:t>
      </w:r>
    </w:p>
    <w:p w:rsidR="00001E93" w:rsidRPr="00001E93" w:rsidRDefault="00001E93" w:rsidP="00001E93">
      <w:pPr>
        <w:spacing w:after="24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Начните управлять реальностью прямо сейчас! — РЕГИСТРИРУЙТЕСЬ!</w:t>
      </w:r>
    </w:p>
    <w:p w:rsidR="00001E93" w:rsidRPr="00001E93" w:rsidRDefault="00001E93" w:rsidP="00001E93">
      <w:pPr>
        <w:spacing w:after="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Подробнее о программе и регистрация участия:</w:t>
      </w:r>
      <w:r w:rsidRPr="00001E93">
        <w:rPr>
          <w:rFonts w:ascii="Verdana" w:eastAsia="Times New Roman" w:hAnsi="Verdana" w:cs="Times New Roman"/>
          <w:color w:val="002828"/>
          <w:sz w:val="18"/>
          <w:szCs w:val="18"/>
        </w:rPr>
        <w:br/>
      </w:r>
      <w:hyperlink r:id="rId457" w:tgtFrame="_blank" w:history="1">
        <w:r w:rsidRPr="00001E93">
          <w:rPr>
            <w:rFonts w:ascii="Arial" w:eastAsia="Times New Roman" w:hAnsi="Arial" w:cs="Arial"/>
            <w:b/>
            <w:bCs/>
            <w:color w:val="004650"/>
            <w:sz w:val="18"/>
            <w:szCs w:val="18"/>
            <w:u w:val="single"/>
          </w:rPr>
          <w:t>http://tsurf.ru/ishop/oplata/vse-sobytiya/?event_id=124</w:t>
        </w:r>
      </w:hyperlink>
    </w:p>
    <w:p w:rsidR="00001E93" w:rsidRPr="00001E93" w:rsidRDefault="00001E93" w:rsidP="00001E93">
      <w:pPr>
        <w:spacing w:after="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Контакты в Санкт-Петербурге</w:t>
      </w:r>
      <w:r w:rsidRPr="00001E93">
        <w:rPr>
          <w:rFonts w:ascii="Verdana" w:eastAsia="Times New Roman" w:hAnsi="Verdana" w:cs="Times New Roman"/>
          <w:color w:val="002828"/>
          <w:sz w:val="18"/>
          <w:szCs w:val="18"/>
        </w:rPr>
        <w:br/>
        <w:t>тел. 921-94-14</w:t>
      </w:r>
      <w:r w:rsidRPr="00001E93">
        <w:rPr>
          <w:rFonts w:ascii="Verdana" w:eastAsia="Times New Roman" w:hAnsi="Verdana" w:cs="Times New Roman"/>
          <w:color w:val="002828"/>
          <w:sz w:val="18"/>
          <w:szCs w:val="18"/>
        </w:rPr>
        <w:br/>
      </w:r>
      <w:hyperlink r:id="rId458" w:tgtFrame="_blank" w:history="1">
        <w:r w:rsidRPr="00001E93">
          <w:rPr>
            <w:rFonts w:ascii="Arial" w:eastAsia="Times New Roman" w:hAnsi="Arial" w:cs="Arial"/>
            <w:b/>
            <w:bCs/>
            <w:color w:val="004650"/>
            <w:sz w:val="18"/>
            <w:szCs w:val="18"/>
            <w:u w:val="single"/>
          </w:rPr>
          <w:t>spb@tsurf.ru</w:t>
        </w:r>
      </w:hyperlink>
    </w:p>
    <w:p w:rsidR="00001E93" w:rsidRPr="00001E93" w:rsidRDefault="00001E93" w:rsidP="00001E93">
      <w:pPr>
        <w:spacing w:after="0" w:line="240" w:lineRule="auto"/>
        <w:rPr>
          <w:rFonts w:eastAsia="Times New Roman" w:cs="Times New Roman"/>
          <w:sz w:val="24"/>
          <w:szCs w:val="24"/>
        </w:rPr>
      </w:pPr>
      <w:r w:rsidRPr="00001E93">
        <w:rPr>
          <w:rFonts w:eastAsia="Times New Roman" w:cs="Times New Roman"/>
          <w:sz w:val="24"/>
          <w:szCs w:val="24"/>
        </w:rPr>
        <w:pict>
          <v:rect id="_x0000_i1173" style="width:0;height:1.5pt" o:hrstd="t" o:hrnoshade="t" o:hr="t" fillcolor="#002828" stroked="f"/>
        </w:pict>
      </w:r>
    </w:p>
    <w:p w:rsidR="00001E93" w:rsidRPr="00001E93" w:rsidRDefault="00001E93" w:rsidP="00001E93">
      <w:pPr>
        <w:spacing w:after="240" w:line="240" w:lineRule="auto"/>
        <w:ind w:firstLine="300"/>
        <w:rPr>
          <w:rFonts w:eastAsia="Times New Roman" w:cs="Times New Roman"/>
          <w:b/>
          <w:bCs/>
          <w:color w:val="004650"/>
          <w:sz w:val="24"/>
          <w:szCs w:val="24"/>
        </w:rPr>
      </w:pPr>
      <w:r w:rsidRPr="00001E93">
        <w:rPr>
          <w:rFonts w:eastAsia="Times New Roman" w:cs="Times New Roman"/>
          <w:b/>
          <w:bCs/>
          <w:color w:val="004650"/>
          <w:sz w:val="24"/>
          <w:szCs w:val="24"/>
        </w:rPr>
        <w:t>«Женская Инициация»</w:t>
      </w:r>
    </w:p>
    <w:p w:rsidR="00001E93" w:rsidRPr="00001E93" w:rsidRDefault="00001E93" w:rsidP="00001E93">
      <w:pPr>
        <w:spacing w:after="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27 января приглашаем девушек и женщин на женскую инициацию «Рождение Женщины» в Москве от ведущего тренера Центра Трансерфинга – Татьяны Самариной.</w:t>
      </w:r>
    </w:p>
    <w:p w:rsidR="00001E93" w:rsidRPr="00001E93" w:rsidRDefault="00001E93" w:rsidP="00001E93">
      <w:pPr>
        <w:spacing w:after="24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На инициации Вы сможете понять – что делает вас счастливой как женщину, открыть свою красоту для себя и окружающих. Вы будете глядеть на себя другими, радостными, горящими от счастья глазами.</w:t>
      </w:r>
    </w:p>
    <w:p w:rsidR="00001E93" w:rsidRPr="00001E93" w:rsidRDefault="00001E93" w:rsidP="00001E93">
      <w:pPr>
        <w:spacing w:after="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Подробная информация об инициации и регистрация участия:</w:t>
      </w:r>
      <w:r w:rsidRPr="00001E93">
        <w:rPr>
          <w:rFonts w:ascii="Verdana" w:eastAsia="Times New Roman" w:hAnsi="Verdana" w:cs="Times New Roman"/>
          <w:color w:val="002828"/>
          <w:sz w:val="18"/>
          <w:szCs w:val="18"/>
        </w:rPr>
        <w:br/>
      </w:r>
      <w:hyperlink r:id="rId459" w:tgtFrame="_blank" w:history="1">
        <w:r w:rsidRPr="00001E93">
          <w:rPr>
            <w:rFonts w:ascii="Arial" w:eastAsia="Times New Roman" w:hAnsi="Arial" w:cs="Arial"/>
            <w:b/>
            <w:bCs/>
            <w:color w:val="004650"/>
            <w:sz w:val="18"/>
            <w:szCs w:val="18"/>
            <w:u w:val="single"/>
          </w:rPr>
          <w:t>http://tsurf.ru/ishop/oplata/vse-sobytiya/?event_id=114</w:t>
        </w:r>
      </w:hyperlink>
    </w:p>
    <w:p w:rsidR="00001E93" w:rsidRPr="00001E93" w:rsidRDefault="00001E93" w:rsidP="00001E93">
      <w:pPr>
        <w:spacing w:after="0" w:line="240" w:lineRule="auto"/>
        <w:rPr>
          <w:rFonts w:eastAsia="Times New Roman" w:cs="Times New Roman"/>
          <w:sz w:val="24"/>
          <w:szCs w:val="24"/>
        </w:rPr>
      </w:pPr>
      <w:r w:rsidRPr="00001E93">
        <w:rPr>
          <w:rFonts w:eastAsia="Times New Roman" w:cs="Times New Roman"/>
          <w:sz w:val="24"/>
          <w:szCs w:val="24"/>
        </w:rPr>
        <w:pict>
          <v:rect id="_x0000_i1174" style="width:0;height:1.5pt" o:hrstd="t" o:hrnoshade="t" o:hr="t" fillcolor="#002828" stroked="f"/>
        </w:pict>
      </w:r>
    </w:p>
    <w:p w:rsidR="00001E93" w:rsidRPr="00001E93" w:rsidRDefault="00001E93" w:rsidP="00001E93">
      <w:pPr>
        <w:spacing w:after="240" w:line="240" w:lineRule="auto"/>
        <w:ind w:firstLine="300"/>
        <w:rPr>
          <w:rFonts w:eastAsia="Times New Roman" w:cs="Times New Roman"/>
          <w:b/>
          <w:bCs/>
          <w:color w:val="004650"/>
          <w:sz w:val="24"/>
          <w:szCs w:val="24"/>
        </w:rPr>
      </w:pPr>
      <w:r w:rsidRPr="00001E93">
        <w:rPr>
          <w:rFonts w:eastAsia="Times New Roman" w:cs="Times New Roman"/>
          <w:b/>
          <w:bCs/>
          <w:color w:val="004650"/>
          <w:sz w:val="24"/>
          <w:szCs w:val="24"/>
        </w:rPr>
        <w:t>Мастерская тренеров - 2012</w:t>
      </w:r>
    </w:p>
    <w:p w:rsidR="00001E93" w:rsidRPr="00001E93" w:rsidRDefault="00001E93" w:rsidP="00001E93">
      <w:pPr>
        <w:spacing w:after="24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Вы хотите стать тренером?</w:t>
      </w:r>
    </w:p>
    <w:p w:rsidR="00001E93" w:rsidRPr="00001E93" w:rsidRDefault="00001E93" w:rsidP="00001E93">
      <w:pPr>
        <w:spacing w:after="24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Продолжается набор на курс «Мастерская тренеров – 2012».</w:t>
      </w:r>
    </w:p>
    <w:p w:rsidR="00001E93" w:rsidRPr="00001E93" w:rsidRDefault="00001E93" w:rsidP="00001E93">
      <w:pPr>
        <w:spacing w:after="24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Это возможность не просто стать тренером, научиться писать и вести программы по Трансерфингу. В первую очередь – это более глубокое познания себя и выход на новый уровень осознанности и ответственности.</w:t>
      </w:r>
    </w:p>
    <w:p w:rsidR="00001E93" w:rsidRPr="00001E93" w:rsidRDefault="00001E93" w:rsidP="00001E93">
      <w:pPr>
        <w:spacing w:after="24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Станьте Мастером своей жизни и обучайте этому других!</w:t>
      </w:r>
    </w:p>
    <w:p w:rsidR="00001E93" w:rsidRPr="00001E93" w:rsidRDefault="00001E93" w:rsidP="00001E93">
      <w:pPr>
        <w:spacing w:after="24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Начало занятий в феврале!</w:t>
      </w:r>
    </w:p>
    <w:p w:rsidR="00001E93" w:rsidRPr="00001E93" w:rsidRDefault="00001E93" w:rsidP="00001E93">
      <w:pPr>
        <w:spacing w:after="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Подробная информация о программе обучения:</w:t>
      </w:r>
      <w:r w:rsidRPr="00001E93">
        <w:rPr>
          <w:rFonts w:ascii="Verdana" w:eastAsia="Times New Roman" w:hAnsi="Verdana" w:cs="Times New Roman"/>
          <w:color w:val="002828"/>
          <w:sz w:val="18"/>
          <w:szCs w:val="18"/>
        </w:rPr>
        <w:br/>
      </w:r>
      <w:hyperlink r:id="rId460" w:tgtFrame="_blank" w:history="1">
        <w:r w:rsidRPr="00001E93">
          <w:rPr>
            <w:rFonts w:ascii="Arial" w:eastAsia="Times New Roman" w:hAnsi="Arial" w:cs="Arial"/>
            <w:b/>
            <w:bCs/>
            <w:color w:val="004650"/>
            <w:sz w:val="18"/>
            <w:szCs w:val="18"/>
            <w:u w:val="single"/>
          </w:rPr>
          <w:t>http://tsurf.ru/programmy/proekty/masterskaya-trenerov/masterskaya-trenerov-2012/</w:t>
        </w:r>
      </w:hyperlink>
    </w:p>
    <w:p w:rsidR="00001E93" w:rsidRPr="00001E93" w:rsidRDefault="00001E93" w:rsidP="00001E93">
      <w:pPr>
        <w:spacing w:after="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О том, как проходил прошлогодний курс обучения, Вы можете узнать из интервью участников «Мастерской Тренеров 2011» на нашем сайте:</w:t>
      </w:r>
      <w:r w:rsidRPr="00001E93">
        <w:rPr>
          <w:rFonts w:ascii="Verdana" w:eastAsia="Times New Roman" w:hAnsi="Verdana" w:cs="Times New Roman"/>
          <w:color w:val="002828"/>
          <w:sz w:val="18"/>
          <w:szCs w:val="18"/>
        </w:rPr>
        <w:br/>
      </w:r>
      <w:hyperlink r:id="rId461" w:tgtFrame="_blank" w:history="1">
        <w:r w:rsidRPr="00001E93">
          <w:rPr>
            <w:rFonts w:ascii="Arial" w:eastAsia="Times New Roman" w:hAnsi="Arial" w:cs="Arial"/>
            <w:b/>
            <w:bCs/>
            <w:color w:val="004650"/>
            <w:sz w:val="18"/>
            <w:szCs w:val="18"/>
            <w:u w:val="single"/>
          </w:rPr>
          <w:t>http://tsurf.ru/programmy/proekty/masterskaya-trenerov/masterskaya-trenerov-2011/</w:t>
        </w:r>
      </w:hyperlink>
    </w:p>
    <w:p w:rsidR="00001E93" w:rsidRPr="00001E93" w:rsidRDefault="00001E93" w:rsidP="00001E93">
      <w:pPr>
        <w:spacing w:after="24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Желаем Вам прекрасного настроения!</w:t>
      </w:r>
    </w:p>
    <w:p w:rsidR="00001E93" w:rsidRPr="00001E93" w:rsidRDefault="00001E93" w:rsidP="00001E93">
      <w:pPr>
        <w:spacing w:after="24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С уважением,</w:t>
      </w:r>
      <w:r w:rsidRPr="00001E93">
        <w:rPr>
          <w:rFonts w:ascii="Verdana" w:eastAsia="Times New Roman" w:hAnsi="Verdana" w:cs="Times New Roman"/>
          <w:color w:val="002828"/>
          <w:sz w:val="18"/>
          <w:szCs w:val="18"/>
        </w:rPr>
        <w:br/>
        <w:t>Центр Трансерфинга</w:t>
      </w:r>
    </w:p>
    <w:p w:rsidR="00001E93" w:rsidRPr="00001E93" w:rsidRDefault="00001E93" w:rsidP="00001E93">
      <w:pPr>
        <w:spacing w:after="0" w:line="240" w:lineRule="auto"/>
        <w:ind w:firstLine="300"/>
        <w:rPr>
          <w:rFonts w:ascii="Verdana" w:eastAsia="Times New Roman" w:hAnsi="Verdana" w:cs="Times New Roman"/>
          <w:color w:val="002828"/>
          <w:sz w:val="18"/>
          <w:szCs w:val="18"/>
        </w:rPr>
      </w:pPr>
      <w:r w:rsidRPr="00001E93">
        <w:rPr>
          <w:rFonts w:ascii="Verdana" w:eastAsia="Times New Roman" w:hAnsi="Verdana" w:cs="Times New Roman"/>
          <w:color w:val="002828"/>
          <w:sz w:val="18"/>
          <w:szCs w:val="18"/>
        </w:rPr>
        <w:t>Москва</w:t>
      </w:r>
      <w:r w:rsidRPr="00001E93">
        <w:rPr>
          <w:rFonts w:ascii="Verdana" w:eastAsia="Times New Roman" w:hAnsi="Verdana" w:cs="Times New Roman"/>
          <w:color w:val="002828"/>
          <w:sz w:val="18"/>
          <w:szCs w:val="18"/>
        </w:rPr>
        <w:br/>
        <w:t>+7 (925) 393-3345</w:t>
      </w:r>
      <w:r w:rsidRPr="00001E93">
        <w:rPr>
          <w:rFonts w:ascii="Verdana" w:eastAsia="Times New Roman" w:hAnsi="Verdana" w:cs="Times New Roman"/>
          <w:color w:val="002828"/>
          <w:sz w:val="18"/>
          <w:szCs w:val="18"/>
        </w:rPr>
        <w:br/>
        <w:t>(499) 393-3345</w:t>
      </w:r>
      <w:r w:rsidRPr="00001E93">
        <w:rPr>
          <w:rFonts w:ascii="Verdana" w:eastAsia="Times New Roman" w:hAnsi="Verdana" w:cs="Times New Roman"/>
          <w:color w:val="002828"/>
          <w:sz w:val="18"/>
          <w:szCs w:val="18"/>
        </w:rPr>
        <w:br/>
      </w:r>
      <w:hyperlink r:id="rId462" w:tgtFrame="_blank" w:history="1">
        <w:r w:rsidRPr="00001E93">
          <w:rPr>
            <w:rFonts w:ascii="Arial" w:eastAsia="Times New Roman" w:hAnsi="Arial" w:cs="Arial"/>
            <w:b/>
            <w:bCs/>
            <w:color w:val="004650"/>
            <w:sz w:val="18"/>
            <w:szCs w:val="18"/>
            <w:u w:val="single"/>
          </w:rPr>
          <w:t>moscow@tsurf.ru</w:t>
        </w:r>
      </w:hyperlink>
    </w:p>
    <w:p w:rsidR="00001E93" w:rsidRDefault="00001E93" w:rsidP="00001E93">
      <w:pPr>
        <w:rPr>
          <w:lang w:val="en-US"/>
        </w:rPr>
      </w:pPr>
    </w:p>
    <w:p w:rsidR="00001E93" w:rsidRDefault="00001E93" w:rsidP="00001E93">
      <w:pPr>
        <w:rPr>
          <w:lang w:val="en-US"/>
        </w:rPr>
      </w:pPr>
    </w:p>
    <w:p w:rsidR="00A24E18" w:rsidRPr="00A24E18" w:rsidRDefault="00A24E18" w:rsidP="00A24E18">
      <w:pPr>
        <w:spacing w:after="0" w:line="240" w:lineRule="auto"/>
        <w:rPr>
          <w:rFonts w:eastAsia="Times New Roman" w:cs="Times New Roman"/>
          <w:sz w:val="24"/>
          <w:szCs w:val="24"/>
        </w:rPr>
      </w:pPr>
      <w:r w:rsidRPr="00A24E18">
        <w:rPr>
          <w:rFonts w:ascii="Arial" w:eastAsia="Times New Roman" w:hAnsi="Arial" w:cs="Arial"/>
          <w:color w:val="000000"/>
          <w:sz w:val="27"/>
          <w:szCs w:val="27"/>
          <w:shd w:val="clear" w:color="auto" w:fill="DCDCDC"/>
        </w:rPr>
        <w:lastRenderedPageBreak/>
        <w:t>Трансерфинг</w:t>
      </w:r>
      <w:r w:rsidRPr="00A24E18">
        <w:rPr>
          <w:rFonts w:ascii="Arial" w:eastAsia="Times New Roman" w:hAnsi="Arial" w:cs="Arial"/>
          <w:color w:val="000000"/>
          <w:sz w:val="27"/>
          <w:szCs w:val="27"/>
          <w:shd w:val="clear" w:color="auto" w:fill="DCDCDC"/>
        </w:rPr>
        <w:br/>
        <w:t>Управление реальностью</w:t>
      </w:r>
    </w:p>
    <w:p w:rsidR="00A24E18" w:rsidRPr="00A24E18" w:rsidRDefault="00A24E18" w:rsidP="00A24E18">
      <w:pPr>
        <w:spacing w:after="0" w:line="240" w:lineRule="auto"/>
        <w:rPr>
          <w:rFonts w:eastAsia="Times New Roman" w:cs="Times New Roman"/>
          <w:sz w:val="24"/>
          <w:szCs w:val="24"/>
        </w:rPr>
      </w:pPr>
      <w:r w:rsidRPr="00A24E18">
        <w:rPr>
          <w:rFonts w:eastAsia="Times New Roman" w:cs="Times New Roman"/>
          <w:sz w:val="24"/>
          <w:szCs w:val="24"/>
        </w:rPr>
        <w:pict>
          <v:rect id="_x0000_i1175" style="width:233.9pt;height:.75pt" o:hrpct="500" o:hralign="center" o:hrstd="t" o:hrnoshade="t" o:hr="t" fillcolor="black" stroked="f"/>
        </w:pict>
      </w:r>
    </w:p>
    <w:p w:rsidR="00001E93" w:rsidRDefault="00A24E18" w:rsidP="00A24E18">
      <w:pPr>
        <w:rPr>
          <w:rFonts w:eastAsia="Times New Roman" w:cs="Times New Roman"/>
          <w:b/>
          <w:bCs/>
          <w:color w:val="004650"/>
          <w:sz w:val="27"/>
          <w:szCs w:val="27"/>
          <w:shd w:val="clear" w:color="auto" w:fill="DCDCDC"/>
          <w:lang w:val="en-US"/>
        </w:rPr>
      </w:pPr>
      <w:r w:rsidRPr="00A24E18">
        <w:rPr>
          <w:rFonts w:eastAsia="Times New Roman" w:cs="Times New Roman"/>
          <w:b/>
          <w:bCs/>
          <w:color w:val="004650"/>
          <w:sz w:val="27"/>
          <w:szCs w:val="27"/>
          <w:shd w:val="clear" w:color="auto" w:fill="DCDCDC"/>
        </w:rPr>
        <w:t>Выпуск N 224. Письма из Средиземья</w:t>
      </w:r>
    </w:p>
    <w:p w:rsidR="00A24E18" w:rsidRDefault="00A24E18" w:rsidP="00A24E18">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Уважаемые Читатели!</w:t>
      </w:r>
      <w:r>
        <w:rPr>
          <w:rFonts w:ascii="Verdana" w:hAnsi="Verdana"/>
          <w:color w:val="002828"/>
          <w:sz w:val="18"/>
          <w:szCs w:val="18"/>
        </w:rPr>
        <w:br/>
        <w:t>От вас пришло очень много писем, где вы рассказываете о своем опыте перехода на новую ступень пирамиды. Я не могу разместить здесь все письма, потому что выйдет слишком большой объем. Выбрал наиболее характерные примеры, чтобы показать, что опыт у каждого свой, индивидуальный. И слушать нужно, прежде всего, свое сердце, и двигаться своим путем, – так, как сами считаете правильным. Единственное, чего следует избегать однозначно – это фанатизма, в любых его проявлениях. Если вы будете действовать постепенно, в гармонии души и разума, у вас все получится. И получится именно так, как должно быть у вас, поскольку каждый человек уникален.</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«Опыт у меня такой: 25 лет традиционного питания (которое даже по традиционным меркам считается очень вредным), с явными зачатками алкоголизма, и два с половиной года плавного перехода на живое питание.</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1. Как я переходил на живое питание.</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Переходил плавно. Действовал интуитивно и по желанию. Благодаря этому я не испытывал почти никакого дискомфорта. Мы с женой делали всё вместе, поэтому мой опыт можно умножить на два.</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Сначала отказался от сигарет и алкоголя, потом от мяса, потом от рыбы, потом от яиц, потом от хлеба, затем стал веганом, а потом и на живое питание перешел. Параллельно увеличивал количество сырых продуктов в рационе, одновременно отказывался от консервов, сахара и всего вредного. Всё это заняло 2,5 года. Уверен, что если бы сразу перешёл на живую пищу, то либо сорвался бы, либо пришлось бы очень несладко, как физиологически, так и психологически. Тише едешь - морда шире!</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2. Что мне дало живое питание.</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Оно не сделало меня заводным волчком. Таким вот, «ужаленным в одно место», делает человека матрица, внушая ему убеждение в том, что чем больше он суетится, тем большего успеха добьётся. Вот это и есть типичная репрезентация ослика и морковки. Есть люди, склонные к суете. Они и попадаются на этот крючок. Говорю это из своего опыта: сам эпизодически попадал в такие водовороты.</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Переход на живую пищу даёт энергию другого рода: спокойную, ровную, размеренную, уверенную. Я бы назвал эту энергию здоровой. Здоровая энергия – это когда человек спокойно делает то, что ему надо, без изнеможения, без срывов, без перепадов настроения, чётко оценивая свои силы, доводя дело до конца. Я испытал этот вид энергии ещё до окончательного перехода на живое питание. Я вдруг начал двигаться там, где раньше буксовал на месте. Стали доделываться «стоячие» дела, я с лёгкостью отказался от многих обязательств, которыми раньше себя обременял. Мне в голову стали приходить не бредовые и сумасшедшие идеи, а именно «рабочие» идеи; те, которые не угасают, которые дают реальный результат. Очень сложно получить в распоряжение такую вот здоровую энергию, находясь на традиционном питании.</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Обычно человека «колбасит» по жизни, из огня в полымя. Часто люди даже понимают, в чём дело, но не в силах что-то изменить. Теперь я понимаю, что питание тут играет первичную роль. Хотя дело тут не только в питании, а в «потреблении». Например, человек, потребляющий каждый день новости из телевизора или Интернета, не сможет без страха идти по жизни, не сможет трезво оценивать свои возможности. Это я тоже по себе знаю. Еда, книги, фильмы, музыка, товары – всё, что в нас, так или иначе, входит, надо фильтровать. И еда тут, безусловно, на первом месте.</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3. Чего мне не дало живое питание.</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Маятники любят демонстрировать человечеству так называемый инспиративный (inspiration – вдохновение, воодушевление) подход ко всему. Например, герой какого-нибудь голливудского </w:t>
      </w:r>
      <w:r>
        <w:rPr>
          <w:rFonts w:ascii="Verdana" w:hAnsi="Verdana"/>
          <w:color w:val="002828"/>
          <w:sz w:val="18"/>
          <w:szCs w:val="18"/>
        </w:rPr>
        <w:lastRenderedPageBreak/>
        <w:t>фильма может сидеть в унынии, но потом на него снисходит озарение, и он мчится окрылённый... Нам вшили этот чип инспиративности, и мы с ним ходим. На радость маятникам.</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Переход на натуральное питание, в отличие от матричных «заманишек», не даёт Wow-эффекта, по крайней мере, при плавном переходе. Есть просто спокойная радость и уверенность, почти нет страхов. Жизнь с каждым днём становится лучше и стабильнее. Проблемы куда-то уходят. Движение к цели перестаёт быть борьбой. Появляются достижения. Но это всё очень спокойно, без эйфории. Настолько естественно, что даже не замечаешь.</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Таким образом, по крайней мере, в моём случае, - живое питание не приносит восторга, эйфории и экстаза. Живое питание не сделало меня заводным волчком, способным работать без устали. Я не пребываю в состоянии вечного позитива. Я получил нечто большее, что нельзя описать или продемонстрировать. Это надо попробовать.</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4. Мои рекомендации</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Рекомендация N1.</w:t>
      </w:r>
      <w:r>
        <w:rPr>
          <w:rFonts w:ascii="Verdana" w:hAnsi="Verdana"/>
          <w:color w:val="002828"/>
          <w:sz w:val="18"/>
          <w:szCs w:val="18"/>
        </w:rPr>
        <w:br/>
        <w:t>Фармацевтические компании годами разрабатывают лекарства от разных болезней, витаминные комплексы, немного улучшающие самочувствие людей, антибиотики и проч. На это тратятся миллиарды долларов и мириады других ресурсов. А Виктория Бутенко однажды смешала в блендере воду, сладкий фрукт и зелень. В итоге получилось самое главное (на мой взгляд) изобретение XXI века – зелёный коктейль (green smoothie). Это настоящий эликсир здоровья и молодости.</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Рекомендация N2.</w:t>
      </w:r>
      <w:r>
        <w:rPr>
          <w:rFonts w:ascii="Verdana" w:hAnsi="Verdana"/>
          <w:color w:val="002828"/>
          <w:sz w:val="18"/>
          <w:szCs w:val="18"/>
        </w:rPr>
        <w:br/>
        <w:t>Для преодоления зависимостей надо использовать не волю, а нечто другое. Э. Толле очень хорошо описывает это. Нужно почувствовать свою тягу к предмету зависимости, ощутить её всем телом, наблюдать за ней как за чем-то отдельным, пытающимся завладеть вами. Это работает. Даже когда сильно чего-то хочется (например, запах фастфуда на улице), то данная методика позволяет вернуть себя в норму меньше чем за минуту. Зависимость является таковой только тогда, когда "притворяется вами". Стоит только разотождествиться с ней, и она ретируется.</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Моя жизнь (включая мою семью), приобрела совершенно иное качество. Это круто! Мне нравится такая жизнь!»</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«Всё началось несколько лет назад, когда я первый раз прослушал «Трансерфинг реальности». До этого момента у меня сбывалось очень много намерений, и я уже знал, что «это» работает. Но, честно говоря, я никак не мог понять, что написано в этой книге. Я пытался уже и так, и эдак, но мне никак не удавалось.</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Прошёл примерно год. Я услышал от одного человека мысль о том, что потребление алкоголя влияет на уровень осознанности. И я решил попробовать. Я полностью отказался от алкоголя. Даже на различных праздниках я не пил. Через несколько месяцев меня как будто осенило. Я начал, наконец-то, понимать, о чем эти книги, «Трансерфинг Реальности». Я начал не только слушать, но и слышать. Дойдя до « Апокрифического Трансерфинга», я твердо решил проверить на себе действие живой еды.</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книге не раз говорится о плавном переходе. Но мне так сильно хотелось почувствовать на себе действие живой пищи, что я очень быстро перешел на этот вид питания. Кроме этого, я перестал пить чай, кофе. Пил только живую воду.</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Результаты не заставили себя долго ждать. До перехода на этот вид питания моя энергетика была низкой. Вечером, после еды, глаза сразу закрывались, и я засыпал. Мой вес был 85 кг, при росте 174 см. Я начал очень быстро терять вес. За три месяца я потерял порядка 15 кг, и продолжал худеть. Ощущение было превосходное, мне хотелась летать. Энергии больше чем достаточно. Ночью я высыпался за 4-5 часов. Стал заниматься гимнастикой. Много гулять. И при всем при этом, у меня было слишком много энергии. Я не знал, куда её деть.</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Всё моё окружение начало сильно переживать по поводу быстрой потери веса. На работе невозможно было обедать вместе со всеми. Они постоянно заглядывали мне в чашку и выносили свои комментарии. Жена и тёща перестали чувствовать свою нужность, так как им не нужно было ничего готовить, а они к этому привыкли. Я просыпался в 5 часов утра и не знал, чем себя занять. Чувствовал, что выспался, а делать нечего. У меня появилось поразительное видение </w:t>
      </w:r>
      <w:r>
        <w:rPr>
          <w:rFonts w:ascii="Verdana" w:hAnsi="Verdana"/>
          <w:color w:val="002828"/>
          <w:sz w:val="18"/>
          <w:szCs w:val="18"/>
        </w:rPr>
        <w:lastRenderedPageBreak/>
        <w:t>ситуации, появились гениальные идеи и мысли. На работе я с легкостью решал любые задачи. Мог смотреть на трудности, как бы, со стороны, и очень легко их решать.</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один прекрасный момент, когда мой вес уже был 65 килограмм, я решил остановиться. Я понял, что в моих условиях нельзя допускать резкие изменения. Они влекут за собой другие изменения, к которым я пока не готов. Это касается работы. Я пока не готов её бросать, она мне нравиться. Поэтому я полностью вернулся к прошлому питанию. И даже начал есть мясо.</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решил осуществить переход медленно, года за три. Мне сейчас 27 лет, и годам к 30 я собираюсь полностью перейти на питание живой едой. Уже прошло примерно полгода с того момента, как я стал медленно переходить на живую пищу. Эта медленность заключается в преобладании в моем рационе свежих фруктов и салатов. Кофе и чай я как не пил, так и не пью. Иногда на праздниках позволяю себе немного алкоголя. Энергии мне сейчас хватает. И на осознанность, и на необходимые действия в течение дня. Просыпаюсь обычно раньше будильника, но не так рано, как во время полного питания живой пищей.</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Очень интересный факт я обнаружил совсем недавно. Перестал чувствовать вкус мясо. Она стало для меня абсолютно безвкусным. Те мясные блюда, которые я раньше любил, теперь перестал воспринимать. Они стали безвкусны. Я лучше выберу салат из свежих овощей, нежели фаршированные перцы.</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общем, всем рекомендую переход плавный и постепенный. Со временем у вас будет появляться больше энергии, и вы будете успевать придумывать, куда её деть. И плавные внешние изменения не будут так шокировать ваше окружение. Кстати, вес мой сейчас остановился на уровне 70 кг, что меня абсолютно устраивает».</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«Попыталась ввести живую пищу в свой рацион постепенно, используя системный подход поэтапного замещения продуктов, как рекомендуете вы, но поняла, что мне хочется быстрее и без всяких систем. Со второго января, когда все новогодние салаты были доедены, я перестала есть термически обработанную пищу. Пить алкоголь и курить бросила еще раньше, где-то за месяц до этого.</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Сейчас меня периодически срывает в плане еды, но я позволяю себе это, если очень хочется, не насилую себя и не мучаюсь потом угрызениями совести. Это мой путь перехода. И срывов становится все меньше. Тяжело было бросить курить – меня изрядно потрепало, «подёргало за крючок». Проще всего – бросить пить алкоголь. Вообще не тянет. И ничего не смущает даже в пьющей компании, веселюсь, как все.</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Сказать, что я стала чувствовать себя лучше – это не сказать ничего. Ощущения такие, что наконец-то спали тяжёлые оковы с моей души, и она воспарила ввысь. Мне стало легко и свободно, энергия переполняет меня. И это только самое начало! Еще не привыкла и продолжаю удивляться. Хотя чему удивляться – Вы пишете об этом почти в каждой рассылке. Но, одно дело читать, и совсем другое – испытывать на собственном опыте».</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счастлива тем, что семь месяцев назад мы всей семьёй перешли на путь живого питания. Случилось всё неожиданно и в одночасье. Увлёкшись в начале лета книгами о Трансерфинге, я некоторое время косо поглядывала на «Апокрифический». С одной стороны, я полностью доверяла автору и соглашалась с его мыслями в первых книгах, с другой – относилась с большой иронией к людям с подобными чудачествами в питании, притом даже не вникала в суть, а так, мол, дурью маются.</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долго колебалась, но любопытство пересилило, и с мыслью «а сову эту мы разъясним», я всё-таки выписала в интернет магазине эту книгу. Выписала скорее для того, чтобы раз и навсегда в пух и прах раскритиковать эту систему, и больше к этому не возвращаться.</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Получив посылку с книгами, я первым делом взялась за «Апокрифический Трансерфинг», настолько он не давал мне покоя. Знала ли я тогда, как сильно, и буквально в одночасье изменится моё мировоззрение? Суть и теория живого питания меня ошеломили... Было ощущение, что наконец-то правильно сложилась картинка, и каждый пазл в ней встал на своё место.</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На тот момент я долго и тщетно пыталась избавиться от приличного груза лишних кг. (Я была этакой роскошной и статной русской красавицей, в кустодиевском стиле, и весом в сто кг, с хорошим гаком. Да и мысли-желания продлить свою молодость и улучшить здоровье в последнее время начали одолевать всё сильнее. Появилось настойчивое желание немедленно начать питаться настоящей живой пищей.</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Рассказала мужу и получила абсолютное единение, по-другому редко бывает, мы если и «сходим с ума», то, как правило, на две головы. С сыном было сложнее... Ему 12 лет, и на тот момент при росте 164 см он весил 87 кг. Постоянные попытки сбросить вес изматывали и не приносили каких-либо результатов. Любые диеты и ограничения вызывали слабость, головокружение и понижали и без того невысокий эмоциональный настрой, а физические нагрузки давались с трудом и делались через силу. Думаю, что те, у кого есть подобная проблема, меня хорошо поймут. А вкусно и сытно покушать сын очень любил (как и мы). Нашу идею он воспринял в штыки, но уговорами и обещаниями мы убедили его попробовать и продержаться всего лишь одну неделю, ради эксперимента, а там – как решит, настаивать не будем.</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 эксперимент начался. На удивление, всё оказалось не так сложно, как думалось, да и начало июля – идеальное время. Первое время мы не исключали домашнее коровье молоко и сливки, сырую рыбу, маринованную в лимонном соке. Конечно, было очень непривычно – не было обычного ощущения насыщения, и мы только и делали, что ели, ели и ели. И за первую неделю все сбросили по 5 кг!!! Это было настолько неожиданно и здорово, что сын сказал: ладно, до конца месяца, но не более! Мы согласились, сказав ему, что он может в любой момент всё прекратить, и мы будем готовить ему еду как прежде. Забегая вперёд, скажу, что этот момент так и не наступил.</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Первые улучшения не заставили себя долго ждать. Стало легко и более радостно просыпаться, энергии прибавилось на порядок – появилось давно позабытое желание двигаться. У всех прошли проблемы с желудками, кожа заметно посвежела, стала гладкой, пропали чёрные точки и папиломки. У меня исчезли первые звоночки надвигающегося диабета. Стали другими, менее резкими запахи тела. Много всего изменилось. За первый месяц мы втроем сбросили лишний вес в общей сумме 31 кг!!!</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Сын смотрел на происходящее уже с бОльшим энтузиазмом, но всё равно, время от времени напоминал: как сброшу вес, так вернусь к обычному питанию, имейте в виду! Мы соглашались, но параллельно ненавязчиво разъясняли суть питания живой пищей. Сын «мотал на ус».</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Так прошли июль и август. Затем мы почти на месяц уехали на море, а там был настоящий фруктовый рай. Новый стиль питания достаточно легко и безболезненно прижился в нашей семье, хотя, временами бывало непросто. Не давали покоя запахи – сильнейшие «якоря» из прошлой жизни. А на юге ведь как – по дороге к пляжу, на каждом шагу, то кафешка, то ресторанчик, то шашлычная. Был момент, когда эти запахи «достали» нас окончательно, и мы вполне осознанно решились допустить отступление и купили курицу гриль.</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Интересно было отслеживать свои мысли на тот момент – просто буря противоречивых чувств! С одной стороны, ожидалось желанное и гарантированное удовольствие от когда-то столь любимой еды, с другой – ясное понимание всего процесса, который будет происходить в теле после всего этого. В общем, это был вполне сознательный эксперимент. Но ожидаемое удовольствие длилось лишь первые минуты, а затем – сплошное разочарование и дискомфорт. Курица легла в желудке камнем, тут же вспомнилась и подзабытая изжога, и вялость, и жажда. Очень контрастные ощущения, в сравнении с тем комфортом, к которому мы успели привыкнуть. Я благодарна той курице – после неё все манящие запахи воспринимались абсолютно спокойно и равнодушно. Если говорить словами известной легенды, то мы станцевали маленький танец, чтобы не станцевать потом большой.</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конце сентября сын пошёл в школу совсем другим человеком, с 87 кг он похудел до 62-х. Постройневший, похорошевший, загорелый – совсем другой. Стоит ли говорить, что в первый день многие были в состоянии лёгкого шока от происшедших с ним изменений. Некоторые ученики из параллельных классов его просто не узнавали! У сына изменилась самооценка, и, как следствие, поменялось отношение одноклассников, появилось больше друзей, девчонки заглядываются. Выросла успеваемость, без особого напряжения вылез из троек. Такое вот волшебное живое питание!</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 интересно, именно на живом питании сын активно растёт и ввысь, и вширь (в смысле, в костях и мышцах), и усики появились, и голос поменялся – всё, как положено. Да, он по-</w:t>
      </w:r>
      <w:r>
        <w:rPr>
          <w:rFonts w:ascii="Verdana" w:hAnsi="Verdana"/>
          <w:color w:val="002828"/>
          <w:sz w:val="18"/>
          <w:szCs w:val="18"/>
        </w:rPr>
        <w:lastRenderedPageBreak/>
        <w:t>прежнему в системе, живое питание никоим образом этому не мешает, он просто не ходит в школьную столовую. Он прекрасно понимает, что такое система, он один из проснувшихся, но не выставляется, не противопоставляет себя другим, про живое питание не распространяется. Зачем? Всё равно не поймут.</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 похудение. Для нас с сыном это было очень актуально, для мужа – в меньшей степени, его основная цель – здоровье, молодость, энергичность. Он сильно похудел в первые два месяца, но потом процесс этот остановился и сейчас идёт постепенный набор веса. Подобное происходит у многих. Дистрофиком точно не станете – уйдёт ненужное, но придёт здоровое и молодое</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за семь месяцев легко рассталась с 40 кг, притом никаких обвисаний нет и в помине! Кожа, в мои 37, стала как у 25-летней – гладкая, упругая, чистая. И лёгкость, энергичность удивительная. Сердцу стало легче, при стабильных ранее 110 ударов в минуту, сейчас мой пульс 62-65 ударов. Прошла вечная хроническая усталость, разбитость, сонливость, появилась выносливость – забежать на 10 этаж по ступенькам без лифта, да не один раз – легко, без мышечной боли и без одышки! За всё время мы ни разу не заболели гриппом и простудными заболеваниями, что было неотъемлемым атрибутом каждой зимы. И что интересно – кашель исчез! Это была вечная проблема у всех нас, к кашлю проще было привыкнуть, чем вылечить. Думали, что зимой будем мёрзнуть без горячей еды и чая – ничего подобного! Боялись, что зимой будет мало подходящей для нас еды – зря боялись. Проростки, фрукты, овощи, морская капуста, орехи, мёд, пыльца – этого вполне хватает. На данный момент мы уже давно исключили молоко и рыбу, это решение пришло само собой, по внутренним ощущениям. Тело научилось реагировать на еду, «химические» фрукты-овощи-зелень безошибочно распознаются ещё во рту.</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Всей семьёй занимаемся йогой, не потому, что надо, а потому, что нравится и хочется, от занятий получаешь настоящий кайф. Интуиция обострилась. Меняется окружение – приходят интересные, яркие личности, а те, общение с кем тяготило – уходят. Появляются первые росточки результатов от практики Трансерфинга. Удивительно осознавать, привыкнуть к мысли о том, что мой мир с удовольствием заботится обо мне и носит меня на руках. Пока сложно начать наконец доверять своему миру. Тут мы тоже ещё в самом начале пути, но что радует – «засыпаешь» гораздо реже, а внутренний смотритель всё сильнее.</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Что-то надо сказать и о «минусах» живого питания. Один из «серьёзных минусов» – полное неприятие ТВ и большинства фильмов. Т.е. в кино ходить стало откровенно скучно (за редким исключением), телепередачи смешны своей предсказуемостью и «заказностью», реклама откровенно развлекает. Новости просто физически не выношу. Мы и раньше-то телевизор не жаловали, а сейчас совсем пропало дело. Но эта образовавшаяся пустота легко заполнилась прогулками, чтением книг, занятиями йогой и прочим – свою жизнь строить гораздо интереснее, чем с дивана наблюдать в телеэкране за чужой.</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Какие ещё минусы? Кризисы, временные ухудшения состояния здоровья. Да, это есть – был период, когда вдруг «посыпались» волосы, когда стала сухой кожа рук, обострялся остеохондроз, появлялись болячки в уголках губ, усиливалась чувствительность зубов и пр. Но всё воспринималось с радостью и пониманием – организм перестраивается, ремонтируется, процесс идёт. И всё проходило.</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Сын сказал: ладно, до 18 лет я с вами, а там посмотрю – если и вправду будете молодыми, красивыми и здоровыми, то и я тоже останусь. Такое вот условие. Ну-ну! Загадывать не будем, но, что касается лично нас с мужем – по-другому себя мы уже и не представляем. А вообще интересно: где-то в пространстве вариантов есть мы – другие, не вставшие на этот путь. Даже одним глазком заглянуть туда страшно».</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«Сегодня с мужем покупали зелёную гречку. Созвонились с молодым человеком, зовут Алексеем, назначили «пароли и явки», встретились. Общался с ним муж. Вернувшись в машину, он сказал: «Знаешь, вроде всё обычно, но вот что выдаёт того, кто питается живой пищей: у него глаза сияют, он светится!» Так здорово было пересечься с человеком, близким по духу. Мы не одиноки в нашей вселенной!</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xml:space="preserve">Мы на живой пище всего 6 месяцев, но как всё вокруг поменялось-то! Данный стиль питания стал для нас этаким огоньком радости в душе, праздником, который всегда с тобой. Мы и не думали, что от жизни можно получать ТАКОЙ кайф! Перечислять все плюсы долго, ограничусь несколькими: незнакомая до этого лёгкость в теле, энергичность, мажорное настроение, наконец-то удаётся вовремя видеть маятники и гасить их, сам Трансерфинг стал более ясным, </w:t>
      </w:r>
      <w:r>
        <w:rPr>
          <w:rFonts w:ascii="Verdana" w:hAnsi="Verdana"/>
          <w:color w:val="002828"/>
          <w:sz w:val="18"/>
          <w:szCs w:val="18"/>
        </w:rPr>
        <w:lastRenderedPageBreak/>
        <w:t>кое-что стало получаться, хоть пока и со скрипом, но процесс-то идёт! Обратно на ферму совсем не тянет и не хочется».</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«Все верно. Год на живом питании. Сначала пытаешься объяснить близким, что полезно, а что нет, в ответ раздражение и упреки. Потом забиваешь на все это дело, особенно после того, как начинают сами открываться двери, и появляется совершенно другое мировоззрение, осознанность (знающие поймут). Наступает такая кайфовая свобода, от которой дух захватывает. Круто, что это все работает. Люди, поверить в это действительно нельзя, можно только пройти через это. Кто осмелится, тот сделает. Я смог».</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«Перехожу на живое питание постепенно (полгода) – утро и вечер уже все сырое, днем еще осталась варенка (но с салатом). Спасибо моему дорогому и любимому мужу – он никак не препятствует, а принимает эти мои нововведения (иногда по-доброму подшучивает). Я делаю ему его привычную пищу, и все довольны, никаких конфликтов».</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живом питании нет ничего экстремального или из ряда вон выходящего, если человек пришел к этому естественно и непринужденно. Я не придавала особого значения, не ставила себе никаких рамок. И когда хотелось чем-то «отравиться», из прежней жизни, типа картошечки фри (вкусовые рецепторы требовали прежних наслаждений), то просто съедала пару кусочков, понимая, что мне это вовсе и не нужно.</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Ни мое окружение, ни моя семья тоже как-то особо не волнуется по этому поводу, просто, когда собирается вся большая семья по каким-то праздникам, то ко мне поближе ставится огромное блюдо с салатами, орехами и т.д. Ни разу мне не пришлось ни объяснять, ни уговаривать. Чувствую себя просто изумительно легко, и всегда позитивна, опять же, без всякого напряжения».</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 живом питании. Это кайф, без заморочек. Правда, полгода терпишь очищение, а потом просто кайфуешь».</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«Переходя на живое питание, я не думала о том, насколько все, буквально все-все сферы моей жизни, изменятся. Не могу жить в квартире – дом, да ещё если подальше от города – значительно кайфовее. Одежда только из натуральных материалов. Не потому что не могу синтетику носить. Могу. Но нафига?! Тело стало чувствительнее, и к синтетике испытывает стойкую неприязнь. Всякие крема, косметика, вначале стали неприятны, а потом и вовсе не нужны. Такой шикарной кожи у меня с детства не было.</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Ходить на работу, делать карьеру – ужасная скука. Я нашла себе дело по душе, сил и энергии хватает с лихвой. Психоэмоциональный фон всегда радостный, спокойный. Хотя, это очень специфическое спокойствие! Меня несказанно прёт от жизни! Это такая свобода! От всяких рамок, стереотипов, обид, осуждения, скуки, зависимости, что нужно поесть, зависимости, что нужно поспать-отдохнуть, зависимости, что нужно мёрзнуть, что чтобы выжить постоянно что-то нужно...</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нифига! Ни один наркотик с этой радостью, с ощущением Жизни везде и во всём ваще несравним!</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не всё гладко было. И срывы, и чувство вины, и паранойя с шизофренией, и безумные глаза неофита-сыроеда, когда от меня все шугались, потому как всех хотела осчастливить, даже против их воли. И сейчас всё это еще имеет место, правда уже не так остро, да и я уже с солидным багажом опыта, который даёт уверенность и спокойствие. Но если представить, что я бы об этом всём не узнала и не начала пробовать, не встала бы на этот путь... Бррр! Ни за что! назад дороги точно нет!»</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«Мы пока только в начале пути – два месяца, после прочтения книги «Апокрифический Трансерфинг». Информация о живой пище была воспринята как недостающий пазл в общей картине жизни. Мы всей семьёй (я, муж и сын 12 лет), перешли на новое питание. Было не очень сложно – мы 7 лет вообще не едим соль, после прочтения книг П. Брэгга. Также давно исключили основные продукты матрицы – хлеб, колбасу, сахар, консервы и т.д. Старались питаться правильно, свои овощи-фрукты-зелень с огорода, мясо покупали деревенское и т.д. Но мы варили!!! В суть живого питания никогда не вникали, а сыроедов считали, мягко говоря, чудаками. Но тут, как глаза открылись...</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Плюсов очень много. Во-первых, с троих ушло за два месяца больше 40 кг лишнего веса, и это легко, без напряжения и ограничений в еде – едим, сколько хотим, всё живое и полезное. Ушёл запах изо рта, запахи тела стали гораздо менее резкими и неприятными, через месяц пропал зубной камень, спине и суставам значительно комфортнее, появились силы (и желание!!!) на лёгкую утреннюю пробежку и гимнастику, пропали папилломы, кожа стала более гладкой и упругой. Не стало изжоги, постоянной усталости, голова не болит. Много ещё можно перечислять.</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 сознание меняется. На многие вещи смотришь по-другому, осознаёшь, всё не так, как раньше. Книги по Трансерфингу перечитываю, как заново. Как будто кто-то внутреннее зрение подрегулировал. Позитива стало больше, хорошее случается всё чаще, и всё больше видно, что наш мир заботится о нас и любит нас.</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Про свое питание особо не распространяемся, не навязываемся и не афишируем – первая эйфория, когда хотелось скакать, кричать от радости и обращать всех в свою веру, прошла быстро. Сейчас живая пища стала просто приятной и неотъемлемой частью жизни. Но единомышленников в нашем окружении всё же прибавилось. Изменения во внешности и позитив работают лучше всякой рекламы».</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«Первым нашим шагом в «Трансерфинг реальности» был частичный переход на питание живой пищей. Муж мой – «старый малаховец». Двадцать лет назад, когда ему было сорок, здоровье ухудшилось настолько, что пришлось выбирать: либо больница, либо самолечение. Выбрали последнее, по Г.П. Малахову, помогло. Позже начались рассуждения на тему: «А правильно ли мы живём?» Ещё позже: «А правильно ли питаемся?» Пришло осознание необходимости перехода на живое питание. Кризов и срывов не было. Плохого настроения тоже. Варёная пища не привлекает. А живой овсяный кисель – это фантастически вкусная еда! Понравился сразу и был принят организмом с благодарностью. Сейчас – практически ежедневная еда. Не приедается и желанен хоть несколько раз в день! Едим живые каши: оказывается, это так вкусно! Делаем и Ваш томатный соус, и морскую капусту из системообразующих рецептов. Ощущение такое, будто родились заново и вновь познаём мир. В теле лёгкость, в душе умиротворение. Жизнь стала интересной, ежедневно происходят чудеса, мимо которых раньше проходили из-за своего невежества».</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без фанатизма, тогда организм быстрее умнеет, и то, без чего раньше не мог обойтись, постепенно просто перестаёт нравиться. Готовлю, как обычно, на всю семью, обычную пищу, а самой особо и не хочется. На Рождество муж беляш давал откусить, ничего там вкусного уже не обнаружилось».</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«Со временем открывается такое разнообразие живой пищи, что никакие «блюдоманские» рецепты не сравнятся».</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«Мы с мужем 3 месяца на живой пище. Это оказалось очень вкусно. У меня книги Бутенко, готовлю по её рецептам и увлечена очень. Прежнюю еду готовила по необходимости, а теперь с энтузиазмом. Муж хочет избавиться от лишнего веса и перестать пить таблетки от диабета. Был 120 кг, похудел на 14. Работает в строительстве, целый день на ногах. Его коллеги удивляются: «Ешь траву, а так хорошо выглядишь?» Я сама сейчас – стройная и молодая, катаюсь на велосипеде по 20 км, ощущение счастья не покидает».</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«УЖЕ чувствую, как прекрасно взламывать систему, как прекрасно быть свободной, не оглядываться ни на кого, а смотреть вглубь своего сердца».</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уже давно не пью и не ем фастфуд. Но иногда безумно хочется этого ужасного гамбургера или вина. Не ограничивайте себя такими строгими рамками. Вы же хозяин своей реальности. Обычно в такие моменты, когда сильно хочется, я позволяю себе съесть что-то или выпить, чего не делала уже давно. При этом я говорю себе: «Ну, кушай, кушай, моя хорошая. Животик хочет полакомиться – лакомься на здоровье, переваривай каждый кусочек этого «деликатеса». На следующий день или же через несколько часов я, как правило, уже понимаю, что все это не нужно, не вкусно, бессмысленно и т.д. И опять ем все как раньше. Вам нужно дать понять организму, в который раз, что это гадость. Наоборот, после того, как вы долго не ели хлеб (не пили спиртное, не курили сигарет и т.п.), вам должно это показаться мерзким. Суть в том, что сегодня я Осознанно ем хлеб, а завтра Осознанно больше не хочу его есть».</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на живой пище 2 года, в спорте скорость увеличилась, за мной многие не успевают. Учеба вообще стала сказкой».</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перешла на живое питание во время грудного вскармливания (моему сыну было полгодика). Как результат, похорошела, постройнела, и выгляжу на 10 лет моложе своего возраста. Сын здоров и очень развит! Кормлю до сих пор, а меж тем ему уже 2 годика, и молока многоооо! И настроение, и энергия, все супер!»</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 меня с первого раза не получилось перейти на живую пищу, из-за слишком резкого перехода сорвался на втором месяце, сделал перерыв на полгода, питался обработанной пищей, сейчас второй заход, ем так же всё чего хочется, но постепенно ограничиваю себя. А вообще Трансерфинг удивительная вещь, всё так здорово, всё получается, а если что-то не получается, проходит как-то не заметно. Душа не то что радуется, меня просто распирает изнутри от радости, я даже своё тело чувствовать начал совсем по-другому, появилось стойкое ощущение огромной, доброй силы которая заботится обо мне и любит меня».</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«Вот уже год как не ем мясо. Изредка могу себе позволить жаренную или вареную рыбу. Пусть я еще полностью не перешел на живое питание, но стараюсь есть фрукты, овощи, зелень в большом количестве. Утром завтракаю только свежими фруктами, до обеда ем разные орехи и сухофрукты. В обед много зелени и овощей, немного вареной пищи с бездорожным хлебом, сыр. На ужин так же. Уже при таком питании организм перестроился на свежий лад, и самочувствие стало лучше. Намерен в дальнейшем совсем отказаться от варенной пищи и полностью перейти на живую. Думаю, я на абсолютно правильном пути. Спасибо моему миру, что он дал мне возможность узнать Трансерфинг».</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«Год назад смеялся над сыроедами, сегодня хочется плакать, как вспомню, чем Я питался раньше».</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«Спустя некоторое время после перехода на живую пищу, у меня началась детоксикация. Ну, общество стало твердить, мол, ты же себя так угробишь, такой молодой. А сейчас ничего, некоторые даже спрашивают, какого хрена ты так светишься? Ха-ха, а что я могу сказать, не ломать же их стереотипы, для спящих это равносильно смерти».</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«Мне 54. Два с лишним года назад начала переход на живое питание, сейчас уже все реже и реже срываюсь. Ощущаю все то, о чем Вы пишете. А вот на срывах эти ощущения теряются сразу, и как раз это помогает вернуться к нормальному питанию – желание чувствовать себя молодой, легкой, подвижной, летающей, словами не передать, это надо почувствовать. Спасибо!»</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«Скоро будет 2 года, как мы, всей семьёй, перешли на живое питание. Мы выбрали постепенный, щадящий переход. Никаких особых трудностей у нас не возникло. Разве только ломки в периоды очистки организма. Казалось, что организм встрепенулся, очнулся и переполнился благодарностью за такое питание. Он его просто требовал и не хотел уже прежнего!!! Сейчас, уже 80% нашего питания составляют живые продукты. Мы освоили много живых блюд, и это оказалось необыкновенно вкусно! Наша дочь смогла без напряжения сбросить 40 кг веса за год с небольшим. Мы с мужем тоже похудели, поздоровели и помолодели внешне. Мы так же избавились от многих болячек, которые врачи не могли вылечить. Они просто постепенно сами ушли! Мы стали энергичнее. Вы помогли нам перейти в другую реальность!»</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более трех лет перестраиваю свое питание и образ жизни. Во мне происходят потрясающие изменения. Когда я проходила обследования по программе «Здоровая Россия», терапевт на основании моих показателей определил мой биологический возраст – около 20 лет (а мне скоро исполнится 47). Я бодра, энергична, мне легко жить. Вдруг, совсем неожиданно я начала писать, причем прозу и стихи. И мне кажется, что я могу еще больше. А я ведь у меня еще довольно напряженная работа. Ну а то, что у меня уменьшился вес на 10 кг, и произошли очень позитивные изменения с телом, это уже как побочный эффект. Придерживаюсь Ваших тезисов, что все должно проходить без надрыва, постепенно, в удовольствие».</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завтрак - пророщенная пшеница с бананами, на обед – живой винегрет, на ужин – рыба, замаринованная в соевом соусе и лимоне. Примерное меню выглядит так. Чувство голода все мягче и мягче, глаза – все ярче и ярче. Внимание переключилось с супермаркетов и столовых на фруктовые киоски и специализированные магазины. Как же я был слеп! Ведь столько вкусностей вокруг! Бывает, весь день провожу на кухне – испытываю новые блюда. Ощущения невероятные!»</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«Удивляют ощущения. Прежде всего, после завтрака, минут через тридцать, как раз к работе подъезжаешь, начинаешь улыбаться, просто изнутри свет идет (с моей-то серьезной физиономией). Появляется чувство свободы. Просто не понимаешь, что это, от чего свободен? Работы переделала массу, нет усталости, спать идешь только потому, что не хочешь выглядеть глупо, принято же, не сидеть же ночь. Меняется внешность. Такое чувство, что от лица начинает чем-то веять. Легче переносишь стрессы, были в прошлом году проблемы, и вдруг я понимаю, что ни пустырник, ни корвалол, ни пион за все эти месяцы не понадобились ни разу. Почти нет запаха, практически отказалась от дезодорантов. Одежда не пахнет, от ног нет никакого запаха. Когда ко мне в гости приходят мясоеды, тут держись. Если вдруг съем что-то привычное, сразу же неприятный запах на пару дней. Вторую зиму нет простудных заболеваний, хотя минимум два раза за зиму пролежать по неделе в постели, насморк – это было святое. Как только отказалась от макарон, риса, круп, картошки, хлеба – всё: и грипп и простуда обо мне забыли».</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«Скажу коротко – когда я прошел значительный путь в живом питании, я узнал, что такое удовольствие от простых вещей, вроде прогулки, неба. Это невероятное ощущение, что можно получать огромное удовольствие от наблюдения за деревом. Нельзя передать словами, надо почувствовать. Ну, когда вы получали настоящее удовольствие, чтобы дух захватывало, настоящий прилив эндорфина? Может когда занимались любовью со своей половинкой первый раз? А что если можно получать такое же удовольствие от простого созерцания леса, озера, даже города утром? Я понял, насколько я был нездоров, несмотря на то, что успешно занимался спортом и был в целом в хорошей форме. В общем, оно того стоит».</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«Класс! Именно этих чудесных и таких доступных моментов не хватает сейчас почти всем. Многие люди уже сами понимают, что дыра затягивает – все биззи-биззи, контакт, facebook, emails – всё это столько времени отнимает, и ЖИЗНЬ БУДТО УТЕКАЕТ... А деревья, ручьи, птички, бабочки – они же остались, как и прежде, только внимание своё Современный Человек переключил совсем не туда».</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«Натуральное питание – это полет души, переход на новую ступень сознания! Трансерфинг получается сам по себе, и это подлинная эйфория!»</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«При переходе на живую пищу, организм ожил, рамки стереотипов рушатся, и открывается многогранность Бытия!»</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«Маленькие чудеса происходят, а для больших, намерение и осознанность повышаю. Два года постепенно перехожу на живое питание. Результат на лицо – кожа очистилась от прыщей и угрей, зубы белее, тело идеально красивое, мне очень нравится. Благодарен от души!»</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«Сестра моей мамы кормит ребенка, полтора года, чем? Мясные консервы, концентрированные соки, магазинные творожки и йогурты – практически всё. Также мама считает, что ребёнку просто необходимы искусственные витамины, возражения не принимаются. Это ли не сон? Сколько раз видел, как ребёнок просто кричит, когда его начинают кормить синтетикой, зато дашь кусочек лука – будет лизать его, довольная. Девочке полтора года, она не умеет самостоятельно жевать, говорит всего одно слово «мама». Может, это нормально? Чем питаются мои родственники? Варятся, и потом едятся, 3 дня, одни и те же макароны с майонезом и кетчупом, жареная картошка (аналогично), кофе, белый хлеб, мясо. Все. Может, это путь к здоровью?»</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вот думал, почему люди считают, что все продукты маятников делаются для их блага? Почему вы решили, что спортивные костюмы из синтетики делаются из неё, чтобы было хорошо вам? Это похоже на то, как если думать, что все магазинные продукты производятся для блага людей; все ТВ-передачи тоже делаются для вашего удовольствия. Ведь вас выращивают, как на убой, делают из вас зомби, кормят синтетикой, одевают в синтетику, заставляют смотреть…»</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«Меня бесит, когда живую пищу называют экстремальным видом питания! Люди до того оболванены, что самое древнее, самое естественное питание плодами земли они называют «экстремальным». Зато сосиски из супермаркета и салат оливье с майонезом – это самый «естественный» вид питания! Ведь сосиски растут на деревьях, и оливье растет на кустиках! Люди давно забыли, что такое натуральная еда. Как своих котов кормят вискасом, так и сами же питаются «вискасом» из супермаркета».</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A24E18" w:rsidRDefault="00A24E18" w:rsidP="00A24E18">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«Теперь я точно ЗНАЮ то, о чем раньше только догадывалась или просто верила. Например, я всегда верила, что тело мое не постареет и будет в первозданной форме столько, сколько я захочу. Без диет, которыми я мучила себя, без тупых упражнений в зале, без пластических операций. Я ЗНАЛА, что есть другой, естественный и легкий путь быть такой, как я хочу. Меня очень впечатлило, а теперь уже и подтверждается жизнью, что мыслью можно изменять материю. С каждым днем я молодею к удивлению себя и окружающих. Но самое главное – это живое питание. Я, как Маргарита, только и повторяю «Ай да крем!»</w:t>
      </w:r>
    </w:p>
    <w:p w:rsidR="00A24E18" w:rsidRDefault="00A24E18" w:rsidP="00A24E18">
      <w:pPr>
        <w:rPr>
          <w:lang w:val="en-US"/>
        </w:rPr>
      </w:pPr>
    </w:p>
    <w:p w:rsidR="00A24E18" w:rsidRDefault="00A24E18" w:rsidP="00A24E18">
      <w:pPr>
        <w:rPr>
          <w:lang w:val="en-US"/>
        </w:rPr>
      </w:pPr>
    </w:p>
    <w:p w:rsidR="00A24E18" w:rsidRPr="00A24E18" w:rsidRDefault="00A24E18" w:rsidP="00A24E18">
      <w:pPr>
        <w:spacing w:after="0" w:line="240" w:lineRule="auto"/>
        <w:rPr>
          <w:rFonts w:eastAsia="Times New Roman" w:cs="Times New Roman"/>
          <w:sz w:val="24"/>
          <w:szCs w:val="24"/>
        </w:rPr>
      </w:pPr>
      <w:r w:rsidRPr="00A24E18">
        <w:rPr>
          <w:rFonts w:ascii="Arial" w:eastAsia="Times New Roman" w:hAnsi="Arial" w:cs="Arial"/>
          <w:color w:val="000000"/>
          <w:sz w:val="27"/>
          <w:szCs w:val="27"/>
          <w:shd w:val="clear" w:color="auto" w:fill="DCDCDC"/>
        </w:rPr>
        <w:lastRenderedPageBreak/>
        <w:t>Трансерфинг</w:t>
      </w:r>
      <w:r w:rsidRPr="00A24E18">
        <w:rPr>
          <w:rFonts w:ascii="Arial" w:eastAsia="Times New Roman" w:hAnsi="Arial" w:cs="Arial"/>
          <w:color w:val="000000"/>
          <w:sz w:val="27"/>
          <w:szCs w:val="27"/>
          <w:shd w:val="clear" w:color="auto" w:fill="DCDCDC"/>
        </w:rPr>
        <w:br/>
        <w:t>Управление реальностью</w:t>
      </w:r>
    </w:p>
    <w:p w:rsidR="00A24E18" w:rsidRPr="00A24E18" w:rsidRDefault="00A24E18" w:rsidP="00A24E18">
      <w:pPr>
        <w:spacing w:after="0" w:line="240" w:lineRule="auto"/>
        <w:rPr>
          <w:rFonts w:eastAsia="Times New Roman" w:cs="Times New Roman"/>
          <w:sz w:val="24"/>
          <w:szCs w:val="24"/>
        </w:rPr>
      </w:pPr>
      <w:r w:rsidRPr="00A24E18">
        <w:rPr>
          <w:rFonts w:eastAsia="Times New Roman" w:cs="Times New Roman"/>
          <w:sz w:val="24"/>
          <w:szCs w:val="24"/>
        </w:rPr>
        <w:pict>
          <v:rect id="_x0000_i1176" style="width:233.9pt;height:.75pt" o:hrpct="500" o:hralign="center" o:hrstd="t" o:hrnoshade="t" o:hr="t" fillcolor="black" stroked="f"/>
        </w:pict>
      </w:r>
    </w:p>
    <w:p w:rsidR="00A24E18" w:rsidRDefault="00A24E18" w:rsidP="00A24E18">
      <w:pPr>
        <w:rPr>
          <w:rFonts w:eastAsia="Times New Roman" w:cs="Times New Roman"/>
          <w:b/>
          <w:bCs/>
          <w:color w:val="004650"/>
          <w:sz w:val="27"/>
          <w:szCs w:val="27"/>
          <w:shd w:val="clear" w:color="auto" w:fill="DCDCDC"/>
          <w:lang w:val="en-US"/>
        </w:rPr>
      </w:pPr>
      <w:r w:rsidRPr="00A24E18">
        <w:rPr>
          <w:rFonts w:eastAsia="Times New Roman" w:cs="Times New Roman"/>
          <w:b/>
          <w:bCs/>
          <w:color w:val="004650"/>
          <w:sz w:val="27"/>
          <w:szCs w:val="27"/>
          <w:shd w:val="clear" w:color="auto" w:fill="DCDCDC"/>
        </w:rPr>
        <w:t>Выпуск N 225. Объявления</w:t>
      </w:r>
    </w:p>
    <w:p w:rsidR="00A24E18" w:rsidRPr="00A24E18" w:rsidRDefault="00A24E18" w:rsidP="00A24E18">
      <w:pPr>
        <w:spacing w:after="240" w:line="240" w:lineRule="auto"/>
        <w:ind w:firstLine="300"/>
        <w:jc w:val="both"/>
        <w:rPr>
          <w:rFonts w:ascii="Arial" w:eastAsia="Times New Roman" w:hAnsi="Arial" w:cs="Arial"/>
          <w:b/>
          <w:bCs/>
          <w:i/>
          <w:iCs/>
          <w:color w:val="2F4F4F"/>
          <w:sz w:val="18"/>
          <w:szCs w:val="18"/>
        </w:rPr>
      </w:pPr>
      <w:r w:rsidRPr="00A24E18">
        <w:rPr>
          <w:rFonts w:ascii="Arial" w:eastAsia="Times New Roman" w:hAnsi="Arial" w:cs="Arial"/>
          <w:b/>
          <w:bCs/>
          <w:i/>
          <w:iCs/>
          <w:color w:val="2F4F4F"/>
          <w:sz w:val="18"/>
          <w:szCs w:val="18"/>
        </w:rPr>
        <w:t>События в Центре Трансерфинга</w:t>
      </w:r>
    </w:p>
    <w:p w:rsidR="00A24E18" w:rsidRPr="00A24E18" w:rsidRDefault="00A24E18" w:rsidP="00A24E18">
      <w:pPr>
        <w:spacing w:after="240" w:line="240" w:lineRule="auto"/>
        <w:ind w:firstLine="300"/>
        <w:jc w:val="both"/>
        <w:rPr>
          <w:rFonts w:eastAsia="Times New Roman" w:cs="Times New Roman"/>
          <w:b/>
          <w:bCs/>
          <w:color w:val="004650"/>
          <w:sz w:val="24"/>
          <w:szCs w:val="24"/>
        </w:rPr>
      </w:pPr>
      <w:r w:rsidRPr="00A24E18">
        <w:rPr>
          <w:rFonts w:eastAsia="Times New Roman" w:cs="Times New Roman"/>
          <w:b/>
          <w:bCs/>
          <w:color w:val="004650"/>
          <w:sz w:val="24"/>
          <w:szCs w:val="24"/>
        </w:rPr>
        <w:t>Приветствуем вас, дорогие друзья!</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b/>
          <w:bCs/>
          <w:color w:val="2F4F4F"/>
          <w:sz w:val="18"/>
          <w:szCs w:val="18"/>
        </w:rPr>
        <w:t>В феврале 2012</w:t>
      </w:r>
      <w:r w:rsidRPr="00A24E18">
        <w:rPr>
          <w:rFonts w:ascii="Verdana" w:eastAsia="Times New Roman" w:hAnsi="Verdana" w:cs="Times New Roman"/>
          <w:color w:val="002828"/>
          <w:sz w:val="18"/>
          <w:szCs w:val="18"/>
        </w:rPr>
        <w:t> года Центр Трансерфинга выпускает новые программы, и предлагает Вашему вниманию программы для Души, Разума и Тела:</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Вы можете освоить инструменты </w:t>
      </w:r>
      <w:r w:rsidRPr="00A24E18">
        <w:rPr>
          <w:rFonts w:ascii="Verdana" w:eastAsia="Times New Roman" w:hAnsi="Verdana" w:cs="Times New Roman"/>
          <w:b/>
          <w:bCs/>
          <w:color w:val="2F4F4F"/>
          <w:sz w:val="18"/>
          <w:szCs w:val="18"/>
        </w:rPr>
        <w:t>Трансерфинга через Тело</w:t>
      </w:r>
      <w:r w:rsidRPr="00A24E18">
        <w:rPr>
          <w:rFonts w:ascii="Verdana" w:eastAsia="Times New Roman" w:hAnsi="Verdana" w:cs="Times New Roman"/>
          <w:color w:val="002828"/>
          <w:sz w:val="18"/>
          <w:szCs w:val="18"/>
        </w:rPr>
        <w:t> с Евгением Самариным.</w:t>
      </w:r>
      <w:r w:rsidRPr="00A24E18">
        <w:rPr>
          <w:rFonts w:ascii="Verdana" w:eastAsia="Times New Roman" w:hAnsi="Verdana" w:cs="Times New Roman"/>
          <w:color w:val="002828"/>
          <w:sz w:val="18"/>
          <w:szCs w:val="18"/>
        </w:rPr>
        <w:br/>
        <w:t>Познакомиться с Евгением: </w:t>
      </w:r>
      <w:hyperlink r:id="rId463" w:tgtFrame="_blank" w:history="1">
        <w:r w:rsidRPr="00A24E18">
          <w:rPr>
            <w:rFonts w:ascii="Arial" w:eastAsia="Times New Roman" w:hAnsi="Arial" w:cs="Arial"/>
            <w:b/>
            <w:bCs/>
            <w:color w:val="004650"/>
            <w:sz w:val="18"/>
            <w:szCs w:val="18"/>
            <w:u w:val="single"/>
          </w:rPr>
          <w:t>http://tsurf.ru/centr-transerfinga/trenery/evgenij-samarin/</w:t>
        </w:r>
      </w:hyperlink>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Пройти по дорогам Трансерфинга вместе с Елизаветой Васиной на занятиях </w:t>
      </w:r>
      <w:r w:rsidRPr="00A24E18">
        <w:rPr>
          <w:rFonts w:ascii="Verdana" w:eastAsia="Times New Roman" w:hAnsi="Verdana" w:cs="Times New Roman"/>
          <w:b/>
          <w:bCs/>
          <w:color w:val="2F4F4F"/>
          <w:sz w:val="18"/>
          <w:szCs w:val="18"/>
        </w:rPr>
        <w:t>«Путеводитель по Трансерфингу»,</w:t>
      </w:r>
      <w:r w:rsidRPr="00A24E18">
        <w:rPr>
          <w:rFonts w:ascii="Verdana" w:eastAsia="Times New Roman" w:hAnsi="Verdana" w:cs="Times New Roman"/>
          <w:color w:val="002828"/>
          <w:sz w:val="18"/>
          <w:szCs w:val="18"/>
        </w:rPr>
        <w:br/>
        <w:t>Познакомиться с Елизаветой: </w:t>
      </w:r>
      <w:hyperlink r:id="rId464" w:tgtFrame="_blank" w:history="1">
        <w:r w:rsidRPr="00A24E18">
          <w:rPr>
            <w:rFonts w:ascii="Arial" w:eastAsia="Times New Roman" w:hAnsi="Arial" w:cs="Arial"/>
            <w:b/>
            <w:bCs/>
            <w:color w:val="004650"/>
            <w:sz w:val="18"/>
            <w:szCs w:val="18"/>
            <w:u w:val="single"/>
          </w:rPr>
          <w:t>http://tsurf.ru/trenery/elizaveta-vasina/</w:t>
        </w:r>
      </w:hyperlink>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Научиться </w:t>
      </w:r>
      <w:r w:rsidRPr="00A24E18">
        <w:rPr>
          <w:rFonts w:ascii="Verdana" w:eastAsia="Times New Roman" w:hAnsi="Verdana" w:cs="Times New Roman"/>
          <w:b/>
          <w:bCs/>
          <w:color w:val="2F4F4F"/>
          <w:sz w:val="18"/>
          <w:szCs w:val="18"/>
        </w:rPr>
        <w:t>Управлять собственной реальностью</w:t>
      </w:r>
      <w:r w:rsidRPr="00A24E18">
        <w:rPr>
          <w:rFonts w:ascii="Verdana" w:eastAsia="Times New Roman" w:hAnsi="Verdana" w:cs="Times New Roman"/>
          <w:color w:val="002828"/>
          <w:sz w:val="18"/>
          <w:szCs w:val="18"/>
        </w:rPr>
        <w:t> с Татьяной Самариной.</w:t>
      </w:r>
      <w:r w:rsidRPr="00A24E18">
        <w:rPr>
          <w:rFonts w:ascii="Verdana" w:eastAsia="Times New Roman" w:hAnsi="Verdana" w:cs="Times New Roman"/>
          <w:color w:val="002828"/>
          <w:sz w:val="18"/>
          <w:szCs w:val="18"/>
        </w:rPr>
        <w:br/>
        <w:t>Познакомиться с Татьяной: </w:t>
      </w:r>
      <w:hyperlink r:id="rId465" w:tgtFrame="_blank" w:history="1">
        <w:r w:rsidRPr="00A24E18">
          <w:rPr>
            <w:rFonts w:ascii="Arial" w:eastAsia="Times New Roman" w:hAnsi="Arial" w:cs="Arial"/>
            <w:b/>
            <w:bCs/>
            <w:color w:val="004650"/>
            <w:sz w:val="18"/>
            <w:szCs w:val="18"/>
            <w:u w:val="single"/>
          </w:rPr>
          <w:t>http://tsurf.ru/trenery/samarina/</w:t>
        </w:r>
      </w:hyperlink>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А так же пройти обучение на </w:t>
      </w:r>
      <w:r w:rsidRPr="00A24E18">
        <w:rPr>
          <w:rFonts w:ascii="Verdana" w:eastAsia="Times New Roman" w:hAnsi="Verdana" w:cs="Times New Roman"/>
          <w:b/>
          <w:bCs/>
          <w:color w:val="2F4F4F"/>
          <w:sz w:val="18"/>
          <w:szCs w:val="18"/>
        </w:rPr>
        <w:t>Мастерской тренеров</w:t>
      </w:r>
      <w:r w:rsidRPr="00A24E18">
        <w:rPr>
          <w:rFonts w:ascii="Verdana" w:eastAsia="Times New Roman" w:hAnsi="Verdana" w:cs="Times New Roman"/>
          <w:color w:val="002828"/>
          <w:sz w:val="18"/>
          <w:szCs w:val="18"/>
        </w:rPr>
        <w:t> и стать тренером по Трансерфингу.</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Приглашаем Вас посетить новые программы </w:t>
      </w:r>
      <w:r w:rsidRPr="00A24E18">
        <w:rPr>
          <w:rFonts w:ascii="Verdana" w:eastAsia="Times New Roman" w:hAnsi="Verdana" w:cs="Times New Roman"/>
          <w:b/>
          <w:bCs/>
          <w:color w:val="2F4F4F"/>
          <w:sz w:val="18"/>
          <w:szCs w:val="18"/>
        </w:rPr>
        <w:t>«Изобилие и достаток», «Любовь. Близость. Свобода»,</w:t>
      </w:r>
      <w:r w:rsidRPr="00A24E18">
        <w:rPr>
          <w:rFonts w:ascii="Verdana" w:eastAsia="Times New Roman" w:hAnsi="Verdana" w:cs="Times New Roman"/>
          <w:color w:val="002828"/>
          <w:sz w:val="18"/>
          <w:szCs w:val="18"/>
        </w:rPr>
        <w:t> которые проведет Сотникова Светлана.</w:t>
      </w:r>
      <w:r w:rsidRPr="00A24E18">
        <w:rPr>
          <w:rFonts w:ascii="Verdana" w:eastAsia="Times New Roman" w:hAnsi="Verdana" w:cs="Times New Roman"/>
          <w:color w:val="002828"/>
          <w:sz w:val="18"/>
          <w:szCs w:val="18"/>
        </w:rPr>
        <w:br/>
        <w:t>Познакомиться со Светланой: </w:t>
      </w:r>
      <w:hyperlink r:id="rId466" w:tgtFrame="_blank" w:history="1">
        <w:r w:rsidRPr="00A24E18">
          <w:rPr>
            <w:rFonts w:ascii="Arial" w:eastAsia="Times New Roman" w:hAnsi="Arial" w:cs="Arial"/>
            <w:b/>
            <w:bCs/>
            <w:color w:val="004650"/>
            <w:sz w:val="18"/>
            <w:szCs w:val="18"/>
            <w:u w:val="single"/>
          </w:rPr>
          <w:t>http://tsurf.ru/centr-transerfinga/trenery/svetlana-sotnikova/</w:t>
        </w:r>
      </w:hyperlink>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Если Вы еще не знакомы с Трансерфингом, Вы можете получить ответы на вопросы, узнать много нового и интересного на наших </w:t>
      </w:r>
      <w:r w:rsidRPr="00A24E18">
        <w:rPr>
          <w:rFonts w:ascii="Verdana" w:eastAsia="Times New Roman" w:hAnsi="Verdana" w:cs="Times New Roman"/>
          <w:b/>
          <w:bCs/>
          <w:color w:val="2F4F4F"/>
          <w:sz w:val="18"/>
          <w:szCs w:val="18"/>
        </w:rPr>
        <w:t>презентациях и вебинарах.</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Если Вы уже знакомы с Трансерфингом, приглашаем Вас принять участие в </w:t>
      </w:r>
      <w:r w:rsidRPr="00A24E18">
        <w:rPr>
          <w:rFonts w:ascii="Verdana" w:eastAsia="Times New Roman" w:hAnsi="Verdana" w:cs="Times New Roman"/>
          <w:b/>
          <w:bCs/>
          <w:color w:val="2F4F4F"/>
          <w:sz w:val="18"/>
          <w:szCs w:val="18"/>
        </w:rPr>
        <w:t>опросе,</w:t>
      </w:r>
      <w:r w:rsidRPr="00A24E18">
        <w:rPr>
          <w:rFonts w:ascii="Verdana" w:eastAsia="Times New Roman" w:hAnsi="Verdana" w:cs="Times New Roman"/>
          <w:color w:val="002828"/>
          <w:sz w:val="18"/>
          <w:szCs w:val="18"/>
        </w:rPr>
        <w:t> размещенном на нашем сайте.</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Чтобы принять участие в опросе, перейдите по следующей ссылке:</w:t>
      </w:r>
      <w:r w:rsidRPr="00A24E18">
        <w:rPr>
          <w:rFonts w:ascii="Verdana" w:eastAsia="Times New Roman" w:hAnsi="Verdana" w:cs="Times New Roman"/>
          <w:color w:val="002828"/>
          <w:sz w:val="18"/>
          <w:szCs w:val="18"/>
        </w:rPr>
        <w:br/>
      </w:r>
      <w:hyperlink r:id="rId467" w:tgtFrame="_blank" w:history="1">
        <w:r w:rsidRPr="00A24E18">
          <w:rPr>
            <w:rFonts w:ascii="Arial" w:eastAsia="Times New Roman" w:hAnsi="Arial" w:cs="Arial"/>
            <w:b/>
            <w:bCs/>
            <w:color w:val="004650"/>
            <w:sz w:val="18"/>
            <w:szCs w:val="18"/>
            <w:u w:val="single"/>
          </w:rPr>
          <w:t>http://tsurf.ru/2012/02/chto-takoe-transerfing-dlya-vas-opros/</w:t>
        </w:r>
      </w:hyperlink>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Для нас ценно будет узнать, что значит для Вас Трансерфинг!</w:t>
      </w:r>
    </w:p>
    <w:p w:rsidR="00A24E18" w:rsidRPr="00A24E18" w:rsidRDefault="00A24E18" w:rsidP="00A24E18">
      <w:pPr>
        <w:spacing w:after="240" w:line="240" w:lineRule="auto"/>
        <w:ind w:firstLine="300"/>
        <w:jc w:val="both"/>
        <w:rPr>
          <w:rFonts w:ascii="Verdana" w:eastAsia="Times New Roman" w:hAnsi="Verdana" w:cs="Times New Roman"/>
          <w:b/>
          <w:bCs/>
          <w:color w:val="2F4F4F"/>
          <w:sz w:val="18"/>
          <w:szCs w:val="18"/>
        </w:rPr>
      </w:pPr>
      <w:r w:rsidRPr="00A24E18">
        <w:rPr>
          <w:rFonts w:ascii="Verdana" w:eastAsia="Times New Roman" w:hAnsi="Verdana" w:cs="Times New Roman"/>
          <w:b/>
          <w:bCs/>
          <w:color w:val="2F4F4F"/>
          <w:sz w:val="18"/>
          <w:szCs w:val="18"/>
        </w:rPr>
        <w:t>Внимание! Конкурс!</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Участники, приславшие самые интересные ответы на вопросы анкеты, получат призы:</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b/>
          <w:bCs/>
          <w:color w:val="2F4F4F"/>
          <w:sz w:val="18"/>
          <w:szCs w:val="18"/>
        </w:rPr>
        <w:t>1 место</w:t>
      </w:r>
      <w:r w:rsidRPr="00A24E18">
        <w:rPr>
          <w:rFonts w:ascii="Verdana" w:eastAsia="Times New Roman" w:hAnsi="Verdana" w:cs="Times New Roman"/>
          <w:color w:val="002828"/>
          <w:sz w:val="18"/>
          <w:szCs w:val="18"/>
        </w:rPr>
        <w:t> – 30% скидка на </w:t>
      </w:r>
      <w:r w:rsidRPr="00A24E18">
        <w:rPr>
          <w:rFonts w:ascii="Verdana" w:eastAsia="Times New Roman" w:hAnsi="Verdana" w:cs="Times New Roman"/>
          <w:b/>
          <w:bCs/>
          <w:color w:val="2F4F4F"/>
          <w:sz w:val="18"/>
          <w:szCs w:val="18"/>
        </w:rPr>
        <w:t>три любых</w:t>
      </w:r>
      <w:r w:rsidRPr="00A24E18">
        <w:rPr>
          <w:rFonts w:ascii="Verdana" w:eastAsia="Times New Roman" w:hAnsi="Verdana" w:cs="Times New Roman"/>
          <w:color w:val="002828"/>
          <w:sz w:val="18"/>
          <w:szCs w:val="18"/>
        </w:rPr>
        <w:t> программы Центра Трансерфинга</w:t>
      </w:r>
      <w:r w:rsidRPr="00A24E18">
        <w:rPr>
          <w:rFonts w:ascii="Verdana" w:eastAsia="Times New Roman" w:hAnsi="Verdana" w:cs="Times New Roman"/>
          <w:color w:val="002828"/>
          <w:sz w:val="18"/>
          <w:szCs w:val="18"/>
        </w:rPr>
        <w:br/>
      </w:r>
      <w:r w:rsidRPr="00A24E18">
        <w:rPr>
          <w:rFonts w:ascii="Verdana" w:eastAsia="Times New Roman" w:hAnsi="Verdana" w:cs="Times New Roman"/>
          <w:b/>
          <w:bCs/>
          <w:color w:val="2F4F4F"/>
          <w:sz w:val="18"/>
          <w:szCs w:val="18"/>
        </w:rPr>
        <w:t>2 место</w:t>
      </w:r>
      <w:r w:rsidRPr="00A24E18">
        <w:rPr>
          <w:rFonts w:ascii="Verdana" w:eastAsia="Times New Roman" w:hAnsi="Verdana" w:cs="Times New Roman"/>
          <w:color w:val="002828"/>
          <w:sz w:val="18"/>
          <w:szCs w:val="18"/>
        </w:rPr>
        <w:t> – 30% скидка на </w:t>
      </w:r>
      <w:r w:rsidRPr="00A24E18">
        <w:rPr>
          <w:rFonts w:ascii="Verdana" w:eastAsia="Times New Roman" w:hAnsi="Verdana" w:cs="Times New Roman"/>
          <w:b/>
          <w:bCs/>
          <w:color w:val="2F4F4F"/>
          <w:sz w:val="18"/>
          <w:szCs w:val="18"/>
        </w:rPr>
        <w:t>две любые</w:t>
      </w:r>
      <w:r w:rsidRPr="00A24E18">
        <w:rPr>
          <w:rFonts w:ascii="Verdana" w:eastAsia="Times New Roman" w:hAnsi="Verdana" w:cs="Times New Roman"/>
          <w:color w:val="002828"/>
          <w:sz w:val="18"/>
          <w:szCs w:val="18"/>
        </w:rPr>
        <w:t> программы Центра Трансерфинга</w:t>
      </w:r>
      <w:r w:rsidRPr="00A24E18">
        <w:rPr>
          <w:rFonts w:ascii="Verdana" w:eastAsia="Times New Roman" w:hAnsi="Verdana" w:cs="Times New Roman"/>
          <w:color w:val="002828"/>
          <w:sz w:val="18"/>
          <w:szCs w:val="18"/>
        </w:rPr>
        <w:br/>
      </w:r>
      <w:r w:rsidRPr="00A24E18">
        <w:rPr>
          <w:rFonts w:ascii="Verdana" w:eastAsia="Times New Roman" w:hAnsi="Verdana" w:cs="Times New Roman"/>
          <w:b/>
          <w:bCs/>
          <w:color w:val="2F4F4F"/>
          <w:sz w:val="18"/>
          <w:szCs w:val="18"/>
        </w:rPr>
        <w:t>3 место</w:t>
      </w:r>
      <w:r w:rsidRPr="00A24E18">
        <w:rPr>
          <w:rFonts w:ascii="Verdana" w:eastAsia="Times New Roman" w:hAnsi="Verdana" w:cs="Times New Roman"/>
          <w:color w:val="002828"/>
          <w:sz w:val="18"/>
          <w:szCs w:val="18"/>
        </w:rPr>
        <w:t> – 30% скидка на </w:t>
      </w:r>
      <w:r w:rsidRPr="00A24E18">
        <w:rPr>
          <w:rFonts w:ascii="Verdana" w:eastAsia="Times New Roman" w:hAnsi="Verdana" w:cs="Times New Roman"/>
          <w:b/>
          <w:bCs/>
          <w:color w:val="2F4F4F"/>
          <w:sz w:val="18"/>
          <w:szCs w:val="18"/>
        </w:rPr>
        <w:t>одну любую</w:t>
      </w:r>
      <w:r w:rsidRPr="00A24E18">
        <w:rPr>
          <w:rFonts w:ascii="Verdana" w:eastAsia="Times New Roman" w:hAnsi="Verdana" w:cs="Times New Roman"/>
          <w:color w:val="002828"/>
          <w:sz w:val="18"/>
          <w:szCs w:val="18"/>
        </w:rPr>
        <w:t> программу Центра Трансерфинга</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 конкурсе принимают участие все анкеты отправленные </w:t>
      </w:r>
      <w:r w:rsidRPr="00A24E18">
        <w:rPr>
          <w:rFonts w:ascii="Verdana" w:eastAsia="Times New Roman" w:hAnsi="Verdana" w:cs="Times New Roman"/>
          <w:b/>
          <w:bCs/>
          <w:color w:val="2F4F4F"/>
          <w:sz w:val="18"/>
          <w:szCs w:val="18"/>
        </w:rPr>
        <w:t>до 23:59 (7 февраля)!</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br/>
      </w:r>
      <w:r w:rsidRPr="00A24E18">
        <w:rPr>
          <w:rFonts w:eastAsia="Times New Roman" w:cs="Times New Roman"/>
          <w:b/>
          <w:bCs/>
          <w:color w:val="004650"/>
          <w:sz w:val="24"/>
          <w:szCs w:val="24"/>
        </w:rPr>
        <w:t>Ближайшие мероприятия в Центре Трансерфинга</w:t>
      </w:r>
    </w:p>
    <w:p w:rsidR="00A24E18" w:rsidRPr="00A24E18" w:rsidRDefault="00A24E18" w:rsidP="00A24E18">
      <w:pPr>
        <w:spacing w:after="240" w:line="240" w:lineRule="auto"/>
        <w:ind w:firstLine="300"/>
        <w:jc w:val="both"/>
        <w:rPr>
          <w:rFonts w:ascii="Verdana" w:eastAsia="Times New Roman" w:hAnsi="Verdana" w:cs="Times New Roman"/>
          <w:b/>
          <w:bCs/>
          <w:color w:val="2F4F4F"/>
          <w:sz w:val="18"/>
          <w:szCs w:val="18"/>
        </w:rPr>
      </w:pPr>
      <w:r w:rsidRPr="00A24E18">
        <w:rPr>
          <w:rFonts w:ascii="Verdana" w:eastAsia="Times New Roman" w:hAnsi="Verdana" w:cs="Times New Roman"/>
          <w:b/>
          <w:bCs/>
          <w:color w:val="2F4F4F"/>
          <w:sz w:val="18"/>
          <w:szCs w:val="18"/>
        </w:rPr>
        <w:t>2 февраля - Мини-тренинг «Сила намерения»</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Хотите понять, почему Ваши намерения не реализуются или реализуются не так, как Вы себе это представляли? Какие 4 простые ошибки не совершают опытные трансерферы? Все это и не только Вы узнаете на мини-тренинге "Сила намерения".</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Отточите мастерство формирования и запуска Внешнего намерения!</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Подробнее о программе: </w:t>
      </w:r>
      <w:hyperlink r:id="rId468" w:tgtFrame="_blank" w:history="1">
        <w:r w:rsidRPr="00A24E18">
          <w:rPr>
            <w:rFonts w:ascii="Arial" w:eastAsia="Times New Roman" w:hAnsi="Arial" w:cs="Arial"/>
            <w:b/>
            <w:bCs/>
            <w:color w:val="004650"/>
            <w:sz w:val="18"/>
            <w:szCs w:val="18"/>
            <w:u w:val="single"/>
          </w:rPr>
          <w:t>http://tsurf.ru/ishop/oplata/vse-sobytiya/?event_id=120</w:t>
        </w:r>
      </w:hyperlink>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Ведущая: Елизавета Васина.</w:t>
      </w:r>
    </w:p>
    <w:p w:rsidR="00A24E18" w:rsidRPr="00A24E18" w:rsidRDefault="00A24E18" w:rsidP="00A24E18">
      <w:pPr>
        <w:spacing w:after="240" w:line="240" w:lineRule="auto"/>
        <w:ind w:firstLine="300"/>
        <w:jc w:val="both"/>
        <w:rPr>
          <w:rFonts w:ascii="Verdana" w:eastAsia="Times New Roman" w:hAnsi="Verdana" w:cs="Times New Roman"/>
          <w:b/>
          <w:bCs/>
          <w:color w:val="2F4F4F"/>
          <w:sz w:val="18"/>
          <w:szCs w:val="18"/>
        </w:rPr>
      </w:pPr>
      <w:r w:rsidRPr="00A24E18">
        <w:rPr>
          <w:rFonts w:ascii="Verdana" w:eastAsia="Times New Roman" w:hAnsi="Verdana" w:cs="Times New Roman"/>
          <w:b/>
          <w:bCs/>
          <w:color w:val="2F4F4F"/>
          <w:sz w:val="18"/>
          <w:szCs w:val="18"/>
        </w:rPr>
        <w:t>8 февраля – Вебинар «Маятники»</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Приглашаем Вас на вебинар «Маятники», где Вы сможете разобраться в самой неоднозначной и актуальной теме Трансерфинга, а также получить практические рекомендации по осознанному взаимодействию с маятниками.</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br/>
        <w:t>Подробнее о программе: </w:t>
      </w:r>
      <w:hyperlink r:id="rId469" w:tgtFrame="_blank" w:history="1">
        <w:r w:rsidRPr="00A24E18">
          <w:rPr>
            <w:rFonts w:ascii="Arial" w:eastAsia="Times New Roman" w:hAnsi="Arial" w:cs="Arial"/>
            <w:b/>
            <w:bCs/>
            <w:color w:val="004650"/>
            <w:sz w:val="18"/>
            <w:szCs w:val="18"/>
            <w:u w:val="single"/>
          </w:rPr>
          <w:t>http://tsurf.ru/ishop/oplata/vse-sobytiya/?event_id=121</w:t>
        </w:r>
      </w:hyperlink>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Ведущая: Татьяна Самарина</w:t>
      </w:r>
    </w:p>
    <w:p w:rsidR="00A24E18" w:rsidRPr="00A24E18" w:rsidRDefault="00A24E18" w:rsidP="00A24E18">
      <w:pPr>
        <w:spacing w:after="240" w:line="240" w:lineRule="auto"/>
        <w:ind w:firstLine="300"/>
        <w:jc w:val="both"/>
        <w:rPr>
          <w:rFonts w:ascii="Verdana" w:eastAsia="Times New Roman" w:hAnsi="Verdana" w:cs="Times New Roman"/>
          <w:b/>
          <w:bCs/>
          <w:color w:val="2F4F4F"/>
          <w:sz w:val="18"/>
          <w:szCs w:val="18"/>
        </w:rPr>
      </w:pPr>
      <w:r w:rsidRPr="00A24E18">
        <w:rPr>
          <w:rFonts w:ascii="Verdana" w:eastAsia="Times New Roman" w:hAnsi="Verdana" w:cs="Times New Roman"/>
          <w:b/>
          <w:bCs/>
          <w:color w:val="2F4F4F"/>
          <w:sz w:val="18"/>
          <w:szCs w:val="18"/>
        </w:rPr>
        <w:lastRenderedPageBreak/>
        <w:t>11 февраля - Практический тренинг «Фитнес по Трансерфингу»</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Вы хотите, чтобы Ваше тело было красивым и стройным?</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Вы хотите развить силу, выносливость, гибкость, координацию и скорость?</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Вы хотите, делать это в единстве Души и Разума?</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Представляем Вашему вниманию авторскую разработку – Фитнес, основанный на теории и практике Трансерфинга!</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Подробнее о программе: </w:t>
      </w:r>
      <w:hyperlink r:id="rId470" w:tgtFrame="_blank" w:history="1">
        <w:r w:rsidRPr="00A24E18">
          <w:rPr>
            <w:rFonts w:ascii="Arial" w:eastAsia="Times New Roman" w:hAnsi="Arial" w:cs="Arial"/>
            <w:b/>
            <w:bCs/>
            <w:color w:val="004650"/>
            <w:sz w:val="18"/>
            <w:szCs w:val="18"/>
            <w:u w:val="single"/>
          </w:rPr>
          <w:t>http://tsurf.ru/ishop/oplata/vse-sobytiya/?event_id=122</w:t>
        </w:r>
      </w:hyperlink>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Ведущий: Евгений Самарин</w:t>
      </w:r>
    </w:p>
    <w:p w:rsidR="00A24E18" w:rsidRPr="00A24E18" w:rsidRDefault="00A24E18" w:rsidP="00A24E18">
      <w:pPr>
        <w:spacing w:after="240" w:line="240" w:lineRule="auto"/>
        <w:ind w:firstLine="300"/>
        <w:jc w:val="both"/>
        <w:rPr>
          <w:rFonts w:ascii="Verdana" w:eastAsia="Times New Roman" w:hAnsi="Verdana" w:cs="Times New Roman"/>
          <w:b/>
          <w:bCs/>
          <w:color w:val="2F4F4F"/>
          <w:sz w:val="18"/>
          <w:szCs w:val="18"/>
        </w:rPr>
      </w:pPr>
      <w:r w:rsidRPr="00A24E18">
        <w:rPr>
          <w:rFonts w:ascii="Verdana" w:eastAsia="Times New Roman" w:hAnsi="Verdana" w:cs="Times New Roman"/>
          <w:b/>
          <w:bCs/>
          <w:color w:val="2F4F4F"/>
          <w:sz w:val="18"/>
          <w:szCs w:val="18"/>
        </w:rPr>
        <w:t>13-19 февраля - Тренерское обучение «Мастерская Тренеров»</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Вы хотите стать тренером?</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Завершается набор на курс «Мастерская тренеров – 2012».</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Это возможность начать активно практиковать Трансерфинг самому и профессионально обучать других людей применять Трансерфинг в своей жизни.</w:t>
      </w:r>
      <w:r w:rsidRPr="00A24E18">
        <w:rPr>
          <w:rFonts w:ascii="Verdana" w:eastAsia="Times New Roman" w:hAnsi="Verdana" w:cs="Times New Roman"/>
          <w:color w:val="002828"/>
          <w:sz w:val="18"/>
          <w:szCs w:val="18"/>
        </w:rPr>
        <w:br/>
      </w:r>
      <w:r w:rsidRPr="00A24E18">
        <w:rPr>
          <w:rFonts w:ascii="Verdana" w:eastAsia="Times New Roman" w:hAnsi="Verdana" w:cs="Times New Roman"/>
          <w:b/>
          <w:bCs/>
          <w:color w:val="2F4F4F"/>
          <w:sz w:val="18"/>
          <w:szCs w:val="18"/>
        </w:rPr>
        <w:t>Торопитесь! Начало занятий 13 февраля!</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Подробнее об обучении: </w:t>
      </w:r>
      <w:hyperlink r:id="rId471" w:tgtFrame="_blank" w:history="1">
        <w:r w:rsidRPr="00A24E18">
          <w:rPr>
            <w:rFonts w:ascii="Arial" w:eastAsia="Times New Roman" w:hAnsi="Arial" w:cs="Arial"/>
            <w:b/>
            <w:bCs/>
            <w:color w:val="004650"/>
            <w:sz w:val="18"/>
            <w:szCs w:val="18"/>
            <w:u w:val="single"/>
          </w:rPr>
          <w:t>http://tsurf.ru/programmy/proekty/masterskaya-trenerov/masterskaya-trenerov-2012/</w:t>
        </w:r>
      </w:hyperlink>
    </w:p>
    <w:p w:rsidR="00A24E18" w:rsidRPr="00A24E18" w:rsidRDefault="00A24E18" w:rsidP="00A24E18">
      <w:pPr>
        <w:spacing w:after="240" w:line="240" w:lineRule="auto"/>
        <w:ind w:firstLine="300"/>
        <w:jc w:val="both"/>
        <w:rPr>
          <w:rFonts w:ascii="Verdana" w:eastAsia="Times New Roman" w:hAnsi="Verdana" w:cs="Times New Roman"/>
          <w:b/>
          <w:bCs/>
          <w:color w:val="2F4F4F"/>
          <w:sz w:val="18"/>
          <w:szCs w:val="18"/>
        </w:rPr>
      </w:pPr>
      <w:r w:rsidRPr="00A24E18">
        <w:rPr>
          <w:rFonts w:ascii="Verdana" w:eastAsia="Times New Roman" w:hAnsi="Verdana" w:cs="Times New Roman"/>
          <w:b/>
          <w:bCs/>
          <w:color w:val="2F4F4F"/>
          <w:sz w:val="18"/>
          <w:szCs w:val="18"/>
        </w:rPr>
        <w:t>24 февраля – Женская инициация «Да будет так, как я хочу»</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Приглашаем дорогих девушек и женщин на очередную программу женской инициации!</w:t>
      </w:r>
    </w:p>
    <w:p w:rsidR="00A24E18" w:rsidRPr="00A24E18" w:rsidRDefault="00A24E18" w:rsidP="00A24E18">
      <w:pPr>
        <w:spacing w:after="240" w:line="240" w:lineRule="auto"/>
        <w:ind w:firstLine="300"/>
        <w:jc w:val="both"/>
        <w:rPr>
          <w:rFonts w:ascii="Arial" w:eastAsia="Times New Roman" w:hAnsi="Arial" w:cs="Arial"/>
          <w:b/>
          <w:bCs/>
          <w:i/>
          <w:iCs/>
          <w:color w:val="2F4F4F"/>
          <w:sz w:val="18"/>
          <w:szCs w:val="18"/>
        </w:rPr>
      </w:pPr>
      <w:r w:rsidRPr="00A24E18">
        <w:rPr>
          <w:rFonts w:ascii="Arial" w:eastAsia="Times New Roman" w:hAnsi="Arial" w:cs="Arial"/>
          <w:b/>
          <w:bCs/>
          <w:i/>
          <w:iCs/>
          <w:color w:val="2F4F4F"/>
          <w:sz w:val="18"/>
          <w:szCs w:val="18"/>
        </w:rPr>
        <w:t>Каждая Женщина способна сделать Мир краше, если она украшает свой Мир собой!</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Инициация наполнит Вас энергией, даст возможность почувствовать, что означает быть счастливой здесь и сейчас, не зависимо от обстоятельств и окружающих Вас людей. Вы сможете научиться создавать праздник в Вашей жизни каждый день, активизируя женскую энергию и энергию намерения.</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Подробнее о программе: </w:t>
      </w:r>
      <w:hyperlink r:id="rId472" w:tgtFrame="_blank" w:history="1">
        <w:r w:rsidRPr="00A24E18">
          <w:rPr>
            <w:rFonts w:ascii="Arial" w:eastAsia="Times New Roman" w:hAnsi="Arial" w:cs="Arial"/>
            <w:b/>
            <w:bCs/>
            <w:color w:val="004650"/>
            <w:sz w:val="18"/>
            <w:szCs w:val="18"/>
            <w:u w:val="single"/>
          </w:rPr>
          <w:t>http://tsurf.ru/ishop/oplata/vse-sobytiya/?event_id=126</w:t>
        </w:r>
      </w:hyperlink>
      <w:r w:rsidRPr="00A24E18">
        <w:rPr>
          <w:rFonts w:ascii="Verdana" w:eastAsia="Times New Roman" w:hAnsi="Verdana" w:cs="Times New Roman"/>
          <w:color w:val="002828"/>
          <w:sz w:val="18"/>
          <w:szCs w:val="18"/>
        </w:rPr>
        <w:br/>
        <w:t>Ведущая: Елизавета Васина</w:t>
      </w:r>
    </w:p>
    <w:p w:rsidR="00A24E18" w:rsidRPr="00A24E18" w:rsidRDefault="00A24E18" w:rsidP="00A24E18">
      <w:pPr>
        <w:spacing w:after="240" w:line="240" w:lineRule="auto"/>
        <w:ind w:firstLine="300"/>
        <w:jc w:val="both"/>
        <w:rPr>
          <w:rFonts w:eastAsia="Times New Roman" w:cs="Times New Roman"/>
          <w:b/>
          <w:bCs/>
          <w:color w:val="004650"/>
          <w:sz w:val="24"/>
          <w:szCs w:val="24"/>
        </w:rPr>
      </w:pPr>
      <w:r w:rsidRPr="00A24E18">
        <w:rPr>
          <w:rFonts w:eastAsia="Times New Roman" w:cs="Times New Roman"/>
          <w:b/>
          <w:bCs/>
          <w:color w:val="004650"/>
          <w:sz w:val="24"/>
          <w:szCs w:val="24"/>
        </w:rPr>
        <w:t>Внимание!</w:t>
      </w:r>
    </w:p>
    <w:p w:rsidR="00A24E18" w:rsidRPr="00A24E18" w:rsidRDefault="00A24E18" w:rsidP="00A24E18">
      <w:pPr>
        <w:spacing w:after="240" w:line="240" w:lineRule="auto"/>
        <w:ind w:firstLine="300"/>
        <w:jc w:val="both"/>
        <w:rPr>
          <w:rFonts w:eastAsia="Times New Roman" w:cs="Times New Roman"/>
          <w:b/>
          <w:bCs/>
          <w:color w:val="004650"/>
          <w:sz w:val="24"/>
          <w:szCs w:val="24"/>
        </w:rPr>
      </w:pPr>
      <w:r w:rsidRPr="00A24E18">
        <w:rPr>
          <w:rFonts w:eastAsia="Times New Roman" w:cs="Times New Roman"/>
          <w:b/>
          <w:bCs/>
          <w:color w:val="004650"/>
          <w:sz w:val="24"/>
          <w:szCs w:val="24"/>
        </w:rPr>
        <w:t>Впервые в Центре Трансерфинга!</w:t>
      </w:r>
    </w:p>
    <w:p w:rsidR="00A24E18" w:rsidRPr="00A24E18" w:rsidRDefault="00A24E18" w:rsidP="00A24E18">
      <w:pPr>
        <w:spacing w:after="240" w:line="240" w:lineRule="auto"/>
        <w:ind w:firstLine="300"/>
        <w:jc w:val="both"/>
        <w:rPr>
          <w:rFonts w:eastAsia="Times New Roman" w:cs="Times New Roman"/>
          <w:b/>
          <w:bCs/>
          <w:color w:val="004650"/>
          <w:sz w:val="24"/>
          <w:szCs w:val="24"/>
        </w:rPr>
      </w:pPr>
      <w:r w:rsidRPr="00A24E18">
        <w:rPr>
          <w:rFonts w:eastAsia="Times New Roman" w:cs="Times New Roman"/>
          <w:b/>
          <w:bCs/>
          <w:color w:val="004650"/>
          <w:sz w:val="24"/>
          <w:szCs w:val="24"/>
        </w:rPr>
        <w:t>On-line тренинг «Жизнь по своим правилам»</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Приглашаем Вас принять участие в on-line тренинге, взглянуть на Свою Жизнь как на собственное творение и установить правила, которые Вам по Душе!</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На тренинге Вы получите простые и действенные инструменты, которые позволят видеть гораздо больше, чем привык наш Разум, захваченный стереотипами и установками общества.</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Зарегистрируйтесь и получите СОВЕРШЕННО бесплатно:</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 Серию статей, в которых подробно рассказывается о том, что такое Трансерфинг Реальности</w:t>
      </w:r>
      <w:r w:rsidRPr="00A24E18">
        <w:rPr>
          <w:rFonts w:ascii="Verdana" w:eastAsia="Times New Roman" w:hAnsi="Verdana" w:cs="Times New Roman"/>
          <w:color w:val="002828"/>
          <w:sz w:val="18"/>
          <w:szCs w:val="18"/>
        </w:rPr>
        <w:br/>
        <w:t>∙ Видео-Курс «Трансерфинг on-line», состоящий из 7 уроков, из которого вы узнаете практические инструменты управления реальностью</w:t>
      </w:r>
      <w:r w:rsidRPr="00A24E18">
        <w:rPr>
          <w:rFonts w:ascii="Verdana" w:eastAsia="Times New Roman" w:hAnsi="Verdana" w:cs="Times New Roman"/>
          <w:color w:val="002828"/>
          <w:sz w:val="18"/>
          <w:szCs w:val="18"/>
        </w:rPr>
        <w:br/>
        <w:t>∙ Участие в интернет-семинаре 15 февраля «Трансерфинг on-line. Жизнь по своим правилам», где получите от ведущего тренера Центра Трансерфинга самые продвинутые методики</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Регистрация на мероприятие: </w:t>
      </w:r>
      <w:hyperlink r:id="rId473" w:tgtFrame="_blank" w:history="1">
        <w:r w:rsidRPr="00A24E18">
          <w:rPr>
            <w:rFonts w:ascii="Arial" w:eastAsia="Times New Roman" w:hAnsi="Arial" w:cs="Arial"/>
            <w:b/>
            <w:bCs/>
            <w:color w:val="004650"/>
            <w:sz w:val="18"/>
            <w:szCs w:val="18"/>
            <w:u w:val="single"/>
          </w:rPr>
          <w:t>http://webinar.tsurf.ru</w:t>
        </w:r>
      </w:hyperlink>
    </w:p>
    <w:p w:rsidR="00A24E18" w:rsidRPr="00A24E18" w:rsidRDefault="00A24E18" w:rsidP="00A24E18">
      <w:pPr>
        <w:spacing w:after="240" w:line="240" w:lineRule="auto"/>
        <w:ind w:firstLine="300"/>
        <w:rPr>
          <w:rFonts w:ascii="Verdana" w:eastAsia="Times New Roman" w:hAnsi="Verdana" w:cs="Times New Roman"/>
          <w:b/>
          <w:bCs/>
          <w:color w:val="2F4F4F"/>
          <w:sz w:val="18"/>
          <w:szCs w:val="18"/>
        </w:rPr>
      </w:pPr>
      <w:r w:rsidRPr="00A24E18">
        <w:rPr>
          <w:rFonts w:ascii="Verdana" w:eastAsia="Times New Roman" w:hAnsi="Verdana" w:cs="Times New Roman"/>
          <w:b/>
          <w:bCs/>
          <w:color w:val="2F4F4F"/>
          <w:sz w:val="18"/>
          <w:szCs w:val="18"/>
        </w:rPr>
        <w:t>Также в Центре Трансерфинга:</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b/>
          <w:bCs/>
          <w:color w:val="2F4F4F"/>
          <w:sz w:val="18"/>
          <w:szCs w:val="18"/>
        </w:rPr>
        <w:t>9 февраля</w:t>
      </w:r>
      <w:r w:rsidRPr="00A24E18">
        <w:rPr>
          <w:rFonts w:ascii="Verdana" w:eastAsia="Times New Roman" w:hAnsi="Verdana" w:cs="Times New Roman"/>
          <w:color w:val="002828"/>
          <w:sz w:val="18"/>
          <w:szCs w:val="18"/>
        </w:rPr>
        <w:t> - Мини-тренинг «Маятник. Перезагрузка»</w:t>
      </w:r>
      <w:r w:rsidRPr="00A24E18">
        <w:rPr>
          <w:rFonts w:ascii="Verdana" w:eastAsia="Times New Roman" w:hAnsi="Verdana" w:cs="Times New Roman"/>
          <w:color w:val="002828"/>
          <w:sz w:val="18"/>
          <w:szCs w:val="18"/>
        </w:rPr>
        <w:br/>
        <w:t>Подробнее о программе: </w:t>
      </w:r>
      <w:hyperlink r:id="rId474" w:tgtFrame="_blank" w:history="1">
        <w:r w:rsidRPr="00A24E18">
          <w:rPr>
            <w:rFonts w:ascii="Arial" w:eastAsia="Times New Roman" w:hAnsi="Arial" w:cs="Arial"/>
            <w:b/>
            <w:bCs/>
            <w:color w:val="004650"/>
            <w:sz w:val="18"/>
            <w:szCs w:val="18"/>
            <w:u w:val="single"/>
          </w:rPr>
          <w:t>http://tsurf.ru/ishop/oplata/vse-sobytiya/?event_id=127</w:t>
        </w:r>
      </w:hyperlink>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b/>
          <w:bCs/>
          <w:color w:val="2F4F4F"/>
          <w:sz w:val="18"/>
          <w:szCs w:val="18"/>
        </w:rPr>
        <w:lastRenderedPageBreak/>
        <w:t>22 февраля</w:t>
      </w:r>
      <w:r w:rsidRPr="00A24E18">
        <w:rPr>
          <w:rFonts w:ascii="Verdana" w:eastAsia="Times New Roman" w:hAnsi="Verdana" w:cs="Times New Roman"/>
          <w:color w:val="002828"/>
          <w:sz w:val="18"/>
          <w:szCs w:val="18"/>
        </w:rPr>
        <w:t> - Вебинар «Внутренний Смотритель»</w:t>
      </w:r>
      <w:r w:rsidRPr="00A24E18">
        <w:rPr>
          <w:rFonts w:ascii="Verdana" w:eastAsia="Times New Roman" w:hAnsi="Verdana" w:cs="Times New Roman"/>
          <w:color w:val="002828"/>
          <w:sz w:val="18"/>
          <w:szCs w:val="18"/>
        </w:rPr>
        <w:br/>
        <w:t>Подробнее о программе: </w:t>
      </w:r>
      <w:hyperlink r:id="rId475" w:tgtFrame="_blank" w:history="1">
        <w:r w:rsidRPr="00A24E18">
          <w:rPr>
            <w:rFonts w:ascii="Arial" w:eastAsia="Times New Roman" w:hAnsi="Arial" w:cs="Arial"/>
            <w:b/>
            <w:bCs/>
            <w:color w:val="004650"/>
            <w:sz w:val="18"/>
            <w:szCs w:val="18"/>
            <w:u w:val="single"/>
          </w:rPr>
          <w:t>http://tsurf.ru/ishop/oplata/vse-sobytiya/?event_id=125</w:t>
        </w:r>
      </w:hyperlink>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С благодарностью и искренними пожеланиями радости,</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Центр Трансерфинга!</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Москва</w:t>
      </w:r>
      <w:r w:rsidRPr="00A24E18">
        <w:rPr>
          <w:rFonts w:ascii="Verdana" w:eastAsia="Times New Roman" w:hAnsi="Verdana" w:cs="Times New Roman"/>
          <w:color w:val="002828"/>
          <w:sz w:val="18"/>
          <w:szCs w:val="18"/>
        </w:rPr>
        <w:br/>
        <w:t>+7 (925) 393-3345</w:t>
      </w:r>
      <w:r w:rsidRPr="00A24E18">
        <w:rPr>
          <w:rFonts w:ascii="Verdana" w:eastAsia="Times New Roman" w:hAnsi="Verdana" w:cs="Times New Roman"/>
          <w:color w:val="002828"/>
          <w:sz w:val="18"/>
          <w:szCs w:val="18"/>
        </w:rPr>
        <w:br/>
        <w:t>(499) 393-3345</w:t>
      </w:r>
      <w:r w:rsidRPr="00A24E18">
        <w:rPr>
          <w:rFonts w:ascii="Verdana" w:eastAsia="Times New Roman" w:hAnsi="Verdana" w:cs="Times New Roman"/>
          <w:color w:val="002828"/>
          <w:sz w:val="18"/>
          <w:szCs w:val="18"/>
        </w:rPr>
        <w:br/>
      </w:r>
      <w:hyperlink r:id="rId476" w:tgtFrame="_blank" w:history="1">
        <w:r w:rsidRPr="00A24E18">
          <w:rPr>
            <w:rFonts w:ascii="Arial" w:eastAsia="Times New Roman" w:hAnsi="Arial" w:cs="Arial"/>
            <w:b/>
            <w:bCs/>
            <w:color w:val="004650"/>
            <w:sz w:val="18"/>
            <w:szCs w:val="18"/>
            <w:u w:val="single"/>
          </w:rPr>
          <w:t>moscow@tsurf.ru</w:t>
        </w:r>
      </w:hyperlink>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Наш сайт: </w:t>
      </w:r>
      <w:hyperlink r:id="rId477" w:tgtFrame="_blank" w:history="1">
        <w:r w:rsidRPr="00A24E18">
          <w:rPr>
            <w:rFonts w:ascii="Arial" w:eastAsia="Times New Roman" w:hAnsi="Arial" w:cs="Arial"/>
            <w:b/>
            <w:bCs/>
            <w:color w:val="004650"/>
            <w:sz w:val="18"/>
            <w:szCs w:val="18"/>
            <w:u w:val="single"/>
          </w:rPr>
          <w:t>www.tsurf.ru</w:t>
        </w:r>
      </w:hyperlink>
    </w:p>
    <w:p w:rsidR="00A24E18" w:rsidRDefault="00A24E18" w:rsidP="00A24E18">
      <w:pPr>
        <w:rPr>
          <w:lang w:val="en-US"/>
        </w:rPr>
      </w:pPr>
    </w:p>
    <w:p w:rsidR="00A24E18" w:rsidRDefault="00A24E18" w:rsidP="00A24E18">
      <w:pPr>
        <w:rPr>
          <w:lang w:val="en-US"/>
        </w:rPr>
      </w:pPr>
    </w:p>
    <w:p w:rsidR="00A24E18" w:rsidRPr="00A24E18" w:rsidRDefault="00A24E18" w:rsidP="00A24E18">
      <w:pPr>
        <w:spacing w:after="0" w:line="240" w:lineRule="auto"/>
        <w:rPr>
          <w:rFonts w:eastAsia="Times New Roman" w:cs="Times New Roman"/>
          <w:sz w:val="24"/>
          <w:szCs w:val="24"/>
        </w:rPr>
      </w:pPr>
      <w:r w:rsidRPr="00A24E18">
        <w:rPr>
          <w:rFonts w:ascii="Arial" w:eastAsia="Times New Roman" w:hAnsi="Arial" w:cs="Arial"/>
          <w:color w:val="000000"/>
          <w:sz w:val="27"/>
          <w:szCs w:val="27"/>
          <w:shd w:val="clear" w:color="auto" w:fill="DCDCDC"/>
        </w:rPr>
        <w:t>Трансерфинг</w:t>
      </w:r>
      <w:r w:rsidRPr="00A24E18">
        <w:rPr>
          <w:rFonts w:ascii="Arial" w:eastAsia="Times New Roman" w:hAnsi="Arial" w:cs="Arial"/>
          <w:color w:val="000000"/>
          <w:sz w:val="27"/>
          <w:szCs w:val="27"/>
          <w:shd w:val="clear" w:color="auto" w:fill="DCDCDC"/>
        </w:rPr>
        <w:br/>
        <w:t>Управление реальностью</w:t>
      </w:r>
    </w:p>
    <w:p w:rsidR="00A24E18" w:rsidRPr="00A24E18" w:rsidRDefault="00A24E18" w:rsidP="00A24E18">
      <w:pPr>
        <w:spacing w:after="0" w:line="240" w:lineRule="auto"/>
        <w:rPr>
          <w:rFonts w:eastAsia="Times New Roman" w:cs="Times New Roman"/>
          <w:sz w:val="24"/>
          <w:szCs w:val="24"/>
        </w:rPr>
      </w:pPr>
      <w:r w:rsidRPr="00A24E18">
        <w:rPr>
          <w:rFonts w:eastAsia="Times New Roman" w:cs="Times New Roman"/>
          <w:sz w:val="24"/>
          <w:szCs w:val="24"/>
        </w:rPr>
        <w:pict>
          <v:rect id="_x0000_i1177" style="width:233.9pt;height:.75pt" o:hrpct="500" o:hralign="center" o:hrstd="t" o:hrnoshade="t" o:hr="t" fillcolor="black" stroked="f"/>
        </w:pict>
      </w:r>
    </w:p>
    <w:p w:rsidR="00A24E18" w:rsidRDefault="00A24E18" w:rsidP="00A24E18">
      <w:pPr>
        <w:rPr>
          <w:rFonts w:eastAsia="Times New Roman" w:cs="Times New Roman"/>
          <w:b/>
          <w:bCs/>
          <w:color w:val="004650"/>
          <w:sz w:val="27"/>
          <w:szCs w:val="27"/>
          <w:shd w:val="clear" w:color="auto" w:fill="DCDCDC"/>
          <w:lang w:val="en-US"/>
        </w:rPr>
      </w:pPr>
      <w:r w:rsidRPr="00A24E18">
        <w:rPr>
          <w:rFonts w:eastAsia="Times New Roman" w:cs="Times New Roman"/>
          <w:b/>
          <w:bCs/>
          <w:color w:val="004650"/>
          <w:sz w:val="27"/>
          <w:szCs w:val="27"/>
          <w:shd w:val="clear" w:color="auto" w:fill="DCDCDC"/>
        </w:rPr>
        <w:t>Выпуск N 226. Реальная эзотерика</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b/>
          <w:bCs/>
          <w:color w:val="2F4F4F"/>
          <w:sz w:val="18"/>
          <w:szCs w:val="18"/>
        </w:rPr>
        <w:t>Уважаемые Читатели!</w:t>
      </w:r>
      <w:r w:rsidRPr="00A24E18">
        <w:rPr>
          <w:rFonts w:ascii="Verdana" w:eastAsia="Times New Roman" w:hAnsi="Verdana" w:cs="Times New Roman"/>
          <w:color w:val="002828"/>
          <w:sz w:val="18"/>
          <w:szCs w:val="18"/>
        </w:rPr>
        <w:br/>
        <w:t>Я завершаю цикл публикаций, посвященных теме живого питания. Уже достаточно много сказано о смысле, целях и преимуществах перехода на новую ступень пищевой пирамиды. Осталось ответить на последние вопросы:</w:t>
      </w:r>
    </w:p>
    <w:p w:rsidR="00A24E18" w:rsidRPr="00A24E18" w:rsidRDefault="00A24E18" w:rsidP="00A24E18">
      <w:pPr>
        <w:spacing w:after="0" w:line="240" w:lineRule="auto"/>
        <w:rPr>
          <w:rFonts w:eastAsia="Times New Roman" w:cs="Times New Roman"/>
          <w:sz w:val="24"/>
          <w:szCs w:val="24"/>
        </w:rPr>
      </w:pPr>
      <w:r w:rsidRPr="00A24E18">
        <w:rPr>
          <w:rFonts w:ascii="Verdana" w:eastAsia="Times New Roman" w:hAnsi="Verdana" w:cs="Times New Roman"/>
          <w:color w:val="002828"/>
          <w:sz w:val="18"/>
          <w:szCs w:val="18"/>
        </w:rPr>
        <w:br/>
      </w:r>
      <w:r w:rsidRPr="00A24E18">
        <w:rPr>
          <w:rFonts w:ascii="Verdana" w:eastAsia="Times New Roman" w:hAnsi="Verdana" w:cs="Times New Roman"/>
          <w:color w:val="002828"/>
          <w:sz w:val="18"/>
          <w:szCs w:val="18"/>
          <w:shd w:val="clear" w:color="auto" w:fill="F3F3F3"/>
        </w:rPr>
        <w:t>1. Почему не у всех получается?</w:t>
      </w:r>
      <w:r w:rsidRPr="00A24E18">
        <w:rPr>
          <w:rFonts w:ascii="Verdana" w:eastAsia="Times New Roman" w:hAnsi="Verdana" w:cs="Times New Roman"/>
          <w:color w:val="002828"/>
          <w:sz w:val="18"/>
          <w:szCs w:val="18"/>
        </w:rPr>
        <w:br/>
      </w:r>
      <w:r w:rsidRPr="00A24E18">
        <w:rPr>
          <w:rFonts w:ascii="Verdana" w:eastAsia="Times New Roman" w:hAnsi="Verdana" w:cs="Times New Roman"/>
          <w:color w:val="002828"/>
          <w:sz w:val="18"/>
          <w:szCs w:val="18"/>
          <w:shd w:val="clear" w:color="auto" w:fill="F3F3F3"/>
        </w:rPr>
        <w:t>2. Как нужно действовать, чтобы получилось?</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Хочу в очередной раз оговориться: я не проповедую </w:t>
      </w:r>
      <w:r w:rsidRPr="00A24E18">
        <w:rPr>
          <w:rFonts w:ascii="Verdana" w:eastAsia="Times New Roman" w:hAnsi="Verdana" w:cs="Times New Roman"/>
          <w:b/>
          <w:bCs/>
          <w:color w:val="2F4F4F"/>
          <w:sz w:val="18"/>
          <w:szCs w:val="18"/>
        </w:rPr>
        <w:t>здоровое питание,</w:t>
      </w:r>
      <w:r w:rsidRPr="00A24E18">
        <w:rPr>
          <w:rFonts w:ascii="Verdana" w:eastAsia="Times New Roman" w:hAnsi="Verdana" w:cs="Times New Roman"/>
          <w:color w:val="002828"/>
          <w:sz w:val="18"/>
          <w:szCs w:val="18"/>
        </w:rPr>
        <w:t> меня не интересует </w:t>
      </w:r>
      <w:r w:rsidRPr="00A24E18">
        <w:rPr>
          <w:rFonts w:ascii="Verdana" w:eastAsia="Times New Roman" w:hAnsi="Verdana" w:cs="Times New Roman"/>
          <w:b/>
          <w:bCs/>
          <w:color w:val="2F4F4F"/>
          <w:sz w:val="18"/>
          <w:szCs w:val="18"/>
        </w:rPr>
        <w:t>здоровый образ жизни,</w:t>
      </w:r>
      <w:r w:rsidRPr="00A24E18">
        <w:rPr>
          <w:rFonts w:ascii="Verdana" w:eastAsia="Times New Roman" w:hAnsi="Verdana" w:cs="Times New Roman"/>
          <w:color w:val="002828"/>
          <w:sz w:val="18"/>
          <w:szCs w:val="18"/>
        </w:rPr>
        <w:t> я не занимаюсь </w:t>
      </w:r>
      <w:r w:rsidRPr="00A24E18">
        <w:rPr>
          <w:rFonts w:ascii="Verdana" w:eastAsia="Times New Roman" w:hAnsi="Verdana" w:cs="Times New Roman"/>
          <w:b/>
          <w:bCs/>
          <w:color w:val="2F4F4F"/>
          <w:sz w:val="18"/>
          <w:szCs w:val="18"/>
        </w:rPr>
        <w:t>сыроедением.</w:t>
      </w:r>
      <w:r w:rsidRPr="00A24E18">
        <w:rPr>
          <w:rFonts w:ascii="Verdana" w:eastAsia="Times New Roman" w:hAnsi="Verdana" w:cs="Times New Roman"/>
          <w:color w:val="002828"/>
          <w:sz w:val="18"/>
          <w:szCs w:val="18"/>
        </w:rPr>
        <w:t> Я занимаюсь Трансерфингом – управлением реальностью. Управление реальностью – это холистическая техника, она складывается из трех нераздельных составляющих: </w:t>
      </w:r>
      <w:r w:rsidRPr="00A24E18">
        <w:rPr>
          <w:rFonts w:ascii="Verdana" w:eastAsia="Times New Roman" w:hAnsi="Verdana" w:cs="Times New Roman"/>
          <w:b/>
          <w:bCs/>
          <w:color w:val="2F4F4F"/>
          <w:sz w:val="18"/>
          <w:szCs w:val="18"/>
        </w:rPr>
        <w:t>как мыслим, как питаемся, как двигаемся.</w:t>
      </w:r>
      <w:r w:rsidRPr="00A24E18">
        <w:rPr>
          <w:rFonts w:ascii="Verdana" w:eastAsia="Times New Roman" w:hAnsi="Verdana" w:cs="Times New Roman"/>
          <w:color w:val="002828"/>
          <w:sz w:val="18"/>
          <w:szCs w:val="18"/>
        </w:rPr>
        <w:t> Стоит отбросить хоть одну составляющую, и техника станет неполноценной, однобокой, ущербной. Точно так же и человек есть не тело, не душа, и не разум в отдельности, а все эти части, слитые в единое целое.</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И точно так же, «диванный Трансерфинг», или «Трансерфинг в стойле» – это не Трансерфинг; здоровый образ жизни – это не Трансерфинг, сыроедение – тоже не Трансерфинг.</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Мне вообще не нравится термин «сыроедение», и я стараюсь его не использовать, потому что этот термин уже достаточно сильно дискредитирован, </w:t>
      </w:r>
      <w:r w:rsidRPr="00A24E18">
        <w:rPr>
          <w:rFonts w:ascii="Verdana" w:eastAsia="Times New Roman" w:hAnsi="Verdana" w:cs="Times New Roman"/>
          <w:b/>
          <w:bCs/>
          <w:color w:val="2F4F4F"/>
          <w:sz w:val="18"/>
          <w:szCs w:val="18"/>
        </w:rPr>
        <w:t>испачкан,</w:t>
      </w:r>
      <w:r w:rsidRPr="00A24E18">
        <w:rPr>
          <w:rFonts w:ascii="Verdana" w:eastAsia="Times New Roman" w:hAnsi="Verdana" w:cs="Times New Roman"/>
          <w:color w:val="002828"/>
          <w:sz w:val="18"/>
          <w:szCs w:val="18"/>
        </w:rPr>
        <w:t> с одной стороны врачами, диетологами, средствами массовой информации, а с другой, самими же сыроедами. Причина одна – безграмотный, невежественный, «аховский» подход с обеих названных сторон.</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К сожалению, иногда может случиться так, что встретишь «сыроеда», посмотришь на него, и подумаешь: нет, что-то здесь не то, мне такое не надобно. И в самом деле, достаточно одной паршивой овцы, чтобы все стадо испортить. Откуда же берутся проблемы там, где должны быть обещанные преимущества?</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Существует один парадокс, о котором почему-то никто и нигде не говорит, и наверно никто не знает. Суть его состоит в следующем: </w:t>
      </w:r>
      <w:r w:rsidRPr="00A24E18">
        <w:rPr>
          <w:rFonts w:ascii="Verdana" w:eastAsia="Times New Roman" w:hAnsi="Verdana" w:cs="Times New Roman"/>
          <w:b/>
          <w:bCs/>
          <w:color w:val="2F4F4F"/>
          <w:sz w:val="18"/>
          <w:szCs w:val="18"/>
        </w:rPr>
        <w:t>чем выше качество обслуживания организма, тем больше требований он предъявляет.</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Как ни странно, организм ведет себя подобно ребенку, которого, чем больше балуешь, тем больше он капризничает. Или подобно снобу, который быстро привыкает к роскоши, и которому очень трудно угодить. В чем это проявляется?</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Например, когда начинаешь активно заниматься спортом, то замечаешь, что форма быстро теряется, если даже на короткое время прекращаешь тренировки, или тренируешься недостаточно усердно. Могут появиться боли в мышцах, суставах, позвоночнике, слабость, недомогание, болезни. А раньше, когда вообще не занимался собой, ничего такого не было, тянул потихоньку свою лямку, и ни на что особо не жаловался.</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 xml:space="preserve">Когда переходишь на питание пищей первого рода, казалось бы, самой качественной и полноценной пищей, может возникнуть дефицит каких-либо витаминов и минералов, вплоть до того, что даже волосы и зубы могут посыпаться. А раньше, когда питался в основном консервами, </w:t>
      </w:r>
      <w:r w:rsidRPr="00A24E18">
        <w:rPr>
          <w:rFonts w:ascii="Verdana" w:eastAsia="Times New Roman" w:hAnsi="Verdana" w:cs="Times New Roman"/>
          <w:color w:val="002828"/>
          <w:sz w:val="18"/>
          <w:szCs w:val="18"/>
        </w:rPr>
        <w:lastRenderedPageBreak/>
        <w:t>колбасой да макаронами, съедая, для приличия, лишь один листик салата в день, самочувствие было, вроде ничего, нормально.</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Как же такое возможно, и какой тогда смысл заботиться и угождать своему организму?</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Вообразите себе, для сравнения, жизнь бомжа, и жизнь человека, который привык себя холить, лелеять и ни в чем себе не отказывать. У первого нет даже зубной щетки, он вынужден жить, как живется – минимум желаний и претензий. А представьте, сколько всего и всякого нужно второму! И чем выше планка качества жизни, тем больше для этого требуется всевозможных вещей и атрибутов.</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Вот так же и организм – когда его кормишь низкосортной пищей, он опускается до маргинального состояния. Организм становится, словно оглушен и бесчувственен, его нагрузили непосильной ношей, заставили тянуть каторжную лямку. Ему уже не до чего – вытянуть бы свой груз. Аналогично мул, обреченный всю жизнь ходить по кругу, вращая жернова мельницы, не сопротивляется и не ропщет – он </w:t>
      </w:r>
      <w:r w:rsidRPr="00A24E18">
        <w:rPr>
          <w:rFonts w:ascii="Verdana" w:eastAsia="Times New Roman" w:hAnsi="Verdana" w:cs="Times New Roman"/>
          <w:b/>
          <w:bCs/>
          <w:color w:val="2F4F4F"/>
          <w:sz w:val="18"/>
          <w:szCs w:val="18"/>
        </w:rPr>
        <w:t>приспособился</w:t>
      </w:r>
      <w:r w:rsidRPr="00A24E18">
        <w:rPr>
          <w:rFonts w:ascii="Verdana" w:eastAsia="Times New Roman" w:hAnsi="Verdana" w:cs="Times New Roman"/>
          <w:color w:val="002828"/>
          <w:sz w:val="18"/>
          <w:szCs w:val="18"/>
        </w:rPr>
        <w:t> к своей участи и </w:t>
      </w:r>
      <w:r w:rsidRPr="00A24E18">
        <w:rPr>
          <w:rFonts w:ascii="Verdana" w:eastAsia="Times New Roman" w:hAnsi="Verdana" w:cs="Times New Roman"/>
          <w:b/>
          <w:bCs/>
          <w:color w:val="2F4F4F"/>
          <w:sz w:val="18"/>
          <w:szCs w:val="18"/>
        </w:rPr>
        <w:t>погрузился в глубокий сон</w:t>
      </w:r>
      <w:r w:rsidRPr="00A24E18">
        <w:rPr>
          <w:rFonts w:ascii="Verdana" w:eastAsia="Times New Roman" w:hAnsi="Verdana" w:cs="Times New Roman"/>
          <w:color w:val="002828"/>
          <w:sz w:val="18"/>
          <w:szCs w:val="18"/>
        </w:rPr>
        <w:t> – у него просто нет иного выбора. И организму тоже ничего не остается, как смириться, приспособиться. От такой жизни организм очень быстро изнашивается, однако, покуда жизнь тлеет, он покорно тянет свою лямку. Слава богу, способность к выживанию в экстремальных условиях заложена Природой. Но не безгранично, и до поры до времени, конечно же.</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А теперь представьте, что происходит, когда организм освобождают от груза, снимают с него лямку и отпускают на свободу. Шикарная жизнь начинается! Запускаются процессы очищения, обновления, регенерации. Организм вспоминает, каким ему положено быть по Природе, и принимается за работу по восстановлению и возрождению всего утерянного. Но, как вы понимаете, для шикарной жизни требуется уже намного больше всевозможных атрибутов. </w:t>
      </w:r>
      <w:r w:rsidRPr="00A24E18">
        <w:rPr>
          <w:rFonts w:ascii="Verdana" w:eastAsia="Times New Roman" w:hAnsi="Verdana" w:cs="Times New Roman"/>
          <w:b/>
          <w:bCs/>
          <w:color w:val="2F4F4F"/>
          <w:sz w:val="18"/>
          <w:szCs w:val="18"/>
        </w:rPr>
        <w:t>Возникает критичный, повышенный спрос на витамины, минералы, микро и макроэлементы.</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А тут еще наваливаются проблемы переходного периода. Вырастают горы мусора в процессе «капитального ремонта», их надо куда-то вывозить, а мощности выделительных систем не хватает. Вследствие этого, обострение хронических болезней, расстройство нервной системы, общее ухудшение самочувствия, ломка. А у «хозяина» еще и срывы постоянные – он то и дело норовит снова накинуть лямку на своего «мула» и вернуть его к прежней жизни. Организм оказывается в очень сложных условиях, он сбит с толку, ему очень трудно перестроиться. В такой ситуации, вместо ожидаемых перемен к лучшему, может наступить ухудшение. Организм как бы зависает между двумя ступенями пирамиды. По-старому жить уже не может, а по-новому не умеет. И сколько это будет длиться – неизвестно. У всех по-разному, индивидуально.</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Так вот, если вы хотите наладить действительно шикарную жизнь в своем теле, надо к этому подходить грамотно и осознанно, а не абы как. Шутка ли, переместиться на другую ступень пирамиды? Нет, совсем не шутка. Как это делать, достаточно подробно описано в книге «Апокрифический Трансерфинг». Здесь я, в дополнение и развитие данной темы, перечислю кратко основные принципы перехода.</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b/>
          <w:bCs/>
          <w:color w:val="2F4F4F"/>
          <w:sz w:val="18"/>
          <w:szCs w:val="18"/>
        </w:rPr>
        <w:t>Главный принцип – постепенность.</w:t>
      </w:r>
      <w:r w:rsidRPr="00A24E18">
        <w:rPr>
          <w:rFonts w:ascii="Verdana" w:eastAsia="Times New Roman" w:hAnsi="Verdana" w:cs="Times New Roman"/>
          <w:color w:val="002828"/>
          <w:sz w:val="18"/>
          <w:szCs w:val="18"/>
        </w:rPr>
        <w:t> Резкий переход на питание исключительно живой растительной пищей может сопровождаться очень неприятными эффектами. Наступает кризис: пищеварение расстраивается, обостряются старые болезни, или откуда-то появляются новые, вес резко теряется, возможны головные и зубные боли, аллергические реакции, раздражительность, нервозность, плохое самочувствие и даже депрессивные состояния. Конечно, все со временем нормализуется. Однако именно кризисный период, когда вместо ожидаемых улучшений наступает наоборот, ухудшение всего, является основной причиной, по которой люди не выдерживают и возвращаются к мертвой пище. Резкий переход – нехорош во всех отношениях. Это сильный стресс, и для сознания, и для организма. Увеличивать долю живой растительной пищи в своем рационе нужно постепенно, без напряжения, с удовольствием.</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b/>
          <w:bCs/>
          <w:color w:val="2F4F4F"/>
          <w:sz w:val="18"/>
          <w:szCs w:val="18"/>
        </w:rPr>
        <w:t>Не ограничение, а замещение.</w:t>
      </w:r>
      <w:r w:rsidRPr="00A24E18">
        <w:rPr>
          <w:rFonts w:ascii="Verdana" w:eastAsia="Times New Roman" w:hAnsi="Verdana" w:cs="Times New Roman"/>
          <w:color w:val="002828"/>
          <w:sz w:val="18"/>
          <w:szCs w:val="18"/>
        </w:rPr>
        <w:t> По возможности заменить конкретно вредную пищу менее вредной. Например, сахар – медом, пирожные и торты – 72-х процентным шоколадом или сладкими сухофруктами, копченое – вареным, сковородку – пароваркой, жирное – постным, оливковое и подсолнечное масло – льняным или кедровым, каши – пророщенными бобовыми и злаками, диким рисом. Изделия из муки высшего сорта, дрожжевой хлеб, все виды законсервированных продуктов и прочую супермаркетную синтетику вообще исключить и заменить чем угодно натуральным. Обратите внимание, здесь производится не ограничение, а замена одних продуктов другими, более ценными и менее токсичными.</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b/>
          <w:bCs/>
          <w:color w:val="2F4F4F"/>
          <w:sz w:val="18"/>
          <w:szCs w:val="18"/>
        </w:rPr>
        <w:t>Не засорение, а очищение.</w:t>
      </w:r>
      <w:r w:rsidRPr="00A24E18">
        <w:rPr>
          <w:rFonts w:ascii="Verdana" w:eastAsia="Times New Roman" w:hAnsi="Verdana" w:cs="Times New Roman"/>
          <w:color w:val="002828"/>
          <w:sz w:val="18"/>
          <w:szCs w:val="18"/>
        </w:rPr>
        <w:t xml:space="preserve"> Пищу следует выбирать из тех соображений, чтобы она больше очищала, чем засоряла. Например, изделия из муки высшего сорта забивают кишечник и печень мазутообразной массой, а продукты из муки грубого помола с отрубями – очищают. Вареные каши превращают организм в застойное болото, а пророщенные бобовые (фасоль, маш, нут, чечевица), пусть даже отваренные в течение трех-пяти минут, очищают организм на всех </w:t>
      </w:r>
      <w:r w:rsidRPr="00A24E18">
        <w:rPr>
          <w:rFonts w:ascii="Verdana" w:eastAsia="Times New Roman" w:hAnsi="Verdana" w:cs="Times New Roman"/>
          <w:color w:val="002828"/>
          <w:sz w:val="18"/>
          <w:szCs w:val="18"/>
        </w:rPr>
        <w:lastRenderedPageBreak/>
        <w:t>уровнях, от клеток до фильтросистем. Дикий рис, даже вареный – очень хорошая еда в переходный период.</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А есть продукты, которые очищают организм лучше любого голодания. Здесь для конкретики я приведу три рецепта, которые вам, скорей всего неизвестны. Поверьте, они стоят того, чтобы остановиться на них подробно.</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Сначала заготавливается расторопша. Взять килограмм-полтора семян расторопши, тщательно промыть, поместить в эмалированный таз и залить водой, настоянной на шунгите. Это лучше сделать рано утром. Вечером воду слить, всплывшие семена выбросить, переложить все в дуршлаг и накрыть сверху смоченной марлей в четыре слоя. Утром и вечером следующего дня семена хорошо промыть под струей воды, не снимая марли. Если вода хлорированная, использовать отстоявшуюся, желательно на шунгите, чтобы уничтожить патогенные бактерии. Наутро следующего дня семена должны уже прорасти. Нужно их снова промыть, разложить на поддоны и поставить сушиться в дегидратор при температуре 41С (или духовку, на самом малом огне, с открытой дверцей).</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Таким образом, вы получите продукт, которому по очищающим, целебным и питательным свойствам, практически нет аналогов. Расторопша имеет уникальное свойство – она восстанавливает клетки печени и выводит из организма токсины. К тому же, это сильнейший антиоксидант. Флавоноиды расторопши проявляют в 10 раз более высокую антиоксидантную активность, чем токоферол, известный как витамин Е – витамин молодости. В состав этого растения входит уникальное биологически активное вещество – силимарин, которое по своим целебным свойствам многофункционально, так что, расторопшу невозможно отнести к какой-либо одной группе лекарственных средств. Расторопшу еще называют «Подарок Девы Марии». Она же – национальный символ Шотландии. Очевидно, не зря. Однако пророщенная расторопша, скажу я вам – это вообще, нечто!</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А теперь рецепты.</w:t>
      </w:r>
      <w:r w:rsidRPr="00A24E18">
        <w:rPr>
          <w:rFonts w:ascii="Verdana" w:eastAsia="Times New Roman" w:hAnsi="Verdana" w:cs="Times New Roman"/>
          <w:color w:val="002828"/>
          <w:sz w:val="18"/>
          <w:szCs w:val="18"/>
        </w:rPr>
        <w:br/>
        <w:t>1. Гречку, не подвергавшуюся тепловой обработке, просеять через дуршлаг, чтобы удалить дробленые частицы, промыть и замочить на три часа в шунгитной воде. Можно взять две части чистой зеленой гречки и одну часть нелущеной – для очищения организма будет эффективней. Затем поместить в дуршлаг или сито и накрыть смоченной марлей. Гречка прорастает через 12-14 часов.</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Проросшие семена промыть, поместить в блендер, залить водой на палец с верхом, и размолоть до мелкой фракции. Затем, взять три столовых ложки семян расторопши, тщательно размолоть на кофемолке и высыпать в тарелку с порцией гречки. Туда же добавить десертную ложку кедрового масла, или масла грецкого ореха, или расторопши, размешать. Живая каша готова.</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Все это делается очень быстро и стоит минимальных затрат времени и усилий. Зато эффект от данного блюда – колоссальный. Питательная ценность, целебные свойства – все по высшему классу. К тому же, на вкус весьма неплохо. Такую кашку можно есть хоть каждый день. Хранится в холодильнике не более трех суток. (Расторопшу следует молоть и добавлять перед самым употреблением.) Но главное достоинство данного блюда, особенно в переходный период, в его очистительных свойствах. Если съесть кашку перед сном, ночью можно проснуться мокрым от пота, и это очень хорошо – организм чистится, будь здоров!</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2. Полстакана семян льна тщательно размолоть на кофемолке. Три столовых ложки расторопши – тоже размолоть. Добавить стакан воды, десертную ложку тыквенного масла, можно еще немного корицы и меда по желанию и вкусу, все размешать. Это вообще элементарно, но, весьма питательно и ценно. Паразиты такую кашку просто не выносят, а вам – понравится.</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3. Те же три столовых ложки расторопши добавить в живой овсяный кисель из системообразующих рецептов.</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Все эти блюда должны понравиться и вашим детям. (Не стоит только добавлять нелущеную гречку в кашку для самых маленьких.) С таким питанием они значительно превзойдут в своем развитии тех, кто сидит на синтетике.</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Расторопшу, гречку и лен можно достать в магазинах, торгующих натуральными продуктами, или заказать через Интернет.</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lastRenderedPageBreak/>
        <w:t>Ну и конечно, необходимо иметь хороший блендер. Чем мощнее, тем лучше. Мощность должна быть не менее 1 кВт. Кофемолка тоже должна быть мощная. Дегидратор – вещь очень полезная, но на первое время можно обойтись духовкой.</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b/>
          <w:bCs/>
          <w:color w:val="2F4F4F"/>
          <w:sz w:val="18"/>
          <w:szCs w:val="18"/>
        </w:rPr>
        <w:t>Натуральные продукты.</w:t>
      </w:r>
      <w:r w:rsidRPr="00A24E18">
        <w:rPr>
          <w:rFonts w:ascii="Verdana" w:eastAsia="Times New Roman" w:hAnsi="Verdana" w:cs="Times New Roman"/>
          <w:color w:val="002828"/>
          <w:sz w:val="18"/>
          <w:szCs w:val="18"/>
        </w:rPr>
        <w:t> От любой химии, синтетики и ГМО следует оградить себя сразу, и навсегда. Вареная еда может присутствовать в рационе еще долгое время, но с матричным кормом лучше распрощаться как можно скорей.</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Какие продукты считать натуральными? Продукты, которые не содержат искусственных добавок. Консерванты, усилители вкуса, отдушки, эмульгаторы, ароматизаторы – любые синтетические ингредиенты, в том числе те, которые мимикрируют под якобы «натуральные», – это все системные добавки, предназначенные для приручения к кормушке и оболванивания. Если вы будете послушно глотать системные пилюли, вам никогда не удастся выбраться из матрицы и вдохнуть свежего ветра свободы.</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Следует так же знать, что на самом деле вы не можете знать (а у нас в России и не имеете права знать), что именно добавлено в колбасу, сосиски и полуфабрикаты. Производители и торговцы скрывают истинный состав и происхождение продуктов, или сообщают об этом лукавым мелким шрифтом. В большинстве случаев разумнее что-то приготовить своими руками, чем расплачиваться здоровьем, а затем и жизнью, за сэкономленное время.</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Натуральному продукту не требуются </w:t>
      </w:r>
      <w:r w:rsidRPr="00A24E18">
        <w:rPr>
          <w:rFonts w:ascii="Verdana" w:eastAsia="Times New Roman" w:hAnsi="Verdana" w:cs="Times New Roman"/>
          <w:b/>
          <w:bCs/>
          <w:color w:val="2F4F4F"/>
          <w:sz w:val="18"/>
          <w:szCs w:val="18"/>
        </w:rPr>
        <w:t>никакие</w:t>
      </w:r>
      <w:r w:rsidRPr="00A24E18">
        <w:rPr>
          <w:rFonts w:ascii="Verdana" w:eastAsia="Times New Roman" w:hAnsi="Verdana" w:cs="Times New Roman"/>
          <w:color w:val="002828"/>
          <w:sz w:val="18"/>
          <w:szCs w:val="18"/>
        </w:rPr>
        <w:t> искусственные добавки. Нужна ли колбасе геномодифицированная соя в качестве ингредиента? Нет, колбаса должна состоять из мяса. А нужен ли такой ингредиент покупателям? Тоже нет. Но они идут и тупо покупают, ни о чем не думая. Большинство системных потребителей абсолютно не задумываются над тем, что они едят. Просто тупо едят, и все. А потом так же тупо болеют и умирают.</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Если вы начнете задумываться и интересоваться соответствующей информацией, то сделаете для себя множество открытий. Например, из чего должен состоять натуральный майонез? Для иллюстрации приведу здесь рецепт того самого майонеза, которым когда-то, давным-давно, когда еще не было искусственных добавок, гордился французский Прованс.</w:t>
      </w:r>
    </w:p>
    <w:p w:rsidR="00A24E18" w:rsidRPr="00A24E18" w:rsidRDefault="00A24E18" w:rsidP="00A24E18">
      <w:pPr>
        <w:spacing w:after="0" w:line="240" w:lineRule="auto"/>
        <w:rPr>
          <w:rFonts w:eastAsia="Times New Roman" w:cs="Times New Roman"/>
          <w:sz w:val="24"/>
          <w:szCs w:val="24"/>
        </w:rPr>
      </w:pPr>
      <w:r w:rsidRPr="00A24E18">
        <w:rPr>
          <w:rFonts w:ascii="Verdana" w:eastAsia="Times New Roman" w:hAnsi="Verdana" w:cs="Times New Roman"/>
          <w:color w:val="002828"/>
          <w:sz w:val="18"/>
          <w:szCs w:val="18"/>
        </w:rPr>
        <w:br/>
      </w:r>
      <w:r w:rsidRPr="00A24E18">
        <w:rPr>
          <w:rFonts w:ascii="Verdana" w:eastAsia="Times New Roman" w:hAnsi="Verdana" w:cs="Times New Roman"/>
          <w:color w:val="002828"/>
          <w:sz w:val="18"/>
          <w:szCs w:val="18"/>
          <w:shd w:val="clear" w:color="auto" w:fill="F3F3F3"/>
        </w:rPr>
        <w:t>На 250 г растительного масла – 2 сырых желтка,</w:t>
      </w:r>
      <w:r w:rsidRPr="00A24E18">
        <w:rPr>
          <w:rFonts w:ascii="Verdana" w:eastAsia="Times New Roman" w:hAnsi="Verdana" w:cs="Times New Roman"/>
          <w:color w:val="002828"/>
          <w:sz w:val="18"/>
          <w:szCs w:val="18"/>
        </w:rPr>
        <w:br/>
      </w:r>
      <w:r w:rsidRPr="00A24E18">
        <w:rPr>
          <w:rFonts w:ascii="Verdana" w:eastAsia="Times New Roman" w:hAnsi="Verdana" w:cs="Times New Roman"/>
          <w:color w:val="002828"/>
          <w:sz w:val="18"/>
          <w:szCs w:val="18"/>
          <w:shd w:val="clear" w:color="auto" w:fill="F3F3F3"/>
        </w:rPr>
        <w:t>1 чайная ложка готовой горчицы,</w:t>
      </w:r>
      <w:r w:rsidRPr="00A24E18">
        <w:rPr>
          <w:rFonts w:ascii="Verdana" w:eastAsia="Times New Roman" w:hAnsi="Verdana" w:cs="Times New Roman"/>
          <w:color w:val="002828"/>
          <w:sz w:val="18"/>
          <w:szCs w:val="18"/>
        </w:rPr>
        <w:br/>
      </w:r>
      <w:r w:rsidRPr="00A24E18">
        <w:rPr>
          <w:rFonts w:ascii="Verdana" w:eastAsia="Times New Roman" w:hAnsi="Verdana" w:cs="Times New Roman"/>
          <w:color w:val="002828"/>
          <w:sz w:val="18"/>
          <w:szCs w:val="18"/>
          <w:shd w:val="clear" w:color="auto" w:fill="F3F3F3"/>
        </w:rPr>
        <w:t>50 г уксуса, соль и сахар по вкусу.</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Отделить сырые желтки от белков. В желтки добавить готовую горчицу и соль. Тщательно размешать. Затем, не переставая размешивать массу, добавлять маленькими порциями растительное масло (по пол чайной ложки). Когда все масло будет использовано, влить уксус и добавить сахар. Количество желтков можно увеличить, а уксуса уменьшить, по вкусу, или заменить лимонным соком.</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Секрет правильно приготовленного майонеза, когда он становится достаточно густым, в том, что масло добавляется при размешивании именно маленькими порциями. Такой вот свой, натуральный майонез, можно быстро приготовить дома, вручную, обычной вилкой в глубокой тарелке, или на кухонном комбайне, или на блендере, если там есть малая скорость. Масло лучше брать подсолнечное, и естественно, первого холодного отжима, нерафинированное, натуральное то есть. А яйца – деревенские, домашние, фермерские, а не с птицефабрики.</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Как видите, никаких особых добавок, ухищрений и лукавых изысканий здесь нет. Ухищрения требуются там, где необходимо сэкономить на сырье, увеличить срок хранения, выгадать побольше прибыли, а заодно и скрыть все свои темные махинации. Но если все делать добросовестно, качественно и честно, то необходимость лукавить и изворачиваться попросту отпадает.</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Так вот, в нынешних условиях, данный рецепт майонеза заключает в себе больше эзотерического смысла, чем любой древний текст тысячелетней давности. То, что было в древности – давно прошло. Сейчас уже другие условия, другой человек, и реальность совсем иная – техногенная. Но если и в современных текстах вас уверяют, что вы можете свободно управлять этой реальностью, ни словом не обмолвившись о влиянии пищи, информации, условий внешней среды и образа жизни, то можете быть уверены, вас вводят в заблуждение, или преподносят вам ущербное, «огрызочное» знание.</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Окончание в следующем выпуске, уже скоро.</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w:t>
      </w:r>
    </w:p>
    <w:p w:rsidR="00A24E18" w:rsidRPr="00A24E18" w:rsidRDefault="00A24E18" w:rsidP="00A24E18">
      <w:pPr>
        <w:spacing w:after="240" w:line="240" w:lineRule="auto"/>
        <w:ind w:firstLine="300"/>
        <w:jc w:val="both"/>
        <w:rPr>
          <w:rFonts w:ascii="Arial" w:eastAsia="Times New Roman" w:hAnsi="Arial" w:cs="Arial"/>
          <w:b/>
          <w:bCs/>
          <w:i/>
          <w:iCs/>
          <w:color w:val="2F4F4F"/>
          <w:sz w:val="18"/>
          <w:szCs w:val="18"/>
        </w:rPr>
      </w:pPr>
      <w:r w:rsidRPr="00A24E18">
        <w:rPr>
          <w:rFonts w:ascii="Arial" w:eastAsia="Times New Roman" w:hAnsi="Arial" w:cs="Arial"/>
          <w:b/>
          <w:bCs/>
          <w:i/>
          <w:iCs/>
          <w:color w:val="2F4F4F"/>
          <w:sz w:val="18"/>
          <w:szCs w:val="18"/>
        </w:rPr>
        <w:lastRenderedPageBreak/>
        <w:t>Объявления.</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1. Как следует из уравнения Эрета, значительно повысить жизненную силу легче всего путем уменьшения составляющей R. Однако никто не отменял и традиционный способ – увеличения энергии Ци.</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Есть одна хорошая практика – китайская Система ТАЙЦЗИЦЮАНЬ.</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Если интересно, можете прямо сейчас начать самостоятельно дома развивать и укреплять свою энергетику, подписавшись на бесплатную Email-рассылку: «Школа ТАЙЦЗИЦЮАНЬ, 1-й год обучения». Форма подписки здесь:</w:t>
      </w:r>
      <w:r w:rsidRPr="00A24E18">
        <w:rPr>
          <w:rFonts w:ascii="Verdana" w:eastAsia="Times New Roman" w:hAnsi="Verdana" w:cs="Times New Roman"/>
          <w:color w:val="002828"/>
          <w:sz w:val="18"/>
          <w:szCs w:val="18"/>
        </w:rPr>
        <w:br/>
      </w:r>
      <w:hyperlink r:id="rId478" w:tgtFrame="_blank" w:history="1">
        <w:r w:rsidRPr="00A24E18">
          <w:rPr>
            <w:rFonts w:ascii="Arial" w:eastAsia="Times New Roman" w:hAnsi="Arial" w:cs="Arial"/>
            <w:b/>
            <w:bCs/>
            <w:color w:val="004650"/>
            <w:sz w:val="18"/>
            <w:szCs w:val="18"/>
            <w:u w:val="single"/>
          </w:rPr>
          <w:t>http://www.morncigun.ru/rassilka.html</w:t>
        </w:r>
      </w:hyperlink>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 течение одного года с момента подписки раз в неделю вы будете получать по Email практические уроки (видео в т. ч.) опытного Мастера ТАЙЦЗИЦЮАНЬ со стажем преподавания более 20-и лет.</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Пройдя этот курс, вы сможете самостоятельно заниматься по этой Системе, развивая и активизируя свою энергетику. Трансерфинг при этом, естественно, пойдет намного эффективнее.</w:t>
      </w:r>
    </w:p>
    <w:p w:rsidR="00A24E18" w:rsidRPr="00A24E18" w:rsidRDefault="00A24E18" w:rsidP="00A24E18">
      <w:pPr>
        <w:spacing w:after="240" w:line="240" w:lineRule="auto"/>
        <w:ind w:firstLine="300"/>
        <w:jc w:val="both"/>
        <w:rPr>
          <w:rFonts w:ascii="Arial" w:eastAsia="Times New Roman" w:hAnsi="Arial" w:cs="Arial"/>
          <w:b/>
          <w:bCs/>
          <w:i/>
          <w:iCs/>
          <w:color w:val="2F4F4F"/>
          <w:sz w:val="18"/>
          <w:szCs w:val="18"/>
        </w:rPr>
      </w:pPr>
      <w:r w:rsidRPr="00A24E18">
        <w:rPr>
          <w:rFonts w:ascii="Arial" w:eastAsia="Times New Roman" w:hAnsi="Arial" w:cs="Arial"/>
          <w:b/>
          <w:bCs/>
          <w:i/>
          <w:iCs/>
          <w:color w:val="2F4F4F"/>
          <w:sz w:val="18"/>
          <w:szCs w:val="18"/>
        </w:rPr>
        <w:t>2. События в Центре Трансерфинга</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Дорогие друзья!</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Мы рады объявить победителей конкурса, проведенного по результатам опроса</w:t>
      </w:r>
    </w:p>
    <w:p w:rsidR="00A24E18" w:rsidRPr="00A24E18" w:rsidRDefault="00A24E18" w:rsidP="00A24E18">
      <w:pPr>
        <w:spacing w:after="240" w:line="240" w:lineRule="auto"/>
        <w:ind w:firstLine="300"/>
        <w:jc w:val="both"/>
        <w:rPr>
          <w:rFonts w:ascii="Verdana" w:eastAsia="Times New Roman" w:hAnsi="Verdana" w:cs="Times New Roman"/>
          <w:b/>
          <w:bCs/>
          <w:color w:val="2F4F4F"/>
          <w:sz w:val="18"/>
          <w:szCs w:val="18"/>
        </w:rPr>
      </w:pPr>
      <w:r w:rsidRPr="00A24E18">
        <w:rPr>
          <w:rFonts w:ascii="Verdana" w:eastAsia="Times New Roman" w:hAnsi="Verdana" w:cs="Times New Roman"/>
          <w:b/>
          <w:bCs/>
          <w:color w:val="2F4F4F"/>
          <w:sz w:val="18"/>
          <w:szCs w:val="18"/>
        </w:rPr>
        <w:t>«Что такое Трансерфинг для Вас?»</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который проходил в минувшую неделю.</w:t>
      </w:r>
      <w:r w:rsidRPr="00A24E18">
        <w:rPr>
          <w:rFonts w:ascii="Verdana" w:eastAsia="Times New Roman" w:hAnsi="Verdana" w:cs="Times New Roman"/>
          <w:color w:val="002828"/>
          <w:sz w:val="18"/>
          <w:szCs w:val="18"/>
        </w:rPr>
        <w:br/>
      </w:r>
      <w:r w:rsidRPr="00A24E18">
        <w:rPr>
          <w:rFonts w:ascii="Verdana" w:eastAsia="Times New Roman" w:hAnsi="Verdana" w:cs="Times New Roman"/>
          <w:color w:val="002828"/>
          <w:sz w:val="18"/>
          <w:szCs w:val="18"/>
        </w:rPr>
        <w:br/>
        <w:t>Мы выражаем огромную благодарность всем, кто откликнулся на наш призыв и прислал свои ответы на вопросы касающиеся сути Трансерфинга и того как Вы его понимаете!</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Мы так же благодарим всех, кто поделился с нами своими идеями и мнением относительно программ по Трансерфингу и возможных тем для написания новых книг, по интересующим всех нас вопросам.</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Итак, победителями стали:</w:t>
      </w:r>
    </w:p>
    <w:p w:rsidR="00A24E18" w:rsidRPr="00A24E18" w:rsidRDefault="00A24E18" w:rsidP="00A24E18">
      <w:pPr>
        <w:spacing w:after="0" w:line="240" w:lineRule="auto"/>
        <w:rPr>
          <w:rFonts w:eastAsia="Times New Roman" w:cs="Times New Roman"/>
          <w:sz w:val="24"/>
          <w:szCs w:val="24"/>
        </w:rPr>
      </w:pPr>
      <w:r w:rsidRPr="00A24E18">
        <w:rPr>
          <w:rFonts w:ascii="Verdana" w:eastAsia="Times New Roman" w:hAnsi="Verdana" w:cs="Times New Roman"/>
          <w:color w:val="002828"/>
          <w:sz w:val="18"/>
          <w:szCs w:val="18"/>
        </w:rPr>
        <w:br/>
      </w:r>
      <w:r w:rsidRPr="00A24E18">
        <w:rPr>
          <w:rFonts w:ascii="Verdana" w:eastAsia="Times New Roman" w:hAnsi="Verdana" w:cs="Times New Roman"/>
          <w:b/>
          <w:bCs/>
          <w:color w:val="2F4F4F"/>
          <w:sz w:val="18"/>
          <w:szCs w:val="18"/>
        </w:rPr>
        <w:t>Светлана Милютина – 1е место</w:t>
      </w:r>
      <w:r w:rsidRPr="00A24E18">
        <w:rPr>
          <w:rFonts w:ascii="Verdana" w:eastAsia="Times New Roman" w:hAnsi="Verdana" w:cs="Times New Roman"/>
          <w:b/>
          <w:bCs/>
          <w:color w:val="2F4F4F"/>
          <w:sz w:val="18"/>
          <w:szCs w:val="18"/>
        </w:rPr>
        <w:br/>
        <w:t>Максим Мандрик – 2е место</w:t>
      </w:r>
      <w:r w:rsidRPr="00A24E18">
        <w:rPr>
          <w:rFonts w:ascii="Verdana" w:eastAsia="Times New Roman" w:hAnsi="Verdana" w:cs="Times New Roman"/>
          <w:b/>
          <w:bCs/>
          <w:color w:val="2F4F4F"/>
          <w:sz w:val="18"/>
          <w:szCs w:val="18"/>
        </w:rPr>
        <w:br/>
        <w:t>Ольга Ефимова – 3е место</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По итогам опроса было получено свыше 300 писем – ответы продолжают приходить до сих пор. И, несмотря на то, что конкурс уже завершился, все ответы будут обязательно рассмотрены. Нам действительно очень важно Ваше мнение о Трансерфинге. Ваши идеи и предложения, которые мы обязательно учтем при создании новых программ.</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Многие из вас в своих письмах выразили пожелание узнать, как ответили другие участники на тот или иной вопрос анкеты. Что ж? Несмотря на то, что каждый выражал мнение по своему, некоторые вопросы вызвали единодушие и согласие в ответах.</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Примеры ответов, в которых Ваше мнение чаще всего совпадало, Вы можете посмотреть на нашем сайте.</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Перейти к просмотру ответов: </w:t>
      </w:r>
      <w:hyperlink r:id="rId479" w:tgtFrame="_blank" w:history="1">
        <w:r w:rsidRPr="00A24E18">
          <w:rPr>
            <w:rFonts w:ascii="Arial" w:eastAsia="Times New Roman" w:hAnsi="Arial" w:cs="Arial"/>
            <w:b/>
            <w:bCs/>
            <w:color w:val="004650"/>
            <w:sz w:val="18"/>
            <w:szCs w:val="18"/>
            <w:u w:val="single"/>
          </w:rPr>
          <w:t>http://tsurf.ru/2012/02/rezultaty-oprosa-chto-takoe-transerfing-dlya-vas-i-pobediteli-konkursa</w:t>
        </w:r>
      </w:hyperlink>
    </w:p>
    <w:p w:rsidR="00A24E18" w:rsidRPr="00A24E18" w:rsidRDefault="00A24E18" w:rsidP="00A24E18">
      <w:pPr>
        <w:spacing w:after="0" w:line="240" w:lineRule="auto"/>
        <w:rPr>
          <w:rFonts w:eastAsia="Times New Roman" w:cs="Times New Roman"/>
          <w:sz w:val="24"/>
          <w:szCs w:val="24"/>
        </w:rPr>
      </w:pPr>
      <w:r w:rsidRPr="00A24E18">
        <w:rPr>
          <w:rFonts w:eastAsia="Times New Roman" w:cs="Times New Roman"/>
          <w:sz w:val="24"/>
          <w:szCs w:val="24"/>
        </w:rPr>
        <w:pict>
          <v:rect id="_x0000_i1178" style="width:0;height:1.5pt" o:hralign="left" o:hrstd="t" o:hrnoshade="t" o:hr="t" fillcolor="#002828" stroked="f"/>
        </w:pic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b/>
          <w:bCs/>
          <w:color w:val="2F4F4F"/>
          <w:sz w:val="18"/>
          <w:szCs w:val="18"/>
        </w:rPr>
        <w:t>15 февраля</w:t>
      </w:r>
      <w:r w:rsidRPr="00A24E18">
        <w:rPr>
          <w:rFonts w:ascii="Verdana" w:eastAsia="Times New Roman" w:hAnsi="Verdana" w:cs="Times New Roman"/>
          <w:color w:val="002828"/>
          <w:sz w:val="18"/>
          <w:szCs w:val="18"/>
        </w:rPr>
        <w:t> состоится </w:t>
      </w:r>
      <w:r w:rsidRPr="00A24E18">
        <w:rPr>
          <w:rFonts w:eastAsia="Times New Roman" w:cs="Times New Roman"/>
          <w:b/>
          <w:bCs/>
          <w:color w:val="004650"/>
          <w:sz w:val="24"/>
          <w:szCs w:val="24"/>
        </w:rPr>
        <w:t>бесплатный</w:t>
      </w:r>
      <w:r w:rsidRPr="00A24E18">
        <w:rPr>
          <w:rFonts w:ascii="Verdana" w:eastAsia="Times New Roman" w:hAnsi="Verdana" w:cs="Times New Roman"/>
          <w:color w:val="002828"/>
          <w:sz w:val="18"/>
          <w:szCs w:val="18"/>
        </w:rPr>
        <w:t> </w:t>
      </w:r>
      <w:r w:rsidRPr="00A24E18">
        <w:rPr>
          <w:rFonts w:ascii="Verdana" w:eastAsia="Times New Roman" w:hAnsi="Verdana" w:cs="Times New Roman"/>
          <w:b/>
          <w:bCs/>
          <w:color w:val="2F4F4F"/>
          <w:sz w:val="18"/>
          <w:szCs w:val="18"/>
        </w:rPr>
        <w:t>интернет-семинар «Трансерфинг on-line. Жизнь по своим правилам».</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Желающих поучаствовать уже очень много. Поэтому мы решили сделать три бесплатных семинара в один день. Программы семинаров будут одинаковыми, поэтому просим Вас регистрироваться только на один из вебинаров.</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Семинары пройдут на сервисе </w:t>
      </w:r>
      <w:r w:rsidRPr="00A24E18">
        <w:rPr>
          <w:rFonts w:ascii="Verdana" w:eastAsia="Times New Roman" w:hAnsi="Verdana" w:cs="Times New Roman"/>
          <w:b/>
          <w:bCs/>
          <w:color w:val="2F4F4F"/>
          <w:sz w:val="18"/>
          <w:szCs w:val="18"/>
        </w:rPr>
        <w:t>wiziq.com</w:t>
      </w:r>
      <w:r w:rsidRPr="00A24E18">
        <w:rPr>
          <w:rFonts w:ascii="Verdana" w:eastAsia="Times New Roman" w:hAnsi="Verdana" w:cs="Times New Roman"/>
          <w:color w:val="002828"/>
          <w:sz w:val="18"/>
          <w:szCs w:val="18"/>
        </w:rPr>
        <w:t>.</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lastRenderedPageBreak/>
        <w:t>Для участия необходимо:</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1) Зарегистрироваться на сайте </w:t>
      </w:r>
      <w:hyperlink r:id="rId480" w:tgtFrame="_blank" w:history="1">
        <w:r w:rsidRPr="00A24E18">
          <w:rPr>
            <w:rFonts w:ascii="Arial" w:eastAsia="Times New Roman" w:hAnsi="Arial" w:cs="Arial"/>
            <w:b/>
            <w:bCs/>
            <w:color w:val="004650"/>
            <w:sz w:val="18"/>
            <w:szCs w:val="18"/>
            <w:u w:val="single"/>
          </w:rPr>
          <w:t>http://www.wiziq.com/</w:t>
        </w:r>
      </w:hyperlink>
      <w:r w:rsidRPr="00A24E18">
        <w:rPr>
          <w:rFonts w:ascii="Verdana" w:eastAsia="Times New Roman" w:hAnsi="Verdana" w:cs="Times New Roman"/>
          <w:color w:val="002828"/>
          <w:sz w:val="18"/>
          <w:szCs w:val="18"/>
        </w:rPr>
        <w:t>. Если у вас возникнут сложности с регистрацией – смотрите инструкцию по регистрации на нашем сайте (</w:t>
      </w:r>
      <w:hyperlink r:id="rId481" w:tgtFrame="_blank" w:history="1">
        <w:r w:rsidRPr="00A24E18">
          <w:rPr>
            <w:rFonts w:ascii="Arial" w:eastAsia="Times New Roman" w:hAnsi="Arial" w:cs="Arial"/>
            <w:b/>
            <w:bCs/>
            <w:color w:val="004650"/>
            <w:sz w:val="18"/>
            <w:szCs w:val="18"/>
            <w:u w:val="single"/>
          </w:rPr>
          <w:t>http://tsurf.ru/2012/02/15-fevralya-besplatnyj-audiovebinar-transerfing-on-line-zhizn-po-svoim-pravilam/</w:t>
        </w:r>
      </w:hyperlink>
      <w:r w:rsidRPr="00A24E18">
        <w:rPr>
          <w:rFonts w:ascii="Verdana" w:eastAsia="Times New Roman" w:hAnsi="Verdana" w:cs="Times New Roman"/>
          <w:color w:val="002828"/>
          <w:sz w:val="18"/>
          <w:szCs w:val="18"/>
        </w:rPr>
        <w:t>).</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2) Пройти по одной из ссылок ниже, соответствующей той встрече, в которой вы хотите участвовать:</w:t>
      </w:r>
      <w:r w:rsidRPr="00A24E18">
        <w:rPr>
          <w:rFonts w:ascii="Verdana" w:eastAsia="Times New Roman" w:hAnsi="Verdana" w:cs="Times New Roman"/>
          <w:color w:val="002828"/>
          <w:sz w:val="18"/>
          <w:szCs w:val="18"/>
        </w:rPr>
        <w:br/>
      </w:r>
      <w:r w:rsidRPr="00A24E18">
        <w:rPr>
          <w:rFonts w:ascii="Verdana" w:eastAsia="Times New Roman" w:hAnsi="Verdana" w:cs="Times New Roman"/>
          <w:color w:val="002828"/>
          <w:sz w:val="18"/>
          <w:szCs w:val="18"/>
        </w:rPr>
        <w:br/>
        <w:t>в Среду, 15 февраля встречи распределятся следующим образом:</w:t>
      </w:r>
      <w:r w:rsidRPr="00A24E18">
        <w:rPr>
          <w:rFonts w:ascii="Verdana" w:eastAsia="Times New Roman" w:hAnsi="Verdana" w:cs="Times New Roman"/>
          <w:color w:val="002828"/>
          <w:sz w:val="18"/>
          <w:szCs w:val="18"/>
        </w:rPr>
        <w:br/>
        <w:t>19:00 МСК, 1-я встреча:</w:t>
      </w:r>
      <w:r w:rsidRPr="00A24E18">
        <w:rPr>
          <w:rFonts w:ascii="Verdana" w:eastAsia="Times New Roman" w:hAnsi="Verdana" w:cs="Times New Roman"/>
          <w:color w:val="002828"/>
          <w:sz w:val="18"/>
          <w:szCs w:val="18"/>
        </w:rPr>
        <w:br/>
      </w:r>
      <w:hyperlink r:id="rId482" w:tgtFrame="_blank" w:history="1">
        <w:r w:rsidRPr="00A24E18">
          <w:rPr>
            <w:rFonts w:ascii="Arial" w:eastAsia="Times New Roman" w:hAnsi="Arial" w:cs="Arial"/>
            <w:b/>
            <w:bCs/>
            <w:color w:val="004650"/>
            <w:sz w:val="18"/>
            <w:szCs w:val="18"/>
            <w:u w:val="single"/>
          </w:rPr>
          <w:t>http://www.wiziq.com/online-class/754130-tsurf-online-1-free</w:t>
        </w:r>
      </w:hyperlink>
      <w:r w:rsidRPr="00A24E18">
        <w:rPr>
          <w:rFonts w:ascii="Verdana" w:eastAsia="Times New Roman" w:hAnsi="Verdana" w:cs="Times New Roman"/>
          <w:color w:val="002828"/>
          <w:sz w:val="18"/>
          <w:szCs w:val="18"/>
        </w:rPr>
        <w:br/>
        <w:t>21:00 МСК, 2-я встреча:</w:t>
      </w:r>
      <w:r w:rsidRPr="00A24E18">
        <w:rPr>
          <w:rFonts w:ascii="Verdana" w:eastAsia="Times New Roman" w:hAnsi="Verdana" w:cs="Times New Roman"/>
          <w:color w:val="002828"/>
          <w:sz w:val="18"/>
          <w:szCs w:val="18"/>
        </w:rPr>
        <w:br/>
      </w:r>
      <w:hyperlink r:id="rId483" w:tgtFrame="_blank" w:history="1">
        <w:r w:rsidRPr="00A24E18">
          <w:rPr>
            <w:rFonts w:ascii="Arial" w:eastAsia="Times New Roman" w:hAnsi="Arial" w:cs="Arial"/>
            <w:b/>
            <w:bCs/>
            <w:color w:val="004650"/>
            <w:sz w:val="18"/>
            <w:szCs w:val="18"/>
            <w:u w:val="single"/>
          </w:rPr>
          <w:t>http://www.wiziq.com/online-class/754137-tsurf-online-2-free</w:t>
        </w:r>
      </w:hyperlink>
      <w:r w:rsidRPr="00A24E18">
        <w:rPr>
          <w:rFonts w:ascii="Verdana" w:eastAsia="Times New Roman" w:hAnsi="Verdana" w:cs="Times New Roman"/>
          <w:color w:val="002828"/>
          <w:sz w:val="18"/>
          <w:szCs w:val="18"/>
        </w:rPr>
        <w:br/>
        <w:t>23:00 МСК, 3-я встреча:</w:t>
      </w:r>
      <w:r w:rsidRPr="00A24E18">
        <w:rPr>
          <w:rFonts w:ascii="Verdana" w:eastAsia="Times New Roman" w:hAnsi="Verdana" w:cs="Times New Roman"/>
          <w:color w:val="002828"/>
          <w:sz w:val="18"/>
          <w:szCs w:val="18"/>
        </w:rPr>
        <w:br/>
      </w:r>
      <w:hyperlink r:id="rId484" w:tgtFrame="_blank" w:history="1">
        <w:r w:rsidRPr="00A24E18">
          <w:rPr>
            <w:rFonts w:ascii="Arial" w:eastAsia="Times New Roman" w:hAnsi="Arial" w:cs="Arial"/>
            <w:b/>
            <w:bCs/>
            <w:color w:val="004650"/>
            <w:sz w:val="18"/>
            <w:szCs w:val="18"/>
            <w:u w:val="single"/>
          </w:rPr>
          <w:t>http://www.wiziq.com/online-class/754147-tsurf-online-3-free</w:t>
        </w:r>
      </w:hyperlink>
      <w:r w:rsidRPr="00A24E18">
        <w:rPr>
          <w:rFonts w:ascii="Verdana" w:eastAsia="Times New Roman" w:hAnsi="Verdana" w:cs="Times New Roman"/>
          <w:color w:val="002828"/>
          <w:sz w:val="18"/>
          <w:szCs w:val="18"/>
        </w:rPr>
        <w:br/>
        <w:t>МСК – московское время</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Ждем Вас на вебинаре!</w:t>
      </w:r>
    </w:p>
    <w:p w:rsidR="00A24E18" w:rsidRPr="00A24E18" w:rsidRDefault="00A24E18" w:rsidP="00A24E18">
      <w:pPr>
        <w:spacing w:after="0" w:line="240" w:lineRule="auto"/>
        <w:rPr>
          <w:rFonts w:eastAsia="Times New Roman" w:cs="Times New Roman"/>
          <w:sz w:val="24"/>
          <w:szCs w:val="24"/>
        </w:rPr>
      </w:pPr>
      <w:r w:rsidRPr="00A24E18">
        <w:rPr>
          <w:rFonts w:eastAsia="Times New Roman" w:cs="Times New Roman"/>
          <w:sz w:val="24"/>
          <w:szCs w:val="24"/>
        </w:rPr>
        <w:pict>
          <v:rect id="_x0000_i1179" style="width:0;height:1.5pt" o:hrstd="t" o:hrnoshade="t" o:hr="t" fillcolor="#002828" stroked="f"/>
        </w:pic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Ближайшие тренинги и мероприятия</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b/>
          <w:bCs/>
          <w:color w:val="2F4F4F"/>
          <w:sz w:val="18"/>
          <w:szCs w:val="18"/>
        </w:rPr>
        <w:t>18 февраля - Практический тренинг «Фитнес по Трансерфингу» (Москва)</w:t>
      </w:r>
      <w:r w:rsidRPr="00A24E18">
        <w:rPr>
          <w:rFonts w:ascii="Verdana" w:eastAsia="Times New Roman" w:hAnsi="Verdana" w:cs="Times New Roman"/>
          <w:color w:val="002828"/>
          <w:sz w:val="18"/>
          <w:szCs w:val="18"/>
        </w:rPr>
        <w:br/>
      </w:r>
      <w:r w:rsidRPr="00A24E18">
        <w:rPr>
          <w:rFonts w:ascii="Verdana" w:eastAsia="Times New Roman" w:hAnsi="Verdana" w:cs="Times New Roman"/>
          <w:color w:val="002828"/>
          <w:sz w:val="18"/>
          <w:szCs w:val="18"/>
        </w:rPr>
        <w:br/>
        <w:t>Вы хотите, чтобы Ваше тело было красивым и стройным?</w:t>
      </w:r>
      <w:r w:rsidRPr="00A24E18">
        <w:rPr>
          <w:rFonts w:ascii="Verdana" w:eastAsia="Times New Roman" w:hAnsi="Verdana" w:cs="Times New Roman"/>
          <w:color w:val="002828"/>
          <w:sz w:val="18"/>
          <w:szCs w:val="18"/>
        </w:rPr>
        <w:br/>
        <w:t>Вы хотите развить силу, выносливость, гибкость, координацию и скорость?</w:t>
      </w:r>
      <w:r w:rsidRPr="00A24E18">
        <w:rPr>
          <w:rFonts w:ascii="Verdana" w:eastAsia="Times New Roman" w:hAnsi="Verdana" w:cs="Times New Roman"/>
          <w:color w:val="002828"/>
          <w:sz w:val="18"/>
          <w:szCs w:val="18"/>
        </w:rPr>
        <w:br/>
        <w:t>Вы хотите, делать это в единстве Души и Разума?</w:t>
      </w:r>
      <w:r w:rsidRPr="00A24E18">
        <w:rPr>
          <w:rFonts w:ascii="Verdana" w:eastAsia="Times New Roman" w:hAnsi="Verdana" w:cs="Times New Roman"/>
          <w:color w:val="002828"/>
          <w:sz w:val="18"/>
          <w:szCs w:val="18"/>
        </w:rPr>
        <w:br/>
      </w:r>
      <w:r w:rsidRPr="00A24E18">
        <w:rPr>
          <w:rFonts w:ascii="Verdana" w:eastAsia="Times New Roman" w:hAnsi="Verdana" w:cs="Times New Roman"/>
          <w:color w:val="002828"/>
          <w:sz w:val="18"/>
          <w:szCs w:val="18"/>
        </w:rPr>
        <w:br/>
        <w:t>Представляем Вашему вниманию авторскую разработку – Фитнес, основанный на теории и практике Трансерфинга!</w:t>
      </w:r>
      <w:r w:rsidRPr="00A24E18">
        <w:rPr>
          <w:rFonts w:ascii="Verdana" w:eastAsia="Times New Roman" w:hAnsi="Verdana" w:cs="Times New Roman"/>
          <w:color w:val="002828"/>
          <w:sz w:val="18"/>
          <w:szCs w:val="18"/>
        </w:rPr>
        <w:br/>
      </w:r>
      <w:r w:rsidRPr="00A24E18">
        <w:rPr>
          <w:rFonts w:ascii="Verdana" w:eastAsia="Times New Roman" w:hAnsi="Verdana" w:cs="Times New Roman"/>
          <w:color w:val="002828"/>
          <w:sz w:val="18"/>
          <w:szCs w:val="18"/>
        </w:rPr>
        <w:br/>
        <w:t>Прочитайте подробную информацию о программе: </w:t>
      </w:r>
      <w:hyperlink r:id="rId485" w:tgtFrame="_blank" w:history="1">
        <w:r w:rsidRPr="00A24E18">
          <w:rPr>
            <w:rFonts w:ascii="Arial" w:eastAsia="Times New Roman" w:hAnsi="Arial" w:cs="Arial"/>
            <w:b/>
            <w:bCs/>
            <w:color w:val="004650"/>
            <w:sz w:val="18"/>
            <w:szCs w:val="18"/>
            <w:u w:val="single"/>
          </w:rPr>
          <w:t>http://tsurf.ru/ishop/oplata/vse-sobytiya/?event_id=122</w:t>
        </w:r>
      </w:hyperlink>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Ведущий: Евгений Самарин</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Ближе познакомиться с программой и тренером, Вы сможете на бесплатной презентации «Трансерфинг собственного тела»</w:t>
      </w:r>
      <w:r w:rsidRPr="00A24E18">
        <w:rPr>
          <w:rFonts w:ascii="Verdana" w:eastAsia="Times New Roman" w:hAnsi="Verdana" w:cs="Times New Roman"/>
          <w:b/>
          <w:bCs/>
          <w:color w:val="2F4F4F"/>
          <w:sz w:val="18"/>
          <w:szCs w:val="18"/>
        </w:rPr>
        <w:t> в Москве 17 февраля.</w:t>
      </w:r>
      <w:r w:rsidRPr="00A24E18">
        <w:rPr>
          <w:rFonts w:ascii="Verdana" w:eastAsia="Times New Roman" w:hAnsi="Verdana" w:cs="Times New Roman"/>
          <w:color w:val="002828"/>
          <w:sz w:val="18"/>
          <w:szCs w:val="18"/>
        </w:rPr>
        <w:t> Подробнее о презентации: </w:t>
      </w:r>
      <w:hyperlink r:id="rId486" w:tgtFrame="_blank" w:history="1">
        <w:r w:rsidRPr="00A24E18">
          <w:rPr>
            <w:rFonts w:ascii="Arial" w:eastAsia="Times New Roman" w:hAnsi="Arial" w:cs="Arial"/>
            <w:b/>
            <w:bCs/>
            <w:color w:val="004650"/>
            <w:sz w:val="18"/>
            <w:szCs w:val="18"/>
            <w:u w:val="single"/>
          </w:rPr>
          <w:t>http://tsurf.ru/ishop/oplata/vse-sobytiya/?event_id=132</w:t>
        </w:r>
      </w:hyperlink>
    </w:p>
    <w:p w:rsidR="00A24E18" w:rsidRPr="00A24E18" w:rsidRDefault="00A24E18" w:rsidP="00A24E18">
      <w:pPr>
        <w:spacing w:after="0" w:line="240" w:lineRule="auto"/>
        <w:rPr>
          <w:rFonts w:eastAsia="Times New Roman" w:cs="Times New Roman"/>
          <w:sz w:val="24"/>
          <w:szCs w:val="24"/>
        </w:rPr>
      </w:pPr>
      <w:r w:rsidRPr="00A24E18">
        <w:rPr>
          <w:rFonts w:eastAsia="Times New Roman" w:cs="Times New Roman"/>
          <w:sz w:val="24"/>
          <w:szCs w:val="24"/>
        </w:rPr>
        <w:pict>
          <v:rect id="_x0000_i1180" style="width:0;height:1.5pt" o:hrstd="t" o:hrnoshade="t" o:hr="t" fillcolor="#002828" stroked="f"/>
        </w:pic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Вы хотите управлять своей реальностью и превратить свою жизнь в праздник?</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Приглашаем на </w:t>
      </w:r>
      <w:r w:rsidRPr="00A24E18">
        <w:rPr>
          <w:rFonts w:ascii="Verdana" w:eastAsia="Times New Roman" w:hAnsi="Verdana" w:cs="Times New Roman"/>
          <w:b/>
          <w:bCs/>
          <w:color w:val="2F4F4F"/>
          <w:sz w:val="18"/>
          <w:szCs w:val="18"/>
        </w:rPr>
        <w:t>курс "Управление Реальностью" в Москве и Санкт-Петербурге.</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b/>
          <w:bCs/>
          <w:color w:val="2F4F4F"/>
          <w:sz w:val="18"/>
          <w:szCs w:val="18"/>
        </w:rPr>
        <w:t>25-26 февраля - Москва.</w:t>
      </w:r>
      <w:r w:rsidRPr="00A24E18">
        <w:rPr>
          <w:rFonts w:ascii="Verdana" w:eastAsia="Times New Roman" w:hAnsi="Verdana" w:cs="Times New Roman"/>
          <w:color w:val="002828"/>
          <w:sz w:val="18"/>
          <w:szCs w:val="18"/>
        </w:rPr>
        <w:t> Тренинг "Управление Реальностью". Ступень II. Твоя цель</w:t>
      </w:r>
      <w:r w:rsidRPr="00A24E18">
        <w:rPr>
          <w:rFonts w:ascii="Verdana" w:eastAsia="Times New Roman" w:hAnsi="Verdana" w:cs="Times New Roman"/>
          <w:color w:val="002828"/>
          <w:sz w:val="18"/>
          <w:szCs w:val="18"/>
        </w:rPr>
        <w:br/>
      </w:r>
      <w:hyperlink r:id="rId487" w:tgtFrame="_blank" w:history="1">
        <w:r w:rsidRPr="00A24E18">
          <w:rPr>
            <w:rFonts w:ascii="Arial" w:eastAsia="Times New Roman" w:hAnsi="Arial" w:cs="Arial"/>
            <w:b/>
            <w:bCs/>
            <w:color w:val="004650"/>
            <w:sz w:val="18"/>
            <w:szCs w:val="18"/>
            <w:u w:val="single"/>
          </w:rPr>
          <w:t>http://tsurf.ru/ishop/oplata/vse-sobytiya/?event_id=141</w:t>
        </w:r>
      </w:hyperlink>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b/>
          <w:bCs/>
          <w:color w:val="2F4F4F"/>
          <w:sz w:val="18"/>
          <w:szCs w:val="18"/>
        </w:rPr>
        <w:t>10-11 марта - Санкт-Петербург.</w:t>
      </w:r>
      <w:r w:rsidRPr="00A24E18">
        <w:rPr>
          <w:rFonts w:ascii="Verdana" w:eastAsia="Times New Roman" w:hAnsi="Verdana" w:cs="Times New Roman"/>
          <w:color w:val="002828"/>
          <w:sz w:val="18"/>
          <w:szCs w:val="18"/>
        </w:rPr>
        <w:t> Тренинг "Управление Реальностью". Ступень I. Пробуждение</w:t>
      </w:r>
      <w:r w:rsidRPr="00A24E18">
        <w:rPr>
          <w:rFonts w:ascii="Verdana" w:eastAsia="Times New Roman" w:hAnsi="Verdana" w:cs="Times New Roman"/>
          <w:color w:val="002828"/>
          <w:sz w:val="18"/>
          <w:szCs w:val="18"/>
        </w:rPr>
        <w:br/>
      </w:r>
      <w:hyperlink r:id="rId488" w:tgtFrame="_blank" w:history="1">
        <w:r w:rsidRPr="00A24E18">
          <w:rPr>
            <w:rFonts w:ascii="Arial" w:eastAsia="Times New Roman" w:hAnsi="Arial" w:cs="Arial"/>
            <w:b/>
            <w:bCs/>
            <w:color w:val="004650"/>
            <w:sz w:val="18"/>
            <w:szCs w:val="18"/>
            <w:u w:val="single"/>
          </w:rPr>
          <w:t>http://tsurf.ru/ishop/oplata/vse-sobytiya/?event_id=124</w:t>
        </w:r>
      </w:hyperlink>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Прочитайте полную программу курса здесь:</w:t>
      </w:r>
      <w:r w:rsidRPr="00A24E18">
        <w:rPr>
          <w:rFonts w:ascii="Verdana" w:eastAsia="Times New Roman" w:hAnsi="Verdana" w:cs="Times New Roman"/>
          <w:color w:val="002828"/>
          <w:sz w:val="18"/>
          <w:szCs w:val="18"/>
        </w:rPr>
        <w:br/>
      </w:r>
      <w:hyperlink r:id="rId489" w:tgtFrame="_blank" w:history="1">
        <w:r w:rsidRPr="00A24E18">
          <w:rPr>
            <w:rFonts w:ascii="Arial" w:eastAsia="Times New Roman" w:hAnsi="Arial" w:cs="Arial"/>
            <w:b/>
            <w:bCs/>
            <w:color w:val="004650"/>
            <w:sz w:val="18"/>
            <w:szCs w:val="18"/>
            <w:u w:val="single"/>
          </w:rPr>
          <w:t>http://tsurf.ru/programmy/kompleksnye-programmy-dusha-telo-razum/treningi/upravlenie-realnostyu/</w:t>
        </w:r>
      </w:hyperlink>
    </w:p>
    <w:p w:rsidR="00A24E18" w:rsidRPr="00A24E18" w:rsidRDefault="00A24E18" w:rsidP="00A24E18">
      <w:pPr>
        <w:spacing w:after="0" w:line="240" w:lineRule="auto"/>
        <w:rPr>
          <w:rFonts w:eastAsia="Times New Roman" w:cs="Times New Roman"/>
          <w:sz w:val="24"/>
          <w:szCs w:val="24"/>
        </w:rPr>
      </w:pPr>
      <w:r w:rsidRPr="00A24E18">
        <w:rPr>
          <w:rFonts w:eastAsia="Times New Roman" w:cs="Times New Roman"/>
          <w:sz w:val="24"/>
          <w:szCs w:val="24"/>
        </w:rPr>
        <w:pict>
          <v:rect id="_x0000_i1181" style="width:0;height:1.5pt" o:hrstd="t" o:hrnoshade="t" o:hr="t" fillcolor="#002828" stroked="f"/>
        </w:pic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Дорогих девушек и женщин приглашаем </w:t>
      </w:r>
      <w:r w:rsidRPr="00A24E18">
        <w:rPr>
          <w:rFonts w:ascii="Verdana" w:eastAsia="Times New Roman" w:hAnsi="Verdana" w:cs="Times New Roman"/>
          <w:b/>
          <w:bCs/>
          <w:color w:val="2F4F4F"/>
          <w:sz w:val="18"/>
          <w:szCs w:val="18"/>
        </w:rPr>
        <w:t>на женскую инициацию "Да будет так, как я хочу",</w:t>
      </w:r>
      <w:r w:rsidRPr="00A24E18">
        <w:rPr>
          <w:rFonts w:ascii="Verdana" w:eastAsia="Times New Roman" w:hAnsi="Verdana" w:cs="Times New Roman"/>
          <w:color w:val="002828"/>
          <w:sz w:val="18"/>
          <w:szCs w:val="18"/>
        </w:rPr>
        <w:t> где в сказочной атмосфере, в гармонии Души и Разума, Вы сможете почувствовать себя Настоящей Женщиной-Богиней. И из этого состояния запустить свое намерение!</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Женская инициация "Да будет так, как я хочу" состоится </w:t>
      </w:r>
      <w:r w:rsidRPr="00A24E18">
        <w:rPr>
          <w:rFonts w:ascii="Verdana" w:eastAsia="Times New Roman" w:hAnsi="Verdana" w:cs="Times New Roman"/>
          <w:b/>
          <w:bCs/>
          <w:color w:val="2F4F4F"/>
          <w:sz w:val="18"/>
          <w:szCs w:val="18"/>
        </w:rPr>
        <w:t>24 февраля в 19:00 (Москва)</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Прочитайте подробную информацию о программе: </w:t>
      </w:r>
      <w:hyperlink r:id="rId490" w:tgtFrame="_blank" w:history="1">
        <w:r w:rsidRPr="00A24E18">
          <w:rPr>
            <w:rFonts w:ascii="Arial" w:eastAsia="Times New Roman" w:hAnsi="Arial" w:cs="Arial"/>
            <w:b/>
            <w:bCs/>
            <w:color w:val="004650"/>
            <w:sz w:val="18"/>
            <w:szCs w:val="18"/>
            <w:u w:val="single"/>
          </w:rPr>
          <w:t>http://tsurf.ru/ishop/oplata/vse-sobytiya/?event_id=126</w:t>
        </w:r>
      </w:hyperlink>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Желаем Вам прекрасного настроения!</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С уважением,</w:t>
      </w:r>
      <w:r w:rsidRPr="00A24E18">
        <w:rPr>
          <w:rFonts w:ascii="Verdana" w:eastAsia="Times New Roman" w:hAnsi="Verdana" w:cs="Times New Roman"/>
          <w:color w:val="002828"/>
          <w:sz w:val="18"/>
          <w:szCs w:val="18"/>
        </w:rPr>
        <w:br/>
        <w:t>Центр Трансерфинга</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Москва</w:t>
      </w:r>
      <w:r w:rsidRPr="00A24E18">
        <w:rPr>
          <w:rFonts w:ascii="Verdana" w:eastAsia="Times New Roman" w:hAnsi="Verdana" w:cs="Times New Roman"/>
          <w:color w:val="002828"/>
          <w:sz w:val="18"/>
          <w:szCs w:val="18"/>
        </w:rPr>
        <w:br/>
        <w:t>+7 (925) 393-3345</w:t>
      </w:r>
      <w:r w:rsidRPr="00A24E18">
        <w:rPr>
          <w:rFonts w:ascii="Verdana" w:eastAsia="Times New Roman" w:hAnsi="Verdana" w:cs="Times New Roman"/>
          <w:color w:val="002828"/>
          <w:sz w:val="18"/>
          <w:szCs w:val="18"/>
        </w:rPr>
        <w:br/>
        <w:t>(499) 393-3345</w:t>
      </w:r>
      <w:r w:rsidRPr="00A24E18">
        <w:rPr>
          <w:rFonts w:ascii="Verdana" w:eastAsia="Times New Roman" w:hAnsi="Verdana" w:cs="Times New Roman"/>
          <w:color w:val="002828"/>
          <w:sz w:val="18"/>
          <w:szCs w:val="18"/>
        </w:rPr>
        <w:br/>
      </w:r>
      <w:hyperlink r:id="rId491" w:tgtFrame="_blank" w:history="1">
        <w:r w:rsidRPr="00A24E18">
          <w:rPr>
            <w:rFonts w:ascii="Verdana" w:eastAsia="Times New Roman" w:hAnsi="Verdana" w:cs="Times New Roman"/>
            <w:color w:val="C31E2F"/>
            <w:sz w:val="18"/>
            <w:szCs w:val="18"/>
            <w:u w:val="single"/>
          </w:rPr>
          <w:t>moscow@tsurf.ru</w:t>
        </w:r>
      </w:hyperlink>
      <w:r w:rsidRPr="00A24E18">
        <w:rPr>
          <w:rFonts w:ascii="Verdana" w:eastAsia="Times New Roman" w:hAnsi="Verdana" w:cs="Times New Roman"/>
          <w:color w:val="002828"/>
          <w:sz w:val="18"/>
          <w:szCs w:val="18"/>
        </w:rPr>
        <w:br/>
      </w:r>
      <w:hyperlink r:id="rId492" w:tgtFrame="_blank" w:history="1">
        <w:r w:rsidRPr="00A24E18">
          <w:rPr>
            <w:rFonts w:ascii="Verdana" w:eastAsia="Times New Roman" w:hAnsi="Verdana" w:cs="Times New Roman"/>
            <w:color w:val="C31E2F"/>
            <w:sz w:val="18"/>
            <w:szCs w:val="18"/>
            <w:u w:val="single"/>
          </w:rPr>
          <w:t>www.tsurf.ru</w:t>
        </w:r>
      </w:hyperlink>
    </w:p>
    <w:p w:rsidR="00A24E18" w:rsidRPr="00A24E18" w:rsidRDefault="00A24E18" w:rsidP="00A24E18">
      <w:pPr>
        <w:spacing w:after="0" w:line="240" w:lineRule="auto"/>
        <w:rPr>
          <w:rFonts w:eastAsia="Times New Roman" w:cs="Times New Roman"/>
          <w:sz w:val="24"/>
          <w:szCs w:val="24"/>
        </w:rPr>
      </w:pPr>
      <w:r w:rsidRPr="00A24E18">
        <w:rPr>
          <w:rFonts w:ascii="Arial" w:eastAsia="Times New Roman" w:hAnsi="Arial" w:cs="Arial"/>
          <w:color w:val="000000"/>
          <w:sz w:val="27"/>
          <w:szCs w:val="27"/>
          <w:shd w:val="clear" w:color="auto" w:fill="DCDCDC"/>
        </w:rPr>
        <w:lastRenderedPageBreak/>
        <w:t>Трансерфинг</w:t>
      </w:r>
      <w:r w:rsidRPr="00A24E18">
        <w:rPr>
          <w:rFonts w:ascii="Arial" w:eastAsia="Times New Roman" w:hAnsi="Arial" w:cs="Arial"/>
          <w:color w:val="000000"/>
          <w:sz w:val="27"/>
          <w:szCs w:val="27"/>
          <w:shd w:val="clear" w:color="auto" w:fill="DCDCDC"/>
        </w:rPr>
        <w:br/>
        <w:t>Управление реальностью</w:t>
      </w:r>
    </w:p>
    <w:p w:rsidR="00A24E18" w:rsidRPr="00A24E18" w:rsidRDefault="00A24E18" w:rsidP="00A24E18">
      <w:pPr>
        <w:spacing w:after="0" w:line="240" w:lineRule="auto"/>
        <w:rPr>
          <w:rFonts w:eastAsia="Times New Roman" w:cs="Times New Roman"/>
          <w:sz w:val="24"/>
          <w:szCs w:val="24"/>
        </w:rPr>
      </w:pPr>
      <w:r w:rsidRPr="00A24E18">
        <w:rPr>
          <w:rFonts w:eastAsia="Times New Roman" w:cs="Times New Roman"/>
          <w:sz w:val="24"/>
          <w:szCs w:val="24"/>
        </w:rPr>
        <w:pict>
          <v:rect id="_x0000_i1182" style="width:233.9pt;height:.75pt" o:hrpct="500" o:hralign="center" o:hrstd="t" o:hrnoshade="t" o:hr="t" fillcolor="black" stroked="f"/>
        </w:pict>
      </w:r>
    </w:p>
    <w:p w:rsidR="00A24E18" w:rsidRDefault="00A24E18" w:rsidP="00A24E18">
      <w:pPr>
        <w:rPr>
          <w:rFonts w:eastAsia="Times New Roman" w:cs="Times New Roman"/>
          <w:b/>
          <w:bCs/>
          <w:color w:val="004650"/>
          <w:sz w:val="27"/>
          <w:szCs w:val="27"/>
          <w:shd w:val="clear" w:color="auto" w:fill="DCDCDC"/>
          <w:lang w:val="en-US"/>
        </w:rPr>
      </w:pPr>
      <w:r w:rsidRPr="00A24E18">
        <w:rPr>
          <w:rFonts w:eastAsia="Times New Roman" w:cs="Times New Roman"/>
          <w:b/>
          <w:bCs/>
          <w:color w:val="004650"/>
          <w:sz w:val="27"/>
          <w:szCs w:val="27"/>
          <w:shd w:val="clear" w:color="auto" w:fill="DCDCDC"/>
        </w:rPr>
        <w:t>Выпуск N 227. Специальный выпуск</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b/>
          <w:bCs/>
          <w:color w:val="2F4F4F"/>
          <w:sz w:val="18"/>
          <w:szCs w:val="18"/>
        </w:rPr>
        <w:t>Уважаемые Читатели!</w:t>
      </w:r>
      <w:r w:rsidRPr="00A24E18">
        <w:rPr>
          <w:rFonts w:ascii="Verdana" w:eastAsia="Times New Roman" w:hAnsi="Verdana" w:cs="Times New Roman"/>
          <w:color w:val="002828"/>
          <w:sz w:val="18"/>
          <w:szCs w:val="18"/>
        </w:rPr>
        <w:br/>
        <w:t>Данный выпуск я посвящаю ответам на «странные вопросы». Странные вопросы, или скорей упреки, время от времени поступают в мой адрес. Делятся они на два типа:</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Arial" w:eastAsia="Times New Roman" w:hAnsi="Arial" w:cs="Arial"/>
          <w:b/>
          <w:bCs/>
          <w:i/>
          <w:iCs/>
          <w:color w:val="2F4F4F"/>
          <w:sz w:val="18"/>
          <w:szCs w:val="18"/>
        </w:rPr>
        <w:t>1. «Почему я зарабатываю на своих книгах?»</w:t>
      </w:r>
      <w:r w:rsidRPr="00A24E18">
        <w:rPr>
          <w:rFonts w:ascii="Verdana" w:eastAsia="Times New Roman" w:hAnsi="Verdana" w:cs="Times New Roman"/>
          <w:color w:val="002828"/>
          <w:sz w:val="18"/>
          <w:szCs w:val="18"/>
        </w:rPr>
        <w:br/>
        <w:t>Действительно, как это я смею получать вознаграждение за свой труд?</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Есть категория людей, которые абсолютно убеждены в том, что я обязан, с посохом на босу ногу, идти в мир, и нести «свет знания», самоотверженно и безвозмездно. Или, допустим, стоять у метро и бесплатно раздавать свои книги.</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Ладно, тогда на какие средства мне прикажете существовать? И при этом отвечать на ваши вопросы, и писать новые книги? Если не получать вознаграждение за свое творчество, которое, кстати сказать, весьма трудоемко, тогда придется заняться другим, конкретным заработком, и на творчество времени не останется.</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Для любителей заглянуть в чужой кошелек, сообщаю, вы сильно ошибаетесь, думая, что я тут ворочаю миллионами. С чего это вы взяли? Доходы автора, особенно в такой узкой области как эзотерика, далеко не так велики, как это может казаться. Тем более что наибольший процент моих книг не покупается, а именно скачивается бесплатно из Интернета.</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Ну так на здоровье, я не цепляюсь за это. Хотелось бы только обратиться к тем, кто норовит все получить на халяву. Если стремиться только брать-брать-брать, хватать-хватать-хватать, ничего не отдавая взамен, то реально ничего и не получишь. Ну как вы можете что-то получить, если стоя перед зеркалом мира, только и твердите: дай-дай-дай?</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 руках окажется пустышка, которая никакой пользы вам не принесет. Так оно реально и происходит. Мне пишут, например, непосредственно и простодушно: «Я скачал вашу книгу, у меня к вам такие вопросы…» И далее спрашивают о том, что в книге прописано прямым текстом, и на чем особенно акцентировано внимание, и повторено не один раз. Но какой результат на выходе? Будто книгу и не читали вовсе. Вот это и есть та самая пустышка, которая не дает ничего, если и ты ничего не отдал. Таков абсолютный закон сохранения энергии.</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С другой стороны, хотя бы себя поуважайте. Наверно, каждому хочется, чтоб его уважали. Но здесь опять работает зеркальный закон и закон сохранения энергии. Подумайте: если вы, стоя перед тем же зеркалом, не станете уважать чужой труд, что вернется взамен, за труд ваш? Опять пустышка. И недоумение: «Как это другие зарабатывают, а у меня вечно денег ни на что не хватает? Это они на мне зарабатывают! Лучше я сэкономлю. Я должен все получить бесплатно!»</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Сейчас в мире пытаются принять действенные меры и законы против пиратства, но, удивительно, они не проходят, потому что любителей халявы развелось столько, что они буквально устраивают демонстрации и акции протеста. Как же, ведь их лишают халявного права! Какой уж там Трансерфинг! Зачем он им нужен? Они, как слепые котята, все маются перед зеркалом, и не могут никак понять, что в реальности получают только свое отражение: ты ничего не отдал, и тебе ничего не дали, и как был ты в нужде, так и остался, и так останешься.</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Вы только представьте, сколько колоссального, нечеловеческого труда вложено, например, в такие фильмы как «Аватар», «Звездные войны», «Властелин колец». Насколько же нужно не уважать чужой труд, и не уважать себя, чтобы, стараясь сэкономить сотню рублей, бесплатно их скачивать из Интернета! Да еще и в акциях протеста участвовать, чтоб сохранить за собой свое халявное право.</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Нет, таким людям ничего не объяснишь. Но я пытаюсь. Может хоть кто-то поймет. Дело ведь не в том, что мне так прям жалко, что мои книги тоже скачивают. Просто, повторяю, бессмысленное это занятие, проку реального – ноль. Существует объективный закон сохранения энергии, даже если не принимать во внимание зеркальные принципы. С этим законом, ни я, ни вы, не можем ничего поделать.</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Arial" w:eastAsia="Times New Roman" w:hAnsi="Arial" w:cs="Arial"/>
          <w:b/>
          <w:bCs/>
          <w:i/>
          <w:iCs/>
          <w:color w:val="2F4F4F"/>
          <w:sz w:val="18"/>
          <w:szCs w:val="18"/>
        </w:rPr>
        <w:t>2. «Почему Центр Трансерфинга зарабатывает на своих тренингах? Почему вы это рекламируете?»</w:t>
      </w:r>
      <w:r w:rsidRPr="00A24E18">
        <w:rPr>
          <w:rFonts w:ascii="Verdana" w:eastAsia="Times New Roman" w:hAnsi="Verdana" w:cs="Times New Roman"/>
          <w:color w:val="002828"/>
          <w:sz w:val="18"/>
          <w:szCs w:val="18"/>
        </w:rPr>
        <w:br/>
        <w:t>И опять, в самом-то деле, как они смеют? Почему не дают все бесплатно?</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lastRenderedPageBreak/>
        <w:t>Для несведущих объясняю. Тренерская работа – очень нелегкий и непростой труд. В этот труд вкладываются не только физические, но и душевные силы. Буквально отдается часть себя. Доход при этом, весьма невелик, потому что цену сильно не поднимешь, а технические затраты значительные. Так что, работа тренера – сродни сподвижничеству. В данном случае участники программ Центра получают больше, чем платят. Что получают? Вот эту часть душевных сил тренера буквально и получают. Причем, напрямую, непосредственно. Это гораздо конкретнее, чем та часть душевных сил автора, которая передается через посредство его текста. Такая работа – дорого стоит.</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Что касается рекламы. Все мы знаем, что реклама порой бывает агрессивной, лукавой, а то и лживой. Но ведь реклама рекламе рознь. Нельзя же все грести под одну гребенку. Надо же хоть чуточку различать, где вас «пасут», а где дают полезную информацию; где принуждают «смотреть, как мы зарабатываем деньги», а где помогают вам; где вас собирают в одну песочницу, чтобы затем «торговать песком», а где вас приглашают в клуб единомышленников.</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Центр Трансерфинга проводит как платные мероприятия, так и бесплатные. Лично я с деятельности Центра не получаю ни копейки. И я ничего не рекламирую, а даю информацию, которая кому-то может быть полезной. Термин «реклама», в общепринятом смысле, подразумевает коммерческую подачу информации. Я никогда ничего не рекламировал за деньги, и не собираюсь это делать.</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Однако находятся ловкие субъекты, которые умудряются вот эту мою особенность – бесплатную подачу информации, использовать в своих целях. Я уже предупреждал, и предупреждаю еще раз, если вы скачиваете тексты книг с нелегальных ресурсов, в этих текстах может быть все что угодно. Туда засовывают свои ссылки, с таким сопроводительным текстом, будто это я сам их рекомендую. Очень грязненькое такое вот дельце. Интересно бы взглянуть на тех, кто этим занимается. Наверно, такие люди должны быть похожи на червей. Есть паразиты тела, есть социальные паразиты, есть даже паразиты сознания, но я никогда бы не подумал, что паразиты могут завестись в книгах.</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Так что, «рекламу от рекламы» нужно все-таки отличать. Давайте так: если вам нужен текст, напишите мне, и я его вышлю. Я никому не отказываю, если меня просят. Нередко люди так и делают: пишут мне с просьбой прислать электронный текст, и я высылаю. И для меня неважно, купите вы настоящую книгу, или нет. Вы поступаете честно – и я вас уважаю, и книга вам достается как подарок, а не как бесплатная пустышка. Понимаете разницу?</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Еще иногда задают вопрос: </w:t>
      </w:r>
      <w:r w:rsidRPr="00A24E18">
        <w:rPr>
          <w:rFonts w:ascii="Arial" w:eastAsia="Times New Roman" w:hAnsi="Arial" w:cs="Arial"/>
          <w:b/>
          <w:bCs/>
          <w:i/>
          <w:iCs/>
          <w:color w:val="2F4F4F"/>
          <w:sz w:val="18"/>
          <w:szCs w:val="18"/>
        </w:rPr>
        <w:t>«Почему Трансерфинг превратили в бизнес? Есть книги – там все написано. Зачем нужны тренинги?»</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Так рассуждают люди с рефлексивной позицией: «На мене сошелся клином белый свет». Если мне не нужно, то и другим не надобно. Ишь, развели тут бизнесы всякие!</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Но если вам не нужно, так шагайте себе мимо. Почему кто-то должен опираться только на ваши мнения и потребности? Если есть предложение, значит, есть спрос. Значит, кто-то в этом нуждается.</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Обратите внимание, сейчас на улицах очень редко можно встретить компанию друзей, приятелей. Даже дети и подростки, которые раньше собирались вместе во дворе, поиграть во что-то, пообщаться, даже просто посидеть на лавочке, пиво попить, – сейчас сидят по домам у компьютеров. Все ушли в виртуальную реальность, в сеть, где предлагают суррогатное общение и суррогатных друзей.</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Однако человек остается существом социальным. Ему нужно живое общение, а не тупое «лайканье» да «кликанье». Парадокс состоит в том, что, чем больше у тебя «виртуальных» друзей, тем более ты одинок. Сидишь вот так, дни напролет, «кликаешь», «лайкаешь», вместе со своими суррогатными друзьями, а жизнь, как выразилась одна читательница, УТЕКАЕТ. Только проблемы никуда не уходят, остаются. Отсюда и депрессивные состояния, и рост числа самоубийств.</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Центр Трансерфинга предлагает вам не суррогатное общение, а реальный клуб единомышленников и реальную помощь. А нужно это, или нет, решать конечно вам. Просто, вы должны знать, что вы не одни. Вы не одиноки в своих проблемах, и всегда можете получить помощь. Не все бесплатно, но все реально.</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lastRenderedPageBreak/>
        <w:t>Лично меня радует, что Центр Трансерфинга все-таки оправдывает свое существование, потому что нужен людям. Приходит много благодарных откликов, а на последнее мероприятие даже выстроилась очередь.</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Напоминаю, о чем речь. 20 февраля в 19 часов по Московскому времени начинается уникальный, первый в истории России, 12-дневный он-лайн тренинг «Трансерфинг реальности. Жизнь по своим правилам». Регистрация на тренинг была закрыта вчера, 17 февраля в 23:59. По просьбам тех, кто не успел зарегистрироваться, открывается дополнительное окно регистрации, до полуночи 19 февраля. Желающих приглашаем сюда: </w:t>
      </w:r>
      <w:hyperlink r:id="rId493" w:tgtFrame="_blank" w:history="1">
        <w:r w:rsidRPr="00A24E18">
          <w:rPr>
            <w:rFonts w:ascii="Arial" w:eastAsia="Times New Roman" w:hAnsi="Arial" w:cs="Arial"/>
            <w:b/>
            <w:bCs/>
            <w:color w:val="004650"/>
            <w:sz w:val="18"/>
            <w:szCs w:val="18"/>
            <w:u w:val="single"/>
          </w:rPr>
          <w:t>http://webinar.tsurf.ru/online/</w:t>
        </w:r>
      </w:hyperlink>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И уж не сочтите опять, за коммерческую рекламу. Удачи всем!</w:t>
      </w:r>
    </w:p>
    <w:p w:rsidR="00A24E18" w:rsidRDefault="00A24E18" w:rsidP="00A24E18">
      <w:pPr>
        <w:rPr>
          <w:lang w:val="en-US"/>
        </w:rPr>
      </w:pPr>
    </w:p>
    <w:p w:rsidR="00A24E18" w:rsidRPr="00A24E18" w:rsidRDefault="00A24E18" w:rsidP="00A24E18">
      <w:pPr>
        <w:spacing w:after="0" w:line="240" w:lineRule="auto"/>
        <w:rPr>
          <w:rFonts w:eastAsia="Times New Roman" w:cs="Times New Roman"/>
          <w:sz w:val="24"/>
          <w:szCs w:val="24"/>
        </w:rPr>
      </w:pPr>
      <w:r w:rsidRPr="00A24E18">
        <w:rPr>
          <w:rFonts w:ascii="Arial" w:eastAsia="Times New Roman" w:hAnsi="Arial" w:cs="Arial"/>
          <w:b/>
          <w:bCs/>
          <w:color w:val="004650"/>
          <w:sz w:val="21"/>
          <w:szCs w:val="21"/>
          <w:shd w:val="clear" w:color="auto" w:fill="DCDCDC"/>
        </w:rPr>
        <w:br/>
        <w:t>Трансерфинг</w:t>
      </w:r>
      <w:r w:rsidRPr="00A24E18">
        <w:rPr>
          <w:rFonts w:ascii="Arial" w:eastAsia="Times New Roman" w:hAnsi="Arial" w:cs="Arial"/>
          <w:b/>
          <w:bCs/>
          <w:color w:val="004650"/>
          <w:sz w:val="21"/>
          <w:szCs w:val="21"/>
          <w:shd w:val="clear" w:color="auto" w:fill="DCDCDC"/>
        </w:rPr>
        <w:br/>
        <w:t>Управление реальностью</w:t>
      </w:r>
    </w:p>
    <w:p w:rsidR="00A24E18" w:rsidRPr="00A24E18" w:rsidRDefault="00A24E18" w:rsidP="00A24E18">
      <w:pPr>
        <w:spacing w:after="0" w:line="240" w:lineRule="auto"/>
        <w:rPr>
          <w:rFonts w:eastAsia="Times New Roman" w:cs="Times New Roman"/>
          <w:sz w:val="24"/>
          <w:szCs w:val="24"/>
        </w:rPr>
      </w:pPr>
      <w:r w:rsidRPr="00A24E18">
        <w:rPr>
          <w:rFonts w:eastAsia="Times New Roman" w:cs="Times New Roman"/>
          <w:sz w:val="24"/>
          <w:szCs w:val="24"/>
        </w:rPr>
        <w:pict>
          <v:rect id="_x0000_i1183" style="width:233.9pt;height:.75pt" o:hrpct="500" o:hralign="center" o:hrstd="t" o:hrnoshade="t" o:hr="t" fillcolor="black" stroked="f"/>
        </w:pict>
      </w:r>
    </w:p>
    <w:p w:rsidR="00A24E18" w:rsidRDefault="00A24E18" w:rsidP="00A24E18">
      <w:pPr>
        <w:rPr>
          <w:rFonts w:eastAsia="Times New Roman" w:cs="Times New Roman"/>
          <w:b/>
          <w:bCs/>
          <w:color w:val="004650"/>
          <w:sz w:val="27"/>
          <w:szCs w:val="27"/>
          <w:shd w:val="clear" w:color="auto" w:fill="DCDCDC"/>
          <w:lang w:val="en-US"/>
        </w:rPr>
      </w:pPr>
      <w:r w:rsidRPr="00A24E18">
        <w:rPr>
          <w:rFonts w:eastAsia="Times New Roman" w:cs="Times New Roman"/>
          <w:b/>
          <w:bCs/>
          <w:color w:val="004650"/>
          <w:sz w:val="27"/>
          <w:szCs w:val="27"/>
          <w:shd w:val="clear" w:color="auto" w:fill="DCDCDC"/>
        </w:rPr>
        <w:t>Выпуск N 228. Голоса Эйуа</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«Здесь и там, меж ветвей, по цветам, мы вьемся, сплетаемся, кружимся, качаемся. Сестрица, сестрица! Качайся в сиянии! Скорее, скорее, и вверх и вниз, – солнце вечернее стреляет лучами, шуршит ветерок, шевелит листами, спадает роса, цветочки поют, шевелим язычками, поем мы с цветами, с ветвями, звездочки скоро заблещут, пора нам спускаться, сюда и туда, мы вьемся, сплетаемся, кружимся, качаемся; сестрицы, скорей!»</w:t>
      </w:r>
      <w:r w:rsidRPr="00A24E18">
        <w:rPr>
          <w:rFonts w:ascii="Verdana" w:eastAsia="Times New Roman" w:hAnsi="Verdana" w:cs="Times New Roman"/>
          <w:color w:val="002828"/>
          <w:sz w:val="18"/>
          <w:szCs w:val="18"/>
        </w:rPr>
        <w:br/>
        <w:t>(Гофман, «Золотой горшок».)</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Уважаемые Читатели!</w:t>
      </w:r>
      <w:r w:rsidRPr="00A24E18">
        <w:rPr>
          <w:rFonts w:ascii="Verdana" w:eastAsia="Times New Roman" w:hAnsi="Verdana" w:cs="Times New Roman"/>
          <w:color w:val="002828"/>
          <w:sz w:val="18"/>
          <w:szCs w:val="18"/>
        </w:rPr>
        <w:br/>
        <w:t>«Специальный выпуск», вышедший накануне, породил множество разнообразных откликов от вас. Они разделились по следующим категориям: послания любви, благодарности, сопереживания, поддержки; просьбы выслать электронные тексты; запросы по банковским реквизитам; поучительные, назидательные послания; а так же холодно-враждебные и просто грубые отповеди.</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Великолепный букет! Спасибо.</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Когда я делаю нечто подобное тому, что сделал в прошлом выпуске, меня часто спрашивают: зачем я это делаю? Ответ обыкновенный: выполняю свою работу – и так и этак, для всех и для каждого. От меня требуют: объясняйте нам Трансерфинг, давайте новые принципы и техники. Вот этим я и занимаюсь, постоянно, в различных форматах и аспектах, в каждом выпуске рассылки.</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Интересно даже не столько отвечать на неадекватные вопросы, сколько смотреть потом на последующую реакцию и град откликов. Надо ведь время от времени оживлять наш общий маятничек, чтобы он не скучал. Степенная, академичная подача, пусть даже очень любопытной информации, вызывает ровный «скрип перьев» и «шуршание тетрадей» – «индивиды» и «особи» что-то там себе конспектируют, если не спят, конечно.</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Но наибольший резонанс получается, когда вопрос выдвигается спорный, неоднозначный, и может даже глупый.</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У меня возникают такие ассоциации, будто стою я перед деревом Эйуа и общаюсь с живыми душами, обитающими в его ветвях. (Eywa, из фильма «Аватар», – Древо Души, Древо Жизни, или Mother Tree как в оригинале сценария Дж. Кэмерона.)</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Если, сказать что-то однозначное, или, например, просто воскликнуть:</w:t>
      </w:r>
      <w:r w:rsidRPr="00A24E18">
        <w:rPr>
          <w:rFonts w:ascii="Verdana" w:eastAsia="Times New Roman" w:hAnsi="Verdana" w:cs="Times New Roman"/>
          <w:color w:val="002828"/>
          <w:sz w:val="18"/>
          <w:szCs w:val="18"/>
        </w:rPr>
        <w:br/>
        <w:t>– Привет-привет, мои хорошие! Как поживаете?</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 ответ можно услышать лишь несколько разных отголосков эхо:</w:t>
      </w:r>
      <w:r w:rsidRPr="00A24E18">
        <w:rPr>
          <w:rFonts w:ascii="Verdana" w:eastAsia="Times New Roman" w:hAnsi="Verdana" w:cs="Times New Roman"/>
          <w:color w:val="002828"/>
          <w:sz w:val="18"/>
          <w:szCs w:val="18"/>
        </w:rPr>
        <w:br/>
        <w:t>– Приве-е-е-т!</w:t>
      </w:r>
      <w:r w:rsidRPr="00A24E18">
        <w:rPr>
          <w:rFonts w:ascii="Verdana" w:eastAsia="Times New Roman" w:hAnsi="Verdana" w:cs="Times New Roman"/>
          <w:color w:val="002828"/>
          <w:sz w:val="18"/>
          <w:szCs w:val="18"/>
        </w:rPr>
        <w:br/>
        <w:t>– Хорошо-о-о!</w:t>
      </w:r>
      <w:r w:rsidRPr="00A24E18">
        <w:rPr>
          <w:rFonts w:ascii="Verdana" w:eastAsia="Times New Roman" w:hAnsi="Verdana" w:cs="Times New Roman"/>
          <w:color w:val="002828"/>
          <w:sz w:val="18"/>
          <w:szCs w:val="18"/>
        </w:rPr>
        <w:br/>
        <w:t>– Иди на …</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А если послать Эйуа целый аккорд:</w:t>
      </w:r>
      <w:r w:rsidRPr="00A24E18">
        <w:rPr>
          <w:rFonts w:ascii="Verdana" w:eastAsia="Times New Roman" w:hAnsi="Verdana" w:cs="Times New Roman"/>
          <w:color w:val="002828"/>
          <w:sz w:val="18"/>
          <w:szCs w:val="18"/>
        </w:rPr>
        <w:br/>
        <w:t>– И я вас тоже люблю! Поубивал бы всех! Любви и удачи вам, мои хорошие! Крупнорогатенькие и парнокопытненькие! Умнички и умницы, мать вашу! Уродцы и уродицы, драгоценные! Да будьте же вы, наконец, все здоровы и счастливы!</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lastRenderedPageBreak/>
        <w:t>Тогда из ветвей Эйуа разнесется целый каскад трелей:</w:t>
      </w:r>
      <w:r w:rsidRPr="00A24E18">
        <w:rPr>
          <w:rFonts w:ascii="Verdana" w:eastAsia="Times New Roman" w:hAnsi="Verdana" w:cs="Times New Roman"/>
          <w:color w:val="002828"/>
          <w:sz w:val="18"/>
          <w:szCs w:val="18"/>
        </w:rPr>
        <w:br/>
        <w:t>– Любим голубое небо и зеленые листики!</w:t>
      </w:r>
      <w:r w:rsidRPr="00A24E18">
        <w:rPr>
          <w:rFonts w:ascii="Verdana" w:eastAsia="Times New Roman" w:hAnsi="Verdana" w:cs="Times New Roman"/>
          <w:color w:val="002828"/>
          <w:sz w:val="18"/>
          <w:szCs w:val="18"/>
        </w:rPr>
        <w:br/>
        <w:t>– Радуемся и тянемся к солнышку!</w:t>
      </w:r>
      <w:r w:rsidRPr="00A24E18">
        <w:rPr>
          <w:rFonts w:ascii="Verdana" w:eastAsia="Times New Roman" w:hAnsi="Verdana" w:cs="Times New Roman"/>
          <w:color w:val="002828"/>
          <w:sz w:val="18"/>
          <w:szCs w:val="18"/>
        </w:rPr>
        <w:br/>
        <w:t>– Живем хорошо, не жалуемся!</w:t>
      </w:r>
      <w:r w:rsidRPr="00A24E18">
        <w:rPr>
          <w:rFonts w:ascii="Verdana" w:eastAsia="Times New Roman" w:hAnsi="Verdana" w:cs="Times New Roman"/>
          <w:color w:val="002828"/>
          <w:sz w:val="18"/>
          <w:szCs w:val="18"/>
        </w:rPr>
        <w:br/>
        <w:t>– Да, так себе.</w:t>
      </w:r>
      <w:r w:rsidRPr="00A24E18">
        <w:rPr>
          <w:rFonts w:ascii="Verdana" w:eastAsia="Times New Roman" w:hAnsi="Verdana" w:cs="Times New Roman"/>
          <w:color w:val="002828"/>
          <w:sz w:val="18"/>
          <w:szCs w:val="18"/>
        </w:rPr>
        <w:br/>
        <w:t>– И ты тоже не кашляй.</w:t>
      </w:r>
      <w:r w:rsidRPr="00A24E18">
        <w:rPr>
          <w:rFonts w:ascii="Verdana" w:eastAsia="Times New Roman" w:hAnsi="Verdana" w:cs="Times New Roman"/>
          <w:color w:val="002828"/>
          <w:sz w:val="18"/>
          <w:szCs w:val="18"/>
        </w:rPr>
        <w:br/>
        <w:t>– Чего надо?</w:t>
      </w:r>
      <w:r w:rsidRPr="00A24E18">
        <w:rPr>
          <w:rFonts w:ascii="Verdana" w:eastAsia="Times New Roman" w:hAnsi="Verdana" w:cs="Times New Roman"/>
          <w:color w:val="002828"/>
          <w:sz w:val="18"/>
          <w:szCs w:val="18"/>
        </w:rPr>
        <w:br/>
        <w:t>– Извольте заниматься своим делом.</w:t>
      </w:r>
      <w:r w:rsidRPr="00A24E18">
        <w:rPr>
          <w:rFonts w:ascii="Verdana" w:eastAsia="Times New Roman" w:hAnsi="Verdana" w:cs="Times New Roman"/>
          <w:color w:val="002828"/>
          <w:sz w:val="18"/>
          <w:szCs w:val="18"/>
        </w:rPr>
        <w:br/>
        <w:t>– Да пошел ты!</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На верхних ветвях обитают «чистые души». Они подобны чудесным золотисто-зеленым змейкам из сказок Гофмана. Они тянутся к солнышку и кричат: «Поем мы с цветами, шевелим язычками!» Они радуются жизни, отчего и всем, кто находится рядом, тоже становится радостно. Они издают звон хрустальных колокольчиков и рассыпают вокруг себя искрящиеся изумруды.</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На нижних ветвях и у корней обосновались вечно недовольные и враждебно настроенные субъекты. Они кидаются желудями и огрызками. Им самим плохо, но в то же время, вроде как даже хорошо, оттого что плохо. Они это свое «плохо» постоянно констатируют и подогревают, а потом еще и разбрасывают повсюду, чтоб и другим поплохело.</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Точно так же распределяются и отзывы в письмах – от высших вибраций к низшим. Приходит немало посланий безусловной любви. Не любовных, а именно посланий любви, авторы которых ничего не просят, ни о чем не говорят, а просто желают любви, удачи, счастья. Просто так, безо всяких причин, по поводу и без повода. Это, я бы сказал, чистые души. Они уже практически превратились в семена Эйуа и готовы, как принято считать в философии буддизма, к высшим инкарнациям.</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Удивительно, оказывается, таких среди нас довольно много. (Если быть объективным, сам похвастаться не могу, в этом отношении мне до них далеко.)</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Высокую оценку я бы поставил еще тем, кто, без объяснений и оправданий, просто попросил прислать электронный текст. Это свидетельствует о том, что человек находится в состоянии хорошего равновесия с собой и окружающим миром.</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Отзывы других категорий как-то оценивать и интерпретировать я не стану. Каждый без труда это может сделать для себя сам. Принцип заключается в следующем.</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Все мы, так или иначе, себя «зеркалим». Это четко проявляется, когда мы реагируем на какой-то внешний посыл или раздражитель. Вешаем на других проекции своих ожиданий; обвиняем кого-то в том, в чем виноваты сами; критикуем других за то, чем сами больны; обожаем обсуждать чужие недостатки и промахи; сами взрываемся, когда нам намекают на наши слабости. В общем, резонируем на то, в чем сознательно или подсознательно ощущаем свою ущербность или озабоченность.</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То же самое касается наших достоинств. Например, сострадание и сопереживание – есть высшие формы проявления безусловной любви. «Я люблю и ценю тебя не меньше, чем себя». Желание помочь, искреннее участие, благородство, уважение, достоинство, честь, щедрость. По отношению к людям, животным, растениям, ко всей нашей планетке. Cherish for World. Я забочусь о своем мире, а мой мир заботится обо мне. И такими качествами обладают многие.</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Так вот, вы можете легко определить, чем «бедны», а чем «богаты». Для этого необходимо проснуться и поймать себя в тот миг, когда вы среагировали на внешний посыл или раздражитель. И вы сразу поймете, что у вас «болит», а чем можно гордиться. Это зеркало, которое у вас всегда с собой. Вы можете оглянуться на него в любой момент. И никакого психоаналитика не надо. Требуется лишь осознанность и честность.</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Ну и конечно, требуется еще желание понять себя, готовность увидеть как свои сильные, так и слабые стороны. Это немаловажно, поскольку большинство людей вовсе и не желают оглядываться в зеркало, а реагируют тупо, бессознательно и слепо. Так привыкли. Жить во сне. Так удобней. Лучше на себя настоящего и не глядеть.</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Такое вот зеркальце-самоглядку, своего рода self-view, очень полезно всегда держать при себе. А нужно оно вот зачем. Свою реальность человек по большому счету создает, когда, стоя перед зеркалом мира, реагирует на образы, которые там появляются. У всех живых существ имеется основной, базовый рефлекс: прикосновение – реакция. Данным рефлексом руководствуются все, начиная с простейших и кончая теми, кто именует себя разумными. Причем, реакция устрицы, как правило, превалирует над реакцией осознанной.</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lastRenderedPageBreak/>
        <w:t>Ваш ответ на любой внешний образ – это уже ваш собственный посыл в зеркало мира. Что туда пошлете, то обратно и получите, возможно, даже в превосходной степени. Заведите себе привычку: перед тем как отправить любой свой посыл в зеркало внешнее, загляните во внутреннее зеркальце, осознайте, что вы собираетесь отправлять, и надо ли вам это.</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Не обязательно надевать оранжевый саван и ходить с бубенчиками, распевая, «Харе Кришна». И не нужно подавлять все свои эмоции. Смысл в том, чтобы научиться управлять «створкой своей раковинки» – не эмоциями, которые вторичны, а отношением. Вычистить негатив из своих реакций. Тогда и внутренний мир очистится, и внешний засияет. И вы сами не заметите, как окажетесь на самых верхних ветвях Эйуа.</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Привожу пример. Когда откуда-то с нижних ветвей ко мне приходит озлобленное послание типа: «Чем вы тут занимаетесь! Всякой «здоровой хренью»! Дайте мне новые практики!», – сразу становится ясно, что человек даже на шаг не приблизился к пониманию того, что называется «управление реальностью». Какой толк от новых практик тому, кто не усвоил даже самые основы – хотя бы принцип бумеранга и координации намерения? Инструменты Трансерфинга совершенно бесполезны, если ты переполнен негативом. Но если, перед тем как отправить такое послание, оглянуться в зеркальце-самоглядку, можно кое-что понять, а заодно и избавить себя от бумеранга, который обязательно вернется, в той или иной форме.</w:t>
      </w:r>
    </w:p>
    <w:p w:rsidR="00A24E18" w:rsidRPr="00A24E18" w:rsidRDefault="00A24E18" w:rsidP="00A24E18">
      <w:pPr>
        <w:spacing w:after="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Предлагаю, кстати, для желающих получить «новые практики», сначала сдать зачет по старым. Один простой вопрос: </w:t>
      </w:r>
      <w:r w:rsidRPr="00A24E18">
        <w:rPr>
          <w:rFonts w:ascii="Arial" w:eastAsia="Times New Roman" w:hAnsi="Arial" w:cs="Arial"/>
          <w:b/>
          <w:bCs/>
          <w:i/>
          <w:iCs/>
          <w:color w:val="2F4F4F"/>
          <w:sz w:val="18"/>
          <w:szCs w:val="18"/>
        </w:rPr>
        <w:t>чем отличается Наблюдатель от Смотрителя?</w:t>
      </w:r>
      <w:r w:rsidRPr="00A24E18">
        <w:rPr>
          <w:rFonts w:ascii="Verdana" w:eastAsia="Times New Roman" w:hAnsi="Verdana" w:cs="Times New Roman"/>
          <w:color w:val="002828"/>
          <w:sz w:val="18"/>
          <w:szCs w:val="18"/>
        </w:rPr>
        <w:t> Те, кто присутствовал на недавнем бесплатном вебинаре, должны знать ответ, если не спали, конечно. Те, кто сейчас проходит 12-дневный он-лайн тренинг, тоже наверно знают, или узнают скоро. Ну и конечно, ответить смогут те, кто осознанно и осмысленно, а не «вприпрыжку», читал книги.</w:t>
      </w:r>
    </w:p>
    <w:p w:rsidR="00A24E18" w:rsidRPr="00A24E18" w:rsidRDefault="00A24E18" w:rsidP="00A24E18">
      <w:pPr>
        <w:spacing w:after="240" w:line="240" w:lineRule="auto"/>
        <w:ind w:firstLine="300"/>
        <w:jc w:val="both"/>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На самом деле, это не «масло масляное», а очень важный вопрос в условиях нынешней реальности. Я неоднократно акцентировал внимание на смысле данного вопроса в рассылке. На него однозначно не смогут ответить те, кто считает, что мы тут, по ходу, все толкуем о каком-то «здоровом питании». Для тех же, кто внимательно читал рассылку, предлагаю немного усложненный вариант:</w:t>
      </w:r>
    </w:p>
    <w:p w:rsidR="00A24E18" w:rsidRPr="00A24E18" w:rsidRDefault="00A24E18" w:rsidP="00A24E18">
      <w:pPr>
        <w:spacing w:after="240" w:line="240" w:lineRule="auto"/>
        <w:ind w:firstLine="300"/>
        <w:rPr>
          <w:rFonts w:ascii="Arial" w:eastAsia="Times New Roman" w:hAnsi="Arial" w:cs="Arial"/>
          <w:b/>
          <w:bCs/>
          <w:i/>
          <w:iCs/>
          <w:color w:val="2F4F4F"/>
          <w:sz w:val="18"/>
          <w:szCs w:val="18"/>
        </w:rPr>
      </w:pPr>
      <w:r w:rsidRPr="00A24E18">
        <w:rPr>
          <w:rFonts w:ascii="Arial" w:eastAsia="Times New Roman" w:hAnsi="Arial" w:cs="Arial"/>
          <w:b/>
          <w:bCs/>
          <w:i/>
          <w:iCs/>
          <w:color w:val="2F4F4F"/>
          <w:sz w:val="18"/>
          <w:szCs w:val="18"/>
        </w:rPr>
        <w:t>Наблюдатель – это тот, кто … (три слова).</w:t>
      </w:r>
      <w:r w:rsidRPr="00A24E18">
        <w:rPr>
          <w:rFonts w:ascii="Arial" w:eastAsia="Times New Roman" w:hAnsi="Arial" w:cs="Arial"/>
          <w:b/>
          <w:bCs/>
          <w:i/>
          <w:iCs/>
          <w:color w:val="2F4F4F"/>
          <w:sz w:val="18"/>
          <w:szCs w:val="18"/>
        </w:rPr>
        <w:br/>
        <w:t>Смотритель – это тот, кто … (два слова).</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Сможете ли вы уложиться в заданное количество слов? Хотя, обойтись тут можно даже одним словом. Подсказка: кто в нашем обществе наблюдатели, а кто смотрители?</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w:t>
      </w:r>
    </w:p>
    <w:p w:rsidR="00A24E18" w:rsidRPr="00A24E18" w:rsidRDefault="00A24E18" w:rsidP="00A24E18">
      <w:pPr>
        <w:spacing w:after="240" w:line="240" w:lineRule="auto"/>
        <w:ind w:firstLine="300"/>
        <w:rPr>
          <w:rFonts w:ascii="Arial" w:eastAsia="Times New Roman" w:hAnsi="Arial" w:cs="Arial"/>
          <w:b/>
          <w:bCs/>
          <w:i/>
          <w:iCs/>
          <w:color w:val="2F4F4F"/>
          <w:sz w:val="18"/>
          <w:szCs w:val="18"/>
        </w:rPr>
      </w:pPr>
      <w:r w:rsidRPr="00A24E18">
        <w:rPr>
          <w:rFonts w:ascii="Arial" w:eastAsia="Times New Roman" w:hAnsi="Arial" w:cs="Arial"/>
          <w:b/>
          <w:bCs/>
          <w:i/>
          <w:iCs/>
          <w:color w:val="2F4F4F"/>
          <w:sz w:val="18"/>
          <w:szCs w:val="18"/>
        </w:rPr>
        <w:t>Подарки и объявления из Центра Трансерфинга</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Приветствуем вас, дорогие друзья!</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Представьте, что уделяя всего 5 минут в день, Вы можете на долгое время включить свою осознанность. А значит, сможете управлять своей реальностью.</w:t>
      </w:r>
      <w:r w:rsidRPr="00A24E18">
        <w:rPr>
          <w:rFonts w:ascii="Verdana" w:eastAsia="Times New Roman" w:hAnsi="Verdana" w:cs="Times New Roman"/>
          <w:color w:val="002828"/>
          <w:sz w:val="18"/>
          <w:szCs w:val="18"/>
        </w:rPr>
        <w:br/>
      </w:r>
      <w:r w:rsidRPr="00A24E18">
        <w:rPr>
          <w:rFonts w:ascii="Verdana" w:eastAsia="Times New Roman" w:hAnsi="Verdana" w:cs="Times New Roman"/>
          <w:color w:val="002828"/>
          <w:sz w:val="18"/>
          <w:szCs w:val="18"/>
        </w:rPr>
        <w:br/>
        <w:t>Каждый день мы сталкиваемся с огромным потоком информации. Шум, разговоры людей, реклама, задания по работе, звонки телефонов, интернет, напряжение, суета. Весь этот внешний фон, который постоянно вокруг Вас. Во всем этом Вы регулярно и незаметно для себя засыпаете, теряете себя, забываете о своих истинных желаниях и перестаете управлять своей реальностью.</w:t>
      </w:r>
      <w:r w:rsidRPr="00A24E18">
        <w:rPr>
          <w:rFonts w:ascii="Verdana" w:eastAsia="Times New Roman" w:hAnsi="Verdana" w:cs="Times New Roman"/>
          <w:color w:val="002828"/>
          <w:sz w:val="18"/>
          <w:szCs w:val="18"/>
        </w:rPr>
        <w:br/>
      </w:r>
      <w:r w:rsidRPr="00A24E18">
        <w:rPr>
          <w:rFonts w:ascii="Verdana" w:eastAsia="Times New Roman" w:hAnsi="Verdana" w:cs="Times New Roman"/>
          <w:color w:val="002828"/>
          <w:sz w:val="18"/>
          <w:szCs w:val="18"/>
        </w:rPr>
        <w:br/>
        <w:t>Лишь иногда Вы находите небольшие оазисы, где можно отключиться от окружающего мира и не думать о заботах, обязанностях, необходимостях. Для многих из Вас, это письмо - и есть небольшой оазис. А уже через минуту Вы снова нырнете в безудержный поток повседневности, мечтая об очередной паузе.</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Не очень-то вдохновляющая перспектива, верно?</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Чтобы пребывать в состоянии осознанности более продолжительное время, предлагаем Вам простую и эффективную практику. Выполняйте ее каждый день хотя бы 5 минут, и тогда окружающему миру будет гораздо сложнее усыпить Вашего Смотрителя. В осознанном состоянии Вы сможете Управлять своей Реальностью!</w:t>
      </w:r>
      <w:r w:rsidRPr="00A24E18">
        <w:rPr>
          <w:rFonts w:ascii="Verdana" w:eastAsia="Times New Roman" w:hAnsi="Verdana" w:cs="Times New Roman"/>
          <w:color w:val="002828"/>
          <w:sz w:val="18"/>
          <w:szCs w:val="18"/>
        </w:rPr>
        <w:br/>
      </w:r>
      <w:r w:rsidRPr="00A24E18">
        <w:rPr>
          <w:rFonts w:ascii="Verdana" w:eastAsia="Times New Roman" w:hAnsi="Verdana" w:cs="Times New Roman"/>
          <w:color w:val="002828"/>
          <w:sz w:val="18"/>
          <w:szCs w:val="18"/>
        </w:rPr>
        <w:br/>
        <w:t>Практика «5 минут тишины»</w:t>
      </w:r>
      <w:r w:rsidRPr="00A24E18">
        <w:rPr>
          <w:rFonts w:ascii="Verdana" w:eastAsia="Times New Roman" w:hAnsi="Verdana" w:cs="Times New Roman"/>
          <w:color w:val="002828"/>
          <w:sz w:val="18"/>
          <w:szCs w:val="18"/>
        </w:rPr>
        <w:br/>
        <w:t>∙ Найдите уединенное место.</w:t>
      </w:r>
      <w:r w:rsidRPr="00A24E18">
        <w:rPr>
          <w:rFonts w:ascii="Verdana" w:eastAsia="Times New Roman" w:hAnsi="Verdana" w:cs="Times New Roman"/>
          <w:color w:val="002828"/>
          <w:sz w:val="18"/>
          <w:szCs w:val="18"/>
        </w:rPr>
        <w:br/>
        <w:t>∙ 5 минут посидите, ничего не делая, ни о чем не думая, ни на чем не заостряя внимания, не концентрируясь на предметах и окружающей обстановке.</w:t>
      </w:r>
      <w:r w:rsidRPr="00A24E18">
        <w:rPr>
          <w:rFonts w:ascii="Verdana" w:eastAsia="Times New Roman" w:hAnsi="Verdana" w:cs="Times New Roman"/>
          <w:color w:val="002828"/>
          <w:sz w:val="18"/>
          <w:szCs w:val="18"/>
        </w:rPr>
        <w:br/>
      </w:r>
      <w:r w:rsidRPr="00A24E18">
        <w:rPr>
          <w:rFonts w:ascii="Verdana" w:eastAsia="Times New Roman" w:hAnsi="Verdana" w:cs="Times New Roman"/>
          <w:color w:val="002828"/>
          <w:sz w:val="18"/>
          <w:szCs w:val="18"/>
        </w:rPr>
        <w:lastRenderedPageBreak/>
        <w:t>∙ Все приходящие мысли воспринимайте, как проплывающие облака, не заостряя на них внимание.</w:t>
      </w:r>
      <w:r w:rsidRPr="00A24E18">
        <w:rPr>
          <w:rFonts w:ascii="Verdana" w:eastAsia="Times New Roman" w:hAnsi="Verdana" w:cs="Times New Roman"/>
          <w:color w:val="002828"/>
          <w:sz w:val="18"/>
          <w:szCs w:val="18"/>
        </w:rPr>
        <w:br/>
        <w:t>∙ Сосредоточьте внимание на точке межбровья или на уровне груди.</w:t>
      </w:r>
      <w:r w:rsidRPr="00A24E18">
        <w:rPr>
          <w:rFonts w:ascii="Verdana" w:eastAsia="Times New Roman" w:hAnsi="Verdana" w:cs="Times New Roman"/>
          <w:color w:val="002828"/>
          <w:sz w:val="18"/>
          <w:szCs w:val="18"/>
        </w:rPr>
        <w:br/>
        <w:t>∙ Начните выполнять это упражнение 1 минуту, с каждым днем увеличивая длительность до 5 минут.</w:t>
      </w:r>
      <w:r w:rsidRPr="00A24E18">
        <w:rPr>
          <w:rFonts w:ascii="Verdana" w:eastAsia="Times New Roman" w:hAnsi="Verdana" w:cs="Times New Roman"/>
          <w:color w:val="002828"/>
          <w:sz w:val="18"/>
          <w:szCs w:val="18"/>
        </w:rPr>
        <w:br/>
        <w:t>∙ Внутренний монолог или движения считаются действием.</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Ждем ваши отзывы о применении практики, ваших ощущениях!</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Предложенная практика – только начало. Ее регулярное применение точно позволит Вам больше слышать себя и осознавать свои истинные желания. Вы уже не возьмете в кафе по инерции вместо чашки ароматного зеленого чая, американо, только потому, что его заказал Ваш собеседник.</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Если же Вы хотите большего:</w:t>
      </w:r>
      <w:r w:rsidRPr="00A24E18">
        <w:rPr>
          <w:rFonts w:ascii="Verdana" w:eastAsia="Times New Roman" w:hAnsi="Verdana" w:cs="Times New Roman"/>
          <w:color w:val="002828"/>
          <w:sz w:val="18"/>
          <w:szCs w:val="18"/>
        </w:rPr>
        <w:br/>
        <w:t>∙ научиться узнавать системы и маятники и осознанно с ними взаимодействовать</w:t>
      </w:r>
      <w:r w:rsidRPr="00A24E18">
        <w:rPr>
          <w:rFonts w:ascii="Verdana" w:eastAsia="Times New Roman" w:hAnsi="Verdana" w:cs="Times New Roman"/>
          <w:color w:val="002828"/>
          <w:sz w:val="18"/>
          <w:szCs w:val="18"/>
        </w:rPr>
        <w:br/>
        <w:t>∙ найти Свой Путь, Свою Цель</w:t>
      </w:r>
      <w:r w:rsidRPr="00A24E18">
        <w:rPr>
          <w:rFonts w:ascii="Verdana" w:eastAsia="Times New Roman" w:hAnsi="Verdana" w:cs="Times New Roman"/>
          <w:color w:val="002828"/>
          <w:sz w:val="18"/>
          <w:szCs w:val="18"/>
        </w:rPr>
        <w:br/>
        <w:t>∙ при поддержке тренера и единомышленников перейти на желаемую линию жизни</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Ждем Вас на базовом тренинге по Трансерфингу «Управление Реальностью»</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Узнайте больше о ближайших программах тренинга:</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25-26 февраля – Тренинг «Управление Реальностью». Ступень II. Твоя цель. (Москва)</w:t>
      </w:r>
      <w:r w:rsidRPr="00A24E18">
        <w:rPr>
          <w:rFonts w:ascii="Verdana" w:eastAsia="Times New Roman" w:hAnsi="Verdana" w:cs="Times New Roman"/>
          <w:color w:val="002828"/>
          <w:sz w:val="18"/>
          <w:szCs w:val="18"/>
        </w:rPr>
        <w:br/>
      </w:r>
      <w:hyperlink r:id="rId494" w:tgtFrame="_blank" w:history="1">
        <w:r w:rsidRPr="00A24E18">
          <w:rPr>
            <w:rFonts w:ascii="Arial" w:eastAsia="Times New Roman" w:hAnsi="Arial" w:cs="Arial"/>
            <w:b/>
            <w:bCs/>
            <w:color w:val="004650"/>
            <w:sz w:val="18"/>
            <w:szCs w:val="18"/>
            <w:u w:val="single"/>
          </w:rPr>
          <w:t>http://tsurf.ru/ishop/oplata/vse-sobytiya/?event_id=141</w:t>
        </w:r>
      </w:hyperlink>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br/>
        <w:t>10-11 марта – Тренинг «Управление Реальностью». Ступень I. Пробуждение. (Санкт-Петербург)</w:t>
      </w:r>
      <w:r w:rsidRPr="00A24E18">
        <w:rPr>
          <w:rFonts w:ascii="Verdana" w:eastAsia="Times New Roman" w:hAnsi="Verdana" w:cs="Times New Roman"/>
          <w:color w:val="002828"/>
          <w:sz w:val="18"/>
          <w:szCs w:val="18"/>
        </w:rPr>
        <w:br/>
      </w:r>
      <w:hyperlink r:id="rId495" w:tgtFrame="_blank" w:history="1">
        <w:r w:rsidRPr="00A24E18">
          <w:rPr>
            <w:rFonts w:ascii="Arial" w:eastAsia="Times New Roman" w:hAnsi="Arial" w:cs="Arial"/>
            <w:b/>
            <w:bCs/>
            <w:color w:val="004650"/>
            <w:sz w:val="18"/>
            <w:szCs w:val="18"/>
            <w:u w:val="single"/>
          </w:rPr>
          <w:t>http://tsurf.ru/ishop/oplata/vse-sobytiya/?event_id=124</w:t>
        </w:r>
      </w:hyperlink>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br/>
        <w:t>17-18 марта – Тренинг «Управление Реальностью». Ступень I. Пробуждение. (Санкт-Петербург)</w:t>
      </w:r>
      <w:r w:rsidRPr="00A24E18">
        <w:rPr>
          <w:rFonts w:ascii="Verdana" w:eastAsia="Times New Roman" w:hAnsi="Verdana" w:cs="Times New Roman"/>
          <w:color w:val="002828"/>
          <w:sz w:val="18"/>
          <w:szCs w:val="18"/>
        </w:rPr>
        <w:br/>
      </w:r>
      <w:hyperlink r:id="rId496" w:tgtFrame="_blank" w:history="1">
        <w:r w:rsidRPr="00A24E18">
          <w:rPr>
            <w:rFonts w:ascii="Arial" w:eastAsia="Times New Roman" w:hAnsi="Arial" w:cs="Arial"/>
            <w:b/>
            <w:bCs/>
            <w:color w:val="004650"/>
            <w:sz w:val="18"/>
            <w:szCs w:val="18"/>
            <w:u w:val="single"/>
          </w:rPr>
          <w:t>http://tsurf.ru/ishop/oplata/vse-sobytiya/?event_id=135</w:t>
        </w:r>
      </w:hyperlink>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br/>
        <w:t>31 марта – 1 апреля – Тренинг «Управление Реальностью». Ступень I. Пробуждение. (Москва)</w:t>
      </w:r>
      <w:r w:rsidRPr="00A24E18">
        <w:rPr>
          <w:rFonts w:ascii="Verdana" w:eastAsia="Times New Roman" w:hAnsi="Verdana" w:cs="Times New Roman"/>
          <w:color w:val="002828"/>
          <w:sz w:val="18"/>
          <w:szCs w:val="18"/>
        </w:rPr>
        <w:br/>
      </w:r>
      <w:hyperlink r:id="rId497" w:tgtFrame="_blank" w:history="1">
        <w:r w:rsidRPr="00A24E18">
          <w:rPr>
            <w:rFonts w:ascii="Arial" w:eastAsia="Times New Roman" w:hAnsi="Arial" w:cs="Arial"/>
            <w:b/>
            <w:bCs/>
            <w:color w:val="004650"/>
            <w:sz w:val="18"/>
            <w:szCs w:val="18"/>
            <w:u w:val="single"/>
          </w:rPr>
          <w:t>http://tsurf.ru/ishop/oplata/vse-sobytiya/?event_id=144</w:t>
        </w:r>
      </w:hyperlink>
    </w:p>
    <w:p w:rsidR="00A24E18" w:rsidRPr="00A24E18" w:rsidRDefault="00A24E18" w:rsidP="00A24E18">
      <w:pPr>
        <w:spacing w:after="0" w:line="240" w:lineRule="auto"/>
        <w:rPr>
          <w:rFonts w:eastAsia="Times New Roman" w:cs="Times New Roman"/>
          <w:sz w:val="24"/>
          <w:szCs w:val="24"/>
        </w:rPr>
      </w:pPr>
      <w:r w:rsidRPr="00A24E18">
        <w:rPr>
          <w:rFonts w:eastAsia="Times New Roman" w:cs="Times New Roman"/>
          <w:sz w:val="24"/>
          <w:szCs w:val="24"/>
        </w:rPr>
        <w:pict>
          <v:rect id="_x0000_i1184" style="width:0;height:1.5pt" o:hrstd="t" o:hrnoshade="t" o:hr="t" fillcolor="#002828" stroked="f"/>
        </w:pic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Дорогие девушки и женщины!</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Приглашаем вас на женскую инициацию "Да будет так, как я хочу", где в сказочной атмосфере, в гармонии Души и Разума, Вы сможете почувствовать себя Настоящей Женщиной-Богиней. И из этого состояния запустить свое намерение!</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Женская инициация "Да будет так, как я хочу" состоится 24 февраля в 19:00 (Москва)</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Прочитайте подробную информацию о программе: </w:t>
      </w:r>
      <w:hyperlink r:id="rId498" w:tgtFrame="_blank" w:history="1">
        <w:r w:rsidRPr="00A24E18">
          <w:rPr>
            <w:rFonts w:ascii="Arial" w:eastAsia="Times New Roman" w:hAnsi="Arial" w:cs="Arial"/>
            <w:b/>
            <w:bCs/>
            <w:color w:val="004650"/>
            <w:sz w:val="18"/>
            <w:szCs w:val="18"/>
            <w:u w:val="single"/>
          </w:rPr>
          <w:t>http://tsurf.ru/ishop/oplata/vse-sobytiya/?event_id=126</w:t>
        </w:r>
      </w:hyperlink>
    </w:p>
    <w:p w:rsidR="00A24E18" w:rsidRPr="00A24E18" w:rsidRDefault="00A24E18" w:rsidP="00A24E18">
      <w:pPr>
        <w:spacing w:after="0" w:line="240" w:lineRule="auto"/>
        <w:rPr>
          <w:rFonts w:eastAsia="Times New Roman" w:cs="Times New Roman"/>
          <w:sz w:val="24"/>
          <w:szCs w:val="24"/>
        </w:rPr>
      </w:pPr>
      <w:r w:rsidRPr="00A24E18">
        <w:rPr>
          <w:rFonts w:eastAsia="Times New Roman" w:cs="Times New Roman"/>
          <w:sz w:val="24"/>
          <w:szCs w:val="24"/>
        </w:rPr>
        <w:pict>
          <v:rect id="_x0000_i1185" style="width:0;height:1.5pt" o:hrstd="t" o:hrnoshade="t" o:hr="t" fillcolor="#002828" stroked="f"/>
        </w:pic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Хотите почувствовать денежную энергию и получить практику взаимодействия с деньгами?</w:t>
      </w:r>
    </w:p>
    <w:p w:rsidR="00A24E18" w:rsidRPr="00A24E18" w:rsidRDefault="00A24E18" w:rsidP="00A24E18">
      <w:pPr>
        <w:spacing w:after="24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Приходите на бесплатную презентацию денежной программы «Слайдим деньги» в Москве.</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На презентации Вы:</w:t>
      </w:r>
      <w:r w:rsidRPr="00A24E18">
        <w:rPr>
          <w:rFonts w:ascii="Verdana" w:eastAsia="Times New Roman" w:hAnsi="Verdana" w:cs="Times New Roman"/>
          <w:color w:val="002828"/>
          <w:sz w:val="18"/>
          <w:szCs w:val="18"/>
        </w:rPr>
        <w:br/>
        <w:t>∙ Познакомитесь с программой мини-тренинга;</w:t>
      </w:r>
      <w:r w:rsidRPr="00A24E18">
        <w:rPr>
          <w:rFonts w:ascii="Verdana" w:eastAsia="Times New Roman" w:hAnsi="Verdana" w:cs="Times New Roman"/>
          <w:color w:val="002828"/>
          <w:sz w:val="18"/>
          <w:szCs w:val="18"/>
        </w:rPr>
        <w:br/>
        <w:t>∙ Сможете задать интересующие Вас вопросы ведущему программы;</w:t>
      </w:r>
      <w:r w:rsidRPr="00A24E18">
        <w:rPr>
          <w:rFonts w:ascii="Verdana" w:eastAsia="Times New Roman" w:hAnsi="Verdana" w:cs="Times New Roman"/>
          <w:color w:val="002828"/>
          <w:sz w:val="18"/>
          <w:szCs w:val="18"/>
        </w:rPr>
        <w:br/>
        <w:t>∙ Получите опыт привлечения денег, поучаствовав в денежной практике;</w:t>
      </w:r>
      <w:r w:rsidRPr="00A24E18">
        <w:rPr>
          <w:rFonts w:ascii="Verdana" w:eastAsia="Times New Roman" w:hAnsi="Verdana" w:cs="Times New Roman"/>
          <w:color w:val="002828"/>
          <w:sz w:val="18"/>
          <w:szCs w:val="18"/>
        </w:rPr>
        <w:br/>
        <w:t>∙ Примите участие в розыгрыше призов (бесплатное участие в денежном мини-тренинге и вебинаре).</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Презентация состоится 28 февраля в 20:00.</w:t>
      </w:r>
    </w:p>
    <w:p w:rsidR="00A24E18" w:rsidRPr="00A24E18" w:rsidRDefault="00A24E18" w:rsidP="00A24E18">
      <w:pPr>
        <w:spacing w:after="0" w:line="240" w:lineRule="auto"/>
        <w:ind w:firstLine="300"/>
        <w:rPr>
          <w:rFonts w:ascii="Verdana" w:eastAsia="Times New Roman" w:hAnsi="Verdana" w:cs="Times New Roman"/>
          <w:color w:val="002828"/>
          <w:sz w:val="18"/>
          <w:szCs w:val="18"/>
        </w:rPr>
      </w:pPr>
      <w:r w:rsidRPr="00A24E18">
        <w:rPr>
          <w:rFonts w:ascii="Verdana" w:eastAsia="Times New Roman" w:hAnsi="Verdana" w:cs="Times New Roman"/>
          <w:color w:val="002828"/>
          <w:sz w:val="18"/>
          <w:szCs w:val="18"/>
        </w:rPr>
        <w:t>Регистрируйтесь на бесплатную презентацию «Слайдим деньги»: </w:t>
      </w:r>
      <w:hyperlink r:id="rId499" w:tgtFrame="_blank" w:history="1">
        <w:r w:rsidRPr="00A24E18">
          <w:rPr>
            <w:rFonts w:ascii="Arial" w:eastAsia="Times New Roman" w:hAnsi="Arial" w:cs="Arial"/>
            <w:b/>
            <w:bCs/>
            <w:color w:val="004650"/>
            <w:sz w:val="18"/>
            <w:szCs w:val="18"/>
            <w:u w:val="single"/>
          </w:rPr>
          <w:t>http://tsurf.ru/ishop/oplata/vse-sobytiya/?event_id=151</w:t>
        </w:r>
      </w:hyperlink>
    </w:p>
    <w:p w:rsidR="00A24E18" w:rsidRDefault="00A24E18" w:rsidP="00A24E18">
      <w:pPr>
        <w:rPr>
          <w:lang w:val="en-US"/>
        </w:rPr>
      </w:pPr>
    </w:p>
    <w:p w:rsidR="00A24E18" w:rsidRDefault="00A24E18" w:rsidP="00A24E18">
      <w:pPr>
        <w:rPr>
          <w:lang w:val="en-US"/>
        </w:rPr>
      </w:pPr>
    </w:p>
    <w:p w:rsidR="004155E7" w:rsidRPr="004155E7" w:rsidRDefault="004155E7" w:rsidP="004155E7">
      <w:pPr>
        <w:spacing w:after="0" w:line="240" w:lineRule="auto"/>
        <w:rPr>
          <w:rFonts w:eastAsia="Times New Roman" w:cs="Times New Roman"/>
          <w:sz w:val="24"/>
          <w:szCs w:val="24"/>
        </w:rPr>
      </w:pPr>
      <w:r w:rsidRPr="004155E7">
        <w:rPr>
          <w:rFonts w:ascii="Arial" w:eastAsia="Times New Roman" w:hAnsi="Arial" w:cs="Arial"/>
          <w:color w:val="000000"/>
          <w:sz w:val="27"/>
          <w:szCs w:val="27"/>
          <w:shd w:val="clear" w:color="auto" w:fill="DCDCDC"/>
        </w:rPr>
        <w:t>Трансерфинг</w:t>
      </w:r>
      <w:r w:rsidRPr="004155E7">
        <w:rPr>
          <w:rFonts w:ascii="Arial" w:eastAsia="Times New Roman" w:hAnsi="Arial" w:cs="Arial"/>
          <w:color w:val="000000"/>
          <w:sz w:val="27"/>
          <w:szCs w:val="27"/>
          <w:shd w:val="clear" w:color="auto" w:fill="DCDCDC"/>
        </w:rPr>
        <w:br/>
        <w:t>Управление реальностью</w:t>
      </w:r>
    </w:p>
    <w:p w:rsidR="004155E7" w:rsidRPr="004155E7" w:rsidRDefault="004155E7" w:rsidP="004155E7">
      <w:pPr>
        <w:spacing w:after="0" w:line="240" w:lineRule="auto"/>
        <w:rPr>
          <w:rFonts w:eastAsia="Times New Roman" w:cs="Times New Roman"/>
          <w:sz w:val="24"/>
          <w:szCs w:val="24"/>
        </w:rPr>
      </w:pPr>
      <w:r w:rsidRPr="004155E7">
        <w:rPr>
          <w:rFonts w:eastAsia="Times New Roman" w:cs="Times New Roman"/>
          <w:sz w:val="24"/>
          <w:szCs w:val="24"/>
        </w:rPr>
        <w:pict>
          <v:rect id="_x0000_i1186" style="width:233.9pt;height:.75pt" o:hrpct="500" o:hralign="center" o:hrstd="t" o:hrnoshade="t" o:hr="t" fillcolor="black" stroked="f"/>
        </w:pict>
      </w:r>
    </w:p>
    <w:p w:rsidR="00A24E18" w:rsidRDefault="004155E7" w:rsidP="004155E7">
      <w:pPr>
        <w:rPr>
          <w:rFonts w:eastAsia="Times New Roman" w:cs="Times New Roman"/>
          <w:b/>
          <w:bCs/>
          <w:color w:val="004650"/>
          <w:sz w:val="27"/>
          <w:szCs w:val="27"/>
          <w:shd w:val="clear" w:color="auto" w:fill="DCDCDC"/>
          <w:lang w:val="en-US"/>
        </w:rPr>
      </w:pPr>
      <w:r w:rsidRPr="004155E7">
        <w:rPr>
          <w:rFonts w:eastAsia="Times New Roman" w:cs="Times New Roman"/>
          <w:b/>
          <w:bCs/>
          <w:color w:val="004650"/>
          <w:sz w:val="27"/>
          <w:szCs w:val="27"/>
          <w:shd w:val="clear" w:color="auto" w:fill="DCDCDC"/>
        </w:rPr>
        <w:lastRenderedPageBreak/>
        <w:t>Выпуск N 229. Реальная эзотерика (продолжение)</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b/>
          <w:bCs/>
          <w:color w:val="2F4F4F"/>
          <w:sz w:val="18"/>
          <w:szCs w:val="18"/>
        </w:rPr>
        <w:t>Уважаемые Читатели!</w:t>
      </w:r>
      <w:r w:rsidRPr="004155E7">
        <w:rPr>
          <w:rFonts w:ascii="Verdana" w:eastAsia="Times New Roman" w:hAnsi="Verdana" w:cs="Times New Roman"/>
          <w:color w:val="002828"/>
          <w:sz w:val="18"/>
          <w:szCs w:val="18"/>
        </w:rPr>
        <w:br/>
        <w:t>От вас пришло много писем с ответами на тест прошлого выпуска. Спасибо. Соотношение правильных и неправильных ответов примерно 50 на 50. Это неплохое соотношение. Значит, осознанность у многих из вас на достаточно высоком уровне. Но далеко не у большинства, даже из тех, кто откликнулся. Сообщаю правильный ответ:</w:t>
      </w:r>
    </w:p>
    <w:p w:rsidR="004155E7" w:rsidRPr="004155E7" w:rsidRDefault="004155E7" w:rsidP="004155E7">
      <w:pPr>
        <w:spacing w:after="0" w:line="240" w:lineRule="auto"/>
        <w:rPr>
          <w:rFonts w:eastAsia="Times New Roman" w:cs="Times New Roman"/>
          <w:sz w:val="24"/>
          <w:szCs w:val="24"/>
        </w:rPr>
      </w:pPr>
      <w:r w:rsidRPr="004155E7">
        <w:rPr>
          <w:rFonts w:ascii="Verdana" w:eastAsia="Times New Roman" w:hAnsi="Verdana" w:cs="Times New Roman"/>
          <w:color w:val="002828"/>
          <w:sz w:val="18"/>
          <w:szCs w:val="18"/>
        </w:rPr>
        <w:br/>
      </w:r>
      <w:r w:rsidRPr="004155E7">
        <w:rPr>
          <w:rFonts w:ascii="Verdana" w:eastAsia="Times New Roman" w:hAnsi="Verdana" w:cs="Times New Roman"/>
          <w:color w:val="002828"/>
          <w:sz w:val="18"/>
          <w:szCs w:val="18"/>
          <w:shd w:val="clear" w:color="auto" w:fill="F3F3F3"/>
        </w:rPr>
        <w:t>Наблюдатель – это тот, кто </w:t>
      </w:r>
      <w:r w:rsidRPr="004155E7">
        <w:rPr>
          <w:rFonts w:ascii="Verdana" w:eastAsia="Times New Roman" w:hAnsi="Verdana" w:cs="Times New Roman"/>
          <w:b/>
          <w:bCs/>
          <w:color w:val="2F4F4F"/>
          <w:sz w:val="18"/>
          <w:szCs w:val="18"/>
        </w:rPr>
        <w:t>смотрит чужое кино.</w:t>
      </w:r>
      <w:r w:rsidRPr="004155E7">
        <w:rPr>
          <w:rFonts w:ascii="Verdana" w:eastAsia="Times New Roman" w:hAnsi="Verdana" w:cs="Times New Roman"/>
          <w:color w:val="002828"/>
          <w:sz w:val="18"/>
          <w:szCs w:val="18"/>
        </w:rPr>
        <w:br/>
      </w:r>
      <w:r w:rsidRPr="004155E7">
        <w:rPr>
          <w:rFonts w:ascii="Verdana" w:eastAsia="Times New Roman" w:hAnsi="Verdana" w:cs="Times New Roman"/>
          <w:color w:val="002828"/>
          <w:sz w:val="18"/>
          <w:szCs w:val="18"/>
          <w:shd w:val="clear" w:color="auto" w:fill="F3F3F3"/>
        </w:rPr>
        <w:t>Смотритель – это тот, кто </w:t>
      </w:r>
      <w:r w:rsidRPr="004155E7">
        <w:rPr>
          <w:rFonts w:ascii="Verdana" w:eastAsia="Times New Roman" w:hAnsi="Verdana" w:cs="Times New Roman"/>
          <w:b/>
          <w:bCs/>
          <w:color w:val="2F4F4F"/>
          <w:sz w:val="18"/>
          <w:szCs w:val="18"/>
        </w:rPr>
        <w:t>снимает свое.</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Победителем конкурса стала </w:t>
      </w:r>
      <w:r w:rsidRPr="004155E7">
        <w:rPr>
          <w:rFonts w:ascii="Arial" w:eastAsia="Times New Roman" w:hAnsi="Arial" w:cs="Arial"/>
          <w:b/>
          <w:bCs/>
          <w:i/>
          <w:iCs/>
          <w:color w:val="2F4F4F"/>
          <w:sz w:val="18"/>
          <w:szCs w:val="18"/>
        </w:rPr>
        <w:t>Наталия</w:t>
      </w:r>
      <w:r w:rsidRPr="004155E7">
        <w:rPr>
          <w:rFonts w:ascii="Verdana" w:eastAsia="Times New Roman" w:hAnsi="Verdana" w:cs="Times New Roman"/>
          <w:color w:val="002828"/>
          <w:sz w:val="18"/>
          <w:szCs w:val="18"/>
        </w:rPr>
        <w:t> (к сожалению, фамилию не знаю), ответ которой по смыслу наиболее точен, и притом укладывается в одно слово:</w:t>
      </w:r>
    </w:p>
    <w:p w:rsidR="004155E7" w:rsidRPr="004155E7" w:rsidRDefault="004155E7" w:rsidP="004155E7">
      <w:pPr>
        <w:spacing w:after="0" w:line="240" w:lineRule="auto"/>
        <w:rPr>
          <w:rFonts w:eastAsia="Times New Roman" w:cs="Times New Roman"/>
          <w:sz w:val="24"/>
          <w:szCs w:val="24"/>
        </w:rPr>
      </w:pPr>
      <w:r w:rsidRPr="004155E7">
        <w:rPr>
          <w:rFonts w:ascii="Verdana" w:eastAsia="Times New Roman" w:hAnsi="Verdana" w:cs="Times New Roman"/>
          <w:color w:val="002828"/>
          <w:sz w:val="18"/>
          <w:szCs w:val="18"/>
        </w:rPr>
        <w:br/>
      </w:r>
      <w:r w:rsidRPr="004155E7">
        <w:rPr>
          <w:rFonts w:ascii="Verdana" w:eastAsia="Times New Roman" w:hAnsi="Verdana" w:cs="Times New Roman"/>
          <w:color w:val="002828"/>
          <w:sz w:val="18"/>
          <w:szCs w:val="18"/>
          <w:shd w:val="clear" w:color="auto" w:fill="F3F3F3"/>
        </w:rPr>
        <w:t>Наблюдатель – </w:t>
      </w:r>
      <w:r w:rsidRPr="004155E7">
        <w:rPr>
          <w:rFonts w:ascii="Verdana" w:eastAsia="Times New Roman" w:hAnsi="Verdana" w:cs="Times New Roman"/>
          <w:b/>
          <w:bCs/>
          <w:color w:val="2F4F4F"/>
          <w:sz w:val="18"/>
          <w:szCs w:val="18"/>
        </w:rPr>
        <w:t>зритель.</w:t>
      </w:r>
      <w:r w:rsidRPr="004155E7">
        <w:rPr>
          <w:rFonts w:ascii="Verdana" w:eastAsia="Times New Roman" w:hAnsi="Verdana" w:cs="Times New Roman"/>
          <w:color w:val="002828"/>
          <w:sz w:val="18"/>
          <w:szCs w:val="18"/>
        </w:rPr>
        <w:br/>
      </w:r>
      <w:r w:rsidRPr="004155E7">
        <w:rPr>
          <w:rFonts w:ascii="Verdana" w:eastAsia="Times New Roman" w:hAnsi="Verdana" w:cs="Times New Roman"/>
          <w:color w:val="002828"/>
          <w:sz w:val="18"/>
          <w:szCs w:val="18"/>
          <w:shd w:val="clear" w:color="auto" w:fill="F3F3F3"/>
        </w:rPr>
        <w:t>Смотритель – </w:t>
      </w:r>
      <w:r w:rsidRPr="004155E7">
        <w:rPr>
          <w:rFonts w:ascii="Verdana" w:eastAsia="Times New Roman" w:hAnsi="Verdana" w:cs="Times New Roman"/>
          <w:b/>
          <w:bCs/>
          <w:color w:val="2F4F4F"/>
          <w:sz w:val="18"/>
          <w:szCs w:val="18"/>
        </w:rPr>
        <w:t>сценарист.</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b/>
          <w:bCs/>
          <w:color w:val="2F4F4F"/>
          <w:sz w:val="18"/>
          <w:szCs w:val="18"/>
        </w:rPr>
        <w:t>Наблюдатель</w:t>
      </w:r>
      <w:r w:rsidRPr="004155E7">
        <w:rPr>
          <w:rFonts w:ascii="Verdana" w:eastAsia="Times New Roman" w:hAnsi="Verdana" w:cs="Times New Roman"/>
          <w:color w:val="002828"/>
          <w:sz w:val="18"/>
          <w:szCs w:val="18"/>
        </w:rPr>
        <w:t> – это сторонний, пассивный зритель. В лучшем случае, наблюдатель не погружается в игру с головой, а просто отстраненно наблюдает за происходящим со стороны. Но спуститься в зрительный зал недостаточно. Так же, как недостаточно лишь читать книги лишь с тем, чтобы что-то понять, ничего при этом не делая. Собака: «Все понимаю, сказать не могу». Наблюдатель: «Все понимаю, могу сказать, не могу сделать».</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b/>
          <w:bCs/>
          <w:color w:val="2F4F4F"/>
          <w:sz w:val="18"/>
          <w:szCs w:val="18"/>
        </w:rPr>
        <w:t>Смотритель</w:t>
      </w:r>
      <w:r w:rsidRPr="004155E7">
        <w:rPr>
          <w:rFonts w:ascii="Verdana" w:eastAsia="Times New Roman" w:hAnsi="Verdana" w:cs="Times New Roman"/>
          <w:color w:val="002828"/>
          <w:sz w:val="18"/>
          <w:szCs w:val="18"/>
        </w:rPr>
        <w:t> – это и актер, и постановщик, и зритель – другими словами, </w:t>
      </w:r>
      <w:r w:rsidRPr="004155E7">
        <w:rPr>
          <w:rFonts w:ascii="Verdana" w:eastAsia="Times New Roman" w:hAnsi="Verdana" w:cs="Times New Roman"/>
          <w:b/>
          <w:bCs/>
          <w:color w:val="2F4F4F"/>
          <w:sz w:val="18"/>
          <w:szCs w:val="18"/>
        </w:rPr>
        <w:t>создатель, творец.</w:t>
      </w:r>
      <w:r w:rsidRPr="004155E7">
        <w:rPr>
          <w:rFonts w:ascii="Verdana" w:eastAsia="Times New Roman" w:hAnsi="Verdana" w:cs="Times New Roman"/>
          <w:color w:val="002828"/>
          <w:sz w:val="18"/>
          <w:szCs w:val="18"/>
        </w:rPr>
        <w:t> В недавних рассылках шла речь о том, что современное общество разделяется на тех, кто создает информацию, и тех, кто ее потребляет. Последних – большинство. Потребитель информации, сидя перед экраном телевизора или компьютера, наблюдает за тем, как кто-то другой творит свою судьбу.</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b/>
          <w:bCs/>
          <w:color w:val="2F4F4F"/>
          <w:sz w:val="18"/>
          <w:szCs w:val="18"/>
        </w:rPr>
        <w:t>Создатель</w:t>
      </w:r>
      <w:r w:rsidRPr="004155E7">
        <w:rPr>
          <w:rFonts w:ascii="Verdana" w:eastAsia="Times New Roman" w:hAnsi="Verdana" w:cs="Times New Roman"/>
          <w:color w:val="002828"/>
          <w:sz w:val="18"/>
          <w:szCs w:val="18"/>
        </w:rPr>
        <w:t> информации, в отличие от пассивного потребителя, – это даже не обязательно тот, кто выпускает медиа-продукцию. Создатель активно </w:t>
      </w:r>
      <w:r w:rsidRPr="004155E7">
        <w:rPr>
          <w:rFonts w:ascii="Verdana" w:eastAsia="Times New Roman" w:hAnsi="Verdana" w:cs="Times New Roman"/>
          <w:b/>
          <w:bCs/>
          <w:color w:val="2F4F4F"/>
          <w:sz w:val="18"/>
          <w:szCs w:val="18"/>
        </w:rPr>
        <w:t>транслирует</w:t>
      </w:r>
      <w:r w:rsidRPr="004155E7">
        <w:rPr>
          <w:rFonts w:ascii="Verdana" w:eastAsia="Times New Roman" w:hAnsi="Verdana" w:cs="Times New Roman"/>
          <w:color w:val="002828"/>
          <w:sz w:val="18"/>
          <w:szCs w:val="18"/>
        </w:rPr>
        <w:t> в зеркало мира свое намерение, </w:t>
      </w:r>
      <w:r w:rsidRPr="004155E7">
        <w:rPr>
          <w:rFonts w:ascii="Verdana" w:eastAsia="Times New Roman" w:hAnsi="Verdana" w:cs="Times New Roman"/>
          <w:b/>
          <w:bCs/>
          <w:color w:val="2F4F4F"/>
          <w:sz w:val="18"/>
          <w:szCs w:val="18"/>
        </w:rPr>
        <w:t>крутит свое кино,</w:t>
      </w:r>
      <w:r w:rsidRPr="004155E7">
        <w:rPr>
          <w:rFonts w:ascii="Verdana" w:eastAsia="Times New Roman" w:hAnsi="Verdana" w:cs="Times New Roman"/>
          <w:color w:val="002828"/>
          <w:sz w:val="18"/>
          <w:szCs w:val="18"/>
        </w:rPr>
        <w:t> а значит, и в реальности получает то, что задумал.</w:t>
      </w:r>
    </w:p>
    <w:p w:rsidR="004155E7" w:rsidRPr="004155E7" w:rsidRDefault="004155E7" w:rsidP="004155E7">
      <w:pPr>
        <w:spacing w:after="24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Еще один момент по теме двух предыдущих выпусков. Пожалуйста, не присылайте письма с вопросами, куда перечислить деньги. Это вообще «НЕЗАЧОТ». А если хотите купить электронный текст, так все аудио и цифровые книги есть на Озоне.</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Но мы отвлеклись. Необходимо завершить тему выпуска 226, в котором мы начали рассматривать </w:t>
      </w:r>
      <w:r w:rsidRPr="004155E7">
        <w:rPr>
          <w:rFonts w:ascii="Verdana" w:eastAsia="Times New Roman" w:hAnsi="Verdana" w:cs="Times New Roman"/>
          <w:b/>
          <w:bCs/>
          <w:color w:val="2F4F4F"/>
          <w:sz w:val="18"/>
          <w:szCs w:val="18"/>
        </w:rPr>
        <w:t>принципы перехода на новую ступень пирамиды.</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Напомню, о чем бы ни шла здесь речь, главная цель состоит в том, чтобы </w:t>
      </w:r>
      <w:r w:rsidRPr="004155E7">
        <w:rPr>
          <w:rFonts w:ascii="Verdana" w:eastAsia="Times New Roman" w:hAnsi="Verdana" w:cs="Times New Roman"/>
          <w:b/>
          <w:bCs/>
          <w:color w:val="2F4F4F"/>
          <w:sz w:val="18"/>
          <w:szCs w:val="18"/>
        </w:rPr>
        <w:t>выбраться из футляра пассивного потребителя информации и стать активным транслятором, Вершителем своей реальности.</w:t>
      </w:r>
      <w:r w:rsidRPr="004155E7">
        <w:rPr>
          <w:rFonts w:ascii="Verdana" w:eastAsia="Times New Roman" w:hAnsi="Verdana" w:cs="Times New Roman"/>
          <w:color w:val="002828"/>
          <w:sz w:val="18"/>
          <w:szCs w:val="18"/>
        </w:rPr>
        <w:t> На самом деле, в условиях современной действительности это совсем не простая задача. Когда велась работа над первыми книгами о Трансерфинге, я и не подозревал, что спустя десять лет, такая задача встанет настолько остро. Для того чтобы превратиться из Наблюдателя в Смотрителя, потребуется высвободить свое внимание, восприятие, сознание и энергетику из системной паутины. Натуральное питание (даже не обязательно сыроедение), как раз весьма тому способствует.</w:t>
      </w:r>
    </w:p>
    <w:p w:rsidR="004155E7" w:rsidRPr="004155E7" w:rsidRDefault="004155E7" w:rsidP="004155E7">
      <w:pPr>
        <w:spacing w:after="24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Вы не задумывались, например, куда исчезли тараканы? Человечество вело с ними бесплодную войну столетиями, никакие средства их не брали. Живучесть у этих насекомых потрясающая. Они появились еще до динозавров и успешно пережили все земные катастрофы. Даже электромагнитное излучение для них не представляло никакой угрозы. Таракан в СВЧ-волноводе – это классический «глюк» для радиофизической лаборатории.</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Но вот, всего несколько лет назад, они вдруг взяли и… </w:t>
      </w:r>
      <w:r w:rsidRPr="004155E7">
        <w:rPr>
          <w:rFonts w:ascii="Verdana" w:eastAsia="Times New Roman" w:hAnsi="Verdana" w:cs="Times New Roman"/>
          <w:b/>
          <w:bCs/>
          <w:color w:val="2F4F4F"/>
          <w:sz w:val="18"/>
          <w:szCs w:val="18"/>
        </w:rPr>
        <w:t>тихо, незаметно…</w:t>
      </w:r>
      <w:r w:rsidRPr="004155E7">
        <w:rPr>
          <w:rFonts w:ascii="Verdana" w:eastAsia="Times New Roman" w:hAnsi="Verdana" w:cs="Times New Roman"/>
          <w:color w:val="002828"/>
          <w:sz w:val="18"/>
          <w:szCs w:val="18"/>
        </w:rPr>
        <w:t> исчезли, будто их и не было. Неужели не страшно? Неужели до сих пор непонятно, что техногенная пища и есть – та самая бомба замедленного действия, которая уже громко и зловеще тикает, раскачивая «маятник с косой»? И этот маятник уже косит вовсю – сотни миллионов ежегодно умирают от болезней, причина которых – новые пищевые технологии. А наряду со здоровьем и энергией, </w:t>
      </w:r>
      <w:r w:rsidRPr="004155E7">
        <w:rPr>
          <w:rFonts w:ascii="Verdana" w:eastAsia="Times New Roman" w:hAnsi="Verdana" w:cs="Times New Roman"/>
          <w:b/>
          <w:bCs/>
          <w:color w:val="2F4F4F"/>
          <w:sz w:val="18"/>
          <w:szCs w:val="18"/>
        </w:rPr>
        <w:t>система пожирает сознание человека.</w:t>
      </w:r>
      <w:r w:rsidRPr="004155E7">
        <w:rPr>
          <w:rFonts w:ascii="Verdana" w:eastAsia="Times New Roman" w:hAnsi="Verdana" w:cs="Times New Roman"/>
          <w:color w:val="002828"/>
          <w:sz w:val="18"/>
          <w:szCs w:val="18"/>
        </w:rPr>
        <w:t> Сознание тоже утекает </w:t>
      </w:r>
      <w:r w:rsidRPr="004155E7">
        <w:rPr>
          <w:rFonts w:ascii="Verdana" w:eastAsia="Times New Roman" w:hAnsi="Verdana" w:cs="Times New Roman"/>
          <w:b/>
          <w:bCs/>
          <w:color w:val="2F4F4F"/>
          <w:sz w:val="18"/>
          <w:szCs w:val="18"/>
        </w:rPr>
        <w:t>тихо и незаметно,</w:t>
      </w:r>
      <w:r w:rsidRPr="004155E7">
        <w:rPr>
          <w:rFonts w:ascii="Verdana" w:eastAsia="Times New Roman" w:hAnsi="Verdana" w:cs="Times New Roman"/>
          <w:color w:val="002828"/>
          <w:sz w:val="18"/>
          <w:szCs w:val="18"/>
        </w:rPr>
        <w:t> по капле.</w:t>
      </w:r>
    </w:p>
    <w:p w:rsidR="004155E7" w:rsidRPr="004155E7" w:rsidRDefault="004155E7" w:rsidP="004155E7">
      <w:pPr>
        <w:spacing w:after="24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Однажды можно проснуться и обнаружить, что способность к визуализации полностью утрачена. И тогда, прощай Трансерфинг. Неужто и такое возможно? Очень и очень даже. Но давайте пока, понарошку, сделаем вид, что ничего не происходит, и займемся нашими скучными делами.</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Arial" w:eastAsia="Times New Roman" w:hAnsi="Arial" w:cs="Arial"/>
          <w:b/>
          <w:bCs/>
          <w:i/>
          <w:iCs/>
          <w:color w:val="2F4F4F"/>
          <w:sz w:val="18"/>
          <w:szCs w:val="18"/>
        </w:rPr>
        <w:t>Замена кофе и шоколада.</w:t>
      </w:r>
      <w:r w:rsidRPr="004155E7">
        <w:rPr>
          <w:rFonts w:ascii="Verdana" w:eastAsia="Times New Roman" w:hAnsi="Verdana" w:cs="Times New Roman"/>
          <w:color w:val="002828"/>
          <w:sz w:val="18"/>
          <w:szCs w:val="18"/>
        </w:rPr>
        <w:t> Для многих это действительно проблема – и отказываться не хочется, и альтернативы не видно. А почему вообще надо отказываться?</w:t>
      </w:r>
    </w:p>
    <w:p w:rsidR="004155E7" w:rsidRPr="004155E7" w:rsidRDefault="004155E7" w:rsidP="004155E7">
      <w:pPr>
        <w:spacing w:after="24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Потому что эти продукты очень токсичны. Кто уже достаточно хорошо очистил свой организм на живом питании, тот знает: стоит выпить кофе или съесть шоколада, как через час, а то и раньше, наступает натуральный похмельный синдром. Но кофеин тут совсем не причем.</w:t>
      </w:r>
    </w:p>
    <w:p w:rsidR="004155E7" w:rsidRPr="004155E7" w:rsidRDefault="004155E7" w:rsidP="004155E7">
      <w:pPr>
        <w:spacing w:after="24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lastRenderedPageBreak/>
        <w:t>Дело в том, что кофе и шоколад – очень большой мировой бизнес. А большой бизнес, как известно, в средствах получения прибыли не особо разборчив. На плантациях кофе и какао широко используются химикаты. Вот эти самые химикаты и вызывают интоксикацию. При обжарке зерен кофе и какао, а так же при изготовлении шоколада, токсичность конечного продукта значительно возрастает.</w:t>
      </w:r>
    </w:p>
    <w:p w:rsidR="004155E7" w:rsidRPr="004155E7" w:rsidRDefault="004155E7" w:rsidP="004155E7">
      <w:pPr>
        <w:spacing w:after="24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Чай в этом отношении менее токсичен, но лишь потому, что его не обжаривают, и для приготовления конечного продукта – чашки чая, требуется относительно небольшое количество сухих листьев. Разумеется, и плантации чая обрабатываются удобрениями, пестицидами, инсектицидами. Органические же (organic) кофе, какао и чай в продаже нечасто встретишь.</w:t>
      </w:r>
    </w:p>
    <w:p w:rsidR="004155E7" w:rsidRPr="004155E7" w:rsidRDefault="004155E7" w:rsidP="004155E7">
      <w:pPr>
        <w:spacing w:after="24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В таких условиях, где со всех сторон тебя обложили химией, самый оптимальный выход – пить чистую живую воду, и никаких проблем. Иногда страшно смотреть: как человек в течение дня может пить только кофе? Или чай, газированные напитки, коробочные соки, но ни капли чистой воды? Кровь густеет, внутренние среды становятся вязкими, и остается только удивляться, как организм еще способен при этом функционировать.</w:t>
      </w:r>
    </w:p>
    <w:p w:rsidR="004155E7" w:rsidRPr="004155E7" w:rsidRDefault="004155E7" w:rsidP="004155E7">
      <w:pPr>
        <w:spacing w:after="24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Когда же прекращаешь употребление кофе и чая, и переходишь на живую воду, то вскоре начинаешь задумываться: а зачем это вообще нужно? С кофеином жить хорошо, а без кофеина – еще лучше.</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Однако если вам пока еще все-таки требуется допинг и хочется сладкого, то хорошей альтернативой, и более того, полезной альтернативой, может стать </w:t>
      </w:r>
      <w:r w:rsidRPr="004155E7">
        <w:rPr>
          <w:rFonts w:ascii="Verdana" w:eastAsia="Times New Roman" w:hAnsi="Verdana" w:cs="Times New Roman"/>
          <w:b/>
          <w:bCs/>
          <w:color w:val="2F4F4F"/>
          <w:sz w:val="18"/>
          <w:szCs w:val="18"/>
        </w:rPr>
        <w:t>дикое живое какао</w:t>
      </w:r>
      <w:r w:rsidRPr="004155E7">
        <w:rPr>
          <w:rFonts w:ascii="Verdana" w:eastAsia="Times New Roman" w:hAnsi="Verdana" w:cs="Times New Roman"/>
          <w:color w:val="002828"/>
          <w:sz w:val="18"/>
          <w:szCs w:val="18"/>
        </w:rPr>
        <w:t> – то, которое произрастает в естественных условиях и не подвергается термообработке. Оказывается, такое чудо все еще существует в природе. Достать можно, например, вот здесь: </w:t>
      </w:r>
      <w:hyperlink r:id="rId500" w:tgtFrame="_blank" w:history="1">
        <w:r w:rsidRPr="004155E7">
          <w:rPr>
            <w:rFonts w:ascii="Arial" w:eastAsia="Times New Roman" w:hAnsi="Arial" w:cs="Arial"/>
            <w:b/>
            <w:bCs/>
            <w:color w:val="004650"/>
            <w:sz w:val="18"/>
            <w:szCs w:val="18"/>
            <w:u w:val="single"/>
          </w:rPr>
          <w:t>http://www.ocacao.ru</w:t>
        </w:r>
      </w:hyperlink>
    </w:p>
    <w:p w:rsidR="004155E7" w:rsidRPr="004155E7" w:rsidRDefault="004155E7" w:rsidP="004155E7">
      <w:pPr>
        <w:spacing w:after="24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В какао содержится мало кофеина, там другая «дурь» – теобромин. Но, в отличие от кофе, живое какао не расшатывает нервную систему, не вызывает интоксикации, привыкания и прочих побочных эффектов. Из достоинств можно перечислить следующие: антидепрессант, сильнейший антиоксидант, богатый источник микро и макроэлементов, стимулирует работу мозга, укрепляет сердечнососудистую систему, стабилизирует нервную систему и сон, улучшает внешний вид, общее самочувствие и настроение. Далее, рецепты:</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b/>
          <w:bCs/>
          <w:color w:val="2F4F4F"/>
          <w:sz w:val="18"/>
          <w:szCs w:val="18"/>
        </w:rPr>
        <w:t>1. Самое простое:</w:t>
      </w:r>
      <w:r w:rsidRPr="004155E7">
        <w:rPr>
          <w:rFonts w:ascii="Verdana" w:eastAsia="Times New Roman" w:hAnsi="Verdana" w:cs="Times New Roman"/>
          <w:color w:val="002828"/>
          <w:sz w:val="18"/>
          <w:szCs w:val="18"/>
        </w:rPr>
        <w:t> смешать какао-бобы с небольшим количеством меда, и можно есть. Только хорошо пережевывать и не злоупотреблять, потому что это все-таки допинг, и принимать его нужно в меру. За один раз не более 1-1.5 столовой ложки, а в день не более 40-50 грамм. И не позднее, чем за три часа до сна, потому что уснуть не удастся. Если поблизости от живого какао окажутся маленькие фруктовые мушки, вы можете заметить, что они начинают носиться как угорелые – им одного запаха хватает.</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b/>
          <w:bCs/>
          <w:color w:val="2F4F4F"/>
          <w:sz w:val="18"/>
          <w:szCs w:val="18"/>
        </w:rPr>
        <w:t>2. Какао напиток:</w:t>
      </w:r>
      <w:r w:rsidRPr="004155E7">
        <w:rPr>
          <w:rFonts w:ascii="Verdana" w:eastAsia="Times New Roman" w:hAnsi="Verdana" w:cs="Times New Roman"/>
          <w:color w:val="002828"/>
          <w:sz w:val="18"/>
          <w:szCs w:val="18"/>
        </w:rPr>
        <w:t> смешать равные части какао бобов и кедрового жмыха, размолоть на кофемолке, порошок поместить в блендер, добавить воды, немного меда, запустить блендер на высокой скорости. Соотношение ингредиентов выбирается в зависимости от индивидуального вкуса и жадности. Можно хранить в холодильнике, перед употреблением взбалтывать.</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b/>
          <w:bCs/>
          <w:color w:val="2F4F4F"/>
          <w:sz w:val="18"/>
          <w:szCs w:val="18"/>
        </w:rPr>
        <w:t>3. Чай с какао-маслом.</w:t>
      </w:r>
      <w:r w:rsidRPr="004155E7">
        <w:rPr>
          <w:rFonts w:ascii="Verdana" w:eastAsia="Times New Roman" w:hAnsi="Verdana" w:cs="Times New Roman"/>
          <w:color w:val="002828"/>
          <w:sz w:val="18"/>
          <w:szCs w:val="18"/>
        </w:rPr>
        <w:t> В горячую чашку зеленого чая добавить чайную ложку какао-масла и немного меда. На чае лучше не экономить и выбирать элитные сорта. Какао-масло не менее полезно, чем какао-бобы. Если зимой хочется выпить чего-нибудь согревающего, это наилучший вариант. Стимулирующий эффект получается заметно сильнее, чем от чашки кофе. Но без вредных последствий.</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b/>
          <w:bCs/>
          <w:color w:val="2F4F4F"/>
          <w:sz w:val="18"/>
          <w:szCs w:val="18"/>
        </w:rPr>
        <w:t>4. Конфеты.</w:t>
      </w:r>
      <w:r w:rsidRPr="004155E7">
        <w:rPr>
          <w:rFonts w:ascii="Verdana" w:eastAsia="Times New Roman" w:hAnsi="Verdana" w:cs="Times New Roman"/>
          <w:color w:val="002828"/>
          <w:sz w:val="18"/>
          <w:szCs w:val="18"/>
        </w:rPr>
        <w:t> Смешать равные части какао бобов и кедрового жмыха, размолоть на кофемолке. В полученный порошок добавить рубленные грецкие орехи и мед. Замесить как тесто, вылепить шарики или другие фигурки, убрать в холодильник. Для изысканного вкуса можно добавить палочку корицы и стручок ванили, размолотые на кофемолке. Количество меда (не очень твердого), берется из расчета, чтобы получилось крутое тесто. Например: 200 г какао бобов, 200 г кедрового жмыха, 100 г орехов, 200 г меда. По вкусу данные конфеты вы найдете более чем удовлетворительными. Других уже будет не надо.</w:t>
      </w:r>
    </w:p>
    <w:p w:rsidR="004155E7" w:rsidRPr="004155E7" w:rsidRDefault="004155E7" w:rsidP="004155E7">
      <w:pPr>
        <w:spacing w:after="24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Наверно, не все знают, что такое кедровый жмых (или кедровая мука). Это то, что остается после отжима масла из кедровых орехов. Очень питательный продукт. Содержит до 45% белка. И весьма вкусный. Найти можно в магазинах натуральных продуктов или заказать в Интернете.</w:t>
      </w:r>
    </w:p>
    <w:p w:rsidR="004155E7" w:rsidRPr="004155E7" w:rsidRDefault="004155E7" w:rsidP="004155E7">
      <w:pPr>
        <w:spacing w:after="24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Окончание темы в следующем выпуске.</w:t>
      </w:r>
    </w:p>
    <w:p w:rsidR="004155E7" w:rsidRPr="004155E7" w:rsidRDefault="004155E7" w:rsidP="004155E7">
      <w:pPr>
        <w:spacing w:after="24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w:t>
      </w:r>
    </w:p>
    <w:p w:rsidR="004155E7" w:rsidRPr="004155E7" w:rsidRDefault="004155E7" w:rsidP="004155E7">
      <w:pPr>
        <w:spacing w:after="240" w:line="240" w:lineRule="auto"/>
        <w:ind w:firstLine="300"/>
        <w:jc w:val="both"/>
        <w:rPr>
          <w:rFonts w:ascii="Arial" w:eastAsia="Times New Roman" w:hAnsi="Arial" w:cs="Arial"/>
          <w:b/>
          <w:bCs/>
          <w:i/>
          <w:iCs/>
          <w:color w:val="2F4F4F"/>
          <w:sz w:val="18"/>
          <w:szCs w:val="18"/>
        </w:rPr>
      </w:pPr>
      <w:r w:rsidRPr="004155E7">
        <w:rPr>
          <w:rFonts w:ascii="Arial" w:eastAsia="Times New Roman" w:hAnsi="Arial" w:cs="Arial"/>
          <w:b/>
          <w:bCs/>
          <w:i/>
          <w:iCs/>
          <w:color w:val="2F4F4F"/>
          <w:sz w:val="18"/>
          <w:szCs w:val="18"/>
        </w:rPr>
        <w:t>Подарки и объявления из Центра Трансерфинга</w:t>
      </w:r>
    </w:p>
    <w:p w:rsidR="004155E7" w:rsidRPr="004155E7" w:rsidRDefault="004155E7" w:rsidP="004155E7">
      <w:pPr>
        <w:spacing w:after="240" w:line="240" w:lineRule="auto"/>
        <w:ind w:firstLine="300"/>
        <w:jc w:val="both"/>
        <w:rPr>
          <w:rFonts w:eastAsia="Times New Roman" w:cs="Times New Roman"/>
          <w:b/>
          <w:bCs/>
          <w:color w:val="004650"/>
          <w:sz w:val="24"/>
          <w:szCs w:val="24"/>
        </w:rPr>
      </w:pPr>
      <w:r w:rsidRPr="004155E7">
        <w:rPr>
          <w:rFonts w:eastAsia="Times New Roman" w:cs="Times New Roman"/>
          <w:b/>
          <w:bCs/>
          <w:color w:val="004650"/>
          <w:sz w:val="24"/>
          <w:szCs w:val="24"/>
        </w:rPr>
        <w:lastRenderedPageBreak/>
        <w:t>Приветствуем Вас, Трансерферы!</w:t>
      </w:r>
    </w:p>
    <w:p w:rsidR="004155E7" w:rsidRPr="004155E7" w:rsidRDefault="004155E7" w:rsidP="004155E7">
      <w:pPr>
        <w:spacing w:after="24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Задумывались ли Вы, почему есть темы, которые всегда притягивают наше внимание? Например, тема денег.</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b/>
          <w:bCs/>
          <w:color w:val="2F4F4F"/>
          <w:sz w:val="18"/>
          <w:szCs w:val="18"/>
        </w:rPr>
        <w:t>Как часто в течение дня Вы вспоминаете о деньгах?</w:t>
      </w:r>
      <w:r w:rsidRPr="004155E7">
        <w:rPr>
          <w:rFonts w:ascii="Verdana" w:eastAsia="Times New Roman" w:hAnsi="Verdana" w:cs="Times New Roman"/>
          <w:color w:val="002828"/>
          <w:sz w:val="18"/>
          <w:szCs w:val="18"/>
        </w:rPr>
        <w:br/>
        <w:t>Деньги - один из самых сильных маятников. Он задает свои правила игры для всего человечества. А Вы включены в его игры?</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b/>
          <w:bCs/>
          <w:color w:val="2F4F4F"/>
          <w:sz w:val="18"/>
          <w:szCs w:val="18"/>
        </w:rPr>
        <w:t>В какой позиции в маятнике денег Вы сейчас находитесь?</w:t>
      </w:r>
      <w:r w:rsidRPr="004155E7">
        <w:rPr>
          <w:rFonts w:ascii="Verdana" w:eastAsia="Times New Roman" w:hAnsi="Verdana" w:cs="Times New Roman"/>
          <w:color w:val="002828"/>
          <w:sz w:val="18"/>
          <w:szCs w:val="18"/>
        </w:rPr>
        <w:br/>
        <w:t>- Вы стремитесь к накоплению еще большего богатства?</w:t>
      </w:r>
      <w:r w:rsidRPr="004155E7">
        <w:rPr>
          <w:rFonts w:ascii="Verdana" w:eastAsia="Times New Roman" w:hAnsi="Verdana" w:cs="Times New Roman"/>
          <w:color w:val="002828"/>
          <w:sz w:val="18"/>
          <w:szCs w:val="18"/>
        </w:rPr>
        <w:br/>
        <w:t>- А может, Вы боитесь потерять то, что есть сейчас?</w:t>
      </w:r>
      <w:r w:rsidRPr="004155E7">
        <w:rPr>
          <w:rFonts w:ascii="Verdana" w:eastAsia="Times New Roman" w:hAnsi="Verdana" w:cs="Times New Roman"/>
          <w:color w:val="002828"/>
          <w:sz w:val="18"/>
          <w:szCs w:val="18"/>
        </w:rPr>
        <w:br/>
        <w:t>- Или опасаетесь не получить ожидаемую сумму денег?</w:t>
      </w:r>
      <w:r w:rsidRPr="004155E7">
        <w:rPr>
          <w:rFonts w:ascii="Verdana" w:eastAsia="Times New Roman" w:hAnsi="Verdana" w:cs="Times New Roman"/>
          <w:color w:val="002828"/>
          <w:sz w:val="18"/>
          <w:szCs w:val="18"/>
        </w:rPr>
        <w:br/>
      </w:r>
      <w:r w:rsidRPr="004155E7">
        <w:rPr>
          <w:rFonts w:ascii="Verdana" w:eastAsia="Times New Roman" w:hAnsi="Verdana" w:cs="Times New Roman"/>
          <w:color w:val="002828"/>
          <w:sz w:val="18"/>
          <w:szCs w:val="18"/>
        </w:rPr>
        <w:br/>
        <w:t>Если у Вас возникают подобные вопросы, значит, Вы создаете избыточные потенциалы – </w:t>
      </w:r>
      <w:r w:rsidRPr="004155E7">
        <w:rPr>
          <w:rFonts w:ascii="Verdana" w:eastAsia="Times New Roman" w:hAnsi="Verdana" w:cs="Times New Roman"/>
          <w:b/>
          <w:bCs/>
          <w:color w:val="2F4F4F"/>
          <w:sz w:val="18"/>
          <w:szCs w:val="18"/>
        </w:rPr>
        <w:t>завышаете важность денег.</w:t>
      </w:r>
      <w:r w:rsidRPr="004155E7">
        <w:rPr>
          <w:rFonts w:ascii="Verdana" w:eastAsia="Times New Roman" w:hAnsi="Verdana" w:cs="Times New Roman"/>
          <w:color w:val="002828"/>
          <w:sz w:val="18"/>
          <w:szCs w:val="18"/>
        </w:rPr>
        <w:t> И скорее всего, в такой позиции Вы не получаете желаемый результат.</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b/>
          <w:bCs/>
          <w:color w:val="2F4F4F"/>
          <w:sz w:val="18"/>
          <w:szCs w:val="18"/>
        </w:rPr>
        <w:t>А как получить от Вселенной достаточно денег для реализации своих намерений?</w:t>
      </w:r>
      <w:r w:rsidRPr="004155E7">
        <w:rPr>
          <w:rFonts w:ascii="Verdana" w:eastAsia="Times New Roman" w:hAnsi="Verdana" w:cs="Times New Roman"/>
          <w:color w:val="002828"/>
          <w:sz w:val="18"/>
          <w:szCs w:val="18"/>
        </w:rPr>
        <w:t> И сделать так, чтобы Вас не трогали денежные страхи?</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Предлагаем Вам </w:t>
      </w:r>
      <w:r w:rsidRPr="004155E7">
        <w:rPr>
          <w:rFonts w:ascii="Verdana" w:eastAsia="Times New Roman" w:hAnsi="Verdana" w:cs="Times New Roman"/>
          <w:b/>
          <w:bCs/>
          <w:color w:val="2F4F4F"/>
          <w:sz w:val="18"/>
          <w:szCs w:val="18"/>
        </w:rPr>
        <w:t>специальную денежную практику-визуализацию,</w:t>
      </w:r>
      <w:r w:rsidRPr="004155E7">
        <w:rPr>
          <w:rFonts w:ascii="Verdana" w:eastAsia="Times New Roman" w:hAnsi="Verdana" w:cs="Times New Roman"/>
          <w:color w:val="002828"/>
          <w:sz w:val="18"/>
          <w:szCs w:val="18"/>
        </w:rPr>
        <w:t> которая позволит Вам включить Вашего Внутреннего Смотрителя и поможет снизить Важность в отношении денег.</w:t>
      </w:r>
    </w:p>
    <w:p w:rsidR="004155E7" w:rsidRPr="004155E7" w:rsidRDefault="004155E7" w:rsidP="004155E7">
      <w:pPr>
        <w:spacing w:after="240" w:line="240" w:lineRule="auto"/>
        <w:ind w:firstLine="300"/>
        <w:jc w:val="both"/>
        <w:rPr>
          <w:rFonts w:ascii="Arial" w:eastAsia="Times New Roman" w:hAnsi="Arial" w:cs="Arial"/>
          <w:b/>
          <w:bCs/>
          <w:i/>
          <w:iCs/>
          <w:color w:val="2F4F4F"/>
          <w:sz w:val="18"/>
          <w:szCs w:val="18"/>
        </w:rPr>
      </w:pPr>
      <w:r w:rsidRPr="004155E7">
        <w:rPr>
          <w:rFonts w:ascii="Arial" w:eastAsia="Times New Roman" w:hAnsi="Arial" w:cs="Arial"/>
          <w:b/>
          <w:bCs/>
          <w:i/>
          <w:iCs/>
          <w:color w:val="2F4F4F"/>
          <w:sz w:val="18"/>
          <w:szCs w:val="18"/>
        </w:rPr>
        <w:t>Практика работы с денежными страхами</w:t>
      </w:r>
    </w:p>
    <w:p w:rsidR="004155E7" w:rsidRPr="004155E7" w:rsidRDefault="004155E7" w:rsidP="004155E7">
      <w:pPr>
        <w:spacing w:after="24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1. Напишите список, на что нужны деньги – на месяц: название – сумма.</w:t>
      </w:r>
      <w:r w:rsidRPr="004155E7">
        <w:rPr>
          <w:rFonts w:ascii="Verdana" w:eastAsia="Times New Roman" w:hAnsi="Verdana" w:cs="Times New Roman"/>
          <w:color w:val="002828"/>
          <w:sz w:val="18"/>
          <w:szCs w:val="18"/>
        </w:rPr>
        <w:br/>
        <w:t>2. Подсчитайте общий итог – запомните его. Перед сном сделайте визуализацию:</w:t>
      </w:r>
      <w:r w:rsidRPr="004155E7">
        <w:rPr>
          <w:rFonts w:ascii="Verdana" w:eastAsia="Times New Roman" w:hAnsi="Verdana" w:cs="Times New Roman"/>
          <w:color w:val="002828"/>
          <w:sz w:val="18"/>
          <w:szCs w:val="18"/>
        </w:rPr>
        <w:br/>
        <w:t>3. Представьте себе дверь – саму прекрасную, какую только можете представить. Зайдите в нее! Вы в Волшебном городе. Идите по дорожке, наслаждайтесь прекрасными видами, пока не дойдете до Вселенского Банка. Рассмотрите его. Осознайте безграничность Вселенских благ и что все они к Вашим услугам. Заходите внутрь. Подойдите к столу, на котором лежат незаполненные банковские чеки. Возьмите один. Напишите на нем: У меня есть (сумма, которая Вам необходима), для чего (по возможности, как можно более точно перечислите), денег будет столько, сколько я хочу и даже еще больше! Поставьте дату и подпись! Подойдите к окошку и отдайте чек кассиру. Выходите из Банка. Поблагодарите Вселенную за помощь! Знайте, что Ваше намерение уже реализуется!</w:t>
      </w:r>
      <w:r w:rsidRPr="004155E7">
        <w:rPr>
          <w:rFonts w:ascii="Verdana" w:eastAsia="Times New Roman" w:hAnsi="Verdana" w:cs="Times New Roman"/>
          <w:color w:val="002828"/>
          <w:sz w:val="18"/>
          <w:szCs w:val="18"/>
        </w:rPr>
        <w:br/>
        <w:t>4. В полном доверии ко Вселенной и со знанием, что все будет так, как Вы хотите и даже еще лучше – спокойно засыпайте!</w:t>
      </w:r>
      <w:r w:rsidRPr="004155E7">
        <w:rPr>
          <w:rFonts w:ascii="Verdana" w:eastAsia="Times New Roman" w:hAnsi="Verdana" w:cs="Times New Roman"/>
          <w:color w:val="002828"/>
          <w:sz w:val="18"/>
          <w:szCs w:val="18"/>
        </w:rPr>
        <w:br/>
      </w:r>
      <w:r w:rsidRPr="004155E7">
        <w:rPr>
          <w:rFonts w:ascii="Verdana" w:eastAsia="Times New Roman" w:hAnsi="Verdana" w:cs="Times New Roman"/>
          <w:color w:val="002828"/>
          <w:sz w:val="18"/>
          <w:szCs w:val="18"/>
        </w:rPr>
        <w:br/>
        <w:t>Количество дней для повторной визуализации – не ограничено. Делайте ее до тех пор, пока не ощутите в себе состояния полного доверия миру, что все происходит наилучшим для Вас образом!</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Да, Вы можете вносить коррективы в свой список, но помните, что для реализации необходимо точное знание, на что Вам нужны деньги и сколько!</w:t>
      </w:r>
      <w:r w:rsidRPr="004155E7">
        <w:rPr>
          <w:rFonts w:ascii="Verdana" w:eastAsia="Times New Roman" w:hAnsi="Verdana" w:cs="Times New Roman"/>
          <w:color w:val="002828"/>
          <w:sz w:val="18"/>
          <w:szCs w:val="18"/>
        </w:rPr>
        <w:br/>
      </w:r>
      <w:r w:rsidRPr="004155E7">
        <w:rPr>
          <w:rFonts w:ascii="Verdana" w:eastAsia="Times New Roman" w:hAnsi="Verdana" w:cs="Times New Roman"/>
          <w:color w:val="002828"/>
          <w:sz w:val="18"/>
          <w:szCs w:val="18"/>
        </w:rPr>
        <w:br/>
        <w:t>Тех, кто хочет </w:t>
      </w:r>
      <w:r w:rsidRPr="004155E7">
        <w:rPr>
          <w:rFonts w:ascii="Verdana" w:eastAsia="Times New Roman" w:hAnsi="Verdana" w:cs="Times New Roman"/>
          <w:b/>
          <w:bCs/>
          <w:color w:val="2F4F4F"/>
          <w:sz w:val="18"/>
          <w:szCs w:val="18"/>
        </w:rPr>
        <w:t>глубже освоить взаимодействие с денежной энергией</w:t>
      </w:r>
      <w:r w:rsidRPr="004155E7">
        <w:rPr>
          <w:rFonts w:ascii="Verdana" w:eastAsia="Times New Roman" w:hAnsi="Verdana" w:cs="Times New Roman"/>
          <w:color w:val="002828"/>
          <w:sz w:val="18"/>
          <w:szCs w:val="18"/>
        </w:rPr>
        <w:t> и снизить Важность относительно денег, приглашаем на мини-тренинг «Слайдим деньги», который состоится </w:t>
      </w:r>
      <w:r w:rsidRPr="004155E7">
        <w:rPr>
          <w:rFonts w:ascii="Verdana" w:eastAsia="Times New Roman" w:hAnsi="Verdana" w:cs="Times New Roman"/>
          <w:b/>
          <w:bCs/>
          <w:color w:val="2F4F4F"/>
          <w:sz w:val="18"/>
          <w:szCs w:val="18"/>
        </w:rPr>
        <w:t>15 марта в Москве.</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Узнайте больше о программе и регистрируйте свое участие здесь: </w:t>
      </w:r>
      <w:hyperlink r:id="rId501" w:tgtFrame="_blank" w:history="1">
        <w:r w:rsidRPr="004155E7">
          <w:rPr>
            <w:rFonts w:ascii="Arial" w:eastAsia="Times New Roman" w:hAnsi="Arial" w:cs="Arial"/>
            <w:b/>
            <w:bCs/>
            <w:color w:val="004650"/>
            <w:sz w:val="18"/>
            <w:szCs w:val="18"/>
            <w:u w:val="single"/>
          </w:rPr>
          <w:t>http://tsurf.ru/ishop/oplata/vse-sobytiya/?event_id=152</w:t>
        </w:r>
      </w:hyperlink>
      <w:r w:rsidRPr="004155E7">
        <w:rPr>
          <w:rFonts w:ascii="Verdana" w:eastAsia="Times New Roman" w:hAnsi="Verdana" w:cs="Times New Roman"/>
          <w:color w:val="002828"/>
          <w:sz w:val="18"/>
          <w:szCs w:val="18"/>
        </w:rPr>
        <w:br/>
      </w:r>
      <w:r w:rsidRPr="004155E7">
        <w:rPr>
          <w:rFonts w:ascii="Verdana" w:eastAsia="Times New Roman" w:hAnsi="Verdana" w:cs="Times New Roman"/>
          <w:color w:val="002828"/>
          <w:sz w:val="18"/>
          <w:szCs w:val="18"/>
        </w:rPr>
        <w:br/>
        <w:t>Для тех, у кого Важность является спутницей не только темы денег, приглашаем на наш </w:t>
      </w:r>
      <w:r w:rsidRPr="004155E7">
        <w:rPr>
          <w:rFonts w:ascii="Verdana" w:eastAsia="Times New Roman" w:hAnsi="Verdana" w:cs="Times New Roman"/>
          <w:b/>
          <w:bCs/>
          <w:color w:val="2F4F4F"/>
          <w:sz w:val="18"/>
          <w:szCs w:val="18"/>
        </w:rPr>
        <w:t>мини-тренинг «http:// Важности.НЕТ»,</w:t>
      </w:r>
      <w:r w:rsidRPr="004155E7">
        <w:rPr>
          <w:rFonts w:ascii="Verdana" w:eastAsia="Times New Roman" w:hAnsi="Verdana" w:cs="Times New Roman"/>
          <w:color w:val="002828"/>
          <w:sz w:val="18"/>
          <w:szCs w:val="18"/>
        </w:rPr>
        <w:t> который состоится </w:t>
      </w:r>
      <w:r w:rsidRPr="004155E7">
        <w:rPr>
          <w:rFonts w:ascii="Verdana" w:eastAsia="Times New Roman" w:hAnsi="Verdana" w:cs="Times New Roman"/>
          <w:b/>
          <w:bCs/>
          <w:color w:val="2F4F4F"/>
          <w:sz w:val="18"/>
          <w:szCs w:val="18"/>
        </w:rPr>
        <w:t>1 марта в Москве.</w:t>
      </w:r>
    </w:p>
    <w:p w:rsidR="004155E7" w:rsidRPr="004155E7" w:rsidRDefault="004155E7" w:rsidP="004155E7">
      <w:pPr>
        <w:spacing w:after="0" w:line="240" w:lineRule="auto"/>
        <w:ind w:firstLine="300"/>
        <w:jc w:val="both"/>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Узнайте больше о программе и регистрируйте свое участие здесь: </w:t>
      </w:r>
      <w:hyperlink r:id="rId502" w:tgtFrame="_blank" w:history="1">
        <w:r w:rsidRPr="004155E7">
          <w:rPr>
            <w:rFonts w:ascii="Arial" w:eastAsia="Times New Roman" w:hAnsi="Arial" w:cs="Arial"/>
            <w:b/>
            <w:bCs/>
            <w:color w:val="004650"/>
            <w:sz w:val="18"/>
            <w:szCs w:val="18"/>
            <w:u w:val="single"/>
          </w:rPr>
          <w:t>http://tsurf.ru/ishop/oplata/vse-sobytiya/?event_id=150</w:t>
        </w:r>
      </w:hyperlink>
    </w:p>
    <w:p w:rsidR="004155E7" w:rsidRPr="004155E7" w:rsidRDefault="004155E7" w:rsidP="004155E7">
      <w:pPr>
        <w:spacing w:after="0" w:line="240" w:lineRule="auto"/>
        <w:rPr>
          <w:rFonts w:eastAsia="Times New Roman" w:cs="Times New Roman"/>
          <w:sz w:val="24"/>
          <w:szCs w:val="24"/>
        </w:rPr>
      </w:pPr>
      <w:r w:rsidRPr="004155E7">
        <w:rPr>
          <w:rFonts w:eastAsia="Times New Roman" w:cs="Times New Roman"/>
          <w:sz w:val="24"/>
          <w:szCs w:val="24"/>
        </w:rPr>
        <w:pict>
          <v:rect id="_x0000_i1187" style="width:0;height:1.5pt" o:hralign="left" o:hrstd="t" o:hrnoshade="t" o:hr="t" fillcolor="#002828" stroked="f"/>
        </w:pict>
      </w:r>
    </w:p>
    <w:p w:rsidR="004155E7" w:rsidRPr="004155E7" w:rsidRDefault="004155E7" w:rsidP="004155E7">
      <w:pPr>
        <w:spacing w:after="240" w:line="240" w:lineRule="auto"/>
        <w:ind w:firstLine="300"/>
        <w:jc w:val="both"/>
        <w:rPr>
          <w:rFonts w:ascii="Verdana" w:eastAsia="Times New Roman" w:hAnsi="Verdana" w:cs="Times New Roman"/>
          <w:b/>
          <w:bCs/>
          <w:color w:val="2F4F4F"/>
          <w:sz w:val="18"/>
          <w:szCs w:val="18"/>
        </w:rPr>
      </w:pPr>
      <w:r w:rsidRPr="004155E7">
        <w:rPr>
          <w:rFonts w:ascii="Verdana" w:eastAsia="Times New Roman" w:hAnsi="Verdana" w:cs="Times New Roman"/>
          <w:b/>
          <w:bCs/>
          <w:color w:val="2F4F4F"/>
          <w:sz w:val="18"/>
          <w:szCs w:val="18"/>
        </w:rPr>
        <w:t>Женская инициация «Рождение женщины»</w:t>
      </w:r>
    </w:p>
    <w:p w:rsidR="004155E7" w:rsidRPr="004155E7" w:rsidRDefault="004155E7" w:rsidP="004155E7">
      <w:pPr>
        <w:spacing w:after="240" w:line="240" w:lineRule="auto"/>
        <w:ind w:firstLine="300"/>
        <w:jc w:val="both"/>
        <w:rPr>
          <w:rFonts w:ascii="Arial" w:eastAsia="Times New Roman" w:hAnsi="Arial" w:cs="Arial"/>
          <w:b/>
          <w:bCs/>
          <w:i/>
          <w:iCs/>
          <w:color w:val="2F4F4F"/>
          <w:sz w:val="18"/>
          <w:szCs w:val="18"/>
        </w:rPr>
      </w:pPr>
      <w:r w:rsidRPr="004155E7">
        <w:rPr>
          <w:rFonts w:ascii="Arial" w:eastAsia="Times New Roman" w:hAnsi="Arial" w:cs="Arial"/>
          <w:b/>
          <w:bCs/>
          <w:i/>
          <w:iCs/>
          <w:color w:val="2F4F4F"/>
          <w:sz w:val="18"/>
          <w:szCs w:val="18"/>
        </w:rPr>
        <w:t>«Дорогие, милые женщины!</w:t>
      </w:r>
    </w:p>
    <w:p w:rsidR="004155E7" w:rsidRPr="004155E7" w:rsidRDefault="004155E7" w:rsidP="004155E7">
      <w:pPr>
        <w:spacing w:after="240" w:line="240" w:lineRule="auto"/>
        <w:ind w:firstLine="300"/>
        <w:jc w:val="both"/>
        <w:rPr>
          <w:rFonts w:ascii="Arial" w:eastAsia="Times New Roman" w:hAnsi="Arial" w:cs="Arial"/>
          <w:b/>
          <w:bCs/>
          <w:i/>
          <w:iCs/>
          <w:color w:val="2F4F4F"/>
          <w:sz w:val="18"/>
          <w:szCs w:val="18"/>
        </w:rPr>
      </w:pPr>
      <w:r w:rsidRPr="004155E7">
        <w:rPr>
          <w:rFonts w:ascii="Arial" w:eastAsia="Times New Roman" w:hAnsi="Arial" w:cs="Arial"/>
          <w:b/>
          <w:bCs/>
          <w:i/>
          <w:iCs/>
          <w:color w:val="2F4F4F"/>
          <w:sz w:val="18"/>
          <w:szCs w:val="18"/>
        </w:rPr>
        <w:t>Перед наступающим праздником весны – напомните себе, как вы прекрасны! Сделайте себе подарок – отогрейте себя от зимних морозов!</w:t>
      </w:r>
    </w:p>
    <w:p w:rsidR="004155E7" w:rsidRPr="004155E7" w:rsidRDefault="004155E7" w:rsidP="004155E7">
      <w:pPr>
        <w:spacing w:after="240" w:line="240" w:lineRule="auto"/>
        <w:ind w:firstLine="300"/>
        <w:jc w:val="both"/>
        <w:rPr>
          <w:rFonts w:ascii="Arial" w:eastAsia="Times New Roman" w:hAnsi="Arial" w:cs="Arial"/>
          <w:b/>
          <w:bCs/>
          <w:i/>
          <w:iCs/>
          <w:color w:val="2F4F4F"/>
          <w:sz w:val="18"/>
          <w:szCs w:val="18"/>
        </w:rPr>
      </w:pPr>
      <w:r w:rsidRPr="004155E7">
        <w:rPr>
          <w:rFonts w:ascii="Arial" w:eastAsia="Times New Roman" w:hAnsi="Arial" w:cs="Arial"/>
          <w:b/>
          <w:bCs/>
          <w:i/>
          <w:iCs/>
          <w:color w:val="2F4F4F"/>
          <w:sz w:val="18"/>
          <w:szCs w:val="18"/>
        </w:rPr>
        <w:t>Инициация «Рождение женщины» поможет вам снова почувствовать себя Женщиной – хрупкой, нежной, счастливой, гармоничной, любимой и любящей!</w:t>
      </w:r>
    </w:p>
    <w:p w:rsidR="004155E7" w:rsidRPr="004155E7" w:rsidRDefault="004155E7" w:rsidP="004155E7">
      <w:pPr>
        <w:spacing w:after="240" w:line="240" w:lineRule="auto"/>
        <w:ind w:firstLine="300"/>
        <w:jc w:val="both"/>
        <w:rPr>
          <w:rFonts w:ascii="Arial" w:eastAsia="Times New Roman" w:hAnsi="Arial" w:cs="Arial"/>
          <w:b/>
          <w:bCs/>
          <w:i/>
          <w:iCs/>
          <w:color w:val="2F4F4F"/>
          <w:sz w:val="18"/>
          <w:szCs w:val="18"/>
        </w:rPr>
      </w:pPr>
      <w:r w:rsidRPr="004155E7">
        <w:rPr>
          <w:rFonts w:ascii="Arial" w:eastAsia="Times New Roman" w:hAnsi="Arial" w:cs="Arial"/>
          <w:b/>
          <w:bCs/>
          <w:i/>
          <w:iCs/>
          <w:color w:val="2F4F4F"/>
          <w:sz w:val="18"/>
          <w:szCs w:val="18"/>
        </w:rPr>
        <w:t>Жду всех вас на инициацию!»</w:t>
      </w:r>
    </w:p>
    <w:p w:rsidR="004155E7" w:rsidRPr="004155E7" w:rsidRDefault="004155E7" w:rsidP="004155E7">
      <w:pPr>
        <w:spacing w:after="0" w:line="240" w:lineRule="auto"/>
        <w:ind w:firstLine="300"/>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lastRenderedPageBreak/>
        <w:t>Елизавета Васина</w:t>
      </w:r>
      <w:r w:rsidRPr="004155E7">
        <w:rPr>
          <w:rFonts w:ascii="Verdana" w:eastAsia="Times New Roman" w:hAnsi="Verdana" w:cs="Times New Roman"/>
          <w:color w:val="002828"/>
          <w:sz w:val="18"/>
          <w:szCs w:val="18"/>
        </w:rPr>
        <w:br/>
      </w:r>
      <w:r w:rsidRPr="004155E7">
        <w:rPr>
          <w:rFonts w:ascii="Verdana" w:eastAsia="Times New Roman" w:hAnsi="Verdana" w:cs="Times New Roman"/>
          <w:color w:val="002828"/>
          <w:sz w:val="18"/>
          <w:szCs w:val="18"/>
        </w:rPr>
        <w:br/>
        <w:t>Инициация «Рождение Женщины» состоится </w:t>
      </w:r>
      <w:r w:rsidRPr="004155E7">
        <w:rPr>
          <w:rFonts w:ascii="Verdana" w:eastAsia="Times New Roman" w:hAnsi="Verdana" w:cs="Times New Roman"/>
          <w:b/>
          <w:bCs/>
          <w:color w:val="2F4F4F"/>
          <w:sz w:val="18"/>
          <w:szCs w:val="18"/>
        </w:rPr>
        <w:t>в Москве 6 марта в 19:00.</w:t>
      </w:r>
      <w:r w:rsidRPr="004155E7">
        <w:rPr>
          <w:rFonts w:ascii="Verdana" w:eastAsia="Times New Roman" w:hAnsi="Verdana" w:cs="Times New Roman"/>
          <w:color w:val="002828"/>
          <w:sz w:val="18"/>
          <w:szCs w:val="18"/>
        </w:rPr>
        <w:br/>
      </w:r>
      <w:r w:rsidRPr="004155E7">
        <w:rPr>
          <w:rFonts w:ascii="Verdana" w:eastAsia="Times New Roman" w:hAnsi="Verdana" w:cs="Times New Roman"/>
          <w:color w:val="002828"/>
          <w:sz w:val="18"/>
          <w:szCs w:val="18"/>
        </w:rPr>
        <w:br/>
        <w:t>P.S. Дорогие мужчины, Вы можете сделать замечательный подарок для своей прекрасной половины!</w:t>
      </w:r>
    </w:p>
    <w:p w:rsidR="004155E7" w:rsidRPr="004155E7" w:rsidRDefault="004155E7" w:rsidP="004155E7">
      <w:pPr>
        <w:spacing w:after="0" w:line="240" w:lineRule="auto"/>
        <w:ind w:firstLine="300"/>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Узнайте больше о программе и регистрируйте свое участие здесь: </w:t>
      </w:r>
      <w:hyperlink r:id="rId503" w:tgtFrame="_blank" w:history="1">
        <w:r w:rsidRPr="004155E7">
          <w:rPr>
            <w:rFonts w:ascii="Arial" w:eastAsia="Times New Roman" w:hAnsi="Arial" w:cs="Arial"/>
            <w:b/>
            <w:bCs/>
            <w:color w:val="004650"/>
            <w:sz w:val="18"/>
            <w:szCs w:val="18"/>
            <w:u w:val="single"/>
          </w:rPr>
          <w:t>http://tsurf.ru/ishop/oplata/vse-sobytiya/?event_id=136</w:t>
        </w:r>
      </w:hyperlink>
    </w:p>
    <w:p w:rsidR="004155E7" w:rsidRPr="004155E7" w:rsidRDefault="004155E7" w:rsidP="004155E7">
      <w:pPr>
        <w:spacing w:after="0" w:line="240" w:lineRule="auto"/>
        <w:rPr>
          <w:rFonts w:eastAsia="Times New Roman" w:cs="Times New Roman"/>
          <w:sz w:val="24"/>
          <w:szCs w:val="24"/>
        </w:rPr>
      </w:pPr>
      <w:r w:rsidRPr="004155E7">
        <w:rPr>
          <w:rFonts w:eastAsia="Times New Roman" w:cs="Times New Roman"/>
          <w:sz w:val="24"/>
          <w:szCs w:val="24"/>
        </w:rPr>
        <w:pict>
          <v:rect id="_x0000_i1188" style="width:0;height:1.5pt" o:hrstd="t" o:hrnoshade="t" o:hr="t" fillcolor="#002828" stroked="f"/>
        </w:pict>
      </w:r>
    </w:p>
    <w:p w:rsidR="004155E7" w:rsidRPr="004155E7" w:rsidRDefault="004155E7" w:rsidP="004155E7">
      <w:pPr>
        <w:spacing w:after="240" w:line="240" w:lineRule="auto"/>
        <w:ind w:firstLine="300"/>
        <w:rPr>
          <w:rFonts w:ascii="Verdana" w:eastAsia="Times New Roman" w:hAnsi="Verdana" w:cs="Times New Roman"/>
          <w:b/>
          <w:bCs/>
          <w:color w:val="2F4F4F"/>
          <w:sz w:val="18"/>
          <w:szCs w:val="18"/>
        </w:rPr>
      </w:pPr>
      <w:r w:rsidRPr="004155E7">
        <w:rPr>
          <w:rFonts w:ascii="Verdana" w:eastAsia="Times New Roman" w:hAnsi="Verdana" w:cs="Times New Roman"/>
          <w:b/>
          <w:bCs/>
          <w:color w:val="2F4F4F"/>
          <w:sz w:val="18"/>
          <w:szCs w:val="18"/>
        </w:rPr>
        <w:t>Тренинг «Управление Реальностью»</w:t>
      </w:r>
    </w:p>
    <w:p w:rsidR="004155E7" w:rsidRPr="004155E7" w:rsidRDefault="004155E7" w:rsidP="004155E7">
      <w:pPr>
        <w:spacing w:after="240" w:line="240" w:lineRule="auto"/>
        <w:ind w:firstLine="300"/>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Если Вы намерены:</w:t>
      </w:r>
      <w:r w:rsidRPr="004155E7">
        <w:rPr>
          <w:rFonts w:ascii="Verdana" w:eastAsia="Times New Roman" w:hAnsi="Verdana" w:cs="Times New Roman"/>
          <w:color w:val="002828"/>
          <w:sz w:val="18"/>
          <w:szCs w:val="18"/>
        </w:rPr>
        <w:br/>
        <w:t>- научиться узнавать системы и маятники и осознанно с ними взаимодействовать</w:t>
      </w:r>
      <w:r w:rsidRPr="004155E7">
        <w:rPr>
          <w:rFonts w:ascii="Verdana" w:eastAsia="Times New Roman" w:hAnsi="Verdana" w:cs="Times New Roman"/>
          <w:color w:val="002828"/>
          <w:sz w:val="18"/>
          <w:szCs w:val="18"/>
        </w:rPr>
        <w:br/>
        <w:t>- найти Свой Путь, Свою Цель</w:t>
      </w:r>
      <w:r w:rsidRPr="004155E7">
        <w:rPr>
          <w:rFonts w:ascii="Verdana" w:eastAsia="Times New Roman" w:hAnsi="Verdana" w:cs="Times New Roman"/>
          <w:color w:val="002828"/>
          <w:sz w:val="18"/>
          <w:szCs w:val="18"/>
        </w:rPr>
        <w:br/>
        <w:t>- при поддержке тренера и единомышленников перейти на желаемую линию жизни</w:t>
      </w:r>
    </w:p>
    <w:p w:rsidR="004155E7" w:rsidRPr="004155E7" w:rsidRDefault="004155E7" w:rsidP="004155E7">
      <w:pPr>
        <w:spacing w:after="0" w:line="240" w:lineRule="auto"/>
        <w:ind w:firstLine="300"/>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Тогда ждем Вас на базовом тренинге по Трансерфингу «Управление Реальностью»</w:t>
      </w:r>
      <w:r w:rsidRPr="004155E7">
        <w:rPr>
          <w:rFonts w:ascii="Verdana" w:eastAsia="Times New Roman" w:hAnsi="Verdana" w:cs="Times New Roman"/>
          <w:color w:val="002828"/>
          <w:sz w:val="18"/>
          <w:szCs w:val="18"/>
        </w:rPr>
        <w:br/>
      </w:r>
      <w:r w:rsidRPr="004155E7">
        <w:rPr>
          <w:rFonts w:ascii="Verdana" w:eastAsia="Times New Roman" w:hAnsi="Verdana" w:cs="Times New Roman"/>
          <w:color w:val="002828"/>
          <w:sz w:val="18"/>
          <w:szCs w:val="18"/>
        </w:rPr>
        <w:br/>
        <w:t>Узнайте больше о ближайшем тренинге:</w:t>
      </w:r>
      <w:r w:rsidRPr="004155E7">
        <w:rPr>
          <w:rFonts w:ascii="Verdana" w:eastAsia="Times New Roman" w:hAnsi="Verdana" w:cs="Times New Roman"/>
          <w:color w:val="002828"/>
          <w:sz w:val="18"/>
          <w:szCs w:val="18"/>
        </w:rPr>
        <w:br/>
      </w:r>
      <w:r w:rsidRPr="004155E7">
        <w:rPr>
          <w:rFonts w:ascii="Verdana" w:eastAsia="Times New Roman" w:hAnsi="Verdana" w:cs="Times New Roman"/>
          <w:color w:val="002828"/>
          <w:sz w:val="18"/>
          <w:szCs w:val="18"/>
        </w:rPr>
        <w:br/>
      </w:r>
      <w:r w:rsidRPr="004155E7">
        <w:rPr>
          <w:rFonts w:ascii="Verdana" w:eastAsia="Times New Roman" w:hAnsi="Verdana" w:cs="Times New Roman"/>
          <w:b/>
          <w:bCs/>
          <w:color w:val="2F4F4F"/>
          <w:sz w:val="18"/>
          <w:szCs w:val="18"/>
        </w:rPr>
        <w:t>31 марта – 1 апреля</w:t>
      </w:r>
      <w:r w:rsidRPr="004155E7">
        <w:rPr>
          <w:rFonts w:ascii="Verdana" w:eastAsia="Times New Roman" w:hAnsi="Verdana" w:cs="Times New Roman"/>
          <w:color w:val="002828"/>
          <w:sz w:val="18"/>
          <w:szCs w:val="18"/>
        </w:rPr>
        <w:t> – Тренинг «Управление Реальностью». Ступень I. Пробуждение. (Москва)</w:t>
      </w:r>
      <w:r w:rsidRPr="004155E7">
        <w:rPr>
          <w:rFonts w:ascii="Verdana" w:eastAsia="Times New Roman" w:hAnsi="Verdana" w:cs="Times New Roman"/>
          <w:color w:val="002828"/>
          <w:sz w:val="18"/>
          <w:szCs w:val="18"/>
        </w:rPr>
        <w:br/>
      </w:r>
      <w:hyperlink r:id="rId504" w:tgtFrame="_blank" w:history="1">
        <w:r w:rsidRPr="004155E7">
          <w:rPr>
            <w:rFonts w:ascii="Arial" w:eastAsia="Times New Roman" w:hAnsi="Arial" w:cs="Arial"/>
            <w:b/>
            <w:bCs/>
            <w:color w:val="004650"/>
            <w:sz w:val="18"/>
            <w:szCs w:val="18"/>
            <w:u w:val="single"/>
          </w:rPr>
          <w:t>http://tsurf.ru/ishop/oplata/vse-sobytiya/?event_id=144</w:t>
        </w:r>
      </w:hyperlink>
    </w:p>
    <w:p w:rsidR="004155E7" w:rsidRPr="004155E7" w:rsidRDefault="004155E7" w:rsidP="004155E7">
      <w:pPr>
        <w:spacing w:after="0" w:line="240" w:lineRule="auto"/>
        <w:ind w:firstLine="300"/>
        <w:rPr>
          <w:rFonts w:ascii="Verdana" w:eastAsia="Times New Roman" w:hAnsi="Verdana" w:cs="Times New Roman"/>
          <w:color w:val="002828"/>
          <w:sz w:val="18"/>
          <w:szCs w:val="18"/>
        </w:rPr>
      </w:pPr>
      <w:r w:rsidRPr="004155E7">
        <w:rPr>
          <w:rFonts w:ascii="Verdana" w:eastAsia="Times New Roman" w:hAnsi="Verdana" w:cs="Times New Roman"/>
          <w:b/>
          <w:bCs/>
          <w:color w:val="2F4F4F"/>
          <w:sz w:val="18"/>
          <w:szCs w:val="18"/>
        </w:rPr>
        <w:t>Желаем Вам отличного дня и солнечного настроения!</w:t>
      </w:r>
      <w:r w:rsidRPr="004155E7">
        <w:rPr>
          <w:rFonts w:ascii="Verdana" w:eastAsia="Times New Roman" w:hAnsi="Verdana" w:cs="Times New Roman"/>
          <w:color w:val="002828"/>
          <w:sz w:val="18"/>
          <w:szCs w:val="18"/>
        </w:rPr>
        <w:br/>
      </w:r>
      <w:r w:rsidRPr="004155E7">
        <w:rPr>
          <w:rFonts w:ascii="Verdana" w:eastAsia="Times New Roman" w:hAnsi="Verdana" w:cs="Times New Roman"/>
          <w:color w:val="002828"/>
          <w:sz w:val="18"/>
          <w:szCs w:val="18"/>
        </w:rPr>
        <w:br/>
        <w:t>С уважением,</w:t>
      </w:r>
      <w:r w:rsidRPr="004155E7">
        <w:rPr>
          <w:rFonts w:ascii="Verdana" w:eastAsia="Times New Roman" w:hAnsi="Verdana" w:cs="Times New Roman"/>
          <w:color w:val="002828"/>
          <w:sz w:val="18"/>
          <w:szCs w:val="18"/>
        </w:rPr>
        <w:br/>
        <w:t>Центр Трансерфинга</w:t>
      </w:r>
    </w:p>
    <w:p w:rsidR="004155E7" w:rsidRPr="004155E7" w:rsidRDefault="004155E7" w:rsidP="004155E7">
      <w:pPr>
        <w:spacing w:after="0" w:line="240" w:lineRule="auto"/>
        <w:ind w:firstLine="300"/>
        <w:rPr>
          <w:rFonts w:ascii="Verdana" w:eastAsia="Times New Roman" w:hAnsi="Verdana" w:cs="Times New Roman"/>
          <w:color w:val="002828"/>
          <w:sz w:val="18"/>
          <w:szCs w:val="18"/>
        </w:rPr>
      </w:pPr>
      <w:r w:rsidRPr="004155E7">
        <w:rPr>
          <w:rFonts w:ascii="Verdana" w:eastAsia="Times New Roman" w:hAnsi="Verdana" w:cs="Times New Roman"/>
          <w:color w:val="002828"/>
          <w:sz w:val="18"/>
          <w:szCs w:val="18"/>
        </w:rPr>
        <w:t>Москва</w:t>
      </w:r>
      <w:r w:rsidRPr="004155E7">
        <w:rPr>
          <w:rFonts w:ascii="Verdana" w:eastAsia="Times New Roman" w:hAnsi="Verdana" w:cs="Times New Roman"/>
          <w:color w:val="002828"/>
          <w:sz w:val="18"/>
          <w:szCs w:val="18"/>
        </w:rPr>
        <w:br/>
        <w:t>+7 (925) 393-3345</w:t>
      </w:r>
      <w:r w:rsidRPr="004155E7">
        <w:rPr>
          <w:rFonts w:ascii="Verdana" w:eastAsia="Times New Roman" w:hAnsi="Verdana" w:cs="Times New Roman"/>
          <w:color w:val="002828"/>
          <w:sz w:val="18"/>
          <w:szCs w:val="18"/>
        </w:rPr>
        <w:br/>
        <w:t>(499) 393-3345</w:t>
      </w:r>
      <w:r w:rsidRPr="004155E7">
        <w:rPr>
          <w:rFonts w:ascii="Verdana" w:eastAsia="Times New Roman" w:hAnsi="Verdana" w:cs="Times New Roman"/>
          <w:color w:val="002828"/>
          <w:sz w:val="18"/>
          <w:szCs w:val="18"/>
        </w:rPr>
        <w:br/>
      </w:r>
      <w:hyperlink r:id="rId505" w:tgtFrame="_blank" w:history="1">
        <w:r w:rsidRPr="004155E7">
          <w:rPr>
            <w:rFonts w:ascii="Arial" w:eastAsia="Times New Roman" w:hAnsi="Arial" w:cs="Arial"/>
            <w:b/>
            <w:bCs/>
            <w:color w:val="004650"/>
            <w:sz w:val="18"/>
            <w:szCs w:val="18"/>
            <w:u w:val="single"/>
          </w:rPr>
          <w:t>moscow@tsurf.ru</w:t>
        </w:r>
      </w:hyperlink>
    </w:p>
    <w:p w:rsidR="004155E7" w:rsidRDefault="004155E7" w:rsidP="004155E7">
      <w:pPr>
        <w:rPr>
          <w:lang w:val="en-US"/>
        </w:rPr>
      </w:pPr>
    </w:p>
    <w:p w:rsidR="004155E7" w:rsidRDefault="004155E7" w:rsidP="004155E7">
      <w:pPr>
        <w:rPr>
          <w:lang w:val="en-US"/>
        </w:rPr>
      </w:pPr>
    </w:p>
    <w:p w:rsidR="00622BAE" w:rsidRPr="00622BAE" w:rsidRDefault="00622BAE" w:rsidP="00622BAE">
      <w:pPr>
        <w:spacing w:after="0" w:line="240" w:lineRule="auto"/>
        <w:rPr>
          <w:rFonts w:eastAsia="Times New Roman" w:cs="Times New Roman"/>
          <w:sz w:val="24"/>
          <w:szCs w:val="24"/>
        </w:rPr>
      </w:pPr>
      <w:r w:rsidRPr="00622BAE">
        <w:rPr>
          <w:rFonts w:ascii="Arial" w:eastAsia="Times New Roman" w:hAnsi="Arial" w:cs="Arial"/>
          <w:color w:val="000000"/>
          <w:sz w:val="27"/>
          <w:szCs w:val="27"/>
          <w:shd w:val="clear" w:color="auto" w:fill="DCDCDC"/>
        </w:rPr>
        <w:t>Трансерфинг</w:t>
      </w:r>
      <w:r w:rsidRPr="00622BAE">
        <w:rPr>
          <w:rFonts w:ascii="Arial" w:eastAsia="Times New Roman" w:hAnsi="Arial" w:cs="Arial"/>
          <w:color w:val="000000"/>
          <w:sz w:val="27"/>
          <w:szCs w:val="27"/>
          <w:shd w:val="clear" w:color="auto" w:fill="DCDCDC"/>
        </w:rPr>
        <w:br/>
        <w:t>Управление реальностью</w:t>
      </w:r>
    </w:p>
    <w:p w:rsidR="00622BAE" w:rsidRPr="00622BAE" w:rsidRDefault="00622BAE" w:rsidP="00622BAE">
      <w:pPr>
        <w:spacing w:after="0" w:line="240" w:lineRule="auto"/>
        <w:rPr>
          <w:rFonts w:eastAsia="Times New Roman" w:cs="Times New Roman"/>
          <w:sz w:val="24"/>
          <w:szCs w:val="24"/>
        </w:rPr>
      </w:pPr>
      <w:r w:rsidRPr="00622BAE">
        <w:rPr>
          <w:rFonts w:eastAsia="Times New Roman" w:cs="Times New Roman"/>
          <w:sz w:val="24"/>
          <w:szCs w:val="24"/>
        </w:rPr>
        <w:pict>
          <v:rect id="_x0000_i1189" style="width:233.9pt;height:.75pt" o:hrpct="500" o:hralign="center" o:hrstd="t" o:hrnoshade="t" o:hr="t" fillcolor="black" stroked="f"/>
        </w:pict>
      </w:r>
    </w:p>
    <w:p w:rsidR="004155E7" w:rsidRDefault="00622BAE" w:rsidP="00622BAE">
      <w:pPr>
        <w:rPr>
          <w:rFonts w:eastAsia="Times New Roman" w:cs="Times New Roman"/>
          <w:b/>
          <w:bCs/>
          <w:color w:val="004650"/>
          <w:sz w:val="27"/>
          <w:szCs w:val="27"/>
          <w:shd w:val="clear" w:color="auto" w:fill="DCDCDC"/>
          <w:lang w:val="en-US"/>
        </w:rPr>
      </w:pPr>
      <w:r w:rsidRPr="00622BAE">
        <w:rPr>
          <w:rFonts w:eastAsia="Times New Roman" w:cs="Times New Roman"/>
          <w:b/>
          <w:bCs/>
          <w:color w:val="004650"/>
          <w:sz w:val="27"/>
          <w:szCs w:val="27"/>
          <w:shd w:val="clear" w:color="auto" w:fill="DCDCDC"/>
        </w:rPr>
        <w:t>Выпуск N 230. Реальная эзотерика (окончание).</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b/>
          <w:bCs/>
          <w:color w:val="2F4F4F"/>
          <w:sz w:val="18"/>
          <w:szCs w:val="18"/>
        </w:rPr>
        <w:t>Уважаемые Читатели!</w:t>
      </w:r>
      <w:r w:rsidRPr="00622BAE">
        <w:rPr>
          <w:rFonts w:ascii="Verdana" w:eastAsia="Times New Roman" w:hAnsi="Verdana" w:cs="Times New Roman"/>
          <w:color w:val="002828"/>
          <w:sz w:val="18"/>
          <w:szCs w:val="18"/>
        </w:rPr>
        <w:br/>
        <w:t>Сегодня окончание темы 226 и 229 выпусков.</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Arial" w:eastAsia="Times New Roman" w:hAnsi="Arial" w:cs="Arial"/>
          <w:b/>
          <w:bCs/>
          <w:i/>
          <w:iCs/>
          <w:color w:val="2F4F4F"/>
          <w:sz w:val="18"/>
          <w:szCs w:val="18"/>
        </w:rPr>
        <w:t>Полноценное и разнообразное питание.</w:t>
      </w:r>
      <w:r w:rsidRPr="00622BAE">
        <w:rPr>
          <w:rFonts w:ascii="Verdana" w:eastAsia="Times New Roman" w:hAnsi="Verdana" w:cs="Times New Roman"/>
          <w:color w:val="002828"/>
          <w:sz w:val="18"/>
          <w:szCs w:val="18"/>
        </w:rPr>
        <w:br/>
        <w:t>Как уже говорилось, когда осуществляется переход на питание пищей первого рода, может возникнуть дефицит витаминов и минералов. Нехватка наблюдается не потому, что в животной и мертвой пище всего в достатке, а вследствие того что у воспрянувшего духом организма возникает критичный, повышенный спрос на витамины, минералы, микро и макроэлементы. Это еще одна причина, по которой не стоит спешить и делать резкий переход. Организму нужно время чтобы перестроиться, сформировать витафлору и накопить все необходимые элементы.</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В период перестройки с некробиоза на витабиоз происходит именно </w:t>
      </w:r>
      <w:r w:rsidRPr="00622BAE">
        <w:rPr>
          <w:rFonts w:ascii="Verdana" w:eastAsia="Times New Roman" w:hAnsi="Verdana" w:cs="Times New Roman"/>
          <w:b/>
          <w:bCs/>
          <w:color w:val="2F4F4F"/>
          <w:sz w:val="18"/>
          <w:szCs w:val="18"/>
        </w:rPr>
        <w:t>накопление, аккумулирование</w:t>
      </w:r>
      <w:r w:rsidRPr="00622BAE">
        <w:rPr>
          <w:rFonts w:ascii="Verdana" w:eastAsia="Times New Roman" w:hAnsi="Verdana" w:cs="Times New Roman"/>
          <w:color w:val="002828"/>
          <w:sz w:val="18"/>
          <w:szCs w:val="18"/>
        </w:rPr>
        <w:t> витаминов, минералов, микро и макроэлементов. В буквальном смысле меняется мясо и шкурка. Накопление продлится до тех пор, пока не будет достигнута критическая масса всех необходимых элементов. Опять же, до тех пор, пока не будет сформирована живая микрофлора, живая пища не сможет полноценно усваиваться, и организму будет постоянно всего </w:t>
      </w:r>
      <w:r w:rsidRPr="00622BAE">
        <w:rPr>
          <w:rFonts w:ascii="Verdana" w:eastAsia="Times New Roman" w:hAnsi="Verdana" w:cs="Times New Roman"/>
          <w:b/>
          <w:bCs/>
          <w:color w:val="2F4F4F"/>
          <w:sz w:val="18"/>
          <w:szCs w:val="18"/>
        </w:rPr>
        <w:t>мало.</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Потом, ближе к завершению перехода, вы убедитесь, что живая пища начала усваиваться полностью, а </w:t>
      </w:r>
      <w:r w:rsidRPr="00622BAE">
        <w:rPr>
          <w:rFonts w:ascii="Verdana" w:eastAsia="Times New Roman" w:hAnsi="Verdana" w:cs="Times New Roman"/>
          <w:b/>
          <w:bCs/>
          <w:color w:val="2F4F4F"/>
          <w:sz w:val="18"/>
          <w:szCs w:val="18"/>
        </w:rPr>
        <w:t>мертвая вообще усваиваться перестала.</w:t>
      </w:r>
      <w:r w:rsidRPr="00622BAE">
        <w:rPr>
          <w:rFonts w:ascii="Verdana" w:eastAsia="Times New Roman" w:hAnsi="Verdana" w:cs="Times New Roman"/>
          <w:color w:val="002828"/>
          <w:sz w:val="18"/>
          <w:szCs w:val="18"/>
        </w:rPr>
        <w:t> И тогда для вас откроется вся разница между некробиозом и витабиозом, между одной ступенью пирамиды и другой. Но до того времени, необходимо питаться </w:t>
      </w:r>
      <w:r w:rsidRPr="00622BAE">
        <w:rPr>
          <w:rFonts w:ascii="Verdana" w:eastAsia="Times New Roman" w:hAnsi="Verdana" w:cs="Times New Roman"/>
          <w:b/>
          <w:bCs/>
          <w:color w:val="2F4F4F"/>
          <w:sz w:val="18"/>
          <w:szCs w:val="18"/>
        </w:rPr>
        <w:t>осознанно полноценно,</w:t>
      </w:r>
      <w:r w:rsidRPr="00622BAE">
        <w:rPr>
          <w:rFonts w:ascii="Verdana" w:eastAsia="Times New Roman" w:hAnsi="Verdana" w:cs="Times New Roman"/>
          <w:color w:val="002828"/>
          <w:sz w:val="18"/>
          <w:szCs w:val="18"/>
        </w:rPr>
        <w:t> в том числе животной пищей и морепродуктами, по возможности в сыром виде.</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 xml:space="preserve">Главное, чтобы процесс очищения организма преобладал над процессом его засорения. В этом отношении вареное мясо с большим количеством зелени даже лучше, чем вареные каши. Долю живой растительной пищи необходимо увеличивать в своем рационе постепенно, но с максимальным разнообразием. Вы должны понимать, что организму требуется даже не столько </w:t>
      </w:r>
      <w:r w:rsidRPr="00622BAE">
        <w:rPr>
          <w:rFonts w:ascii="Verdana" w:eastAsia="Times New Roman" w:hAnsi="Verdana" w:cs="Times New Roman"/>
          <w:color w:val="002828"/>
          <w:sz w:val="18"/>
          <w:szCs w:val="18"/>
        </w:rPr>
        <w:lastRenderedPageBreak/>
        <w:t>белки, жиры и углеводы, сколько большое количество витаминов и минералов. Без первых он может прожить, и довольно долго, без вторых же – никак.</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Если вы поднимете главу «Отличительные свойства растений» (в «Живой кухне» или новом издании «Апокрифического Трансерфинга»), то увидите, что каждое растение особенно богато чем-то своим, и чем разнообразней будет ваш рацион, тем скорее организм запасется всем необходимым – </w:t>
      </w:r>
      <w:r w:rsidRPr="00622BAE">
        <w:rPr>
          <w:rFonts w:ascii="Verdana" w:eastAsia="Times New Roman" w:hAnsi="Verdana" w:cs="Times New Roman"/>
          <w:b/>
          <w:bCs/>
          <w:color w:val="2F4F4F"/>
          <w:sz w:val="18"/>
          <w:szCs w:val="18"/>
        </w:rPr>
        <w:t>откормится.</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Конечно, всего не съешь, да и не всегда найдешь, но надо понимать, что живое питание – это не только одно лишь питание овощами и фруктами. За основу можно взять системообразующие рецепты. Много полезных рецептов можно так же найти в книге Бутенко «Кулинарная книга сыроеда»</w:t>
      </w:r>
      <w:r w:rsidRPr="00622BAE">
        <w:rPr>
          <w:rFonts w:ascii="Verdana" w:eastAsia="Times New Roman" w:hAnsi="Verdana" w:cs="Times New Roman"/>
          <w:color w:val="002828"/>
          <w:sz w:val="18"/>
          <w:szCs w:val="18"/>
        </w:rPr>
        <w:br/>
      </w:r>
      <w:hyperlink r:id="rId506" w:tgtFrame="_blank" w:history="1">
        <w:r w:rsidRPr="00622BAE">
          <w:rPr>
            <w:rFonts w:ascii="Arial" w:eastAsia="Times New Roman" w:hAnsi="Arial" w:cs="Arial"/>
            <w:b/>
            <w:bCs/>
            <w:color w:val="004650"/>
            <w:sz w:val="18"/>
            <w:szCs w:val="18"/>
            <w:u w:val="single"/>
          </w:rPr>
          <w:t>http://www.ozon.ru/context/detail/id/5600408/</w:t>
        </w:r>
      </w:hyperlink>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Arial" w:eastAsia="Times New Roman" w:hAnsi="Arial" w:cs="Arial"/>
          <w:b/>
          <w:bCs/>
          <w:i/>
          <w:iCs/>
          <w:color w:val="2F4F4F"/>
          <w:sz w:val="18"/>
          <w:szCs w:val="18"/>
        </w:rPr>
        <w:t>Кормить свой организм, как ребенка.</w:t>
      </w:r>
      <w:r w:rsidRPr="00622BAE">
        <w:rPr>
          <w:rFonts w:ascii="Verdana" w:eastAsia="Times New Roman" w:hAnsi="Verdana" w:cs="Times New Roman"/>
          <w:color w:val="002828"/>
          <w:sz w:val="18"/>
          <w:szCs w:val="18"/>
        </w:rPr>
        <w:t> Существует мнение, будто организм сам знает, что ему надо. Это ложное мнение. Ничего он не знает. Организм сбит с толку и погружен в глубокий сон, поскольку его изначальное природное знание, погребено под толстым слоем техногенной синтетики. Его с самого зачатия кормили мертвой пищей, вызывающей интоксикацию и привыкание. Он охотнее скажет вам, что хочет жареную картошку или гамбургер, нежели сладкий перец. И даже когда вы перешли на стопроцентное питание живой пищей, он не перестанет этого хотеть, до тех пор, пока в нем еще присутствуют токсины мертвых продуктов.</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Так что, как следует из предыдущего принципа, кормить свой организм нужно осознанно и полноценно, давать ему то что надо, хочет он того или нет. Потом он и сам захочет, и будет даже настойчиво требовать правильную пищу, но сначала его необходимо приучить, как ребенка. Аналогично – с питьем.</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Arial" w:eastAsia="Times New Roman" w:hAnsi="Arial" w:cs="Arial"/>
          <w:b/>
          <w:bCs/>
          <w:i/>
          <w:iCs/>
          <w:color w:val="2F4F4F"/>
          <w:sz w:val="18"/>
          <w:szCs w:val="18"/>
        </w:rPr>
        <w:t>Пить чистую воду осознанно.</w:t>
      </w:r>
      <w:r w:rsidRPr="00622BAE">
        <w:rPr>
          <w:rFonts w:ascii="Verdana" w:eastAsia="Times New Roman" w:hAnsi="Verdana" w:cs="Times New Roman"/>
          <w:color w:val="002828"/>
          <w:sz w:val="18"/>
          <w:szCs w:val="18"/>
        </w:rPr>
        <w:t> То же самое, хочется или не хочется. В зависимости от веса, не менее 1.5-2 литров в день. Желательно структурированную воду, а лучше еще и живую. Не позже чем за 15 минут до еды, и не раньше, чем 1.5-2 часа после. Чистая вода нужна даже не столько для утоления жажды, сколько для очищения. Вы же не моете посуду газировкой или соком?</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Водный баланс организму тоже легче поддерживать с помощью чистой воды, а не продуктов, из которых ее требуется еще добыть. Не вынуждайте его выполнять работу, подобную той, что приходится делать аборигенам в пустыне, когда они откапывают, измельчают, а затем выжимают корни растений.</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Совсем недавно было сделано одно удивительное открытие. Оказывается организм, по непонятным причинам, сигнализирует о жажде только в последний момент, когда уже наступил опасный предел. Именно поэтому человек может весь день пить одно кофе и не испытывать жажды. Организм неприхотлив и способен довольствоваться самым малым. Но это не означает, что о нем не надо заботиться.</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Arial" w:eastAsia="Times New Roman" w:hAnsi="Arial" w:cs="Arial"/>
          <w:b/>
          <w:bCs/>
          <w:i/>
          <w:iCs/>
          <w:color w:val="2F4F4F"/>
          <w:sz w:val="18"/>
          <w:szCs w:val="18"/>
        </w:rPr>
        <w:t>Раздельное питание.</w:t>
      </w:r>
      <w:r w:rsidRPr="00622BAE">
        <w:rPr>
          <w:rFonts w:ascii="Verdana" w:eastAsia="Times New Roman" w:hAnsi="Verdana" w:cs="Times New Roman"/>
          <w:color w:val="002828"/>
          <w:sz w:val="18"/>
          <w:szCs w:val="18"/>
        </w:rPr>
        <w:t> Не смешивать в один прием несовместимые продукты, как например, белки с углеводами. Белки перевариваются в кислой среде, углеводы в щелочной. Если их смешать, пища будет не перевариваться, а гнить. Продукты разного типа – фрукты, овощи, орехи, злаки – следует употреблять по отдельности. Продукты одного типа смешивать допустимо, только не очень увлекаться. Рецепты должны быть по возможности односложными. Однако с переходом на монотрофное сыроедение лучше не спешить, пока организм не откормится. Салат с маслом, живой винегрет, живой суп из всевозможных овощей и трав никому не повредит.</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Arial" w:eastAsia="Times New Roman" w:hAnsi="Arial" w:cs="Arial"/>
          <w:b/>
          <w:bCs/>
          <w:i/>
          <w:iCs/>
          <w:color w:val="2F4F4F"/>
          <w:sz w:val="18"/>
          <w:szCs w:val="18"/>
        </w:rPr>
        <w:t>Последовательное питание.</w:t>
      </w:r>
      <w:r w:rsidRPr="00622BAE">
        <w:rPr>
          <w:rFonts w:ascii="Verdana" w:eastAsia="Times New Roman" w:hAnsi="Verdana" w:cs="Times New Roman"/>
          <w:color w:val="002828"/>
          <w:sz w:val="18"/>
          <w:szCs w:val="18"/>
        </w:rPr>
        <w:t> В течение дня употреблять сначала те продукты, которые быстрее перевариваются, а вслед за ними те, которые дольше. Это тот же принцип, что и в движении автомобилей: если машины спереди едут медленней, образуется пробка. По скорости усвоения продукты выстраиваются следующим образом: фрукты, овощи, злаки, орехи. В такую же очередь их надо выстраивать и в течение дня. (Орехи и злаки могут поменяться местами, если после блюда с орехами прошло не менее трех часов.) До обеда фрукты, зеленый коктейль, живой йогурт. В обед овощи, зелень. Вечером орехи, хлебцы, живые каши из пророщенных злаков. На живую пищу не распространяется правило типа «не есть после захода солнца, или после шести вечера». Можно есть когда угодно и сколько угодно, хоть перед самым сном. Главное, не нарушать последовательность.</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Arial" w:eastAsia="Times New Roman" w:hAnsi="Arial" w:cs="Arial"/>
          <w:b/>
          <w:bCs/>
          <w:i/>
          <w:iCs/>
          <w:color w:val="2F4F4F"/>
          <w:sz w:val="18"/>
          <w:szCs w:val="18"/>
        </w:rPr>
        <w:t>Метаболизм колибри.</w:t>
      </w:r>
      <w:r w:rsidRPr="00622BAE">
        <w:rPr>
          <w:rFonts w:ascii="Verdana" w:eastAsia="Times New Roman" w:hAnsi="Verdana" w:cs="Times New Roman"/>
          <w:color w:val="002828"/>
          <w:sz w:val="18"/>
          <w:szCs w:val="18"/>
        </w:rPr>
        <w:t> По возможности отказаться от тяжелого масла, каковым является оливковое, подсолнечное, кукурузное, соевое, пальмовое и некоторые другие. Легкие масла, в отличие от тяжелых, не нагружают излишне организм и быстрее усваиваются. К ним принадлежат: льняное, кедровое, тыквенное, масло расторопши, амаранта, грецкого ореха. Если масло легкое, оно смывается с посуды холодной водой без моющих средств.</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 xml:space="preserve">Виктория Бутенко приводит такое характерное сравнение. У человека, питающегося легкими жирами, метаболизм колибри. У него текучая, живая энергия, он чувствует себя легко и свободно, быстро двигается и быстро соображает. У человека, питающегося тяжелыми, в </w:t>
      </w:r>
      <w:r w:rsidRPr="00622BAE">
        <w:rPr>
          <w:rFonts w:ascii="Verdana" w:eastAsia="Times New Roman" w:hAnsi="Verdana" w:cs="Times New Roman"/>
          <w:color w:val="002828"/>
          <w:sz w:val="18"/>
          <w:szCs w:val="18"/>
        </w:rPr>
        <w:lastRenderedPageBreak/>
        <w:t>особенности животными жирами, метаболизм гризли. У него грузное тело, низкая энергетика, движения вялы и замедленны, сознание сонное.</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В большинстве жизненных ситуаций преимущество остается за теми, чей организм меньше загружен, кто чувствует себя легко и свободно. Даже на ринге тяжеловесов непобедимым станет тот, у кого мощное тело, но метаболизм колибри. Не уверен, будет ли данное преимущество иметь ту же ценность, допустим, в пивном баре, но и то, – все ж таки легче.</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Arial" w:eastAsia="Times New Roman" w:hAnsi="Arial" w:cs="Arial"/>
          <w:b/>
          <w:bCs/>
          <w:i/>
          <w:iCs/>
          <w:color w:val="2F4F4F"/>
          <w:sz w:val="18"/>
          <w:szCs w:val="18"/>
        </w:rPr>
        <w:t>Зимнее питание.</w:t>
      </w:r>
      <w:r w:rsidRPr="00622BAE">
        <w:rPr>
          <w:rFonts w:ascii="Verdana" w:eastAsia="Times New Roman" w:hAnsi="Verdana" w:cs="Times New Roman"/>
          <w:color w:val="002828"/>
          <w:sz w:val="18"/>
          <w:szCs w:val="18"/>
        </w:rPr>
        <w:t> Вообще, зимний период – не самое удачное время для перехода на живое питание. Начинать последовательный переход лучше всего с конца весны. Но и зимой всякого пропитания можно найти предостаточно. Живая пища не ограничивается одними лишь овощами и фруктами.</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Свежую зелень могут заменить морские водоросли. Тепличные растения – тоже подходящий вариант, только здесь следует быть более внимательным и разборчивым. Существует мнение, что тепличную зелень и овощи нужно вообще отвергнуть, что все пропитано химией и т.д. Однако это не совсем так. Действительно, иной раз можно нарваться на «химию», но сейчас все чаще и во многих тепличных хозяйствах используются органические удобрения.</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Есть еще один немаловажный фактор. Как известно из основ Трансерфинга, ваш мир заполняет то, на чем фиксируется ваше внимание. Если вы станете постоянно твердить «Да все кругом химия!», – для вас так оно и будет. Не лучше ли ориентировать намерение на поиск натуральной продукции? Кто ищет, тот всегда находит и получает свое, специально для него припасенное.</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Продавец не всегда знает, и не всегда скажет правду, действительно ли растения выращены без использования химикатов. Но это можно определить и самостоятельно. Если растение имеет резкий, несвойственный привкус, то следует поискать продукцию других производителей.</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В любом случае, можно подстраховаться одним известным способом. В эмалированную миску наливается 1.5-2 литра воды, выжимается половинка лимона, кладется туда же и разминается, чтобы вышел весь сок. В эту воду выложить зелень и оставить на 5 минут. Аналогично следует поступать с зимней свеклой и морковкой, с которых предварительно удаляется тонкий слой кожуры. Вредные вещества, хоть и не полностью, но будут нейтрализованы.</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Мороженые ягоды тоже вполне годятся для приготовления зеленых коктейлей. С морожеными овощами, правда, есть некоторые проблемы – их бланшируют, так что неизвестно, сколько там остается живых ферментов. Но, думаю, живое в мороженых овощах все-таки остается. Вы сами можете определить на свой вкус – живой продукт или мертвый. По моему мнению, мороженые овощи и ягоды все-таки можно рассматривать как живую пищу, хоть они и уступают натуральным в пищевой ценности.</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В зимнее время особое внимание следует уделять питательным продуктам – орехам и пророщенным злакам. Морские водоросли, цветочная пыльца, перга, синий изюм, живой настой на шиповнике и травах – обязательны к употреблению – они поставят в организм большую часть необходимых витаминов и минералов. Очень высокой питательной ценностью обладают еще такие продукты: тыквенная, кунжутная, амарантовая, кедровая мука, кедровый жмых, кедровое молочко, полба. Все они – рекордсмены по содержанию белка – до 45%. Ни в одном животном продукте столько не встречается. Всю необходимую информацию и сами продукты можно найти в Интернете.</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Arial" w:eastAsia="Times New Roman" w:hAnsi="Arial" w:cs="Arial"/>
          <w:b/>
          <w:bCs/>
          <w:i/>
          <w:iCs/>
          <w:color w:val="2F4F4F"/>
          <w:sz w:val="18"/>
          <w:szCs w:val="18"/>
        </w:rPr>
        <w:t>Позволить себе быть собой, а другим быть другими.</w:t>
      </w:r>
      <w:r w:rsidRPr="00622BAE">
        <w:rPr>
          <w:rFonts w:ascii="Verdana" w:eastAsia="Times New Roman" w:hAnsi="Verdana" w:cs="Times New Roman"/>
          <w:color w:val="002828"/>
          <w:sz w:val="18"/>
          <w:szCs w:val="18"/>
        </w:rPr>
        <w:t> Не уподобляйтесь тем сыроедам, которые озлоблены на весь мир из-за того что их не понимают и не хотят разделять их убеждения. Оставьте попытки обратить окружающих в свою веру. Если окружающие будут стараться наставить на «путь истинный» вас самих, слушайте внимательно, с широко раскрытыми, доверчивыми глазами, и спокойно следуйте своим путем. Но сами никому ничего не доказывайте и не навязывайте. В том числе детям. Вы не сможете оградить детей от влияния техносферы, если они сами того не захотят. И вам не удастся кого-то в чем-то убедить, если он не готов это принять. Тому, кто готов, достаточно одного лишь намека и наглядного примера. У каждого свой путь, и не вам решать, каким путем должны следовать ваши близкие. Единственным методом убеждения здесь может служить только наглядный пример. Другие методы не работают. Хотя, можете попробовать, конечно.</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Arial" w:eastAsia="Times New Roman" w:hAnsi="Arial" w:cs="Arial"/>
          <w:b/>
          <w:bCs/>
          <w:i/>
          <w:iCs/>
          <w:color w:val="2F4F4F"/>
          <w:sz w:val="18"/>
          <w:szCs w:val="18"/>
        </w:rPr>
        <w:t>Ориентация на цель.</w:t>
      </w:r>
      <w:r w:rsidRPr="00622BAE">
        <w:rPr>
          <w:rFonts w:ascii="Verdana" w:eastAsia="Times New Roman" w:hAnsi="Verdana" w:cs="Times New Roman"/>
          <w:color w:val="002828"/>
          <w:sz w:val="18"/>
          <w:szCs w:val="18"/>
        </w:rPr>
        <w:t xml:space="preserve"> Вы всегда должны помнить и отдавать себе отчет, зачем вы это делаете, к чему стремитесь, чего хотите достичь. Иначе вам не удастся удержать вектор намерения и осуществить переход на новую ступень пирамиды. Путеводной звездой будут служить </w:t>
      </w:r>
      <w:r w:rsidRPr="00622BAE">
        <w:rPr>
          <w:rFonts w:ascii="Verdana" w:eastAsia="Times New Roman" w:hAnsi="Verdana" w:cs="Times New Roman"/>
          <w:color w:val="002828"/>
          <w:sz w:val="18"/>
          <w:szCs w:val="18"/>
        </w:rPr>
        <w:lastRenderedPageBreak/>
        <w:t>преимущества, которые вы получите, когда окажетесь на этой ступени. О них вы должны всегда помнить:</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Чистый и здоровый организм; мощный интеллект и ясное сознание; хорошая физическая форма; устойчивая психика; освобождение от паразитов; освобождение от пищевой и прочих зависимостей; избавление от хронических и дегенеративных заболеваний, таких как сердечно сосудистые, рак, диабет, артрит, СПИД, избыточный вес, аллергия, депрессия, неврастения, бесплодие, преждевременное старение, стресс, хроническая усталость и т.д.; а в довершение всего, и как естественное следствие, повышение общего жизненного тонуса и качества жизни вообще.</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Очевидно, приобретая хотя бы одно из перечисленных достоинств, вы получаете преимущество перед теми, кто данными достоинствами не располагает.</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Arial" w:eastAsia="Times New Roman" w:hAnsi="Arial" w:cs="Arial"/>
          <w:b/>
          <w:bCs/>
          <w:i/>
          <w:iCs/>
          <w:color w:val="2F4F4F"/>
          <w:sz w:val="18"/>
          <w:szCs w:val="18"/>
        </w:rPr>
        <w:t>Переход на высшие вибрации.</w:t>
      </w:r>
      <w:r w:rsidRPr="00622BAE">
        <w:rPr>
          <w:rFonts w:ascii="Verdana" w:eastAsia="Times New Roman" w:hAnsi="Verdana" w:cs="Times New Roman"/>
          <w:color w:val="002828"/>
          <w:sz w:val="18"/>
          <w:szCs w:val="18"/>
        </w:rPr>
        <w:t> Переход на питание пищей первого рода автоматически переводит вас в диапазон высших вибраций. Это подобно тому, как если бы подняться и взглянуть на землю с высоты птичьего полета. Организм очищается, энергетика повышается, сознание проясняется. Перед вами открывается реальность в незнакомом обличье. Вы начинаете видеть то, что другие не видят, и понимать то, что другие не понимают. Это очень сильное преимущество.</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С другой стороны, для вас станут недоступны некоторые низковибрационные вещи. Например, курить и пить не сможете – тошнить будет. Хотя, изредка даже полезно покурить, немного выпить, или съесть чего-нибудь мертвого, чтобы в очередной раз убедиться, что возвращаться в прошлое уже совсем не хочется.</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w:t>
      </w:r>
    </w:p>
    <w:p w:rsidR="00622BAE" w:rsidRPr="00622BAE" w:rsidRDefault="00622BAE" w:rsidP="00622BAE">
      <w:pPr>
        <w:spacing w:after="240" w:line="240" w:lineRule="auto"/>
        <w:ind w:firstLine="300"/>
        <w:jc w:val="both"/>
        <w:rPr>
          <w:rFonts w:ascii="Arial" w:eastAsia="Times New Roman" w:hAnsi="Arial" w:cs="Arial"/>
          <w:b/>
          <w:bCs/>
          <w:i/>
          <w:iCs/>
          <w:color w:val="2F4F4F"/>
          <w:sz w:val="18"/>
          <w:szCs w:val="18"/>
        </w:rPr>
      </w:pPr>
      <w:r w:rsidRPr="00622BAE">
        <w:rPr>
          <w:rFonts w:ascii="Arial" w:eastAsia="Times New Roman" w:hAnsi="Arial" w:cs="Arial"/>
          <w:b/>
          <w:bCs/>
          <w:i/>
          <w:iCs/>
          <w:color w:val="2F4F4F"/>
          <w:sz w:val="18"/>
          <w:szCs w:val="18"/>
        </w:rPr>
        <w:t>Подарки и объявления из Центра Трансерфинга</w:t>
      </w:r>
    </w:p>
    <w:p w:rsidR="00622BAE" w:rsidRPr="00622BAE" w:rsidRDefault="00622BAE" w:rsidP="00622BAE">
      <w:pPr>
        <w:spacing w:after="240" w:line="240" w:lineRule="auto"/>
        <w:ind w:firstLine="300"/>
        <w:jc w:val="both"/>
        <w:rPr>
          <w:rFonts w:eastAsia="Times New Roman" w:cs="Times New Roman"/>
          <w:b/>
          <w:bCs/>
          <w:color w:val="004650"/>
          <w:sz w:val="24"/>
          <w:szCs w:val="24"/>
        </w:rPr>
      </w:pPr>
      <w:r w:rsidRPr="00622BAE">
        <w:rPr>
          <w:rFonts w:eastAsia="Times New Roman" w:cs="Times New Roman"/>
          <w:b/>
          <w:bCs/>
          <w:color w:val="004650"/>
          <w:sz w:val="24"/>
          <w:szCs w:val="24"/>
        </w:rPr>
        <w:t>Внимание, Трансерферы!</w:t>
      </w:r>
    </w:p>
    <w:p w:rsidR="00622BAE" w:rsidRPr="00622BAE" w:rsidRDefault="00622BAE" w:rsidP="00622BAE">
      <w:pPr>
        <w:spacing w:after="240" w:line="240" w:lineRule="auto"/>
        <w:ind w:firstLine="300"/>
        <w:jc w:val="both"/>
        <w:rPr>
          <w:rFonts w:eastAsia="Times New Roman" w:cs="Times New Roman"/>
          <w:b/>
          <w:bCs/>
          <w:color w:val="004650"/>
          <w:sz w:val="24"/>
          <w:szCs w:val="24"/>
        </w:rPr>
      </w:pPr>
      <w:r w:rsidRPr="00622BAE">
        <w:rPr>
          <w:rFonts w:eastAsia="Times New Roman" w:cs="Times New Roman"/>
          <w:b/>
          <w:bCs/>
          <w:color w:val="004650"/>
          <w:sz w:val="24"/>
          <w:szCs w:val="24"/>
        </w:rPr>
        <w:t>Почему может не работать Трансерфинг и что может свести на нет все Ваши старания в практике?</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Какие чувства Вы испытываете, когда думаете о своей мечте или о том, что Вы желаете привлечь в свою жизнь? Вдохновение, радость, душевный подъем. Загораясь какой-то идеей, целью, Вы тут же начинаете активно применять техники Трансерфинга для ее реализации. Но, проходит немного времени, и Вы, не увидев значительных результатов, начинаете остывать. Знакомо?</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Не отчаивайтесь! Это нормально. С этим сталкиваются все, кто практикует Трансерфинг.</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Нам часто приходят письма с вопросом:</w:t>
      </w:r>
    </w:p>
    <w:p w:rsidR="00622BAE" w:rsidRPr="00622BAE" w:rsidRDefault="00622BAE" w:rsidP="00622BAE">
      <w:pPr>
        <w:spacing w:after="240" w:line="240" w:lineRule="auto"/>
        <w:ind w:firstLine="300"/>
        <w:jc w:val="both"/>
        <w:rPr>
          <w:rFonts w:eastAsia="Times New Roman" w:cs="Times New Roman"/>
          <w:b/>
          <w:bCs/>
          <w:color w:val="004650"/>
          <w:sz w:val="24"/>
          <w:szCs w:val="24"/>
        </w:rPr>
      </w:pPr>
      <w:r w:rsidRPr="00622BAE">
        <w:rPr>
          <w:rFonts w:eastAsia="Times New Roman" w:cs="Times New Roman"/>
          <w:b/>
          <w:bCs/>
          <w:color w:val="004650"/>
          <w:sz w:val="24"/>
          <w:szCs w:val="24"/>
        </w:rPr>
        <w:t>Как не лениться визуализировать свою цель и применять различные техники Трансерфинга?</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Для того, чтобы ответить на этот вопрос, сначала нужно разобраться с тем, </w:t>
      </w:r>
      <w:r w:rsidRPr="00622BAE">
        <w:rPr>
          <w:rFonts w:ascii="Verdana" w:eastAsia="Times New Roman" w:hAnsi="Verdana" w:cs="Times New Roman"/>
          <w:b/>
          <w:bCs/>
          <w:color w:val="2F4F4F"/>
          <w:sz w:val="18"/>
          <w:szCs w:val="18"/>
        </w:rPr>
        <w:t>почему появляется лень?</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Причин может быть много, вот наиболее часто встречающиеся:</w:t>
      </w:r>
      <w:r w:rsidRPr="00622BAE">
        <w:rPr>
          <w:rFonts w:ascii="Verdana" w:eastAsia="Times New Roman" w:hAnsi="Verdana" w:cs="Times New Roman"/>
          <w:color w:val="002828"/>
          <w:sz w:val="18"/>
          <w:szCs w:val="18"/>
        </w:rPr>
        <w:br/>
        <w:t>1. Это не Ваша цель. Вы тратите много энергии на ее привлечение, но не видите положительных сдвигов.</w:t>
      </w:r>
      <w:r w:rsidRPr="00622BAE">
        <w:rPr>
          <w:rFonts w:ascii="Verdana" w:eastAsia="Times New Roman" w:hAnsi="Verdana" w:cs="Times New Roman"/>
          <w:color w:val="002828"/>
          <w:sz w:val="18"/>
          <w:szCs w:val="18"/>
        </w:rPr>
        <w:br/>
        <w:t>2. Это Ваша цель. Но Вам не хватает усидчивости, системного подхода для получения значительных результатов.</w:t>
      </w:r>
      <w:r w:rsidRPr="00622BAE">
        <w:rPr>
          <w:rFonts w:ascii="Verdana" w:eastAsia="Times New Roman" w:hAnsi="Verdana" w:cs="Times New Roman"/>
          <w:color w:val="002828"/>
          <w:sz w:val="18"/>
          <w:szCs w:val="18"/>
        </w:rPr>
        <w:br/>
        <w:t>3. Это Ваша цель. Но Вам быстро надоедает однообразие практик и становится скучно.</w:t>
      </w:r>
      <w:r w:rsidRPr="00622BAE">
        <w:rPr>
          <w:rFonts w:ascii="Verdana" w:eastAsia="Times New Roman" w:hAnsi="Verdana" w:cs="Times New Roman"/>
          <w:color w:val="002828"/>
          <w:sz w:val="18"/>
          <w:szCs w:val="18"/>
        </w:rPr>
        <w:br/>
        <w:t>4. Вас затягивает водоворот жизненных событий, отвлекают маятники своими провокациями или просто не хватает поддержки единомышленников.</w:t>
      </w:r>
      <w:r w:rsidRPr="00622BAE">
        <w:rPr>
          <w:rFonts w:ascii="Verdana" w:eastAsia="Times New Roman" w:hAnsi="Verdana" w:cs="Times New Roman"/>
          <w:color w:val="002828"/>
          <w:sz w:val="18"/>
          <w:szCs w:val="18"/>
        </w:rPr>
        <w:br/>
        <w:t>5. Вы не замечаете положительных изменений и решаете, что Трансерфинг не работает.</w:t>
      </w:r>
    </w:p>
    <w:p w:rsidR="00622BAE" w:rsidRPr="00622BAE" w:rsidRDefault="00622BAE" w:rsidP="00622BAE">
      <w:pPr>
        <w:spacing w:after="240" w:line="240" w:lineRule="auto"/>
        <w:ind w:firstLine="300"/>
        <w:jc w:val="both"/>
        <w:rPr>
          <w:rFonts w:eastAsia="Times New Roman" w:cs="Times New Roman"/>
          <w:b/>
          <w:bCs/>
          <w:color w:val="004650"/>
          <w:sz w:val="24"/>
          <w:szCs w:val="24"/>
        </w:rPr>
      </w:pPr>
      <w:r w:rsidRPr="00622BAE">
        <w:rPr>
          <w:rFonts w:eastAsia="Times New Roman" w:cs="Times New Roman"/>
          <w:b/>
          <w:bCs/>
          <w:color w:val="004650"/>
          <w:sz w:val="24"/>
          <w:szCs w:val="24"/>
        </w:rPr>
        <w:t>Что делать?</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В первую очередь </w:t>
      </w:r>
      <w:r w:rsidRPr="00622BAE">
        <w:rPr>
          <w:rFonts w:ascii="Verdana" w:eastAsia="Times New Roman" w:hAnsi="Verdana" w:cs="Times New Roman"/>
          <w:b/>
          <w:bCs/>
          <w:color w:val="2F4F4F"/>
          <w:sz w:val="18"/>
          <w:szCs w:val="18"/>
        </w:rPr>
        <w:t>научитесь замечать малейшие сдвиги в сторону реализации Вашего намерения.</w:t>
      </w:r>
      <w:r w:rsidRPr="00622BAE">
        <w:rPr>
          <w:rFonts w:ascii="Verdana" w:eastAsia="Times New Roman" w:hAnsi="Verdana" w:cs="Times New Roman"/>
          <w:color w:val="002828"/>
          <w:sz w:val="18"/>
          <w:szCs w:val="18"/>
        </w:rPr>
        <w:t> Отмечайте любую мелочь – это придаст Вам сил и решимости.</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b/>
          <w:bCs/>
          <w:color w:val="2F4F4F"/>
          <w:sz w:val="18"/>
          <w:szCs w:val="18"/>
        </w:rPr>
        <w:lastRenderedPageBreak/>
        <w:t>Разнообразьте арсенал своих практик и техник.</w:t>
      </w:r>
      <w:r w:rsidRPr="00622BAE">
        <w:rPr>
          <w:rFonts w:ascii="Verdana" w:eastAsia="Times New Roman" w:hAnsi="Verdana" w:cs="Times New Roman"/>
          <w:color w:val="002828"/>
          <w:sz w:val="18"/>
          <w:szCs w:val="18"/>
        </w:rPr>
        <w:t> Чтобы они не надоедали, и их можно было постоянно менять.</w:t>
      </w:r>
    </w:p>
    <w:p w:rsidR="00622BAE" w:rsidRPr="00622BAE" w:rsidRDefault="00622BAE" w:rsidP="00622BAE">
      <w:pPr>
        <w:spacing w:after="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b/>
          <w:bCs/>
          <w:color w:val="2F4F4F"/>
          <w:sz w:val="18"/>
          <w:szCs w:val="18"/>
        </w:rPr>
        <w:t>Заручитесь поддержкой единомышленников.</w:t>
      </w:r>
      <w:r w:rsidRPr="00622BAE">
        <w:rPr>
          <w:rFonts w:ascii="Verdana" w:eastAsia="Times New Roman" w:hAnsi="Verdana" w:cs="Times New Roman"/>
          <w:color w:val="002828"/>
          <w:sz w:val="18"/>
          <w:szCs w:val="18"/>
        </w:rPr>
        <w:t> Если Вас будут окружать те, кто разделяет Ваши взгляды и не тянет Вас назад, Вы сможете сильно повысить свою эффективность! Вступайте в сообщества по Трансерфингу, общайтесь с единомышленниками, поддерживайте друг друга. Ссылки на наши страницы в социальных сетях Вы найдете в конце этого письма.</w:t>
      </w:r>
    </w:p>
    <w:p w:rsidR="00622BAE" w:rsidRPr="00622BAE" w:rsidRDefault="00622BAE" w:rsidP="00622BAE">
      <w:pPr>
        <w:spacing w:after="240" w:line="240" w:lineRule="auto"/>
        <w:ind w:firstLine="300"/>
        <w:jc w:val="both"/>
        <w:rPr>
          <w:rFonts w:ascii="Verdana" w:eastAsia="Times New Roman" w:hAnsi="Verdana" w:cs="Times New Roman"/>
          <w:b/>
          <w:bCs/>
          <w:color w:val="2F4F4F"/>
          <w:sz w:val="18"/>
          <w:szCs w:val="18"/>
        </w:rPr>
      </w:pPr>
      <w:r w:rsidRPr="00622BAE">
        <w:rPr>
          <w:rFonts w:ascii="Verdana" w:eastAsia="Times New Roman" w:hAnsi="Verdana" w:cs="Times New Roman"/>
          <w:b/>
          <w:bCs/>
          <w:color w:val="2F4F4F"/>
          <w:sz w:val="18"/>
          <w:szCs w:val="18"/>
        </w:rPr>
        <w:t>Залог успеха в Трансерфинге – это регулярность применения практик и системный подход!</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Это когда Вы последовательно, один за другим изучаете принципы Трансерфинга и на практике закрепляете полученные знания. Получив первый положительный результат, Вы двигаетесь дальше. Именно такую систему мы применяем на наших занятиях. Только так можно начать получать больше, чем притягивание маршруток или парковочных мест.</w:t>
      </w:r>
    </w:p>
    <w:p w:rsidR="00622BAE" w:rsidRPr="00622BAE" w:rsidRDefault="00622BAE" w:rsidP="00622BAE">
      <w:pPr>
        <w:spacing w:after="240" w:line="240" w:lineRule="auto"/>
        <w:ind w:firstLine="300"/>
        <w:jc w:val="both"/>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Мы ждем Вас на наших занятиях, на которых Вы находитесь в том окружении, которое Вас вдохновляет и придает импульс к действию. А опытный тренер поможет увидеть ошибки и выработать грамотный подход к решению вопросов.</w:t>
      </w:r>
    </w:p>
    <w:p w:rsidR="00622BAE" w:rsidRPr="00622BAE" w:rsidRDefault="00622BAE" w:rsidP="00622BAE">
      <w:pPr>
        <w:spacing w:after="240" w:line="240" w:lineRule="auto"/>
        <w:ind w:firstLine="300"/>
        <w:jc w:val="both"/>
        <w:rPr>
          <w:rFonts w:ascii="Verdana" w:eastAsia="Times New Roman" w:hAnsi="Verdana" w:cs="Times New Roman"/>
          <w:b/>
          <w:bCs/>
          <w:color w:val="2F4F4F"/>
          <w:sz w:val="18"/>
          <w:szCs w:val="18"/>
        </w:rPr>
      </w:pPr>
      <w:r w:rsidRPr="00622BAE">
        <w:rPr>
          <w:rFonts w:ascii="Verdana" w:eastAsia="Times New Roman" w:hAnsi="Verdana" w:cs="Times New Roman"/>
          <w:b/>
          <w:bCs/>
          <w:color w:val="2F4F4F"/>
          <w:sz w:val="18"/>
          <w:szCs w:val="18"/>
        </w:rPr>
        <w:t>Желаем Вам решимости иметь то, что Вы намерены получить и действовать в направлении реализации Вашей цели!</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Делитесь своими результатами и присылайте свои вопросы на адрес </w:t>
      </w:r>
      <w:hyperlink r:id="rId507" w:tgtFrame="_blank" w:history="1">
        <w:r w:rsidRPr="00622BAE">
          <w:rPr>
            <w:rFonts w:ascii="Arial" w:eastAsia="Times New Roman" w:hAnsi="Arial" w:cs="Arial"/>
            <w:b/>
            <w:bCs/>
            <w:color w:val="004650"/>
            <w:sz w:val="18"/>
            <w:szCs w:val="18"/>
            <w:u w:val="single"/>
          </w:rPr>
          <w:t>www@tsurf.ru</w:t>
        </w:r>
      </w:hyperlink>
    </w:p>
    <w:p w:rsidR="00622BAE" w:rsidRPr="00622BAE" w:rsidRDefault="00622BAE" w:rsidP="00622BAE">
      <w:pPr>
        <w:spacing w:after="0" w:line="240" w:lineRule="auto"/>
        <w:rPr>
          <w:rFonts w:eastAsia="Times New Roman" w:cs="Times New Roman"/>
          <w:sz w:val="24"/>
          <w:szCs w:val="24"/>
        </w:rPr>
      </w:pPr>
      <w:r w:rsidRPr="00622BAE">
        <w:rPr>
          <w:rFonts w:eastAsia="Times New Roman" w:cs="Times New Roman"/>
          <w:sz w:val="24"/>
          <w:szCs w:val="24"/>
        </w:rPr>
        <w:pict>
          <v:rect id="_x0000_i1190" style="width:0;height:1.5pt" o:hrstd="t" o:hrnoshade="t" o:hr="t" fillcolor="#002828" stroked="f"/>
        </w:pict>
      </w:r>
    </w:p>
    <w:p w:rsidR="00622BAE" w:rsidRPr="00622BAE" w:rsidRDefault="00622BAE" w:rsidP="00622BAE">
      <w:pPr>
        <w:spacing w:after="240" w:line="240" w:lineRule="auto"/>
        <w:ind w:firstLine="300"/>
        <w:rPr>
          <w:rFonts w:eastAsia="Times New Roman" w:cs="Times New Roman"/>
          <w:b/>
          <w:bCs/>
          <w:color w:val="004650"/>
          <w:sz w:val="24"/>
          <w:szCs w:val="24"/>
        </w:rPr>
      </w:pPr>
      <w:r w:rsidRPr="00622BAE">
        <w:rPr>
          <w:rFonts w:eastAsia="Times New Roman" w:cs="Times New Roman"/>
          <w:b/>
          <w:bCs/>
          <w:color w:val="004650"/>
          <w:sz w:val="24"/>
          <w:szCs w:val="24"/>
        </w:rPr>
        <w:t>События в Центре Трансерфинга</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br/>
      </w:r>
      <w:r w:rsidRPr="00622BAE">
        <w:rPr>
          <w:rFonts w:eastAsia="Times New Roman" w:cs="Times New Roman"/>
          <w:b/>
          <w:bCs/>
          <w:color w:val="004650"/>
          <w:sz w:val="24"/>
          <w:szCs w:val="24"/>
        </w:rPr>
        <w:t>Запись первой ступени тренинга</w:t>
      </w:r>
      <w:r w:rsidRPr="00622BAE">
        <w:rPr>
          <w:rFonts w:eastAsia="Times New Roman" w:cs="Times New Roman"/>
          <w:b/>
          <w:bCs/>
          <w:color w:val="004650"/>
          <w:sz w:val="24"/>
          <w:szCs w:val="24"/>
        </w:rPr>
        <w:br/>
        <w:t>«Трансерфинг on-line. Жизнь по своим правилам»</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4 марта успешно завершилась первая ступень он-лайн тренинга </w:t>
      </w:r>
      <w:r w:rsidRPr="00622BAE">
        <w:rPr>
          <w:rFonts w:ascii="Verdana" w:eastAsia="Times New Roman" w:hAnsi="Verdana" w:cs="Times New Roman"/>
          <w:b/>
          <w:bCs/>
          <w:color w:val="2F4F4F"/>
          <w:sz w:val="18"/>
          <w:szCs w:val="18"/>
        </w:rPr>
        <w:t>«Трансерфинг on-line. Жизнь по своим правилам».</w:t>
      </w:r>
      <w:r w:rsidRPr="00622BAE">
        <w:rPr>
          <w:rFonts w:ascii="Verdana" w:eastAsia="Times New Roman" w:hAnsi="Verdana" w:cs="Times New Roman"/>
          <w:color w:val="002828"/>
          <w:sz w:val="18"/>
          <w:szCs w:val="18"/>
        </w:rPr>
        <w:t> В тренинге приняли участие более ста человек.</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О том, какие результаты получили участники во время прохождения первой ступени он-лайн тренинга, Вы можете здесь:</w:t>
      </w:r>
      <w:r w:rsidRPr="00622BAE">
        <w:rPr>
          <w:rFonts w:ascii="Verdana" w:eastAsia="Times New Roman" w:hAnsi="Verdana" w:cs="Times New Roman"/>
          <w:color w:val="002828"/>
          <w:sz w:val="18"/>
          <w:szCs w:val="18"/>
        </w:rPr>
        <w:br/>
      </w:r>
      <w:hyperlink r:id="rId508" w:tgtFrame="_blank" w:history="1">
        <w:r w:rsidRPr="00622BAE">
          <w:rPr>
            <w:rFonts w:ascii="Arial" w:eastAsia="Times New Roman" w:hAnsi="Arial" w:cs="Arial"/>
            <w:b/>
            <w:bCs/>
            <w:color w:val="004650"/>
            <w:sz w:val="18"/>
            <w:szCs w:val="18"/>
            <w:u w:val="single"/>
          </w:rPr>
          <w:t>http://webinar.tsurf.ru/otzyvy/</w:t>
        </w:r>
      </w:hyperlink>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Вы можете приобрести тренинг в записи. Продажа записей первой ступени тренинга пройдет 13-го и 14-го марта. Начнется она в </w:t>
      </w:r>
      <w:r w:rsidRPr="00622BAE">
        <w:rPr>
          <w:rFonts w:ascii="Verdana" w:eastAsia="Times New Roman" w:hAnsi="Verdana" w:cs="Times New Roman"/>
          <w:b/>
          <w:bCs/>
          <w:color w:val="2F4F4F"/>
          <w:sz w:val="18"/>
          <w:szCs w:val="18"/>
        </w:rPr>
        <w:t>12:00 во вторник 13 марта и закончится в 23:59 в среду 14 марта.</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Приобрести запись можно на следующей странице:</w:t>
      </w:r>
      <w:r w:rsidRPr="00622BAE">
        <w:rPr>
          <w:rFonts w:ascii="Verdana" w:eastAsia="Times New Roman" w:hAnsi="Verdana" w:cs="Times New Roman"/>
          <w:color w:val="002828"/>
          <w:sz w:val="18"/>
          <w:szCs w:val="18"/>
        </w:rPr>
        <w:br/>
      </w:r>
      <w:hyperlink r:id="rId509" w:tgtFrame="_blank" w:history="1">
        <w:r w:rsidRPr="00622BAE">
          <w:rPr>
            <w:rFonts w:ascii="Arial" w:eastAsia="Times New Roman" w:hAnsi="Arial" w:cs="Arial"/>
            <w:b/>
            <w:bCs/>
            <w:color w:val="004650"/>
            <w:sz w:val="18"/>
            <w:szCs w:val="18"/>
            <w:u w:val="single"/>
          </w:rPr>
          <w:t>http://webinar.tsurf.ru/online/</w:t>
        </w:r>
      </w:hyperlink>
    </w:p>
    <w:p w:rsidR="00622BAE" w:rsidRPr="00622BAE" w:rsidRDefault="00622BAE" w:rsidP="00622BAE">
      <w:pPr>
        <w:spacing w:after="0" w:line="240" w:lineRule="auto"/>
        <w:rPr>
          <w:rFonts w:eastAsia="Times New Roman" w:cs="Times New Roman"/>
          <w:sz w:val="24"/>
          <w:szCs w:val="24"/>
        </w:rPr>
      </w:pPr>
      <w:r w:rsidRPr="00622BAE">
        <w:rPr>
          <w:rFonts w:eastAsia="Times New Roman" w:cs="Times New Roman"/>
          <w:sz w:val="24"/>
          <w:szCs w:val="24"/>
        </w:rPr>
        <w:pict>
          <v:rect id="_x0000_i1191" style="width:0;height:1.5pt" o:hrstd="t" o:hrnoshade="t" o:hr="t" fillcolor="#002828" stroked="f"/>
        </w:pict>
      </w:r>
    </w:p>
    <w:p w:rsidR="00622BAE" w:rsidRPr="00622BAE" w:rsidRDefault="00622BAE" w:rsidP="00622BAE">
      <w:pPr>
        <w:spacing w:after="240" w:line="240" w:lineRule="auto"/>
        <w:ind w:firstLine="300"/>
        <w:rPr>
          <w:rFonts w:eastAsia="Times New Roman" w:cs="Times New Roman"/>
          <w:b/>
          <w:bCs/>
          <w:color w:val="004650"/>
          <w:sz w:val="24"/>
          <w:szCs w:val="24"/>
        </w:rPr>
      </w:pPr>
      <w:r w:rsidRPr="00622BAE">
        <w:rPr>
          <w:rFonts w:eastAsia="Times New Roman" w:cs="Times New Roman"/>
          <w:b/>
          <w:bCs/>
          <w:color w:val="004650"/>
          <w:sz w:val="24"/>
          <w:szCs w:val="24"/>
        </w:rPr>
        <w:t>Мини-тренинг «Твоя цель»</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b/>
          <w:bCs/>
          <w:color w:val="2F4F4F"/>
          <w:sz w:val="18"/>
          <w:szCs w:val="18"/>
        </w:rPr>
        <w:t>22 марта</w:t>
      </w:r>
      <w:r w:rsidRPr="00622BAE">
        <w:rPr>
          <w:rFonts w:ascii="Verdana" w:eastAsia="Times New Roman" w:hAnsi="Verdana" w:cs="Times New Roman"/>
          <w:color w:val="002828"/>
          <w:sz w:val="18"/>
          <w:szCs w:val="18"/>
        </w:rPr>
        <w:t> приглашаем Вас на 3х часовое занятие, посвященное Своим Целям.</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На занятии Вы узнаете, </w:t>
      </w:r>
      <w:r w:rsidRPr="00622BAE">
        <w:rPr>
          <w:rFonts w:ascii="Verdana" w:eastAsia="Times New Roman" w:hAnsi="Verdana" w:cs="Times New Roman"/>
          <w:b/>
          <w:bCs/>
          <w:color w:val="2F4F4F"/>
          <w:sz w:val="18"/>
          <w:szCs w:val="18"/>
        </w:rPr>
        <w:t>как отличать свои цели от чужих</w:t>
      </w:r>
      <w:r w:rsidRPr="00622BAE">
        <w:rPr>
          <w:rFonts w:ascii="Verdana" w:eastAsia="Times New Roman" w:hAnsi="Verdana" w:cs="Times New Roman"/>
          <w:color w:val="002828"/>
          <w:sz w:val="18"/>
          <w:szCs w:val="18"/>
        </w:rPr>
        <w:t> и проверите истинность своих целей на практике. Научитесь прислушиваться к голосу своей Души. И поймете, как </w:t>
      </w:r>
      <w:r w:rsidRPr="00622BAE">
        <w:rPr>
          <w:rFonts w:ascii="Verdana" w:eastAsia="Times New Roman" w:hAnsi="Verdana" w:cs="Times New Roman"/>
          <w:b/>
          <w:bCs/>
          <w:color w:val="2F4F4F"/>
          <w:sz w:val="18"/>
          <w:szCs w:val="18"/>
        </w:rPr>
        <w:t>избавиться от страха действовать «не так, как все».</w:t>
      </w:r>
      <w:r w:rsidRPr="00622BAE">
        <w:rPr>
          <w:rFonts w:ascii="Verdana" w:eastAsia="Times New Roman" w:hAnsi="Verdana" w:cs="Times New Roman"/>
          <w:color w:val="002828"/>
          <w:sz w:val="18"/>
          <w:szCs w:val="18"/>
        </w:rPr>
        <w:t> И многое другое!</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Мини-тренинг «Твоя цель» состоится </w:t>
      </w:r>
      <w:r w:rsidRPr="00622BAE">
        <w:rPr>
          <w:rFonts w:ascii="Verdana" w:eastAsia="Times New Roman" w:hAnsi="Verdana" w:cs="Times New Roman"/>
          <w:b/>
          <w:bCs/>
          <w:color w:val="2F4F4F"/>
          <w:sz w:val="18"/>
          <w:szCs w:val="18"/>
        </w:rPr>
        <w:t>22 марта в 19:00.</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Узнать больше и пройти регистрацию на занятие:</w:t>
      </w:r>
      <w:r w:rsidRPr="00622BAE">
        <w:rPr>
          <w:rFonts w:ascii="Verdana" w:eastAsia="Times New Roman" w:hAnsi="Verdana" w:cs="Times New Roman"/>
          <w:color w:val="002828"/>
          <w:sz w:val="18"/>
          <w:szCs w:val="18"/>
        </w:rPr>
        <w:br/>
      </w:r>
      <w:hyperlink r:id="rId510" w:tgtFrame="_blank" w:history="1">
        <w:r w:rsidRPr="00622BAE">
          <w:rPr>
            <w:rFonts w:ascii="Arial" w:eastAsia="Times New Roman" w:hAnsi="Arial" w:cs="Arial"/>
            <w:b/>
            <w:bCs/>
            <w:color w:val="004650"/>
            <w:sz w:val="18"/>
            <w:szCs w:val="18"/>
            <w:u w:val="single"/>
          </w:rPr>
          <w:t>http://tsurf.ru/ishop/oplata/vse-sobytiya/?event_id=154</w:t>
        </w:r>
      </w:hyperlink>
    </w:p>
    <w:p w:rsidR="00622BAE" w:rsidRPr="00622BAE" w:rsidRDefault="00622BAE" w:rsidP="00622BAE">
      <w:pPr>
        <w:spacing w:after="0" w:line="240" w:lineRule="auto"/>
        <w:rPr>
          <w:rFonts w:eastAsia="Times New Roman" w:cs="Times New Roman"/>
          <w:sz w:val="24"/>
          <w:szCs w:val="24"/>
        </w:rPr>
      </w:pPr>
      <w:r w:rsidRPr="00622BAE">
        <w:rPr>
          <w:rFonts w:eastAsia="Times New Roman" w:cs="Times New Roman"/>
          <w:sz w:val="24"/>
          <w:szCs w:val="24"/>
        </w:rPr>
        <w:pict>
          <v:rect id="_x0000_i1192" style="width:0;height:1.5pt" o:hrstd="t" o:hrnoshade="t" o:hr="t" fillcolor="#002828" stroked="f"/>
        </w:pict>
      </w:r>
    </w:p>
    <w:p w:rsidR="00622BAE" w:rsidRPr="00622BAE" w:rsidRDefault="00622BAE" w:rsidP="00622BAE">
      <w:pPr>
        <w:spacing w:after="240" w:line="240" w:lineRule="auto"/>
        <w:ind w:firstLine="300"/>
        <w:rPr>
          <w:rFonts w:eastAsia="Times New Roman" w:cs="Times New Roman"/>
          <w:b/>
          <w:bCs/>
          <w:color w:val="004650"/>
          <w:sz w:val="24"/>
          <w:szCs w:val="24"/>
        </w:rPr>
      </w:pPr>
      <w:r w:rsidRPr="00622BAE">
        <w:rPr>
          <w:rFonts w:eastAsia="Times New Roman" w:cs="Times New Roman"/>
          <w:b/>
          <w:bCs/>
          <w:color w:val="004650"/>
          <w:sz w:val="24"/>
          <w:szCs w:val="24"/>
        </w:rPr>
        <w:t>Трансерфинг собственного тела</w:t>
      </w:r>
    </w:p>
    <w:p w:rsidR="00622BAE" w:rsidRPr="00622BAE" w:rsidRDefault="00622BAE" w:rsidP="00622BAE">
      <w:pPr>
        <w:spacing w:after="24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Трансерфинг – уникальная система, которая помогает каждому человеку стать вершителем собственной реальности. Однако, к любой цели ведут несколько путей. Мы предлагаем Вам простой, но эффективный путь – путь в Трансерфинг через собственное тело.</w:t>
      </w:r>
    </w:p>
    <w:p w:rsidR="00622BAE" w:rsidRPr="00622BAE" w:rsidRDefault="00622BAE" w:rsidP="00622BAE">
      <w:pPr>
        <w:spacing w:after="24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Курс состоит из трех ступеней.</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Мы приглашаем Вас начать восхождение на вершину практического Трансерфинга с 1 ступени – </w:t>
      </w:r>
      <w:r w:rsidRPr="00622BAE">
        <w:rPr>
          <w:rFonts w:ascii="Verdana" w:eastAsia="Times New Roman" w:hAnsi="Verdana" w:cs="Times New Roman"/>
          <w:b/>
          <w:bCs/>
          <w:color w:val="2F4F4F"/>
          <w:sz w:val="18"/>
          <w:szCs w:val="18"/>
        </w:rPr>
        <w:t>«Взгляд в настоящее».</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Первая ступень тренинга состоится </w:t>
      </w:r>
      <w:r w:rsidRPr="00622BAE">
        <w:rPr>
          <w:rFonts w:ascii="Verdana" w:eastAsia="Times New Roman" w:hAnsi="Verdana" w:cs="Times New Roman"/>
          <w:b/>
          <w:bCs/>
          <w:color w:val="2F4F4F"/>
          <w:sz w:val="18"/>
          <w:szCs w:val="18"/>
        </w:rPr>
        <w:t>24 марта в 10:00.</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Узнать больше и пройти регистрацию на занятие:</w:t>
      </w:r>
      <w:r w:rsidRPr="00622BAE">
        <w:rPr>
          <w:rFonts w:ascii="Verdana" w:eastAsia="Times New Roman" w:hAnsi="Verdana" w:cs="Times New Roman"/>
          <w:color w:val="002828"/>
          <w:sz w:val="18"/>
          <w:szCs w:val="18"/>
        </w:rPr>
        <w:br/>
      </w:r>
      <w:hyperlink r:id="rId511" w:tgtFrame="_blank" w:history="1">
        <w:r w:rsidRPr="00622BAE">
          <w:rPr>
            <w:rFonts w:ascii="Arial" w:eastAsia="Times New Roman" w:hAnsi="Arial" w:cs="Arial"/>
            <w:b/>
            <w:bCs/>
            <w:color w:val="004650"/>
            <w:sz w:val="18"/>
            <w:szCs w:val="18"/>
            <w:u w:val="single"/>
          </w:rPr>
          <w:t>http://tsurf.ru/ishop/oplata/vse-sobytiya/?event_id=129</w:t>
        </w:r>
      </w:hyperlink>
    </w:p>
    <w:p w:rsidR="00622BAE" w:rsidRPr="00622BAE" w:rsidRDefault="00622BAE" w:rsidP="00622BAE">
      <w:pPr>
        <w:spacing w:after="0" w:line="240" w:lineRule="auto"/>
        <w:rPr>
          <w:rFonts w:eastAsia="Times New Roman" w:cs="Times New Roman"/>
          <w:sz w:val="24"/>
          <w:szCs w:val="24"/>
        </w:rPr>
      </w:pPr>
      <w:r w:rsidRPr="00622BAE">
        <w:rPr>
          <w:rFonts w:eastAsia="Times New Roman" w:cs="Times New Roman"/>
          <w:sz w:val="24"/>
          <w:szCs w:val="24"/>
        </w:rPr>
        <w:pict>
          <v:rect id="_x0000_i1193" style="width:0;height:1.5pt" o:hrstd="t" o:hrnoshade="t" o:hr="t" fillcolor="#002828" stroked="f"/>
        </w:pict>
      </w:r>
    </w:p>
    <w:p w:rsidR="00622BAE" w:rsidRPr="00622BAE" w:rsidRDefault="00622BAE" w:rsidP="00622BAE">
      <w:pPr>
        <w:spacing w:after="240" w:line="240" w:lineRule="auto"/>
        <w:ind w:firstLine="300"/>
        <w:rPr>
          <w:rFonts w:eastAsia="Times New Roman" w:cs="Times New Roman"/>
          <w:b/>
          <w:bCs/>
          <w:color w:val="004650"/>
          <w:sz w:val="24"/>
          <w:szCs w:val="24"/>
        </w:rPr>
      </w:pPr>
      <w:r w:rsidRPr="00622BAE">
        <w:rPr>
          <w:rFonts w:eastAsia="Times New Roman" w:cs="Times New Roman"/>
          <w:b/>
          <w:bCs/>
          <w:color w:val="004650"/>
          <w:sz w:val="24"/>
          <w:szCs w:val="24"/>
        </w:rPr>
        <w:lastRenderedPageBreak/>
        <w:t>Хотите узнать больше о наших программах и Центре Трансерфинга?</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Приглашаем Вас на нашу </w:t>
      </w:r>
      <w:r w:rsidRPr="00622BAE">
        <w:rPr>
          <w:rFonts w:ascii="Verdana" w:eastAsia="Times New Roman" w:hAnsi="Verdana" w:cs="Times New Roman"/>
          <w:b/>
          <w:bCs/>
          <w:color w:val="2F4F4F"/>
          <w:sz w:val="18"/>
          <w:szCs w:val="18"/>
        </w:rPr>
        <w:t>бесплатную</w:t>
      </w:r>
      <w:r w:rsidRPr="00622BAE">
        <w:rPr>
          <w:rFonts w:ascii="Verdana" w:eastAsia="Times New Roman" w:hAnsi="Verdana" w:cs="Times New Roman"/>
          <w:color w:val="002828"/>
          <w:sz w:val="18"/>
          <w:szCs w:val="18"/>
        </w:rPr>
        <w:t> он-лайн презентацию 14 марта.</w:t>
      </w:r>
    </w:p>
    <w:p w:rsidR="00622BAE" w:rsidRPr="00622BAE" w:rsidRDefault="00622BAE" w:rsidP="00622BAE">
      <w:pPr>
        <w:spacing w:after="24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Для того, чтобы принять участие, Вам достаточно иметь компьютер, подключенный к интернету.</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Презентация состоится </w:t>
      </w:r>
      <w:r w:rsidRPr="00622BAE">
        <w:rPr>
          <w:rFonts w:ascii="Verdana" w:eastAsia="Times New Roman" w:hAnsi="Verdana" w:cs="Times New Roman"/>
          <w:b/>
          <w:bCs/>
          <w:color w:val="2F4F4F"/>
          <w:sz w:val="18"/>
          <w:szCs w:val="18"/>
        </w:rPr>
        <w:t>14 марта в 20:00.</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Регистрируйтесь на занятие:</w:t>
      </w:r>
      <w:r w:rsidRPr="00622BAE">
        <w:rPr>
          <w:rFonts w:ascii="Verdana" w:eastAsia="Times New Roman" w:hAnsi="Verdana" w:cs="Times New Roman"/>
          <w:color w:val="002828"/>
          <w:sz w:val="18"/>
          <w:szCs w:val="18"/>
        </w:rPr>
        <w:br/>
      </w:r>
      <w:hyperlink r:id="rId512" w:tgtFrame="_blank" w:history="1">
        <w:r w:rsidRPr="00622BAE">
          <w:rPr>
            <w:rFonts w:ascii="Arial" w:eastAsia="Times New Roman" w:hAnsi="Arial" w:cs="Arial"/>
            <w:b/>
            <w:bCs/>
            <w:color w:val="004650"/>
            <w:sz w:val="18"/>
            <w:szCs w:val="18"/>
            <w:u w:val="single"/>
          </w:rPr>
          <w:t>http://tsurf.ru/ishop/oplata/vse-sobytiya/?event_id=140</w:t>
        </w:r>
      </w:hyperlink>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b/>
          <w:bCs/>
          <w:color w:val="2F4F4F"/>
          <w:sz w:val="18"/>
          <w:szCs w:val="18"/>
        </w:rPr>
        <w:t>Желаем Вам легкости и интереса в Ваших регулярных практиках!</w:t>
      </w:r>
    </w:p>
    <w:p w:rsidR="00622BAE" w:rsidRPr="00622BAE" w:rsidRDefault="00622BAE" w:rsidP="00622BAE">
      <w:pPr>
        <w:spacing w:after="24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Центр Трансерфинга</w:t>
      </w:r>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Москва</w:t>
      </w:r>
      <w:r w:rsidRPr="00622BAE">
        <w:rPr>
          <w:rFonts w:ascii="Verdana" w:eastAsia="Times New Roman" w:hAnsi="Verdana" w:cs="Times New Roman"/>
          <w:color w:val="002828"/>
          <w:sz w:val="18"/>
          <w:szCs w:val="18"/>
        </w:rPr>
        <w:br/>
        <w:t>+7 (925) 393-3345</w:t>
      </w:r>
      <w:r w:rsidRPr="00622BAE">
        <w:rPr>
          <w:rFonts w:ascii="Verdana" w:eastAsia="Times New Roman" w:hAnsi="Verdana" w:cs="Times New Roman"/>
          <w:color w:val="002828"/>
          <w:sz w:val="18"/>
          <w:szCs w:val="18"/>
        </w:rPr>
        <w:br/>
        <w:t>(499) 393-3345</w:t>
      </w:r>
      <w:r w:rsidRPr="00622BAE">
        <w:rPr>
          <w:rFonts w:ascii="Verdana" w:eastAsia="Times New Roman" w:hAnsi="Verdana" w:cs="Times New Roman"/>
          <w:color w:val="002828"/>
          <w:sz w:val="18"/>
          <w:szCs w:val="18"/>
        </w:rPr>
        <w:br/>
      </w:r>
      <w:hyperlink r:id="rId513" w:history="1">
        <w:r w:rsidRPr="00622BAE">
          <w:rPr>
            <w:rFonts w:ascii="Arial" w:eastAsia="Times New Roman" w:hAnsi="Arial" w:cs="Arial"/>
            <w:b/>
            <w:bCs/>
            <w:color w:val="004650"/>
            <w:sz w:val="18"/>
            <w:szCs w:val="18"/>
            <w:u w:val="single"/>
          </w:rPr>
          <w:t>moscow@tsurf.ru</w:t>
        </w:r>
      </w:hyperlink>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Наш сайт: </w:t>
      </w:r>
      <w:hyperlink r:id="rId514" w:tgtFrame="_blank" w:history="1">
        <w:r w:rsidRPr="00622BAE">
          <w:rPr>
            <w:rFonts w:ascii="Arial" w:eastAsia="Times New Roman" w:hAnsi="Arial" w:cs="Arial"/>
            <w:b/>
            <w:bCs/>
            <w:color w:val="004650"/>
            <w:sz w:val="18"/>
            <w:szCs w:val="18"/>
            <w:u w:val="single"/>
          </w:rPr>
          <w:t>www.tsurf.ru</w:t>
        </w:r>
      </w:hyperlink>
    </w:p>
    <w:p w:rsidR="00622BAE" w:rsidRPr="00622BAE" w:rsidRDefault="00622BAE" w:rsidP="00622BAE">
      <w:pPr>
        <w:spacing w:after="0" w:line="240" w:lineRule="auto"/>
        <w:ind w:firstLine="300"/>
        <w:rPr>
          <w:rFonts w:ascii="Verdana" w:eastAsia="Times New Roman" w:hAnsi="Verdana" w:cs="Times New Roman"/>
          <w:color w:val="002828"/>
          <w:sz w:val="18"/>
          <w:szCs w:val="18"/>
        </w:rPr>
      </w:pPr>
      <w:r w:rsidRPr="00622BAE">
        <w:rPr>
          <w:rFonts w:ascii="Verdana" w:eastAsia="Times New Roman" w:hAnsi="Verdana" w:cs="Times New Roman"/>
          <w:color w:val="002828"/>
          <w:sz w:val="18"/>
          <w:szCs w:val="18"/>
        </w:rPr>
        <w:t>Наши страницы:</w:t>
      </w:r>
      <w:r w:rsidRPr="00622BAE">
        <w:rPr>
          <w:rFonts w:ascii="Verdana" w:eastAsia="Times New Roman" w:hAnsi="Verdana" w:cs="Times New Roman"/>
          <w:color w:val="002828"/>
          <w:sz w:val="18"/>
          <w:szCs w:val="18"/>
        </w:rPr>
        <w:br/>
        <w:t>ВКонтакте: </w:t>
      </w:r>
      <w:hyperlink r:id="rId515" w:tgtFrame="_blank" w:history="1">
        <w:r w:rsidRPr="00622BAE">
          <w:rPr>
            <w:rFonts w:ascii="Arial" w:eastAsia="Times New Roman" w:hAnsi="Arial" w:cs="Arial"/>
            <w:b/>
            <w:bCs/>
            <w:color w:val="004650"/>
            <w:sz w:val="18"/>
            <w:szCs w:val="18"/>
            <w:u w:val="single"/>
          </w:rPr>
          <w:t>http://vk.com/transurfing</w:t>
        </w:r>
      </w:hyperlink>
      <w:r w:rsidRPr="00622BAE">
        <w:rPr>
          <w:rFonts w:ascii="Verdana" w:eastAsia="Times New Roman" w:hAnsi="Verdana" w:cs="Times New Roman"/>
          <w:color w:val="002828"/>
          <w:sz w:val="18"/>
          <w:szCs w:val="18"/>
        </w:rPr>
        <w:br/>
        <w:t>Facebook: </w:t>
      </w:r>
      <w:hyperlink r:id="rId516" w:tgtFrame="_blank" w:history="1">
        <w:r w:rsidRPr="00622BAE">
          <w:rPr>
            <w:rFonts w:ascii="Arial" w:eastAsia="Times New Roman" w:hAnsi="Arial" w:cs="Arial"/>
            <w:b/>
            <w:bCs/>
            <w:color w:val="004650"/>
            <w:sz w:val="18"/>
            <w:szCs w:val="18"/>
            <w:u w:val="single"/>
          </w:rPr>
          <w:t>http://www.facebook.com/pages/Transurfing-Center/158246530883955</w:t>
        </w:r>
      </w:hyperlink>
      <w:r w:rsidRPr="00622BAE">
        <w:rPr>
          <w:rFonts w:ascii="Verdana" w:eastAsia="Times New Roman" w:hAnsi="Verdana" w:cs="Times New Roman"/>
          <w:color w:val="002828"/>
          <w:sz w:val="18"/>
          <w:szCs w:val="18"/>
        </w:rPr>
        <w:br/>
        <w:t>Twitter: </w:t>
      </w:r>
      <w:r w:rsidRPr="00622BAE">
        <w:rPr>
          <w:rFonts w:ascii="Arial" w:eastAsia="Times New Roman" w:hAnsi="Arial" w:cs="Arial"/>
          <w:b/>
          <w:bCs/>
          <w:color w:val="004650"/>
          <w:sz w:val="18"/>
          <w:szCs w:val="18"/>
        </w:rPr>
        <w:t>@tsurf_ru</w:t>
      </w:r>
    </w:p>
    <w:p w:rsidR="00622BAE" w:rsidRDefault="00622BAE" w:rsidP="00622BAE">
      <w:pPr>
        <w:rPr>
          <w:lang w:val="en-US"/>
        </w:rPr>
      </w:pPr>
    </w:p>
    <w:p w:rsidR="00622BAE" w:rsidRDefault="00622BAE" w:rsidP="00622BAE">
      <w:pPr>
        <w:rPr>
          <w:lang w:val="en-US"/>
        </w:rPr>
      </w:pPr>
    </w:p>
    <w:p w:rsidR="00F217F1" w:rsidRPr="00F217F1" w:rsidRDefault="00F217F1" w:rsidP="00F217F1">
      <w:pPr>
        <w:spacing w:after="0" w:line="240" w:lineRule="auto"/>
        <w:rPr>
          <w:rFonts w:eastAsia="Times New Roman" w:cs="Times New Roman"/>
          <w:sz w:val="24"/>
          <w:szCs w:val="24"/>
        </w:rPr>
      </w:pPr>
      <w:r w:rsidRPr="00F217F1">
        <w:rPr>
          <w:rFonts w:ascii="Arial" w:eastAsia="Times New Roman" w:hAnsi="Arial" w:cs="Arial"/>
          <w:color w:val="000000"/>
          <w:sz w:val="27"/>
          <w:szCs w:val="27"/>
          <w:shd w:val="clear" w:color="auto" w:fill="DCDCDC"/>
        </w:rPr>
        <w:t>Трансерфинг</w:t>
      </w:r>
      <w:r w:rsidRPr="00F217F1">
        <w:rPr>
          <w:rFonts w:ascii="Arial" w:eastAsia="Times New Roman" w:hAnsi="Arial" w:cs="Arial"/>
          <w:color w:val="000000"/>
          <w:sz w:val="27"/>
          <w:szCs w:val="27"/>
          <w:shd w:val="clear" w:color="auto" w:fill="DCDCDC"/>
        </w:rPr>
        <w:br/>
        <w:t>Управление реальностью</w:t>
      </w:r>
    </w:p>
    <w:p w:rsidR="00F217F1" w:rsidRPr="00F217F1" w:rsidRDefault="00F217F1" w:rsidP="00F217F1">
      <w:pPr>
        <w:spacing w:after="0" w:line="240" w:lineRule="auto"/>
        <w:rPr>
          <w:rFonts w:eastAsia="Times New Roman" w:cs="Times New Roman"/>
          <w:sz w:val="24"/>
          <w:szCs w:val="24"/>
        </w:rPr>
      </w:pPr>
      <w:r w:rsidRPr="00F217F1">
        <w:rPr>
          <w:rFonts w:eastAsia="Times New Roman" w:cs="Times New Roman"/>
          <w:sz w:val="24"/>
          <w:szCs w:val="24"/>
        </w:rPr>
        <w:pict>
          <v:rect id="_x0000_i1194" style="width:233.9pt;height:.75pt" o:hrpct="500" o:hralign="center" o:hrstd="t" o:hrnoshade="t" o:hr="t" fillcolor="black" stroked="f"/>
        </w:pict>
      </w:r>
    </w:p>
    <w:p w:rsidR="00622BAE" w:rsidRDefault="00F217F1" w:rsidP="00F217F1">
      <w:pPr>
        <w:rPr>
          <w:rFonts w:eastAsia="Times New Roman" w:cs="Times New Roman"/>
          <w:b/>
          <w:bCs/>
          <w:color w:val="004650"/>
          <w:sz w:val="27"/>
          <w:szCs w:val="27"/>
          <w:shd w:val="clear" w:color="auto" w:fill="DCDCDC"/>
          <w:lang w:val="en-US"/>
        </w:rPr>
      </w:pPr>
      <w:r w:rsidRPr="00F217F1">
        <w:rPr>
          <w:rFonts w:eastAsia="Times New Roman" w:cs="Times New Roman"/>
          <w:b/>
          <w:bCs/>
          <w:color w:val="004650"/>
          <w:sz w:val="27"/>
          <w:szCs w:val="27"/>
          <w:shd w:val="clear" w:color="auto" w:fill="DCDCDC"/>
        </w:rPr>
        <w:t>Выпуск N 231. Укушенные, с джойстиком внутри</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Уважаемые Читатели!</w:t>
      </w:r>
      <w:r w:rsidRPr="00F217F1">
        <w:rPr>
          <w:rFonts w:ascii="Verdana" w:eastAsia="Times New Roman" w:hAnsi="Verdana" w:cs="Times New Roman"/>
          <w:color w:val="002828"/>
          <w:sz w:val="18"/>
          <w:szCs w:val="18"/>
        </w:rPr>
        <w:br/>
        <w:t>В сегодняшнем выпуске мы поговорим об одной распространенной болезни, которая оказывает непосредственное влияние на осознанность. Ввиду того что данная болезнь носит скрытый характер, не имеет четких и однозначных клинических симптомов, а так же, не особо интересует официальную медицину, присвоим ей для начала условное такое название </w:t>
      </w:r>
      <w:r w:rsidRPr="00F217F1">
        <w:rPr>
          <w:rFonts w:ascii="Verdana" w:eastAsia="Times New Roman" w:hAnsi="Verdana" w:cs="Times New Roman"/>
          <w:b/>
          <w:bCs/>
          <w:color w:val="2F4F4F"/>
          <w:sz w:val="18"/>
          <w:szCs w:val="18"/>
        </w:rPr>
        <w:t>«укушенность».</w:t>
      </w:r>
      <w:r w:rsidRPr="00F217F1">
        <w:rPr>
          <w:rFonts w:ascii="Verdana" w:eastAsia="Times New Roman" w:hAnsi="Verdana" w:cs="Times New Roman"/>
          <w:color w:val="002828"/>
          <w:sz w:val="18"/>
          <w:szCs w:val="18"/>
        </w:rPr>
        <w:t> Попробуйте, по ходу описания, угадать, о чем идет речь.</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Arial" w:eastAsia="Times New Roman" w:hAnsi="Arial" w:cs="Arial"/>
          <w:b/>
          <w:bCs/>
          <w:i/>
          <w:iCs/>
          <w:color w:val="2F4F4F"/>
          <w:sz w:val="18"/>
          <w:szCs w:val="18"/>
        </w:rPr>
        <w:t>Общая симптоматика.</w:t>
      </w:r>
      <w:r w:rsidRPr="00F217F1">
        <w:rPr>
          <w:rFonts w:ascii="Verdana" w:eastAsia="Times New Roman" w:hAnsi="Verdana" w:cs="Times New Roman"/>
          <w:color w:val="002828"/>
          <w:sz w:val="18"/>
          <w:szCs w:val="18"/>
        </w:rPr>
        <w:br/>
        <w:t>∙ Укушенный повсюду оставляет после себя мусор – бутылки, коробки, обертки, огрызки, окурки и прочие отбросы.</w:t>
      </w:r>
      <w:r w:rsidRPr="00F217F1">
        <w:rPr>
          <w:rFonts w:ascii="Verdana" w:eastAsia="Times New Roman" w:hAnsi="Verdana" w:cs="Times New Roman"/>
          <w:color w:val="002828"/>
          <w:sz w:val="18"/>
          <w:szCs w:val="18"/>
        </w:rPr>
        <w:br/>
        <w:t>∙ Постоянно сквернословит.</w:t>
      </w:r>
      <w:r w:rsidRPr="00F217F1">
        <w:rPr>
          <w:rFonts w:ascii="Verdana" w:eastAsia="Times New Roman" w:hAnsi="Verdana" w:cs="Times New Roman"/>
          <w:color w:val="002828"/>
          <w:sz w:val="18"/>
          <w:szCs w:val="18"/>
        </w:rPr>
        <w:br/>
        <w:t>∙ Может испачкать чистую стену, лифт, окно в общественном транспорте.</w:t>
      </w:r>
      <w:r w:rsidRPr="00F217F1">
        <w:rPr>
          <w:rFonts w:ascii="Verdana" w:eastAsia="Times New Roman" w:hAnsi="Verdana" w:cs="Times New Roman"/>
          <w:color w:val="002828"/>
          <w:sz w:val="18"/>
          <w:szCs w:val="18"/>
        </w:rPr>
        <w:br/>
        <w:t>∙ Особо острую необходимость намусорить испытывает в тех местах, где еще сохранилась природная чистота.</w:t>
      </w:r>
      <w:r w:rsidRPr="00F217F1">
        <w:rPr>
          <w:rFonts w:ascii="Verdana" w:eastAsia="Times New Roman" w:hAnsi="Verdana" w:cs="Times New Roman"/>
          <w:color w:val="002828"/>
          <w:sz w:val="18"/>
          <w:szCs w:val="18"/>
        </w:rPr>
        <w:br/>
        <w:t>∙ Не боится хамить, когда сидит в машине. Дудит в клаксон. Всех подрезает. Паркуется там, где удобно ему.</w:t>
      </w:r>
      <w:r w:rsidRPr="00F217F1">
        <w:rPr>
          <w:rFonts w:ascii="Verdana" w:eastAsia="Times New Roman" w:hAnsi="Verdana" w:cs="Times New Roman"/>
          <w:color w:val="002828"/>
          <w:sz w:val="18"/>
          <w:szCs w:val="18"/>
        </w:rPr>
        <w:br/>
        <w:t>∙ Метит свое появление на виртуальных площадках всякими нелицеприятными отзывами в чужой адрес.</w:t>
      </w:r>
      <w:r w:rsidRPr="00F217F1">
        <w:rPr>
          <w:rFonts w:ascii="Verdana" w:eastAsia="Times New Roman" w:hAnsi="Verdana" w:cs="Times New Roman"/>
          <w:color w:val="002828"/>
          <w:sz w:val="18"/>
          <w:szCs w:val="18"/>
        </w:rPr>
        <w:br/>
        <w:t>∙ Старается вылить свой негатив на окружающих любыми доступными способами.</w:t>
      </w:r>
      <w:r w:rsidRPr="00F217F1">
        <w:rPr>
          <w:rFonts w:ascii="Verdana" w:eastAsia="Times New Roman" w:hAnsi="Verdana" w:cs="Times New Roman"/>
          <w:color w:val="002828"/>
          <w:sz w:val="18"/>
          <w:szCs w:val="18"/>
        </w:rPr>
        <w:br/>
        <w:t>∙ Действует бессознательно, на уровне заложенных социумом программ или инстинктов.</w:t>
      </w:r>
      <w:r w:rsidRPr="00F217F1">
        <w:rPr>
          <w:rFonts w:ascii="Verdana" w:eastAsia="Times New Roman" w:hAnsi="Verdana" w:cs="Times New Roman"/>
          <w:color w:val="002828"/>
          <w:sz w:val="18"/>
          <w:szCs w:val="18"/>
        </w:rPr>
        <w:br/>
        <w:t>∙ Легко внушаем, охотно ведется на политические и рекламные лозунги.</w:t>
      </w:r>
      <w:r w:rsidRPr="00F217F1">
        <w:rPr>
          <w:rFonts w:ascii="Verdana" w:eastAsia="Times New Roman" w:hAnsi="Verdana" w:cs="Times New Roman"/>
          <w:color w:val="002828"/>
          <w:sz w:val="18"/>
          <w:szCs w:val="18"/>
        </w:rPr>
        <w:br/>
        <w:t>∙ В еде и содержании неприхотлив – может довольствоваться дешевым кормом и низкосортными предметами обихода.</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Arial" w:eastAsia="Times New Roman" w:hAnsi="Arial" w:cs="Arial"/>
          <w:b/>
          <w:bCs/>
          <w:i/>
          <w:iCs/>
          <w:color w:val="2F4F4F"/>
          <w:sz w:val="18"/>
          <w:szCs w:val="18"/>
        </w:rPr>
        <w:t>Переносчики.</w:t>
      </w:r>
      <w:r w:rsidRPr="00F217F1">
        <w:rPr>
          <w:rFonts w:ascii="Verdana" w:eastAsia="Times New Roman" w:hAnsi="Verdana" w:cs="Times New Roman"/>
          <w:color w:val="002828"/>
          <w:sz w:val="18"/>
          <w:szCs w:val="18"/>
        </w:rPr>
        <w:t> Человекообразные, человекоподобные, копытные, грызуны и прочие представители животного мира.</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Arial" w:eastAsia="Times New Roman" w:hAnsi="Arial" w:cs="Arial"/>
          <w:b/>
          <w:bCs/>
          <w:i/>
          <w:iCs/>
          <w:color w:val="2F4F4F"/>
          <w:sz w:val="18"/>
          <w:szCs w:val="18"/>
        </w:rPr>
        <w:t>Течение болезни.</w:t>
      </w:r>
      <w:r w:rsidRPr="00F217F1">
        <w:rPr>
          <w:rFonts w:ascii="Verdana" w:eastAsia="Times New Roman" w:hAnsi="Verdana" w:cs="Times New Roman"/>
          <w:color w:val="002828"/>
          <w:sz w:val="18"/>
          <w:szCs w:val="18"/>
        </w:rPr>
        <w:t> Болезнь в основном протекает без особых клинически выраженных симптомов. Но, в зависимости от серогруппы возбудителя, степени его вирулентности, величины заразительной дозы, а также состояния специфического иммунитета и резистентности организма, болезнь может протекать в различных формах: острой, подострой, хронической, латентной и абортивной.</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Arial" w:eastAsia="Times New Roman" w:hAnsi="Arial" w:cs="Arial"/>
          <w:b/>
          <w:bCs/>
          <w:i/>
          <w:iCs/>
          <w:color w:val="2F4F4F"/>
          <w:sz w:val="18"/>
          <w:szCs w:val="18"/>
        </w:rPr>
        <w:t>Диагностика.</w:t>
      </w:r>
      <w:r w:rsidRPr="00F217F1">
        <w:rPr>
          <w:rFonts w:ascii="Verdana" w:eastAsia="Times New Roman" w:hAnsi="Verdana" w:cs="Times New Roman"/>
          <w:color w:val="002828"/>
          <w:sz w:val="18"/>
          <w:szCs w:val="18"/>
        </w:rPr>
        <w:t> Диагноз ставится на основании эпизоотологических данных, патологоанатомических изменений и результатов лабораторных исследований.</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Arial" w:eastAsia="Times New Roman" w:hAnsi="Arial" w:cs="Arial"/>
          <w:b/>
          <w:bCs/>
          <w:i/>
          <w:iCs/>
          <w:color w:val="2F4F4F"/>
          <w:sz w:val="18"/>
          <w:szCs w:val="18"/>
        </w:rPr>
        <w:t>Заражение.</w:t>
      </w:r>
      <w:r w:rsidRPr="00F217F1">
        <w:rPr>
          <w:rFonts w:ascii="Verdana" w:eastAsia="Times New Roman" w:hAnsi="Verdana" w:cs="Times New Roman"/>
          <w:color w:val="002828"/>
          <w:sz w:val="18"/>
          <w:szCs w:val="18"/>
        </w:rPr>
        <w:t xml:space="preserve"> Фекально-оральное заражение наиболее типично, но может быть и орально назальное. Распространены контактный, водный и кормовой пути заражения. Кроме того, </w:t>
      </w:r>
      <w:r w:rsidRPr="00F217F1">
        <w:rPr>
          <w:rFonts w:ascii="Verdana" w:eastAsia="Times New Roman" w:hAnsi="Verdana" w:cs="Times New Roman"/>
          <w:color w:val="002828"/>
          <w:sz w:val="18"/>
          <w:szCs w:val="18"/>
        </w:rPr>
        <w:lastRenderedPageBreak/>
        <w:t>возможен трансмиссивный путь заражения (через укусы). Возбудитель проникает в организм в основном через слизистые оболочки пищеварительной, дыхательной и мочеполовой систем, при употреблении зараженных кормов и воды, поедании трупов животных, при купании в инфицированных водоемах, а также при спаривании (вязке).</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Arial" w:eastAsia="Times New Roman" w:hAnsi="Arial" w:cs="Arial"/>
          <w:b/>
          <w:bCs/>
          <w:i/>
          <w:iCs/>
          <w:color w:val="2F4F4F"/>
          <w:sz w:val="18"/>
          <w:szCs w:val="18"/>
        </w:rPr>
        <w:t>Эпикриз.</w:t>
      </w:r>
      <w:r w:rsidRPr="00F217F1">
        <w:rPr>
          <w:rFonts w:ascii="Verdana" w:eastAsia="Times New Roman" w:hAnsi="Verdana" w:cs="Times New Roman"/>
          <w:color w:val="002828"/>
          <w:sz w:val="18"/>
          <w:szCs w:val="18"/>
        </w:rPr>
        <w:t> Укушенный ведет себя неадекватно и находится, как правило, в невменяемом состоянии, хотя внешне выглядит вполне нормальным. Парадоксальность проявлений симптоматики состоит в том, что больной обнаруживает девиантное поведение, не выходящее при этом за пределы общепринятых норм.</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Arial" w:eastAsia="Times New Roman" w:hAnsi="Arial" w:cs="Arial"/>
          <w:b/>
          <w:bCs/>
          <w:i/>
          <w:iCs/>
          <w:color w:val="2F4F4F"/>
          <w:sz w:val="18"/>
          <w:szCs w:val="18"/>
        </w:rPr>
        <w:t>Лечение.</w:t>
      </w:r>
      <w:r w:rsidRPr="00F217F1">
        <w:rPr>
          <w:rFonts w:ascii="Verdana" w:eastAsia="Times New Roman" w:hAnsi="Verdana" w:cs="Times New Roman"/>
          <w:color w:val="002828"/>
          <w:sz w:val="18"/>
          <w:szCs w:val="18"/>
        </w:rPr>
        <w:t> Взять в равных долях полынь, пижму, бессмертник, тысячелистник, кору осины, душицу, смешать все в коробке. В заварочный чайник засыпать 2-3 столовые ложки с верхом, залить кипятком и греть на водяной бане (например, в миске с кипящей водой) в течение 15 минут. Принимать по пол стакана три-четыре раза в день перед едой.</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Возможно, вы догадались, что речь идет о паразитах. Несмотря на полуироничный тон, симптоматика и лечение мной обозначены вполне серьезно. Паразиты действительно оказывают влияние на психику, начиная с замутнения сознания, и вплоть до прямого управления мотивациями и поступками. Это даже доказано научными исследованиями, хотя подобных исследований проводилось не так уж и много. Интересно, что будет выявлено, когда паразитами займутся вплотную? Хотя, может так статься, что и не займутся. Ведь чужим выгодно всячески скрывать свое присутствие.</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Однако и полностью себя сокрыть они не могут. Помимо телесных признаков, которые не всегда однозначны, существуют еще и поведенческие особенности «укушенного». Например, привычка неосознанно мусорить и сквернословить почти наверняка указывает на то, что данный человек попросту сожительствует с глистами.</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Образуется своего рода симбиоз, с тем лишь отличием, что выгоду имеет только intruder. Носитель ему обеспечивает одновременно и дом, и корм, и размножение. Конечная цель паразитов – </w:t>
      </w:r>
      <w:r w:rsidRPr="00F217F1">
        <w:rPr>
          <w:rFonts w:ascii="Verdana" w:eastAsia="Times New Roman" w:hAnsi="Verdana" w:cs="Times New Roman"/>
          <w:b/>
          <w:bCs/>
          <w:color w:val="2F4F4F"/>
          <w:sz w:val="18"/>
          <w:szCs w:val="18"/>
        </w:rPr>
        <w:t>повсеместное распространение, всеми доступными способами.</w:t>
      </w:r>
      <w:r w:rsidRPr="00F217F1">
        <w:rPr>
          <w:rFonts w:ascii="Verdana" w:eastAsia="Times New Roman" w:hAnsi="Verdana" w:cs="Times New Roman"/>
          <w:color w:val="002828"/>
          <w:sz w:val="18"/>
          <w:szCs w:val="18"/>
        </w:rPr>
        <w:t> Например, самка аскариды откладывает до 300 тысяч яиц </w:t>
      </w:r>
      <w:r w:rsidRPr="00F217F1">
        <w:rPr>
          <w:rFonts w:ascii="Verdana" w:eastAsia="Times New Roman" w:hAnsi="Verdana" w:cs="Times New Roman"/>
          <w:b/>
          <w:bCs/>
          <w:color w:val="2F4F4F"/>
          <w:sz w:val="18"/>
          <w:szCs w:val="18"/>
        </w:rPr>
        <w:t>в день.</w:t>
      </w:r>
      <w:r w:rsidRPr="00F217F1">
        <w:rPr>
          <w:rFonts w:ascii="Verdana" w:eastAsia="Times New Roman" w:hAnsi="Verdana" w:cs="Times New Roman"/>
          <w:color w:val="002828"/>
          <w:sz w:val="18"/>
          <w:szCs w:val="18"/>
        </w:rPr>
        <w:t> Ни одно живое существо на земле не имеет подобной плодовитости.</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Свою цель чужие реализуют, в том числе, и через управление поведенческими реакциями носителя. Носитель стремится </w:t>
      </w:r>
      <w:r w:rsidRPr="00F217F1">
        <w:rPr>
          <w:rFonts w:ascii="Verdana" w:eastAsia="Times New Roman" w:hAnsi="Verdana" w:cs="Times New Roman"/>
          <w:b/>
          <w:bCs/>
          <w:color w:val="2F4F4F"/>
          <w:sz w:val="18"/>
          <w:szCs w:val="18"/>
        </w:rPr>
        <w:t>бессознательно</w:t>
      </w:r>
      <w:r w:rsidRPr="00F217F1">
        <w:rPr>
          <w:rFonts w:ascii="Verdana" w:eastAsia="Times New Roman" w:hAnsi="Verdana" w:cs="Times New Roman"/>
          <w:color w:val="002828"/>
          <w:sz w:val="18"/>
          <w:szCs w:val="18"/>
        </w:rPr>
        <w:t> разбрасывать вокруг себя все, к чему прикасается. Прямым или косвенным образом, материальными или вербальными способами.</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Поведение «укушенного» носит именно бессознательный характер, поскольку управляет собой не он сам, а тот, кто сидит внутри «с джойстиком». Человек не отдает себе отчета в тот момент, когда кидает мусор. И не ругается матом, а разговаривает. Для него это все привычно, нормально, </w:t>
      </w:r>
      <w:r w:rsidRPr="00F217F1">
        <w:rPr>
          <w:rFonts w:ascii="Verdana" w:eastAsia="Times New Roman" w:hAnsi="Verdana" w:cs="Times New Roman"/>
          <w:b/>
          <w:bCs/>
          <w:color w:val="2F4F4F"/>
          <w:sz w:val="18"/>
          <w:szCs w:val="18"/>
        </w:rPr>
        <w:t>естественно.</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Такое вот естество – весьма неприглядное, если наблюдать со стороны, но вполне органичное для нашего социума, потому как этих самых «укушенных» – большинство, и как всегда, </w:t>
      </w:r>
      <w:r w:rsidRPr="00F217F1">
        <w:rPr>
          <w:rFonts w:ascii="Verdana" w:eastAsia="Times New Roman" w:hAnsi="Verdana" w:cs="Times New Roman"/>
          <w:b/>
          <w:bCs/>
          <w:color w:val="2F4F4F"/>
          <w:sz w:val="18"/>
          <w:szCs w:val="18"/>
        </w:rPr>
        <w:t>подавляющее.</w:t>
      </w:r>
      <w:r w:rsidRPr="00F217F1">
        <w:rPr>
          <w:rFonts w:ascii="Verdana" w:eastAsia="Times New Roman" w:hAnsi="Verdana" w:cs="Times New Roman"/>
          <w:color w:val="002828"/>
          <w:sz w:val="18"/>
          <w:szCs w:val="18"/>
        </w:rPr>
        <w:t> Вот и получается такая странная формулировка: </w:t>
      </w:r>
      <w:r w:rsidRPr="00F217F1">
        <w:rPr>
          <w:rFonts w:ascii="Verdana" w:eastAsia="Times New Roman" w:hAnsi="Verdana" w:cs="Times New Roman"/>
          <w:b/>
          <w:bCs/>
          <w:color w:val="2F4F4F"/>
          <w:sz w:val="18"/>
          <w:szCs w:val="18"/>
        </w:rPr>
        <w:t>девиантное поведение, не выходящее за пределы общепринятых норм.</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А не так давно было установлено, что паразиты испытывают особое пристрастие к синтетическим продуктам, одежде, предметам обихода. Чем больше химии, тем лучше для них. Скорей всего такая приверженность обусловлена последствиями, которые несет с собой продукция техносферы – снижением иммунитета и общей интоксикацией организма, что паразитам как раз и надобно. Не оттого ли весь рынок сейчас наводнен дешевыми и некачественными товарами?</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Мне не доставляет удовольствия обсуждать данную тему, но меня к тому вынуждают некоторые наблюдения, а так же большое количество писем с вопросами </w:t>
      </w:r>
      <w:r w:rsidRPr="00F217F1">
        <w:rPr>
          <w:rFonts w:ascii="Verdana" w:eastAsia="Times New Roman" w:hAnsi="Verdana" w:cs="Times New Roman"/>
          <w:b/>
          <w:bCs/>
          <w:color w:val="2F4F4F"/>
          <w:sz w:val="18"/>
          <w:szCs w:val="18"/>
        </w:rPr>
        <w:t>об этом.</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Вот одно из таких наблюдений.</w:t>
      </w:r>
      <w:r w:rsidRPr="00F217F1">
        <w:rPr>
          <w:rFonts w:ascii="Verdana" w:eastAsia="Times New Roman" w:hAnsi="Verdana" w:cs="Times New Roman"/>
          <w:color w:val="002828"/>
          <w:sz w:val="18"/>
          <w:szCs w:val="18"/>
        </w:rPr>
        <w:br/>
        <w:t>Есть в наших краях древний лес. Мощные стволы вековых деревьев поднимаются высоко в небо. В одном укромном уголке с давних времен находится дивный источник. Водица свежая, вкусная, добрая. Люди прознали об источнике, и теперь постоянно приезжают к нему со своими баллонами, водой запасаться. Много людей, из города. Казалось бы, все они должны быть благодарны чудесному источнику, за то что дает им водицу. Но нет. Увиденная картина привела меня в полнейшее изумление. Повсюду возле источника валялся мусор. Мне приходилось видеть всякое, но чтобы такое…</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Очевидно, это клинический случай, представляющий уже чисто медицинский интерес. Иначе как большим процентом укушенных (уже можно считать, в прямом смысле, без кавычек), из числа посетителей источника, объяснить данное явление невозможно.</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 xml:space="preserve">Носителю того, кто «сидит внутри с джойстиком», не придет в голову сказать источнику слово благодарности. Напротив, он еще и напачкает, всенепременно. Но сделает это совершенно неосознанно. Он и к источнику пришел бессознательно. Просто краем уха где-то услышал, что </w:t>
      </w:r>
      <w:r w:rsidRPr="00F217F1">
        <w:rPr>
          <w:rFonts w:ascii="Verdana" w:eastAsia="Times New Roman" w:hAnsi="Verdana" w:cs="Times New Roman"/>
          <w:color w:val="002828"/>
          <w:sz w:val="18"/>
          <w:szCs w:val="18"/>
        </w:rPr>
        <w:lastRenderedPageBreak/>
        <w:t>такая вода вроде как полезна, вот и верит слепо, что получает свою долю пользы. Однако укушенному никакого проку от родниковой воды не будет. Потому что ценность такой воды – в благости информации, которую она несет. Но какая там может остаться благость, после того как вода побывала в руках укушенного – с его-то образом мыслей?</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Я уверен, среди вас, уважаемые Читатели, не найдется тех, кто станет мусорить возле источника. Потому что такого рода субъектов не интересуют практики духовного роста или что-то подобное. И вы, конечно, не хотели бы иметь с ними ничего общего. От вас приходит много писем с одним и тем же вопросом, какую из антипаразитарных программ выбрать.</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Однозначного ответа не существует. Все люди разные, у всех индивидуальные проблемы. Программы тоже все с разным подходом, у каждой есть свои плюсы и минусы. Вы вернее сами интуитивно найдете то, что нужно именно вам. Есть программы, основанные на фитопрепаратах, а есть биорезонансные методики. Можно использовать либо тот, либо другой подход, либо все вместе. Выбирайте сами то, к чему испытываете интуитивное доверие. Но в идеале, конечно, лучше бы обратиться к специалистам. Я могу дать только общие рекомендации.</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Первое правило</w:t>
      </w:r>
      <w:r w:rsidRPr="00F217F1">
        <w:rPr>
          <w:rFonts w:ascii="Verdana" w:eastAsia="Times New Roman" w:hAnsi="Verdana" w:cs="Times New Roman"/>
          <w:color w:val="002828"/>
          <w:sz w:val="18"/>
          <w:szCs w:val="18"/>
        </w:rPr>
        <w:t> – комплексный подход. Меры следует принимать против всех видов паразитов одновременно, потому что на место одних всегда приходят другие. Например, антибиотиками уничтожаются бактерии – на их место приходят грибы, и так далее. Предпочтение лучше отдавать фитопрепаратам. Химия, как всегда, одно лечит, другое калечит.</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Второе правило</w:t>
      </w:r>
      <w:r w:rsidRPr="00F217F1">
        <w:rPr>
          <w:rFonts w:ascii="Verdana" w:eastAsia="Times New Roman" w:hAnsi="Verdana" w:cs="Times New Roman"/>
          <w:color w:val="002828"/>
          <w:sz w:val="18"/>
          <w:szCs w:val="18"/>
        </w:rPr>
        <w:t> – активизация работы ЖКТ. Недостаточно обезвредить паразитов – их нужно еще выпроводить. Здесь тоже могут быть использованы соответствующие фитопрепараты, нет нужды глотать таблетки. Например, берется по 100 г инжира и чернослива, пропускается через мясорубку, добавляется 50 г листьев сенны (можно взять из пакетиков), и далее все это смешивается с медом и тыквенным маслом (можно оливковое), тоже по 100 г. Хранить в холодильнике, принимать каждый день по чайной ложке перед сном.</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Третье правило</w:t>
      </w:r>
      <w:r w:rsidRPr="00F217F1">
        <w:rPr>
          <w:rFonts w:ascii="Verdana" w:eastAsia="Times New Roman" w:hAnsi="Verdana" w:cs="Times New Roman"/>
          <w:color w:val="002828"/>
          <w:sz w:val="18"/>
          <w:szCs w:val="18"/>
        </w:rPr>
        <w:t> – пища во время курса лечения должна быть богата клетчаткой. Следует также ввести в свой рацион антипаразитарные растения: лук, чеснок, черемша, перец, горчица, хрен, редька, гвоздика, тыквенные семечки, гранатовый сок, дыня, арбуз.</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Четвертое правило</w:t>
      </w:r>
      <w:r w:rsidRPr="00F217F1">
        <w:rPr>
          <w:rFonts w:ascii="Verdana" w:eastAsia="Times New Roman" w:hAnsi="Verdana" w:cs="Times New Roman"/>
          <w:color w:val="002828"/>
          <w:sz w:val="18"/>
          <w:szCs w:val="18"/>
        </w:rPr>
        <w:t> – продолжительность курса должна быть не менее 1.5-2 месяцев. Паразиты – самые живучие и настырные из всех созданий, населяющих нашу землю. Они не уйдут просто так, лишь оттого, что им указали на дверь. Надо дать им понять, что в вашем организме для них созданы совершенно невыносимые условия.</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Пятое правило</w:t>
      </w:r>
      <w:r w:rsidRPr="00F217F1">
        <w:rPr>
          <w:rFonts w:ascii="Verdana" w:eastAsia="Times New Roman" w:hAnsi="Verdana" w:cs="Times New Roman"/>
          <w:color w:val="002828"/>
          <w:sz w:val="18"/>
          <w:szCs w:val="18"/>
        </w:rPr>
        <w:t> – лишить паразитов их излюбленного меню. Если вы продолжаете употреблять супермаркетную синтетику, изделия из белой муки, сахар и дрожжевой хлеб, то получается, что вы пытаетесь прогнать чужих, и в то же время холите и лелеете их, что нелогично. Все лечение может пройти впустую.</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Если вы решили перейти на новую ступень пирамиды, чужие постепенно сами покинут вас, потому что они не выносят чистую среду и живую растительную пищу. Однако до того момента, когда ваш организм окончательно очистится и восстановит здоровый иммунитет, может пройти достаточно много времени. Так что, устроить «чужестранным туристам» хотя бы одну «увеселительную» для них программу, не помешает. Не откажите себе в таком удовольствии.</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Самое универсальное и дешевое средство против чужих – настой из горьких трав. Стандартный рецепт я уже привел выше. Горечи, помимо того что они заставляют «гостей» корчиться, еще и нормализуют функции желудочно-кишечного тракта. В сравнении с химическими препаратами, горечи практически безвредны, и бояться их не надо.</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Труднее всего избавиться от одноклеточных и грибов. Это самые коварные и настырные «гости». Они сидят тихо, почти ничем себя не выдают, но ведут очень разрушительную деятельность. Например, даже не столько тяжелая пища, сколько Helicobacter – спиралевидная бактерия, является одной из основных причин язвы, гастрита, изжоги. Недаром средства от изжоги так широко рекламируются. Видимо, на то имеется повышенный спрос.</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Далее еще пара простых рецептов из природных антибиотиков, специально против одноклеточных.</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Лямблии.</w:t>
      </w:r>
      <w:r w:rsidRPr="00F217F1">
        <w:rPr>
          <w:rFonts w:ascii="Verdana" w:eastAsia="Times New Roman" w:hAnsi="Verdana" w:cs="Times New Roman"/>
          <w:color w:val="002828"/>
          <w:sz w:val="18"/>
          <w:szCs w:val="18"/>
        </w:rPr>
        <w:t> Смешать в равных долях корень девясила, сабельник, соцветия бессмертника, мяту перечную, корень кровохлебки. В заварочный чайник засыпать 2-3 столовые ложки с верхом, залить кипятком и греть на водяной бане в течение 15 минут. Отвар принимать по пол стакана один раз в день, вне зависимости от приема пищи.</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Хеликобактер.</w:t>
      </w:r>
      <w:r w:rsidRPr="00F217F1">
        <w:rPr>
          <w:rFonts w:ascii="Verdana" w:eastAsia="Times New Roman" w:hAnsi="Verdana" w:cs="Times New Roman"/>
          <w:color w:val="002828"/>
          <w:sz w:val="18"/>
          <w:szCs w:val="18"/>
        </w:rPr>
        <w:t xml:space="preserve"> Смешать в равных долях календулу, тысячелистник и зверобой. В заварочный чайник засыпать 2-3 столовые ложки с верхом, залить кипятком, укутать и дать </w:t>
      </w:r>
      <w:r w:rsidRPr="00F217F1">
        <w:rPr>
          <w:rFonts w:ascii="Verdana" w:eastAsia="Times New Roman" w:hAnsi="Verdana" w:cs="Times New Roman"/>
          <w:color w:val="002828"/>
          <w:sz w:val="18"/>
          <w:szCs w:val="18"/>
        </w:rPr>
        <w:lastRenderedPageBreak/>
        <w:t>настояться примерно 40 минут. Принимать по пол стакана, за 30 минут до еды, не менее четырех раз в день.</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Пить все это, конечно, не очень приятно. Зато как же приятно осознавать, что для чужих, так вообще пытка.</w:t>
      </w:r>
    </w:p>
    <w:p w:rsidR="00F217F1" w:rsidRPr="00F217F1" w:rsidRDefault="00F217F1" w:rsidP="00F217F1">
      <w:pPr>
        <w:spacing w:after="240" w:line="240" w:lineRule="auto"/>
        <w:ind w:firstLine="300"/>
        <w:jc w:val="both"/>
        <w:rPr>
          <w:rFonts w:ascii="Arial" w:eastAsia="Times New Roman" w:hAnsi="Arial" w:cs="Arial"/>
          <w:b/>
          <w:bCs/>
          <w:i/>
          <w:iCs/>
          <w:color w:val="2F4F4F"/>
          <w:sz w:val="18"/>
          <w:szCs w:val="18"/>
        </w:rPr>
      </w:pPr>
      <w:r w:rsidRPr="00F217F1">
        <w:rPr>
          <w:rFonts w:ascii="Arial" w:eastAsia="Times New Roman" w:hAnsi="Arial" w:cs="Arial"/>
          <w:b/>
          <w:bCs/>
          <w:i/>
          <w:iCs/>
          <w:color w:val="2F4F4F"/>
          <w:sz w:val="18"/>
          <w:szCs w:val="18"/>
        </w:rPr>
        <w:t>Объявления</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Друзья! Вот уже 6 лет Центр Трансерфинга проводит практические занятия для жителей различных регионов России и стран СНГ. За время нашей работы мы сменили несколько помещений в Москве, но варианта, который бы всех устроил, пока не нашли.</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Причина, как нам кажется, состоит в том, что арендодатели, с которыми нам приходилось иметь дело, по своему духу и мировоззрению были весьма далеки от Трансерфинга, отчего и наше сотрудничество складывалось не вполне гармонично.</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В итоге, мы для себя уяснили, что искать единомышленников нужно даже в такой прагматичной сфере, как аренда помещений. А потому решили объявить </w:t>
      </w:r>
      <w:r w:rsidRPr="00F217F1">
        <w:rPr>
          <w:rFonts w:ascii="Verdana" w:eastAsia="Times New Roman" w:hAnsi="Verdana" w:cs="Times New Roman"/>
          <w:b/>
          <w:bCs/>
          <w:color w:val="2F4F4F"/>
          <w:sz w:val="18"/>
          <w:szCs w:val="18"/>
        </w:rPr>
        <w:t>тендер на помещение для Центра Трансерфинга в Москве.</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Приглашаем собственников и арендодателей, кому близки идеи Трансерфинга, и кто хотел бы принять участие в деятельности Центра. Пожалуйста, присылайте свои предложения на адрес: </w:t>
      </w:r>
      <w:hyperlink r:id="rId517" w:tgtFrame="_blank" w:history="1">
        <w:r w:rsidRPr="00F217F1">
          <w:rPr>
            <w:rFonts w:ascii="Arial" w:eastAsia="Times New Roman" w:hAnsi="Arial" w:cs="Arial"/>
            <w:b/>
            <w:bCs/>
            <w:color w:val="004650"/>
            <w:sz w:val="18"/>
            <w:szCs w:val="18"/>
            <w:u w:val="single"/>
          </w:rPr>
          <w:t>director@tsurf.ru</w:t>
        </w:r>
      </w:hyperlink>
    </w:p>
    <w:p w:rsidR="00F217F1" w:rsidRPr="00F217F1" w:rsidRDefault="00F217F1" w:rsidP="00F217F1">
      <w:pPr>
        <w:spacing w:after="240" w:line="240" w:lineRule="auto"/>
        <w:ind w:firstLine="300"/>
        <w:jc w:val="both"/>
        <w:rPr>
          <w:rFonts w:ascii="Arial" w:eastAsia="Times New Roman" w:hAnsi="Arial" w:cs="Arial"/>
          <w:b/>
          <w:bCs/>
          <w:i/>
          <w:iCs/>
          <w:color w:val="2F4F4F"/>
          <w:sz w:val="18"/>
          <w:szCs w:val="18"/>
        </w:rPr>
      </w:pPr>
      <w:r w:rsidRPr="00F217F1">
        <w:rPr>
          <w:rFonts w:ascii="Arial" w:eastAsia="Times New Roman" w:hAnsi="Arial" w:cs="Arial"/>
          <w:b/>
          <w:bCs/>
          <w:i/>
          <w:iCs/>
          <w:color w:val="2F4F4F"/>
          <w:sz w:val="18"/>
          <w:szCs w:val="18"/>
        </w:rPr>
        <w:t>События в Центре Трансерфинга</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Ваше тело — это прекрасный инструмент, дополняющий и усиливающий энергию Внешнего намерения.</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Слышать себя через тело — это просто и естественно. Вы можете почувствовать это на практике.</w:t>
      </w:r>
    </w:p>
    <w:p w:rsidR="00F217F1" w:rsidRPr="00F217F1" w:rsidRDefault="00F217F1" w:rsidP="00F217F1">
      <w:pPr>
        <w:spacing w:after="0" w:line="240" w:lineRule="auto"/>
        <w:ind w:firstLine="300"/>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Регистрируйтесь на </w:t>
      </w:r>
      <w:r w:rsidRPr="00F217F1">
        <w:rPr>
          <w:rFonts w:ascii="Verdana" w:eastAsia="Times New Roman" w:hAnsi="Verdana" w:cs="Times New Roman"/>
          <w:b/>
          <w:bCs/>
          <w:color w:val="2F4F4F"/>
          <w:sz w:val="18"/>
          <w:szCs w:val="18"/>
        </w:rPr>
        <w:t>бесплатный</w:t>
      </w:r>
      <w:r w:rsidRPr="00F217F1">
        <w:rPr>
          <w:rFonts w:ascii="Verdana" w:eastAsia="Times New Roman" w:hAnsi="Verdana" w:cs="Times New Roman"/>
          <w:color w:val="002828"/>
          <w:sz w:val="18"/>
          <w:szCs w:val="18"/>
        </w:rPr>
        <w:t> видео-курс </w:t>
      </w:r>
      <w:r w:rsidRPr="00F217F1">
        <w:rPr>
          <w:rFonts w:ascii="Verdana" w:eastAsia="Times New Roman" w:hAnsi="Verdana" w:cs="Times New Roman"/>
          <w:b/>
          <w:bCs/>
          <w:color w:val="2F4F4F"/>
          <w:sz w:val="18"/>
          <w:szCs w:val="18"/>
        </w:rPr>
        <w:t>«Здоровье. Энергия. Реализация»</w:t>
      </w:r>
      <w:r w:rsidRPr="00F217F1">
        <w:rPr>
          <w:rFonts w:ascii="Verdana" w:eastAsia="Times New Roman" w:hAnsi="Verdana" w:cs="Times New Roman"/>
          <w:color w:val="002828"/>
          <w:sz w:val="18"/>
          <w:szCs w:val="18"/>
        </w:rPr>
        <w:t> от тренера Центра Евгения Самарина:</w:t>
      </w:r>
      <w:r w:rsidRPr="00F217F1">
        <w:rPr>
          <w:rFonts w:ascii="Verdana" w:eastAsia="Times New Roman" w:hAnsi="Verdana" w:cs="Times New Roman"/>
          <w:color w:val="002828"/>
          <w:sz w:val="18"/>
          <w:szCs w:val="18"/>
        </w:rPr>
        <w:br/>
      </w:r>
      <w:hyperlink r:id="rId518" w:tgtFrame="_blank" w:history="1">
        <w:r w:rsidRPr="00F217F1">
          <w:rPr>
            <w:rFonts w:ascii="Arial" w:eastAsia="Times New Roman" w:hAnsi="Arial" w:cs="Arial"/>
            <w:b/>
            <w:bCs/>
            <w:color w:val="004650"/>
            <w:sz w:val="18"/>
            <w:szCs w:val="18"/>
            <w:u w:val="single"/>
          </w:rPr>
          <w:t>http://webinar.tsurf.ru/zdorove-energiya-realizaciya/</w:t>
        </w:r>
      </w:hyperlink>
    </w:p>
    <w:p w:rsidR="00F217F1" w:rsidRPr="00F217F1" w:rsidRDefault="00F217F1" w:rsidP="00F217F1">
      <w:pPr>
        <w:spacing w:after="240" w:line="240" w:lineRule="auto"/>
        <w:ind w:firstLine="300"/>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С уважением,</w:t>
      </w:r>
      <w:r w:rsidRPr="00F217F1">
        <w:rPr>
          <w:rFonts w:ascii="Verdana" w:eastAsia="Times New Roman" w:hAnsi="Verdana" w:cs="Times New Roman"/>
          <w:color w:val="002828"/>
          <w:sz w:val="18"/>
          <w:szCs w:val="18"/>
        </w:rPr>
        <w:br/>
        <w:t>Центр Трансерфинга</w:t>
      </w:r>
    </w:p>
    <w:p w:rsidR="00F217F1" w:rsidRPr="00F217F1" w:rsidRDefault="00F217F1" w:rsidP="00F217F1">
      <w:pPr>
        <w:spacing w:after="240" w:line="240" w:lineRule="auto"/>
        <w:ind w:firstLine="300"/>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Контакты:</w:t>
      </w:r>
    </w:p>
    <w:p w:rsidR="00F217F1" w:rsidRPr="00F217F1" w:rsidRDefault="00F217F1" w:rsidP="00F217F1">
      <w:pPr>
        <w:spacing w:after="0" w:line="240" w:lineRule="auto"/>
        <w:ind w:firstLine="300"/>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Москва</w:t>
      </w:r>
      <w:r w:rsidRPr="00F217F1">
        <w:rPr>
          <w:rFonts w:ascii="Verdana" w:eastAsia="Times New Roman" w:hAnsi="Verdana" w:cs="Times New Roman"/>
          <w:color w:val="002828"/>
          <w:sz w:val="18"/>
          <w:szCs w:val="18"/>
        </w:rPr>
        <w:br/>
        <w:t>+7 (925) 393-3345</w:t>
      </w:r>
      <w:r w:rsidRPr="00F217F1">
        <w:rPr>
          <w:rFonts w:ascii="Verdana" w:eastAsia="Times New Roman" w:hAnsi="Verdana" w:cs="Times New Roman"/>
          <w:color w:val="002828"/>
          <w:sz w:val="18"/>
          <w:szCs w:val="18"/>
        </w:rPr>
        <w:br/>
        <w:t>+7 (499) 393-3345</w:t>
      </w:r>
      <w:r w:rsidRPr="00F217F1">
        <w:rPr>
          <w:rFonts w:ascii="Verdana" w:eastAsia="Times New Roman" w:hAnsi="Verdana" w:cs="Times New Roman"/>
          <w:color w:val="002828"/>
          <w:sz w:val="18"/>
          <w:szCs w:val="18"/>
        </w:rPr>
        <w:br/>
      </w:r>
      <w:hyperlink r:id="rId519" w:tgtFrame="_blank" w:history="1">
        <w:r w:rsidRPr="00F217F1">
          <w:rPr>
            <w:rFonts w:ascii="Arial" w:eastAsia="Times New Roman" w:hAnsi="Arial" w:cs="Arial"/>
            <w:b/>
            <w:bCs/>
            <w:color w:val="004650"/>
            <w:sz w:val="18"/>
            <w:szCs w:val="18"/>
            <w:u w:val="single"/>
          </w:rPr>
          <w:t>moscow@tsurf.ru</w:t>
        </w:r>
      </w:hyperlink>
    </w:p>
    <w:p w:rsidR="00F217F1" w:rsidRPr="00F217F1" w:rsidRDefault="00F217F1" w:rsidP="00F217F1">
      <w:pPr>
        <w:spacing w:after="0" w:line="240" w:lineRule="auto"/>
        <w:ind w:firstLine="300"/>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Наш сайт: </w:t>
      </w:r>
      <w:hyperlink r:id="rId520" w:tgtFrame="_blank" w:history="1">
        <w:r w:rsidRPr="00F217F1">
          <w:rPr>
            <w:rFonts w:ascii="Arial" w:eastAsia="Times New Roman" w:hAnsi="Arial" w:cs="Arial"/>
            <w:b/>
            <w:bCs/>
            <w:color w:val="004650"/>
            <w:sz w:val="18"/>
            <w:szCs w:val="18"/>
            <w:u w:val="single"/>
          </w:rPr>
          <w:t>www.tsurf.ru</w:t>
        </w:r>
      </w:hyperlink>
    </w:p>
    <w:p w:rsidR="00F217F1" w:rsidRDefault="00F217F1" w:rsidP="00F217F1">
      <w:pPr>
        <w:rPr>
          <w:lang w:val="en-US"/>
        </w:rPr>
      </w:pPr>
    </w:p>
    <w:p w:rsidR="00F217F1" w:rsidRPr="00F217F1" w:rsidRDefault="00F217F1" w:rsidP="00F217F1"/>
    <w:p w:rsidR="00F217F1" w:rsidRPr="00F217F1" w:rsidRDefault="00F217F1" w:rsidP="00F217F1">
      <w:pPr>
        <w:spacing w:after="0" w:line="240" w:lineRule="auto"/>
        <w:rPr>
          <w:rFonts w:eastAsia="Times New Roman" w:cs="Times New Roman"/>
          <w:sz w:val="24"/>
          <w:szCs w:val="24"/>
        </w:rPr>
      </w:pPr>
      <w:r w:rsidRPr="00F217F1">
        <w:rPr>
          <w:rFonts w:ascii="Arial" w:eastAsia="Times New Roman" w:hAnsi="Arial" w:cs="Arial"/>
          <w:color w:val="000000"/>
          <w:sz w:val="27"/>
          <w:szCs w:val="27"/>
          <w:shd w:val="clear" w:color="auto" w:fill="DCDCDC"/>
        </w:rPr>
        <w:t>Трансерфинг</w:t>
      </w:r>
      <w:r w:rsidRPr="00F217F1">
        <w:rPr>
          <w:rFonts w:ascii="Arial" w:eastAsia="Times New Roman" w:hAnsi="Arial" w:cs="Arial"/>
          <w:color w:val="000000"/>
          <w:sz w:val="27"/>
          <w:szCs w:val="27"/>
          <w:shd w:val="clear" w:color="auto" w:fill="DCDCDC"/>
        </w:rPr>
        <w:br/>
        <w:t>Управление реальностью</w:t>
      </w:r>
    </w:p>
    <w:p w:rsidR="00F217F1" w:rsidRPr="00F217F1" w:rsidRDefault="00F217F1" w:rsidP="00F217F1">
      <w:pPr>
        <w:spacing w:after="0" w:line="240" w:lineRule="auto"/>
        <w:rPr>
          <w:rFonts w:eastAsia="Times New Roman" w:cs="Times New Roman"/>
          <w:sz w:val="24"/>
          <w:szCs w:val="24"/>
        </w:rPr>
      </w:pPr>
      <w:r w:rsidRPr="00F217F1">
        <w:rPr>
          <w:rFonts w:eastAsia="Times New Roman" w:cs="Times New Roman"/>
          <w:sz w:val="24"/>
          <w:szCs w:val="24"/>
        </w:rPr>
        <w:pict>
          <v:rect id="_x0000_i1195" style="width:233.9pt;height:.75pt" o:hrpct="500" o:hralign="center" o:hrstd="t" o:hrnoshade="t" o:hr="t" fillcolor="black" stroked="f"/>
        </w:pict>
      </w:r>
    </w:p>
    <w:p w:rsidR="00F217F1" w:rsidRDefault="00F217F1" w:rsidP="00F217F1">
      <w:pPr>
        <w:rPr>
          <w:rFonts w:eastAsia="Times New Roman" w:cs="Times New Roman"/>
          <w:b/>
          <w:bCs/>
          <w:color w:val="004650"/>
          <w:sz w:val="27"/>
          <w:szCs w:val="27"/>
          <w:shd w:val="clear" w:color="auto" w:fill="DCDCDC"/>
          <w:lang w:val="en-US"/>
        </w:rPr>
      </w:pPr>
      <w:r w:rsidRPr="00F217F1">
        <w:rPr>
          <w:rFonts w:eastAsia="Times New Roman" w:cs="Times New Roman"/>
          <w:b/>
          <w:bCs/>
          <w:color w:val="004650"/>
          <w:sz w:val="27"/>
          <w:szCs w:val="27"/>
          <w:shd w:val="clear" w:color="auto" w:fill="DCDCDC"/>
        </w:rPr>
        <w:t>Выпуск N 232. Книга Арнольда Эрета</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Уважаемые Читатели!</w:t>
      </w:r>
      <w:r w:rsidRPr="00F217F1">
        <w:rPr>
          <w:rFonts w:ascii="Verdana" w:eastAsia="Times New Roman" w:hAnsi="Verdana" w:cs="Times New Roman"/>
          <w:color w:val="002828"/>
          <w:sz w:val="18"/>
          <w:szCs w:val="18"/>
        </w:rPr>
        <w:br/>
        <w:t>Имею честь представить вам книгу доктора Арнольда Эрета «Живое питание». </w:t>
      </w:r>
      <w:hyperlink r:id="rId521" w:tgtFrame="_blank" w:history="1">
        <w:r w:rsidRPr="00F217F1">
          <w:rPr>
            <w:rFonts w:ascii="Arial" w:eastAsia="Times New Roman" w:hAnsi="Arial" w:cs="Arial"/>
            <w:b/>
            <w:bCs/>
            <w:color w:val="004650"/>
            <w:sz w:val="18"/>
            <w:szCs w:val="18"/>
            <w:u w:val="single"/>
          </w:rPr>
          <w:t>http://www.ozon.ru/context/detail/id/8519011/</w:t>
        </w:r>
      </w:hyperlink>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Arial" w:eastAsia="Times New Roman" w:hAnsi="Arial" w:cs="Arial"/>
          <w:b/>
          <w:bCs/>
          <w:i/>
          <w:iCs/>
          <w:color w:val="2F4F4F"/>
          <w:sz w:val="18"/>
          <w:szCs w:val="18"/>
        </w:rPr>
        <w:t>«Арнольд Эрет оставил человечеству бесценное наследие – возможно, самое важное, какое люди получали когда-либо за последние тысячелетия. Теория Эрета приносит ее приверженцам здоровье, счастье и духовное пробуждение – то, что представляет гораздо большую ценность, чем все богатства мира».</w:t>
      </w:r>
      <w:r w:rsidRPr="00F217F1">
        <w:rPr>
          <w:rFonts w:ascii="Verdana" w:eastAsia="Times New Roman" w:hAnsi="Verdana" w:cs="Times New Roman"/>
          <w:color w:val="002828"/>
          <w:sz w:val="18"/>
          <w:szCs w:val="18"/>
        </w:rPr>
        <w:br/>
        <w:t>Профессор Б.В. Чайлд</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Книга вышла в издательстве ЭКСМО, там имеется мое предисловие, которое привожу здесь:</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 xml:space="preserve">«Эта книга не о том, как лечить болезни, – само собой, они исчезнут. Несмотря на присутствие слова «диета» в названии, снижение веса так же целью не ставится, – само собой, и </w:t>
      </w:r>
      <w:r w:rsidRPr="00F217F1">
        <w:rPr>
          <w:rFonts w:ascii="Verdana" w:eastAsia="Times New Roman" w:hAnsi="Verdana" w:cs="Times New Roman"/>
          <w:color w:val="002828"/>
          <w:sz w:val="18"/>
          <w:szCs w:val="18"/>
        </w:rPr>
        <w:lastRenderedPageBreak/>
        <w:t>вес придет в норму. Цель гораздо более амбициозна, но и достигается она путем сколь простым, столь и неординарным. Как оказалось, не поверхностные и формальные ограничения, а именно принципиальное изменение системы питания, позволяет достичь такого уровня здоровья, о котором можно только мечтать.</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Книга, написанная еще в начале прошлого века (притом что современные медицина и диетология ушли далеко вперед), к сегодняшнему дню не только не устарела, но приобрела еще большую актуальность и ценность. Почему? Потому что по факту, медицина и диетология со своими задачами как сто лет назад не справлялись, так и сейчас не справляются. Зато сами болезни, в том числе «вновь прибывшие», совместно с проблемой избыточного веса, достигли весьма впечатляющего прогресса.</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Почему-то мало кто задумывается над таким странным положением вещей: </w:t>
      </w:r>
      <w:r w:rsidRPr="00F217F1">
        <w:rPr>
          <w:rFonts w:ascii="Verdana" w:eastAsia="Times New Roman" w:hAnsi="Verdana" w:cs="Times New Roman"/>
          <w:b/>
          <w:bCs/>
          <w:color w:val="2F4F4F"/>
          <w:sz w:val="18"/>
          <w:szCs w:val="18"/>
        </w:rPr>
        <w:t>болезни человечества прогрессируют, а «головокружительные успехи» медицины стоят как бы особняком, в стороне от этого.</w:t>
      </w:r>
      <w:r w:rsidRPr="00F217F1">
        <w:rPr>
          <w:rFonts w:ascii="Verdana" w:eastAsia="Times New Roman" w:hAnsi="Verdana" w:cs="Times New Roman"/>
          <w:color w:val="002828"/>
          <w:sz w:val="18"/>
          <w:szCs w:val="18"/>
        </w:rPr>
        <w:t> Дескать, вот вам суперсовременные технологии, а вот хронические и дегенеративные заболевания, но они, по своей природе, не поддаются лечению, так что, ничего тут не поделаешь.</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Однако если разобраться, почему болезнь становится хронической? Не оттого ли, что лечатся в основном проявления симптоматики, в то время как истинная причина болезни медицину либо откровенно не интересует, либо остается для нее тайной за семью печатями? </w:t>
      </w:r>
      <w:r w:rsidRPr="00F217F1">
        <w:rPr>
          <w:rFonts w:ascii="Verdana" w:eastAsia="Times New Roman" w:hAnsi="Verdana" w:cs="Times New Roman"/>
          <w:b/>
          <w:bCs/>
          <w:color w:val="2F4F4F"/>
          <w:sz w:val="18"/>
          <w:szCs w:val="18"/>
        </w:rPr>
        <w:t>Может быть, целью медицины является вовсе не здоровье нации, а собственно сам процесс лечения?</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А что такое дегенеративные заболевания? Это когда организм, опять же, по непонятным науке причинам, начинает буквально увядать, деградировать. К таким болезням относятся рак, СПИД, диабет, артрит и многие другие – все они не лечатся и ведут, в самом лучшем случае, к инвалидности.</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Например, Всемирная организация здравоохранения объявила период с 2000 по 2010 год «Десятилетием борьбы с заболеванием костей и суставов». Такое заявление свидетельствует об очень серьезном положении дел. С чего это вдруг у современного человека, живущего в условиях комфорта, изобилия и развитых услуг здравоохранения, болят суставы и кости? Десятилетие «борьбы» прошло. Кто победил?</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Вообще, дегенеративные заболевания и появились-то сравнительно недавно, раньше о них никто и не знал. Рост таких заболеваний совершенно четко статистически коррелируется с появлением и развитием новых технологий приготовления пищи, таких как консервирование, рафинирование и всевозможные виды химической обработки. Все это началось как раз на рубеже XIX и XX веков, и послужило сигналом тревоги: </w:t>
      </w:r>
      <w:r w:rsidRPr="00F217F1">
        <w:rPr>
          <w:rFonts w:ascii="Verdana" w:eastAsia="Times New Roman" w:hAnsi="Verdana" w:cs="Times New Roman"/>
          <w:b/>
          <w:bCs/>
          <w:color w:val="2F4F4F"/>
          <w:sz w:val="18"/>
          <w:szCs w:val="18"/>
        </w:rPr>
        <w:t>что-то происходит, надо что-то делать!</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Гениальность Арнольда Эрета состоит в том, что он тогда оказался первым и едва ли не единственным, кто понял, что именно происходит, и что нужно делать. Выводы, к которым он пришел, достойны восхищения уже лишь потому, что для того времени они были совершенно революционны. Перечислим кратко несколько главных достижений и открытий Эрета:</w:t>
      </w:r>
    </w:p>
    <w:p w:rsidR="00F217F1" w:rsidRPr="00F217F1" w:rsidRDefault="00F217F1" w:rsidP="00F217F1">
      <w:pPr>
        <w:spacing w:after="0" w:line="240" w:lineRule="auto"/>
        <w:rPr>
          <w:rFonts w:eastAsia="Times New Roman" w:cs="Times New Roman"/>
          <w:sz w:val="24"/>
          <w:szCs w:val="24"/>
        </w:rPr>
      </w:pPr>
      <w:r w:rsidRPr="00F217F1">
        <w:rPr>
          <w:rFonts w:ascii="Verdana" w:eastAsia="Times New Roman" w:hAnsi="Verdana" w:cs="Times New Roman"/>
          <w:color w:val="002828"/>
          <w:sz w:val="18"/>
          <w:szCs w:val="18"/>
          <w:shd w:val="clear" w:color="auto" w:fill="F3F3F3"/>
        </w:rPr>
        <w:t>1. Поставил вопрос чистоты организма в зависимость от питания.</w:t>
      </w:r>
      <w:r w:rsidRPr="00F217F1">
        <w:rPr>
          <w:rFonts w:ascii="Verdana" w:eastAsia="Times New Roman" w:hAnsi="Verdana" w:cs="Times New Roman"/>
          <w:color w:val="002828"/>
          <w:sz w:val="18"/>
          <w:szCs w:val="18"/>
        </w:rPr>
        <w:br/>
      </w:r>
      <w:r w:rsidRPr="00F217F1">
        <w:rPr>
          <w:rFonts w:ascii="Verdana" w:eastAsia="Times New Roman" w:hAnsi="Verdana" w:cs="Times New Roman"/>
          <w:color w:val="002828"/>
          <w:sz w:val="18"/>
          <w:szCs w:val="18"/>
          <w:shd w:val="clear" w:color="auto" w:fill="F3F3F3"/>
        </w:rPr>
        <w:t>2. Связал болезни с засорением организма.</w:t>
      </w:r>
      <w:r w:rsidRPr="00F217F1">
        <w:rPr>
          <w:rFonts w:ascii="Verdana" w:eastAsia="Times New Roman" w:hAnsi="Verdana" w:cs="Times New Roman"/>
          <w:color w:val="002828"/>
          <w:sz w:val="18"/>
          <w:szCs w:val="18"/>
        </w:rPr>
        <w:br/>
      </w:r>
      <w:r w:rsidRPr="00F217F1">
        <w:rPr>
          <w:rFonts w:ascii="Verdana" w:eastAsia="Times New Roman" w:hAnsi="Verdana" w:cs="Times New Roman"/>
          <w:color w:val="002828"/>
          <w:sz w:val="18"/>
          <w:szCs w:val="18"/>
          <w:shd w:val="clear" w:color="auto" w:fill="F3F3F3"/>
        </w:rPr>
        <w:t>3. Мертвая (вареная) пища блокирует механизм выведения шлаков и токсинов.</w:t>
      </w:r>
      <w:r w:rsidRPr="00F217F1">
        <w:rPr>
          <w:rFonts w:ascii="Verdana" w:eastAsia="Times New Roman" w:hAnsi="Verdana" w:cs="Times New Roman"/>
          <w:color w:val="002828"/>
          <w:sz w:val="18"/>
          <w:szCs w:val="18"/>
        </w:rPr>
        <w:br/>
      </w:r>
      <w:r w:rsidRPr="00F217F1">
        <w:rPr>
          <w:rFonts w:ascii="Verdana" w:eastAsia="Times New Roman" w:hAnsi="Verdana" w:cs="Times New Roman"/>
          <w:color w:val="002828"/>
          <w:sz w:val="18"/>
          <w:szCs w:val="18"/>
          <w:shd w:val="clear" w:color="auto" w:fill="F3F3F3"/>
        </w:rPr>
        <w:t>4. Болезнь – попытка организма произвести экстренное очищение.</w:t>
      </w:r>
      <w:r w:rsidRPr="00F217F1">
        <w:rPr>
          <w:rFonts w:ascii="Verdana" w:eastAsia="Times New Roman" w:hAnsi="Verdana" w:cs="Times New Roman"/>
          <w:color w:val="002828"/>
          <w:sz w:val="18"/>
          <w:szCs w:val="18"/>
        </w:rPr>
        <w:br/>
      </w:r>
      <w:r w:rsidRPr="00F217F1">
        <w:rPr>
          <w:rFonts w:ascii="Verdana" w:eastAsia="Times New Roman" w:hAnsi="Verdana" w:cs="Times New Roman"/>
          <w:color w:val="002828"/>
          <w:sz w:val="18"/>
          <w:szCs w:val="18"/>
          <w:shd w:val="clear" w:color="auto" w:fill="F3F3F3"/>
        </w:rPr>
        <w:t>5. Нужно не симптомы лечить, а устранять первопричину – очищать организм.</w:t>
      </w:r>
      <w:r w:rsidRPr="00F217F1">
        <w:rPr>
          <w:rFonts w:ascii="Verdana" w:eastAsia="Times New Roman" w:hAnsi="Verdana" w:cs="Times New Roman"/>
          <w:color w:val="002828"/>
          <w:sz w:val="18"/>
          <w:szCs w:val="18"/>
        </w:rPr>
        <w:br/>
      </w:r>
      <w:r w:rsidRPr="00F217F1">
        <w:rPr>
          <w:rFonts w:ascii="Verdana" w:eastAsia="Times New Roman" w:hAnsi="Verdana" w:cs="Times New Roman"/>
          <w:color w:val="002828"/>
          <w:sz w:val="18"/>
          <w:szCs w:val="18"/>
          <w:shd w:val="clear" w:color="auto" w:fill="F3F3F3"/>
        </w:rPr>
        <w:t>6. Мертвая пища засоряет организм и ведет к болезням.</w:t>
      </w:r>
      <w:r w:rsidRPr="00F217F1">
        <w:rPr>
          <w:rFonts w:ascii="Verdana" w:eastAsia="Times New Roman" w:hAnsi="Verdana" w:cs="Times New Roman"/>
          <w:color w:val="002828"/>
          <w:sz w:val="18"/>
          <w:szCs w:val="18"/>
        </w:rPr>
        <w:br/>
      </w:r>
      <w:r w:rsidRPr="00F217F1">
        <w:rPr>
          <w:rFonts w:ascii="Verdana" w:eastAsia="Times New Roman" w:hAnsi="Verdana" w:cs="Times New Roman"/>
          <w:color w:val="002828"/>
          <w:sz w:val="18"/>
          <w:szCs w:val="18"/>
          <w:shd w:val="clear" w:color="auto" w:fill="F3F3F3"/>
        </w:rPr>
        <w:t>7. Мертвая пища не столько питает, сколько держит «на игле».</w:t>
      </w:r>
      <w:r w:rsidRPr="00F217F1">
        <w:rPr>
          <w:rFonts w:ascii="Verdana" w:eastAsia="Times New Roman" w:hAnsi="Verdana" w:cs="Times New Roman"/>
          <w:color w:val="002828"/>
          <w:sz w:val="18"/>
          <w:szCs w:val="18"/>
        </w:rPr>
        <w:br/>
      </w:r>
      <w:r w:rsidRPr="00F217F1">
        <w:rPr>
          <w:rFonts w:ascii="Verdana" w:eastAsia="Times New Roman" w:hAnsi="Verdana" w:cs="Times New Roman"/>
          <w:color w:val="002828"/>
          <w:sz w:val="18"/>
          <w:szCs w:val="18"/>
          <w:shd w:val="clear" w:color="auto" w:fill="F3F3F3"/>
        </w:rPr>
        <w:t>8. Живая пища организм не засоряет, но очищает и питает всем необходимым.</w:t>
      </w:r>
      <w:r w:rsidRPr="00F217F1">
        <w:rPr>
          <w:rFonts w:ascii="Verdana" w:eastAsia="Times New Roman" w:hAnsi="Verdana" w:cs="Times New Roman"/>
          <w:color w:val="002828"/>
          <w:sz w:val="18"/>
          <w:szCs w:val="18"/>
        </w:rPr>
        <w:br/>
      </w:r>
      <w:r w:rsidRPr="00F217F1">
        <w:rPr>
          <w:rFonts w:ascii="Verdana" w:eastAsia="Times New Roman" w:hAnsi="Verdana" w:cs="Times New Roman"/>
          <w:color w:val="002828"/>
          <w:sz w:val="18"/>
          <w:szCs w:val="18"/>
          <w:shd w:val="clear" w:color="auto" w:fill="F3F3F3"/>
        </w:rPr>
        <w:t>9. Естественной пищей для живого организма может служить только живая пища.</w:t>
      </w:r>
      <w:r w:rsidRPr="00F217F1">
        <w:rPr>
          <w:rFonts w:ascii="Verdana" w:eastAsia="Times New Roman" w:hAnsi="Verdana" w:cs="Times New Roman"/>
          <w:color w:val="002828"/>
          <w:sz w:val="18"/>
          <w:szCs w:val="18"/>
        </w:rPr>
        <w:br/>
      </w:r>
      <w:r w:rsidRPr="00F217F1">
        <w:rPr>
          <w:rFonts w:ascii="Verdana" w:eastAsia="Times New Roman" w:hAnsi="Verdana" w:cs="Times New Roman"/>
          <w:color w:val="002828"/>
          <w:sz w:val="18"/>
          <w:szCs w:val="18"/>
          <w:shd w:val="clear" w:color="auto" w:fill="F3F3F3"/>
        </w:rPr>
        <w:t>10. Определяющим фактором, влияющим на величину жизненной силы (тонуса), является не энергетическая ценность питания, а бремя шлаков и токсинов, которое вынужден нести организм, отягощенный неестественной для его природы мертвой пищей.</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Главное открытие Арнольда Эрета состоит в том, что мертвая пища (а синтетическая в особенности), вызывает зависимость сродни наркотической. Чем больше шлаков и токсинов накапливается в организме человека, тем больше пищи ему приходится поглощать, дабы прекратить процесс выведения чужеродных веществ, или другими словами, остановить абстиненцию – ломку. Фактически, все население Земли состоит из закоренелых пищеголиков. Люди не столько голодны, сколько привязаны к своей пище зависимостью еще более цепкой, чем дает табак или алкоголь. Ну а то, что вызывает наркотическую зависимость, как известно, всегда и неизбежно ведет к болезням.</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lastRenderedPageBreak/>
        <w:t>Собственно, вареная (мертвая) пища не оказывала столь мощного губительного воздействия на организм человека до тех пор, пока в течение многих столетий оставалась натуральной. Все-таки, резервы человеческого организма на удивление огромны. Однако с появлением и развитием техногенных способов обработки пищи, ситуация с каждым годом стала все больше усугубляться.</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Если первые из известных дегенеративных болезней начали появляться сразу после того как пшеницу и рис стали очищать от оболочки, то последние (но не последние в своей череде, конечно) – аллергия, бесплодие, депрессия, ожирение – вступили в расцвет сейчас, когда пища из натуральной превратилась в полном смысле этого слова </w:t>
      </w:r>
      <w:r w:rsidRPr="00F217F1">
        <w:rPr>
          <w:rFonts w:ascii="Verdana" w:eastAsia="Times New Roman" w:hAnsi="Verdana" w:cs="Times New Roman"/>
          <w:b/>
          <w:bCs/>
          <w:color w:val="2F4F4F"/>
          <w:sz w:val="18"/>
          <w:szCs w:val="18"/>
        </w:rPr>
        <w:t>синтетическую.</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Что будет дальше, никто не знает. Никто, например, не знает, какие сюрпризы от широкого внедрения ГМО нас ожидают в самом недалеком будущем, если уже сейчас это привело к повсеместному росту бесплодия, а так же исчезновению насекомых, которые занимаются опылением. Как же был прав академик Т.Д.Лысенко, когда возглавил кампанию по отрицанию и запрету генетических исследований! Какими бы ни были сопутствующие издержки этой кампании, сама идея была справедливой и мудрой – </w:t>
      </w:r>
      <w:r w:rsidRPr="00F217F1">
        <w:rPr>
          <w:rFonts w:ascii="Verdana" w:eastAsia="Times New Roman" w:hAnsi="Verdana" w:cs="Times New Roman"/>
          <w:b/>
          <w:bCs/>
          <w:color w:val="2F4F4F"/>
          <w:sz w:val="18"/>
          <w:szCs w:val="18"/>
        </w:rPr>
        <w:t>не лезь в лабораторию Природы, коли ничего там не смыслишь.</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Человек, вообразив себя царем природы, развернул самонадеянную и деструктивную возню по переделке уникальной биосферы, создававшейся в течение миллионов лет. Это действительно похоже на то, как если бы пустить обезьяну в химическую лабораторию. И что бы эта обезьяна там ни вытворяла, хоть с научных, хоть со сверхнаучных позиций и побуждений, обернется катастрофой.</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Практически все молодые люди сейчас испытывают массу проблем со здоровьем, чего с предыдущими поколениями не наблюдалось. Наши дети, вскормленные супермаркетной синтетикой, проживут меньше нас. Раньше была обратная тенденция. А теперь, </w:t>
      </w:r>
      <w:r w:rsidRPr="00F217F1">
        <w:rPr>
          <w:rFonts w:ascii="Verdana" w:eastAsia="Times New Roman" w:hAnsi="Verdana" w:cs="Times New Roman"/>
          <w:b/>
          <w:bCs/>
          <w:color w:val="2F4F4F"/>
          <w:sz w:val="18"/>
          <w:szCs w:val="18"/>
        </w:rPr>
        <w:t>впервые, дети проживут меньше, чем их родители.</w:t>
      </w:r>
      <w:r w:rsidRPr="00F217F1">
        <w:rPr>
          <w:rFonts w:ascii="Verdana" w:eastAsia="Times New Roman" w:hAnsi="Verdana" w:cs="Times New Roman"/>
          <w:color w:val="002828"/>
          <w:sz w:val="18"/>
          <w:szCs w:val="18"/>
        </w:rPr>
        <w:t> А смогут ли они сами иметь детей? Большой вопрос. Понимаете, что происходит?</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Что интересно, большинство ученых и медиков не понимали это как во времена Эрета, когда болезни было принято лечить ртутью, а консервы есть лишь потому что это было модно, так и в наше время, когда лечат антибиотиками, а синтетические консервы, в том числе детские, безо всякого стеснения рекламируют как «натуральный продукт». Именно поэтому книга Эрета сегодня актуальна как никогда.</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Возможно, далеко не все в этой книге бесспорно. Ведь написана она была – в начале прошлого века! Можно сколько угодно теоретизировать на тему, что там правильно и «по науке», а что нет. Однако реальные, </w:t>
      </w:r>
      <w:r w:rsidRPr="00F217F1">
        <w:rPr>
          <w:rFonts w:ascii="Verdana" w:eastAsia="Times New Roman" w:hAnsi="Verdana" w:cs="Times New Roman"/>
          <w:b/>
          <w:bCs/>
          <w:color w:val="2F4F4F"/>
          <w:sz w:val="18"/>
          <w:szCs w:val="18"/>
        </w:rPr>
        <w:t>практические результаты,</w:t>
      </w:r>
      <w:r w:rsidRPr="00F217F1">
        <w:rPr>
          <w:rFonts w:ascii="Verdana" w:eastAsia="Times New Roman" w:hAnsi="Verdana" w:cs="Times New Roman"/>
          <w:color w:val="002828"/>
          <w:sz w:val="18"/>
          <w:szCs w:val="18"/>
        </w:rPr>
        <w:t> которые дает та или иная теория, уже не оспоришь. Важен сам факт:</w:t>
      </w:r>
      <w:r w:rsidRPr="00F217F1">
        <w:rPr>
          <w:rFonts w:ascii="Verdana" w:eastAsia="Times New Roman" w:hAnsi="Verdana" w:cs="Times New Roman"/>
          <w:b/>
          <w:bCs/>
          <w:color w:val="2F4F4F"/>
          <w:sz w:val="18"/>
          <w:szCs w:val="18"/>
        </w:rPr>
        <w:t> Арнольд Эрет своей методикой исцелил тысячи людей, которых тогдашняя официальная медицина признала неизлечимыми.</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А если учесть тот факт, что современным больным так же едва ли стоит рассчитывать на современную медицину, то остается признать, что спасение утопающих, как всегда – дело рук самих утопающих. И книга Эрета, здесь и сейчас, как чудесный спасательный круг. Она дает реальную надежду на исцеление тем, для кого хождение по больницам и аптекам только еще больше истощило жизненные и материальные ресурсы. Людям же, считающим себя вполне здоровыми, она даст понятие о таком здоровье, какого они еще никогда не испытывали. А здравомыслящим докторам с прогрессивными взглядами (и такие, конечно же, есть), книга, несомненно, послужит богатым источником идей для реально успешной практики».</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Книга уже появилась на Озоне:</w:t>
      </w:r>
      <w:r w:rsidRPr="00F217F1">
        <w:rPr>
          <w:rFonts w:ascii="Verdana" w:eastAsia="Times New Roman" w:hAnsi="Verdana" w:cs="Times New Roman"/>
          <w:color w:val="002828"/>
          <w:sz w:val="18"/>
          <w:szCs w:val="18"/>
        </w:rPr>
        <w:br/>
      </w:r>
      <w:hyperlink r:id="rId522" w:tgtFrame="_blank" w:history="1">
        <w:r w:rsidRPr="00F217F1">
          <w:rPr>
            <w:rFonts w:ascii="Arial" w:eastAsia="Times New Roman" w:hAnsi="Arial" w:cs="Arial"/>
            <w:b/>
            <w:bCs/>
            <w:color w:val="004650"/>
            <w:sz w:val="18"/>
            <w:szCs w:val="18"/>
            <w:u w:val="single"/>
          </w:rPr>
          <w:t>http://www.ozon.ru/context/detail/id/8519011/</w:t>
        </w:r>
      </w:hyperlink>
    </w:p>
    <w:p w:rsidR="00F217F1" w:rsidRPr="00F217F1" w:rsidRDefault="00F217F1" w:rsidP="00F217F1">
      <w:pPr>
        <w:spacing w:after="240" w:line="240" w:lineRule="auto"/>
        <w:ind w:firstLine="300"/>
        <w:jc w:val="both"/>
        <w:rPr>
          <w:rFonts w:ascii="Arial" w:eastAsia="Times New Roman" w:hAnsi="Arial" w:cs="Arial"/>
          <w:b/>
          <w:bCs/>
          <w:i/>
          <w:iCs/>
          <w:color w:val="2F4F4F"/>
          <w:sz w:val="18"/>
          <w:szCs w:val="18"/>
        </w:rPr>
      </w:pPr>
      <w:r w:rsidRPr="00F217F1">
        <w:rPr>
          <w:rFonts w:ascii="Arial" w:eastAsia="Times New Roman" w:hAnsi="Arial" w:cs="Arial"/>
          <w:b/>
          <w:bCs/>
          <w:i/>
          <w:iCs/>
          <w:color w:val="2F4F4F"/>
          <w:sz w:val="18"/>
          <w:szCs w:val="18"/>
        </w:rPr>
        <w:t>События в Центре Трансерфинга</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Приглашаем Вас освоить практику Трансерфинга на наших живых тренингах в Москве:</w:t>
      </w:r>
    </w:p>
    <w:p w:rsidR="00F217F1" w:rsidRPr="00F217F1" w:rsidRDefault="00F217F1" w:rsidP="00F217F1">
      <w:pPr>
        <w:spacing w:after="0" w:line="240" w:lineRule="auto"/>
        <w:ind w:firstLine="300"/>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5 апреля</w:t>
      </w:r>
      <w:r w:rsidRPr="00F217F1">
        <w:rPr>
          <w:rFonts w:ascii="Verdana" w:eastAsia="Times New Roman" w:hAnsi="Verdana" w:cs="Times New Roman"/>
          <w:color w:val="002828"/>
          <w:sz w:val="18"/>
          <w:szCs w:val="18"/>
        </w:rPr>
        <w:t> – Женская инициация «Да будет так, как я хочу!»</w:t>
      </w:r>
      <w:r w:rsidRPr="00F217F1">
        <w:rPr>
          <w:rFonts w:ascii="Verdana" w:eastAsia="Times New Roman" w:hAnsi="Verdana" w:cs="Times New Roman"/>
          <w:color w:val="002828"/>
          <w:sz w:val="18"/>
          <w:szCs w:val="18"/>
        </w:rPr>
        <w:br/>
        <w:t>Подробнее: </w:t>
      </w:r>
      <w:hyperlink r:id="rId523" w:tgtFrame="_blank" w:history="1">
        <w:r w:rsidRPr="00F217F1">
          <w:rPr>
            <w:rFonts w:ascii="Arial" w:eastAsia="Times New Roman" w:hAnsi="Arial" w:cs="Arial"/>
            <w:b/>
            <w:bCs/>
            <w:color w:val="004650"/>
            <w:sz w:val="18"/>
            <w:szCs w:val="18"/>
            <w:u w:val="single"/>
          </w:rPr>
          <w:t>http://bit.ly/HdJhTy</w:t>
        </w:r>
      </w:hyperlink>
    </w:p>
    <w:p w:rsidR="00F217F1" w:rsidRPr="00F217F1" w:rsidRDefault="00F217F1" w:rsidP="00F217F1">
      <w:pPr>
        <w:spacing w:after="0" w:line="240" w:lineRule="auto"/>
        <w:ind w:firstLine="300"/>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7 апреля</w:t>
      </w:r>
      <w:r w:rsidRPr="00F217F1">
        <w:rPr>
          <w:rFonts w:ascii="Verdana" w:eastAsia="Times New Roman" w:hAnsi="Verdana" w:cs="Times New Roman"/>
          <w:color w:val="002828"/>
          <w:sz w:val="18"/>
          <w:szCs w:val="18"/>
        </w:rPr>
        <w:t> – Тренинг «Трансерфинг. Путь через тело». Ступень I</w:t>
      </w:r>
      <w:r w:rsidRPr="00F217F1">
        <w:rPr>
          <w:rFonts w:ascii="Verdana" w:eastAsia="Times New Roman" w:hAnsi="Verdana" w:cs="Times New Roman"/>
          <w:color w:val="002828"/>
          <w:sz w:val="18"/>
          <w:szCs w:val="18"/>
        </w:rPr>
        <w:br/>
        <w:t>Подробнее: </w:t>
      </w:r>
      <w:hyperlink r:id="rId524" w:tgtFrame="_blank" w:history="1">
        <w:r w:rsidRPr="00F217F1">
          <w:rPr>
            <w:rFonts w:ascii="Arial" w:eastAsia="Times New Roman" w:hAnsi="Arial" w:cs="Arial"/>
            <w:b/>
            <w:bCs/>
            <w:color w:val="004650"/>
            <w:sz w:val="18"/>
            <w:szCs w:val="18"/>
            <w:u w:val="single"/>
          </w:rPr>
          <w:t>http://bit.ly/HTc9Lp</w:t>
        </w:r>
      </w:hyperlink>
    </w:p>
    <w:p w:rsidR="00F217F1" w:rsidRPr="00F217F1" w:rsidRDefault="00F217F1" w:rsidP="00F217F1">
      <w:pPr>
        <w:spacing w:after="0" w:line="240" w:lineRule="auto"/>
        <w:ind w:firstLine="300"/>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21-22 апреля</w:t>
      </w:r>
      <w:r w:rsidRPr="00F217F1">
        <w:rPr>
          <w:rFonts w:ascii="Verdana" w:eastAsia="Times New Roman" w:hAnsi="Verdana" w:cs="Times New Roman"/>
          <w:color w:val="002828"/>
          <w:sz w:val="18"/>
          <w:szCs w:val="18"/>
        </w:rPr>
        <w:t> – Тренинг «Управление Реальностью». Ступень I. Пробуждение</w:t>
      </w:r>
      <w:r w:rsidRPr="00F217F1">
        <w:rPr>
          <w:rFonts w:ascii="Verdana" w:eastAsia="Times New Roman" w:hAnsi="Verdana" w:cs="Times New Roman"/>
          <w:color w:val="002828"/>
          <w:sz w:val="18"/>
          <w:szCs w:val="18"/>
        </w:rPr>
        <w:br/>
        <w:t>Подробнее: </w:t>
      </w:r>
      <w:hyperlink r:id="rId525" w:tgtFrame="_blank" w:history="1">
        <w:r w:rsidRPr="00F217F1">
          <w:rPr>
            <w:rFonts w:ascii="Arial" w:eastAsia="Times New Roman" w:hAnsi="Arial" w:cs="Arial"/>
            <w:b/>
            <w:bCs/>
            <w:color w:val="004650"/>
            <w:sz w:val="18"/>
            <w:szCs w:val="18"/>
            <w:u w:val="single"/>
          </w:rPr>
          <w:t>http://bit.ly/HmErwk</w:t>
        </w:r>
      </w:hyperlink>
    </w:p>
    <w:p w:rsidR="00F217F1" w:rsidRPr="00F217F1" w:rsidRDefault="00F217F1" w:rsidP="00F217F1">
      <w:pPr>
        <w:spacing w:after="0" w:line="240" w:lineRule="auto"/>
        <w:ind w:firstLine="300"/>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26 апреля</w:t>
      </w:r>
      <w:r w:rsidRPr="00F217F1">
        <w:rPr>
          <w:rFonts w:ascii="Verdana" w:eastAsia="Times New Roman" w:hAnsi="Verdana" w:cs="Times New Roman"/>
          <w:color w:val="002828"/>
          <w:sz w:val="18"/>
          <w:szCs w:val="18"/>
        </w:rPr>
        <w:t> – Мини-тренинг «Слайдим деньги»</w:t>
      </w:r>
      <w:r w:rsidRPr="00F217F1">
        <w:rPr>
          <w:rFonts w:ascii="Verdana" w:eastAsia="Times New Roman" w:hAnsi="Verdana" w:cs="Times New Roman"/>
          <w:color w:val="002828"/>
          <w:sz w:val="18"/>
          <w:szCs w:val="18"/>
        </w:rPr>
        <w:br/>
        <w:t>Подробнее: </w:t>
      </w:r>
      <w:hyperlink r:id="rId526" w:tgtFrame="_blank" w:history="1">
        <w:r w:rsidRPr="00F217F1">
          <w:rPr>
            <w:rFonts w:ascii="Arial" w:eastAsia="Times New Roman" w:hAnsi="Arial" w:cs="Arial"/>
            <w:b/>
            <w:bCs/>
            <w:color w:val="004650"/>
            <w:sz w:val="18"/>
            <w:szCs w:val="18"/>
            <w:u w:val="single"/>
          </w:rPr>
          <w:t>http://bit.ly/HeasOl</w:t>
        </w:r>
      </w:hyperlink>
    </w:p>
    <w:p w:rsidR="00F217F1" w:rsidRPr="00F217F1" w:rsidRDefault="00F217F1" w:rsidP="00F217F1">
      <w:pPr>
        <w:spacing w:after="0" w:line="240" w:lineRule="auto"/>
        <w:rPr>
          <w:rFonts w:eastAsia="Times New Roman" w:cs="Times New Roman"/>
          <w:sz w:val="24"/>
          <w:szCs w:val="24"/>
        </w:rPr>
      </w:pPr>
      <w:r w:rsidRPr="00F217F1">
        <w:rPr>
          <w:rFonts w:eastAsia="Times New Roman" w:cs="Times New Roman"/>
          <w:sz w:val="24"/>
          <w:szCs w:val="24"/>
        </w:rPr>
        <w:pict>
          <v:rect id="_x0000_i1196" style="width:0;height:1.5pt" o:hrstd="t" o:hrnoshade="t" o:hr="t" fillcolor="#002828" stroked="f"/>
        </w:pict>
      </w:r>
    </w:p>
    <w:p w:rsidR="00F217F1" w:rsidRPr="00F217F1" w:rsidRDefault="00F217F1" w:rsidP="00F217F1">
      <w:pPr>
        <w:spacing w:after="240" w:line="240" w:lineRule="auto"/>
        <w:ind w:firstLine="300"/>
        <w:rPr>
          <w:rFonts w:ascii="Verdana" w:eastAsia="Times New Roman" w:hAnsi="Verdana" w:cs="Times New Roman"/>
          <w:b/>
          <w:bCs/>
          <w:color w:val="2F4F4F"/>
          <w:sz w:val="18"/>
          <w:szCs w:val="18"/>
        </w:rPr>
      </w:pPr>
      <w:r w:rsidRPr="00F217F1">
        <w:rPr>
          <w:rFonts w:ascii="Verdana" w:eastAsia="Times New Roman" w:hAnsi="Verdana" w:cs="Times New Roman"/>
          <w:b/>
          <w:bCs/>
          <w:color w:val="2F4F4F"/>
          <w:sz w:val="18"/>
          <w:szCs w:val="18"/>
        </w:rPr>
        <w:t>Живые тренинги в Ростове-на-Дону</w:t>
      </w:r>
    </w:p>
    <w:p w:rsidR="00F217F1" w:rsidRPr="00F217F1" w:rsidRDefault="00F217F1" w:rsidP="00F217F1">
      <w:pPr>
        <w:spacing w:after="0" w:line="240" w:lineRule="auto"/>
        <w:ind w:firstLine="300"/>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lastRenderedPageBreak/>
        <w:t>28-29 апреля</w:t>
      </w:r>
      <w:r w:rsidRPr="00F217F1">
        <w:rPr>
          <w:rFonts w:ascii="Verdana" w:eastAsia="Times New Roman" w:hAnsi="Verdana" w:cs="Times New Roman"/>
          <w:color w:val="002828"/>
          <w:sz w:val="18"/>
          <w:szCs w:val="18"/>
        </w:rPr>
        <w:t> – Тренинг «Управление Реальностью». Ступень I. Пробуждение</w:t>
      </w:r>
      <w:r w:rsidRPr="00F217F1">
        <w:rPr>
          <w:rFonts w:ascii="Verdana" w:eastAsia="Times New Roman" w:hAnsi="Verdana" w:cs="Times New Roman"/>
          <w:color w:val="002828"/>
          <w:sz w:val="18"/>
          <w:szCs w:val="18"/>
        </w:rPr>
        <w:br/>
        <w:t>Подробнее: </w:t>
      </w:r>
      <w:hyperlink r:id="rId527" w:tgtFrame="_blank" w:history="1">
        <w:r w:rsidRPr="00F217F1">
          <w:rPr>
            <w:rFonts w:ascii="Arial" w:eastAsia="Times New Roman" w:hAnsi="Arial" w:cs="Arial"/>
            <w:b/>
            <w:bCs/>
            <w:color w:val="004650"/>
            <w:sz w:val="18"/>
            <w:szCs w:val="18"/>
            <w:u w:val="single"/>
          </w:rPr>
          <w:t>http://bit.ly/HaTdfy</w:t>
        </w:r>
      </w:hyperlink>
    </w:p>
    <w:p w:rsidR="00F217F1" w:rsidRPr="00F217F1" w:rsidRDefault="00F217F1" w:rsidP="00F217F1">
      <w:pPr>
        <w:spacing w:after="0" w:line="240" w:lineRule="auto"/>
        <w:rPr>
          <w:rFonts w:eastAsia="Times New Roman" w:cs="Times New Roman"/>
          <w:sz w:val="24"/>
          <w:szCs w:val="24"/>
        </w:rPr>
      </w:pPr>
      <w:r w:rsidRPr="00F217F1">
        <w:rPr>
          <w:rFonts w:eastAsia="Times New Roman" w:cs="Times New Roman"/>
          <w:sz w:val="24"/>
          <w:szCs w:val="24"/>
        </w:rPr>
        <w:pict>
          <v:rect id="_x0000_i1197" style="width:0;height:1.5pt" o:hrstd="t" o:hrnoshade="t" o:hr="t" fillcolor="#002828" stroked="f"/>
        </w:pict>
      </w:r>
    </w:p>
    <w:p w:rsidR="00F217F1" w:rsidRPr="00F217F1" w:rsidRDefault="00F217F1" w:rsidP="00F217F1">
      <w:pPr>
        <w:spacing w:after="240" w:line="240" w:lineRule="auto"/>
        <w:ind w:firstLine="300"/>
        <w:rPr>
          <w:rFonts w:ascii="Verdana" w:eastAsia="Times New Roman" w:hAnsi="Verdana" w:cs="Times New Roman"/>
          <w:b/>
          <w:bCs/>
          <w:color w:val="2F4F4F"/>
          <w:sz w:val="18"/>
          <w:szCs w:val="18"/>
        </w:rPr>
      </w:pPr>
      <w:r w:rsidRPr="00F217F1">
        <w:rPr>
          <w:rFonts w:ascii="Verdana" w:eastAsia="Times New Roman" w:hAnsi="Verdana" w:cs="Times New Roman"/>
          <w:b/>
          <w:bCs/>
          <w:color w:val="2F4F4F"/>
          <w:sz w:val="18"/>
          <w:szCs w:val="18"/>
        </w:rPr>
        <w:t>Живые Путешествия – Полное погружение в Трансерфинг</w:t>
      </w:r>
    </w:p>
    <w:p w:rsidR="00F217F1" w:rsidRPr="00F217F1" w:rsidRDefault="00F217F1" w:rsidP="00F217F1">
      <w:pPr>
        <w:spacing w:after="0" w:line="240" w:lineRule="auto"/>
        <w:ind w:firstLine="300"/>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14-22 июля</w:t>
      </w:r>
      <w:r w:rsidRPr="00F217F1">
        <w:rPr>
          <w:rFonts w:ascii="Verdana" w:eastAsia="Times New Roman" w:hAnsi="Verdana" w:cs="Times New Roman"/>
          <w:color w:val="002828"/>
          <w:sz w:val="18"/>
          <w:szCs w:val="18"/>
        </w:rPr>
        <w:t> – Тренинг-путешествие «Живой источник» </w:t>
      </w:r>
      <w:r w:rsidRPr="00F217F1">
        <w:rPr>
          <w:rFonts w:ascii="Verdana" w:eastAsia="Times New Roman" w:hAnsi="Verdana" w:cs="Times New Roman"/>
          <w:b/>
          <w:bCs/>
          <w:color w:val="2F4F4F"/>
          <w:sz w:val="18"/>
          <w:szCs w:val="18"/>
        </w:rPr>
        <w:t>в Финляндию</w:t>
      </w:r>
      <w:r w:rsidRPr="00F217F1">
        <w:rPr>
          <w:rFonts w:ascii="Verdana" w:eastAsia="Times New Roman" w:hAnsi="Verdana" w:cs="Times New Roman"/>
          <w:color w:val="002828"/>
          <w:sz w:val="18"/>
          <w:szCs w:val="18"/>
        </w:rPr>
        <w:br/>
        <w:t>Подробнее: </w:t>
      </w:r>
      <w:hyperlink r:id="rId528" w:tgtFrame="_blank" w:history="1">
        <w:r w:rsidRPr="00F217F1">
          <w:rPr>
            <w:rFonts w:ascii="Arial" w:eastAsia="Times New Roman" w:hAnsi="Arial" w:cs="Arial"/>
            <w:b/>
            <w:bCs/>
            <w:color w:val="004650"/>
            <w:sz w:val="18"/>
            <w:szCs w:val="18"/>
            <w:u w:val="single"/>
          </w:rPr>
          <w:t>http://bit.ly/HknfYC</w:t>
        </w:r>
      </w:hyperlink>
    </w:p>
    <w:p w:rsidR="00F217F1" w:rsidRPr="00F217F1" w:rsidRDefault="00F217F1" w:rsidP="00F217F1">
      <w:pPr>
        <w:spacing w:after="0" w:line="240" w:lineRule="auto"/>
        <w:rPr>
          <w:rFonts w:eastAsia="Times New Roman" w:cs="Times New Roman"/>
          <w:sz w:val="24"/>
          <w:szCs w:val="24"/>
        </w:rPr>
      </w:pPr>
      <w:r w:rsidRPr="00F217F1">
        <w:rPr>
          <w:rFonts w:eastAsia="Times New Roman" w:cs="Times New Roman"/>
          <w:sz w:val="24"/>
          <w:szCs w:val="24"/>
        </w:rPr>
        <w:pict>
          <v:rect id="_x0000_i1198" style="width:0;height:1.5pt" o:hrstd="t" o:hrnoshade="t" o:hr="t" fillcolor="#002828" stroked="f"/>
        </w:pict>
      </w:r>
    </w:p>
    <w:p w:rsidR="00F217F1" w:rsidRPr="00F217F1" w:rsidRDefault="00F217F1" w:rsidP="00F217F1">
      <w:pPr>
        <w:spacing w:after="240" w:line="240" w:lineRule="auto"/>
        <w:ind w:firstLine="300"/>
        <w:rPr>
          <w:rFonts w:ascii="Verdana" w:eastAsia="Times New Roman" w:hAnsi="Verdana" w:cs="Times New Roman"/>
          <w:b/>
          <w:bCs/>
          <w:color w:val="2F4F4F"/>
          <w:sz w:val="18"/>
          <w:szCs w:val="18"/>
        </w:rPr>
      </w:pPr>
      <w:r w:rsidRPr="00F217F1">
        <w:rPr>
          <w:rFonts w:ascii="Verdana" w:eastAsia="Times New Roman" w:hAnsi="Verdana" w:cs="Times New Roman"/>
          <w:b/>
          <w:bCs/>
          <w:color w:val="2F4F4F"/>
          <w:sz w:val="18"/>
          <w:szCs w:val="18"/>
        </w:rPr>
        <w:t>Открытые вакансии в Центре Трансерфинга</w:t>
      </w:r>
    </w:p>
    <w:p w:rsidR="00F217F1" w:rsidRPr="00F217F1" w:rsidRDefault="00F217F1" w:rsidP="00F217F1">
      <w:pPr>
        <w:spacing w:after="240" w:line="240" w:lineRule="auto"/>
        <w:ind w:firstLine="300"/>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Приглашаем инициативных Трансерферов в команду Центра Трансерфинга на следующие вакансии:</w:t>
      </w:r>
      <w:r w:rsidRPr="00F217F1">
        <w:rPr>
          <w:rFonts w:ascii="Verdana" w:eastAsia="Times New Roman" w:hAnsi="Verdana" w:cs="Times New Roman"/>
          <w:color w:val="002828"/>
          <w:sz w:val="18"/>
          <w:szCs w:val="18"/>
        </w:rPr>
        <w:br/>
      </w:r>
      <w:r w:rsidRPr="00F217F1">
        <w:rPr>
          <w:rFonts w:ascii="Verdana" w:eastAsia="Times New Roman" w:hAnsi="Verdana" w:cs="Times New Roman"/>
          <w:color w:val="002828"/>
          <w:sz w:val="18"/>
          <w:szCs w:val="18"/>
        </w:rPr>
        <w:br/>
        <w:t>∙ Копирайтер</w:t>
      </w:r>
      <w:r w:rsidRPr="00F217F1">
        <w:rPr>
          <w:rFonts w:ascii="Verdana" w:eastAsia="Times New Roman" w:hAnsi="Verdana" w:cs="Times New Roman"/>
          <w:color w:val="002828"/>
          <w:sz w:val="18"/>
          <w:szCs w:val="18"/>
        </w:rPr>
        <w:br/>
        <w:t>∙ Менеджер проектов</w:t>
      </w:r>
      <w:r w:rsidRPr="00F217F1">
        <w:rPr>
          <w:rFonts w:ascii="Verdana" w:eastAsia="Times New Roman" w:hAnsi="Verdana" w:cs="Times New Roman"/>
          <w:color w:val="002828"/>
          <w:sz w:val="18"/>
          <w:szCs w:val="18"/>
        </w:rPr>
        <w:br/>
        <w:t>∙ Региональный менеджер</w:t>
      </w:r>
      <w:r w:rsidRPr="00F217F1">
        <w:rPr>
          <w:rFonts w:ascii="Verdana" w:eastAsia="Times New Roman" w:hAnsi="Verdana" w:cs="Times New Roman"/>
          <w:color w:val="002828"/>
          <w:sz w:val="18"/>
          <w:szCs w:val="18"/>
        </w:rPr>
        <w:br/>
        <w:t>∙ Менеджер по продажам</w:t>
      </w:r>
    </w:p>
    <w:p w:rsidR="00F217F1" w:rsidRPr="00F217F1" w:rsidRDefault="00F217F1" w:rsidP="00F217F1">
      <w:pPr>
        <w:spacing w:after="0" w:line="240" w:lineRule="auto"/>
        <w:ind w:firstLine="300"/>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Резюме направляйте по адресу: </w:t>
      </w:r>
      <w:hyperlink r:id="rId529" w:tgtFrame="_blank" w:history="1">
        <w:r w:rsidRPr="00F217F1">
          <w:rPr>
            <w:rFonts w:ascii="Arial" w:eastAsia="Times New Roman" w:hAnsi="Arial" w:cs="Arial"/>
            <w:b/>
            <w:bCs/>
            <w:color w:val="004650"/>
            <w:sz w:val="18"/>
            <w:szCs w:val="18"/>
            <w:u w:val="single"/>
          </w:rPr>
          <w:t>director@tsurf.ru</w:t>
        </w:r>
      </w:hyperlink>
    </w:p>
    <w:p w:rsidR="00F217F1" w:rsidRDefault="00F217F1" w:rsidP="00F217F1">
      <w:pPr>
        <w:rPr>
          <w:lang w:val="en-US"/>
        </w:rPr>
      </w:pPr>
    </w:p>
    <w:p w:rsidR="00F217F1" w:rsidRDefault="00F217F1" w:rsidP="00F217F1">
      <w:pPr>
        <w:rPr>
          <w:lang w:val="en-US"/>
        </w:rPr>
      </w:pPr>
    </w:p>
    <w:p w:rsidR="00F217F1" w:rsidRPr="00F217F1" w:rsidRDefault="00F217F1" w:rsidP="00F217F1">
      <w:pPr>
        <w:spacing w:after="0" w:line="240" w:lineRule="auto"/>
        <w:rPr>
          <w:rFonts w:eastAsia="Times New Roman" w:cs="Times New Roman"/>
          <w:sz w:val="24"/>
          <w:szCs w:val="24"/>
        </w:rPr>
      </w:pPr>
      <w:r w:rsidRPr="00F217F1">
        <w:rPr>
          <w:rFonts w:ascii="Arial" w:eastAsia="Times New Roman" w:hAnsi="Arial" w:cs="Arial"/>
          <w:color w:val="000000"/>
          <w:sz w:val="27"/>
          <w:szCs w:val="27"/>
          <w:shd w:val="clear" w:color="auto" w:fill="DCDCDC"/>
        </w:rPr>
        <w:t>Трансерфинг</w:t>
      </w:r>
      <w:r w:rsidRPr="00F217F1">
        <w:rPr>
          <w:rFonts w:ascii="Arial" w:eastAsia="Times New Roman" w:hAnsi="Arial" w:cs="Arial"/>
          <w:color w:val="000000"/>
          <w:sz w:val="27"/>
          <w:szCs w:val="27"/>
          <w:shd w:val="clear" w:color="auto" w:fill="DCDCDC"/>
        </w:rPr>
        <w:br/>
        <w:t>Управление реальностью</w:t>
      </w:r>
    </w:p>
    <w:p w:rsidR="00F217F1" w:rsidRPr="00F217F1" w:rsidRDefault="00F217F1" w:rsidP="00F217F1">
      <w:pPr>
        <w:spacing w:after="0" w:line="240" w:lineRule="auto"/>
        <w:rPr>
          <w:rFonts w:eastAsia="Times New Roman" w:cs="Times New Roman"/>
          <w:sz w:val="24"/>
          <w:szCs w:val="24"/>
        </w:rPr>
      </w:pPr>
      <w:r w:rsidRPr="00F217F1">
        <w:rPr>
          <w:rFonts w:eastAsia="Times New Roman" w:cs="Times New Roman"/>
          <w:sz w:val="24"/>
          <w:szCs w:val="24"/>
        </w:rPr>
        <w:pict>
          <v:rect id="_x0000_i1199" style="width:233.9pt;height:.75pt" o:hrpct="500" o:hralign="center" o:hrstd="t" o:hrnoshade="t" o:hr="t" fillcolor="black" stroked="f"/>
        </w:pict>
      </w:r>
    </w:p>
    <w:p w:rsidR="00F217F1" w:rsidRDefault="00F217F1" w:rsidP="00F217F1">
      <w:pPr>
        <w:rPr>
          <w:rFonts w:eastAsia="Times New Roman" w:cs="Times New Roman"/>
          <w:b/>
          <w:bCs/>
          <w:color w:val="004650"/>
          <w:sz w:val="27"/>
          <w:szCs w:val="27"/>
          <w:shd w:val="clear" w:color="auto" w:fill="DCDCDC"/>
          <w:lang w:val="en-US"/>
        </w:rPr>
      </w:pPr>
      <w:r w:rsidRPr="00F217F1">
        <w:rPr>
          <w:rFonts w:eastAsia="Times New Roman" w:cs="Times New Roman"/>
          <w:b/>
          <w:bCs/>
          <w:color w:val="004650"/>
          <w:sz w:val="27"/>
          <w:szCs w:val="27"/>
          <w:shd w:val="clear" w:color="auto" w:fill="DCDCDC"/>
        </w:rPr>
        <w:t>Выпуск N 233. Лента объявлений</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1.</w:t>
      </w:r>
      <w:r w:rsidRPr="00F217F1">
        <w:rPr>
          <w:rFonts w:ascii="Verdana" w:eastAsia="Times New Roman" w:hAnsi="Verdana" w:cs="Times New Roman"/>
          <w:color w:val="002828"/>
          <w:sz w:val="18"/>
          <w:szCs w:val="18"/>
        </w:rPr>
        <w:t> В издательстве ВЕСЬ вышла </w:t>
      </w:r>
      <w:r w:rsidRPr="00F217F1">
        <w:rPr>
          <w:rFonts w:ascii="Verdana" w:eastAsia="Times New Roman" w:hAnsi="Verdana" w:cs="Times New Roman"/>
          <w:b/>
          <w:bCs/>
          <w:color w:val="2F4F4F"/>
          <w:sz w:val="18"/>
          <w:szCs w:val="18"/>
        </w:rPr>
        <w:t>аудио версия</w:t>
      </w:r>
      <w:r w:rsidRPr="00F217F1">
        <w:rPr>
          <w:rFonts w:ascii="Verdana" w:eastAsia="Times New Roman" w:hAnsi="Verdana" w:cs="Times New Roman"/>
          <w:color w:val="002828"/>
          <w:sz w:val="18"/>
          <w:szCs w:val="18"/>
        </w:rPr>
        <w:t> «Апокрифического Трансерфинга». В качестве бонуса в коробке имеется еще два CD диска «Форум сновидений». Книга уже появилась на Озоне: </w:t>
      </w:r>
      <w:hyperlink r:id="rId530" w:tgtFrame="_blank" w:history="1">
        <w:r w:rsidRPr="00F217F1">
          <w:rPr>
            <w:rFonts w:ascii="Arial" w:eastAsia="Times New Roman" w:hAnsi="Arial" w:cs="Arial"/>
            <w:b/>
            <w:bCs/>
            <w:color w:val="004650"/>
            <w:sz w:val="18"/>
            <w:szCs w:val="18"/>
            <w:u w:val="single"/>
          </w:rPr>
          <w:t>http://www.ozon.ru/context/detail/id/7971091/</w:t>
        </w:r>
      </w:hyperlink>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2.</w:t>
      </w:r>
      <w:r w:rsidRPr="00F217F1">
        <w:rPr>
          <w:rFonts w:ascii="Verdana" w:eastAsia="Times New Roman" w:hAnsi="Verdana" w:cs="Times New Roman"/>
          <w:color w:val="002828"/>
          <w:sz w:val="18"/>
          <w:szCs w:val="18"/>
        </w:rPr>
        <w:t> Меня попросили прокомментировать недавно вышедшую статью в «Комсомольской правде» под названием </w:t>
      </w:r>
      <w:r w:rsidRPr="00F217F1">
        <w:rPr>
          <w:rFonts w:ascii="Verdana" w:eastAsia="Times New Roman" w:hAnsi="Verdana" w:cs="Times New Roman"/>
          <w:b/>
          <w:bCs/>
          <w:color w:val="2F4F4F"/>
          <w:sz w:val="18"/>
          <w:szCs w:val="18"/>
        </w:rPr>
        <w:t>«Вегетарианцев отправят к психиатрам»,</w:t>
      </w:r>
      <w:r w:rsidRPr="00F217F1">
        <w:rPr>
          <w:rFonts w:ascii="Verdana" w:eastAsia="Times New Roman" w:hAnsi="Verdana" w:cs="Times New Roman"/>
          <w:color w:val="002828"/>
          <w:sz w:val="18"/>
          <w:szCs w:val="18"/>
        </w:rPr>
        <w:t> в которой утверждается, что </w:t>
      </w:r>
      <w:r w:rsidRPr="00F217F1">
        <w:rPr>
          <w:rFonts w:ascii="Arial" w:eastAsia="Times New Roman" w:hAnsi="Arial" w:cs="Arial"/>
          <w:b/>
          <w:bCs/>
          <w:i/>
          <w:iCs/>
          <w:color w:val="2F4F4F"/>
          <w:sz w:val="18"/>
          <w:szCs w:val="18"/>
        </w:rPr>
        <w:t>«Специалисты ВОЗ решили включить вегетарианство в группу заболеваний, требующих серьезного вмешательства врача-психиатра».</w:t>
      </w:r>
      <w:r w:rsidRPr="00F217F1">
        <w:rPr>
          <w:rFonts w:ascii="Verdana" w:eastAsia="Times New Roman" w:hAnsi="Verdana" w:cs="Times New Roman"/>
          <w:color w:val="002828"/>
          <w:sz w:val="18"/>
          <w:szCs w:val="18"/>
        </w:rPr>
        <w:br/>
        <w:t>Полный текст здесь: </w:t>
      </w:r>
      <w:hyperlink r:id="rId531" w:tgtFrame="_blank" w:history="1">
        <w:r w:rsidRPr="00F217F1">
          <w:rPr>
            <w:rFonts w:ascii="Arial" w:eastAsia="Times New Roman" w:hAnsi="Arial" w:cs="Arial"/>
            <w:b/>
            <w:bCs/>
            <w:color w:val="004650"/>
            <w:sz w:val="18"/>
            <w:szCs w:val="18"/>
            <w:u w:val="single"/>
          </w:rPr>
          <w:t>http://msk.kp.ru/daily/25855/2824287/</w:t>
        </w:r>
      </w:hyperlink>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Поскольку в статье не даются ссылки на источники, я решил зайти на сайт Всемирной организации здравоохранения </w:t>
      </w:r>
      <w:hyperlink r:id="rId532" w:tgtFrame="_blank" w:history="1">
        <w:r w:rsidRPr="00F217F1">
          <w:rPr>
            <w:rFonts w:ascii="Arial" w:eastAsia="Times New Roman" w:hAnsi="Arial" w:cs="Arial"/>
            <w:b/>
            <w:bCs/>
            <w:color w:val="004650"/>
            <w:sz w:val="18"/>
            <w:szCs w:val="18"/>
            <w:u w:val="single"/>
          </w:rPr>
          <w:t>http://www.who.int</w:t>
        </w:r>
      </w:hyperlink>
      <w:r w:rsidRPr="00F217F1">
        <w:rPr>
          <w:rFonts w:ascii="Verdana" w:eastAsia="Times New Roman" w:hAnsi="Verdana" w:cs="Times New Roman"/>
          <w:color w:val="002828"/>
          <w:sz w:val="18"/>
          <w:szCs w:val="18"/>
        </w:rPr>
        <w:t> но никаких похожих заявлений там не обнаружил. Зато нашел следующее предупреждение:</w:t>
      </w:r>
    </w:p>
    <w:p w:rsidR="00F217F1" w:rsidRPr="00F217F1" w:rsidRDefault="00F217F1" w:rsidP="00F217F1">
      <w:pPr>
        <w:spacing w:after="240" w:line="240" w:lineRule="auto"/>
        <w:ind w:firstLine="300"/>
        <w:jc w:val="both"/>
        <w:rPr>
          <w:rFonts w:ascii="Arial" w:eastAsia="Times New Roman" w:hAnsi="Arial" w:cs="Arial"/>
          <w:b/>
          <w:bCs/>
          <w:i/>
          <w:iCs/>
          <w:color w:val="2F4F4F"/>
          <w:sz w:val="18"/>
          <w:szCs w:val="18"/>
        </w:rPr>
      </w:pPr>
      <w:r w:rsidRPr="00F217F1">
        <w:rPr>
          <w:rFonts w:ascii="Arial" w:eastAsia="Times New Roman" w:hAnsi="Arial" w:cs="Arial"/>
          <w:b/>
          <w:bCs/>
          <w:i/>
          <w:iCs/>
          <w:color w:val="2F4F4F"/>
          <w:sz w:val="18"/>
          <w:szCs w:val="18"/>
        </w:rPr>
        <w:t>«Циркулируют различные обманные послания, приписываемые ВОЗ или якобы имеющие к ней отношение. Большинство из них циркулирует в виде электронных посланий, но имеются также мошеннические веб-сайты, а в некоторых случаях используются факсы и телефоны».</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Как бы там ни было, я считаю, что подобные нападки на живое питание имеют под собой веские основания. К сожалению, среди сыроедов нередко встречаются те, о ком сказано: «заставь дурака молиться, так он лоб себе расшибет».</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Арнольд Эрет в своей книге предупреждает: </w:t>
      </w:r>
      <w:r w:rsidRPr="00F217F1">
        <w:rPr>
          <w:rFonts w:ascii="Verdana" w:eastAsia="Times New Roman" w:hAnsi="Verdana" w:cs="Times New Roman"/>
          <w:b/>
          <w:bCs/>
          <w:color w:val="2F4F4F"/>
          <w:sz w:val="18"/>
          <w:szCs w:val="18"/>
        </w:rPr>
        <w:t>«Никогда не забывайте о том, что любая крайность вредна. Избегайте всякого рода крайностей».</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Идиоты встречаются как среди «разоблачителей», так и в рядах «приверженцев». К первым нужно относиться с пониманием и сочувствием. Не надо им мешать. Они не причинят вам вреда. Опасаться следует вторых. </w:t>
      </w:r>
      <w:r w:rsidRPr="00F217F1">
        <w:rPr>
          <w:rFonts w:ascii="Verdana" w:eastAsia="Times New Roman" w:hAnsi="Verdana" w:cs="Times New Roman"/>
          <w:b/>
          <w:bCs/>
          <w:color w:val="2F4F4F"/>
          <w:sz w:val="18"/>
          <w:szCs w:val="18"/>
        </w:rPr>
        <w:t>Ярые приверженцы</w:t>
      </w:r>
      <w:r w:rsidRPr="00F217F1">
        <w:rPr>
          <w:rFonts w:ascii="Verdana" w:eastAsia="Times New Roman" w:hAnsi="Verdana" w:cs="Times New Roman"/>
          <w:color w:val="002828"/>
          <w:sz w:val="18"/>
          <w:szCs w:val="18"/>
        </w:rPr>
        <w:t> действительно опасны, как для себя, так и для окружающих.</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Не спорьте ни с кем – ищите единомышленников. Нужно не обращать в свою веру всех вокруг себя, а искать уже «готовых» единомышленников и общаться с ними. По крайней мере, в Интернете найти всегда можно. Общение необходимо для того чтобы не вариться в собственном соку своих мыслей и ошибок, а обмениваться опытом и поддержкой. Сознание человека так устроено, что оно не способно обойтись без какой-то реальной опоры, как и птица без ветки. Сознание не может постоянно находиться в свободном полете, ему необходимо время от времени на что-то приземляться. Именно поэтому, когда людей объединяет какая-то общая идея, они собираются в группы, где всегда можно найти общение и поддержку близких по духу.</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lastRenderedPageBreak/>
        <w:t>Следует только с осторожностью относиться к чужому опыту. Во-первых, опыт всегда в какой-то степени индивидуален. Лично я стараюсь давать не узконаправленные, а наиболее общие рекомендации. Не бросайтесь очертя голову в чужие методики и практики питания, слушайте, прежде всего, самого себя – свою душу, разум и тело. Во-вторых, поддерживайте осознанность и трезво оценивайте, насколько данный человек адекватен и вменяем. В общем-то, при внимательном наблюдении, степень адекватности оценить нетрудно. Если человек проявляет параноидальные наклонности, выдает признаки фанатизма или зацикленности на чем-либо, лучше держаться от него подальше.</w:t>
      </w:r>
    </w:p>
    <w:p w:rsidR="00F217F1" w:rsidRPr="00F217F1" w:rsidRDefault="00F217F1" w:rsidP="00F217F1">
      <w:pPr>
        <w:spacing w:after="240" w:line="240" w:lineRule="auto"/>
        <w:ind w:firstLine="300"/>
        <w:jc w:val="both"/>
        <w:rPr>
          <w:rFonts w:ascii="Arial" w:eastAsia="Times New Roman" w:hAnsi="Arial" w:cs="Arial"/>
          <w:b/>
          <w:bCs/>
          <w:i/>
          <w:iCs/>
          <w:color w:val="2F4F4F"/>
          <w:sz w:val="18"/>
          <w:szCs w:val="18"/>
        </w:rPr>
      </w:pPr>
      <w:r w:rsidRPr="00F217F1">
        <w:rPr>
          <w:rFonts w:ascii="Arial" w:eastAsia="Times New Roman" w:hAnsi="Arial" w:cs="Arial"/>
          <w:b/>
          <w:bCs/>
          <w:i/>
          <w:iCs/>
          <w:color w:val="2F4F4F"/>
          <w:sz w:val="18"/>
          <w:szCs w:val="18"/>
        </w:rPr>
        <w:t>3. Мастер-группа в Центре Трансерфинга</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Дорогие друзья!</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Мы регулярно получаем от вас письма с вопросами о применении Трансерфинга. За что очень вам благодарны! Это помогает нам улучшать программы и курсы и делиться с вами максимально полезным опытом.</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На значительную часть вопросов можно дать один простой ответ-рекомендацию: «Проснись!». Поэтому в наших рассылках мы вновь и вновь возвращаемся к азам Трансерфинга. А именно к состоянию Смотрителя и его включению.</w:t>
      </w:r>
    </w:p>
    <w:p w:rsidR="00F217F1" w:rsidRPr="00F217F1" w:rsidRDefault="00F217F1" w:rsidP="00F217F1">
      <w:pPr>
        <w:spacing w:after="240" w:line="240" w:lineRule="auto"/>
        <w:ind w:firstLine="300"/>
        <w:jc w:val="both"/>
        <w:rPr>
          <w:rFonts w:ascii="Verdana" w:eastAsia="Times New Roman" w:hAnsi="Verdana" w:cs="Times New Roman"/>
          <w:b/>
          <w:bCs/>
          <w:color w:val="2F4F4F"/>
          <w:sz w:val="18"/>
          <w:szCs w:val="18"/>
        </w:rPr>
      </w:pPr>
      <w:r w:rsidRPr="00F217F1">
        <w:rPr>
          <w:rFonts w:ascii="Verdana" w:eastAsia="Times New Roman" w:hAnsi="Verdana" w:cs="Times New Roman"/>
          <w:b/>
          <w:bCs/>
          <w:color w:val="2F4F4F"/>
          <w:sz w:val="18"/>
          <w:szCs w:val="18"/>
        </w:rPr>
        <w:t>Внутренний Смотритель = Управление реальностью.</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Это состояние, когда вы осознаете, что делаете, где находитесь, в какие системы включены в каждый момент времени. Истинный трансерфер </w:t>
      </w:r>
      <w:r w:rsidRPr="00F217F1">
        <w:rPr>
          <w:rFonts w:ascii="Verdana" w:eastAsia="Times New Roman" w:hAnsi="Verdana" w:cs="Times New Roman"/>
          <w:b/>
          <w:bCs/>
          <w:color w:val="2F4F4F"/>
          <w:sz w:val="18"/>
          <w:szCs w:val="18"/>
        </w:rPr>
        <w:t>четко знает свои истинные желания и цели, слышит голос души и может двигаться, перемещаться из одной реальности в другую.</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И может показаться, что для этого необходимо постоянно себя контролировать и наблюдать за собой! Но на самом деле все гораздо проще. Необходима лишь регулярная практика. И очень скоро вы заметите, как легко вы поддерживаете повышенный уровень осознанности, а ваша жизнь становится красочнее и интереснее.</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Давайте просыпаться!</w:t>
      </w:r>
      <w:r w:rsidRPr="00F217F1">
        <w:rPr>
          <w:rFonts w:ascii="Verdana" w:eastAsia="Times New Roman" w:hAnsi="Verdana" w:cs="Times New Roman"/>
          <w:color w:val="002828"/>
          <w:sz w:val="18"/>
          <w:szCs w:val="18"/>
        </w:rPr>
        <w:br/>
        <w:t>Предлагаем вашему вниманию простую и действенную технику пробуждения Смотрителя. Сделайте ее прямо сейчас!</w:t>
      </w:r>
    </w:p>
    <w:p w:rsidR="00F217F1" w:rsidRPr="00F217F1" w:rsidRDefault="00F217F1" w:rsidP="00F217F1">
      <w:pPr>
        <w:spacing w:after="240" w:line="240" w:lineRule="auto"/>
        <w:ind w:firstLine="300"/>
        <w:jc w:val="both"/>
        <w:rPr>
          <w:rFonts w:ascii="Verdana" w:eastAsia="Times New Roman" w:hAnsi="Verdana" w:cs="Times New Roman"/>
          <w:b/>
          <w:bCs/>
          <w:color w:val="2F4F4F"/>
          <w:sz w:val="18"/>
          <w:szCs w:val="18"/>
        </w:rPr>
      </w:pPr>
      <w:r w:rsidRPr="00F217F1">
        <w:rPr>
          <w:rFonts w:ascii="Verdana" w:eastAsia="Times New Roman" w:hAnsi="Verdana" w:cs="Times New Roman"/>
          <w:b/>
          <w:bCs/>
          <w:color w:val="2F4F4F"/>
          <w:sz w:val="18"/>
          <w:szCs w:val="18"/>
        </w:rPr>
        <w:t>Уберите все из рук. Сядьте ровно. Можете закрыть глаза. Сделайте глубокий вдох и выдох. И 1 минуту ничего не делайте. Если приходит какая-то мысль - отпускайте ее.</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Сделали? Получилось 1 минуту ничего не делать и </w:t>
      </w:r>
      <w:r w:rsidRPr="00F217F1">
        <w:rPr>
          <w:rFonts w:ascii="Verdana" w:eastAsia="Times New Roman" w:hAnsi="Verdana" w:cs="Times New Roman"/>
          <w:b/>
          <w:bCs/>
          <w:color w:val="2F4F4F"/>
          <w:sz w:val="18"/>
          <w:szCs w:val="18"/>
        </w:rPr>
        <w:t>быть без мыслей?</w:t>
      </w:r>
      <w:r w:rsidRPr="00F217F1">
        <w:rPr>
          <w:rFonts w:ascii="Verdana" w:eastAsia="Times New Roman" w:hAnsi="Verdana" w:cs="Times New Roman"/>
          <w:color w:val="002828"/>
          <w:sz w:val="18"/>
          <w:szCs w:val="18"/>
        </w:rPr>
        <w:t> Просто тотально присутствовать </w:t>
      </w:r>
      <w:r w:rsidRPr="00F217F1">
        <w:rPr>
          <w:rFonts w:ascii="Verdana" w:eastAsia="Times New Roman" w:hAnsi="Verdana" w:cs="Times New Roman"/>
          <w:b/>
          <w:bCs/>
          <w:color w:val="2F4F4F"/>
          <w:sz w:val="18"/>
          <w:szCs w:val="18"/>
        </w:rPr>
        <w:t>здесь и сейчас?</w:t>
      </w:r>
      <w:r w:rsidRPr="00F217F1">
        <w:rPr>
          <w:rFonts w:ascii="Verdana" w:eastAsia="Times New Roman" w:hAnsi="Verdana" w:cs="Times New Roman"/>
          <w:color w:val="002828"/>
          <w:sz w:val="18"/>
          <w:szCs w:val="18"/>
        </w:rPr>
        <w:t> Если получилось, здорово! Молодцы!</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Ежедневно выполняйте данную практику, постепенно увеличивая время ее выполнения до 10 минут. Ваш Внутренний Смотритель станет более устойчив к попыткам ввести его в глубокий сон. А многие ваши вопросы разрешатся сами собой.</w:t>
      </w:r>
    </w:p>
    <w:p w:rsidR="00F217F1" w:rsidRPr="00F217F1" w:rsidRDefault="00F217F1" w:rsidP="00F217F1">
      <w:pPr>
        <w:spacing w:after="240" w:line="240" w:lineRule="auto"/>
        <w:ind w:firstLine="300"/>
        <w:jc w:val="both"/>
        <w:rPr>
          <w:rFonts w:ascii="Verdana" w:eastAsia="Times New Roman" w:hAnsi="Verdana" w:cs="Times New Roman"/>
          <w:b/>
          <w:bCs/>
          <w:color w:val="2F4F4F"/>
          <w:sz w:val="18"/>
          <w:szCs w:val="18"/>
        </w:rPr>
      </w:pPr>
      <w:r w:rsidRPr="00F217F1">
        <w:rPr>
          <w:rFonts w:ascii="Verdana" w:eastAsia="Times New Roman" w:hAnsi="Verdana" w:cs="Times New Roman"/>
          <w:b/>
          <w:bCs/>
          <w:color w:val="2F4F4F"/>
          <w:sz w:val="18"/>
          <w:szCs w:val="18"/>
        </w:rPr>
        <w:t>Но что же делать с остальными вопросами, которые постоянно появляются?</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Теперь вы можете их с легкостью задать тренеру Центра Трансерфинга и получить исчерпывающий ответ. Мы запускаем новый формат занятий - </w:t>
      </w:r>
      <w:r w:rsidRPr="00F217F1">
        <w:rPr>
          <w:rFonts w:ascii="Verdana" w:eastAsia="Times New Roman" w:hAnsi="Verdana" w:cs="Times New Roman"/>
          <w:b/>
          <w:bCs/>
          <w:color w:val="2F4F4F"/>
          <w:sz w:val="18"/>
          <w:szCs w:val="18"/>
        </w:rPr>
        <w:t>«Мастер-группа».</w:t>
      </w:r>
      <w:r w:rsidRPr="00F217F1">
        <w:rPr>
          <w:rFonts w:ascii="Verdana" w:eastAsia="Times New Roman" w:hAnsi="Verdana" w:cs="Times New Roman"/>
          <w:color w:val="002828"/>
          <w:sz w:val="18"/>
          <w:szCs w:val="18"/>
        </w:rPr>
        <w:t> Это </w:t>
      </w:r>
      <w:r w:rsidRPr="00F217F1">
        <w:rPr>
          <w:rFonts w:ascii="Verdana" w:eastAsia="Times New Roman" w:hAnsi="Verdana" w:cs="Times New Roman"/>
          <w:b/>
          <w:bCs/>
          <w:color w:val="2F4F4F"/>
          <w:sz w:val="18"/>
          <w:szCs w:val="18"/>
        </w:rPr>
        <w:t>еженедельные</w:t>
      </w:r>
      <w:r w:rsidRPr="00F217F1">
        <w:rPr>
          <w:rFonts w:ascii="Verdana" w:eastAsia="Times New Roman" w:hAnsi="Verdana" w:cs="Times New Roman"/>
          <w:color w:val="002828"/>
          <w:sz w:val="18"/>
          <w:szCs w:val="18"/>
        </w:rPr>
        <w:t> онлайн-встречи с тренером Центра Трансерфинга Елизаветой Васиной. Все что вам нужно для посещения данных занятий это компьютер подключенный к Интернету и ваше намерение.</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Первое занятие состоится уже </w:t>
      </w:r>
      <w:r w:rsidRPr="00F217F1">
        <w:rPr>
          <w:rFonts w:ascii="Verdana" w:eastAsia="Times New Roman" w:hAnsi="Verdana" w:cs="Times New Roman"/>
          <w:b/>
          <w:bCs/>
          <w:color w:val="2F4F4F"/>
          <w:sz w:val="18"/>
          <w:szCs w:val="18"/>
        </w:rPr>
        <w:t>16 апреля в 19:00</w:t>
      </w:r>
    </w:p>
    <w:p w:rsidR="00F217F1" w:rsidRPr="00F217F1" w:rsidRDefault="00F217F1" w:rsidP="00F217F1">
      <w:pPr>
        <w:spacing w:after="0" w:line="240" w:lineRule="auto"/>
        <w:ind w:firstLine="300"/>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О том, что вас ожидает и какие результаты вы можете получить, если присоединитесь к Мастер-группе, смотрите здесь:</w:t>
      </w:r>
      <w:r w:rsidRPr="00F217F1">
        <w:rPr>
          <w:rFonts w:ascii="Verdana" w:eastAsia="Times New Roman" w:hAnsi="Verdana" w:cs="Times New Roman"/>
          <w:color w:val="002828"/>
          <w:sz w:val="18"/>
          <w:szCs w:val="18"/>
        </w:rPr>
        <w:br/>
      </w:r>
      <w:hyperlink r:id="rId533" w:tgtFrame="_blank" w:history="1">
        <w:r w:rsidRPr="00F217F1">
          <w:rPr>
            <w:rFonts w:ascii="Arial" w:eastAsia="Times New Roman" w:hAnsi="Arial" w:cs="Arial"/>
            <w:b/>
            <w:bCs/>
            <w:color w:val="004650"/>
            <w:sz w:val="18"/>
            <w:szCs w:val="18"/>
            <w:u w:val="single"/>
          </w:rPr>
          <w:t>http://webinar.tsurf.ru/master-gruppa/</w:t>
        </w:r>
      </w:hyperlink>
    </w:p>
    <w:p w:rsidR="00F217F1" w:rsidRDefault="00F217F1" w:rsidP="00F217F1">
      <w:pPr>
        <w:rPr>
          <w:lang w:val="en-US"/>
        </w:rPr>
      </w:pPr>
    </w:p>
    <w:p w:rsidR="00F217F1" w:rsidRDefault="00F217F1" w:rsidP="00F217F1">
      <w:pPr>
        <w:rPr>
          <w:lang w:val="en-US"/>
        </w:rPr>
      </w:pPr>
    </w:p>
    <w:p w:rsidR="00F217F1" w:rsidRPr="00F217F1" w:rsidRDefault="00F217F1" w:rsidP="00F217F1">
      <w:pPr>
        <w:spacing w:after="0" w:line="240" w:lineRule="auto"/>
        <w:rPr>
          <w:rFonts w:eastAsia="Times New Roman" w:cs="Times New Roman"/>
          <w:sz w:val="24"/>
          <w:szCs w:val="24"/>
        </w:rPr>
      </w:pPr>
      <w:r w:rsidRPr="00F217F1">
        <w:rPr>
          <w:rFonts w:ascii="Arial" w:eastAsia="Times New Roman" w:hAnsi="Arial" w:cs="Arial"/>
          <w:color w:val="000000"/>
          <w:sz w:val="27"/>
          <w:szCs w:val="27"/>
          <w:shd w:val="clear" w:color="auto" w:fill="DCDCDC"/>
        </w:rPr>
        <w:br/>
        <w:t>Трансерфинг</w:t>
      </w:r>
      <w:r w:rsidRPr="00F217F1">
        <w:rPr>
          <w:rFonts w:ascii="Arial" w:eastAsia="Times New Roman" w:hAnsi="Arial" w:cs="Arial"/>
          <w:color w:val="000000"/>
          <w:sz w:val="27"/>
          <w:szCs w:val="27"/>
          <w:shd w:val="clear" w:color="auto" w:fill="DCDCDC"/>
        </w:rPr>
        <w:br/>
        <w:t>Управление реальностью</w:t>
      </w:r>
    </w:p>
    <w:p w:rsidR="00F217F1" w:rsidRPr="00F217F1" w:rsidRDefault="00F217F1" w:rsidP="00F217F1">
      <w:pPr>
        <w:spacing w:after="0" w:line="240" w:lineRule="auto"/>
        <w:rPr>
          <w:rFonts w:eastAsia="Times New Roman" w:cs="Times New Roman"/>
          <w:sz w:val="24"/>
          <w:szCs w:val="24"/>
        </w:rPr>
      </w:pPr>
      <w:r w:rsidRPr="00F217F1">
        <w:rPr>
          <w:rFonts w:eastAsia="Times New Roman" w:cs="Times New Roman"/>
          <w:sz w:val="24"/>
          <w:szCs w:val="24"/>
        </w:rPr>
        <w:pict>
          <v:rect id="_x0000_i1200" style="width:233.9pt;height:.75pt" o:hrpct="500" o:hralign="center" o:hrstd="t" o:hrnoshade="t" o:hr="t" fillcolor="black" stroked="f"/>
        </w:pict>
      </w:r>
    </w:p>
    <w:p w:rsidR="00F217F1" w:rsidRDefault="00F217F1" w:rsidP="00F217F1">
      <w:pPr>
        <w:rPr>
          <w:rFonts w:eastAsia="Times New Roman" w:cs="Times New Roman"/>
          <w:b/>
          <w:bCs/>
          <w:color w:val="004650"/>
          <w:sz w:val="27"/>
          <w:szCs w:val="27"/>
          <w:shd w:val="clear" w:color="auto" w:fill="DCDCDC"/>
          <w:lang w:val="en-US"/>
        </w:rPr>
      </w:pPr>
      <w:r w:rsidRPr="00F217F1">
        <w:rPr>
          <w:rFonts w:eastAsia="Times New Roman" w:cs="Times New Roman"/>
          <w:b/>
          <w:bCs/>
          <w:color w:val="004650"/>
          <w:sz w:val="27"/>
          <w:szCs w:val="27"/>
          <w:shd w:val="clear" w:color="auto" w:fill="DCDCDC"/>
        </w:rPr>
        <w:lastRenderedPageBreak/>
        <w:t>Выпуск N 234. Взгляд с той стороны зеркала</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Уважаемые Читатели!</w:t>
      </w:r>
      <w:r w:rsidRPr="00F217F1">
        <w:rPr>
          <w:rFonts w:ascii="Verdana" w:eastAsia="Times New Roman" w:hAnsi="Verdana" w:cs="Times New Roman"/>
          <w:color w:val="002828"/>
          <w:sz w:val="18"/>
          <w:szCs w:val="18"/>
        </w:rPr>
        <w:br/>
        <w:t>В сегодняшнем выпуске я хотел бы познакомить вас с зарисовками-наблюдениями одной незаурядной личности, которой удается, будучи в системе, находиться в то же время вне ее. Она, назовем ее Джейн, занимается своего рода сталкингом – осознанными сновидениями – как во сне, так и в реальности.</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А вы пробовали, хоть раз, проснуться наяву, и понаблюдать за окружающей действительностью так, будто все это происходит во сне?</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«Я не имела понятия, что такое Трансерфинг, я просто с детства знала, что нет ничего невозможного. Еще лет в пять, бегая по даче у бабушки, я была совершенно уверена в том, что разговариваю с жуками, цветами, облепиховым деревом, могу попросить ветер стихнуть, а дождь подождать, пока я зайду домой. Кстати, все это до сих пор работает.</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Некоторое время назад, я наконец-то нашла то, чего хотела моя душа с детства. Я занимаюсь своим любимым творчеством. Сейчас уже в Америке. Я с детства чувствовала, что не такая как все, и знала, что жить надо в единстве души и разума. То ли душа мне такая досталась… И сейчас. Я никому не позволю ее обижать. Раньше я не понимала, почему я словно одиночка, и мне сложно находиться рядом со многими людьми. Сейчас я все осознаю. Просто я не в системе.</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Переехала сюда недавно, и до сей поры под впечатлением: люди страдают ожирением, при этом едят картошку фри, запивают это все колой. В метро всюду размещена реклама «Урежь свою порцию!», и показано, насколько увеличились порции по сравнению с другими годами. Но им всем плевать. Первый месяц я осваивалась и тоже налегала на картошку, смешно может, конечно, показаться вам это, но через два месяца я чувствовала себя ужасно плохо, в спортзале появилась одышка. Чтобы вывести это из себя и прийти в нормальное состояние, ушло около четырех месяцев – на овощах, рыбе и свежевыжатых соках. (Мясо не ем уже давно).</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Так вот, помимо этого, 80% населения в Америке очень сильно расстраиваются каждый день, да так, что жить им сложно, и сидят на антидепрессантах. Они тут не могут существовать без антидепрессантов и обезболивающих. Анальгетики выдают по рецепту, но многие их находят на черном рынке, потому что они не хуже наркотиков. Про витамины вообще отдельная история – доза на слона, так что глаза желтыми становятся, потому что печень не справляется.</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Дальше, о психбольницах. В Нью-Йорке, где я нахожусь, практически во всех высотных зданиях не открываются окна, потому что люди выпрыгивали раньше из них. Если здесь человек перережет себе вены, его как минимум в психбольнице закроют на год, и спрашивать никто не станет, а там, конечно же, дадут антидепрессант, чтобы ходил как мумия. В России на это никто и внимания не обратит, Скорая помощь окажет свою скорую помощь, и всем спать.</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Моя знакомая попала в жуткую аварию. Так вот, она под капельницами – три разных, уколы, антибиотики... Пришла к ней, а она мне говорит: «Я людей вижу». Я ее спрашиваю: «Как это понять?» Она говорит: «Вижу тут людей, они разговаривают и ходят». То есть, у нее от лекарств пошли галлюцинации. Дальше, продолжает она: «Хочу сказать врачу об этом, я так больше не могу». Я ей: «Не вздумай! Тебя из этой больницы сразу переведут в психлечебницу». И это так.</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Еще один бич Америки – марихуана. Трава легализована в нескольких штатах. Покупай лицензию, выращивай и торгуй, сколько влезет, только налоги плати. Далее, марихуаной здесь лечат людей от психических расстройств и глаукомы. Каждый, кто курит здесь марихуану, жалуется, как жизнь его тяжела. Все обосновывают свое курение тем, что это ПОЛЕЗНО!!! КАРАУЛ!!!</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Вообще, тут все напрягаются и расслабляются. Ну, про ночные клубы, – сходила один раз, увидела, как включили свет, насколько все невменяемые от наркотиков (таблетки), и решила, что как не посещала эти заведения, так и не буду».</w:t>
      </w:r>
    </w:p>
    <w:p w:rsidR="00F217F1" w:rsidRPr="00F217F1" w:rsidRDefault="00F217F1" w:rsidP="00F217F1">
      <w:pPr>
        <w:spacing w:after="240" w:line="240" w:lineRule="auto"/>
        <w:ind w:firstLine="300"/>
        <w:jc w:val="both"/>
        <w:rPr>
          <w:rFonts w:ascii="Arial" w:eastAsia="Times New Roman" w:hAnsi="Arial" w:cs="Arial"/>
          <w:b/>
          <w:bCs/>
          <w:i/>
          <w:iCs/>
          <w:color w:val="2F4F4F"/>
          <w:sz w:val="18"/>
          <w:szCs w:val="18"/>
        </w:rPr>
      </w:pPr>
      <w:r w:rsidRPr="00F217F1">
        <w:rPr>
          <w:rFonts w:ascii="Arial" w:eastAsia="Times New Roman" w:hAnsi="Arial" w:cs="Arial"/>
          <w:b/>
          <w:bCs/>
          <w:i/>
          <w:iCs/>
          <w:color w:val="2F4F4F"/>
          <w:sz w:val="18"/>
          <w:szCs w:val="18"/>
        </w:rPr>
        <w:t>Интересные наблюдения. Неужели там до такой степени уже дошло? (ВЗ)</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 xml:space="preserve">«Да, книжки выпускают специальные, толстые (как «Война и мир), о том, как полезна марихуана, какие виды ее бывают, какие вкусовые качества, как хорошо она влияет на организм, и как ей можно лечиться-залечится. Знакомый один мне уже все уши прожужжал, мол, прочитай, ничего ты не понимаешь, глупая. Я сказала, что согласна на обмен: я читаю эту дурь, </w:t>
      </w:r>
      <w:r w:rsidRPr="00F217F1">
        <w:rPr>
          <w:rFonts w:ascii="Verdana" w:eastAsia="Times New Roman" w:hAnsi="Verdana" w:cs="Times New Roman"/>
          <w:color w:val="002828"/>
          <w:sz w:val="18"/>
          <w:szCs w:val="18"/>
        </w:rPr>
        <w:lastRenderedPageBreak/>
        <w:t>а ты – Достоевского. Он признался, что не осилит, и что единственная книга, которую он прочитал, это именно познавательное описание его любимой травы. И все доводы, которые он использует по поводу ее потребления, закреплены в этой книге за семью печатями.</w:t>
      </w:r>
    </w:p>
    <w:p w:rsidR="00F217F1" w:rsidRPr="00F217F1" w:rsidRDefault="00F217F1" w:rsidP="00F217F1">
      <w:pPr>
        <w:spacing w:after="240" w:line="240" w:lineRule="auto"/>
        <w:ind w:firstLine="300"/>
        <w:jc w:val="both"/>
        <w:rPr>
          <w:rFonts w:ascii="Arial" w:eastAsia="Times New Roman" w:hAnsi="Arial" w:cs="Arial"/>
          <w:b/>
          <w:bCs/>
          <w:i/>
          <w:iCs/>
          <w:color w:val="2F4F4F"/>
          <w:sz w:val="18"/>
          <w:szCs w:val="18"/>
        </w:rPr>
      </w:pPr>
      <w:r w:rsidRPr="00F217F1">
        <w:rPr>
          <w:rFonts w:ascii="Arial" w:eastAsia="Times New Roman" w:hAnsi="Arial" w:cs="Arial"/>
          <w:b/>
          <w:bCs/>
          <w:i/>
          <w:iCs/>
          <w:color w:val="2F4F4F"/>
          <w:sz w:val="18"/>
          <w:szCs w:val="18"/>
        </w:rPr>
        <w:t>А что вы имеете в виду, когда пишете, что люди сильно расстраиваются каждый день? Что значит «расстраиваются»? (ВЗ)</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«Расстроенные» они все здесь. Почему, не знаю. Просто они так решили, и все. Самый легкий путь, сидеть расстроенным, чтобы внимание привлечь. Тебе тут же предложат антидепрессантов или марихуаны. Вот и спрашивается, а чего тут не быть расстроенным-то, с такими «призами утешительными»?</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Когда с такими людьми начинаешь разговаривать о том, что это система, и бла-бла-бла, они отвечают только одно, примерно в таком духе: «Я курю, потому что мне нравится. Я пью эти таблетки для похудения, или анальгетики, или антидепрессанты, потому что мне так хорошо». И дальше идет целая лекция о том, как это все полезно, и как именно эта личность не хочет бросать, потому что она личность, и это ее выбор. Тьфу, аж дурно. Поэтому я теперь просто слушаю. Толку-то, что-то в ответ говорить...</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По поводу Интернета, тоже интересная вещь. Я не имею никаких страниц в Интернете, например, в Фэйсбуке. Так вот, в Америке, когда я общаюсь с кем-либо, или знакомлюсь, КАЖДЫЙ СПРАШИВАЕТ МЕНЯ О СТРАНИЦЕ В ФЭЙСБУКЕ. И когда я говорю, что ее у меня нет, люди мне не верят, и пытаются услышать от меня какие-то объяснения. Я для них ненормальная.</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До Америки я жила в Китае (Пекин). Так вот, в Китае Фэйсбук, Одноклассники, Мой мир – запрещены! На эти страницы можно выйти только через специальные ссылки, либо взломать. А теперь задайтесь вопросом: ПОЧЕМУ? Я очень долго изучала Китай, их менталитет. Китайцы вообще люди уникальные. Они берегут все, что у них есть своего, самобытного, и в первую очередь друг друга.</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В Китае больше всего семейных пар, доживающих до старости, без развода. Летом для них делают специальные площадки, чтобы бабули и дедули плясать приходили и песни петь, они там все улыбаются. Метро в Китае не сравнить с российским или американским. В Нью-Йорке, все жрут, извиняюсь, прямо в вагоне, спят там же, да еще крысы под ногами порой бегают. Пекинское метро оборудовано лентой на входе, на которую кладут сумки для проверки взрывчатых веществ, внутри все чисто, кондиционеры... И не дай боже начать ЕСТЬ ИЛИ ПИТЬ В ВАГОНЕ!!! Они полицию зовут, или возмущаются, так что румянцем не отделаешься.</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Китай по экономике на первом месте, американскую еду они практически не потребляют (хотя проблема с ожирением была у них, в году 2009). Они все как сумасшедшие и утром и вечером ходят на бесплатные занятия (а кто и на платные), на площадки, чтобы заниматься Тай Цзи Цюань. В общем, повод задуматься есть. Самое смешное, это когда иностранцы спрашивают: из какой ты страны? Ну, признаюсь, мол, из России, а потом слышу о том, как мужчины у нас много алкоголя пьют, ай-яй-яй, – зато у вас много курят (уже в Америке отвечаю я). О китайцах говорить было нечего...</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В России я работала в коллегии адвокатов, соответственно, юрист по образованию, и музыкальный человек по душе своей. В Америку переехала, чтобы заниматься музыкой, потому что не могу возиться с уголовниками больше, и слушать, как люди друг друга ненавидят, грязью поливают во время разводов, и так далее. Душа у меня плакала все время. Сейчас начинаю потихонечку передвигать ноги в направлении к Своей цели. Пишу музыку. Для себя решила, что лучше попробовать сейчас, чем сесть в 40, и задуматься о том, что надо было попробовать.</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Тем более что я точно знаю – это мое. Когда пишу или играю, такое ощущение, что времени нет, словно все вокруг перестало существовать. И очень хочу, чтобы так было всю мою жизнь оставшуюся, потому что я нашла лучшее для себя. Это то, к чему я шла с детства, и что потом было сломано «авторитетным общественным мнением». Но ненадолго. Лет на пять. Вовремя опомнилась.</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Просто я не в системе».</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Вот такие наблюдения у Джейн. Конечно, надо понимать, что это лишь зарисовки. Ведь у каждого, помимо общей реальности, индивидуальный слой мира, и каждый видит реальность по-</w:t>
      </w:r>
      <w:r w:rsidRPr="00F217F1">
        <w:rPr>
          <w:rFonts w:ascii="Verdana" w:eastAsia="Times New Roman" w:hAnsi="Verdana" w:cs="Times New Roman"/>
          <w:color w:val="002828"/>
          <w:sz w:val="18"/>
          <w:szCs w:val="18"/>
        </w:rPr>
        <w:lastRenderedPageBreak/>
        <w:t>своему. На тот же Нью-Йорк или Пекин можно взглянуть под иным углом зрения, и получить совсем другую картину.</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Я это все к тому, чтобы предложить вам </w:t>
      </w:r>
      <w:r w:rsidRPr="00F217F1">
        <w:rPr>
          <w:rFonts w:ascii="Verdana" w:eastAsia="Times New Roman" w:hAnsi="Verdana" w:cs="Times New Roman"/>
          <w:b/>
          <w:bCs/>
          <w:color w:val="2F4F4F"/>
          <w:sz w:val="18"/>
          <w:szCs w:val="18"/>
        </w:rPr>
        <w:t>включиться в реальную игру-практику.</w:t>
      </w:r>
      <w:r w:rsidRPr="00F217F1">
        <w:rPr>
          <w:rFonts w:ascii="Verdana" w:eastAsia="Times New Roman" w:hAnsi="Verdana" w:cs="Times New Roman"/>
          <w:color w:val="002828"/>
          <w:sz w:val="18"/>
          <w:szCs w:val="18"/>
        </w:rPr>
        <w:t> Если вам порой кажется, что вы «не от мира сего», или с этим миром «что-то не так», значит, вы уже почти или совсем проснулись – замечательно. Но если выйти из сновидения никак не удается, давайте поиграем в </w:t>
      </w:r>
      <w:r w:rsidRPr="00F217F1">
        <w:rPr>
          <w:rFonts w:ascii="Verdana" w:eastAsia="Times New Roman" w:hAnsi="Verdana" w:cs="Times New Roman"/>
          <w:b/>
          <w:bCs/>
          <w:color w:val="2F4F4F"/>
          <w:sz w:val="18"/>
          <w:szCs w:val="18"/>
        </w:rPr>
        <w:t>сталкинг.</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В какой-то момент, находясь среди людей, неважно где, на работе, в транспорте, на улице, – вообразите перед собой зеркальную поверхность, представьте, будто видите там свое отражение, а затем шагните через него внутрь зеркала.</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Вы окажетесь с обратной стороны реальности. Не физически, конечно, а ментально. Ваш внутренний Смотритель теперь не здесь, а там. Это вовсе не игра воображения, а действительно реальная вещь. Ваша сущность, ваше Я – это не только материальное тело, но одновременно и некий наблюдатель, который способен находиться как здесь, в физической реальности, так и по ту сторону зеркала, в метафизической проекции нашего мира. Собственно, во сне ваше Я находится именно там.</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Шаг в зеркало – это перемещение наблюдателя за границы, скажем так, сновидения наяву. Пока вы с головой погружены в повседневные дела, ваше Я целиком и полностью находится здесь, в физическом мире. Но после того как вы «шагнули в зеркало», позиция вашего Смотрителя переместилось в проекцию, за грань. Ваше физическое тело все еще здесь, где и было раньше, а ваши глаза и ваше сознание теперь там, за зеркалом.</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С той стороны вам многое может показаться уже не таким как прежде. С того момента как вы оказались «там», и до тех пор, пока вам удастся удерживать эту позицию наблюдения, считайте, что вы проснулись в сновидении наяву. Все вокруг продолжают спать, а </w:t>
      </w:r>
      <w:r w:rsidRPr="00F217F1">
        <w:rPr>
          <w:rFonts w:ascii="Verdana" w:eastAsia="Times New Roman" w:hAnsi="Verdana" w:cs="Times New Roman"/>
          <w:b/>
          <w:bCs/>
          <w:color w:val="2F4F4F"/>
          <w:sz w:val="18"/>
          <w:szCs w:val="18"/>
        </w:rPr>
        <w:t>вы начинаете свой сталкинг – осознанное путешествие в сновидении.</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Попробуйте это сделать и понаблюдать. Что вы видите? Что с этим миром не так? Или может быть, что-то не так с окружающими вас людьми? А может, что-то не так было с вами, до сих пор?</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В любом случае, ваш сталкинг в этом мире сновидений наяву принесет вам свои преимущества и плоды. Преимущество уже в том, что окружающие вас люди спят, а вы нет. (Только не говорите им об этом!) И не забывайте удерживать свою точку наблюдения (сборки) по ту сторону зеркала. Буду вам признателен, если поделитесь своими наблюдениями.</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w:t>
      </w:r>
    </w:p>
    <w:p w:rsidR="00F217F1" w:rsidRPr="00F217F1" w:rsidRDefault="00F217F1" w:rsidP="00F217F1">
      <w:pPr>
        <w:spacing w:after="240" w:line="240" w:lineRule="auto"/>
        <w:ind w:firstLine="300"/>
        <w:jc w:val="both"/>
        <w:rPr>
          <w:rFonts w:ascii="Arial" w:eastAsia="Times New Roman" w:hAnsi="Arial" w:cs="Arial"/>
          <w:b/>
          <w:bCs/>
          <w:i/>
          <w:iCs/>
          <w:color w:val="2F4F4F"/>
          <w:sz w:val="18"/>
          <w:szCs w:val="18"/>
        </w:rPr>
      </w:pPr>
      <w:r w:rsidRPr="00F217F1">
        <w:rPr>
          <w:rFonts w:ascii="Arial" w:eastAsia="Times New Roman" w:hAnsi="Arial" w:cs="Arial"/>
          <w:b/>
          <w:bCs/>
          <w:i/>
          <w:iCs/>
          <w:color w:val="2F4F4F"/>
          <w:sz w:val="18"/>
          <w:szCs w:val="18"/>
        </w:rPr>
        <w:t>События в Центре Трансерфинга</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Имеется возможность:</w:t>
      </w:r>
      <w:r w:rsidRPr="00F217F1">
        <w:rPr>
          <w:rFonts w:ascii="Verdana" w:eastAsia="Times New Roman" w:hAnsi="Verdana" w:cs="Times New Roman"/>
          <w:color w:val="002828"/>
          <w:sz w:val="18"/>
          <w:szCs w:val="18"/>
        </w:rPr>
        <w:br/>
        <w:t>∙ Раз и навсегда разобраться с этой важностью и маятниками.</w:t>
      </w:r>
      <w:r w:rsidRPr="00F217F1">
        <w:rPr>
          <w:rFonts w:ascii="Verdana" w:eastAsia="Times New Roman" w:hAnsi="Verdana" w:cs="Times New Roman"/>
          <w:color w:val="002828"/>
          <w:sz w:val="18"/>
          <w:szCs w:val="18"/>
        </w:rPr>
        <w:br/>
        <w:t>∙ Увидеть свою цель и начать движение к ней без страхов и сомнений.</w:t>
      </w:r>
      <w:r w:rsidRPr="00F217F1">
        <w:rPr>
          <w:rFonts w:ascii="Verdana" w:eastAsia="Times New Roman" w:hAnsi="Verdana" w:cs="Times New Roman"/>
          <w:color w:val="002828"/>
          <w:sz w:val="18"/>
          <w:szCs w:val="18"/>
        </w:rPr>
        <w:br/>
        <w:t>∙ Прочувствовать каждой частицей своей души, что такое "скольжение по волнам удачи".</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Добро пожаловать на наш главный тренинг</w:t>
      </w:r>
      <w:r w:rsidRPr="00F217F1">
        <w:rPr>
          <w:rFonts w:ascii="Verdana" w:eastAsia="Times New Roman" w:hAnsi="Verdana" w:cs="Times New Roman"/>
          <w:b/>
          <w:bCs/>
          <w:color w:val="2F4F4F"/>
          <w:sz w:val="18"/>
          <w:szCs w:val="18"/>
        </w:rPr>
        <w:t> "Управление Реальностью" 21-22 апреля в Москве.</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hyperlink r:id="rId534" w:tgtFrame="_blank" w:history="1">
        <w:r w:rsidRPr="00F217F1">
          <w:rPr>
            <w:rFonts w:ascii="Arial" w:eastAsia="Times New Roman" w:hAnsi="Arial" w:cs="Arial"/>
            <w:b/>
            <w:bCs/>
            <w:color w:val="004650"/>
            <w:sz w:val="18"/>
            <w:szCs w:val="18"/>
            <w:u w:val="single"/>
          </w:rPr>
          <w:t>http://bit.ly/HmErwk</w:t>
        </w:r>
      </w:hyperlink>
    </w:p>
    <w:p w:rsidR="00F217F1" w:rsidRPr="00F217F1" w:rsidRDefault="00F217F1" w:rsidP="00F217F1">
      <w:pPr>
        <w:spacing w:after="240" w:line="240" w:lineRule="auto"/>
        <w:ind w:firstLine="300"/>
        <w:jc w:val="both"/>
        <w:rPr>
          <w:rFonts w:ascii="Verdana" w:eastAsia="Times New Roman" w:hAnsi="Verdana" w:cs="Times New Roman"/>
          <w:b/>
          <w:bCs/>
          <w:color w:val="2F4F4F"/>
          <w:sz w:val="18"/>
          <w:szCs w:val="18"/>
        </w:rPr>
      </w:pPr>
      <w:r w:rsidRPr="00F217F1">
        <w:rPr>
          <w:rFonts w:ascii="Verdana" w:eastAsia="Times New Roman" w:hAnsi="Verdana" w:cs="Times New Roman"/>
          <w:b/>
          <w:bCs/>
          <w:color w:val="2F4F4F"/>
          <w:sz w:val="18"/>
          <w:szCs w:val="18"/>
        </w:rPr>
        <w:t>Следующий такой тренинг состоится еще нескоро – только осенью.</w:t>
      </w:r>
    </w:p>
    <w:p w:rsidR="00F217F1" w:rsidRPr="00F217F1" w:rsidRDefault="00F217F1" w:rsidP="00F217F1">
      <w:pPr>
        <w:spacing w:after="0" w:line="240" w:lineRule="auto"/>
        <w:rPr>
          <w:rFonts w:eastAsia="Times New Roman" w:cs="Times New Roman"/>
          <w:sz w:val="24"/>
          <w:szCs w:val="24"/>
        </w:rPr>
      </w:pPr>
      <w:r w:rsidRPr="00F217F1">
        <w:rPr>
          <w:rFonts w:eastAsia="Times New Roman" w:cs="Times New Roman"/>
          <w:sz w:val="24"/>
          <w:szCs w:val="24"/>
        </w:rPr>
        <w:pict>
          <v:rect id="_x0000_i1201" style="width:0;height:1.5pt" o:hralign="left" o:hrstd="t" o:hrnoshade="t" o:hr="t" fillcolor="#002828" stroked="f"/>
        </w:pict>
      </w:r>
    </w:p>
    <w:p w:rsidR="00F217F1" w:rsidRPr="00F217F1" w:rsidRDefault="00F217F1" w:rsidP="00F217F1">
      <w:pPr>
        <w:spacing w:after="240" w:line="240" w:lineRule="auto"/>
        <w:ind w:firstLine="300"/>
        <w:jc w:val="both"/>
        <w:rPr>
          <w:rFonts w:ascii="Verdana" w:eastAsia="Times New Roman" w:hAnsi="Verdana" w:cs="Times New Roman"/>
          <w:b/>
          <w:bCs/>
          <w:color w:val="2F4F4F"/>
          <w:sz w:val="18"/>
          <w:szCs w:val="18"/>
        </w:rPr>
      </w:pPr>
      <w:r w:rsidRPr="00F217F1">
        <w:rPr>
          <w:rFonts w:ascii="Verdana" w:eastAsia="Times New Roman" w:hAnsi="Verdana" w:cs="Times New Roman"/>
          <w:b/>
          <w:bCs/>
          <w:color w:val="2F4F4F"/>
          <w:sz w:val="18"/>
          <w:szCs w:val="18"/>
        </w:rPr>
        <w:t>Для того чтобы получить от жизни то, чего так устала желать душа, нужно как минимум, пробудить своего Смотрителя и поднять планку свободной энергии.</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Как это сделать естественно и просто?</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Выйти из жестких рамок системы, включить Смотрителя и закрепить новый уровень осознанности вам поможет </w:t>
      </w:r>
      <w:r w:rsidRPr="00F217F1">
        <w:rPr>
          <w:rFonts w:ascii="Verdana" w:eastAsia="Times New Roman" w:hAnsi="Verdana" w:cs="Times New Roman"/>
          <w:b/>
          <w:bCs/>
          <w:color w:val="2F4F4F"/>
          <w:sz w:val="18"/>
          <w:szCs w:val="18"/>
        </w:rPr>
        <w:t>тренинг-путешествие "Живой источник" в Финляндию,</w:t>
      </w:r>
      <w:r w:rsidRPr="00F217F1">
        <w:rPr>
          <w:rFonts w:ascii="Verdana" w:eastAsia="Times New Roman" w:hAnsi="Verdana" w:cs="Times New Roman"/>
          <w:color w:val="002828"/>
          <w:sz w:val="18"/>
          <w:szCs w:val="18"/>
        </w:rPr>
        <w:t> которое состоится </w:t>
      </w:r>
      <w:r w:rsidRPr="00F217F1">
        <w:rPr>
          <w:rFonts w:ascii="Verdana" w:eastAsia="Times New Roman" w:hAnsi="Verdana" w:cs="Times New Roman"/>
          <w:b/>
          <w:bCs/>
          <w:color w:val="2F4F4F"/>
          <w:sz w:val="18"/>
          <w:szCs w:val="18"/>
        </w:rPr>
        <w:t>14-22 июля.</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Подробнее можно узнать здесь: </w:t>
      </w:r>
      <w:hyperlink r:id="rId535" w:tgtFrame="_blank" w:history="1">
        <w:r w:rsidRPr="00F217F1">
          <w:rPr>
            <w:rFonts w:ascii="Arial" w:eastAsia="Times New Roman" w:hAnsi="Arial" w:cs="Arial"/>
            <w:b/>
            <w:bCs/>
            <w:color w:val="004650"/>
            <w:sz w:val="18"/>
            <w:szCs w:val="18"/>
            <w:u w:val="single"/>
          </w:rPr>
          <w:t>http://bit.ly/HknfYC</w:t>
        </w:r>
      </w:hyperlink>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Следующее повышение цены </w:t>
      </w:r>
      <w:r w:rsidRPr="00F217F1">
        <w:rPr>
          <w:rFonts w:ascii="Verdana" w:eastAsia="Times New Roman" w:hAnsi="Verdana" w:cs="Times New Roman"/>
          <w:b/>
          <w:bCs/>
          <w:color w:val="2F4F4F"/>
          <w:sz w:val="18"/>
          <w:szCs w:val="18"/>
        </w:rPr>
        <w:t>1 мая.</w:t>
      </w:r>
    </w:p>
    <w:p w:rsidR="00F217F1" w:rsidRPr="00F217F1" w:rsidRDefault="00F217F1" w:rsidP="00F217F1">
      <w:pPr>
        <w:spacing w:after="0" w:line="240" w:lineRule="auto"/>
        <w:rPr>
          <w:rFonts w:eastAsia="Times New Roman" w:cs="Times New Roman"/>
          <w:sz w:val="24"/>
          <w:szCs w:val="24"/>
        </w:rPr>
      </w:pPr>
      <w:r w:rsidRPr="00F217F1">
        <w:rPr>
          <w:rFonts w:eastAsia="Times New Roman" w:cs="Times New Roman"/>
          <w:sz w:val="24"/>
          <w:szCs w:val="24"/>
        </w:rPr>
        <w:pict>
          <v:rect id="_x0000_i1202" style="width:0;height:1.5pt" o:hralign="left" o:hrstd="t" o:hrnoshade="t" o:hr="t" fillcolor="#002828" stroked="f"/>
        </w:pict>
      </w:r>
    </w:p>
    <w:p w:rsidR="00F217F1" w:rsidRPr="00F217F1" w:rsidRDefault="00F217F1" w:rsidP="00F217F1">
      <w:pPr>
        <w:spacing w:after="240" w:line="240" w:lineRule="auto"/>
        <w:ind w:firstLine="300"/>
        <w:jc w:val="both"/>
        <w:rPr>
          <w:rFonts w:ascii="Verdana" w:eastAsia="Times New Roman" w:hAnsi="Verdana" w:cs="Times New Roman"/>
          <w:b/>
          <w:bCs/>
          <w:color w:val="2F4F4F"/>
          <w:sz w:val="18"/>
          <w:szCs w:val="18"/>
        </w:rPr>
      </w:pPr>
      <w:r w:rsidRPr="00F217F1">
        <w:rPr>
          <w:rFonts w:ascii="Verdana" w:eastAsia="Times New Roman" w:hAnsi="Verdana" w:cs="Times New Roman"/>
          <w:b/>
          <w:bCs/>
          <w:color w:val="2F4F4F"/>
          <w:sz w:val="18"/>
          <w:szCs w:val="18"/>
        </w:rPr>
        <w:t>У вас есть возможность научиться привлекать деньги не так, как это делают все остальные, – без избыточных потенциалов и с полным доверием Вселенной.</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Это действительно просто.</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lastRenderedPageBreak/>
        <w:t>Целый набор практических инструментов и техник</w:t>
      </w:r>
      <w:r w:rsidRPr="00F217F1">
        <w:rPr>
          <w:rFonts w:ascii="Verdana" w:eastAsia="Times New Roman" w:hAnsi="Verdana" w:cs="Times New Roman"/>
          <w:color w:val="002828"/>
          <w:sz w:val="18"/>
          <w:szCs w:val="18"/>
        </w:rPr>
        <w:t> для увеличения своего денежного потока вы можете получить на 3-х часовом занятии </w:t>
      </w:r>
      <w:r w:rsidRPr="00F217F1">
        <w:rPr>
          <w:rFonts w:ascii="Verdana" w:eastAsia="Times New Roman" w:hAnsi="Verdana" w:cs="Times New Roman"/>
          <w:b/>
          <w:bCs/>
          <w:color w:val="2F4F4F"/>
          <w:sz w:val="18"/>
          <w:szCs w:val="18"/>
        </w:rPr>
        <w:t>"Слайдим Деньги".</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Программа состоится </w:t>
      </w:r>
      <w:r w:rsidRPr="00F217F1">
        <w:rPr>
          <w:rFonts w:ascii="Verdana" w:eastAsia="Times New Roman" w:hAnsi="Verdana" w:cs="Times New Roman"/>
          <w:b/>
          <w:bCs/>
          <w:color w:val="2F4F4F"/>
          <w:sz w:val="18"/>
          <w:szCs w:val="18"/>
        </w:rPr>
        <w:t>в Москве 26 апреля в 19:00.</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Подробная информация здесь: </w:t>
      </w:r>
      <w:hyperlink r:id="rId536" w:tgtFrame="_blank" w:history="1">
        <w:r w:rsidRPr="00F217F1">
          <w:rPr>
            <w:rFonts w:ascii="Arial" w:eastAsia="Times New Roman" w:hAnsi="Arial" w:cs="Arial"/>
            <w:b/>
            <w:bCs/>
            <w:color w:val="004650"/>
            <w:sz w:val="18"/>
            <w:szCs w:val="18"/>
            <w:u w:val="single"/>
          </w:rPr>
          <w:t>http://bit.ly/HeasOl</w:t>
        </w:r>
      </w:hyperlink>
    </w:p>
    <w:p w:rsidR="00F217F1" w:rsidRPr="00F217F1" w:rsidRDefault="00F217F1" w:rsidP="00F217F1">
      <w:pPr>
        <w:spacing w:after="0" w:line="240" w:lineRule="auto"/>
        <w:rPr>
          <w:rFonts w:eastAsia="Times New Roman" w:cs="Times New Roman"/>
          <w:sz w:val="24"/>
          <w:szCs w:val="24"/>
        </w:rPr>
      </w:pPr>
      <w:r w:rsidRPr="00F217F1">
        <w:rPr>
          <w:rFonts w:eastAsia="Times New Roman" w:cs="Times New Roman"/>
          <w:sz w:val="24"/>
          <w:szCs w:val="24"/>
        </w:rPr>
        <w:pict>
          <v:rect id="_x0000_i1203" style="width:0;height:1.5pt" o:hralign="left" o:hrstd="t" o:hrnoshade="t" o:hr="t" fillcolor="#002828" stroked="f"/>
        </w:pic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Ваше тело – прекрасный инструмент,</w:t>
      </w:r>
      <w:r w:rsidRPr="00F217F1">
        <w:rPr>
          <w:rFonts w:ascii="Verdana" w:eastAsia="Times New Roman" w:hAnsi="Verdana" w:cs="Times New Roman"/>
          <w:color w:val="002828"/>
          <w:sz w:val="18"/>
          <w:szCs w:val="18"/>
        </w:rPr>
        <w:t> дополняющий и усиливающий энергию Внешнего намерения.</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Слышать себя через тело – просто и естественно. Вы можете почувствовать это на практике.</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b/>
          <w:bCs/>
          <w:color w:val="2F4F4F"/>
          <w:sz w:val="18"/>
          <w:szCs w:val="18"/>
        </w:rPr>
        <w:t>Видео-курс "Здоровье. Энергия. Реализация"</w:t>
      </w:r>
      <w:r w:rsidRPr="00F217F1">
        <w:rPr>
          <w:rFonts w:ascii="Verdana" w:eastAsia="Times New Roman" w:hAnsi="Verdana" w:cs="Times New Roman"/>
          <w:color w:val="002828"/>
          <w:sz w:val="18"/>
          <w:szCs w:val="18"/>
        </w:rPr>
        <w:t> от тренера Центра Трансерфинга Евгения Самарина, </w:t>
      </w:r>
      <w:r w:rsidRPr="00F217F1">
        <w:rPr>
          <w:rFonts w:ascii="Verdana" w:eastAsia="Times New Roman" w:hAnsi="Verdana" w:cs="Times New Roman"/>
          <w:b/>
          <w:bCs/>
          <w:color w:val="2F4F4F"/>
          <w:sz w:val="18"/>
          <w:szCs w:val="18"/>
        </w:rPr>
        <w:t>пока бесплатно:</w:t>
      </w:r>
      <w:r w:rsidRPr="00F217F1">
        <w:rPr>
          <w:rFonts w:ascii="Verdana" w:eastAsia="Times New Roman" w:hAnsi="Verdana" w:cs="Times New Roman"/>
          <w:color w:val="002828"/>
          <w:sz w:val="18"/>
          <w:szCs w:val="18"/>
        </w:rPr>
        <w:br/>
      </w:r>
      <w:hyperlink r:id="rId537" w:tgtFrame="_blank" w:history="1">
        <w:r w:rsidRPr="00F217F1">
          <w:rPr>
            <w:rFonts w:ascii="Arial" w:eastAsia="Times New Roman" w:hAnsi="Arial" w:cs="Arial"/>
            <w:b/>
            <w:bCs/>
            <w:color w:val="004650"/>
            <w:sz w:val="18"/>
            <w:szCs w:val="18"/>
            <w:u w:val="single"/>
          </w:rPr>
          <w:t>http://bit.ly/IZcgGG</w:t>
        </w:r>
      </w:hyperlink>
    </w:p>
    <w:p w:rsidR="00F217F1" w:rsidRPr="00F217F1" w:rsidRDefault="00F217F1" w:rsidP="00F217F1">
      <w:pPr>
        <w:spacing w:after="0" w:line="240" w:lineRule="auto"/>
        <w:rPr>
          <w:rFonts w:eastAsia="Times New Roman" w:cs="Times New Roman"/>
          <w:sz w:val="24"/>
          <w:szCs w:val="24"/>
        </w:rPr>
      </w:pPr>
      <w:r w:rsidRPr="00F217F1">
        <w:rPr>
          <w:rFonts w:eastAsia="Times New Roman" w:cs="Times New Roman"/>
          <w:sz w:val="24"/>
          <w:szCs w:val="24"/>
        </w:rPr>
        <w:pict>
          <v:rect id="_x0000_i1204" style="width:0;height:1.5pt" o:hralign="left" o:hrstd="t" o:hrnoshade="t" o:hr="t" fillcolor="#002828" stroked="f"/>
        </w:pict>
      </w:r>
    </w:p>
    <w:p w:rsidR="00F217F1" w:rsidRPr="00F217F1" w:rsidRDefault="00F217F1" w:rsidP="00F217F1">
      <w:pPr>
        <w:spacing w:after="240" w:line="240" w:lineRule="auto"/>
        <w:ind w:firstLine="300"/>
        <w:jc w:val="both"/>
        <w:rPr>
          <w:rFonts w:ascii="Verdana" w:eastAsia="Times New Roman" w:hAnsi="Verdana" w:cs="Times New Roman"/>
          <w:b/>
          <w:bCs/>
          <w:color w:val="2F4F4F"/>
          <w:sz w:val="18"/>
          <w:szCs w:val="18"/>
        </w:rPr>
      </w:pPr>
      <w:r w:rsidRPr="00F217F1">
        <w:rPr>
          <w:rFonts w:ascii="Verdana" w:eastAsia="Times New Roman" w:hAnsi="Verdana" w:cs="Times New Roman"/>
          <w:b/>
          <w:bCs/>
          <w:color w:val="2F4F4F"/>
          <w:sz w:val="18"/>
          <w:szCs w:val="18"/>
        </w:rPr>
        <w:t>21 апреля в Москве состоится Фестиваль живой кухни.</w:t>
      </w:r>
    </w:p>
    <w:p w:rsidR="00F217F1" w:rsidRPr="00F217F1" w:rsidRDefault="00F217F1" w:rsidP="00F217F1">
      <w:pPr>
        <w:spacing w:after="24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Тренер Центра Трансерфинга Евгений Самарин будет одним из спикеров, и с удовольствием расскажет Вам о том, какую роль в Трансерфинге может играть живое питание.</w:t>
      </w:r>
    </w:p>
    <w:p w:rsidR="00F217F1" w:rsidRPr="00F217F1" w:rsidRDefault="00F217F1" w:rsidP="00F217F1">
      <w:pPr>
        <w:spacing w:after="240" w:line="240" w:lineRule="auto"/>
        <w:ind w:firstLine="300"/>
        <w:jc w:val="both"/>
        <w:rPr>
          <w:rFonts w:ascii="Verdana" w:eastAsia="Times New Roman" w:hAnsi="Verdana" w:cs="Times New Roman"/>
          <w:b/>
          <w:bCs/>
          <w:color w:val="2F4F4F"/>
          <w:sz w:val="18"/>
          <w:szCs w:val="18"/>
        </w:rPr>
      </w:pPr>
      <w:r w:rsidRPr="00F217F1">
        <w:rPr>
          <w:rFonts w:ascii="Verdana" w:eastAsia="Times New Roman" w:hAnsi="Verdana" w:cs="Times New Roman"/>
          <w:b/>
          <w:bCs/>
          <w:color w:val="2F4F4F"/>
          <w:sz w:val="18"/>
          <w:szCs w:val="18"/>
        </w:rPr>
        <w:t>Участие – бесплатное.</w:t>
      </w:r>
    </w:p>
    <w:p w:rsidR="00F217F1" w:rsidRPr="00F217F1" w:rsidRDefault="00F217F1" w:rsidP="00F217F1">
      <w:pPr>
        <w:spacing w:after="0" w:line="240" w:lineRule="auto"/>
        <w:ind w:firstLine="300"/>
        <w:jc w:val="both"/>
        <w:rPr>
          <w:rFonts w:ascii="Verdana" w:eastAsia="Times New Roman" w:hAnsi="Verdana" w:cs="Times New Roman"/>
          <w:color w:val="002828"/>
          <w:sz w:val="18"/>
          <w:szCs w:val="18"/>
        </w:rPr>
      </w:pPr>
      <w:r w:rsidRPr="00F217F1">
        <w:rPr>
          <w:rFonts w:ascii="Verdana" w:eastAsia="Times New Roman" w:hAnsi="Verdana" w:cs="Times New Roman"/>
          <w:color w:val="002828"/>
          <w:sz w:val="18"/>
          <w:szCs w:val="18"/>
        </w:rPr>
        <w:t>Подробнее о мероприятии: </w:t>
      </w:r>
      <w:hyperlink r:id="rId538" w:tgtFrame="_blank" w:history="1">
        <w:r w:rsidRPr="00F217F1">
          <w:rPr>
            <w:rFonts w:ascii="Arial" w:eastAsia="Times New Roman" w:hAnsi="Arial" w:cs="Arial"/>
            <w:b/>
            <w:bCs/>
            <w:color w:val="004650"/>
            <w:sz w:val="18"/>
            <w:szCs w:val="18"/>
            <w:u w:val="single"/>
          </w:rPr>
          <w:t>http://bit.ly/HQriiS</w:t>
        </w:r>
      </w:hyperlink>
    </w:p>
    <w:p w:rsidR="00F217F1" w:rsidRPr="00F217F1" w:rsidRDefault="00F217F1" w:rsidP="00F217F1">
      <w:pPr>
        <w:spacing w:after="240" w:line="240" w:lineRule="auto"/>
        <w:ind w:firstLine="300"/>
        <w:jc w:val="both"/>
        <w:rPr>
          <w:rFonts w:eastAsia="Times New Roman" w:cs="Times New Roman"/>
          <w:b/>
          <w:bCs/>
          <w:color w:val="004650"/>
          <w:sz w:val="24"/>
          <w:szCs w:val="24"/>
        </w:rPr>
      </w:pPr>
      <w:r w:rsidRPr="00F217F1">
        <w:rPr>
          <w:rFonts w:eastAsia="Times New Roman" w:cs="Times New Roman"/>
          <w:b/>
          <w:bCs/>
          <w:color w:val="004650"/>
          <w:sz w:val="24"/>
          <w:szCs w:val="24"/>
        </w:rPr>
        <w:t>Желаем Вам отличного дня и солнечного настроения!</w:t>
      </w:r>
    </w:p>
    <w:p w:rsidR="00F217F1" w:rsidRPr="00F217F1" w:rsidRDefault="00F217F1" w:rsidP="00F217F1">
      <w:pPr>
        <w:spacing w:after="240" w:line="240" w:lineRule="auto"/>
        <w:ind w:firstLine="300"/>
        <w:jc w:val="both"/>
        <w:rPr>
          <w:rFonts w:eastAsia="Times New Roman" w:cs="Times New Roman"/>
          <w:b/>
          <w:bCs/>
          <w:color w:val="004650"/>
          <w:sz w:val="24"/>
          <w:szCs w:val="24"/>
        </w:rPr>
      </w:pPr>
      <w:r w:rsidRPr="00F217F1">
        <w:rPr>
          <w:rFonts w:eastAsia="Times New Roman" w:cs="Times New Roman"/>
          <w:b/>
          <w:bCs/>
          <w:color w:val="004650"/>
          <w:sz w:val="24"/>
          <w:szCs w:val="24"/>
        </w:rPr>
        <w:t>Центр Трансерфинга</w:t>
      </w:r>
    </w:p>
    <w:p w:rsidR="00F217F1" w:rsidRDefault="00F217F1" w:rsidP="00F217F1">
      <w:pPr>
        <w:rPr>
          <w:lang w:val="en-US"/>
        </w:rPr>
      </w:pPr>
    </w:p>
    <w:p w:rsidR="00F217F1" w:rsidRDefault="00F217F1" w:rsidP="00F217F1">
      <w:pPr>
        <w:rPr>
          <w:lang w:val="en-US"/>
        </w:rPr>
      </w:pPr>
    </w:p>
    <w:p w:rsidR="00F217F1" w:rsidRPr="00F217F1" w:rsidRDefault="00F217F1" w:rsidP="00F217F1">
      <w:pPr>
        <w:spacing w:after="0" w:line="240" w:lineRule="auto"/>
        <w:rPr>
          <w:rFonts w:eastAsia="Times New Roman" w:cs="Times New Roman"/>
          <w:sz w:val="24"/>
          <w:szCs w:val="24"/>
        </w:rPr>
      </w:pPr>
      <w:r w:rsidRPr="00F217F1">
        <w:rPr>
          <w:rFonts w:ascii="Arial" w:eastAsia="Times New Roman" w:hAnsi="Arial" w:cs="Arial"/>
          <w:color w:val="000000"/>
          <w:sz w:val="27"/>
          <w:szCs w:val="27"/>
          <w:shd w:val="clear" w:color="auto" w:fill="DCDCDC"/>
        </w:rPr>
        <w:t>Трансерфинг</w:t>
      </w:r>
      <w:r w:rsidRPr="00F217F1">
        <w:rPr>
          <w:rFonts w:ascii="Arial" w:eastAsia="Times New Roman" w:hAnsi="Arial" w:cs="Arial"/>
          <w:color w:val="000000"/>
          <w:sz w:val="27"/>
          <w:szCs w:val="27"/>
          <w:shd w:val="clear" w:color="auto" w:fill="DCDCDC"/>
        </w:rPr>
        <w:br/>
        <w:t>Управление реальностью</w:t>
      </w:r>
    </w:p>
    <w:p w:rsidR="00F217F1" w:rsidRPr="00F217F1" w:rsidRDefault="00F217F1" w:rsidP="00F217F1">
      <w:pPr>
        <w:spacing w:after="0" w:line="240" w:lineRule="auto"/>
        <w:rPr>
          <w:rFonts w:eastAsia="Times New Roman" w:cs="Times New Roman"/>
          <w:sz w:val="24"/>
          <w:szCs w:val="24"/>
        </w:rPr>
      </w:pPr>
      <w:r w:rsidRPr="00F217F1">
        <w:rPr>
          <w:rFonts w:eastAsia="Times New Roman" w:cs="Times New Roman"/>
          <w:sz w:val="24"/>
          <w:szCs w:val="24"/>
        </w:rPr>
        <w:pict>
          <v:rect id="_x0000_i1205" style="width:233.9pt;height:.75pt" o:hrpct="500" o:hralign="center" o:hrstd="t" o:hrnoshade="t" o:hr="t" fillcolor="black" stroked="f"/>
        </w:pict>
      </w:r>
    </w:p>
    <w:p w:rsidR="00F217F1" w:rsidRDefault="00F217F1" w:rsidP="00F217F1">
      <w:pPr>
        <w:rPr>
          <w:rFonts w:eastAsia="Times New Roman" w:cs="Times New Roman"/>
          <w:b/>
          <w:bCs/>
          <w:color w:val="004650"/>
          <w:sz w:val="27"/>
          <w:szCs w:val="27"/>
          <w:shd w:val="clear" w:color="auto" w:fill="DCDCDC"/>
          <w:lang w:val="en-US"/>
        </w:rPr>
      </w:pPr>
      <w:r w:rsidRPr="00F217F1">
        <w:rPr>
          <w:rFonts w:eastAsia="Times New Roman" w:cs="Times New Roman"/>
          <w:b/>
          <w:bCs/>
          <w:color w:val="004650"/>
          <w:sz w:val="27"/>
          <w:szCs w:val="27"/>
          <w:shd w:val="clear" w:color="auto" w:fill="DCDCDC"/>
        </w:rPr>
        <w:t>Выпуск N 235. Наблюдения с той стороны зеркала</w:t>
      </w:r>
    </w:p>
    <w:p w:rsidR="0014627B" w:rsidRDefault="0014627B" w:rsidP="0014627B">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Уважаемые Читатели!</w:t>
      </w:r>
      <w:r>
        <w:rPr>
          <w:rFonts w:ascii="Verdana" w:hAnsi="Verdana"/>
          <w:color w:val="002828"/>
          <w:sz w:val="18"/>
          <w:szCs w:val="18"/>
        </w:rPr>
        <w:br/>
        <w:t>Спасибо за письма, в которых вы поделились впечатлениями от практики «Взгляд с той стороны зеркала». Предлагаю вашему вниманию несколько писем. Главное их достоинство состоит не в «правильности или неправильности» выводов, а в осознанном, ясном, новом взгляде на старые вещи.</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«Только сейчас я начал осознавать, КАК это делать, то есть, управлять своей реальностью. Примерно с месяц я слепо транслировал свои мыслеформы, зная, что нужно это делать систематически, чтобы зеркало мира отразило мой образ.</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Сегодня, сижу на работе, и как всегда на меня нахлынула волна беспокойства, тревоги, паники – мой разум пытается все контролировать. И вот, он кричит мне: «У тебя ничего не получится! Ты серьезно думаешь, что все вот так возьмет и придет к тебе? Нужно бороться! А что будет если...?»</w:t>
      </w:r>
    </w:p>
    <w:p w:rsidR="0014627B" w:rsidRDefault="0014627B" w:rsidP="0014627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Я сначала поддался этому настроению, но вдруг пришло ОЗАРЕНИЕ. Даже не знаю, как это объяснить. Я вдруг понял, что это как бы </w:t>
      </w:r>
      <w:r>
        <w:rPr>
          <w:rStyle w:val="textboldsubs"/>
          <w:rFonts w:ascii="Verdana" w:hAnsi="Verdana"/>
          <w:b/>
          <w:bCs/>
          <w:color w:val="2F4F4F"/>
          <w:sz w:val="18"/>
          <w:szCs w:val="18"/>
        </w:rPr>
        <w:t>мое прошлое, то есть, мой мир отражает мои предыдущие мысли,</w:t>
      </w:r>
      <w:r>
        <w:rPr>
          <w:rFonts w:ascii="Verdana" w:hAnsi="Verdana"/>
          <w:color w:val="002828"/>
          <w:sz w:val="18"/>
          <w:szCs w:val="18"/>
        </w:rPr>
        <w:t> на чем я прежде фокусировал внимание.</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Мне стало понятно значение фразы «прошлое впереди». Я осознал, что все вокруг спят, а мне только и нужно, что без напора транслировать целевой слайд, и тогда Привратник откроет врата Вечности».</w:t>
      </w:r>
    </w:p>
    <w:p w:rsidR="0014627B" w:rsidRDefault="0014627B" w:rsidP="0014627B">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Совершенно верно, ваши сомнения – это ваше прошлое. Все сомнения основываются на тех кадрах киноленты, которые уже ушли. Возвращать эти кадры обратно в проектор, значит смотреть то же самое кино повторно. Все что требуется от разума, это вставить в проектор нужную киноленту и следить, чтобы она там исправно крутилась. (ВЗ)</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тут прочитала одну книгу… Если вкратце, основная идея в том, что каждый человек должен идти по жизни радостно (это, правда, созвучно Трансерфингу), и дарить эту радость каждому встречному, в каждый момент «серого дня».</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книга напрочь отрицает собственное «Я» человека. Говорит, что про свое «Я» надо забыть. От него все беды и горести. Потому что если человек думает о себе, он зацикливается, отъединяется от всего от мира в своем собственном «Я».</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мир, вроде как, – одно единое целое. Поэтому надо бы думать не о себе, а каждом другом. И стараться в каждом встречном видеть свет (божественный и единый). И (!) особенно стараться не опечалить встречного, не нарушить его покой или мир. Ну, а если тот в горе или печали, поделиться с ним своей радостью.</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Понимаю, что тут много чего «проповеднического». Может, я не совсем так донесла идею. Но дело не в этом. Просто, тут я увидела существенное расхождение с Трансерфингом, который приняла целиком и полностью.</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Трансерфинге, как бы, отъединение от всех. Я – сам по себе, вы – сами по себе. Я так и жила всегда. Мне это было удобно. Однако теория, изложенная в книге, меня зацепила. И теперь я немного в раздвоении».</w:t>
      </w:r>
    </w:p>
    <w:p w:rsidR="0014627B" w:rsidRDefault="0014627B" w:rsidP="0014627B">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Такая теория, это для тех, кто уж совсем себя потерял и не может найти. Тогда предлагается выход – забудь себя, думай только о других. Но я все же считаю, что это плохой выход. Раболепная какая-то философия. (ВЗ)</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«Мой брат уже год принимает транквиланты. Убеждает и меня в том, что это наилучший возможный выбор. Я сама вижу, как он иногда не помнит событий, случившихся в рамках дня, однако утверждает, что только таким образом может хорошо себя чувствовать.</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я раньше посещала психолога, мне тоже предлагали лекарства, которые я отказалась принимать; терапевты надо мной посмеялись и убеждали меня в том, что в этом нет абсолютно ничего страшного и ненормального.</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Мой друг тоже, переболел тяжелой формой гриппа, испугался, ему выписали антидепрессанты, и теперь я вижу совсем другого человека. Огорчительно то, что он занимался Трансерфингом много лет, и я знаю, что он понимал суть вещей.</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недавно, когда он с большим энтузиазмом убеждал меня в том, что в Трансерфинге главное, это удача и стечение обстоятельств, я поняла, что дела на самом деле идут плохо».</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с детства считала себя не такой как все. Если раньше, двигаясь в потоке людей, про себя думала, что «я не с вами», то теперь я просто наблюдаю за окружающими.</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что-то не клеится, или я, поддавшись общей атмосфере гонки, начинаю чувствовать себя не комфортно, то вспоминаю, что эта «некомфортность» мне не свойственна. Я акцентирую на ней свое внимание и тут же вспоминаю, что это сигнал. Тревожный сигнал. Значит, я поддалась, ввязалась в общую игру, из которой надо немедленно выйти.</w:t>
      </w:r>
    </w:p>
    <w:p w:rsidR="0014627B" w:rsidRDefault="0014627B" w:rsidP="0014627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Я расслабляюсь, схожу с дистанции с мыслью, что</w:t>
      </w:r>
      <w:r>
        <w:rPr>
          <w:rStyle w:val="textboldsubs"/>
          <w:rFonts w:ascii="Verdana" w:hAnsi="Verdana"/>
          <w:b/>
          <w:bCs/>
          <w:color w:val="2F4F4F"/>
          <w:sz w:val="18"/>
          <w:szCs w:val="18"/>
        </w:rPr>
        <w:t> «мое меня всегда найдет».</w:t>
      </w:r>
      <w:r>
        <w:rPr>
          <w:rFonts w:ascii="Verdana" w:hAnsi="Verdana"/>
          <w:color w:val="002828"/>
          <w:sz w:val="18"/>
          <w:szCs w:val="18"/>
        </w:rPr>
        <w:t> И, так и происходит. Я не трачу нервы. Не включаюсь в междоусобные войны. Внешне все выглядит так, будто мне нет до этого дела. А мне и правда, нет до этого дела. Ведь все это не так важно (не жизненно важно), а значит, не стоит так убиваться и выкладываться, как то делают другие. Я не имею в виду «ничего не делать». Я говорю лишь о ненужной трате эмоций, нервов и энергии».</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«После «отделения от себя» и последующего «перешагивания» по ту сторону зеркала, сразу же:</w:t>
      </w:r>
      <w:r>
        <w:rPr>
          <w:rFonts w:ascii="Verdana" w:hAnsi="Verdana"/>
          <w:color w:val="002828"/>
          <w:sz w:val="18"/>
          <w:szCs w:val="18"/>
        </w:rPr>
        <w:br/>
        <w:t>1. Резкое усиление восприятия цветов окружающих предметов. Это действительно видно сразу, особенно на природе. Даже в городе блекло-серые тона становятся различимыми как никогда.</w:t>
      </w:r>
      <w:r>
        <w:rPr>
          <w:rFonts w:ascii="Verdana" w:hAnsi="Verdana"/>
          <w:color w:val="002828"/>
          <w:sz w:val="18"/>
          <w:szCs w:val="18"/>
        </w:rPr>
        <w:br/>
      </w:r>
      <w:r>
        <w:rPr>
          <w:rFonts w:ascii="Verdana" w:hAnsi="Verdana"/>
          <w:color w:val="002828"/>
          <w:sz w:val="18"/>
          <w:szCs w:val="18"/>
        </w:rPr>
        <w:lastRenderedPageBreak/>
        <w:t>2. То же самое с запахами.</w:t>
      </w:r>
      <w:r>
        <w:rPr>
          <w:rFonts w:ascii="Verdana" w:hAnsi="Verdana"/>
          <w:color w:val="002828"/>
          <w:sz w:val="18"/>
          <w:szCs w:val="18"/>
        </w:rPr>
        <w:br/>
        <w:t>3. Чувство «замедления» времени.</w:t>
      </w:r>
      <w:r>
        <w:rPr>
          <w:rFonts w:ascii="Verdana" w:hAnsi="Verdana"/>
          <w:color w:val="002828"/>
          <w:sz w:val="18"/>
          <w:szCs w:val="18"/>
        </w:rPr>
        <w:br/>
        <w:t>4. Некоторые люди начинают коситься, или как-то проявлять свое внимание, хотя ничем особым не привлекаю».</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 Трансерфингом я познакомилась в 2009 году. На тот момент жизнь казалась мне серым, неуютным местом, где за все приходиться платить и бороться за место под солнцем. Действительно было ощущение, что от тебя в этом мире практически ничего не зависит. И коль предначертана тебе судьба быть бедной и больной, то увы, смирись с этим, может, воздастся тебе за это на небесах (смех да и только).</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Поэтому прочтение книг о Трансерфинге стало, не побоюсь этого слова, вторым рождением для меня. Как духовным (изменение мышления, взгляда на жизнь), так и физическим (впоследствии я перешла на живое питание, и это побудило мое тело буквально возродиться).</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Слой моего мира постепенно стал превращаться в уютный уголок, где мне жилось легко и комфортно. На мелочах Трансерфинг срабатывал моментально, а вот что касается цели, на тот момент я обозначила ее не совсем правильно (или, точнее сказать, совсем неправильно).</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Мне очень нравился один парень, я была уверенна, что это именно тот человек, с которым я проведу свою жизнь. Мы с ним учились вместе, и он действительно периодически оказывал некоторые знаки внимания, однако не такие серьезные, чтобы оправдать мою уверенность в нашем последующем браке.</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Познакомившись с техникой Трансерфинга, я включила парня в свой слайд и занималась визуализацией на протяжении месяца. Что интересно, за этот период он отдалился от меня, перестал замечать в университете и даже удалил из друзей в социальной сети. (Все-таки, душа чувствует, когда на ментальном уровне над ней совершают акт насилия.)</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меня это не остановило, и я продолжала исправно визуализировать нас вместе: как мы находимся в одном доме, едим за одним столом, спим в одной кровати. В итоге, спустя месяц, произошло чудо, с точки зрения обыденного мировоззрения.</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Без каких-либо предпосылок, оказалось так, что я провела с этим человеком целый день вместе, в одном доме. Мы ели за одним столом, спали на одной кровати (однако, просто спали). В общем, мой слайд на один день воплотился в действительность.</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что я должна сказать, за этот день, я поняла, что это абсолютно не мой человек, я буквально проснулась и осознала, что с упрямством осла была зациклена на нем, вместо того, чтобы сформировать образ мужчины, который подходил бы мне, и систематически прокручивать слайд, где мы вместе и нам хорошо.</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Тот парень в итоге оказался бабником, сынком, который с удовольствием тратит папины денежки на клубы и выпивку в неограниченных дозах. И я благодарна моему миру за то, что, несмотря на мое упрямство и зацикленность, он, спустя время, открыл мне глаза.</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Шло время, и Трансерфинг по-прежнему отлично срабатывал в мелочах: новые туфли, поездка на море, оценка по экзамену. Но ощущение праздника почему-то медленно, но уверенно уходило. Я не понимала, в чем дело? Ведь, если я знакома с этой техникой, то по любому все должно становиться лучше и лучше.</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реальность засасывала, в зеркале начали происходить какие-то неприятные вещи. Очень остро встала в моей семье финансовая проблема. Денег в семье с каждым месяцем становилось все меньше и меньше. Мои родители каждый день, просто как молитву повторяли: «У нас на это нет денег», или, «Мы не можем себе этого позволить».</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Скажу вам, когда живешь рядом с людьми, которые твердят подобное ежедневно, тебя начинает засасывать в их «адок», и возникает ощущение, что ничего изменить нельзя.</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Дела шли все хуже и хуже, и мне начинало казаться, что Трансерфинг – это мираж, и что надо бросать все и идти вкалывать куда-нибудь 12 часов в сутки, чтобы выжить в этом неуютном мире (а идти работать я не могла, поскольку учусь на дневном и защищаю бакалавра в этом году). А мама тем временем все приговаривала: «У нас нет денег!»</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В какой-то момент у меня возникло ощущение, что мою семью кто-то здорово сглазил (или нанес порчу, не знаю точно, как это называется). Я решилась на отчаянный шаг: поехать к колдуну и снять «проклятие» со своей семьи.</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Он жил за городом, и я добиралась до него больше часа. Столько же прождала его на улице, на морозе. Он позвонил и сказал, что сейчас занят, и что мне нужно будет подождать, пока он освободится. Обещал перезвонить, когда сможет меня принять.</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Спустя час, не чувствуя рук и ног, я села в автобус и поехала домой, так и не дождавшись от него звонка. Но вот, что интересно. У меня возникло ощущение, что что-то изменилось, появилось какое-то ощущение облегчения и радости. Я ехала с чувством, будто все проблемы решены, и теперь уж точно все пойдет как надо.</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Через несколько дней произошло нечто чудесное: я осознала, ЧТО превратит мою жизнь в праздник. У меня настолько четко обрисовалась картина моего будущего, что моя душа, радостно захлопала в ладошки! Эта картина пришла мне в голову сама по себе.</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заново перечитала Ваши книги и, признаюсь честно, приняла для себя всю информацию по-новому. Все, что до этого мне казалось непонятным, расплывчатым и двусмысленным, стало четким и прозрачным. Я поняла, что такое «сон наяву», «привязанность к отражению», «координация намерения». Все как будто кто-то разложил по полочкам и преподнес мне в таком виде, что я сразу все поняла и осознала.</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Наконец-то я поняла, что, неважно, с кем ты живешь, и что он постоянно себе твердит. Есть ТЫ, и есть ЗЕРКАЛО. Неважно, что творится в жизни окружающих. Важно обустроить СВОЙ уголок, сформировать СВОЕ, теплое, уютное местечко, где тебе будет легко, комфортно и радостно.</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что этому может поспособствовать? Конечно, ЦЕЛЬ. То, что превратит жизнь в праздник души и разума. И у меня этот образ сформировался как никогда четко. Мне многое пытались навязать в качестве цели (особенно родители). И иногда мне даже казалось, что это действительно моя цель. НО теперь я понимаю, что это всего лишь маятник брал меня за ручку и уводил в сторону.</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наконец-то поняла, что же творилось в моей жизни. Это была банальная зацикленность на отражении, где внутренним намерением практически ничего нельзя изменить (а если и можно, то путем огромных усилий и борьбы). Я как завороженная смотрела в зеркало мира, где краски все сгущались, а средств к существованию становилось все меньше.</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Мне казалось, что если мой отец не найдет нормальную работу и не будет зарабатывать больше, то вся наша семья (а нас, ни много ни мало, 6 человек), станет нищей.</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я поняла, слой мира моего отца – это его слой. Слой мира моей сестры – только ее и ничей больше. И так с каждым. Каждый волен распоряжаться своей жизнью, и каждый волен смотреться в зеркало так, как ему хочется.</w:t>
      </w:r>
    </w:p>
    <w:p w:rsidR="0014627B" w:rsidRDefault="0014627B" w:rsidP="0014627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Мне очень понравилась Ваша фраза: «Что вижу, о том и долдоню». Я поняла, что это главная ошибка всех людей: </w:t>
      </w:r>
      <w:r>
        <w:rPr>
          <w:rStyle w:val="textboldsubs"/>
          <w:rFonts w:ascii="Verdana" w:hAnsi="Verdana"/>
          <w:b/>
          <w:bCs/>
          <w:color w:val="2F4F4F"/>
          <w:sz w:val="18"/>
          <w:szCs w:val="18"/>
        </w:rPr>
        <w:t>концентрировать свое внимание на зеркале, вместо того чтобы менять образ в голове.</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Конечно же, вот так сразу, все не изменится. Придется транслировать нужную картину достаточно долго. Но нужно дождаться, пока зеркало воплотит в действительность «подсвечиваемый» сектор пространства вариантов. Зеркало хоть и реагирует с ЗАДЕРЖКОЙ, тем не менее, оно РЕАГИРУЕТ. Оно никуда не денется, если транслировать один и тот же образ на протяжении месяца, двух, а если понадобится, то и дольше.</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Опять же, никаких тайн, скрытых «рецептов успеха и процветания». Я перечитала на эту тему столько литературы, что у меня раньше просто голова шла кругом. Действительно, главное – это регулярность, систематическая работа.</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меня это действительно как пробуждение спустя годы спячки. Я наконец-то ОСОЗНАЛА, как все работает, и что для этого нужно делать. Я знаю, что зеркало рано или поздно воплотит тот, нужный мне сектор пространства вариантов, в действительность».</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А теперь моя ироничная «сталкинг-импровизация», чтобы разрядить атмосферу. Ведь сталкинг не ограничен в формах выражения. Какой бы ни казалась реальность, глядите на нее веселей.</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Широкое поле. Посреди поля стоит сарай. Вокруг сарая бегает собака и лает. Подбегают другие собаки, и давай лаять на эту:</w:t>
      </w:r>
      <w:r>
        <w:rPr>
          <w:rFonts w:ascii="Verdana" w:hAnsi="Verdana"/>
          <w:color w:val="002828"/>
          <w:sz w:val="18"/>
          <w:szCs w:val="18"/>
        </w:rPr>
        <w:br/>
        <w:t>– Ты чего это разлаялась тут, собака такая!</w:t>
      </w:r>
      <w:r>
        <w:rPr>
          <w:rFonts w:ascii="Verdana" w:hAnsi="Verdana"/>
          <w:color w:val="002828"/>
          <w:sz w:val="18"/>
          <w:szCs w:val="18"/>
        </w:rPr>
        <w:br/>
        <w:t>– А вам какое дело! Я – собака! Мое право!</w:t>
      </w:r>
      <w:r>
        <w:rPr>
          <w:rFonts w:ascii="Verdana" w:hAnsi="Verdana"/>
          <w:color w:val="002828"/>
          <w:sz w:val="18"/>
          <w:szCs w:val="18"/>
        </w:rPr>
        <w:br/>
        <w:t>– И мы собаки. Но мы не выплескиваем свой негатив на сарай. Мы позитив ищем.</w:t>
      </w:r>
      <w:r>
        <w:rPr>
          <w:rFonts w:ascii="Verdana" w:hAnsi="Verdana"/>
          <w:color w:val="002828"/>
          <w:sz w:val="18"/>
          <w:szCs w:val="18"/>
        </w:rPr>
        <w:br/>
        <w:t>– А на меня вы, чего гавкаете?</w:t>
      </w:r>
      <w:r>
        <w:rPr>
          <w:rFonts w:ascii="Verdana" w:hAnsi="Verdana"/>
          <w:color w:val="002828"/>
          <w:sz w:val="18"/>
          <w:szCs w:val="18"/>
        </w:rPr>
        <w:br/>
        <w:t>– А чем тебе сарай не понравился? Сарай как сарай, очень даже позитивный.</w:t>
      </w:r>
      <w:r>
        <w:rPr>
          <w:rFonts w:ascii="Verdana" w:hAnsi="Verdana"/>
          <w:color w:val="002828"/>
          <w:sz w:val="18"/>
          <w:szCs w:val="18"/>
        </w:rPr>
        <w:br/>
        <w:t>– Да вы дуры набитые, я не на сарай лаю! Там другие собаки, напились и валяются пьяные.</w:t>
      </w:r>
      <w:r>
        <w:rPr>
          <w:rFonts w:ascii="Verdana" w:hAnsi="Verdana"/>
          <w:color w:val="002828"/>
          <w:sz w:val="18"/>
          <w:szCs w:val="18"/>
        </w:rPr>
        <w:br/>
        <w:t>– Позволь себе быть собакою, а другим, быть другими собаками.</w:t>
      </w:r>
      <w:r>
        <w:rPr>
          <w:rFonts w:ascii="Verdana" w:hAnsi="Verdana"/>
          <w:color w:val="002828"/>
          <w:sz w:val="18"/>
          <w:szCs w:val="18"/>
        </w:rPr>
        <w:br/>
        <w:t>– Да пошли вы к чертям собачьим!</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Они продолжали лаять друг на друга, до тех пор, пока не прибежали другие собаки:</w:t>
      </w:r>
      <w:r>
        <w:rPr>
          <w:rFonts w:ascii="Verdana" w:hAnsi="Verdana"/>
          <w:color w:val="002828"/>
          <w:sz w:val="18"/>
          <w:szCs w:val="18"/>
        </w:rPr>
        <w:br/>
        <w:t>– Так, вы чего тут лаете?</w:t>
      </w:r>
      <w:r>
        <w:rPr>
          <w:rFonts w:ascii="Verdana" w:hAnsi="Verdana"/>
          <w:color w:val="002828"/>
          <w:sz w:val="18"/>
          <w:szCs w:val="18"/>
        </w:rPr>
        <w:br/>
        <w:t>– Вот эта собака, – ответили те собаки, – думает, что она особенная, лучше всех.</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Первую собаку это так возмутило,</w:t>
      </w:r>
      <w:r>
        <w:rPr>
          <w:rFonts w:ascii="Verdana" w:hAnsi="Verdana"/>
          <w:color w:val="002828"/>
          <w:sz w:val="18"/>
          <w:szCs w:val="18"/>
        </w:rPr>
        <w:br/>
        <w:t>– Вы же сами мне только что гавкали, что мол, позволь себе быть собакою…</w:t>
      </w:r>
      <w:r>
        <w:rPr>
          <w:rFonts w:ascii="Verdana" w:hAnsi="Verdana"/>
          <w:color w:val="002828"/>
          <w:sz w:val="18"/>
          <w:szCs w:val="18"/>
        </w:rPr>
        <w:br/>
        <w:t>Но другие собаки их перебили:</w:t>
      </w:r>
      <w:r>
        <w:rPr>
          <w:rFonts w:ascii="Verdana" w:hAnsi="Verdana"/>
          <w:color w:val="002828"/>
          <w:sz w:val="18"/>
          <w:szCs w:val="18"/>
        </w:rPr>
        <w:br/>
        <w:t>– Вы, любезные, как ни лайте, все равно останетесь теми, кем являетесь – собаками.</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Ка-а-а-к они все после этих слов разлаялись! Кто во что горазд.</w:t>
      </w:r>
      <w:r>
        <w:rPr>
          <w:rFonts w:ascii="Verdana" w:hAnsi="Verdana"/>
          <w:color w:val="002828"/>
          <w:sz w:val="18"/>
          <w:szCs w:val="18"/>
        </w:rPr>
        <w:br/>
        <w:t>– Собака, между прочим, друг индейцев!</w:t>
      </w:r>
      <w:r>
        <w:rPr>
          <w:rFonts w:ascii="Verdana" w:hAnsi="Verdana"/>
          <w:color w:val="002828"/>
          <w:sz w:val="18"/>
          <w:szCs w:val="18"/>
        </w:rPr>
        <w:br/>
        <w:t>– А собака собаке волк!</w:t>
      </w:r>
      <w:r>
        <w:rPr>
          <w:rFonts w:ascii="Verdana" w:hAnsi="Verdana"/>
          <w:color w:val="002828"/>
          <w:sz w:val="18"/>
          <w:szCs w:val="18"/>
        </w:rPr>
        <w:br/>
        <w:t>– Жизнь у нас непростая, можно сказать, собачья!</w:t>
      </w:r>
      <w:r>
        <w:rPr>
          <w:rFonts w:ascii="Verdana" w:hAnsi="Verdana"/>
          <w:color w:val="002828"/>
          <w:sz w:val="18"/>
          <w:szCs w:val="18"/>
        </w:rPr>
        <w:br/>
        <w:t>– Жила ты как собака, и сдохнешь собакою!</w:t>
      </w:r>
      <w:r>
        <w:rPr>
          <w:rFonts w:ascii="Verdana" w:hAnsi="Verdana"/>
          <w:color w:val="002828"/>
          <w:sz w:val="18"/>
          <w:szCs w:val="18"/>
        </w:rPr>
        <w:br/>
        <w:t>– И откуда в вас столько злости собачьей!</w:t>
      </w:r>
      <w:r>
        <w:rPr>
          <w:rFonts w:ascii="Verdana" w:hAnsi="Verdana"/>
          <w:color w:val="002828"/>
          <w:sz w:val="18"/>
          <w:szCs w:val="18"/>
        </w:rPr>
        <w:br/>
        <w:t>– Заткнись, не мешай нам высказывать свое мнение!</w:t>
      </w:r>
      <w:r>
        <w:rPr>
          <w:rFonts w:ascii="Verdana" w:hAnsi="Verdana"/>
          <w:color w:val="002828"/>
          <w:sz w:val="18"/>
          <w:szCs w:val="18"/>
        </w:rPr>
        <w:br/>
        <w:t>– А у меня тоже есть свое мнение!</w:t>
      </w:r>
      <w:r>
        <w:rPr>
          <w:rFonts w:ascii="Verdana" w:hAnsi="Verdana"/>
          <w:color w:val="002828"/>
          <w:sz w:val="18"/>
          <w:szCs w:val="18"/>
        </w:rPr>
        <w:br/>
        <w:t>– Товарищи, будьте же собаками, не теряйте осознанность!</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Тут из сарая выходят, пошатываясь, те, пьяные собаки, и говорят:</w:t>
      </w:r>
      <w:r>
        <w:rPr>
          <w:rFonts w:ascii="Verdana" w:hAnsi="Verdana"/>
          <w:color w:val="002828"/>
          <w:sz w:val="18"/>
          <w:szCs w:val="18"/>
        </w:rPr>
        <w:br/>
        <w:t>– Собаки, вы чего лаете?</w:t>
      </w:r>
      <w:r>
        <w:rPr>
          <w:rFonts w:ascii="Verdana" w:hAnsi="Verdana"/>
          <w:color w:val="002828"/>
          <w:sz w:val="18"/>
          <w:szCs w:val="18"/>
        </w:rPr>
        <w:br/>
        <w:t>…</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Предлагаю вам, уважаемые Читатели, у кого есть желание, написать свои версии, чем это все закончилось, если считаете, что может быть продолжение. Какой здесь смысл, наверно даже неважно, потому что для каждого он все равно свой. Хороших вам весенних праздников!</w:t>
      </w:r>
    </w:p>
    <w:p w:rsidR="0014627B" w:rsidRDefault="0014627B" w:rsidP="0014627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А вот, напоследок, еще одна форма сталкинга – музыка от очень необычной сочинительницы, Альфии. Непохожая на прочую музыку. Просто непохожая, уникальная, очень красивая, с самых верхних ветвей Эйуа:</w:t>
      </w:r>
      <w:r>
        <w:rPr>
          <w:rFonts w:ascii="Verdana" w:hAnsi="Verdana"/>
          <w:color w:val="002828"/>
          <w:sz w:val="18"/>
          <w:szCs w:val="18"/>
        </w:rPr>
        <w:br/>
      </w:r>
      <w:hyperlink r:id="rId539" w:tgtFrame="_blank" w:history="1">
        <w:r>
          <w:rPr>
            <w:rStyle w:val="a9"/>
            <w:rFonts w:ascii="Arial" w:hAnsi="Arial" w:cs="Arial"/>
            <w:b/>
            <w:bCs/>
            <w:color w:val="004650"/>
            <w:sz w:val="18"/>
            <w:szCs w:val="18"/>
          </w:rPr>
          <w:t>http://youtu.be/_r28IrRnn5Q</w:t>
        </w:r>
      </w:hyperlink>
    </w:p>
    <w:p w:rsidR="0014627B" w:rsidRDefault="0014627B" w:rsidP="0014627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А здесь весь канал Альфии: </w:t>
      </w:r>
      <w:hyperlink r:id="rId540" w:tgtFrame="_blank" w:history="1">
        <w:r>
          <w:rPr>
            <w:rStyle w:val="a9"/>
            <w:rFonts w:ascii="Arial" w:hAnsi="Arial" w:cs="Arial"/>
            <w:b/>
            <w:bCs/>
            <w:color w:val="004650"/>
            <w:sz w:val="18"/>
            <w:szCs w:val="18"/>
          </w:rPr>
          <w:t>http://www.youtube.com/user/AlfiaMusic</w:t>
        </w:r>
      </w:hyperlink>
    </w:p>
    <w:p w:rsidR="0014627B" w:rsidRDefault="0014627B" w:rsidP="0014627B">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События в Центре Трансерфинга</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Добрый день!</w:t>
      </w:r>
    </w:p>
    <w:p w:rsidR="0014627B" w:rsidRDefault="0014627B" w:rsidP="0014627B">
      <w:pPr>
        <w:pStyle w:val="textboldsubs1"/>
        <w:spacing w:before="0" w:beforeAutospacing="0" w:after="240" w:afterAutospacing="0"/>
        <w:ind w:firstLine="300"/>
        <w:jc w:val="both"/>
        <w:rPr>
          <w:rFonts w:ascii="Verdana" w:hAnsi="Verdana"/>
          <w:b/>
          <w:bCs/>
          <w:color w:val="2F4F4F"/>
          <w:sz w:val="18"/>
          <w:szCs w:val="18"/>
        </w:rPr>
      </w:pPr>
      <w:r>
        <w:rPr>
          <w:rFonts w:ascii="Verdana" w:hAnsi="Verdana"/>
          <w:b/>
          <w:bCs/>
          <w:color w:val="2F4F4F"/>
          <w:sz w:val="18"/>
          <w:szCs w:val="18"/>
        </w:rPr>
        <w:t>Возможно ли, затрачивая всего 15 минут в день, получить новый уровень здоровья, осознанности и реализации ваших намерений?</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Да, возможно!</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 наших программах и в рассылках нам часто задают следующие вопросы:</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Как увеличить уровень свободной энергии для качественного запуска Внешнего Намерения?</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Почему даже при постоянном снижении Важности и работе с Маятниками, некоторые намерения все равно не реализуются?</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Как связаны состояние физического здоровья и управление реальностью?</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 Как привлекать и использовать безграничную свободную энергию Вселенной для более качественного запуска и реализации своего Намерения.</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 главное:</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Какие практики помогают в решении всех этих вопросов?</w:t>
      </w:r>
    </w:p>
    <w:p w:rsidR="0014627B" w:rsidRDefault="0014627B" w:rsidP="0014627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 пространстве вариантов есть одно интересное решение – </w:t>
      </w:r>
      <w:r>
        <w:rPr>
          <w:rStyle w:val="textboldsubs"/>
          <w:rFonts w:ascii="Verdana" w:hAnsi="Verdana"/>
          <w:b/>
          <w:bCs/>
          <w:color w:val="2F4F4F"/>
          <w:sz w:val="18"/>
          <w:szCs w:val="18"/>
        </w:rPr>
        <w:t>Телесный Трансерфинг.</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 его помощью можно не только выйти на новый уровень здоровья, но и по-настоящему начать управлять своей реальностью.</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Каким образом? Работая с собственным телом. Это действительно сильный инструмент и помощник для любого Трансерфера. Особенно, когда Разум заглушает тихий голос Души.</w:t>
      </w:r>
    </w:p>
    <w:p w:rsidR="0014627B" w:rsidRDefault="0014627B" w:rsidP="0014627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Узнать больше о Телесном Трансерфинге вы можете на </w:t>
      </w:r>
      <w:r>
        <w:rPr>
          <w:rStyle w:val="textboldsubs"/>
          <w:rFonts w:ascii="Verdana" w:hAnsi="Verdana"/>
          <w:b/>
          <w:bCs/>
          <w:color w:val="2F4F4F"/>
          <w:sz w:val="18"/>
          <w:szCs w:val="18"/>
        </w:rPr>
        <w:t>бесплатной он-лайн встрече,</w:t>
      </w:r>
      <w:r>
        <w:rPr>
          <w:rFonts w:ascii="Verdana" w:hAnsi="Verdana"/>
          <w:color w:val="002828"/>
          <w:sz w:val="18"/>
          <w:szCs w:val="18"/>
        </w:rPr>
        <w:t> которая пройдет в эту </w:t>
      </w:r>
      <w:r>
        <w:rPr>
          <w:rStyle w:val="textboldsubs"/>
          <w:rFonts w:ascii="Verdana" w:hAnsi="Verdana"/>
          <w:b/>
          <w:bCs/>
          <w:color w:val="2F4F4F"/>
          <w:sz w:val="18"/>
          <w:szCs w:val="18"/>
        </w:rPr>
        <w:t>пятницу (27 апреля) в 19:30.</w:t>
      </w:r>
    </w:p>
    <w:p w:rsidR="0014627B" w:rsidRDefault="0014627B" w:rsidP="0014627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Регистрация на он-лайн встречу: </w:t>
      </w:r>
      <w:hyperlink r:id="rId541" w:tgtFrame="_blank" w:history="1">
        <w:r>
          <w:rPr>
            <w:rStyle w:val="a9"/>
            <w:rFonts w:ascii="Arial" w:hAnsi="Arial" w:cs="Arial"/>
            <w:b/>
            <w:bCs/>
            <w:color w:val="004650"/>
            <w:sz w:val="18"/>
            <w:szCs w:val="18"/>
          </w:rPr>
          <w:t>http://bit.ly/Jo4uGs</w:t>
        </w:r>
      </w:hyperlink>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рамках встречи вы узнаете:</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Как, используя Тело, подружить Душу с Разумом?</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Каким образом можно привлечь свободную энергию космоса для реализации своих Намерений?</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Что мешает реализации определенных Ваших намерений?</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Как с помощью Телесного Трансерфинга улучшить здоровье и повысить уровень собственной энергии?</w:t>
      </w:r>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 многое другое…</w:t>
      </w:r>
    </w:p>
    <w:p w:rsidR="0014627B" w:rsidRDefault="0014627B" w:rsidP="0014627B">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Евгений Самарин,</w:t>
      </w:r>
      <w:r>
        <w:rPr>
          <w:rFonts w:ascii="Verdana" w:hAnsi="Verdana"/>
          <w:color w:val="002828"/>
          <w:sz w:val="18"/>
          <w:szCs w:val="18"/>
        </w:rPr>
        <w:t> автор и ведущий цикла программ по Телесному Трансерфингу ответит на эти и другие ваши вопросы.</w:t>
      </w:r>
    </w:p>
    <w:p w:rsidR="0014627B" w:rsidRDefault="0014627B" w:rsidP="0014627B">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Регистрация на он-лайн встречу: </w:t>
      </w:r>
      <w:hyperlink r:id="rId542" w:tgtFrame="_blank" w:history="1">
        <w:r>
          <w:rPr>
            <w:rStyle w:val="a9"/>
            <w:rFonts w:ascii="Arial" w:hAnsi="Arial" w:cs="Arial"/>
            <w:b/>
            <w:bCs/>
            <w:color w:val="004650"/>
            <w:sz w:val="18"/>
            <w:szCs w:val="18"/>
          </w:rPr>
          <w:t>http://bit.ly/Jo4uGs</w:t>
        </w:r>
      </w:hyperlink>
    </w:p>
    <w:p w:rsidR="0014627B" w:rsidRDefault="0014627B" w:rsidP="0014627B">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До встречи!</w:t>
      </w:r>
    </w:p>
    <w:p w:rsidR="00F217F1" w:rsidRDefault="00F217F1" w:rsidP="00F217F1">
      <w:pPr>
        <w:rPr>
          <w:lang w:val="en-US"/>
        </w:rPr>
      </w:pPr>
    </w:p>
    <w:p w:rsidR="0014627B" w:rsidRDefault="0014627B" w:rsidP="00F217F1">
      <w:pPr>
        <w:rPr>
          <w:lang w:val="en-US"/>
        </w:rPr>
      </w:pPr>
    </w:p>
    <w:p w:rsidR="0014627B" w:rsidRPr="0014627B" w:rsidRDefault="0014627B" w:rsidP="0014627B">
      <w:pPr>
        <w:spacing w:after="0" w:line="240" w:lineRule="auto"/>
        <w:rPr>
          <w:rFonts w:eastAsia="Times New Roman" w:cs="Times New Roman"/>
          <w:sz w:val="24"/>
          <w:szCs w:val="24"/>
        </w:rPr>
      </w:pPr>
      <w:r w:rsidRPr="0014627B">
        <w:rPr>
          <w:rFonts w:ascii="Arial" w:eastAsia="Times New Roman" w:hAnsi="Arial" w:cs="Arial"/>
          <w:color w:val="000000"/>
          <w:sz w:val="27"/>
          <w:szCs w:val="27"/>
          <w:shd w:val="clear" w:color="auto" w:fill="DCDCDC"/>
        </w:rPr>
        <w:t>Трансерфинг</w:t>
      </w:r>
      <w:r w:rsidRPr="0014627B">
        <w:rPr>
          <w:rFonts w:ascii="Arial" w:eastAsia="Times New Roman" w:hAnsi="Arial" w:cs="Arial"/>
          <w:color w:val="000000"/>
          <w:sz w:val="27"/>
          <w:szCs w:val="27"/>
          <w:shd w:val="clear" w:color="auto" w:fill="DCDCDC"/>
        </w:rPr>
        <w:br/>
        <w:t>Управление реальностью</w:t>
      </w:r>
    </w:p>
    <w:p w:rsidR="0014627B" w:rsidRPr="0014627B" w:rsidRDefault="0014627B" w:rsidP="0014627B">
      <w:pPr>
        <w:spacing w:after="0" w:line="240" w:lineRule="auto"/>
        <w:rPr>
          <w:rFonts w:eastAsia="Times New Roman" w:cs="Times New Roman"/>
          <w:sz w:val="24"/>
          <w:szCs w:val="24"/>
        </w:rPr>
      </w:pPr>
      <w:r w:rsidRPr="0014627B">
        <w:rPr>
          <w:rFonts w:eastAsia="Times New Roman" w:cs="Times New Roman"/>
          <w:sz w:val="24"/>
          <w:szCs w:val="24"/>
        </w:rPr>
        <w:pict>
          <v:rect id="_x0000_i1206" style="width:233.9pt;height:.75pt" o:hrpct="500" o:hralign="center" o:hrstd="t" o:hrnoshade="t" o:hr="t" fillcolor="black" stroked="f"/>
        </w:pict>
      </w:r>
    </w:p>
    <w:p w:rsidR="0014627B" w:rsidRDefault="0014627B" w:rsidP="0014627B">
      <w:pPr>
        <w:rPr>
          <w:rFonts w:eastAsia="Times New Roman" w:cs="Times New Roman"/>
          <w:b/>
          <w:bCs/>
          <w:color w:val="004650"/>
          <w:sz w:val="27"/>
          <w:szCs w:val="27"/>
          <w:shd w:val="clear" w:color="auto" w:fill="DCDCDC"/>
          <w:lang w:val="en-US"/>
        </w:rPr>
      </w:pPr>
      <w:r w:rsidRPr="0014627B">
        <w:rPr>
          <w:rFonts w:eastAsia="Times New Roman" w:cs="Times New Roman"/>
          <w:b/>
          <w:bCs/>
          <w:color w:val="004650"/>
          <w:sz w:val="27"/>
          <w:szCs w:val="27"/>
          <w:shd w:val="clear" w:color="auto" w:fill="DCDCDC"/>
        </w:rPr>
        <w:t>Выпуск N 236. Дополнительное окно</w:t>
      </w:r>
    </w:p>
    <w:p w:rsidR="0014627B" w:rsidRPr="0014627B" w:rsidRDefault="0014627B" w:rsidP="0014627B">
      <w:pPr>
        <w:spacing w:after="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b/>
          <w:bCs/>
          <w:color w:val="2F4F4F"/>
          <w:sz w:val="18"/>
          <w:szCs w:val="18"/>
        </w:rPr>
        <w:t>Уважаемые Читатели!</w:t>
      </w:r>
      <w:r w:rsidRPr="0014627B">
        <w:rPr>
          <w:rFonts w:ascii="Verdana" w:eastAsia="Times New Roman" w:hAnsi="Verdana" w:cs="Times New Roman"/>
          <w:color w:val="002828"/>
          <w:sz w:val="18"/>
          <w:szCs w:val="18"/>
        </w:rPr>
        <w:br/>
        <w:t>От вас поступили письма с просьбами, по поводу видео-курса, </w:t>
      </w:r>
      <w:r w:rsidRPr="0014627B">
        <w:rPr>
          <w:rFonts w:ascii="Verdana" w:eastAsia="Times New Roman" w:hAnsi="Verdana" w:cs="Times New Roman"/>
          <w:b/>
          <w:bCs/>
          <w:color w:val="2F4F4F"/>
          <w:sz w:val="18"/>
          <w:szCs w:val="18"/>
        </w:rPr>
        <w:t>«Телесный Трансерфинг – физическое совершенство и внутренняя гармония».</w:t>
      </w:r>
      <w:r w:rsidRPr="0014627B">
        <w:rPr>
          <w:rFonts w:ascii="Verdana" w:eastAsia="Times New Roman" w:hAnsi="Verdana" w:cs="Times New Roman"/>
          <w:color w:val="002828"/>
          <w:sz w:val="18"/>
          <w:szCs w:val="18"/>
        </w:rPr>
        <w:t> Для тех, кто не успел на него записаться, Центр Трансерфинга открывает дополнительное окно регистрации. Кратко напомним, что собой представляет видео-курс.</w:t>
      </w:r>
    </w:p>
    <w:p w:rsidR="0014627B" w:rsidRPr="0014627B" w:rsidRDefault="0014627B" w:rsidP="0014627B">
      <w:pPr>
        <w:spacing w:after="24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color w:val="002828"/>
          <w:sz w:val="18"/>
          <w:szCs w:val="18"/>
        </w:rPr>
        <w:t>Реализация намерения невозможна без достаточного уровня энергетики. И чем масштабнее ваша цель, тем больше затрат энергии на нее требуется.</w:t>
      </w:r>
    </w:p>
    <w:p w:rsidR="0014627B" w:rsidRPr="0014627B" w:rsidRDefault="0014627B" w:rsidP="0014627B">
      <w:pPr>
        <w:spacing w:after="24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color w:val="002828"/>
          <w:sz w:val="18"/>
          <w:szCs w:val="18"/>
        </w:rPr>
        <w:t>Но есть Важность, Маятники и всевозможный Негатив, которые с радостью проглотят всю вашу энергию, ничего вам не оставив. Поэтому ее уровень нужно постоянно пополнять и увеличивать.</w:t>
      </w:r>
    </w:p>
    <w:p w:rsidR="0014627B" w:rsidRPr="0014627B" w:rsidRDefault="0014627B" w:rsidP="0014627B">
      <w:pPr>
        <w:spacing w:after="24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color w:val="002828"/>
          <w:sz w:val="18"/>
          <w:szCs w:val="18"/>
        </w:rPr>
        <w:t>Любые практики по увеличению уровня энергии рекомендуется начинать с работы над телом. Ведь тело – это энергетический резервуар, который необходимо подготовить к тому, чтобы оно смогло вместить в себя больше, чем когда-либо раньше.</w:t>
      </w:r>
    </w:p>
    <w:p w:rsidR="0014627B" w:rsidRPr="0014627B" w:rsidRDefault="0014627B" w:rsidP="0014627B">
      <w:pPr>
        <w:spacing w:after="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color w:val="002828"/>
          <w:sz w:val="18"/>
          <w:szCs w:val="18"/>
        </w:rPr>
        <w:lastRenderedPageBreak/>
        <w:t>С этой целью разработана система практических занятий по повышению свободной энергии и улучшению своего здоровья – </w:t>
      </w:r>
      <w:r w:rsidRPr="0014627B">
        <w:rPr>
          <w:rFonts w:ascii="Verdana" w:eastAsia="Times New Roman" w:hAnsi="Verdana" w:cs="Times New Roman"/>
          <w:b/>
          <w:bCs/>
          <w:color w:val="2F4F4F"/>
          <w:sz w:val="18"/>
          <w:szCs w:val="18"/>
        </w:rPr>
        <w:t>«Телесный Трансерфинг».</w:t>
      </w:r>
    </w:p>
    <w:p w:rsidR="0014627B" w:rsidRPr="0014627B" w:rsidRDefault="0014627B" w:rsidP="0014627B">
      <w:pPr>
        <w:spacing w:after="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color w:val="002828"/>
          <w:sz w:val="18"/>
          <w:szCs w:val="18"/>
        </w:rPr>
        <w:t>О том, что это такое, и каковы будут результаты, вы можете узнать на нашей </w:t>
      </w:r>
      <w:r w:rsidRPr="0014627B">
        <w:rPr>
          <w:rFonts w:ascii="Verdana" w:eastAsia="Times New Roman" w:hAnsi="Verdana" w:cs="Times New Roman"/>
          <w:b/>
          <w:bCs/>
          <w:color w:val="2F4F4F"/>
          <w:sz w:val="18"/>
          <w:szCs w:val="18"/>
        </w:rPr>
        <w:t>бесплатной он-лайн встрече</w:t>
      </w:r>
      <w:r w:rsidRPr="0014627B">
        <w:rPr>
          <w:rFonts w:ascii="Verdana" w:eastAsia="Times New Roman" w:hAnsi="Verdana" w:cs="Times New Roman"/>
          <w:color w:val="002828"/>
          <w:sz w:val="18"/>
          <w:szCs w:val="18"/>
        </w:rPr>
        <w:t> уже </w:t>
      </w:r>
      <w:r w:rsidRPr="0014627B">
        <w:rPr>
          <w:rFonts w:ascii="Verdana" w:eastAsia="Times New Roman" w:hAnsi="Verdana" w:cs="Times New Roman"/>
          <w:b/>
          <w:bCs/>
          <w:color w:val="2F4F4F"/>
          <w:sz w:val="18"/>
          <w:szCs w:val="18"/>
        </w:rPr>
        <w:t>сегодня, (27 апреля) в 19:30.</w:t>
      </w:r>
    </w:p>
    <w:p w:rsidR="0014627B" w:rsidRPr="0014627B" w:rsidRDefault="0014627B" w:rsidP="0014627B">
      <w:pPr>
        <w:spacing w:after="24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color w:val="002828"/>
          <w:sz w:val="18"/>
          <w:szCs w:val="18"/>
        </w:rPr>
        <w:t>Приходите все. Скучно не будет!</w:t>
      </w:r>
    </w:p>
    <w:p w:rsidR="0014627B" w:rsidRPr="0014627B" w:rsidRDefault="0014627B" w:rsidP="0014627B">
      <w:pPr>
        <w:spacing w:after="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color w:val="002828"/>
          <w:sz w:val="18"/>
          <w:szCs w:val="18"/>
        </w:rPr>
        <w:t>Для записи на он-лайн встречу, пожалуйста, зайдите сюда: </w:t>
      </w:r>
      <w:hyperlink r:id="rId543" w:tgtFrame="_blank" w:history="1">
        <w:r w:rsidRPr="0014627B">
          <w:rPr>
            <w:rFonts w:ascii="Arial" w:eastAsia="Times New Roman" w:hAnsi="Arial" w:cs="Arial"/>
            <w:b/>
            <w:bCs/>
            <w:color w:val="004650"/>
            <w:sz w:val="18"/>
            <w:szCs w:val="18"/>
            <w:u w:val="single"/>
          </w:rPr>
          <w:t>http://bit.ly/Jo4uGs</w:t>
        </w:r>
      </w:hyperlink>
    </w:p>
    <w:p w:rsidR="0014627B" w:rsidRPr="0014627B" w:rsidRDefault="0014627B" w:rsidP="0014627B">
      <w:pPr>
        <w:spacing w:after="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b/>
          <w:bCs/>
          <w:color w:val="2F4F4F"/>
          <w:sz w:val="18"/>
          <w:szCs w:val="18"/>
        </w:rPr>
        <w:t>Первые участники</w:t>
      </w:r>
      <w:r w:rsidRPr="0014627B">
        <w:rPr>
          <w:rFonts w:ascii="Verdana" w:eastAsia="Times New Roman" w:hAnsi="Verdana" w:cs="Times New Roman"/>
          <w:color w:val="002828"/>
          <w:sz w:val="18"/>
          <w:szCs w:val="18"/>
        </w:rPr>
        <w:t> курса «Телесный Трансерфинг» уже испытали на себе его действие:</w:t>
      </w:r>
    </w:p>
    <w:p w:rsidR="0014627B" w:rsidRPr="0014627B" w:rsidRDefault="0014627B" w:rsidP="0014627B">
      <w:pPr>
        <w:spacing w:after="24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color w:val="002828"/>
          <w:sz w:val="18"/>
          <w:szCs w:val="18"/>
        </w:rPr>
        <w:t>- «Раньше я говорила: «НАДО делать физические упражнения». А сейчас говорю: «я ХОЧУ!» Замечательно. Самочувствие потрясающее!»</w:t>
      </w:r>
      <w:r w:rsidRPr="0014627B">
        <w:rPr>
          <w:rFonts w:ascii="Verdana" w:eastAsia="Times New Roman" w:hAnsi="Verdana" w:cs="Times New Roman"/>
          <w:color w:val="002828"/>
          <w:sz w:val="18"/>
          <w:szCs w:val="18"/>
        </w:rPr>
        <w:br/>
        <w:t>- «Уже чаще включаю СМОТРИТЕЛЯ, и жизнь становится проще и гармоничней».</w:t>
      </w:r>
      <w:r w:rsidRPr="0014627B">
        <w:rPr>
          <w:rFonts w:ascii="Verdana" w:eastAsia="Times New Roman" w:hAnsi="Verdana" w:cs="Times New Roman"/>
          <w:color w:val="002828"/>
          <w:sz w:val="18"/>
          <w:szCs w:val="18"/>
        </w:rPr>
        <w:br/>
        <w:t>- «В настроении и мироощущении моментально происходят позитивные изменения. Перепады настроения, которые сопровождали меня почти всю жизнь, сейчас исчезли».</w:t>
      </w:r>
      <w:r w:rsidRPr="0014627B">
        <w:rPr>
          <w:rFonts w:ascii="Verdana" w:eastAsia="Times New Roman" w:hAnsi="Verdana" w:cs="Times New Roman"/>
          <w:color w:val="002828"/>
          <w:sz w:val="18"/>
          <w:szCs w:val="18"/>
        </w:rPr>
        <w:br/>
        <w:t>- «Прошел хронический насморк, окончательно бросила курить, самочувствие стало легким, настроение более чем позитивным».</w:t>
      </w:r>
      <w:r w:rsidRPr="0014627B">
        <w:rPr>
          <w:rFonts w:ascii="Verdana" w:eastAsia="Times New Roman" w:hAnsi="Verdana" w:cs="Times New Roman"/>
          <w:color w:val="002828"/>
          <w:sz w:val="18"/>
          <w:szCs w:val="18"/>
        </w:rPr>
        <w:br/>
        <w:t>- «После упражнений ощущаю прилив энергии, сразу хочется заняться какой-нибудь полезной деятельностью. Сознание проясняется!»</w:t>
      </w:r>
    </w:p>
    <w:p w:rsidR="0014627B" w:rsidRPr="0014627B" w:rsidRDefault="0014627B" w:rsidP="0014627B">
      <w:pPr>
        <w:spacing w:after="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b/>
          <w:bCs/>
          <w:color w:val="2F4F4F"/>
          <w:sz w:val="18"/>
          <w:szCs w:val="18"/>
        </w:rPr>
        <w:t>Для желающих</w:t>
      </w:r>
      <w:r w:rsidRPr="0014627B">
        <w:rPr>
          <w:rFonts w:ascii="Verdana" w:eastAsia="Times New Roman" w:hAnsi="Verdana" w:cs="Times New Roman"/>
          <w:color w:val="002828"/>
          <w:sz w:val="18"/>
          <w:szCs w:val="18"/>
        </w:rPr>
        <w:t> пройти ВЕСЬ дистанционный видео-курс «Телесный Трансерфинг – физическое совершенство и внутренняя гармония», </w:t>
      </w:r>
      <w:r w:rsidRPr="0014627B">
        <w:rPr>
          <w:rFonts w:ascii="Verdana" w:eastAsia="Times New Roman" w:hAnsi="Verdana" w:cs="Times New Roman"/>
          <w:b/>
          <w:bCs/>
          <w:color w:val="2F4F4F"/>
          <w:sz w:val="18"/>
          <w:szCs w:val="18"/>
        </w:rPr>
        <w:t>открывается дополнительное окно регистрации.</w:t>
      </w:r>
    </w:p>
    <w:p w:rsidR="0014627B" w:rsidRPr="0014627B" w:rsidRDefault="0014627B" w:rsidP="0014627B">
      <w:pPr>
        <w:spacing w:after="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color w:val="002828"/>
          <w:sz w:val="18"/>
          <w:szCs w:val="18"/>
        </w:rPr>
        <w:t>Регистрация будет идти </w:t>
      </w:r>
      <w:r w:rsidRPr="0014627B">
        <w:rPr>
          <w:rFonts w:ascii="Verdana" w:eastAsia="Times New Roman" w:hAnsi="Verdana" w:cs="Times New Roman"/>
          <w:b/>
          <w:bCs/>
          <w:color w:val="2F4F4F"/>
          <w:sz w:val="18"/>
          <w:szCs w:val="18"/>
        </w:rPr>
        <w:t>24 часа</w:t>
      </w:r>
      <w:r w:rsidRPr="0014627B">
        <w:rPr>
          <w:rFonts w:ascii="Verdana" w:eastAsia="Times New Roman" w:hAnsi="Verdana" w:cs="Times New Roman"/>
          <w:color w:val="002828"/>
          <w:sz w:val="18"/>
          <w:szCs w:val="18"/>
        </w:rPr>
        <w:t> – она начнется в </w:t>
      </w:r>
      <w:r w:rsidRPr="0014627B">
        <w:rPr>
          <w:rFonts w:ascii="Verdana" w:eastAsia="Times New Roman" w:hAnsi="Verdana" w:cs="Times New Roman"/>
          <w:b/>
          <w:bCs/>
          <w:color w:val="2F4F4F"/>
          <w:sz w:val="18"/>
          <w:szCs w:val="18"/>
        </w:rPr>
        <w:t>12:00 27 апреля (пятница), а закончится в 11:59 28 апреля, в субботу.</w:t>
      </w:r>
      <w:r w:rsidRPr="0014627B">
        <w:rPr>
          <w:rFonts w:ascii="Verdana" w:eastAsia="Times New Roman" w:hAnsi="Verdana" w:cs="Times New Roman"/>
          <w:color w:val="002828"/>
          <w:sz w:val="18"/>
          <w:szCs w:val="18"/>
        </w:rPr>
        <w:t> Полное описание видео-курса: </w:t>
      </w:r>
      <w:hyperlink r:id="rId544" w:tgtFrame="_blank" w:history="1">
        <w:r w:rsidRPr="0014627B">
          <w:rPr>
            <w:rFonts w:ascii="Arial" w:eastAsia="Times New Roman" w:hAnsi="Arial" w:cs="Arial"/>
            <w:b/>
            <w:bCs/>
            <w:color w:val="004650"/>
            <w:sz w:val="18"/>
            <w:szCs w:val="18"/>
            <w:u w:val="single"/>
          </w:rPr>
          <w:t>http://webinar.tsurf.ru/dk-body/</w:t>
        </w:r>
      </w:hyperlink>
    </w:p>
    <w:p w:rsidR="0014627B" w:rsidRPr="0014627B" w:rsidRDefault="0014627B" w:rsidP="0014627B">
      <w:pPr>
        <w:spacing w:after="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color w:val="002828"/>
          <w:sz w:val="18"/>
          <w:szCs w:val="18"/>
        </w:rPr>
        <w:t>Каждый день </w:t>
      </w:r>
      <w:r w:rsidRPr="0014627B">
        <w:rPr>
          <w:rFonts w:ascii="Verdana" w:eastAsia="Times New Roman" w:hAnsi="Verdana" w:cs="Times New Roman"/>
          <w:b/>
          <w:bCs/>
          <w:color w:val="2F4F4F"/>
          <w:sz w:val="18"/>
          <w:szCs w:val="18"/>
        </w:rPr>
        <w:t>вы будете получать видео-урок</w:t>
      </w:r>
      <w:r w:rsidRPr="0014627B">
        <w:rPr>
          <w:rFonts w:ascii="Verdana" w:eastAsia="Times New Roman" w:hAnsi="Verdana" w:cs="Times New Roman"/>
          <w:color w:val="002828"/>
          <w:sz w:val="18"/>
          <w:szCs w:val="18"/>
        </w:rPr>
        <w:t> с заданиями и практическими упражнениями.</w:t>
      </w:r>
    </w:p>
    <w:p w:rsidR="0014627B" w:rsidRPr="0014627B" w:rsidRDefault="0014627B" w:rsidP="0014627B">
      <w:pPr>
        <w:spacing w:after="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color w:val="002828"/>
          <w:sz w:val="18"/>
          <w:szCs w:val="18"/>
        </w:rPr>
        <w:t>Курс состоит из 16 видео-уроков, а занятия стартуют уже 3 мая. Если вас не будет в это время за компьютером (праздники, все-таки), вы сможете пройти занятие потом, в удобное для вас время.</w:t>
      </w:r>
      <w:r w:rsidRPr="0014627B">
        <w:rPr>
          <w:rFonts w:ascii="Verdana" w:eastAsia="Times New Roman" w:hAnsi="Verdana" w:cs="Times New Roman"/>
          <w:color w:val="002828"/>
          <w:sz w:val="18"/>
          <w:szCs w:val="18"/>
        </w:rPr>
        <w:br/>
      </w:r>
      <w:r w:rsidRPr="0014627B">
        <w:rPr>
          <w:rFonts w:ascii="Verdana" w:eastAsia="Times New Roman" w:hAnsi="Verdana" w:cs="Times New Roman"/>
          <w:color w:val="002828"/>
          <w:sz w:val="18"/>
          <w:szCs w:val="18"/>
        </w:rPr>
        <w:br/>
        <w:t>В программу курса включены еще две </w:t>
      </w:r>
      <w:r w:rsidRPr="0014627B">
        <w:rPr>
          <w:rFonts w:ascii="Verdana" w:eastAsia="Times New Roman" w:hAnsi="Verdana" w:cs="Times New Roman"/>
          <w:b/>
          <w:bCs/>
          <w:color w:val="2F4F4F"/>
          <w:sz w:val="18"/>
          <w:szCs w:val="18"/>
        </w:rPr>
        <w:t>специальные он-лайн встречи</w:t>
      </w:r>
      <w:r w:rsidRPr="0014627B">
        <w:rPr>
          <w:rFonts w:ascii="Verdana" w:eastAsia="Times New Roman" w:hAnsi="Verdana" w:cs="Times New Roman"/>
          <w:color w:val="002828"/>
          <w:sz w:val="18"/>
          <w:szCs w:val="18"/>
        </w:rPr>
        <w:t> с ведущим Евгением Самариным, где вы сможете задать вопросы и поделиться своими результатами. Встречи пройдут на 8-й день обучения и по окончании курса.</w:t>
      </w:r>
    </w:p>
    <w:p w:rsidR="0014627B" w:rsidRPr="0014627B" w:rsidRDefault="0014627B" w:rsidP="0014627B">
      <w:pPr>
        <w:spacing w:after="0" w:line="240" w:lineRule="auto"/>
        <w:ind w:firstLine="300"/>
        <w:jc w:val="both"/>
        <w:rPr>
          <w:rFonts w:ascii="Verdana" w:eastAsia="Times New Roman" w:hAnsi="Verdana" w:cs="Times New Roman"/>
          <w:color w:val="002828"/>
          <w:sz w:val="18"/>
          <w:szCs w:val="18"/>
        </w:rPr>
      </w:pPr>
      <w:r w:rsidRPr="0014627B">
        <w:rPr>
          <w:rFonts w:ascii="Verdana" w:eastAsia="Times New Roman" w:hAnsi="Verdana" w:cs="Times New Roman"/>
          <w:color w:val="002828"/>
          <w:sz w:val="18"/>
          <w:szCs w:val="18"/>
        </w:rPr>
        <w:t>Данный курс – это нечто такое, чего вы еще никогда не делали, своего рода </w:t>
      </w:r>
      <w:r w:rsidRPr="0014627B">
        <w:rPr>
          <w:rFonts w:ascii="Verdana" w:eastAsia="Times New Roman" w:hAnsi="Verdana" w:cs="Times New Roman"/>
          <w:b/>
          <w:bCs/>
          <w:color w:val="2F4F4F"/>
          <w:sz w:val="18"/>
          <w:szCs w:val="18"/>
        </w:rPr>
        <w:t>полет в новую область пространства вариантов,</w:t>
      </w:r>
      <w:r w:rsidRPr="0014627B">
        <w:rPr>
          <w:rFonts w:ascii="Verdana" w:eastAsia="Times New Roman" w:hAnsi="Verdana" w:cs="Times New Roman"/>
          <w:color w:val="002828"/>
          <w:sz w:val="18"/>
          <w:szCs w:val="18"/>
        </w:rPr>
        <w:t> где открываются новые возможности для достижения целей. Регистрация на рейс уже идет: </w:t>
      </w:r>
      <w:hyperlink r:id="rId545" w:tgtFrame="_blank" w:history="1">
        <w:r w:rsidRPr="0014627B">
          <w:rPr>
            <w:rFonts w:ascii="Arial" w:eastAsia="Times New Roman" w:hAnsi="Arial" w:cs="Arial"/>
            <w:b/>
            <w:bCs/>
            <w:color w:val="004650"/>
            <w:sz w:val="18"/>
            <w:szCs w:val="18"/>
            <w:u w:val="single"/>
          </w:rPr>
          <w:t>http://webinar.tsurf.ru/dk-body/</w:t>
        </w:r>
      </w:hyperlink>
    </w:p>
    <w:p w:rsidR="0014627B" w:rsidRPr="0014627B" w:rsidRDefault="0014627B" w:rsidP="0014627B">
      <w:pPr>
        <w:spacing w:after="240" w:line="240" w:lineRule="auto"/>
        <w:ind w:firstLine="300"/>
        <w:jc w:val="both"/>
        <w:rPr>
          <w:rFonts w:eastAsia="Times New Roman" w:cs="Times New Roman"/>
          <w:b/>
          <w:bCs/>
          <w:color w:val="004650"/>
          <w:sz w:val="24"/>
          <w:szCs w:val="24"/>
        </w:rPr>
      </w:pPr>
      <w:r w:rsidRPr="0014627B">
        <w:rPr>
          <w:rFonts w:eastAsia="Times New Roman" w:cs="Times New Roman"/>
          <w:b/>
          <w:bCs/>
          <w:color w:val="004650"/>
          <w:sz w:val="24"/>
          <w:szCs w:val="24"/>
        </w:rPr>
        <w:t>Добро пожаловать!</w:t>
      </w:r>
    </w:p>
    <w:p w:rsidR="0014627B" w:rsidRDefault="0014627B" w:rsidP="0014627B">
      <w:pPr>
        <w:rPr>
          <w:lang w:val="en-US"/>
        </w:rPr>
      </w:pPr>
    </w:p>
    <w:p w:rsidR="001E5F01" w:rsidRPr="001E5F01" w:rsidRDefault="001E5F01" w:rsidP="001E5F01">
      <w:pPr>
        <w:spacing w:after="0" w:line="240" w:lineRule="auto"/>
        <w:rPr>
          <w:rFonts w:eastAsia="Times New Roman" w:cs="Times New Roman"/>
          <w:sz w:val="24"/>
          <w:szCs w:val="24"/>
        </w:rPr>
      </w:pPr>
      <w:r w:rsidRPr="001E5F01">
        <w:rPr>
          <w:rFonts w:ascii="Arial" w:eastAsia="Times New Roman" w:hAnsi="Arial" w:cs="Arial"/>
          <w:color w:val="000000"/>
          <w:sz w:val="27"/>
          <w:szCs w:val="27"/>
          <w:shd w:val="clear" w:color="auto" w:fill="DCDCDC"/>
        </w:rPr>
        <w:t>Трансерфинг</w:t>
      </w:r>
      <w:r w:rsidRPr="001E5F01">
        <w:rPr>
          <w:rFonts w:ascii="Arial" w:eastAsia="Times New Roman" w:hAnsi="Arial" w:cs="Arial"/>
          <w:color w:val="000000"/>
          <w:sz w:val="27"/>
          <w:szCs w:val="27"/>
          <w:shd w:val="clear" w:color="auto" w:fill="DCDCDC"/>
        </w:rPr>
        <w:br/>
        <w:t>Управление реальностью</w:t>
      </w:r>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07" style="width:233.9pt;height:.75pt" o:hrpct="500" o:hralign="center" o:hrstd="t" o:hrnoshade="t" o:hr="t" fillcolor="black" stroked="f"/>
        </w:pict>
      </w:r>
    </w:p>
    <w:p w:rsidR="0014627B" w:rsidRDefault="001E5F01" w:rsidP="001E5F01">
      <w:pPr>
        <w:rPr>
          <w:rFonts w:eastAsia="Times New Roman" w:cs="Times New Roman"/>
          <w:b/>
          <w:bCs/>
          <w:color w:val="004650"/>
          <w:sz w:val="27"/>
          <w:szCs w:val="27"/>
          <w:shd w:val="clear" w:color="auto" w:fill="DCDCDC"/>
          <w:lang w:val="en-US"/>
        </w:rPr>
      </w:pPr>
      <w:r w:rsidRPr="001E5F01">
        <w:rPr>
          <w:rFonts w:eastAsia="Times New Roman" w:cs="Times New Roman"/>
          <w:b/>
          <w:bCs/>
          <w:color w:val="004650"/>
          <w:sz w:val="27"/>
          <w:szCs w:val="27"/>
          <w:shd w:val="clear" w:color="auto" w:fill="DCDCDC"/>
        </w:rPr>
        <w:t>Выпуск N 237. Флэшмоб «Вихрь Намерения»</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b/>
          <w:bCs/>
          <w:color w:val="2F4F4F"/>
          <w:sz w:val="18"/>
          <w:szCs w:val="18"/>
        </w:rPr>
        <w:t>Уважаемые Читатели!</w:t>
      </w:r>
      <w:r w:rsidRPr="001E5F01">
        <w:rPr>
          <w:rFonts w:ascii="Verdana" w:eastAsia="Times New Roman" w:hAnsi="Verdana" w:cs="Times New Roman"/>
          <w:color w:val="002828"/>
          <w:sz w:val="18"/>
          <w:szCs w:val="18"/>
        </w:rPr>
        <w:br/>
        <w:t>Сегодня я представляю вашему вниманию компиляцию ответов на некоторые вопросы из интервью для разных журналов.</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Означает ли «пространство вариантов» то, что в квантовом поле содержится различная информация?</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Я бы не стал как-то увязывать эзотерическое и научное знание, поскольку эзотерика и наука имеют совершенно разные подходы к исследованию реальности. Сейчас наука пытается подладить, подстроить свою теорию под те явления, которые лежат в области метафизики и паранормального. Просто, такова сущность науки – она стремится объяснить нам все на свете, наивно полагая, что это в ее силах.</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Только вот подход у науки лукавый: если объяснить не получается, она старается отмахнуться, откреститься от феноменов, которые не поддаются объяснению. Однако если некий феномен проявляет себя со всей очевидностью, и игнорировать его уже невозможно, наука мимикрирует – делает вид, что она что-то понимает, и, прикрываясь умными терминами, дает свое «научное» объяснение, обманывая тем самым и себя, и публику.</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lastRenderedPageBreak/>
        <w:t>Почему я так говорю? Потому что в настоящее время наука не имеет приборов, которыми бы можно было измерить и зафиксировать то, что происходит в метафизической сфере. Это факт. А наука, как известно, гордится тем, что имеет дело только с фактами. Но в таком случае, не нужно лукавить, подлаживая квантовую теорию под то, что еще не измерено физическими приборами. Так что, термины типа «квантовое поле» здесь не подходят.</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Я занимаюсь эзотерическим знанием, поэтому на научный подход не претендую, и модель Трансерфинга, которую я построил, это лишь одна из возможных интерпретаций истины. Достоинство ее в том, что она реально работает и уже значительно повысила качество жизни тех, кто использовал принципы Трансерфинга на практике.</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«Пространство вариантов» и «Хроники Акаши» (Akashic Records) – это одно и то же?</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Хроники Акаши – это что-то наподобие библиотеки, хранилища знаний, откуда могут быть взяты сведения о прошлом, настоящем и будущем. Пространство вариантов, в отличие от хранилища информации, подразумевает возможность реализации того или иного варианта событий. Вы можете не только взять диск с полки и посмотреть его, но и </w:t>
      </w:r>
      <w:r w:rsidRPr="001E5F01">
        <w:rPr>
          <w:rFonts w:ascii="Verdana" w:eastAsia="Times New Roman" w:hAnsi="Verdana" w:cs="Times New Roman"/>
          <w:b/>
          <w:bCs/>
          <w:color w:val="2F4F4F"/>
          <w:sz w:val="18"/>
          <w:szCs w:val="18"/>
        </w:rPr>
        <w:t>запустить свою трансляцию,</w:t>
      </w:r>
      <w:r w:rsidRPr="001E5F01">
        <w:rPr>
          <w:rFonts w:ascii="Verdana" w:eastAsia="Times New Roman" w:hAnsi="Verdana" w:cs="Times New Roman"/>
          <w:color w:val="002828"/>
          <w:sz w:val="18"/>
          <w:szCs w:val="18"/>
        </w:rPr>
        <w:t> так что ваше кино будет крутиться в реальности.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Декларируйте свои мыслеформы при всяком удобном случае, особенно когда находите им подтверждение. Отводите для этого специальное время, а так же носите мыслеформы с собой постоянно, в фоновом режиме, чтобы повторять их почаще, как молитву. Таким образом, вы, во-первых, научитесь управлять ходом своих мыслей, что равносильно тому, чтобы управлять реальностью. А во-вторых, преобразуете окружающую вас действительность к тому виду, какой вам нужен.</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Буквально это следует понимать так. Вы вставляете в свой «кинопроектор» нужную «киноленту» и крутите ее систематически, постоянно. Пусть мысли иногда уходят в сторону, пусть иногда включаются негативные ленты, – не боритесь с этим, просто спокойно и педантично возвращайтесь к своей картине опять и опять. В результате, </w:t>
      </w:r>
      <w:r w:rsidRPr="001E5F01">
        <w:rPr>
          <w:rFonts w:ascii="Verdana" w:eastAsia="Times New Roman" w:hAnsi="Verdana" w:cs="Times New Roman"/>
          <w:b/>
          <w:bCs/>
          <w:color w:val="2F4F4F"/>
          <w:sz w:val="18"/>
          <w:szCs w:val="18"/>
        </w:rPr>
        <w:t>какая лента будет крутиться в вашем виртуальном проекторе, такое кино вы и будете смотреть в реальности.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Не важно, как вы будете произносить мыслеформы – вслух или про себя. Слова – вторичны, они – всего лишь дребезг воздуха. Значение имеют только мысли, притом лишь те, что транслируются постоянно, систематически. Если вы станете, дни напролет ходить, словно живая теле-радио-станция, и транслировать одну или несколько намеренно выбранных и фиксированных программ, слой вашего мира постепенно придет к заданной конфигурации.</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«Мысленная энергия материализует скрытые варианты» - можно ли считать это объяснением методики осуществления желаний на основе квантовой теории?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Я уже выразил свое мнение по поводу квантовой теории. Она не имеет никакого отношения к метафизике, потому что не располагает соответствующими приборами. Зато такой прибор имеется у каждого человека – его сознание. Вот сознание как раз и имеет прямое отношение к метафизике.</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В пространстве вариантов есть «волна удачи». Значит ли это, что чтобы обрести удачу надо настроиться на эту волну?</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Когда человек берет управление реальностью в свои руки, жизнь его перестает зависеть от обстоятельств. Кораблик можно направить в какую угодно сторону от той «судьбы», которая якобы предначертана. Все очень просто: жизнь – как река. Если вы гребете сами, то имеете возможность выбирать направление, а если просто отдаетесь течению, то вынуждены плыть в русле потока, в котором оказались. Может быть, течение вынесет кораблик в удобную лагуну, и это будет удачей. Но может случиться и так, что кораблик разобьется о камни.</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Вместо того чтобы надеяться на удачную случайность, не лучше ли превратить ее в закономерность? В Трансерфинге имеется </w:t>
      </w:r>
      <w:r w:rsidRPr="001E5F01">
        <w:rPr>
          <w:rFonts w:ascii="Verdana" w:eastAsia="Times New Roman" w:hAnsi="Verdana" w:cs="Times New Roman"/>
          <w:b/>
          <w:bCs/>
          <w:color w:val="2F4F4F"/>
          <w:sz w:val="18"/>
          <w:szCs w:val="18"/>
        </w:rPr>
        <w:t>принцип координации намерения,</w:t>
      </w:r>
      <w:r w:rsidRPr="001E5F01">
        <w:rPr>
          <w:rFonts w:ascii="Verdana" w:eastAsia="Times New Roman" w:hAnsi="Verdana" w:cs="Times New Roman"/>
          <w:color w:val="002828"/>
          <w:sz w:val="18"/>
          <w:szCs w:val="18"/>
        </w:rPr>
        <w:t> который позволяет это сделать.</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Согласно Трансерфингу, мы получаем в своей жизни отражение того, что содержится в наших мыслях. Однако для многих людей кажется невероятным, что лишь они сами ответственны за все те неприятности, которые с ними случаются. Вы могли бы дать этому какое-нибудь простое объяснение?</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Вы имеете в своей реальности то кино, которое крутится в вашем «проекторе». </w:t>
      </w:r>
      <w:r w:rsidRPr="001E5F01">
        <w:rPr>
          <w:rFonts w:ascii="Verdana" w:eastAsia="Times New Roman" w:hAnsi="Verdana" w:cs="Times New Roman"/>
          <w:b/>
          <w:bCs/>
          <w:color w:val="2F4F4F"/>
          <w:sz w:val="18"/>
          <w:szCs w:val="18"/>
        </w:rPr>
        <w:t>Что нарисуете, то и увидите.</w:t>
      </w:r>
      <w:r w:rsidRPr="001E5F01">
        <w:rPr>
          <w:rFonts w:ascii="Verdana" w:eastAsia="Times New Roman" w:hAnsi="Verdana" w:cs="Times New Roman"/>
          <w:color w:val="002828"/>
          <w:sz w:val="18"/>
          <w:szCs w:val="18"/>
        </w:rPr>
        <w:t> Проблема лишь в том, что люди делают наоборот: </w:t>
      </w:r>
      <w:r w:rsidRPr="001E5F01">
        <w:rPr>
          <w:rFonts w:ascii="Verdana" w:eastAsia="Times New Roman" w:hAnsi="Verdana" w:cs="Times New Roman"/>
          <w:b/>
          <w:bCs/>
          <w:color w:val="2F4F4F"/>
          <w:sz w:val="18"/>
          <w:szCs w:val="18"/>
        </w:rPr>
        <w:t>что видят, то и рисуют.</w:t>
      </w:r>
      <w:r w:rsidRPr="001E5F01">
        <w:rPr>
          <w:rFonts w:ascii="Verdana" w:eastAsia="Times New Roman" w:hAnsi="Verdana" w:cs="Times New Roman"/>
          <w:color w:val="002828"/>
          <w:sz w:val="18"/>
          <w:szCs w:val="18"/>
        </w:rPr>
        <w:t> Понимаете разницу?</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lastRenderedPageBreak/>
        <w:t>Богатый, проснувшись утром, видит вокруг себя роскошную обстановку, ему приносят завтрак в постель, он выходит на балкон с прекрасным видом, и думает: неплохо бы сегодня прокатиться на яхте. А может махнуть в Альпы? Так он констатирует свою реальность.</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У бедного мысли заняты проблемами, ему опостылело все, что его окружает, но он постоянно думает об этом, потому что ничего другого не видит. Он заглядывает в кошелек и прикидывает, в чем ему придется себе отказать, чтобы протянуть до конца месяца. Он тоже констатирует свою реальность – крутит свое кино.</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И тот, и другой рисуют в своих мыслях то, что находится у них перед глазами. И это снова и снова подтверждается в их реальности. Но они не сами вставили себе в голову такие киноленты. Обстоятельства так сложились, что первому повезло, а второму нет. Однако принцип существования у обоих один и тот же: что вижу – о том и пою; о чем пою – то и вижу, снова и снова.</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Как человек может повлиять на ход событий? Например, у человека все хорошо, и на работе, и в личной жизни, а затем, в какой-то момент все рушится. Что он делает неправильно?</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Как для бедного, так и для богатого в один миг может все измениться. В кинокартине, которая крутится в жизни, случается всякое – и плохое, и хорошее. Вопрос в том, насколько близко к сердцу принимается то или иное событие.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Если случается так, что богатый в своей картине видит недобрые предзнаменования, и это его трогает до глубины души, и он начинает бояться разорения, – что при этом происходит? Он невольно вставляет в свой проектор киноленту с негативным сценарием, негативная лента начинает там крутиться, и худшие ожидания начинают оправдываться.</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И наоборот, если бедный замечает, что его дела идут на поправку, это может его вдохновить, перед ним открываются перспективы, он начинает видеть свет в конце тоннеля и верить, что способен вырваться из нищеты. И в самом деле, его реальность вскоре меняется, потому что в проекторе теперь крутится позитивный сценарий.</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Какой из этого вывод? </w:t>
      </w:r>
      <w:r w:rsidRPr="001E5F01">
        <w:rPr>
          <w:rFonts w:ascii="Verdana" w:eastAsia="Times New Roman" w:hAnsi="Verdana" w:cs="Times New Roman"/>
          <w:b/>
          <w:bCs/>
          <w:color w:val="2F4F4F"/>
          <w:sz w:val="18"/>
          <w:szCs w:val="18"/>
        </w:rPr>
        <w:t>Обстоятельства управляют людьми.</w:t>
      </w:r>
      <w:r w:rsidRPr="001E5F01">
        <w:rPr>
          <w:rFonts w:ascii="Verdana" w:eastAsia="Times New Roman" w:hAnsi="Verdana" w:cs="Times New Roman"/>
          <w:color w:val="002828"/>
          <w:sz w:val="18"/>
          <w:szCs w:val="18"/>
        </w:rPr>
        <w:t> Досадное событие способно выбить человека из колеи, вставить в его голову негативную киноленту. Аналогично с удачей, – она приходит как нечто внешнее, независимое от воли человека. Так происходит потому, что </w:t>
      </w:r>
      <w:r w:rsidRPr="001E5F01">
        <w:rPr>
          <w:rFonts w:ascii="Verdana" w:eastAsia="Times New Roman" w:hAnsi="Verdana" w:cs="Times New Roman"/>
          <w:b/>
          <w:bCs/>
          <w:color w:val="2F4F4F"/>
          <w:sz w:val="18"/>
          <w:szCs w:val="18"/>
        </w:rPr>
        <w:t>человек не является хозяином своего проектора.</w:t>
      </w:r>
      <w:r w:rsidRPr="001E5F01">
        <w:rPr>
          <w:rFonts w:ascii="Verdana" w:eastAsia="Times New Roman" w:hAnsi="Verdana" w:cs="Times New Roman"/>
          <w:color w:val="002828"/>
          <w:sz w:val="18"/>
          <w:szCs w:val="18"/>
        </w:rPr>
        <w:t> Какую ленту туда заложат, такую он и крутит, безвольно и бессознательно.</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b/>
          <w:bCs/>
          <w:color w:val="2F4F4F"/>
          <w:sz w:val="18"/>
          <w:szCs w:val="18"/>
        </w:rPr>
        <w:t>Мысли – это то, чем люди не привыкли управлять.</w:t>
      </w:r>
      <w:r w:rsidRPr="001E5F01">
        <w:rPr>
          <w:rFonts w:ascii="Verdana" w:eastAsia="Times New Roman" w:hAnsi="Verdana" w:cs="Times New Roman"/>
          <w:color w:val="002828"/>
          <w:sz w:val="18"/>
          <w:szCs w:val="18"/>
        </w:rPr>
        <w:t> Управлять своими действиями научились, а вот мыслями – не умеют. Легче заставить себя что-то делать, чем думать о чем-то конкретном, верно? Представьте, вы идете по улице куда-то с какой-то целью, но тут к вам подходит прохожий, берет вас за руку, и легко уводит туда, куда ему вздумается, а вы послушно и безвольно следуете за ним. Нереально? Но это именно то, что происходит с вашими мыслями.</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Что бы вы посоветовали, как наладить свою жизнь?</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Станьте хозяином своего проектора. </w:t>
      </w:r>
      <w:r w:rsidRPr="001E5F01">
        <w:rPr>
          <w:rFonts w:ascii="Verdana" w:eastAsia="Times New Roman" w:hAnsi="Verdana" w:cs="Times New Roman"/>
          <w:b/>
          <w:bCs/>
          <w:color w:val="2F4F4F"/>
          <w:sz w:val="18"/>
          <w:szCs w:val="18"/>
        </w:rPr>
        <w:t>Крутите в нем не то, что видите, а то, что хотите видеть.</w:t>
      </w:r>
      <w:r w:rsidRPr="001E5F01">
        <w:rPr>
          <w:rFonts w:ascii="Verdana" w:eastAsia="Times New Roman" w:hAnsi="Verdana" w:cs="Times New Roman"/>
          <w:color w:val="002828"/>
          <w:sz w:val="18"/>
          <w:szCs w:val="18"/>
        </w:rPr>
        <w:t> Управляя ходом своих мыслей, вы управляете реальностью. Оглянитесь вокруг – большинство людей пребывает в состоянии бессознательного сновидения наяву. Они – будто приемники каких-то телепередач, которые транслируются откуда-то извне. Они смотрят чужое кино. </w:t>
      </w:r>
      <w:r w:rsidRPr="001E5F01">
        <w:rPr>
          <w:rFonts w:ascii="Verdana" w:eastAsia="Times New Roman" w:hAnsi="Verdana" w:cs="Times New Roman"/>
          <w:b/>
          <w:bCs/>
          <w:color w:val="2F4F4F"/>
          <w:sz w:val="18"/>
          <w:szCs w:val="18"/>
        </w:rPr>
        <w:t>Вам нужно стать транслятором – крутить свое.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Реальность изменится не сразу. Сначала по инерции будет продолжаться все тот же унылый сериал. Однако если достаточно длительное время вы будете настойчиво транслировать свое намерение, в старом сериале постепенно начнут проявляться черты новой программы, и в конечном итоге новая реальность полностью заместит собой прежнюю.</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Так материализуются мысли. Единственное условие, которое надо накрепко усвоить, заключается в следующем: для того чтобы мыслеформа материализовалась, необходимо систематически и достаточно долго фиксировать на ней внимание.</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Что нужно делать, чтобы в жизни было поменьше всяких негативных проявлений, например, агрессии?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 xml:space="preserve">Вы получаете в своей реальности главным образом то, что находится внутри вас и исходит от вас. Представьте, будто стоите перед зеркалом. Если не хотите увидеть в отражении враждебность, агрессию, осуждение, неприятие – не отправляйте туда соответствующие образы. Хотите любви – любите. Нуждаетесь в помощи, заботе, внимании – помогайте, заботьтесь, </w:t>
      </w:r>
      <w:r w:rsidRPr="001E5F01">
        <w:rPr>
          <w:rFonts w:ascii="Verdana" w:eastAsia="Times New Roman" w:hAnsi="Verdana" w:cs="Times New Roman"/>
          <w:color w:val="002828"/>
          <w:sz w:val="18"/>
          <w:szCs w:val="18"/>
        </w:rPr>
        <w:lastRenderedPageBreak/>
        <w:t>проявляйте искренний интерес к людям. Откажитесь от намерения получить, замените его намерением дать, и вы получите то, от чего отказались.</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Как научить всему этому детей?</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А вы сначала сами научитесь. А потом объясните детям все так, как сами понимаете. Они поймут еще лучше вашего.</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А теперь объявление по поводу одного интересного действа, которое в рамках движения Трансерфинг еще не проводилось. Создаем свой маятничек, и запускаем его в пространство вариантов – пусть летает на радость нам!</w:t>
      </w:r>
    </w:p>
    <w:tbl>
      <w:tblPr>
        <w:tblW w:w="3375" w:type="dxa"/>
        <w:tblCellSpacing w:w="75" w:type="dxa"/>
        <w:tblCellMar>
          <w:left w:w="0" w:type="dxa"/>
          <w:right w:w="0" w:type="dxa"/>
        </w:tblCellMar>
        <w:tblLook w:val="04A0" w:firstRow="1" w:lastRow="0" w:firstColumn="1" w:lastColumn="0" w:noHBand="0" w:noVBand="1"/>
      </w:tblPr>
      <w:tblGrid>
        <w:gridCol w:w="3375"/>
      </w:tblGrid>
      <w:tr w:rsidR="001E5F01" w:rsidRPr="001E5F01" w:rsidTr="001E5F01">
        <w:trPr>
          <w:tblCellSpacing w:w="75" w:type="dxa"/>
        </w:trPr>
        <w:tc>
          <w:tcPr>
            <w:tcW w:w="0" w:type="auto"/>
            <w:hideMark/>
          </w:tcPr>
          <w:p w:rsidR="001E5F01" w:rsidRPr="001E5F01" w:rsidRDefault="001E5F01" w:rsidP="001E5F01">
            <w:pPr>
              <w:spacing w:after="0" w:line="240" w:lineRule="auto"/>
              <w:rPr>
                <w:rFonts w:ascii="Verdana" w:eastAsia="Times New Roman" w:hAnsi="Verdana" w:cs="Times New Roman"/>
                <w:sz w:val="24"/>
                <w:szCs w:val="24"/>
              </w:rPr>
            </w:pPr>
            <w:r>
              <w:rPr>
                <w:rFonts w:ascii="Verdana" w:eastAsia="Times New Roman" w:hAnsi="Verdana" w:cs="Times New Roman"/>
                <w:noProof/>
                <w:color w:val="C31E2F"/>
                <w:sz w:val="24"/>
                <w:szCs w:val="24"/>
              </w:rPr>
              <mc:AlternateContent>
                <mc:Choice Requires="wps">
                  <w:drawing>
                    <wp:inline distT="0" distB="0" distL="0" distR="0">
                      <wp:extent cx="301625" cy="301625"/>
                      <wp:effectExtent l="0" t="0" r="0" b="0"/>
                      <wp:docPr id="7" name="Прямоугольник 7" descr="http://zelands.ru/photo/labirint.jpg">
                        <a:hlinkClick xmlns:a="http://schemas.openxmlformats.org/drawingml/2006/main" r:id="rId5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http://zelands.ru/photo/labirint.jpg" href="http://webinar.tsurf.ru/akciya-zhivoj-labirint-vixr-namereniya/"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" o:button="t" filled="f" stroked="f">
                      <v:fill o:detectmouseclick="t"/>
                      <o:lock v:ext="edit" aspectratio="t"/>
                      <w10:anchorlock/>
                    </v:rect>
                  </w:pict>
                </mc:Fallback>
              </mc:AlternateContent>
            </w:r>
          </w:p>
        </w:tc>
      </w:tr>
    </w:tbl>
    <w:p w:rsidR="001E5F01" w:rsidRPr="001E5F01" w:rsidRDefault="001E5F01" w:rsidP="001E5F01">
      <w:pPr>
        <w:spacing w:after="240" w:line="240" w:lineRule="auto"/>
        <w:ind w:firstLine="300"/>
        <w:jc w:val="both"/>
        <w:rPr>
          <w:rFonts w:eastAsia="Times New Roman" w:cs="Times New Roman"/>
          <w:b/>
          <w:bCs/>
          <w:color w:val="004650"/>
          <w:sz w:val="24"/>
          <w:szCs w:val="24"/>
        </w:rPr>
      </w:pPr>
      <w:r w:rsidRPr="001E5F01">
        <w:rPr>
          <w:rFonts w:eastAsia="Times New Roman" w:cs="Times New Roman"/>
          <w:b/>
          <w:bCs/>
          <w:color w:val="004650"/>
          <w:sz w:val="24"/>
          <w:szCs w:val="24"/>
        </w:rPr>
        <w:t>Флэшмоб «Вихрь Намерения»</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b/>
          <w:bCs/>
          <w:color w:val="2F4F4F"/>
          <w:sz w:val="18"/>
          <w:szCs w:val="18"/>
        </w:rPr>
        <w:t>20 мая в Москве и по всей России</w:t>
      </w:r>
      <w:r w:rsidRPr="001E5F01">
        <w:rPr>
          <w:rFonts w:ascii="Verdana" w:eastAsia="Times New Roman" w:hAnsi="Verdana" w:cs="Times New Roman"/>
          <w:color w:val="002828"/>
          <w:sz w:val="18"/>
          <w:szCs w:val="18"/>
        </w:rPr>
        <w:t> пройдет первая акция-флэшмоб трансерферов </w:t>
      </w:r>
      <w:r w:rsidRPr="001E5F01">
        <w:rPr>
          <w:rFonts w:ascii="Verdana" w:eastAsia="Times New Roman" w:hAnsi="Verdana" w:cs="Times New Roman"/>
          <w:b/>
          <w:bCs/>
          <w:color w:val="2F4F4F"/>
          <w:sz w:val="18"/>
          <w:szCs w:val="18"/>
        </w:rPr>
        <w:t>«Живой Лабиринт. Вихрь Намерения».</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Приглашаем вас стать непосредственным участником этой акции, организатором которой является Центр Трансерфинга </w:t>
      </w:r>
      <w:hyperlink r:id="rId547" w:tgtFrame="_blank" w:history="1">
        <w:r w:rsidRPr="001E5F01">
          <w:rPr>
            <w:rFonts w:ascii="Arial" w:eastAsia="Times New Roman" w:hAnsi="Arial" w:cs="Arial"/>
            <w:b/>
            <w:bCs/>
            <w:color w:val="004650"/>
            <w:sz w:val="18"/>
            <w:szCs w:val="18"/>
            <w:u w:val="single"/>
          </w:rPr>
          <w:t>http://webinar.tsurf.ru/akciya-zhivoj-labirint-vixr-namereniya/</w:t>
        </w:r>
      </w:hyperlink>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Как будет выглядеть это действие?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 определенное время в Москве встретятся трансерферы, чтобы построить гигантский живой лабиринт в форме спирали, который называется «Вихрь Намерения». Это станет центром всей акции, продолжение которой произойдет в других городах.</w:t>
      </w:r>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Участники акции в других городах России поддержат развитие вихря выполнением специальной практики. Таким образом, вихрь, запущенный в Москве прокатится по всей России.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Участие в запуске живого «Вихря Намерения» - это сотворение одного большого энергетического потока, внутри которого произойдет качественный взаимообмен энергиями, опытом, эмоциями и знаниями с единомышленниками – другими трансерферами.</w:t>
      </w:r>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Благодаря участию в «Вихре Намерения», каждый участник акции запустит свое Намерение, утвердится в роли Вершителя Реальности, а также почувствует себя неотъемлемой частью большого и дружного сообщества трансерферов.</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Более того, каждый трансерфер, ставший частичкой лабиринта «Вихрь Намерения», реализует не только свое собственное намерение, но и поможет другим трансерферам реализовать их намерения, ведь, как известно, «сила многих больше силы одного!». И добро, как известно, возвращается. Запущенный в Москве вихрь пронесется по все стране, для него не будет границ и преград.</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b/>
          <w:bCs/>
          <w:color w:val="2F4F4F"/>
          <w:sz w:val="18"/>
          <w:szCs w:val="18"/>
        </w:rPr>
        <w:t>Регистрация</w:t>
      </w:r>
      <w:r w:rsidRPr="001E5F01">
        <w:rPr>
          <w:rFonts w:ascii="Verdana" w:eastAsia="Times New Roman" w:hAnsi="Verdana" w:cs="Times New Roman"/>
          <w:color w:val="002828"/>
          <w:sz w:val="18"/>
          <w:szCs w:val="18"/>
        </w:rPr>
        <w:t> в акции Центра Трансерфинга «Живой Лабиринт. Вихрь Намерения» очень проста. Перейдите, пожалуйста, по этой ссылке </w:t>
      </w:r>
      <w:hyperlink r:id="rId548" w:tgtFrame="_blank" w:history="1">
        <w:r w:rsidRPr="001E5F01">
          <w:rPr>
            <w:rFonts w:ascii="Arial" w:eastAsia="Times New Roman" w:hAnsi="Arial" w:cs="Arial"/>
            <w:b/>
            <w:bCs/>
            <w:color w:val="004650"/>
            <w:sz w:val="18"/>
            <w:szCs w:val="18"/>
            <w:u w:val="single"/>
          </w:rPr>
          <w:t>http://webinar.tsurf.ru/akciya-zhivoj-labirint-vixr-namereniya/</w:t>
        </w:r>
      </w:hyperlink>
      <w:r w:rsidRPr="001E5F01">
        <w:rPr>
          <w:rFonts w:ascii="Verdana" w:eastAsia="Times New Roman" w:hAnsi="Verdana" w:cs="Times New Roman"/>
          <w:color w:val="002828"/>
          <w:sz w:val="18"/>
          <w:szCs w:val="18"/>
        </w:rPr>
        <w:t> , чтобы узнать подробности акции и стать ее участником.</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Сразу после регистрации на свой электронный адрес вы получите сценарий предстоящей акции, а также свой индивидуальный порядковый номер в фигуре вихря. Те, кто участвует в акции в других городах, получит описание особой практики запуска Внешнего Намерения и инструкции для действия.</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После проведения акции «Живой Лабиринт. Вихрь Намерения» вы получите на свой электронный адрес личный сертификат участника первой в истории Трансерфинга акции, со своим номером и фотографией (</w:t>
      </w:r>
      <w:r w:rsidRPr="001E5F01">
        <w:rPr>
          <w:rFonts w:ascii="Verdana" w:eastAsia="Times New Roman" w:hAnsi="Verdana" w:cs="Times New Roman"/>
          <w:b/>
          <w:bCs/>
          <w:color w:val="2F4F4F"/>
          <w:sz w:val="18"/>
          <w:szCs w:val="18"/>
        </w:rPr>
        <w:t>живой лабиринт будет фотографироваться с воздуха</w:t>
      </w:r>
      <w:r w:rsidRPr="001E5F01">
        <w:rPr>
          <w:rFonts w:ascii="Verdana" w:eastAsia="Times New Roman" w:hAnsi="Verdana" w:cs="Times New Roman"/>
          <w:color w:val="002828"/>
          <w:sz w:val="18"/>
          <w:szCs w:val="18"/>
        </w:rPr>
        <w:t>).</w:t>
      </w:r>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Таким образом, у каждого трансерфера, независимо от места его пребывания на Земле, будет возможность почувствовать себя частью одного большого и всеобъемлющего потока Намерения.</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Подробнее об участии в акции трансерферов читайте здесь:</w:t>
      </w:r>
      <w:r w:rsidRPr="001E5F01">
        <w:rPr>
          <w:rFonts w:ascii="Verdana" w:eastAsia="Times New Roman" w:hAnsi="Verdana" w:cs="Times New Roman"/>
          <w:color w:val="002828"/>
          <w:sz w:val="18"/>
          <w:szCs w:val="18"/>
        </w:rPr>
        <w:br/>
      </w:r>
      <w:hyperlink r:id="rId549" w:tgtFrame="_blank" w:history="1">
        <w:r w:rsidRPr="001E5F01">
          <w:rPr>
            <w:rFonts w:ascii="Arial" w:eastAsia="Times New Roman" w:hAnsi="Arial" w:cs="Arial"/>
            <w:b/>
            <w:bCs/>
            <w:color w:val="004650"/>
            <w:sz w:val="18"/>
            <w:szCs w:val="18"/>
            <w:u w:val="single"/>
          </w:rPr>
          <w:t>http://vk.com/event38292203</w:t>
        </w:r>
      </w:hyperlink>
    </w:p>
    <w:p w:rsidR="001E5F01" w:rsidRDefault="001E5F01" w:rsidP="001E5F01">
      <w:pPr>
        <w:rPr>
          <w:lang w:val="en-US"/>
        </w:rPr>
      </w:pPr>
    </w:p>
    <w:p w:rsidR="001E5F01" w:rsidRPr="001E5F01" w:rsidRDefault="001E5F01" w:rsidP="001E5F01">
      <w:pPr>
        <w:spacing w:after="0" w:line="240" w:lineRule="auto"/>
        <w:rPr>
          <w:rFonts w:eastAsia="Times New Roman" w:cs="Times New Roman"/>
          <w:sz w:val="24"/>
          <w:szCs w:val="24"/>
        </w:rPr>
      </w:pPr>
      <w:r w:rsidRPr="001E5F01">
        <w:rPr>
          <w:rFonts w:ascii="Arial" w:eastAsia="Times New Roman" w:hAnsi="Arial" w:cs="Arial"/>
          <w:color w:val="000000"/>
          <w:sz w:val="27"/>
          <w:szCs w:val="27"/>
          <w:shd w:val="clear" w:color="auto" w:fill="DCDCDC"/>
        </w:rPr>
        <w:t>Трансерфинг</w:t>
      </w:r>
      <w:r w:rsidRPr="001E5F01">
        <w:rPr>
          <w:rFonts w:ascii="Arial" w:eastAsia="Times New Roman" w:hAnsi="Arial" w:cs="Arial"/>
          <w:color w:val="000000"/>
          <w:sz w:val="27"/>
          <w:szCs w:val="27"/>
          <w:shd w:val="clear" w:color="auto" w:fill="DCDCDC"/>
        </w:rPr>
        <w:br/>
        <w:t>Управление реальностью</w:t>
      </w:r>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08" style="width:233.9pt;height:.75pt" o:hrpct="500" o:hralign="center" o:hrstd="t" o:hrnoshade="t" o:hr="t" fillcolor="black" stroked="f"/>
        </w:pict>
      </w:r>
    </w:p>
    <w:p w:rsidR="001E5F01" w:rsidRDefault="001E5F01" w:rsidP="001E5F01">
      <w:pPr>
        <w:rPr>
          <w:rFonts w:eastAsia="Times New Roman" w:cs="Times New Roman"/>
          <w:b/>
          <w:bCs/>
          <w:color w:val="004650"/>
          <w:sz w:val="27"/>
          <w:szCs w:val="27"/>
          <w:shd w:val="clear" w:color="auto" w:fill="DCDCDC"/>
          <w:lang w:val="en-US"/>
        </w:rPr>
      </w:pPr>
      <w:r w:rsidRPr="001E5F01">
        <w:rPr>
          <w:rFonts w:eastAsia="Times New Roman" w:cs="Times New Roman"/>
          <w:b/>
          <w:bCs/>
          <w:color w:val="004650"/>
          <w:sz w:val="27"/>
          <w:szCs w:val="27"/>
          <w:shd w:val="clear" w:color="auto" w:fill="DCDCDC"/>
        </w:rPr>
        <w:t>Выпуск N 238. Суперфуд нового тысячелетия</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b/>
          <w:bCs/>
          <w:color w:val="2F4F4F"/>
          <w:sz w:val="18"/>
          <w:szCs w:val="18"/>
        </w:rPr>
        <w:t>Уважаемые Читатели!</w:t>
      </w:r>
      <w:r w:rsidRPr="001E5F01">
        <w:rPr>
          <w:rFonts w:ascii="Verdana" w:eastAsia="Times New Roman" w:hAnsi="Verdana" w:cs="Times New Roman"/>
          <w:color w:val="002828"/>
          <w:sz w:val="18"/>
          <w:szCs w:val="18"/>
        </w:rPr>
        <w:br/>
        <w:t>Позвольте представить вам очень любопытную книгу Наталии Кайрос </w:t>
      </w:r>
      <w:r w:rsidRPr="001E5F01">
        <w:rPr>
          <w:rFonts w:ascii="Verdana" w:eastAsia="Times New Roman" w:hAnsi="Verdana" w:cs="Times New Roman"/>
          <w:b/>
          <w:bCs/>
          <w:color w:val="2F4F4F"/>
          <w:sz w:val="18"/>
          <w:szCs w:val="18"/>
        </w:rPr>
        <w:t>«Проростки – живая еда. Алхимия питания»</w:t>
      </w:r>
      <w:r w:rsidRPr="001E5F01">
        <w:rPr>
          <w:rFonts w:ascii="Verdana" w:eastAsia="Times New Roman" w:hAnsi="Verdana" w:cs="Times New Roman"/>
          <w:b/>
          <w:bCs/>
          <w:color w:val="2F4F4F"/>
          <w:sz w:val="18"/>
          <w:szCs w:val="18"/>
        </w:rPr>
        <w:br/>
      </w:r>
      <w:hyperlink r:id="rId550" w:tgtFrame="_blank" w:history="1">
        <w:r w:rsidRPr="001E5F01">
          <w:rPr>
            <w:rFonts w:ascii="Arial" w:eastAsia="Times New Roman" w:hAnsi="Arial" w:cs="Arial"/>
            <w:b/>
            <w:bCs/>
            <w:color w:val="004650"/>
            <w:sz w:val="18"/>
            <w:szCs w:val="18"/>
            <w:u w:val="single"/>
          </w:rPr>
          <w:t>http://www.ozon.ru/context/detail/id/8533500/</w:t>
        </w:r>
      </w:hyperlink>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Книга о том, как превратить обычную кухню в совершенно необычную – </w:t>
      </w:r>
      <w:r w:rsidRPr="001E5F01">
        <w:rPr>
          <w:rFonts w:ascii="Verdana" w:eastAsia="Times New Roman" w:hAnsi="Verdana" w:cs="Times New Roman"/>
          <w:b/>
          <w:bCs/>
          <w:color w:val="2F4F4F"/>
          <w:sz w:val="18"/>
          <w:szCs w:val="18"/>
        </w:rPr>
        <w:t>живую.</w:t>
      </w:r>
      <w:r w:rsidRPr="001E5F01">
        <w:rPr>
          <w:rFonts w:ascii="Verdana" w:eastAsia="Times New Roman" w:hAnsi="Verdana" w:cs="Times New Roman"/>
          <w:color w:val="002828"/>
          <w:sz w:val="18"/>
          <w:szCs w:val="18"/>
        </w:rPr>
        <w:t> У этой кухни совсем другие принципы. Там пища не булькает в кастрюлях и не шкварчит на сковородках, а напротив, возрождается к жизни. Не умирает, а оживает. Не чудно ли?</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Пророщенные семена можно с уверенностью считать </w:t>
      </w:r>
      <w:r w:rsidRPr="001E5F01">
        <w:rPr>
          <w:rFonts w:ascii="Verdana" w:eastAsia="Times New Roman" w:hAnsi="Verdana" w:cs="Times New Roman"/>
          <w:b/>
          <w:bCs/>
          <w:color w:val="2F4F4F"/>
          <w:sz w:val="18"/>
          <w:szCs w:val="18"/>
        </w:rPr>
        <w:t>суперфудом,</w:t>
      </w:r>
      <w:r w:rsidRPr="001E5F01">
        <w:rPr>
          <w:rFonts w:ascii="Verdana" w:eastAsia="Times New Roman" w:hAnsi="Verdana" w:cs="Times New Roman"/>
          <w:color w:val="002828"/>
          <w:sz w:val="18"/>
          <w:szCs w:val="18"/>
        </w:rPr>
        <w:t> в противовес фаст-фуду и прочим синтетическим изобретениям. Преимущество проростков в том, что их питательная ценность на порядок выше, чем у спящих семян. Они сразу снимают самые нетерпеливые вопросы:</w:t>
      </w:r>
    </w:p>
    <w:p w:rsidR="001E5F01" w:rsidRPr="001E5F01" w:rsidRDefault="001E5F01" w:rsidP="001E5F01">
      <w:pPr>
        <w:spacing w:after="0" w:line="240" w:lineRule="auto"/>
        <w:rPr>
          <w:rFonts w:eastAsia="Times New Roman" w:cs="Times New Roman"/>
          <w:sz w:val="24"/>
          <w:szCs w:val="24"/>
        </w:rPr>
      </w:pP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Чем питаться зимой?</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Чем восполнить дефицит белка?</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А витамины и аминокислоты, чем восполнить?</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Чем вообще питаться, если все кругом химия и ГМО?</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Прорастающие семена, по определению, не содержат ГМО. В них присутствуют все необходимые организму вещества, которые раньше поступали, а в особенности, </w:t>
      </w:r>
      <w:r w:rsidRPr="001E5F01">
        <w:rPr>
          <w:rFonts w:ascii="Verdana" w:eastAsia="Times New Roman" w:hAnsi="Verdana" w:cs="Times New Roman"/>
          <w:b/>
          <w:bCs/>
          <w:color w:val="2F4F4F"/>
          <w:sz w:val="18"/>
          <w:szCs w:val="18"/>
        </w:rPr>
        <w:t>не поступали</w:t>
      </w:r>
      <w:r w:rsidRPr="001E5F01">
        <w:rPr>
          <w:rFonts w:ascii="Verdana" w:eastAsia="Times New Roman" w:hAnsi="Verdana" w:cs="Times New Roman"/>
          <w:color w:val="002828"/>
          <w:sz w:val="18"/>
          <w:szCs w:val="18"/>
        </w:rPr>
        <w:t> с животной пищей. К тому же, органическую пшеницу, рожь, овес и лен отыскать нетрудно. А гречка и полба, например, вообще на химических полях не растут.</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Как в новом тысячелетии уберечь себя от губительного воздействия техногенной пищи? Самый простой и логичный путь – вспомнить, какой была кухня наших предков. В книге приводятся уникальные рецепты приготовления настоящего старорусского хлеба и других, очень здоровых и вкусных блюд.</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 моей рассылке и книгах по большей части говорилось о воздействии пищи на организм и сознание. Здесь же речь идет </w:t>
      </w:r>
      <w:r w:rsidRPr="001E5F01">
        <w:rPr>
          <w:rFonts w:ascii="Verdana" w:eastAsia="Times New Roman" w:hAnsi="Verdana" w:cs="Times New Roman"/>
          <w:b/>
          <w:bCs/>
          <w:color w:val="2F4F4F"/>
          <w:sz w:val="18"/>
          <w:szCs w:val="18"/>
        </w:rPr>
        <w:t>о культуре, и даже о философии питания.</w:t>
      </w:r>
      <w:r w:rsidRPr="001E5F01">
        <w:rPr>
          <w:rFonts w:ascii="Verdana" w:eastAsia="Times New Roman" w:hAnsi="Verdana" w:cs="Times New Roman"/>
          <w:color w:val="002828"/>
          <w:sz w:val="18"/>
          <w:szCs w:val="18"/>
        </w:rPr>
        <w:t> Как мы пищу готовим, как едим, и каким образом это на нас воздействует.</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Лично мне книга понравилась еще тем, что в ней нет фанатичных проповедей о сыроедении. Сразу обращаешь внимание на отстраненный, беспристрастный стиль, будто читаешь записки стороннего Наблюдателя, свободного от приверженностей и догматов. Вполне в духе Трансерфинга. Вот некоторые выдержки из книги: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 последнее время в Интернете все чаще звучит пока непривычное слуху слово суперфуд. Под суперъедой понимаются вполне конкретные продукты растительного происхождения, исключительно питательные, полезные и ценные по своему составу. Те, кому не нравятся заимствования из других языков, возмутятся: очередное иностранное словечко. Неужели в русском не нашлось аналогов? Аналоги-то есть, да вот только язык – живое развивающееся явление – на сегодняшний день принял это слово; именно по такому поисковому запросу Яндекс выдает достаточный объем информации.</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Русский синоним суперфуда – </w:t>
      </w:r>
      <w:r w:rsidRPr="001E5F01">
        <w:rPr>
          <w:rFonts w:ascii="Verdana" w:eastAsia="Times New Roman" w:hAnsi="Verdana" w:cs="Times New Roman"/>
          <w:b/>
          <w:bCs/>
          <w:color w:val="2F4F4F"/>
          <w:sz w:val="18"/>
          <w:szCs w:val="18"/>
        </w:rPr>
        <w:t>сбожье</w:t>
      </w:r>
      <w:r w:rsidRPr="001E5F01">
        <w:rPr>
          <w:rFonts w:ascii="Verdana" w:eastAsia="Times New Roman" w:hAnsi="Verdana" w:cs="Times New Roman"/>
          <w:color w:val="002828"/>
          <w:sz w:val="18"/>
          <w:szCs w:val="18"/>
        </w:rPr>
        <w:t> или </w:t>
      </w:r>
      <w:r w:rsidRPr="001E5F01">
        <w:rPr>
          <w:rFonts w:ascii="Verdana" w:eastAsia="Times New Roman" w:hAnsi="Verdana" w:cs="Times New Roman"/>
          <w:b/>
          <w:bCs/>
          <w:color w:val="2F4F4F"/>
          <w:sz w:val="18"/>
          <w:szCs w:val="18"/>
        </w:rPr>
        <w:t>збожие.</w:t>
      </w:r>
      <w:r w:rsidRPr="001E5F01">
        <w:rPr>
          <w:rFonts w:ascii="Verdana" w:eastAsia="Times New Roman" w:hAnsi="Verdana" w:cs="Times New Roman"/>
          <w:color w:val="002828"/>
          <w:sz w:val="18"/>
          <w:szCs w:val="18"/>
        </w:rPr>
        <w:t> В словаре Даля под збожьем понимается все насущное, что Бог дает, хлеб, урожай, обилие. «Ноне сбожья много, голода не будет», – говорили на Руси в урожайный год. Кроме того, збожие – это еще и хлеб, тот самый, без которого не обходится ни одна трапеза, основа питания большинства людей.</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Эта книга не пропагандирует никакой системы питания. Ни вегетарианства, ни сыроедения, ни питания по каким-то определенным параметрам. Здесь вы не найдете диет или рекомендаций о том, как похудеть или очистить печень, перечисления «трех продуктов, исключив которые из своего рациона вы обретете здоровье и счастье».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Заранее приношу свои извинения тем, кто, следуя той или иной системе питания, ратует за ее неприкосновенность. Я придерживаюсь той точки зрения, что как только человек уверяется в собственной правоте, он автоматически вступает на путь ошибки. Не будет в книге и прямой или косвенной рекламы каких-то продуктов или брендов. Равно как и разоблачений пищевых добавок, производителей или систем питания.</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lastRenderedPageBreak/>
        <w:t>Я не люблю спорить и искренне верю в то, что в споре истина не рождается. В течение жизни разум человека собирает собственную мозаику: смыслов, опыта, убеждений. Но случается, что в силу обстоятельств о своей мозаике забывают, начиная использовать чужую, уже готовую, «научно обоснованную», «проверенную временем». Мне бы хотелось, чтобы какие-то мысли из этой книги побудили вас вспомнить о собственной мозаике и сделать ее еще интереснее.</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Так о чем же все-таки эта книга? Эта книга о проростках, которые, на мой взгляд, и являются суперфудами или збожьем, то есть продуктами, насыщающими энергией жизни. В научной литературе они называются </w:t>
      </w:r>
      <w:r w:rsidRPr="001E5F01">
        <w:rPr>
          <w:rFonts w:ascii="Verdana" w:eastAsia="Times New Roman" w:hAnsi="Verdana" w:cs="Times New Roman"/>
          <w:b/>
          <w:bCs/>
          <w:color w:val="2F4F4F"/>
          <w:sz w:val="18"/>
          <w:szCs w:val="18"/>
        </w:rPr>
        <w:t>биогенными.</w:t>
      </w:r>
      <w:r w:rsidRPr="001E5F01">
        <w:rPr>
          <w:rFonts w:ascii="Verdana" w:eastAsia="Times New Roman" w:hAnsi="Verdana" w:cs="Times New Roman"/>
          <w:color w:val="002828"/>
          <w:sz w:val="18"/>
          <w:szCs w:val="18"/>
        </w:rPr>
        <w:t> Как узнать, какой продукт биогенный, а какой нет? Кто из нас ест биогенные продукты? И почему ни на одной этикетке нет этого слова?</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На такие вопросы мы попытаемся найти ответы. Поговорим о пользе проростков зерен, семечек и активированных орехов. Обсудим, почему именно они с полным правом могут называться российским суперфудом или збожием. Научимся проращивать семена и поймем, как быстро готовить из них вкусные и полезные блюда.</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Несмотря на то, что о пользе проростков сказано и написано довольно много, многие из тех, кто пробуют проращивать зерна, уже через несколько недель забрасывают это занятие. Нет времени, хлопотно, семена не всегда прорастают, да и чего уж там скрывать: вкус проростков нравится далеко не всем. Кажется, что проще и привычнее – сварить обед с первым, вторым, а то и пельмешки из морозильника… Быстро, да и никто из домашних не упрекнет в том, что «опять трава на ужин».</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Но проростки – это действительно вкусно! И поверьте: времени на создание блюд с их участием уходит гораздо меньше, чем для приготовления традиционной пищи. Приверженцы сыроедения смогут существенно расширить свой рацион, взглянув на употребление проростков с непривычной стороны».</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Книга Наталии Кайрос «Проростки – живая еда. Алхимия питания» уже появилась на Озоне:</w:t>
      </w:r>
      <w:r w:rsidRPr="001E5F01">
        <w:rPr>
          <w:rFonts w:ascii="Verdana" w:eastAsia="Times New Roman" w:hAnsi="Verdana" w:cs="Times New Roman"/>
          <w:color w:val="002828"/>
          <w:sz w:val="18"/>
          <w:szCs w:val="18"/>
        </w:rPr>
        <w:br/>
      </w:r>
      <w:hyperlink r:id="rId551" w:tgtFrame="_blank" w:history="1">
        <w:r w:rsidRPr="001E5F01">
          <w:rPr>
            <w:rFonts w:ascii="Arial" w:eastAsia="Times New Roman" w:hAnsi="Arial" w:cs="Arial"/>
            <w:b/>
            <w:bCs/>
            <w:color w:val="004650"/>
            <w:sz w:val="18"/>
            <w:szCs w:val="18"/>
            <w:u w:val="single"/>
          </w:rPr>
          <w:t>http://www.ozon.ru/context/detail/id/8533500/</w:t>
        </w:r>
      </w:hyperlink>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События в Центре Трансерфинга</w:t>
      </w:r>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17 мая, в Москве, состоится женская инициация «Рождение Женщины».</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Участницы программы научатся любить и принимать себя, выйдут на новый уровень отношений, обретут способность с легкостью запускать свои Намерения.</w:t>
      </w:r>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Специальная цена для первых 20 участниц!</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Зарегистрировать свое участие можно здесь:</w:t>
      </w:r>
      <w:r w:rsidRPr="001E5F01">
        <w:rPr>
          <w:rFonts w:ascii="Verdana" w:eastAsia="Times New Roman" w:hAnsi="Verdana" w:cs="Times New Roman"/>
          <w:color w:val="002828"/>
          <w:sz w:val="18"/>
          <w:szCs w:val="18"/>
        </w:rPr>
        <w:br/>
      </w:r>
      <w:hyperlink r:id="rId552" w:tgtFrame="_blank" w:history="1">
        <w:r w:rsidRPr="001E5F01">
          <w:rPr>
            <w:rFonts w:ascii="Arial" w:eastAsia="Times New Roman" w:hAnsi="Arial" w:cs="Arial"/>
            <w:b/>
            <w:bCs/>
            <w:color w:val="004650"/>
            <w:sz w:val="18"/>
            <w:szCs w:val="18"/>
            <w:u w:val="single"/>
          </w:rPr>
          <w:t>http://bit.ly/HmCOnf</w:t>
        </w:r>
      </w:hyperlink>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09" style="width:0;height:1.5pt" o:hralign="left" o:hrstd="t" o:hrnoshade="t" o:hr="t" fillcolor="#002828" stroked="f"/>
        </w:pict>
      </w:r>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19 мая состоится тренинг «Трансерфинг – путь через тело. Ступень I» в Москве.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Участники данного тренинга:</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 Научатся слышать себя через Тело.</w:t>
      </w:r>
      <w:r w:rsidRPr="001E5F01">
        <w:rPr>
          <w:rFonts w:ascii="Verdana" w:eastAsia="Times New Roman" w:hAnsi="Verdana" w:cs="Times New Roman"/>
          <w:color w:val="002828"/>
          <w:sz w:val="18"/>
          <w:szCs w:val="18"/>
        </w:rPr>
        <w:br/>
        <w:t>∙ Овладеют мощными техниками увеличения собственной энергетики.</w:t>
      </w:r>
      <w:r w:rsidRPr="001E5F01">
        <w:rPr>
          <w:rFonts w:ascii="Verdana" w:eastAsia="Times New Roman" w:hAnsi="Verdana" w:cs="Times New Roman"/>
          <w:color w:val="002828"/>
          <w:sz w:val="18"/>
          <w:szCs w:val="18"/>
        </w:rPr>
        <w:br/>
        <w:t>∙ Узнают, как с помощью телесных практик дополнять и усиливать энергию Внешнего Намерения.</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Отзыв участника программы:</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Arial" w:eastAsia="Times New Roman" w:hAnsi="Arial" w:cs="Arial"/>
          <w:b/>
          <w:bCs/>
          <w:i/>
          <w:iCs/>
          <w:color w:val="2F4F4F"/>
          <w:sz w:val="18"/>
          <w:szCs w:val="18"/>
        </w:rPr>
        <w:t>«Уверенность и осознание себя через тренировки по методике Евгения Самарина буквально за три месяца перевернули с ног на голову мою неуверенность и трату сил на поддержание якобы «гордого вида и уверенной личности». Как следствие этого, теперь, начиная любое дело, я не боюсь ошибиться, не боюсь упасть, не переживаю по каждой мелочи, которая раньше казалось слоном».</w:t>
      </w:r>
      <w:r w:rsidRPr="001E5F01">
        <w:rPr>
          <w:rFonts w:ascii="Verdana" w:eastAsia="Times New Roman" w:hAnsi="Verdana" w:cs="Times New Roman"/>
          <w:color w:val="002828"/>
          <w:sz w:val="18"/>
          <w:szCs w:val="18"/>
        </w:rPr>
        <w:br/>
        <w:t>Дмитрий Володин, г. Брянск</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Зарегистрировать свое участие можно на этой странице: </w:t>
      </w:r>
      <w:hyperlink r:id="rId553" w:tgtFrame="_blank" w:history="1">
        <w:r w:rsidRPr="001E5F01">
          <w:rPr>
            <w:rFonts w:ascii="Arial" w:eastAsia="Times New Roman" w:hAnsi="Arial" w:cs="Arial"/>
            <w:b/>
            <w:bCs/>
            <w:color w:val="004650"/>
            <w:sz w:val="18"/>
            <w:szCs w:val="18"/>
            <w:u w:val="single"/>
          </w:rPr>
          <w:t>http://bit.ly/Ictl2u</w:t>
        </w:r>
      </w:hyperlink>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Участники, прошедшие первую ступень тренинга, смогут продолжить обучение </w:t>
      </w:r>
      <w:r w:rsidRPr="001E5F01">
        <w:rPr>
          <w:rFonts w:ascii="Verdana" w:eastAsia="Times New Roman" w:hAnsi="Verdana" w:cs="Times New Roman"/>
          <w:b/>
          <w:bCs/>
          <w:color w:val="2F4F4F"/>
          <w:sz w:val="18"/>
          <w:szCs w:val="18"/>
        </w:rPr>
        <w:t>20 мая на второй ступени тренинга «Трансерфинг – путь через тело».</w:t>
      </w:r>
      <w:r w:rsidRPr="001E5F01">
        <w:rPr>
          <w:rFonts w:ascii="Verdana" w:eastAsia="Times New Roman" w:hAnsi="Verdana" w:cs="Times New Roman"/>
          <w:color w:val="002828"/>
          <w:sz w:val="18"/>
          <w:szCs w:val="18"/>
        </w:rPr>
        <w:t> Подробная информация и регистрация участия на программу здесь:</w:t>
      </w:r>
      <w:r w:rsidRPr="001E5F01">
        <w:rPr>
          <w:rFonts w:ascii="Verdana" w:eastAsia="Times New Roman" w:hAnsi="Verdana" w:cs="Times New Roman"/>
          <w:color w:val="002828"/>
          <w:sz w:val="18"/>
          <w:szCs w:val="18"/>
        </w:rPr>
        <w:br/>
      </w:r>
      <w:hyperlink r:id="rId554" w:tgtFrame="_blank" w:history="1">
        <w:r w:rsidRPr="001E5F01">
          <w:rPr>
            <w:rFonts w:ascii="Arial" w:eastAsia="Times New Roman" w:hAnsi="Arial" w:cs="Arial"/>
            <w:b/>
            <w:bCs/>
            <w:color w:val="004650"/>
            <w:sz w:val="18"/>
            <w:szCs w:val="18"/>
            <w:u w:val="single"/>
          </w:rPr>
          <w:t>http://bit.ly/IDotkB</w:t>
        </w:r>
      </w:hyperlink>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10" style="width:0;height:1.5pt" o:hralign="left" o:hrstd="t" o:hrnoshade="t" o:hr="t" fillcolor="#002828" stroked="f"/>
        </w:pict>
      </w:r>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26-27 мая пройдет вторая ступень тренинга «Управление Реальностью» в Москве.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lastRenderedPageBreak/>
        <w:t>Участники программы научатся отделять свои цели от чужих, освоят мощные практические инструменты для придания силы и энергии своим намерениям для их легкой и точной реализации.</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Зарегистрироваться на программу можно здесь: </w:t>
      </w:r>
      <w:hyperlink r:id="rId555" w:tgtFrame="_blank" w:history="1">
        <w:r w:rsidRPr="001E5F01">
          <w:rPr>
            <w:rFonts w:ascii="Arial" w:eastAsia="Times New Roman" w:hAnsi="Arial" w:cs="Arial"/>
            <w:b/>
            <w:bCs/>
            <w:color w:val="004650"/>
            <w:sz w:val="18"/>
            <w:szCs w:val="18"/>
            <w:u w:val="single"/>
          </w:rPr>
          <w:t>http://bit.ly/Knf6b3</w:t>
        </w:r>
      </w:hyperlink>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11" style="width:0;height:1.5pt" o:hralign="left" o:hrstd="t" o:hrnoshade="t" o:hr="t" fillcolor="#002828" stroked="f"/>
        </w:pict>
      </w:r>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С 23 по 29 июня 2012 г. в Карелии состоится 7-дневная выездная женская инициация «Рождение женщины».</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Это событие, Путешествие в Карелию, безусловно, значимое событие для каждой женщины, которая стремится в полной мере раскрыть свою женственность, овладеть тайнами наших мудрых прабабушек и научиться управлять собственной реальностью.</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Выездная женская инициация в Карелии – это своего рода </w:t>
      </w:r>
      <w:r w:rsidRPr="001E5F01">
        <w:rPr>
          <w:rFonts w:ascii="Verdana" w:eastAsia="Times New Roman" w:hAnsi="Verdana" w:cs="Times New Roman"/>
          <w:b/>
          <w:bCs/>
          <w:color w:val="2F4F4F"/>
          <w:sz w:val="18"/>
          <w:szCs w:val="18"/>
        </w:rPr>
        <w:t>закрытый девичник для настоящих Волшебниц,</w:t>
      </w:r>
      <w:r w:rsidRPr="001E5F01">
        <w:rPr>
          <w:rFonts w:ascii="Verdana" w:eastAsia="Times New Roman" w:hAnsi="Verdana" w:cs="Times New Roman"/>
          <w:color w:val="002828"/>
          <w:sz w:val="18"/>
          <w:szCs w:val="18"/>
        </w:rPr>
        <w:t> которые хотят сами эффективно творить волшебство в своей жизни, легко исполнять свои желания и играючи воплощать в жизнь свои самые смелые мечты.</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Подробная информация об участии здесь:</w:t>
      </w:r>
      <w:r w:rsidRPr="001E5F01">
        <w:rPr>
          <w:rFonts w:ascii="Verdana" w:eastAsia="Times New Roman" w:hAnsi="Verdana" w:cs="Times New Roman"/>
          <w:color w:val="002828"/>
          <w:sz w:val="18"/>
          <w:szCs w:val="18"/>
        </w:rPr>
        <w:br/>
      </w:r>
      <w:hyperlink r:id="rId556" w:tgtFrame="_blank" w:history="1">
        <w:r w:rsidRPr="001E5F01">
          <w:rPr>
            <w:rFonts w:ascii="Arial" w:eastAsia="Times New Roman" w:hAnsi="Arial" w:cs="Arial"/>
            <w:b/>
            <w:bCs/>
            <w:color w:val="004650"/>
            <w:sz w:val="18"/>
            <w:szCs w:val="18"/>
            <w:u w:val="single"/>
          </w:rPr>
          <w:t>http://webinar.tsurf.ru/iniciaciya-v-karelii/</w:t>
        </w:r>
      </w:hyperlink>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12" style="width:0;height:1.5pt" o:hralign="left" o:hrstd="t" o:hrnoshade="t" o:hr="t" fillcolor="#002828" stroked="f"/>
        </w:pic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Для того чтобы получать от жизни то, чего так устала желать душа, нужно как минимум, пробудить своего Смотрителя и поднять планку свободной энергии.</w:t>
      </w:r>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14-22 июля состоится тренинг-путешествие «Живой источник» в Финляндию.</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Участники данной выездной программы на 8 дней выйдут из жестких рамок систем, включат своего Смотрителя и закрепят новый уровень осознанности.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Следующее повышение цены 15 мая.</w:t>
      </w:r>
    </w:p>
    <w:p w:rsidR="001E5F01" w:rsidRPr="001E5F01" w:rsidRDefault="001E5F01" w:rsidP="001E5F01">
      <w:pPr>
        <w:spacing w:after="0" w:line="240" w:lineRule="auto"/>
        <w:ind w:firstLine="300"/>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Подробнее о Путешествии можно узнать здесь: </w:t>
      </w:r>
      <w:hyperlink r:id="rId557" w:tgtFrame="_blank" w:history="1">
        <w:r w:rsidRPr="001E5F01">
          <w:rPr>
            <w:rFonts w:ascii="Arial" w:eastAsia="Times New Roman" w:hAnsi="Arial" w:cs="Arial"/>
            <w:b/>
            <w:bCs/>
            <w:color w:val="004650"/>
            <w:sz w:val="18"/>
            <w:szCs w:val="18"/>
            <w:u w:val="single"/>
          </w:rPr>
          <w:t>http://bit.ly/HknfYC</w:t>
        </w:r>
      </w:hyperlink>
    </w:p>
    <w:p w:rsidR="001E5F01" w:rsidRPr="001E5F01" w:rsidRDefault="001E5F01" w:rsidP="001E5F01">
      <w:pPr>
        <w:spacing w:after="240" w:line="240" w:lineRule="auto"/>
        <w:ind w:firstLine="300"/>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Желаем Вам солнечного дня!</w:t>
      </w:r>
      <w:r w:rsidRPr="001E5F01">
        <w:rPr>
          <w:rFonts w:ascii="Verdana" w:eastAsia="Times New Roman" w:hAnsi="Verdana" w:cs="Times New Roman"/>
          <w:color w:val="002828"/>
          <w:sz w:val="18"/>
          <w:szCs w:val="18"/>
        </w:rPr>
        <w:br/>
        <w:t>Центр Трансерфинга</w:t>
      </w:r>
    </w:p>
    <w:p w:rsidR="001E5F01" w:rsidRDefault="001E5F01" w:rsidP="001E5F01">
      <w:pPr>
        <w:rPr>
          <w:lang w:val="en-US"/>
        </w:rPr>
      </w:pPr>
    </w:p>
    <w:p w:rsidR="001E5F01" w:rsidRPr="001E5F01" w:rsidRDefault="001E5F01" w:rsidP="001E5F01">
      <w:pPr>
        <w:spacing w:after="0" w:line="240" w:lineRule="auto"/>
        <w:rPr>
          <w:rFonts w:eastAsia="Times New Roman" w:cs="Times New Roman"/>
          <w:sz w:val="24"/>
          <w:szCs w:val="24"/>
        </w:rPr>
      </w:pPr>
      <w:r w:rsidRPr="001E5F01">
        <w:rPr>
          <w:rFonts w:ascii="Arial" w:eastAsia="Times New Roman" w:hAnsi="Arial" w:cs="Arial"/>
          <w:color w:val="000000"/>
          <w:sz w:val="27"/>
          <w:szCs w:val="27"/>
          <w:shd w:val="clear" w:color="auto" w:fill="DCDCDC"/>
        </w:rPr>
        <w:t>Трансерфинг</w:t>
      </w:r>
      <w:r w:rsidRPr="001E5F01">
        <w:rPr>
          <w:rFonts w:ascii="Arial" w:eastAsia="Times New Roman" w:hAnsi="Arial" w:cs="Arial"/>
          <w:color w:val="000000"/>
          <w:sz w:val="27"/>
          <w:szCs w:val="27"/>
          <w:shd w:val="clear" w:color="auto" w:fill="DCDCDC"/>
        </w:rPr>
        <w:br/>
        <w:t>Управление реальностью</w:t>
      </w:r>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13" style="width:233.9pt;height:.75pt" o:hrpct="500" o:hralign="center" o:hrstd="t" o:hrnoshade="t" o:hr="t" fillcolor="black" stroked="f"/>
        </w:pict>
      </w:r>
    </w:p>
    <w:p w:rsidR="001E5F01" w:rsidRDefault="001E5F01" w:rsidP="001E5F01">
      <w:pPr>
        <w:rPr>
          <w:rFonts w:eastAsia="Times New Roman" w:cs="Times New Roman"/>
          <w:b/>
          <w:bCs/>
          <w:color w:val="004650"/>
          <w:sz w:val="27"/>
          <w:szCs w:val="27"/>
          <w:shd w:val="clear" w:color="auto" w:fill="DCDCDC"/>
          <w:lang w:val="en-US"/>
        </w:rPr>
      </w:pPr>
      <w:r w:rsidRPr="001E5F01">
        <w:rPr>
          <w:rFonts w:eastAsia="Times New Roman" w:cs="Times New Roman"/>
          <w:b/>
          <w:bCs/>
          <w:color w:val="004650"/>
          <w:sz w:val="27"/>
          <w:szCs w:val="27"/>
          <w:shd w:val="clear" w:color="auto" w:fill="DCDCDC"/>
        </w:rPr>
        <w:t>Выпуск N 239. Объявления</w:t>
      </w:r>
    </w:p>
    <w:p w:rsidR="001E5F01" w:rsidRDefault="001E5F01" w:rsidP="001E5F01">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Уважаемые Читатели!</w:t>
      </w:r>
      <w:r>
        <w:rPr>
          <w:rFonts w:ascii="Verdana" w:hAnsi="Verdana"/>
          <w:color w:val="002828"/>
          <w:sz w:val="18"/>
          <w:szCs w:val="18"/>
        </w:rPr>
        <w:br/>
        <w:t>Прошу прощения за долгое молчание, очень много времени заняла новая книга, она должна выйти в конце июля. Рассылка возобновит свою работу со следующей недели, а сегодня объявления от Центра Трансерфинга:</w:t>
      </w:r>
    </w:p>
    <w:p w:rsidR="001E5F01" w:rsidRDefault="001E5F01" w:rsidP="001E5F01">
      <w:pPr>
        <w:pStyle w:val="textboldsubs1"/>
        <w:spacing w:before="0" w:beforeAutospacing="0" w:after="240" w:afterAutospacing="0"/>
        <w:ind w:firstLine="300"/>
        <w:jc w:val="both"/>
        <w:rPr>
          <w:rFonts w:ascii="Verdana" w:hAnsi="Verdana"/>
          <w:b/>
          <w:bCs/>
          <w:color w:val="2F4F4F"/>
          <w:sz w:val="18"/>
          <w:szCs w:val="18"/>
        </w:rPr>
      </w:pPr>
      <w:r>
        <w:rPr>
          <w:rFonts w:ascii="Verdana" w:hAnsi="Verdana"/>
          <w:b/>
          <w:bCs/>
          <w:color w:val="2F4F4F"/>
          <w:sz w:val="18"/>
          <w:szCs w:val="18"/>
        </w:rPr>
        <w:t>Новости и события в Центре Трансерфинга</w:t>
      </w:r>
    </w:p>
    <w:p w:rsidR="001E5F01" w:rsidRDefault="001E5F01" w:rsidP="001E5F01">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«Сезон денег»</w:t>
      </w:r>
      <w:r>
        <w:rPr>
          <w:rFonts w:ascii="Verdana" w:hAnsi="Verdana"/>
          <w:color w:val="002828"/>
          <w:sz w:val="18"/>
          <w:szCs w:val="18"/>
        </w:rPr>
        <w:t> - именно так называется </w:t>
      </w:r>
      <w:r>
        <w:rPr>
          <w:rStyle w:val="textboldsubs"/>
          <w:rFonts w:ascii="Verdana" w:hAnsi="Verdana"/>
          <w:b/>
          <w:bCs/>
          <w:color w:val="2F4F4F"/>
          <w:sz w:val="18"/>
          <w:szCs w:val="18"/>
        </w:rPr>
        <w:t>новый он-лайн тренинг.</w:t>
      </w:r>
      <w:r>
        <w:rPr>
          <w:rFonts w:ascii="Verdana" w:hAnsi="Verdana"/>
          <w:color w:val="002828"/>
          <w:sz w:val="18"/>
          <w:szCs w:val="18"/>
        </w:rPr>
        <w:t> Знания и навыки, полученные на этом курсе, перевернут привычное сознание, освободят его от стереотипов и мифов, связанных с материальным благополучием и помогут подружиться с деньгами.</w:t>
      </w:r>
    </w:p>
    <w:p w:rsidR="001E5F01" w:rsidRDefault="001E5F01" w:rsidP="001E5F0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Познакомиться с тренером курса и получить практические советы по привлечению денег в свою жизнь, вы сможете прослушав запись бесплатного вебинара, который состоялся 4 июня. Запись вебинара вы можете скачать здесь:</w:t>
      </w:r>
      <w:r>
        <w:rPr>
          <w:rFonts w:ascii="Verdana" w:hAnsi="Verdana"/>
          <w:color w:val="002828"/>
          <w:sz w:val="18"/>
          <w:szCs w:val="18"/>
        </w:rPr>
        <w:br/>
      </w:r>
      <w:hyperlink r:id="rId558" w:tgtFrame="_blank" w:history="1">
        <w:r>
          <w:rPr>
            <w:rStyle w:val="a9"/>
            <w:rFonts w:ascii="Arial" w:hAnsi="Arial" w:cs="Arial"/>
            <w:b/>
            <w:bCs/>
            <w:color w:val="004650"/>
            <w:sz w:val="18"/>
            <w:szCs w:val="18"/>
          </w:rPr>
          <w:t>http://narod.ru/disk/51750659001.4201a4c04f3bc41ba2c7bc6e4ef3b4d3/sezondeneg-promo.mp3.html</w:t>
        </w:r>
      </w:hyperlink>
    </w:p>
    <w:p w:rsidR="001E5F01" w:rsidRDefault="001E5F01" w:rsidP="001E5F0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Для того, чтобы узнать подробности и зарегистрироваться на тренинг, пожалуйста, пройдите по ссылке:</w:t>
      </w:r>
      <w:r>
        <w:rPr>
          <w:rFonts w:ascii="Verdana" w:hAnsi="Verdana"/>
          <w:color w:val="002828"/>
          <w:sz w:val="18"/>
          <w:szCs w:val="18"/>
        </w:rPr>
        <w:br/>
      </w:r>
      <w:hyperlink r:id="rId559" w:tgtFrame="_blank" w:history="1">
        <w:r>
          <w:rPr>
            <w:rStyle w:val="a9"/>
            <w:rFonts w:ascii="Arial" w:hAnsi="Arial" w:cs="Arial"/>
            <w:b/>
            <w:bCs/>
            <w:color w:val="004650"/>
            <w:sz w:val="18"/>
            <w:szCs w:val="18"/>
          </w:rPr>
          <w:t>http://tsurf.ru/sezon-deneg/</w:t>
        </w:r>
      </w:hyperlink>
    </w:p>
    <w:p w:rsidR="001E5F01" w:rsidRDefault="001E5F01" w:rsidP="001E5F01">
      <w:pPr>
        <w:pStyle w:val="textboldsubs1"/>
        <w:spacing w:before="0" w:beforeAutospacing="0" w:after="240" w:afterAutospacing="0"/>
        <w:ind w:firstLine="300"/>
        <w:jc w:val="both"/>
        <w:rPr>
          <w:rFonts w:ascii="Verdana" w:hAnsi="Verdana"/>
          <w:b/>
          <w:bCs/>
          <w:color w:val="2F4F4F"/>
          <w:sz w:val="18"/>
          <w:szCs w:val="18"/>
        </w:rPr>
      </w:pPr>
      <w:r>
        <w:rPr>
          <w:rFonts w:ascii="Verdana" w:hAnsi="Verdana"/>
          <w:b/>
          <w:bCs/>
          <w:color w:val="2F4F4F"/>
          <w:sz w:val="18"/>
          <w:szCs w:val="18"/>
        </w:rPr>
        <w:t>С 23 по 29 июня пройдет женская инициация «Рождение Женщины» в Карелии.</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Это лето откроет первое женское недельное путешествие в Карелию! Оно пройдет в живописной местности, в стране озер, леса, камней и огромного неба, которое в Карелии совсем близко, что можно дотянуться до него рукой.</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В полном уединении, вдалеке от маятников и систем, в отсутствии привычного и усыпляющего комфорта, в лоне живой природы участницы инициации смогут воссоединиться с собой, услышать себя и инициировать силу внешнего намерения для реализации своих истинных целей.</w:t>
      </w:r>
    </w:p>
    <w:p w:rsidR="001E5F01" w:rsidRDefault="001E5F01" w:rsidP="001E5F0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Чтобы узнать больше информации об инициации в Карелии, пожалуйста, пройдите по ссылке: </w:t>
      </w:r>
      <w:hyperlink r:id="rId560" w:tgtFrame="_blank" w:history="1">
        <w:r>
          <w:rPr>
            <w:rStyle w:val="a9"/>
            <w:rFonts w:ascii="Arial" w:hAnsi="Arial" w:cs="Arial"/>
            <w:b/>
            <w:bCs/>
            <w:color w:val="004650"/>
            <w:sz w:val="18"/>
            <w:szCs w:val="18"/>
          </w:rPr>
          <w:t>http://tsurf.ru/iniciaciya-v-karelii/</w:t>
        </w:r>
      </w:hyperlink>
    </w:p>
    <w:p w:rsidR="001E5F01" w:rsidRDefault="001E5F01" w:rsidP="001E5F01">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9 июня в 19:00</w:t>
      </w:r>
      <w:r>
        <w:rPr>
          <w:rFonts w:ascii="Verdana" w:hAnsi="Verdana"/>
          <w:color w:val="002828"/>
          <w:sz w:val="18"/>
          <w:szCs w:val="18"/>
        </w:rPr>
        <w:t> приглашаем вас на</w:t>
      </w:r>
      <w:r>
        <w:rPr>
          <w:rStyle w:val="textboldsubs"/>
          <w:rFonts w:ascii="Verdana" w:hAnsi="Verdana"/>
          <w:b/>
          <w:bCs/>
          <w:color w:val="2F4F4F"/>
          <w:sz w:val="18"/>
          <w:szCs w:val="18"/>
        </w:rPr>
        <w:t> бесплатную он-лайн встречу</w:t>
      </w:r>
      <w:r>
        <w:rPr>
          <w:rFonts w:ascii="Verdana" w:hAnsi="Verdana"/>
          <w:color w:val="002828"/>
          <w:sz w:val="18"/>
          <w:szCs w:val="18"/>
        </w:rPr>
        <w:t> с Татьяной Самариной, где вы получите практические советы по тому, как услышать себя, настроиться на свое Фрейле, а также узнаете, как будет проходить карельское путешествие и задать интересующие вас вопросы.</w:t>
      </w:r>
    </w:p>
    <w:p w:rsidR="001E5F01" w:rsidRDefault="001E5F01" w:rsidP="001E5F0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Для регистрации на встречу, пожалуйста, перейдите по ссылке:</w:t>
      </w:r>
      <w:r>
        <w:rPr>
          <w:rFonts w:ascii="Verdana" w:hAnsi="Verdana"/>
          <w:color w:val="002828"/>
          <w:sz w:val="18"/>
          <w:szCs w:val="18"/>
        </w:rPr>
        <w:br/>
      </w:r>
      <w:hyperlink r:id="rId561" w:tgtFrame="_blank" w:history="1">
        <w:r>
          <w:rPr>
            <w:rStyle w:val="a9"/>
            <w:rFonts w:ascii="Arial" w:hAnsi="Arial" w:cs="Arial"/>
            <w:b/>
            <w:bCs/>
            <w:color w:val="004650"/>
            <w:sz w:val="18"/>
            <w:szCs w:val="18"/>
          </w:rPr>
          <w:t>http://www.wiziq.com/online-class/879965-karelia</w:t>
        </w:r>
      </w:hyperlink>
    </w:p>
    <w:p w:rsidR="001E5F01" w:rsidRDefault="001E5F01" w:rsidP="001E5F0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Инструкцию для входа на встречу можно посмотреть здесь:</w:t>
      </w:r>
      <w:r>
        <w:rPr>
          <w:rFonts w:ascii="Verdana" w:hAnsi="Verdana"/>
          <w:color w:val="002828"/>
          <w:sz w:val="18"/>
          <w:szCs w:val="18"/>
        </w:rPr>
        <w:br/>
      </w:r>
      <w:hyperlink r:id="rId562" w:tgtFrame="_blank" w:history="1">
        <w:r>
          <w:rPr>
            <w:rStyle w:val="a9"/>
            <w:rFonts w:ascii="Arial" w:hAnsi="Arial" w:cs="Arial"/>
            <w:b/>
            <w:bCs/>
            <w:color w:val="004650"/>
            <w:sz w:val="18"/>
            <w:szCs w:val="18"/>
          </w:rPr>
          <w:t>http://tsurf.ru/instrukciya-online/</w:t>
        </w:r>
      </w:hyperlink>
    </w:p>
    <w:p w:rsidR="001E5F01" w:rsidRDefault="001E5F01" w:rsidP="001E5F0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Напоминаем всем, кто прошел первую и вторую ступень базового тренинга «Управление Реальностью», что </w:t>
      </w:r>
      <w:r>
        <w:rPr>
          <w:rStyle w:val="textboldsubs"/>
          <w:rFonts w:ascii="Verdana" w:hAnsi="Verdana"/>
          <w:b/>
          <w:bCs/>
          <w:color w:val="2F4F4F"/>
          <w:sz w:val="18"/>
          <w:szCs w:val="18"/>
        </w:rPr>
        <w:t>10-11 июня</w:t>
      </w:r>
      <w:r>
        <w:rPr>
          <w:rFonts w:ascii="Verdana" w:hAnsi="Verdana"/>
          <w:color w:val="002828"/>
          <w:sz w:val="18"/>
          <w:szCs w:val="18"/>
        </w:rPr>
        <w:t> состоится </w:t>
      </w:r>
      <w:r>
        <w:rPr>
          <w:rStyle w:val="textboldsubs"/>
          <w:rFonts w:ascii="Verdana" w:hAnsi="Verdana"/>
          <w:b/>
          <w:bCs/>
          <w:color w:val="2F4F4F"/>
          <w:sz w:val="18"/>
          <w:szCs w:val="18"/>
        </w:rPr>
        <w:t>третья ступень тренинга «Жизнь – праздник!».</w:t>
      </w:r>
      <w:r>
        <w:rPr>
          <w:rFonts w:ascii="Verdana" w:hAnsi="Verdana"/>
          <w:color w:val="002828"/>
          <w:sz w:val="18"/>
          <w:szCs w:val="18"/>
        </w:rPr>
        <w:t> Это последняя возможность пройти заключительную ступень тренинга в этом сезоне.</w:t>
      </w:r>
    </w:p>
    <w:p w:rsidR="001E5F01" w:rsidRDefault="001E5F01" w:rsidP="001E5F0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Познакомиться с программой тренинга можно здесь:</w:t>
      </w:r>
      <w:r>
        <w:rPr>
          <w:rFonts w:ascii="Verdana" w:hAnsi="Verdana"/>
          <w:color w:val="002828"/>
          <w:sz w:val="18"/>
          <w:szCs w:val="18"/>
        </w:rPr>
        <w:br/>
      </w:r>
      <w:hyperlink r:id="rId563" w:tgtFrame="_blank" w:history="1">
        <w:r>
          <w:rPr>
            <w:rStyle w:val="a9"/>
            <w:rFonts w:ascii="Arial" w:hAnsi="Arial" w:cs="Arial"/>
            <w:b/>
            <w:bCs/>
            <w:color w:val="004650"/>
            <w:sz w:val="18"/>
            <w:szCs w:val="18"/>
          </w:rPr>
          <w:t>http://tsurf.ru/upravlenie-realnostyu-3/</w:t>
        </w:r>
      </w:hyperlink>
    </w:p>
    <w:p w:rsidR="001E5F01" w:rsidRDefault="001E5F01" w:rsidP="001E5F01">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Для того чтобы зарегистрироваться на тренинг, свяжитесь с нами удобным для вас способом:</w:t>
      </w:r>
    </w:p>
    <w:p w:rsidR="001E5F01" w:rsidRDefault="001E5F01" w:rsidP="001E5F01">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+7 (925) 393-3345</w:t>
      </w:r>
      <w:r>
        <w:rPr>
          <w:rFonts w:ascii="Verdana" w:hAnsi="Verdana"/>
          <w:color w:val="002828"/>
          <w:sz w:val="18"/>
          <w:szCs w:val="18"/>
        </w:rPr>
        <w:br/>
        <w:t>(499) 393-3345</w:t>
      </w:r>
      <w:r>
        <w:rPr>
          <w:rFonts w:ascii="Verdana" w:hAnsi="Verdana"/>
          <w:color w:val="002828"/>
          <w:sz w:val="18"/>
          <w:szCs w:val="18"/>
        </w:rPr>
        <w:br/>
      </w:r>
      <w:hyperlink r:id="rId564" w:tgtFrame="_blank" w:history="1">
        <w:r>
          <w:rPr>
            <w:rStyle w:val="a9"/>
            <w:rFonts w:ascii="Arial" w:hAnsi="Arial" w:cs="Arial"/>
            <w:b/>
            <w:bCs/>
            <w:color w:val="004650"/>
            <w:sz w:val="18"/>
            <w:szCs w:val="18"/>
          </w:rPr>
          <w:t>moscow@tsurf.ru</w:t>
        </w:r>
      </w:hyperlink>
    </w:p>
    <w:p w:rsidR="001E5F01" w:rsidRDefault="001E5F01" w:rsidP="001E5F01">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br/>
      </w:r>
      <w:r>
        <w:rPr>
          <w:rStyle w:val="textboldsubs"/>
          <w:rFonts w:ascii="Verdana" w:hAnsi="Verdana"/>
          <w:b/>
          <w:bCs/>
          <w:color w:val="2F4F4F"/>
          <w:sz w:val="18"/>
          <w:szCs w:val="18"/>
        </w:rPr>
        <w:t>Открытые вакансии в Центре Трансерфинга</w:t>
      </w:r>
    </w:p>
    <w:p w:rsidR="001E5F01" w:rsidRDefault="001E5F01" w:rsidP="001E5F01">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Приглашаем инициативных трансерферов в команду Центра Трансерфинга на следующие вакансии:</w:t>
      </w:r>
    </w:p>
    <w:p w:rsidR="001E5F01" w:rsidRDefault="001E5F01" w:rsidP="001E5F01">
      <w:pPr>
        <w:pStyle w:val="a4"/>
        <w:spacing w:before="0" w:beforeAutospacing="0" w:after="0" w:afterAutospacing="0"/>
        <w:ind w:firstLine="300"/>
        <w:rPr>
          <w:rFonts w:ascii="Verdana" w:hAnsi="Verdana"/>
          <w:color w:val="002828"/>
          <w:sz w:val="18"/>
          <w:szCs w:val="18"/>
        </w:rPr>
      </w:pPr>
      <w:r>
        <w:rPr>
          <w:rStyle w:val="textboldsubs"/>
          <w:rFonts w:ascii="Verdana" w:hAnsi="Verdana"/>
          <w:b/>
          <w:bCs/>
          <w:color w:val="2F4F4F"/>
          <w:sz w:val="18"/>
          <w:szCs w:val="18"/>
        </w:rPr>
        <w:t>Технический специалист</w:t>
      </w:r>
      <w:r>
        <w:rPr>
          <w:rFonts w:ascii="Verdana" w:hAnsi="Verdana"/>
          <w:color w:val="002828"/>
          <w:sz w:val="18"/>
          <w:szCs w:val="18"/>
        </w:rPr>
        <w:br/>
        <w:t>- Добавление и коррекция информации на сайте Центра Трансерфинга и соц. сетях.</w:t>
      </w:r>
      <w:r>
        <w:rPr>
          <w:rFonts w:ascii="Verdana" w:hAnsi="Verdana"/>
          <w:color w:val="002828"/>
          <w:sz w:val="18"/>
          <w:szCs w:val="18"/>
        </w:rPr>
        <w:br/>
        <w:t>- Техническая поддержка он-лайн программ Центра Трансерфинга</w:t>
      </w:r>
    </w:p>
    <w:p w:rsidR="001E5F01" w:rsidRDefault="001E5F01" w:rsidP="001E5F01">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Основные требования:</w:t>
      </w:r>
      <w:r>
        <w:rPr>
          <w:rFonts w:ascii="Verdana" w:hAnsi="Verdana"/>
          <w:color w:val="002828"/>
          <w:sz w:val="18"/>
          <w:szCs w:val="18"/>
        </w:rPr>
        <w:br/>
        <w:t>- Работа с системами управления сайтов (wordpress приветствуется)</w:t>
      </w:r>
      <w:r>
        <w:rPr>
          <w:rFonts w:ascii="Verdana" w:hAnsi="Verdana"/>
          <w:color w:val="002828"/>
          <w:sz w:val="18"/>
          <w:szCs w:val="18"/>
        </w:rPr>
        <w:br/>
        <w:t>- Знание основ html</w:t>
      </w:r>
    </w:p>
    <w:p w:rsidR="001E5F01" w:rsidRDefault="001E5F01" w:rsidP="001E5F01">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Резюме направляйте по адресу: </w:t>
      </w:r>
      <w:hyperlink r:id="rId565" w:tgtFrame="_blank" w:history="1">
        <w:r>
          <w:rPr>
            <w:rStyle w:val="a9"/>
            <w:rFonts w:ascii="Arial" w:hAnsi="Arial" w:cs="Arial"/>
            <w:b/>
            <w:bCs/>
            <w:color w:val="004650"/>
            <w:sz w:val="18"/>
            <w:szCs w:val="18"/>
          </w:rPr>
          <w:t>director@tsurf.ru</w:t>
        </w:r>
      </w:hyperlink>
    </w:p>
    <w:p w:rsidR="001E5F01" w:rsidRDefault="001E5F01" w:rsidP="001E5F01">
      <w:pPr>
        <w:pStyle w:val="a4"/>
        <w:spacing w:before="0" w:beforeAutospacing="0" w:after="0" w:afterAutospacing="0"/>
        <w:ind w:firstLine="300"/>
        <w:rPr>
          <w:rFonts w:ascii="Verdana" w:hAnsi="Verdana"/>
          <w:color w:val="002828"/>
          <w:sz w:val="18"/>
          <w:szCs w:val="18"/>
        </w:rPr>
      </w:pPr>
      <w:r>
        <w:rPr>
          <w:rFonts w:ascii="Verdana" w:hAnsi="Verdana"/>
          <w:color w:val="002828"/>
          <w:sz w:val="18"/>
          <w:szCs w:val="18"/>
        </w:rPr>
        <w:t>Желаем вам солнечных дней и отличного настроения!</w:t>
      </w:r>
      <w:r>
        <w:rPr>
          <w:rFonts w:ascii="Verdana" w:hAnsi="Verdana"/>
          <w:color w:val="002828"/>
          <w:sz w:val="18"/>
          <w:szCs w:val="18"/>
        </w:rPr>
        <w:br/>
        <w:t>Центр Трансерфинга</w:t>
      </w:r>
      <w:r>
        <w:rPr>
          <w:rFonts w:ascii="Verdana" w:hAnsi="Verdana"/>
          <w:color w:val="002828"/>
          <w:sz w:val="18"/>
          <w:szCs w:val="18"/>
        </w:rPr>
        <w:br/>
      </w:r>
      <w:r>
        <w:rPr>
          <w:rFonts w:ascii="Verdana" w:hAnsi="Verdana"/>
          <w:color w:val="002828"/>
          <w:sz w:val="18"/>
          <w:szCs w:val="18"/>
        </w:rPr>
        <w:br/>
      </w:r>
      <w:hyperlink r:id="rId566" w:tgtFrame="_blank" w:history="1">
        <w:r>
          <w:rPr>
            <w:rStyle w:val="a9"/>
            <w:rFonts w:ascii="Arial" w:hAnsi="Arial" w:cs="Arial"/>
            <w:b/>
            <w:bCs/>
            <w:color w:val="004650"/>
            <w:sz w:val="18"/>
            <w:szCs w:val="18"/>
          </w:rPr>
          <w:t>www.tsurf.ru</w:t>
        </w:r>
      </w:hyperlink>
      <w:r>
        <w:rPr>
          <w:rFonts w:ascii="Verdana" w:hAnsi="Verdana"/>
          <w:color w:val="002828"/>
          <w:sz w:val="18"/>
          <w:szCs w:val="18"/>
        </w:rPr>
        <w:br/>
      </w:r>
      <w:r>
        <w:rPr>
          <w:rFonts w:ascii="Verdana" w:hAnsi="Verdana"/>
          <w:color w:val="002828"/>
          <w:sz w:val="18"/>
          <w:szCs w:val="18"/>
        </w:rPr>
        <w:br/>
        <w:t>Москва</w:t>
      </w:r>
      <w:r>
        <w:rPr>
          <w:rFonts w:ascii="Verdana" w:hAnsi="Verdana"/>
          <w:color w:val="002828"/>
          <w:sz w:val="18"/>
          <w:szCs w:val="18"/>
        </w:rPr>
        <w:br/>
        <w:t>+7 (925) 393-3345</w:t>
      </w:r>
      <w:r>
        <w:rPr>
          <w:rFonts w:ascii="Verdana" w:hAnsi="Verdana"/>
          <w:color w:val="002828"/>
          <w:sz w:val="18"/>
          <w:szCs w:val="18"/>
        </w:rPr>
        <w:br/>
        <w:t>(499) 393-3345</w:t>
      </w:r>
      <w:r>
        <w:rPr>
          <w:rFonts w:ascii="Verdana" w:hAnsi="Verdana"/>
          <w:color w:val="002828"/>
          <w:sz w:val="18"/>
          <w:szCs w:val="18"/>
        </w:rPr>
        <w:br/>
      </w:r>
      <w:hyperlink r:id="rId567" w:tgtFrame="_blank" w:history="1">
        <w:r>
          <w:rPr>
            <w:rStyle w:val="a9"/>
            <w:rFonts w:ascii="Arial" w:hAnsi="Arial" w:cs="Arial"/>
            <w:b/>
            <w:bCs/>
            <w:color w:val="004650"/>
            <w:sz w:val="18"/>
            <w:szCs w:val="18"/>
          </w:rPr>
          <w:t>moscow@tsurf.ru</w:t>
        </w:r>
      </w:hyperlink>
    </w:p>
    <w:p w:rsidR="001E5F01" w:rsidRDefault="001E5F01" w:rsidP="001E5F01">
      <w:pPr>
        <w:rPr>
          <w:lang w:val="en-US"/>
        </w:rPr>
      </w:pPr>
    </w:p>
    <w:p w:rsidR="001E5F01" w:rsidRDefault="001E5F01" w:rsidP="001E5F01">
      <w:pPr>
        <w:rPr>
          <w:lang w:val="en-US"/>
        </w:rPr>
      </w:pPr>
    </w:p>
    <w:p w:rsidR="001E5F01" w:rsidRPr="001E5F01" w:rsidRDefault="001E5F01" w:rsidP="001E5F01">
      <w:pPr>
        <w:spacing w:after="0" w:line="240" w:lineRule="auto"/>
        <w:rPr>
          <w:rFonts w:eastAsia="Times New Roman" w:cs="Times New Roman"/>
          <w:sz w:val="24"/>
          <w:szCs w:val="24"/>
        </w:rPr>
      </w:pPr>
      <w:r w:rsidRPr="001E5F01">
        <w:rPr>
          <w:rFonts w:ascii="Arial" w:eastAsia="Times New Roman" w:hAnsi="Arial" w:cs="Arial"/>
          <w:color w:val="000000"/>
          <w:sz w:val="27"/>
          <w:szCs w:val="27"/>
          <w:shd w:val="clear" w:color="auto" w:fill="DCDCDC"/>
        </w:rPr>
        <w:t>Трансерфинг</w:t>
      </w:r>
      <w:r w:rsidRPr="001E5F01">
        <w:rPr>
          <w:rFonts w:ascii="Arial" w:eastAsia="Times New Roman" w:hAnsi="Arial" w:cs="Arial"/>
          <w:color w:val="000000"/>
          <w:sz w:val="27"/>
          <w:szCs w:val="27"/>
          <w:shd w:val="clear" w:color="auto" w:fill="DCDCDC"/>
        </w:rPr>
        <w:br/>
        <w:t>Управление реальностью</w:t>
      </w:r>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14" style="width:233.9pt;height:.75pt" o:hrpct="500" o:hralign="center" o:hrstd="t" o:hrnoshade="t" o:hr="t" fillcolor="black" stroked="f"/>
        </w:pict>
      </w:r>
    </w:p>
    <w:p w:rsidR="001E5F01" w:rsidRDefault="001E5F01" w:rsidP="001E5F01">
      <w:pPr>
        <w:rPr>
          <w:rFonts w:eastAsia="Times New Roman" w:cs="Times New Roman"/>
          <w:b/>
          <w:bCs/>
          <w:color w:val="004650"/>
          <w:sz w:val="27"/>
          <w:szCs w:val="27"/>
          <w:shd w:val="clear" w:color="auto" w:fill="DCDCDC"/>
          <w:lang w:val="en-US"/>
        </w:rPr>
      </w:pPr>
      <w:r w:rsidRPr="001E5F01">
        <w:rPr>
          <w:rFonts w:eastAsia="Times New Roman" w:cs="Times New Roman"/>
          <w:b/>
          <w:bCs/>
          <w:color w:val="004650"/>
          <w:sz w:val="27"/>
          <w:szCs w:val="27"/>
          <w:shd w:val="clear" w:color="auto" w:fill="DCDCDC"/>
        </w:rPr>
        <w:t>Выпуск N 240. Отключение от системы</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b/>
          <w:bCs/>
          <w:color w:val="2F4F4F"/>
          <w:sz w:val="18"/>
          <w:szCs w:val="18"/>
        </w:rPr>
        <w:t>Уважаемые Читатели!</w:t>
      </w:r>
      <w:r w:rsidRPr="001E5F01">
        <w:rPr>
          <w:rFonts w:ascii="Verdana" w:eastAsia="Times New Roman" w:hAnsi="Verdana" w:cs="Times New Roman"/>
          <w:color w:val="002828"/>
          <w:sz w:val="18"/>
          <w:szCs w:val="18"/>
        </w:rPr>
        <w:br/>
        <w:t>Прошу прощения за долгое молчание, много времени отнимает подготовка новой книги к изданию. Только что закончилось путешествие в Карелию, организованное Центром Трансерфинга. Предлагаю вашему вниманию очень любопытный отчет одного из «разведчиков», Евгении Черкашиной. Сюжет рассказа перекликается с темой книги.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lastRenderedPageBreak/>
        <w:t>Вот такой вопрос в лоб:</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 «Сможете ли вы прямо сейчас отказаться на неделю от использования всех электронных устройств и гаджетов?»</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Да, я имею ввиду телефон, ноутбук, компьютер, навигатор, телевизор, игровую приставку, СВЧ-печь и другие полезные устройства, которыми наполнена жизнь обитателей любого, даже не самого большого, города.</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Какой ответ пришел вам самым первым? Что вы почувствовали в этот момент?</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Сопротивление? Страх? Непонимание?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Разум сразу начинает метаться в поисках аргументов для отрицательного ответа на этот вопрос.</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Если не использовать мобильный телефон, как тогда выходить на связь? Даже маме не позвонить, а она будет волноваться…</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Без интернета неделю? Так все же там – друзья в социальной сети, новости, а погоду как узнать? А почта? Там же за неделю столько писем накопится, что за месяц потом не разгребешь…</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Навигатор отключить? А пробки как объезжать? А маршрут где посмотреть? Карта? Бумажная??? Вот еще – архаизм…</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И вообще – работать как тогда? А если не работать – то где деньги взять на то, чтобы эту неделю прожить?</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 «Это – невозможно» – неумолимый вердикт, продиктованный разумными доводами.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Точно такой же вердикт вынес мой разум, когда к нам пришла идея сделать серию путешествий с полным отключением от системы и маятников.</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Жизнь среднестатистического горожанина состоит из череды решения постоянно возникающих вопросов и проблем. Каждый день происходит множество событий – проходят встречи, звонит телефон, приходят сообщения на электронную почту, обновляются статусы друзей в социальных сетях, появляются новые рекламные баннеры на улицах… Вот она – кипящая и бурлящая жизнь большого города! О ней мечтают многие жители небольших городков и деревень.</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А верно ли обратное? Мечтают ли жители больших городов покинуть цивилизацию? Пожить какое-то время в условиях дикой природы? В лесу, например?</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Как правило, уже такая мысль вызывает неприятное состояние. Ну, а если в этом лесу не ловит сотовая сеть и нет Wi-Fi, то состояние уже становится близким к панике.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Похожее состояние было и у меня, перед недельной поездкой на разведку в леса Карелии и Финляндии. Система не хотела отпускать так просто, даже на 7 дней. Сначала это выражалось в обычном волнении и переживании по бытовым моментам – как жить и питаться в лесу, как разжигать костер, как в туалет ходить, где умываться. Перед самой поездкой страх чувствовался уже на физическом уровне. Оказалось, что совершить действие, отключающее от привычных маятников и систем, намного сложнее, чем это казалось ранее.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За два дня до отъезда стали происходить странные вещи – навалились дела, одно срочнее другого, я не получила деньги, которые рассчитывала получить до поездки и купить на них все необходимое оборудование, возникло несколько ссор и конфликтов с близкими, которые были связаны с тем, что я уезжаю…</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Ага, если я свободно не могу просто взять и уехать на несколько дней из города и оставить абсолютно все средства связи, дела и срочные вопросы, то кто тогда управляет моей реальностью? Похоже, что не я…</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Все говорило о том, что ехать нельзя, невозможно. Но ощущение того, что ехать нужно, чуть уловимое, как голос Души, не позволило мне поддаться на провокации.</w:t>
      </w:r>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lastRenderedPageBreak/>
        <w:t>Привязанность к комфорту и благам цивилизации, которые на самом деле являются суррогатами реальных благ, является сильным ограничением на пути развития человека. Это – ловушка, выстроенная системой, в которую попадают многие «проснувшиеся».</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Ты только начинаешь понимать и видеть принципы, по которым реально все работает, пробуешь управлять своей реальностью и сразу получаешь щедрые подарки от маятников в виде реализации материальных желаний. Вот, возьми, пожалуйста, и снова засыпай…</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Так, что же теперь, совсем выйти из системы? Бежать без оглядки от маятников? Что плохого в том, что у меня есть успешный бизнес, машина и собственная квартира, что я люблю отдых в СПА и походы в кино?</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Ничего плохого. Но только если Смотритель в этот момент не спит.</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Для чего же тогда нужно отключение от системы?</w:t>
      </w:r>
    </w:p>
    <w:p w:rsidR="001E5F01" w:rsidRPr="001E5F01" w:rsidRDefault="001E5F01" w:rsidP="001E5F01">
      <w:pPr>
        <w:spacing w:after="0" w:line="240" w:lineRule="auto"/>
        <w:rPr>
          <w:rFonts w:eastAsia="Times New Roman" w:cs="Times New Roman"/>
          <w:sz w:val="24"/>
          <w:szCs w:val="24"/>
        </w:rPr>
      </w:pP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Для того чтобы было проще сохранять осознанность в динамичном ритме большого города.</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Для того чтобы осознанно взаимодействовать с системой и с маятниками, в которых мы включены.</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Для того чтобы слышать свои истинные желания</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Для того чтобы не создавать привязанность к атрибутам комфорта, а использовать их, как инструменты – осознанно и бесстрастно – для реализации своих намерений</w:t>
      </w:r>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Просто необходимо проводить профилактические отключения от системы.</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Да, например, оставить все и уйти в лес на неделю. Это было непросто, но мы это сделали. У меня не было доступа к почте и к социальным сетям, телефон использовался только для того, чтобы вести мой творческий проект – блог кота в Твиттере </w:t>
      </w:r>
      <w:hyperlink r:id="rId568" w:anchor="!/TransurfingCat" w:tgtFrame="_blank" w:history="1">
        <w:r w:rsidRPr="001E5F01">
          <w:rPr>
            <w:rFonts w:ascii="Arial" w:eastAsia="Times New Roman" w:hAnsi="Arial" w:cs="Arial"/>
            <w:b/>
            <w:bCs/>
            <w:color w:val="004650"/>
            <w:sz w:val="18"/>
            <w:szCs w:val="18"/>
            <w:u w:val="single"/>
          </w:rPr>
          <w:t>https://twitter.com/#!/TransurfingCat</w:t>
        </w:r>
      </w:hyperlink>
      <w:r w:rsidRPr="001E5F01">
        <w:rPr>
          <w:rFonts w:ascii="Verdana" w:eastAsia="Times New Roman" w:hAnsi="Verdana" w:cs="Times New Roman"/>
          <w:color w:val="002828"/>
          <w:sz w:val="18"/>
          <w:szCs w:val="18"/>
        </w:rPr>
        <w:t> . (Кот Трансерфер был с любовью сотворен Татьяной Горбачевой.) Ну а машина нам была нужна как средство передвижения – добраться до точки начала маршрута.</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С собой – минимум вещей и только живая пища. Интересно то, что уже на стадии паковки рюкзака понимаешь, насколько осознанно и внимательно нужно относиться к тому, что брать с собой.</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По инерции в рюкзак было сложено сначала столько всего лишнего, но привычного, от чего сложно отказаться (косметика, одежда, милые вещицы), что не поместилось действительно необходимое – спальный мешок, аптечка… После нескольких попыток, рюкзак был собран так, что мне было удобно его нести, и он вмещал все только самое нужное.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 итоге, в походе каждая сложенная в рюкзак вещь была использована, и нести рюкзак было не сложно!</w:t>
      </w:r>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Как жаль, что не всегда мы внимательно относимся к тому, что несем с собой по жизненному пути.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Чтобы перевести в практическую плоскость осознание, которое мне пришло, я сформулировала для себя несколько правил:</w:t>
      </w:r>
    </w:p>
    <w:p w:rsidR="001E5F01" w:rsidRPr="001E5F01" w:rsidRDefault="001E5F01" w:rsidP="001E5F01">
      <w:pPr>
        <w:spacing w:after="0" w:line="240" w:lineRule="auto"/>
        <w:rPr>
          <w:rFonts w:eastAsia="Times New Roman" w:cs="Times New Roman"/>
          <w:sz w:val="24"/>
          <w:szCs w:val="24"/>
        </w:rPr>
      </w:pP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Вместо того чтобы бросаться на яркое и прикольное, внимательно смотри на необходимость и функциональность!</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Сразу оставлять все лишнее – то, что сложно нести, а потом и тяжело будет выбросить.</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Питаться тем, что дает достаточное количество энергии для движения и поддерживает здоровье, а не тем, что только вкусно пахнет и красиво выглядит.</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И вот, мы на маршруте – днем идем 10-15 км, вечером располагаемся в лагере и отдыхаем. Первые два дня разум бунтовал без привычных точек опоры – новостей, сообщений по почте, проблем и вопросов, которые нужно срочно решать.</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Тело скулило от усталости. Да, похоже, 2 часа в фитнесс клубе, на фоне целого дня с рюкзаком на плечах, не помогают держать тело в ресурсном состоянии. Сейчас я понимаю, что это была самая настоящая ломка человека, оторвавшегося от усыпляющих щупалец системы.</w:t>
      </w:r>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Но, уже на третий день, произошло что-то волшебное.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lastRenderedPageBreak/>
        <w:t>Шум в голове утих, и я наконец-то смогла увидеть то место, в котором мы находились – прекрасный лес, горные реки, олени, цветы и мох, почувствовать лесные ароматы, услышать пение птиц. Я как будто попала в другой мир – полный ярких красок, насыщенный и прекрасный. Удивительно, что я настолько была поглощена своими ощущениями и диалогом с разумом, что не видела всего этого! Идти стало намного легче – появилась легкость в теле. Каждое движение стало доставлять удовольствие!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Это уже был не поход, а прогулка, в ходе которой родилось множество творческих и креативных идей, пришли ответы на половину вопросов, которые я не могла решить уже долгое время. Вторая половина этих вопросов отпала сама. Многие проблемы оказались настолько несущественными, что и думать о них смысла не было. Так они и решились – сами собой.</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Еще одним ценным открытием для меня стало то, что для того, чтобы чувствовать себя живой, нужной, не обязательно постоянно решать свои и чужие вопросы. Состояние гармонии с самой собой пришло ко мне через состояние гармонии и соединения с природой. В городе это точно не могло произойти.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Уезжать из прекрасных мест, наполненных естественной красотой, силой, поэзией, было грустно. Но, тем не менее, мы предвкушали возвращение, чтобы узнать, насколько действенным и эффективным было наше профилактическое отключение от системы.</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Итак, вот результаты:</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1) Состояние наполненности, силы и гармонии, в котором я приехала – кардинально изменило мою реальность. Сгладились все резкие углы, конфликты исчерпали себя без моего участия, Мир начал еще активнее двигаться мне навстречу.</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2) Открылся новый взгляд на старые вещи. Это так и происходит – когда смотришь в одну точку долгое время, все расплывается, и для того, чтобы снова увидеть то, на что смотришь, необходимо отвести взгляд и временно переключить внимание. Тигры оказались милыми ласковыми кошками, завалы хлама оказались ценным ресурсом для художественного проекта, большие проблемы оказались несложными задачами, для решения которых потребовалось несколько часов.</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3) Деньги, похоже, любят гармонию еще больше, чем я думала. Сумма, которую я ожидала до поездки, поступила. А еще, за время моего отсутствия мне вернули два крупных долга, про которые я уже и думать забыла.</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4) Все важные и срочные недоделанные дела, которые я с таким сожалением о том, что никто кроме меня их не решит, оставила в Москве, решились сами и наилучшим образом! Я даже сама бы так не смогла. Вот что значит – ослабить хватку и не держать свой Мир за горло с требованием дать что-то нужное прямо сейчас.</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5) Мне удалось пересмотреть свои взгляды и отношение ко многим вещам, которые составляли раньше мою жизнь – атрибуты комфорта и успеха. Они не настолько необходимы оказались. Вот оно где – состояние свободы и легкости. Оно там, где тебя ничто не держит, и где ты сам ни за что не держишься!</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6) Я научилась искренне радоваться мелочам и простым вещам – солнцу, дождю, радуге, цветам, теплу костра, горячей воде в душе. Многие из этих вещей я увидела впервые за много лет, от некоторых мне пришлось отказаться, чтобы снова начать их ценить.</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Самый главный вывод – это осознание на более глубоком уровне принципа Фрейлинга: «Откажитесь от намерения получить, замените его намерением дать, и вы получите то, от чего отказались».</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Для того чтобы получить возможность управлять своей реальностью, необходимо уметь от этой реальности отказаться!</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Фотоотчет и комментарии других участников разведывательной экспедиции вы можете увидеть здесь:</w:t>
      </w:r>
      <w:r w:rsidRPr="001E5F01">
        <w:rPr>
          <w:rFonts w:ascii="Verdana" w:eastAsia="Times New Roman" w:hAnsi="Verdana" w:cs="Times New Roman"/>
          <w:color w:val="002828"/>
          <w:sz w:val="18"/>
          <w:szCs w:val="18"/>
        </w:rPr>
        <w:br/>
      </w:r>
      <w:hyperlink r:id="rId569" w:tgtFrame="_blank" w:history="1">
        <w:r w:rsidRPr="001E5F01">
          <w:rPr>
            <w:rFonts w:ascii="Arial" w:eastAsia="Times New Roman" w:hAnsi="Arial" w:cs="Arial"/>
            <w:b/>
            <w:bCs/>
            <w:color w:val="004650"/>
            <w:sz w:val="18"/>
            <w:szCs w:val="18"/>
            <w:u w:val="single"/>
          </w:rPr>
          <w:t>http://tsurf.ru/severnye-zemli-otchet-o-razvedyvatelnoj-ekspedicii/</w:t>
        </w:r>
      </w:hyperlink>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 нашем активе еще два Путешествия этим летом, к которым еще можно присоединиться в качестве участника:</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lastRenderedPageBreak/>
        <w:t>«Живой источник», Финляндия </w:t>
      </w:r>
      <w:hyperlink r:id="rId570" w:tgtFrame="_blank" w:history="1">
        <w:r w:rsidRPr="001E5F01">
          <w:rPr>
            <w:rFonts w:ascii="Arial" w:eastAsia="Times New Roman" w:hAnsi="Arial" w:cs="Arial"/>
            <w:b/>
            <w:bCs/>
            <w:color w:val="004650"/>
            <w:sz w:val="18"/>
            <w:szCs w:val="18"/>
            <w:u w:val="single"/>
          </w:rPr>
          <w:t>http://tsurf.ru/trening-puteshestvie-zhivoj-istochnik/</w:t>
        </w:r>
      </w:hyperlink>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Сегодня последний день подачи документов на визу!</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«Твоя цель», Алтай </w:t>
      </w:r>
      <w:hyperlink r:id="rId571" w:tgtFrame="_blank" w:history="1">
        <w:r w:rsidRPr="001E5F01">
          <w:rPr>
            <w:rFonts w:ascii="Arial" w:eastAsia="Times New Roman" w:hAnsi="Arial" w:cs="Arial"/>
            <w:b/>
            <w:bCs/>
            <w:color w:val="004650"/>
            <w:sz w:val="18"/>
            <w:szCs w:val="18"/>
            <w:u w:val="single"/>
          </w:rPr>
          <w:t>http://tsurf.ru/altaj/</w:t>
        </w:r>
      </w:hyperlink>
    </w:p>
    <w:p w:rsidR="001E5F01" w:rsidRPr="001E5F01" w:rsidRDefault="001E5F01" w:rsidP="001E5F01">
      <w:pPr>
        <w:spacing w:after="240" w:line="240" w:lineRule="auto"/>
        <w:ind w:firstLine="300"/>
        <w:jc w:val="both"/>
        <w:rPr>
          <w:rFonts w:eastAsia="Times New Roman" w:cs="Times New Roman"/>
          <w:b/>
          <w:bCs/>
          <w:color w:val="004650"/>
          <w:sz w:val="24"/>
          <w:szCs w:val="24"/>
        </w:rPr>
      </w:pPr>
      <w:r w:rsidRPr="001E5F01">
        <w:rPr>
          <w:rFonts w:eastAsia="Times New Roman" w:cs="Times New Roman"/>
          <w:b/>
          <w:bCs/>
          <w:color w:val="004650"/>
          <w:sz w:val="24"/>
          <w:szCs w:val="24"/>
        </w:rPr>
        <w:t>Присоединяйтесь! Скуки и рутины точно не будет!</w:t>
      </w:r>
    </w:p>
    <w:p w:rsidR="001E5F01" w:rsidRDefault="001E5F01" w:rsidP="001E5F01">
      <w:pPr>
        <w:rPr>
          <w:lang w:val="en-US"/>
        </w:rPr>
      </w:pPr>
    </w:p>
    <w:p w:rsidR="001E5F01" w:rsidRPr="001E5F01" w:rsidRDefault="001E5F01" w:rsidP="001E5F01">
      <w:pPr>
        <w:spacing w:after="0" w:line="240" w:lineRule="auto"/>
        <w:rPr>
          <w:rFonts w:eastAsia="Times New Roman" w:cs="Times New Roman"/>
          <w:sz w:val="24"/>
          <w:szCs w:val="24"/>
        </w:rPr>
      </w:pPr>
      <w:r w:rsidRPr="001E5F01">
        <w:rPr>
          <w:rFonts w:ascii="Arial" w:eastAsia="Times New Roman" w:hAnsi="Arial" w:cs="Arial"/>
          <w:b/>
          <w:bCs/>
          <w:color w:val="004650"/>
          <w:sz w:val="21"/>
          <w:szCs w:val="21"/>
          <w:shd w:val="clear" w:color="auto" w:fill="DCDCDC"/>
        </w:rPr>
        <w:t>Трансерфинг</w:t>
      </w:r>
      <w:r w:rsidRPr="001E5F01">
        <w:rPr>
          <w:rFonts w:ascii="Arial" w:eastAsia="Times New Roman" w:hAnsi="Arial" w:cs="Arial"/>
          <w:b/>
          <w:bCs/>
          <w:color w:val="004650"/>
          <w:sz w:val="21"/>
          <w:szCs w:val="21"/>
          <w:shd w:val="clear" w:color="auto" w:fill="DCDCDC"/>
        </w:rPr>
        <w:br/>
        <w:t>Управление реальностью</w:t>
      </w:r>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15" style="width:233.9pt;height:.75pt" o:hrpct="500" o:hralign="center" o:hrstd="t" o:hrnoshade="t" o:hr="t" fillcolor="black" stroked="f"/>
        </w:pict>
      </w:r>
    </w:p>
    <w:p w:rsidR="001E5F01" w:rsidRDefault="001E5F01" w:rsidP="001E5F01">
      <w:pPr>
        <w:rPr>
          <w:rFonts w:eastAsia="Times New Roman" w:cs="Times New Roman"/>
          <w:b/>
          <w:bCs/>
          <w:color w:val="004650"/>
          <w:sz w:val="27"/>
          <w:szCs w:val="27"/>
          <w:shd w:val="clear" w:color="auto" w:fill="DCDCDC"/>
          <w:lang w:val="en-US"/>
        </w:rPr>
      </w:pPr>
      <w:r w:rsidRPr="001E5F01">
        <w:rPr>
          <w:rFonts w:eastAsia="Times New Roman" w:cs="Times New Roman"/>
          <w:b/>
          <w:bCs/>
          <w:color w:val="004650"/>
          <w:sz w:val="27"/>
          <w:szCs w:val="27"/>
          <w:shd w:val="clear" w:color="auto" w:fill="DCDCDC"/>
        </w:rPr>
        <w:t>Выпуск N 241. Взлом техногенной системы</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Уважаемые Читатели!</w:t>
      </w:r>
      <w:r w:rsidRPr="001E5F01">
        <w:rPr>
          <w:rFonts w:ascii="Verdana" w:eastAsia="Times New Roman" w:hAnsi="Verdana" w:cs="Times New Roman"/>
          <w:color w:val="002828"/>
          <w:sz w:val="18"/>
          <w:szCs w:val="18"/>
        </w:rPr>
        <w:br/>
        <w:t>Позвольте представить вам новую книгу, которую так долго все ждали (и я в том числе), </w:t>
      </w:r>
      <w:hyperlink r:id="rId572" w:tgtFrame="_blank" w:history="1">
        <w:r w:rsidRPr="001E5F01">
          <w:rPr>
            <w:rFonts w:ascii="Arial" w:eastAsia="Times New Roman" w:hAnsi="Arial" w:cs="Arial"/>
            <w:b/>
            <w:bCs/>
            <w:color w:val="004650"/>
            <w:sz w:val="18"/>
            <w:szCs w:val="18"/>
            <w:u w:val="single"/>
          </w:rPr>
          <w:t>«Взлом техногенной системы»,</w:t>
        </w:r>
      </w:hyperlink>
      <w:r w:rsidRPr="001E5F01">
        <w:rPr>
          <w:rFonts w:ascii="Verdana" w:eastAsia="Times New Roman" w:hAnsi="Verdana" w:cs="Times New Roman"/>
          <w:color w:val="002828"/>
          <w:sz w:val="18"/>
          <w:szCs w:val="18"/>
        </w:rPr>
        <w:t> Издательская Группа ВЕСЬ, Санкт-Петербург. Дабы не перегружать ваше внимание, приведу здесь лишь Предисловие:</w:t>
      </w:r>
    </w:p>
    <w:tbl>
      <w:tblPr>
        <w:tblW w:w="0" w:type="dxa"/>
        <w:tblCellSpacing w:w="75" w:type="dxa"/>
        <w:tblCellMar>
          <w:left w:w="0" w:type="dxa"/>
          <w:right w:w="0" w:type="dxa"/>
        </w:tblCellMar>
        <w:tblLook w:val="04A0" w:firstRow="1" w:lastRow="0" w:firstColumn="1" w:lastColumn="0" w:noHBand="0" w:noVBand="1"/>
      </w:tblPr>
      <w:tblGrid>
        <w:gridCol w:w="3735"/>
        <w:gridCol w:w="6070"/>
      </w:tblGrid>
      <w:tr w:rsidR="001E5F01" w:rsidRPr="001E5F01" w:rsidTr="001E5F01">
        <w:trPr>
          <w:trHeight w:val="5250"/>
          <w:tblCellSpacing w:w="75" w:type="dxa"/>
        </w:trPr>
        <w:tc>
          <w:tcPr>
            <w:tcW w:w="3510" w:type="dxa"/>
            <w:hideMark/>
          </w:tcPr>
          <w:p w:rsidR="001E5F01" w:rsidRPr="001E5F01" w:rsidRDefault="001E5F01" w:rsidP="001E5F01">
            <w:pPr>
              <w:spacing w:after="0" w:line="240" w:lineRule="auto"/>
              <w:rPr>
                <w:rFonts w:ascii="Verdana" w:eastAsia="Times New Roman" w:hAnsi="Verdana" w:cs="Times New Roman"/>
                <w:sz w:val="24"/>
                <w:szCs w:val="24"/>
              </w:rPr>
            </w:pPr>
            <w:r>
              <w:rPr>
                <w:rFonts w:ascii="Verdana" w:eastAsia="Times New Roman" w:hAnsi="Verdana" w:cs="Times New Roman"/>
                <w:noProof/>
                <w:color w:val="C31E2F"/>
                <w:sz w:val="24"/>
                <w:szCs w:val="24"/>
              </w:rPr>
              <mc:AlternateContent>
                <mc:Choice Requires="wps">
                  <w:drawing>
                    <wp:inline distT="0" distB="0" distL="0" distR="0">
                      <wp:extent cx="301625" cy="301625"/>
                      <wp:effectExtent l="0" t="0" r="0" b="0"/>
                      <wp:docPr id="8" name="Прямоугольник 8" descr="http://zelands.ru/photo/vzlom.jpg">
                        <a:hlinkClick xmlns:a="http://schemas.openxmlformats.org/drawingml/2006/main" r:id="rId57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http://zelands.ru/photo/vzlom.jpg" href="http://www.ozon.ru/context/detail/id/17917514/"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" o:button="t" filled="f" stroked="f">
                      <v:fill o:detectmouseclick="t"/>
                      <o:lock v:ext="edit" aspectratio="t"/>
                      <w10:anchorlock/>
                    </v:rect>
                  </w:pict>
                </mc:Fallback>
              </mc:AlternateContent>
            </w:r>
          </w:p>
        </w:tc>
        <w:tc>
          <w:tcPr>
            <w:tcW w:w="0" w:type="auto"/>
            <w:tcMar>
              <w:top w:w="150" w:type="dxa"/>
              <w:left w:w="150" w:type="dxa"/>
              <w:bottom w:w="150" w:type="dxa"/>
              <w:right w:w="150" w:type="dxa"/>
            </w:tcMar>
            <w:hideMark/>
          </w:tcPr>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eastAsia="Times New Roman" w:cs="Times New Roman"/>
                <w:b/>
                <w:bCs/>
                <w:color w:val="004650"/>
                <w:sz w:val="24"/>
                <w:szCs w:val="24"/>
              </w:rPr>
              <w:t>П</w:t>
            </w:r>
            <w:r w:rsidRPr="001E5F01">
              <w:rPr>
                <w:rFonts w:ascii="Verdana" w:eastAsia="Times New Roman" w:hAnsi="Verdana" w:cs="Times New Roman"/>
                <w:color w:val="002828"/>
                <w:sz w:val="18"/>
                <w:szCs w:val="18"/>
              </w:rPr>
              <w:t>еред вами книга, сотворенная Силой. Не я ее писал, – она меня двигала. Могу это утверждать с полной уверенностью, поскольку, во-первых, написать такое сам, я бы не смог. А во-вторых, без поддержки Силы, как следует из названия, это было бы невозможно. Почему? Потому что содержание книги, в чем вы скоро убедитесь, полностью соответствует ее названию. Говорить о таких вещах, просто так, без разрешения, никому не позволительно. Можно рассуждать о концах света, об инопланетянах, о приверженцах чему угодно и противниках чего угодно, о любых изъянах и пороках нашего общества, даже о тайном мировом правительстве, которое якобы правит миром. Но, ни о каком взломе самой системы, говорить нельзя. Это табу. Вы разве когда-нибудь слышали о чем-нибудь подобном?</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Речь пойдет не об экологии окружающей среды. Есть другая, но не менее серьезная проблема, поскольку она, не раскрываясь пока в явном виде, несет в себе угрозу самому ценному, что есть у человека – его свободе и индивидуальности. Это вопрос экологии духа, который почему-то мало кого заботит. Внимание уводится в сторону вопросов незначимых и несущественных, в то время как мир стремительно меняется с обратной, невидимой стороны. Может показаться, что ничего не происходит. На самом деле, происходит нечто.</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Внешне это никак особо не проявляется – вроде бы, все идет своим чередом, наша цивилизация следует путем технического прогресса. В действительности прогресс, в той форме, когда его плоды приносят пользу человеку, уже закончился и двинулся в направлении, выгодном собственно системе как самостоятельно развивающейся структуре. Система, как опухоль, начала активно разрастаться сама, теперь уже независимо от воли человека. Все указывает на то, что данный процесс вышел из под контроля.</w:t>
            </w:r>
          </w:p>
        </w:tc>
      </w:tr>
    </w:tbl>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Для человека это не проходит даром, его способности блокируются, возможности резко сокращаются – именно с той целью, чтобы он не мешал системе развиваться так, как ей надобно. Но человек ничего подобного не видит и не чувствует, потому что «операция» проводится под общим наркозом, в состоянии глубокого сна, о чем пациент, опять же, не подозревает. В его сознание прошивается код:</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 xml:space="preserve">[Сиди на своем рабочем месте, в своей ячейке, и нажимай на кнопки, как положено. Создавай продукты системы, и потребляй все, что она дает тебе. Подчиняйся правилу маятника: «делай </w:t>
      </w:r>
      <w:r w:rsidRPr="001E5F01">
        <w:rPr>
          <w:rFonts w:ascii="Verdana" w:eastAsia="Times New Roman" w:hAnsi="Verdana" w:cs="Times New Roman"/>
          <w:color w:val="002828"/>
          <w:sz w:val="18"/>
          <w:szCs w:val="18"/>
        </w:rPr>
        <w:lastRenderedPageBreak/>
        <w:t>как я». Следуй принципу социума: «если все так делают, значит, это правильно». И не вздумай покидать общий строй. Но главное – будь всегда на связи, в сети. Будь в системе. Не расставайся с необходимыми для этого гаджетами. Внимай входящему потоку информации. Участвуй в общем хоре кликаний и лайканий, чтобы всегда резонировать с паутиной, быть частью ее. Не ищи свой путь – тебя направят. Не думай, не утруждай свою голову – тебе расскажут и покажут. Твое дело – учиться кликать и лайкать на самом что ни на есть примитивном уровне, формировать у себя необходимые условные рефлексы, чтобы правильно лайкнуть в нужном месте в нужное время – кнопкой ли мыши, покупательской корзиной, или избирательным бюллетенем. А когда настанет час, будь готов пополнить многочисленные ряды шагающих общим строем туда, куда… Ну, в общем, тебе укажут, куда. Ты, главное, будь готов, винтик.]</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Представьте, вы пришли на свою работу или учебу, а там – коллективное сновидение. Все стремятся добиться успеха, но действуют как во сне, на уровне каких-то общепринятых алгоритмов и инстинктов. Вам бы тоже хотелось преуспеть и выделиться из общей массы. Но каким образом вам это удастся, если вы – рядовой винтик, шагающий в общем строю, с такими же как у всех сознанием и энергетикой? Сейчас все образованные, все знают «Секрет». И вы знаете. Ну и что? Какое у вас преимущество перед остальными? Никакого. У вас очень мало шансов.</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Техногенная система, по своей сущности, абсолютно деструктивна, как в отношении биосферы нашей планеты, так и для человека. Однако поскольку в мире все стремится к равновесию, на всякое действие, нарушающее гармонию, всегда найдется противодействие. В таком противоборстве и рождается Сила, о которой я упомянул. Речь идет не о том, чтобы сломать систему. Скорей всего, это сделать невозможно, разве что она сама себя разрушит, или будет уничтожена каким-нибудь природным катаклизмом.</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Зато есть шанс значительно повысить качество своей жизни, если знать принципы работы системы и правила игры, которые объявлены не были. Можно находиться в системе, использовать ее в своих целях, и в то же время, быть непривязанным к ней.</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Представьте теперь другую картину. Ваше сознание свободное и чистое. Энергетика на порядок выше, чем у остальных. Вы перестали думать «как все», и делать «как все». Вышли из строя, не покидая его. Прикинулись сновидящим, но проснулись. Теперь вам уже совершенно ясно, что все вокруг спят, а вы – бодрствуете. Тот, кто выходит из общего строя, всегда получает преимущества:</w:t>
      </w:r>
    </w:p>
    <w:p w:rsidR="001E5F01" w:rsidRPr="001E5F01" w:rsidRDefault="001E5F01" w:rsidP="001E5F01">
      <w:pPr>
        <w:spacing w:after="0" w:line="240" w:lineRule="auto"/>
        <w:rPr>
          <w:rFonts w:eastAsia="Times New Roman" w:cs="Times New Roman"/>
          <w:sz w:val="24"/>
          <w:szCs w:val="24"/>
        </w:rPr>
      </w:pP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Взглянуть со стороны, куда шагают все остальные.</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Избавиться от «прищепок» и стереотипов социума.</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Научиться видеть и понимать то, что другие не видят и не понимают.</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Прекратить, наконец, стремиться быть первым, а стать уникальным.</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Когда вы освободитесь от ограничений и условностей, которые навязала вам система, у вас появится шанс отомстить ей за то, что вашу личность снивелировали. Вы – уникальны, а теперь уже и свободны. Это шикарная привилегия. Пользуйтесь своей привилегией.</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Могу лишь добавить, что там вы найдете много такого, о чем я воздерживался говорить в рассылке до того момента, как издание выйдет в свет, и факт свершится. Наверно, после прочтения вам станет понятно, что я имею в виду.</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Книгу уже можно заказывать на Озоне: </w:t>
      </w:r>
      <w:hyperlink r:id="rId573" w:tgtFrame="_blank" w:history="1">
        <w:r w:rsidRPr="001E5F01">
          <w:rPr>
            <w:rFonts w:ascii="Arial" w:eastAsia="Times New Roman" w:hAnsi="Arial" w:cs="Arial"/>
            <w:b/>
            <w:bCs/>
            <w:color w:val="004650"/>
            <w:sz w:val="18"/>
            <w:szCs w:val="18"/>
            <w:u w:val="single"/>
          </w:rPr>
          <w:t>http://www.ozon.ru/context/detail/id/17917514/</w:t>
        </w:r>
      </w:hyperlink>
      <w:r w:rsidRPr="001E5F01">
        <w:rPr>
          <w:rFonts w:ascii="Verdana" w:eastAsia="Times New Roman" w:hAnsi="Verdana" w:cs="Times New Roman"/>
          <w:color w:val="002828"/>
          <w:sz w:val="18"/>
          <w:szCs w:val="18"/>
        </w:rPr>
        <w:br/>
        <w:t>На книжных полках она появится в двадцатых числах июля.</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w:t>
      </w:r>
    </w:p>
    <w:p w:rsidR="001E5F01" w:rsidRPr="001E5F01" w:rsidRDefault="001E5F01" w:rsidP="001E5F01">
      <w:pPr>
        <w:spacing w:after="240" w:line="240" w:lineRule="auto"/>
        <w:ind w:firstLine="300"/>
        <w:jc w:val="both"/>
        <w:rPr>
          <w:rFonts w:eastAsia="Times New Roman" w:cs="Times New Roman"/>
          <w:b/>
          <w:bCs/>
          <w:color w:val="004650"/>
          <w:sz w:val="24"/>
          <w:szCs w:val="24"/>
        </w:rPr>
      </w:pPr>
      <w:r w:rsidRPr="001E5F01">
        <w:rPr>
          <w:rFonts w:eastAsia="Times New Roman" w:cs="Times New Roman"/>
          <w:b/>
          <w:bCs/>
          <w:color w:val="004650"/>
          <w:sz w:val="24"/>
          <w:szCs w:val="24"/>
        </w:rPr>
        <w:t>Подарки от Центра Трансерфинга:</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Самая главная встреча в жизни…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Дорогие друзья, были ли в вашей жизни подобные встречи?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Она идет по жизни легко – лучезарно улыбаясь, искрясь радостью, светясь счастьем… От нее будто бы исходит свет. Действительно, ведь она просто светится изнутри, оставляя после себя шлейф какой-то неземной таинственности и поистине космического притяжения.</w:t>
      </w:r>
    </w:p>
    <w:p w:rsidR="001E5F01" w:rsidRPr="001E5F01" w:rsidRDefault="001E5F01" w:rsidP="001E5F01">
      <w:pPr>
        <w:spacing w:after="0" w:line="240" w:lineRule="auto"/>
        <w:rPr>
          <w:rFonts w:eastAsia="Times New Roman" w:cs="Times New Roman"/>
          <w:sz w:val="24"/>
          <w:szCs w:val="24"/>
        </w:rPr>
      </w:pPr>
      <w:r w:rsidRPr="001E5F01">
        <w:rPr>
          <w:rFonts w:ascii="Verdana" w:eastAsia="Times New Roman" w:hAnsi="Verdana" w:cs="Times New Roman"/>
          <w:color w:val="002828"/>
          <w:sz w:val="18"/>
          <w:szCs w:val="18"/>
        </w:rPr>
        <w:lastRenderedPageBreak/>
        <w:br/>
      </w:r>
      <w:r w:rsidRPr="001E5F01">
        <w:rPr>
          <w:rFonts w:ascii="Verdana" w:eastAsia="Times New Roman" w:hAnsi="Verdana" w:cs="Times New Roman"/>
          <w:color w:val="002828"/>
          <w:sz w:val="18"/>
          <w:szCs w:val="18"/>
          <w:shd w:val="clear" w:color="auto" w:fill="F3F3F3"/>
        </w:rPr>
        <w:t>∙ Под ее ногами на каждом шагу, то тут, то там, расцветают опьяняюще прекрасные цветы ее сбывающихся желаний.</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Над ее головой все время светит яркое солнце ее многочисленных возможностей.</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А в ее волосах играет легкий и свежий ветер манящих перемен – и эти перемены всегда только к лучшему.</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Она живет полной жизнью – яркой, интересной, насыщенной, счастливой. Она мудро, спокойно и терпеливо скользит по волнам пространства вариантов, но при этом она все же управляет событиями вокруг себя.</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А еще мужчинами, обстоятельствами, своими мыслями и желаниями, своей жизнью - Миром!</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Мужчины воскликнут: «Где же найти такую?», а женщины вздохнут: «Как же стать такой?».</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Кто, кто же она такая? Колдунья, экстрасенс, инопланетянка?!</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Но она вовсе не мифическое существо. В первую очередь, она – Женщина! Женщина, которая встретилась с собой…</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Встретилась с собой и стала волшебницей, кудесницей, чаровницей - загадочной, чувственной, нежной, хрупкой, но, в то же время, решительной, смелой и сильной...</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Каждая женщина – это прекрасная уникальная Сущность. Только пока еще не все знакомы с ней. А многие даже и не подозревают о ней. О том, что она существует, а уж, тем более, о том, что она с самого рождения уже находится внутри.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Нужно только встретиться с самой собой – со своим Женским началом, со своей Женской Душой, со своей Женской Сущностью.</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И тогда: благоухающие цветы, яркое солнце, свежий ветер – все это станет естественной и неотъемлемой частью жизни. Сама Природа будет вторить желаниям, Мир будет реализовывать Намерения, а Жизнь с каждым днем будет становиться все прекраснее и счастливее… Жизнь превратится в праздник!</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Нужно просто не пропустить самую главную встречу в своей жизни…</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Регистрация на бесплатный женский курс «Встреча с собой» проходит здесь:</w:t>
      </w:r>
      <w:r w:rsidRPr="001E5F01">
        <w:rPr>
          <w:rFonts w:ascii="Verdana" w:eastAsia="Times New Roman" w:hAnsi="Verdana" w:cs="Times New Roman"/>
          <w:color w:val="002828"/>
          <w:sz w:val="18"/>
          <w:szCs w:val="18"/>
        </w:rPr>
        <w:br/>
      </w:r>
      <w:hyperlink r:id="rId574" w:tgtFrame="_blank" w:history="1">
        <w:r w:rsidRPr="001E5F01">
          <w:rPr>
            <w:rFonts w:ascii="Arial" w:eastAsia="Times New Roman" w:hAnsi="Arial" w:cs="Arial"/>
            <w:b/>
            <w:bCs/>
            <w:color w:val="004650"/>
            <w:sz w:val="18"/>
            <w:szCs w:val="18"/>
            <w:u w:val="single"/>
          </w:rPr>
          <w:t>http://tsurf.ru/vstrecha-s-soboj-z/</w:t>
        </w:r>
      </w:hyperlink>
      <w:r w:rsidRPr="001E5F01">
        <w:rPr>
          <w:rFonts w:ascii="Verdana" w:eastAsia="Times New Roman" w:hAnsi="Verdana" w:cs="Times New Roman"/>
          <w:color w:val="002828"/>
          <w:sz w:val="18"/>
          <w:szCs w:val="18"/>
        </w:rPr>
        <w:br/>
        <w:t>Там же вы можете узнать более подробную информацию об этом курсе.</w:t>
      </w:r>
    </w:p>
    <w:p w:rsidR="001E5F01" w:rsidRPr="001E5F01" w:rsidRDefault="001E5F01" w:rsidP="001E5F01">
      <w:pPr>
        <w:spacing w:after="240" w:line="240" w:lineRule="auto"/>
        <w:ind w:firstLine="300"/>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w:t>
      </w:r>
    </w:p>
    <w:p w:rsidR="001E5F01" w:rsidRPr="001E5F01" w:rsidRDefault="001E5F01" w:rsidP="001E5F01">
      <w:pPr>
        <w:spacing w:after="0" w:line="240" w:lineRule="auto"/>
        <w:ind w:firstLine="300"/>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28-29 июля в Казахстане состоится тренинг "Управление Реальностью".</w:t>
      </w:r>
      <w:r w:rsidRPr="001E5F01">
        <w:rPr>
          <w:rFonts w:ascii="Verdana" w:eastAsia="Times New Roman" w:hAnsi="Verdana" w:cs="Times New Roman"/>
          <w:color w:val="002828"/>
          <w:sz w:val="18"/>
          <w:szCs w:val="18"/>
        </w:rPr>
        <w:br/>
        <w:t>Для того, чтобы получить дополнительную информацию и зарегистрироваться, пожалуйста, обращайтесь к организатору:</w:t>
      </w:r>
      <w:r w:rsidRPr="001E5F01">
        <w:rPr>
          <w:rFonts w:ascii="Verdana" w:eastAsia="Times New Roman" w:hAnsi="Verdana" w:cs="Times New Roman"/>
          <w:color w:val="002828"/>
          <w:sz w:val="18"/>
          <w:szCs w:val="18"/>
        </w:rPr>
        <w:br/>
        <w:t>Тел: 8-701-758-57-00</w:t>
      </w:r>
      <w:r w:rsidRPr="001E5F01">
        <w:rPr>
          <w:rFonts w:ascii="Verdana" w:eastAsia="Times New Roman" w:hAnsi="Verdana" w:cs="Times New Roman"/>
          <w:color w:val="002828"/>
          <w:sz w:val="18"/>
          <w:szCs w:val="18"/>
        </w:rPr>
        <w:br/>
      </w:r>
      <w:hyperlink r:id="rId575" w:tgtFrame="_blank" w:history="1">
        <w:r w:rsidRPr="001E5F01">
          <w:rPr>
            <w:rFonts w:ascii="Arial" w:eastAsia="Times New Roman" w:hAnsi="Arial" w:cs="Arial"/>
            <w:b/>
            <w:bCs/>
            <w:color w:val="004650"/>
            <w:sz w:val="18"/>
            <w:szCs w:val="18"/>
            <w:u w:val="single"/>
          </w:rPr>
          <w:t>anna.kolkina@mail.ru</w:t>
        </w:r>
      </w:hyperlink>
    </w:p>
    <w:p w:rsidR="001E5F01" w:rsidRDefault="001E5F01" w:rsidP="001E5F01">
      <w:pPr>
        <w:rPr>
          <w:lang w:val="en-US"/>
        </w:rPr>
      </w:pPr>
    </w:p>
    <w:p w:rsidR="001E5F01" w:rsidRPr="001E5F01" w:rsidRDefault="001E5F01" w:rsidP="001E5F01">
      <w:pPr>
        <w:spacing w:after="0" w:line="240" w:lineRule="auto"/>
        <w:rPr>
          <w:rFonts w:eastAsia="Times New Roman" w:cs="Times New Roman"/>
          <w:sz w:val="24"/>
          <w:szCs w:val="24"/>
        </w:rPr>
      </w:pPr>
      <w:r w:rsidRPr="001E5F01">
        <w:rPr>
          <w:rFonts w:ascii="Arial" w:eastAsia="Times New Roman" w:hAnsi="Arial" w:cs="Arial"/>
          <w:b/>
          <w:bCs/>
          <w:color w:val="004650"/>
          <w:sz w:val="21"/>
          <w:szCs w:val="21"/>
          <w:shd w:val="clear" w:color="auto" w:fill="DCDCDC"/>
        </w:rPr>
        <w:br/>
        <w:t>Трансерфинг</w:t>
      </w:r>
      <w:r w:rsidRPr="001E5F01">
        <w:rPr>
          <w:rFonts w:ascii="Arial" w:eastAsia="Times New Roman" w:hAnsi="Arial" w:cs="Arial"/>
          <w:b/>
          <w:bCs/>
          <w:color w:val="004650"/>
          <w:sz w:val="21"/>
          <w:szCs w:val="21"/>
          <w:shd w:val="clear" w:color="auto" w:fill="DCDCDC"/>
        </w:rPr>
        <w:br/>
        <w:t>Управление реальностью</w:t>
      </w:r>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16" style="width:233.9pt;height:.75pt" o:hrpct="500" o:hralign="center" o:hrstd="t" o:hrnoshade="t" o:hr="t" fillcolor="black" stroked="f"/>
        </w:pict>
      </w:r>
    </w:p>
    <w:p w:rsidR="001E5F01" w:rsidRDefault="001E5F01" w:rsidP="001E5F01">
      <w:pPr>
        <w:rPr>
          <w:rFonts w:eastAsia="Times New Roman" w:cs="Times New Roman"/>
          <w:b/>
          <w:bCs/>
          <w:color w:val="004650"/>
          <w:sz w:val="27"/>
          <w:szCs w:val="27"/>
          <w:shd w:val="clear" w:color="auto" w:fill="DCDCDC"/>
          <w:lang w:val="en-US"/>
        </w:rPr>
      </w:pPr>
      <w:r w:rsidRPr="001E5F01">
        <w:rPr>
          <w:rFonts w:eastAsia="Times New Roman" w:cs="Times New Roman"/>
          <w:b/>
          <w:bCs/>
          <w:color w:val="004650"/>
          <w:sz w:val="27"/>
          <w:szCs w:val="27"/>
          <w:shd w:val="clear" w:color="auto" w:fill="DCDCDC"/>
        </w:rPr>
        <w:t>Выпуск N 242. Трансерфинг на практике</w:t>
      </w:r>
    </w:p>
    <w:p w:rsidR="001E5F01" w:rsidRDefault="001E5F01" w:rsidP="001E5F01">
      <w:pPr>
        <w:pStyle w:val="a4"/>
        <w:spacing w:before="0" w:beforeAutospacing="0" w:after="0" w:afterAutospacing="0"/>
        <w:jc w:val="both"/>
        <w:rPr>
          <w:rFonts w:ascii="Arial" w:hAnsi="Arial" w:cs="Arial"/>
          <w:color w:val="000000"/>
          <w:sz w:val="27"/>
          <w:szCs w:val="27"/>
        </w:rPr>
      </w:pPr>
      <w:r>
        <w:rPr>
          <w:rStyle w:val="textboldsubs"/>
          <w:rFonts w:ascii="Verdana" w:hAnsi="Verdana" w:cs="Arial"/>
          <w:b/>
          <w:bCs/>
          <w:color w:val="2F4F4F"/>
          <w:sz w:val="18"/>
          <w:szCs w:val="18"/>
        </w:rPr>
        <w:t>Уважаемые Читатели!</w:t>
      </w:r>
      <w:r>
        <w:rPr>
          <w:rFonts w:ascii="Arial" w:hAnsi="Arial" w:cs="Arial"/>
          <w:color w:val="000000"/>
          <w:sz w:val="27"/>
          <w:szCs w:val="27"/>
        </w:rPr>
        <w:br/>
        <w:t>Я начинаю цикл выпусков, посвященных ответам на ваши вопросы. Буду стараться, по мере своих возможностей, ответить всем, но прошу учесть, что мое время физически ограничено. У меня уже накопилась большая масса писем, которые ждут своей очереди. Прошу вас набраться терпения.</w:t>
      </w:r>
    </w:p>
    <w:p w:rsidR="001E5F01" w:rsidRDefault="001E5F01" w:rsidP="001E5F01">
      <w:pPr>
        <w:pStyle w:val="a4"/>
        <w:spacing w:before="0" w:beforeAutospacing="0" w:after="0" w:afterAutospacing="0"/>
        <w:jc w:val="both"/>
        <w:rPr>
          <w:rFonts w:ascii="Arial" w:hAnsi="Arial" w:cs="Arial"/>
          <w:color w:val="000000"/>
          <w:sz w:val="27"/>
          <w:szCs w:val="27"/>
        </w:rPr>
      </w:pPr>
      <w:r>
        <w:rPr>
          <w:rFonts w:ascii="Arial" w:hAnsi="Arial" w:cs="Arial"/>
          <w:color w:val="000000"/>
          <w:sz w:val="27"/>
          <w:szCs w:val="27"/>
        </w:rPr>
        <w:lastRenderedPageBreak/>
        <w:t>Сегодня, позвольте пригласить вас в гости к дружественному нам блогу Лоры Лотос и Дракоши Хивонг, </w:t>
      </w:r>
      <w:r>
        <w:rPr>
          <w:rStyle w:val="textboldsubs"/>
          <w:rFonts w:ascii="Verdana" w:hAnsi="Verdana" w:cs="Arial"/>
          <w:b/>
          <w:bCs/>
          <w:color w:val="2F4F4F"/>
          <w:sz w:val="18"/>
          <w:szCs w:val="18"/>
        </w:rPr>
        <w:t>Трансерфинг на практике,</w:t>
      </w:r>
      <w:r>
        <w:rPr>
          <w:rFonts w:ascii="Arial" w:hAnsi="Arial" w:cs="Arial"/>
          <w:color w:val="000000"/>
          <w:sz w:val="27"/>
          <w:szCs w:val="27"/>
        </w:rPr>
        <w:t> где опубликовано мое последнее интервью с участниками блога. Но вообще-то, там есть много чего и поинтересней. Добро пожаловать: </w:t>
      </w:r>
      <w:hyperlink r:id="rId576" w:history="1">
        <w:r>
          <w:rPr>
            <w:rStyle w:val="a9"/>
            <w:rFonts w:ascii="Arial" w:hAnsi="Arial" w:cs="Arial"/>
            <w:b/>
            <w:bCs/>
            <w:color w:val="004650"/>
            <w:sz w:val="18"/>
            <w:szCs w:val="18"/>
          </w:rPr>
          <w:t>http://transerfingon.ru</w:t>
        </w:r>
      </w:hyperlink>
    </w:p>
    <w:p w:rsidR="001E5F01" w:rsidRDefault="001E5F01" w:rsidP="001E5F01">
      <w:pPr>
        <w:pStyle w:val="a4"/>
        <w:spacing w:before="0" w:beforeAutospacing="0" w:after="240" w:afterAutospacing="0"/>
        <w:jc w:val="both"/>
        <w:rPr>
          <w:rFonts w:ascii="Arial" w:hAnsi="Arial" w:cs="Arial"/>
          <w:color w:val="000000"/>
          <w:sz w:val="27"/>
          <w:szCs w:val="27"/>
        </w:rPr>
      </w:pPr>
      <w:r>
        <w:rPr>
          <w:rFonts w:ascii="Arial" w:hAnsi="Arial" w:cs="Arial"/>
          <w:color w:val="000000"/>
          <w:sz w:val="27"/>
          <w:szCs w:val="27"/>
        </w:rPr>
        <w:t>И до скорой встречи в следующем выпуске.</w:t>
      </w:r>
    </w:p>
    <w:p w:rsidR="001E5F01" w:rsidRDefault="001E5F01" w:rsidP="001E5F01">
      <w:pPr>
        <w:rPr>
          <w:lang w:val="en-US"/>
        </w:rPr>
      </w:pPr>
    </w:p>
    <w:p w:rsidR="001E5F01" w:rsidRPr="001E5F01" w:rsidRDefault="001E5F01" w:rsidP="001E5F01">
      <w:pPr>
        <w:spacing w:after="0" w:line="240" w:lineRule="auto"/>
        <w:rPr>
          <w:rFonts w:eastAsia="Times New Roman" w:cs="Times New Roman"/>
          <w:sz w:val="24"/>
          <w:szCs w:val="24"/>
        </w:rPr>
      </w:pPr>
      <w:r w:rsidRPr="001E5F01">
        <w:rPr>
          <w:rFonts w:ascii="Arial" w:eastAsia="Times New Roman" w:hAnsi="Arial" w:cs="Arial"/>
          <w:b/>
          <w:bCs/>
          <w:color w:val="004650"/>
          <w:sz w:val="21"/>
          <w:szCs w:val="21"/>
          <w:shd w:val="clear" w:color="auto" w:fill="DCDCDC"/>
        </w:rPr>
        <w:br/>
        <w:t>Трансерфинг</w:t>
      </w:r>
      <w:r w:rsidRPr="001E5F01">
        <w:rPr>
          <w:rFonts w:ascii="Arial" w:eastAsia="Times New Roman" w:hAnsi="Arial" w:cs="Arial"/>
          <w:b/>
          <w:bCs/>
          <w:color w:val="004650"/>
          <w:sz w:val="21"/>
          <w:szCs w:val="21"/>
          <w:shd w:val="clear" w:color="auto" w:fill="DCDCDC"/>
        </w:rPr>
        <w:br/>
        <w:t>Управление реальностью</w:t>
      </w:r>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17" style="width:233.9pt;height:.75pt" o:hrpct="500" o:hralign="center" o:hrstd="t" o:hrnoshade="t" o:hr="t" fillcolor="black" stroked="f"/>
        </w:pict>
      </w:r>
    </w:p>
    <w:p w:rsidR="001E5F01" w:rsidRDefault="001E5F01" w:rsidP="001E5F01">
      <w:pPr>
        <w:rPr>
          <w:rFonts w:eastAsia="Times New Roman" w:cs="Times New Roman"/>
          <w:b/>
          <w:bCs/>
          <w:color w:val="004650"/>
          <w:sz w:val="27"/>
          <w:szCs w:val="27"/>
          <w:shd w:val="clear" w:color="auto" w:fill="DCDCDC"/>
          <w:lang w:val="en-US"/>
        </w:rPr>
      </w:pPr>
      <w:r w:rsidRPr="001E5F01">
        <w:rPr>
          <w:rFonts w:eastAsia="Times New Roman" w:cs="Times New Roman"/>
          <w:b/>
          <w:bCs/>
          <w:color w:val="004650"/>
          <w:sz w:val="27"/>
          <w:szCs w:val="27"/>
          <w:shd w:val="clear" w:color="auto" w:fill="DCDCDC"/>
        </w:rPr>
        <w:t>Выпуск N 243. Осколок времени</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Уважаемые Читатели!</w:t>
      </w:r>
      <w:r w:rsidRPr="001E5F01">
        <w:rPr>
          <w:rFonts w:ascii="Verdana" w:eastAsia="Times New Roman" w:hAnsi="Verdana" w:cs="Times New Roman"/>
          <w:color w:val="002828"/>
          <w:sz w:val="18"/>
          <w:szCs w:val="18"/>
        </w:rPr>
        <w:br/>
        <w:t>Время летних отпусков заканчивается, и со следующей недели в рассылке будут публиковаться ответы на скопившиеся от вас вопросы. Сегодняшний выпуск я хочу посвятить картине, которая украшает обложку моей последней книги </w:t>
      </w:r>
      <w:hyperlink r:id="rId577" w:tgtFrame="_blank" w:history="1">
        <w:r w:rsidRPr="001E5F01">
          <w:rPr>
            <w:rFonts w:ascii="Arial" w:eastAsia="Times New Roman" w:hAnsi="Arial" w:cs="Arial"/>
            <w:b/>
            <w:bCs/>
            <w:color w:val="004650"/>
            <w:sz w:val="18"/>
            <w:szCs w:val="18"/>
            <w:u w:val="single"/>
          </w:rPr>
          <w:t>http://www.ozon.ru/context/detail/id/17917514/</w:t>
        </w:r>
      </w:hyperlink>
    </w:p>
    <w:p w:rsidR="001E5F01" w:rsidRPr="001E5F01" w:rsidRDefault="001E5F01" w:rsidP="001E5F01">
      <w:pPr>
        <w:spacing w:after="0" w:line="240" w:lineRule="auto"/>
        <w:rPr>
          <w:rFonts w:eastAsia="Times New Roman" w:cs="Times New Roman"/>
          <w:sz w:val="24"/>
          <w:szCs w:val="24"/>
        </w:rPr>
      </w:pP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Произведение называется «Осколок времени» («The Shard of Time»). Ее автор – лондонская художница с мировым именем Арина Гордиенко (ARINA) </w:t>
      </w:r>
      <w:hyperlink r:id="rId578" w:tgtFrame="_blank" w:history="1">
        <w:r w:rsidRPr="001E5F01">
          <w:rPr>
            <w:rFonts w:ascii="Arial" w:eastAsia="Times New Roman" w:hAnsi="Arial" w:cs="Arial"/>
            <w:b/>
            <w:bCs/>
            <w:color w:val="004650"/>
            <w:sz w:val="18"/>
            <w:szCs w:val="18"/>
            <w:u w:val="single"/>
          </w:rPr>
          <w:t>http://www.arina-art.com/</w:t>
        </w:r>
      </w:hyperlink>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Картина сразу, еще задолго до выхода книги, вызвала бурю эмоций в кругах ценителей изобразительного искусства, и уже побывала на престижной выставке в Вене.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Не буду говорить много слов, потому что словами не передать всех чувств, которые испытываешь, глядя на эту картину. На меня она произвела какое-то завораживающее впечатление. Я очень долго смотрел на нее, как ребенок, с широко раскрытыми глазами, и не мог оторваться. И с восторгом ребенка думал: неужели это мне?! (Вы ее видите здесь в сильно уменьшенном размере, на самом деле она двухметровая.)</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Арина сама предложила свою картину на обложку моей новой книги, чему я очень рад, а еще больше – благодарен. У меня никогда не было такой красивой обложки. Когда я увидел Жрицу, я понял, что картина будто создана для моей книги. Примечательно то, что и картина, и книга, последние несколько месяцев писались одновременно, параллельно, но независимо, не видя и не зная друг друга. А закончены были практически в один день. По-моему, в этом есть что-то мистическое.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Картина не просто красива. Жрица, изображенная на ней – само совершенство. Ее грация просто безукоризненна. Но это даже не самое главное. От картины исходит такое спокойствие и уверенность, что она действует как море – смотришь, и приходишь в состояние умиротворения.</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Трудно объяснить словами, скажу лишь одно: это не просто изображение чего-то, здесь есть какое-то волшебство. Не знаю, каким образом можно сотворить такое с помощью лишь кисти и холста. По-моему, это даже не картина вовсе, а хрономираж, в котором запечатлено мгновенье, и одновременно вся бесконечность веков. Арина обладает удивительной способностью останавливать мир.</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А теперь, слово самой художнице: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«Я давний читатель и почитатель книг Вадима Зеланда. Не буду сейчас говорить о концепции его книг, в России и по всему миру миллионы людей его книги читают и знают, я хотела бы сказать о том, что все, о чем он пишет в своих книгах – РАБОТАЕТ. У меня огромная библиотека эзотерической и философской литературы, я очень люблю изучать и глубоко погружаться в эзотерические знания, и я могу с уверенностью сказать, что книги Вадима выделяются на общем фоне. И я не одинока в своем мнении – у Зеланда огромная армия последователей по всему миру, которые называют себя «трансерферы», по названию самой известной книги писателя – «Трансерфинг Реальности».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 xml:space="preserve">Я читаю его книги с 2006 года, и они мне очень помогли и до сих пор помогают в жизни. Я хотела чем-то отблагодарить Вадима за его книги, за его труд, а так как я художник, я предложила ему в виде подарка самое дорогое, что есть у художника - свою картину, для </w:t>
      </w:r>
      <w:r w:rsidRPr="001E5F01">
        <w:rPr>
          <w:rFonts w:ascii="Verdana" w:eastAsia="Times New Roman" w:hAnsi="Verdana" w:cs="Times New Roman"/>
          <w:color w:val="002828"/>
          <w:sz w:val="18"/>
          <w:szCs w:val="18"/>
        </w:rPr>
        <w:lastRenderedPageBreak/>
        <w:t>обложки его книги. Для меня большая честь объявить, что в конце июля 2012 года на обложке новой книги Вадима Зеланда «Взлом техногенной системы» будет напечатана моя новая картина «Осколок времени».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На мой взгляд, история создания этой обложки увлекательна сама по себе, так что я хотела бы поделиться, как это все происходило. Изначально, когда я только начала переписываться с Вадимом, картина «Осколок времени» еще не существовала. И название у первоначального эскиза было другое – «Машина времени», и объект, который фигура Женщины «держит» в руках, был также другой, это было красное яблоко. Когда я показала Вадиму этот эскиз, он работал над окончанием своей новой книги и предложил мне поменять яблоко на другой предмет, который бы символизировал техногенную систему и соответствовал идее книги.</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Вадим предложил черный квадрат и хотел, чтобы он выглядел так же агрессивно и бездушно, как техногенная система. Я начала работать над разными формами куба, пересмотрела мои старые студенческие альбомы с набросками к университетским проектам, и нашла там свои зарисовки пирамидок из Финслеровой геометрии, и в это же время наткнулась в Интернете на интересный объект - кубик времени (Time Cube). Объединение всех этих составляющих вылилось в красный куб с отделяющейся пирамидкой - Осколком Времени </w:t>
      </w:r>
      <w:hyperlink r:id="rId579" w:tgtFrame="_blank" w:history="1">
        <w:r w:rsidRPr="001E5F01">
          <w:rPr>
            <w:rFonts w:ascii="Arial" w:eastAsia="Times New Roman" w:hAnsi="Arial" w:cs="Arial"/>
            <w:b/>
            <w:bCs/>
            <w:color w:val="004650"/>
            <w:sz w:val="18"/>
            <w:szCs w:val="18"/>
            <w:u w:val="single"/>
          </w:rPr>
          <w:t>http://www.arina-art.com/SHARD-OF-TIME.html</w:t>
        </w:r>
      </w:hyperlink>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Для обложки книги был создан другой куб, максимально техногенный, угрожающего черного цвета, с резкими углами и враждебной энергетикой. Одного взгляда на этот куб достаточно, чтобы понять, как он связан с идеей книги. Над дизайном обложки мы работали вместе с Вадимом, и хотя сам процесс создания обложки был довольно трудный, для меня это было настоящим творческим удовольствием - разделить процесс со-творения с Вадимом Зеландом, так как мы определенно думали и чувствовали на одной волне!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Я часто повторяю, что мои картины сильней и мудрей меня, и даже не удивилась, когда Вадим высказал то же самое о своих книгах. Мы оба чувствовали, что книга и картина как будто контролируют процесс создания обложки и «ведут» нас. Было такое ощущение, как будто книга и картина внимательно следили за нами и корректировали все детали до тех пор, пока обложка не была окончательно завершена.</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Новая книга Вадима Зеланда - особенная. Мне повезло прочитать книгу одной из первых, еще в электронном виде, так как я была первой, кому Вадим прислал электронную копию. Я не могла остановиться, пока не прочитала книгу до конца. Не буду рассказывать, о чем именно эта удивительная книга, будет лучше, если вы прочитаете ее сами, поверьте, многое изменится в вашем мировоззрении после ее прочтения. Если вы хотите принципиально изменить или улучшить не только вашу жизнь, но и ту реальность, в которой вы сейчас живете, воспользуйтесь этой возможностью и прочтите «Взлом».</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Мой первоначальный вариант картины, где Хранительница Времени удерживает между ладонями красное яблоко (и это будет не простое яблоко), скоро также будет завершен, я надеюсь закончить картину к осени. Это большая картина размером 165 на 190 сантиметров, и она закономерно проявляется в материальном мире, с помощью моих рук, и будет жить дальше свою собственную жизнь, будет нести знание всем, кому это нужно.</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Для меня во всей этой истории четко прослеживается связь, на всех уровнях, включая подсознание, между сакральной геометрией, древним знанием, заключенным в пирамидах и не только, древнеегипетским жречеством и техногенной системой, которая контролирует наш мир.</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Пока еще можно прочитать о том, как выйти из системы и создать свою реальность, где будут другие законы. Книга Вадима Зеланда «Взлом техногенной системы» расскажет об этом. Моя картина «Осколок времени» будет книге в этом помогать. Не случайно с самого начала Вадим назвал мою Хранительницу - Жрица. Книга и картина встретились не случайно, так как в этом мире не существует случайностей. А также не существует и случайных миров. Все миры созданы нами, и у нас есть выбор, в каком из них жить».</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w:t>
      </w:r>
    </w:p>
    <w:p w:rsidR="001E5F01" w:rsidRPr="001E5F01" w:rsidRDefault="001E5F01" w:rsidP="001E5F01">
      <w:pPr>
        <w:spacing w:after="240" w:line="240" w:lineRule="auto"/>
        <w:ind w:firstLine="300"/>
        <w:jc w:val="both"/>
        <w:rPr>
          <w:rFonts w:eastAsia="Times New Roman" w:cs="Times New Roman"/>
          <w:b/>
          <w:bCs/>
          <w:color w:val="004650"/>
          <w:sz w:val="24"/>
          <w:szCs w:val="24"/>
        </w:rPr>
      </w:pPr>
      <w:r w:rsidRPr="001E5F01">
        <w:rPr>
          <w:rFonts w:eastAsia="Times New Roman" w:cs="Times New Roman"/>
          <w:b/>
          <w:bCs/>
          <w:color w:val="004650"/>
          <w:sz w:val="24"/>
          <w:szCs w:val="24"/>
        </w:rPr>
        <w:t>Акция "Солнечный ветер" в Центре Трансерфинга</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Дорогие друзья,</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 xml:space="preserve">Дорога познания Мира – жизнь - длинна и витиевата. На этом интересном, но подчас тернистом пути, человека подстерегают ловушки маятников и капканы завышенной важности, </w:t>
      </w:r>
      <w:r w:rsidRPr="001E5F01">
        <w:rPr>
          <w:rFonts w:ascii="Verdana" w:eastAsia="Times New Roman" w:hAnsi="Verdana" w:cs="Times New Roman"/>
          <w:color w:val="002828"/>
          <w:sz w:val="18"/>
          <w:szCs w:val="18"/>
        </w:rPr>
        <w:lastRenderedPageBreak/>
        <w:t>ложные тропы ошибок и заблуждений, которые могут увести в сторону от поставленной цели и исполнения желаний.</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Все эти обстоятельства непрестанно сеют в человеческих Душах зерна сомнений, вызывая бурю эмоций и отнимая энергию…</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Как не свернуть с правильного пути? Как очистить свое намерение от шелухи тягостных сомнений и ненужных эмоций? Где искать нужное направление?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Ответ гениально прост: все ответы уже есть внутри вас! Там же сокрыты запасы энергии, силы, знаний и ваше чистое намерение. Важно только прислушаться к себе, почувствовать согревающее тепло вашего внутреннего Солнца.</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И тогда вы почувствуете легкий попутный ветер.</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Освежающий, согревающий, дающий силы и энергию, дарящий добро и любовь, разгоняющий тучи и грусть Солнечный Ветер!</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Солнечный ветер также ворвется и в жизни тысяч трансерферов по всему Миру – тех людей, которые примут участие в новой акции Центра Трансерфинга с одноименным названием.</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Акция «Солнечный ветер» - это очередная масштабная встреча единомышленников, готовых в едином порыве открыть источник света в себе и нести его в Мир! Подробнее об акции «Солнечный ветер» можно прочитать здесь: </w:t>
      </w:r>
      <w:hyperlink r:id="rId580" w:tgtFrame="_blank" w:history="1">
        <w:r w:rsidRPr="001E5F01">
          <w:rPr>
            <w:rFonts w:ascii="Arial" w:eastAsia="Times New Roman" w:hAnsi="Arial" w:cs="Arial"/>
            <w:b/>
            <w:bCs/>
            <w:color w:val="004650"/>
            <w:sz w:val="18"/>
            <w:szCs w:val="18"/>
            <w:u w:val="single"/>
          </w:rPr>
          <w:t>http://tsurf.ru/akciya-solnechnyj-veter/</w:t>
        </w:r>
      </w:hyperlink>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Пусть всегда будет Солнце!</w:t>
      </w:r>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18" style="width:0;height:1.5pt" o:hrstd="t" o:hrnoshade="t" o:hr="t" fillcolor="#002828" stroked="f"/>
        </w:pict>
      </w:r>
    </w:p>
    <w:p w:rsidR="001E5F01" w:rsidRPr="001E5F01" w:rsidRDefault="001E5F01" w:rsidP="001E5F01">
      <w:pPr>
        <w:spacing w:after="0" w:line="240" w:lineRule="auto"/>
        <w:ind w:firstLine="300"/>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Удивительные приключения трансерферов в Финляндии подошли к концу. Узнать о том, как прошла поездка, какие результаты получили участники и как был построен второй Лабиринт Трансерфинга – “Дом Смотрителя”, вы можете из отчетов и фотографий путешественников: </w:t>
      </w:r>
      <w:hyperlink r:id="rId581" w:tgtFrame="_blank" w:history="1">
        <w:r w:rsidRPr="001E5F01">
          <w:rPr>
            <w:rFonts w:ascii="Arial" w:eastAsia="Times New Roman" w:hAnsi="Arial" w:cs="Arial"/>
            <w:b/>
            <w:bCs/>
            <w:color w:val="004650"/>
            <w:sz w:val="18"/>
            <w:szCs w:val="18"/>
            <w:u w:val="single"/>
          </w:rPr>
          <w:t>http://tsurf.ru/2012/08/udivitelnoe-priklyuchenie-v-finlyandii-i-zapusk-labirinta-smotritelya/</w:t>
        </w:r>
      </w:hyperlink>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19" style="width:0;height:1.5pt" o:hrstd="t" o:hrnoshade="t" o:hr="t" fillcolor="#002828" stroked="f"/>
        </w:pict>
      </w:r>
    </w:p>
    <w:p w:rsidR="001E5F01" w:rsidRPr="001E5F01" w:rsidRDefault="001E5F01" w:rsidP="001E5F01">
      <w:pPr>
        <w:spacing w:after="240" w:line="240" w:lineRule="auto"/>
        <w:ind w:firstLine="300"/>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После летнего перерыва открыт набор на программы Центра Трансерфинга:</w:t>
      </w:r>
    </w:p>
    <w:p w:rsidR="001E5F01" w:rsidRPr="001E5F01" w:rsidRDefault="001E5F01" w:rsidP="001E5F01">
      <w:pPr>
        <w:spacing w:after="0" w:line="240" w:lineRule="auto"/>
        <w:ind w:firstLine="300"/>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15-16 сентября «Трансерфинг. Путь через тело»</w:t>
      </w:r>
      <w:r w:rsidRPr="001E5F01">
        <w:rPr>
          <w:rFonts w:ascii="Verdana" w:eastAsia="Times New Roman" w:hAnsi="Verdana" w:cs="Times New Roman"/>
          <w:color w:val="002828"/>
          <w:sz w:val="18"/>
          <w:szCs w:val="18"/>
        </w:rPr>
        <w:br/>
      </w:r>
      <w:hyperlink r:id="rId582" w:tgtFrame="_blank" w:history="1">
        <w:r w:rsidRPr="001E5F01">
          <w:rPr>
            <w:rFonts w:ascii="Arial" w:eastAsia="Times New Roman" w:hAnsi="Arial" w:cs="Arial"/>
            <w:b/>
            <w:bCs/>
            <w:color w:val="004650"/>
            <w:sz w:val="18"/>
            <w:szCs w:val="18"/>
            <w:u w:val="single"/>
          </w:rPr>
          <w:t>http://tsurf.ru/zhivoj-trening-transerfing-put-cherez-telo-stupen-1/</w:t>
        </w:r>
      </w:hyperlink>
    </w:p>
    <w:p w:rsidR="001E5F01" w:rsidRPr="001E5F01" w:rsidRDefault="001E5F01" w:rsidP="001E5F01">
      <w:pPr>
        <w:spacing w:after="0" w:line="240" w:lineRule="auto"/>
        <w:ind w:firstLine="300"/>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20 сентября Женская инициация «Рождение женщины»</w:t>
      </w:r>
      <w:r w:rsidRPr="001E5F01">
        <w:rPr>
          <w:rFonts w:ascii="Verdana" w:eastAsia="Times New Roman" w:hAnsi="Verdana" w:cs="Times New Roman"/>
          <w:color w:val="002828"/>
          <w:sz w:val="18"/>
          <w:szCs w:val="18"/>
        </w:rPr>
        <w:br/>
      </w:r>
      <w:hyperlink r:id="rId583" w:tgtFrame="_blank" w:history="1">
        <w:r w:rsidRPr="001E5F01">
          <w:rPr>
            <w:rFonts w:ascii="Arial" w:eastAsia="Times New Roman" w:hAnsi="Arial" w:cs="Arial"/>
            <w:b/>
            <w:bCs/>
            <w:color w:val="004650"/>
            <w:sz w:val="18"/>
            <w:szCs w:val="18"/>
            <w:u w:val="single"/>
          </w:rPr>
          <w:t>http://tsurf.ru/zhenskaya-iniciaciya-rozhdenie-zhenshhiny</w:t>
        </w:r>
      </w:hyperlink>
      <w:r w:rsidRPr="001E5F01">
        <w:rPr>
          <w:rFonts w:ascii="Verdana" w:eastAsia="Times New Roman" w:hAnsi="Verdana" w:cs="Times New Roman"/>
          <w:color w:val="002828"/>
          <w:sz w:val="18"/>
          <w:szCs w:val="18"/>
        </w:rPr>
        <w:t>/</w:t>
      </w:r>
    </w:p>
    <w:p w:rsidR="001E5F01" w:rsidRPr="001E5F01" w:rsidRDefault="001E5F01" w:rsidP="001E5F01">
      <w:pPr>
        <w:spacing w:after="0" w:line="240" w:lineRule="auto"/>
        <w:ind w:firstLine="300"/>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27 сентября Мини-тренинг «Твоя цель»</w:t>
      </w:r>
      <w:r w:rsidRPr="001E5F01">
        <w:rPr>
          <w:rFonts w:ascii="Verdana" w:eastAsia="Times New Roman" w:hAnsi="Verdana" w:cs="Times New Roman"/>
          <w:color w:val="002828"/>
          <w:sz w:val="18"/>
          <w:szCs w:val="18"/>
        </w:rPr>
        <w:br/>
      </w:r>
      <w:hyperlink r:id="rId584" w:tgtFrame="_blank" w:history="1">
        <w:r w:rsidRPr="001E5F01">
          <w:rPr>
            <w:rFonts w:ascii="Arial" w:eastAsia="Times New Roman" w:hAnsi="Arial" w:cs="Arial"/>
            <w:b/>
            <w:bCs/>
            <w:color w:val="004650"/>
            <w:sz w:val="18"/>
            <w:szCs w:val="18"/>
            <w:u w:val="single"/>
          </w:rPr>
          <w:t>http://tsurf.ru/mini-trening-tvoya-cel</w:t>
        </w:r>
      </w:hyperlink>
      <w:r w:rsidRPr="001E5F01">
        <w:rPr>
          <w:rFonts w:ascii="Verdana" w:eastAsia="Times New Roman" w:hAnsi="Verdana" w:cs="Times New Roman"/>
          <w:color w:val="002828"/>
          <w:sz w:val="18"/>
          <w:szCs w:val="18"/>
        </w:rPr>
        <w:t>/</w:t>
      </w:r>
    </w:p>
    <w:p w:rsidR="001E5F01" w:rsidRPr="001E5F01" w:rsidRDefault="001E5F01" w:rsidP="001E5F01">
      <w:pPr>
        <w:spacing w:after="0" w:line="240" w:lineRule="auto"/>
        <w:ind w:firstLine="300"/>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28-29 сентября «Управление реальностью» Ступень 1</w:t>
      </w:r>
      <w:r w:rsidRPr="001E5F01">
        <w:rPr>
          <w:rFonts w:ascii="Verdana" w:eastAsia="Times New Roman" w:hAnsi="Verdana" w:cs="Times New Roman"/>
          <w:color w:val="002828"/>
          <w:sz w:val="18"/>
          <w:szCs w:val="18"/>
        </w:rPr>
        <w:br/>
      </w:r>
      <w:hyperlink r:id="rId585" w:tgtFrame="_blank" w:history="1">
        <w:r w:rsidRPr="001E5F01">
          <w:rPr>
            <w:rFonts w:ascii="Arial" w:eastAsia="Times New Roman" w:hAnsi="Arial" w:cs="Arial"/>
            <w:b/>
            <w:bCs/>
            <w:color w:val="004650"/>
            <w:sz w:val="18"/>
            <w:szCs w:val="18"/>
            <w:u w:val="single"/>
          </w:rPr>
          <w:t>http://tsurf.ru/29-30-sentyabrya-zhivoj-trening-upravlenie-realnostyu-stupen-1/</w:t>
        </w:r>
      </w:hyperlink>
    </w:p>
    <w:p w:rsidR="001E5F01" w:rsidRPr="001E5F01" w:rsidRDefault="001E5F01" w:rsidP="001E5F01">
      <w:pPr>
        <w:spacing w:after="0" w:line="240" w:lineRule="auto"/>
        <w:ind w:firstLine="300"/>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Напоминаем, что минимальная стоимость участия действует при оплате до 20 августа.</w:t>
      </w:r>
    </w:p>
    <w:p w:rsidR="001E5F01" w:rsidRPr="001E5F01" w:rsidRDefault="001E5F01" w:rsidP="001E5F01">
      <w:pPr>
        <w:spacing w:after="0" w:line="240" w:lineRule="auto"/>
        <w:ind w:firstLine="300"/>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Для того, чтобы познакомиться с полным расписанием программ Центра Трансерфинга на 2012 год, перейдите, пожалуйста, по ссылке: </w:t>
      </w:r>
      <w:hyperlink r:id="rId586" w:tgtFrame="_blank" w:history="1">
        <w:r w:rsidRPr="001E5F01">
          <w:rPr>
            <w:rFonts w:ascii="Arial" w:eastAsia="Times New Roman" w:hAnsi="Arial" w:cs="Arial"/>
            <w:b/>
            <w:bCs/>
            <w:color w:val="004650"/>
            <w:sz w:val="18"/>
            <w:szCs w:val="18"/>
            <w:u w:val="single"/>
          </w:rPr>
          <w:t>http://tsurf.ru/calendar/</w:t>
        </w:r>
      </w:hyperlink>
    </w:p>
    <w:p w:rsidR="001E5F01" w:rsidRDefault="001E5F01" w:rsidP="001E5F01">
      <w:pPr>
        <w:rPr>
          <w:lang w:val="en-US"/>
        </w:rPr>
      </w:pPr>
    </w:p>
    <w:p w:rsidR="001E5F01" w:rsidRDefault="001E5F01" w:rsidP="001E5F01">
      <w:pPr>
        <w:rPr>
          <w:lang w:val="en-US"/>
        </w:rPr>
      </w:pPr>
    </w:p>
    <w:p w:rsidR="001E5F01" w:rsidRPr="001E5F01" w:rsidRDefault="001E5F01" w:rsidP="001E5F01">
      <w:pPr>
        <w:spacing w:after="0" w:line="240" w:lineRule="auto"/>
        <w:rPr>
          <w:rFonts w:eastAsia="Times New Roman" w:cs="Times New Roman"/>
          <w:sz w:val="24"/>
          <w:szCs w:val="24"/>
        </w:rPr>
      </w:pPr>
      <w:r w:rsidRPr="001E5F01">
        <w:rPr>
          <w:rFonts w:ascii="Arial" w:eastAsia="Times New Roman" w:hAnsi="Arial" w:cs="Arial"/>
          <w:color w:val="000000"/>
          <w:sz w:val="27"/>
          <w:szCs w:val="27"/>
          <w:shd w:val="clear" w:color="auto" w:fill="DCDCDC"/>
        </w:rPr>
        <w:t>Трансерфинг</w:t>
      </w:r>
      <w:r w:rsidRPr="001E5F01">
        <w:rPr>
          <w:rFonts w:ascii="Arial" w:eastAsia="Times New Roman" w:hAnsi="Arial" w:cs="Arial"/>
          <w:color w:val="000000"/>
          <w:sz w:val="27"/>
          <w:szCs w:val="27"/>
          <w:shd w:val="clear" w:color="auto" w:fill="DCDCDC"/>
        </w:rPr>
        <w:br/>
        <w:t>Управление реальностью</w:t>
      </w:r>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20" style="width:233.9pt;height:.75pt" o:hrpct="500" o:hralign="center" o:hrstd="t" o:hrnoshade="t" o:hr="t" fillcolor="black" stroked="f"/>
        </w:pict>
      </w:r>
    </w:p>
    <w:p w:rsidR="001E5F01" w:rsidRDefault="001E5F01" w:rsidP="001E5F01">
      <w:pPr>
        <w:rPr>
          <w:rFonts w:eastAsia="Times New Roman" w:cs="Times New Roman"/>
          <w:b/>
          <w:bCs/>
          <w:color w:val="004650"/>
          <w:sz w:val="27"/>
          <w:szCs w:val="27"/>
          <w:shd w:val="clear" w:color="auto" w:fill="DCDCDC"/>
          <w:lang w:val="en-US"/>
        </w:rPr>
      </w:pPr>
      <w:r w:rsidRPr="001E5F01">
        <w:rPr>
          <w:rFonts w:eastAsia="Times New Roman" w:cs="Times New Roman"/>
          <w:b/>
          <w:bCs/>
          <w:color w:val="004650"/>
          <w:sz w:val="27"/>
          <w:szCs w:val="27"/>
          <w:shd w:val="clear" w:color="auto" w:fill="DCDCDC"/>
        </w:rPr>
        <w:t>Выпуск N 244. Мой мир чересчур обо мне заботится</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b/>
          <w:bCs/>
          <w:color w:val="2F4F4F"/>
          <w:sz w:val="18"/>
          <w:szCs w:val="18"/>
        </w:rPr>
        <w:t>Уважаемые Читатели!</w:t>
      </w:r>
      <w:r w:rsidRPr="001E5F01">
        <w:rPr>
          <w:rFonts w:ascii="Verdana" w:eastAsia="Times New Roman" w:hAnsi="Verdana" w:cs="Times New Roman"/>
          <w:color w:val="002828"/>
          <w:sz w:val="18"/>
          <w:szCs w:val="18"/>
        </w:rPr>
        <w:br/>
        <w:t>Отвечаю на ваши вопросы. В данном выпуске мы поговорим о важности.</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 xml:space="preserve">«Уже больше 1,5 года я не работаю нигде. Что странно, даже на полностью соответствующие моему профилю вакансии меня не брали и не берут. Приглашают на собеседования, но не берут. А ведь и высшее образование с красным дипломом, и иностранные языки знаю, и внешность приятная, и опыт работы в международной компании более 8 лет. Не берут, и все тут. Доходит до абсурда. И все тесты на отлично прошла в одной из компаний, а не взяли, грубо говоря, </w:t>
      </w:r>
      <w:r w:rsidRPr="001E5F01">
        <w:rPr>
          <w:rFonts w:ascii="Arial" w:eastAsia="Times New Roman" w:hAnsi="Arial" w:cs="Arial"/>
          <w:b/>
          <w:bCs/>
          <w:i/>
          <w:iCs/>
          <w:color w:val="2F4F4F"/>
          <w:sz w:val="18"/>
          <w:szCs w:val="18"/>
        </w:rPr>
        <w:lastRenderedPageBreak/>
        <w:t>потому, что «цвет моих волос не подходит к их обоям в офисе». Внешнее намерение тоже особо не спешит. Сами работодатели рассматривают кандидатов еще реже и, соответственно, можно дождаться приглашения на собеседование только к пенсии. И чего только я не делала в дополнение к нормальным действиям – и мысленные подарки высылала, и бумажки в туалет бросала, и трусы на люстру вешала. Мысли мои под парусом плывут, а к берегу я все никак не причалю».</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Могу предположить, что планка важности поиска работы завышена. Слишком важно это для вас. А так же, завышены требования по работе. В вашей голове неустанно крутится одна и та же лента: «я ищу работу, у меня нет работы, я никому не нужна». До тех пор, пока она там крутится, все будет по-прежнему.</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Чтобы выбраться из этого тупика, необходимо вставить в свой «проектор» другую киноленту, соответствующую вашим желаниям. Но для этого требуется достаточно высокий уровень энергетики: реальность мне показывает «суровую действительность», а я все равно, упорно гну свою линию и говорю ей, нет, я тебе не верю, ты не моя реальность, ты чужая, моя реальность вот такая и такая.</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Но, поскольку у вас не хватает энергии оторвать взор от «суровой действительности» и подняться над «фактическим положением дел», надо найти хотя бы какую-нибудь работу, на первое время, и с этой платформы уже отталкиваться, чтобы выйти на свой уровень требований. В любом случае, все не зря, каждая пройденная ступенька ведет к вершине.</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«Не могу выправить ситуацию. Приняла решение получить водительские права. Учеба в автошколе. Теория прекрасно. Практика – хорошо, но как дело дошло до сдачи практического экзамена в ГАИ – сбой и нешуточные страдания по поводу. Глупейшие ошибки. Повторная сдача, еще попытка, и в третий раз – опять то же самое. Сменила инструктора. Как в трубу улетает время, немалые деньги и все без конечного результата. Как будто в стену уперлась».</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Очень просто. Скажите себе, что очередной экзамен вы все равно не сдадите. Позвольте себе это сделать. Смиритесь с тем, что в этот раз не получится, а получится в следующий, или еще позже. После этого спокойно идите и заваливайте свой экзамен. Шансы на успех резко повысятся.</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«Мой мир чересчур обо мне заботится. Видите ли, я не могу сдать на водительские права. То есть, как не могу... могу, но не получается. До сих пор Трансерфинг работал замечательно, но видимо мой мир решил, что перед тем как получить права, мне нужно достичь уровня своего инструктора или даже выше. Понимаете, я визуализирую и сами права, и процесс сдачи экзамена, и удобный маршрут, и доброго гаишника. А получаю удобный маршрут, доброго гаишника и какую-то совершенно глупую ситуацию, из-за которой все старания идут насмарку, и уже далеко не первый раз. Даже сам инструктор на меня уже странно поглядывает (он уже 3 раза был уверен, что я сдам). Я в курсе и про важность, и про свою цель – важности нет, цель моя, это точно. В общем, вопрос такой, как можно переступить через себя, или ждать пока стена упадет сама, или же все-таки я что-то мог упустить?»</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Да, надо </w:t>
      </w:r>
      <w:r w:rsidRPr="001E5F01">
        <w:rPr>
          <w:rFonts w:ascii="Verdana" w:eastAsia="Times New Roman" w:hAnsi="Verdana" w:cs="Times New Roman"/>
          <w:b/>
          <w:bCs/>
          <w:color w:val="2F4F4F"/>
          <w:sz w:val="18"/>
          <w:szCs w:val="18"/>
        </w:rPr>
        <w:t>«позволить стене упасть самой».</w:t>
      </w:r>
      <w:r w:rsidRPr="001E5F01">
        <w:rPr>
          <w:rFonts w:ascii="Verdana" w:eastAsia="Times New Roman" w:hAnsi="Verdana" w:cs="Times New Roman"/>
          <w:color w:val="002828"/>
          <w:sz w:val="18"/>
          <w:szCs w:val="18"/>
        </w:rPr>
        <w:t> Трансерфинг начинает работать «наоборот», если стараться применять его везде и во всем. Волшебства не должно быть слишком много – его надо экономно расходовать. Излишний контроль над реальностью (все должно быть так, как я хочу!) идет только во вред. Это все равно что купить машину, и думать, что передвигаться теперь следует только на ней. Надо ведь и пешком ходить тоже.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 письме есть ключевая фраза: «Видимо мой мир решил, что перед тем как получить права, мне нужно достичь уровня своего инструктора или даже выше». Нет, скорей это вы решили, что вам нужно достичь уровня «инструктора по Трансерфингу». Отпустите ситуацию и представляйте лишь конечный результат – вы получаете права.</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«Вы говорите, чтобы получить желаемое, необходимо от него отказаться. Но здесь какое-то противоречие. Как можно стремиться к цели, и одновременно отказаться от ее достижения?»</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Не отказаться от достижения цели, а отпустить свою судорожную хватку. А как отпустить? Нужно увидеть себя со стороны и договориться с собой, чтобы </w:t>
      </w:r>
      <w:r w:rsidRPr="001E5F01">
        <w:rPr>
          <w:rFonts w:ascii="Verdana" w:eastAsia="Times New Roman" w:hAnsi="Verdana" w:cs="Times New Roman"/>
          <w:b/>
          <w:bCs/>
          <w:color w:val="2F4F4F"/>
          <w:sz w:val="18"/>
          <w:szCs w:val="18"/>
        </w:rPr>
        <w:t>отказаться именно от своей хватки,</w:t>
      </w:r>
      <w:r w:rsidRPr="001E5F01">
        <w:rPr>
          <w:rFonts w:ascii="Verdana" w:eastAsia="Times New Roman" w:hAnsi="Verdana" w:cs="Times New Roman"/>
          <w:color w:val="002828"/>
          <w:sz w:val="18"/>
          <w:szCs w:val="18"/>
        </w:rPr>
        <w:t> а не от цели. Общий принцип такой: получится, хорошо, а не получится, значит (здесь возможны варианты):</w:t>
      </w:r>
      <w:r w:rsidRPr="001E5F01">
        <w:rPr>
          <w:rFonts w:ascii="Verdana" w:eastAsia="Times New Roman" w:hAnsi="Verdana" w:cs="Times New Roman"/>
          <w:color w:val="002828"/>
          <w:sz w:val="18"/>
          <w:szCs w:val="18"/>
        </w:rPr>
        <w:br/>
        <w:t>1. это не мое;</w:t>
      </w:r>
      <w:r w:rsidRPr="001E5F01">
        <w:rPr>
          <w:rFonts w:ascii="Verdana" w:eastAsia="Times New Roman" w:hAnsi="Verdana" w:cs="Times New Roman"/>
          <w:color w:val="002828"/>
          <w:sz w:val="18"/>
          <w:szCs w:val="18"/>
        </w:rPr>
        <w:br/>
        <w:t>2. мой мир лучше меня знает, как обо мне позаботиться и готовит для меня какой-то приятный сюрприз;</w:t>
      </w:r>
      <w:r w:rsidRPr="001E5F01">
        <w:rPr>
          <w:rFonts w:ascii="Verdana" w:eastAsia="Times New Roman" w:hAnsi="Verdana" w:cs="Times New Roman"/>
          <w:color w:val="002828"/>
          <w:sz w:val="18"/>
          <w:szCs w:val="18"/>
        </w:rPr>
        <w:br/>
        <w:t>3. еще один урок пройден, и пройден не зря;</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rPr>
        <w:lastRenderedPageBreak/>
        <w:t>... и так далее, по принципу координации намерения.</w:t>
      </w:r>
      <w:r w:rsidRPr="001E5F01">
        <w:rPr>
          <w:rFonts w:ascii="Verdana" w:eastAsia="Times New Roman" w:hAnsi="Verdana" w:cs="Times New Roman"/>
          <w:color w:val="002828"/>
          <w:sz w:val="18"/>
          <w:szCs w:val="18"/>
        </w:rPr>
        <w:br/>
        <w:t>А в некоторых других, например, экстремальных ситуациях, можно использовать принцип самураев – жить так, как будто ты уже умер.</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«С какого возраста, и по каким причинам происходит «коннект» маятников с человеком? Не сразу же мы все подвержены их влиянию?»</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«Коннект» происходит по причине важности. Как только она появляется, связь устанавливается. Когда вы начинаете осознанно управлять своей важностью, связь обрывается.</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«Сейчас я занимаюсь поиском работы. Вы пишете, что, для того чтобы намерение реализовалось, необходимо снизить важность. Как можно этого достичь? У меня не получается снизить важность по этому поводу. Каждую свободную минуту я думаю о достижении своего намерения, так как уже в течение полугода мне не удается устроиться на хорошую работу».</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Действовать нужно по принципу: получится – хорошо, а не получится – значит, не моя дверь, будем искать свою. В чужую дверь действительно трудно протиснуться. Если дверь ваша, все получается достаточно легко.</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«Я работоголик, и мне доставляет удовольствие заниматься «изменением реальности». Но, постоянно теряю работу и долгое время не могу никуда устроиться, испытываю финансовые проблемы, и, как правило, в определенный момент наступает захват петлей маятника (депрессия, паника и т.д.). Все продолжается до той поры, пока не дойду до дна и не махну на все рукой (отпускаю захват)».</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Нужно снизить важность самой работы. На работе не выкладываться на полную, а сдавать себя в аренду. Тогда и работу перестанете терять.</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«Меня преследует и мучает один человек, вот уже год. Он сильно влюблен в меня и требует взаимности. На мои множественные просьбы оставить меня в покое не реагирует. Живет в мире собственных иллюзий, объясняет себе, почему я поступила так или ответила так. Я сменила телефон и квартиру, но он нашел способ доставать меня в Интернете, и главное, на работе. Приезжает туда, присылает цветы и подарки, от которых я отказываюсь. А недавно начал угрожать. Не расправой, нет. Просто оказывает моральное давление, зная некоторые мои слабые стороны. Спасает лишь то, что он живет в другом городе, но он периодически приезжает, а теперь и начал писать мне, что переезжает в мой город. Я с ужасом думаю об этом».</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Не обращайте внимания, не отзывайтесь, не отказывайте, не говорите «нет» – не реагируйте никак. Его просто не существует. Не видно и не слышно. Вычеркните его из слоя своего мира. Если попадается на дороге, просто молча обходите и следуйте дальше, будто он из другого измерения, не виден и не слышен. Каким бы маньяком он ни был, если от вас не будет поступать </w:t>
      </w:r>
      <w:r w:rsidRPr="001E5F01">
        <w:rPr>
          <w:rFonts w:ascii="Verdana" w:eastAsia="Times New Roman" w:hAnsi="Verdana" w:cs="Times New Roman"/>
          <w:b/>
          <w:bCs/>
          <w:color w:val="2F4F4F"/>
          <w:sz w:val="18"/>
          <w:szCs w:val="18"/>
        </w:rPr>
        <w:t>НИКАКОЙ</w:t>
      </w:r>
      <w:r w:rsidRPr="001E5F01">
        <w:rPr>
          <w:rFonts w:ascii="Verdana" w:eastAsia="Times New Roman" w:hAnsi="Verdana" w:cs="Times New Roman"/>
          <w:color w:val="002828"/>
          <w:sz w:val="18"/>
          <w:szCs w:val="18"/>
        </w:rPr>
        <w:t> обратной связи, маятник в конце концов остановится.</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«Мастера Востока утверждают, что духовному росту человека мешают пять врагов: Гнев, Гордость, Жадность, Привязанность и Похоть. Вопрос, как с помощью Трансерфинга избавится от этих врагов?»</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Если сравнить разные учения, то обнаружится, что в каждом имеются свои «главные враги». Попробуйте собрать всех таких врагов – получится целое войско. Вот вы стоите перед этим войском и думаете: надо от них избавиться! Или: надо их победить! А стоит ли? Подумайте сами.</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«Когда я начала читать ваши книги и использовать советы, все пошло вообще, как по маслу. В общем, прекрасно! Но вот в чем загвоздка. Когда дело коснулось личного плана, возникли сложности. Вы пишите, что желание и важность мешает реализации задуманного. Но как снизить важность, если тебе нравится человек? И чем больше ты находишься рядом с ним, тем больше мыслей типа «ничего не получится» лезет в голову?»</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Нужно знать, что если у вас ничего не получится, значит, это не ваша половинка, даже если вам кажется что ваша. С вашей половинкой все получится. Это знание поможет снизить важность.</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«Вы писали, что нужно держать важность на нуле, но как быть в случае, когда я начинаю занижать важность, но при этом теряю и сам интерес к человеку или делу? То есть, убираю важность – уходит интерес».</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Вероятно, весь ваш интерес держался на эмоциональной вовлеченности. Здесь вы должны сами решать: а может и не надо ее снижать, эту важность? Не следует возводить снижение важности в абсолют.</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lastRenderedPageBreak/>
        <w:t>«Сейчас у моей жены тренируются 4 девочки – кандидаты в молодежную сборную страны. Две талантливы, а другие две фантастически талантливы. Но вот в чем вопрос: на тренировках вытворяют чудеса, на соревнованиях большие проблемы, срывы, отчаяние, слезы и т.д. Как помочь снизить важность деткам 13-15 лет, учитывая, что они четко понимают разницу между просто спортсменом и членом сборной, нагнетая потенциал. Можно ли помочь, не навредив?»</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Для детей и взрослых в этом вопросе разницы нет. Общий принцип – идти на соревнование без ожиданий победы. Получится – хорошо, не получится – тоже хорошо. Визуализация победы должна проводиться систематически, но только до соревнований. На самих соревнованиях нужно «смириться с поражением», или как у самураев, «я уже умер».</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«Об эмоциях: ну если я эмоциональный человек (и такой меня любят люди), и не могу быть «замороженной рыбой», неужели я, для достижения Своей Цели, должна ЛОМАТЬ СЕБЯ?! Нет, говорите вы, ломать себя не надо. Но я без сигареты, (кружки пива на отдыхе), и без эмоций – ЭТО НЕ Я! Так как быть?»</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Вот и будьте собой, а не спрашивайте у меня, как быть. До тех пор, пока спрашиваете позволения или совета, вы – маленькая, зависимая от людей и обстоятельств девочка. А вот когда позволите себе быть собой и устанавливать свои законы, тогда станете Вершителем своей реальности.</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Почему вы решили, что жить без важности, это значит жить без эмоций, и быть «замороженной рыбой»? Важность имеет над вами власть и портит вашу жизнь в тот момент, когда вы судорожно держите мир за горло, не отпускаете, и не отдаете себе в этом отчета. В тот момент вы не видите себя, вы просто без сознания. Ваши эмоции здесь вообще не причем.</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Напротив, сдерживая свои эмоции, </w:t>
      </w:r>
      <w:r w:rsidRPr="001E5F01">
        <w:rPr>
          <w:rFonts w:ascii="Verdana" w:eastAsia="Times New Roman" w:hAnsi="Verdana" w:cs="Times New Roman"/>
          <w:b/>
          <w:bCs/>
          <w:color w:val="2F4F4F"/>
          <w:sz w:val="18"/>
          <w:szCs w:val="18"/>
        </w:rPr>
        <w:t>делая из себя</w:t>
      </w:r>
      <w:r w:rsidRPr="001E5F01">
        <w:rPr>
          <w:rFonts w:ascii="Verdana" w:eastAsia="Times New Roman" w:hAnsi="Verdana" w:cs="Times New Roman"/>
          <w:color w:val="002828"/>
          <w:sz w:val="18"/>
          <w:szCs w:val="18"/>
        </w:rPr>
        <w:t> «замороженную рыбу», вы не только мир, а теперь и </w:t>
      </w:r>
      <w:r w:rsidRPr="001E5F01">
        <w:rPr>
          <w:rFonts w:ascii="Verdana" w:eastAsia="Times New Roman" w:hAnsi="Verdana" w:cs="Times New Roman"/>
          <w:b/>
          <w:bCs/>
          <w:color w:val="2F4F4F"/>
          <w:sz w:val="18"/>
          <w:szCs w:val="18"/>
        </w:rPr>
        <w:t>саму себя</w:t>
      </w:r>
      <w:r w:rsidRPr="001E5F01">
        <w:rPr>
          <w:rFonts w:ascii="Verdana" w:eastAsia="Times New Roman" w:hAnsi="Verdana" w:cs="Times New Roman"/>
          <w:color w:val="002828"/>
          <w:sz w:val="18"/>
          <w:szCs w:val="18"/>
        </w:rPr>
        <w:t> хватаете за горло. Снимать важность – означает </w:t>
      </w:r>
      <w:r w:rsidRPr="001E5F01">
        <w:rPr>
          <w:rFonts w:ascii="Verdana" w:eastAsia="Times New Roman" w:hAnsi="Verdana" w:cs="Times New Roman"/>
          <w:b/>
          <w:bCs/>
          <w:color w:val="2F4F4F"/>
          <w:sz w:val="18"/>
          <w:szCs w:val="18"/>
        </w:rPr>
        <w:t>не сдерживать себя,</w:t>
      </w:r>
      <w:r w:rsidRPr="001E5F01">
        <w:rPr>
          <w:rFonts w:ascii="Verdana" w:eastAsia="Times New Roman" w:hAnsi="Verdana" w:cs="Times New Roman"/>
          <w:color w:val="002828"/>
          <w:sz w:val="18"/>
          <w:szCs w:val="18"/>
        </w:rPr>
        <w:t> а </w:t>
      </w:r>
      <w:r w:rsidRPr="001E5F01">
        <w:rPr>
          <w:rFonts w:ascii="Verdana" w:eastAsia="Times New Roman" w:hAnsi="Verdana" w:cs="Times New Roman"/>
          <w:b/>
          <w:bCs/>
          <w:color w:val="2F4F4F"/>
          <w:sz w:val="18"/>
          <w:szCs w:val="18"/>
        </w:rPr>
        <w:t>НАБЛЮДАТЬ ЗА СОБОЙ И СОЗНАТЕЛЬНО ОТПУСКАТЬ СЕБЯ.</w:t>
      </w:r>
    </w:p>
    <w:p w:rsidR="001E5F01" w:rsidRPr="001E5F01" w:rsidRDefault="001E5F01" w:rsidP="001E5F01">
      <w:pPr>
        <w:spacing w:after="240" w:line="240" w:lineRule="auto"/>
        <w:ind w:firstLine="300"/>
        <w:jc w:val="both"/>
        <w:rPr>
          <w:rFonts w:ascii="Arial" w:eastAsia="Times New Roman" w:hAnsi="Arial" w:cs="Arial"/>
          <w:b/>
          <w:bCs/>
          <w:i/>
          <w:iCs/>
          <w:color w:val="2F4F4F"/>
          <w:sz w:val="18"/>
          <w:szCs w:val="18"/>
        </w:rPr>
      </w:pPr>
      <w:r w:rsidRPr="001E5F01">
        <w:rPr>
          <w:rFonts w:ascii="Arial" w:eastAsia="Times New Roman" w:hAnsi="Arial" w:cs="Arial"/>
          <w:b/>
          <w:bCs/>
          <w:i/>
          <w:iCs/>
          <w:color w:val="2F4F4F"/>
          <w:sz w:val="18"/>
          <w:szCs w:val="18"/>
        </w:rPr>
        <w:t>«В детстве, когда еще ходил класс в пятый, я жутко не любил читать книги (мне вечно навязывали какое-то чтиво, и меня это раздражало. Не сами книги, конечно, а то, что мне их навязывали.) Я тогда знать не знал ни про какой Трансерфинг и был в общем-то самым обычным ребенком со средними способностями.</w:t>
      </w:r>
      <w:r w:rsidRPr="001E5F01">
        <w:rPr>
          <w:rFonts w:ascii="Arial" w:eastAsia="Times New Roman" w:hAnsi="Arial" w:cs="Arial"/>
          <w:b/>
          <w:bCs/>
          <w:i/>
          <w:iCs/>
          <w:color w:val="2F4F4F"/>
          <w:sz w:val="18"/>
          <w:szCs w:val="18"/>
        </w:rPr>
        <w:br/>
        <w:t>Тогда у меня была одна проблема – русский язык. «Три» было поводом для маленького праздника среди серых будней «Двух». Родители с самого первого дня моего пребывания в школе напоминали о том, что если я буду плохо учиться, то непременно меня ждет блестящая карьера дворника (и это был еще не худший вариант).</w:t>
      </w:r>
      <w:r w:rsidRPr="001E5F01">
        <w:rPr>
          <w:rFonts w:ascii="Arial" w:eastAsia="Times New Roman" w:hAnsi="Arial" w:cs="Arial"/>
          <w:b/>
          <w:bCs/>
          <w:i/>
          <w:iCs/>
          <w:color w:val="2F4F4F"/>
          <w:sz w:val="18"/>
          <w:szCs w:val="18"/>
        </w:rPr>
        <w:br/>
        <w:t>В один прекрасный момент данный вопрос стал ребром – я набрал столько «двоек», что даже мои успехи в других предметах не позволяли мне остаться в моем классе. Преподаватель поставил меня перед выбором: напишешь диктант на «хорошо» – остаешься, нет – добро пожаловать в класс для «одаренных» детей (9 классов образования и, если очень повезет, ПТУ).</w:t>
      </w:r>
      <w:r w:rsidRPr="001E5F01">
        <w:rPr>
          <w:rFonts w:ascii="Arial" w:eastAsia="Times New Roman" w:hAnsi="Arial" w:cs="Arial"/>
          <w:b/>
          <w:bCs/>
          <w:i/>
          <w:iCs/>
          <w:color w:val="2F4F4F"/>
          <w:sz w:val="18"/>
          <w:szCs w:val="18"/>
        </w:rPr>
        <w:br/>
        <w:t>Для меня это был приговор (учитывая потенциал важности, созданный на учебе). День исполнения приговора был назначен, и мне оставалось только готовиться к нему. Но готовиться я не мог. Мне было настолько страшно, что я не мог сосредоточиться на учебнике дольше нескольких секунд. В конце концов, я бросил это бессмысленное занятие, и от этого стало еще хуже (чуть ли не до трясучки).</w:t>
      </w:r>
      <w:r w:rsidRPr="001E5F01">
        <w:rPr>
          <w:rFonts w:ascii="Arial" w:eastAsia="Times New Roman" w:hAnsi="Arial" w:cs="Arial"/>
          <w:b/>
          <w:bCs/>
          <w:i/>
          <w:iCs/>
          <w:color w:val="2F4F4F"/>
          <w:sz w:val="18"/>
          <w:szCs w:val="18"/>
        </w:rPr>
        <w:br/>
        <w:t>И вот наступил «момент истины». После уроков я пришел в класс для «казни». Мои нервы звенели как струны скрипки в руках бас-гитариста, а то, что я остался тет-а-тет со своим «экзекутором», когда все нормальные дети уже наслаждались началом летних каникул, добавляло дров в готовую взорваться печь.</w:t>
      </w:r>
      <w:r w:rsidRPr="001E5F01">
        <w:rPr>
          <w:rFonts w:ascii="Arial" w:eastAsia="Times New Roman" w:hAnsi="Arial" w:cs="Arial"/>
          <w:b/>
          <w:bCs/>
          <w:i/>
          <w:iCs/>
          <w:color w:val="2F4F4F"/>
          <w:sz w:val="18"/>
          <w:szCs w:val="18"/>
        </w:rPr>
        <w:br/>
        <w:t>Но тут случилось нечто. Я ПОНЯЛ, что и дворники тоже ЖИВЫЕ ЛЮДИ, а не просто «бармалеи» из детского чулана, и что, получая одни двойки и тройки в течение четырех лет, невозможно надеяться на что-то большее. И я сказал себе: «Ну чего я тогда так трясусь? Буду самым умным в мире дворником, и пес с этой стервой.</w:t>
      </w:r>
      <w:r w:rsidRPr="001E5F01">
        <w:rPr>
          <w:rFonts w:ascii="Arial" w:eastAsia="Times New Roman" w:hAnsi="Arial" w:cs="Arial"/>
          <w:b/>
          <w:bCs/>
          <w:i/>
          <w:iCs/>
          <w:color w:val="2F4F4F"/>
          <w:sz w:val="18"/>
          <w:szCs w:val="18"/>
        </w:rPr>
        <w:br/>
        <w:t>Вся казнь превратилась в рутинное предприятие по переводу из одного класса в другой, так что я просто писал то, что мне диктовали, и ни о чем не беспокоился. Мои нервы кончились (не лопнули, а именно кончились). Завершив свою писанину, я не стал даже читать ее – просто отдал для проверки. Проверка длилась почти полчаса (казалось бы, два тетрадных листочка, до дыр можно зачитать). В итоге, одна сомнительная запятая, и пять баллов. Меня будто бревном по голове огрели. Скакал, как ошпаренный. Из всего этого извлек один урок: хочешь чего-то добиться – откажись от этого».</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Я бы применил здесь более подходящий термин: не «откажись», а отпусти. Сначала нужно отпустить свою судорожную хватку. Вы сами увидите, как держите мир за горло, если очнетесь и оглянетесь на себя. В большинстве случаев бывает достаточно уже просто посмотреть на себя со стороны, на себя «боящегося, трясущегося и страждущего». </w:t>
      </w:r>
      <w:r w:rsidRPr="001E5F01">
        <w:rPr>
          <w:rFonts w:ascii="Verdana" w:eastAsia="Times New Roman" w:hAnsi="Verdana" w:cs="Times New Roman"/>
          <w:b/>
          <w:bCs/>
          <w:color w:val="2F4F4F"/>
          <w:sz w:val="18"/>
          <w:szCs w:val="18"/>
        </w:rPr>
        <w:t>Посмотрели – увидели – отпустили.</w:t>
      </w:r>
      <w:r w:rsidRPr="001E5F01">
        <w:rPr>
          <w:rFonts w:ascii="Verdana" w:eastAsia="Times New Roman" w:hAnsi="Verdana" w:cs="Times New Roman"/>
          <w:color w:val="002828"/>
          <w:sz w:val="18"/>
          <w:szCs w:val="18"/>
        </w:rPr>
        <w:t> А затем, спокойно идите и берите свое.</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lastRenderedPageBreak/>
        <w:t>Понаблюдайте за морским прибоем. Намерение Вершителя подобно волне. То, что она выплеснется на берег – неизбежно. Она выбрасывается на берег со всей силой, но без надрыва. Таким же непоколебимым должно быть и ваше намерение: я иду и спокойно беру свое, без истерики, без вожделения, без страха. Я – волна.</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w:t>
      </w:r>
    </w:p>
    <w:p w:rsidR="001E5F01" w:rsidRPr="001E5F01" w:rsidRDefault="001E5F01" w:rsidP="001E5F01">
      <w:pPr>
        <w:spacing w:after="240" w:line="240" w:lineRule="auto"/>
        <w:ind w:firstLine="300"/>
        <w:jc w:val="both"/>
        <w:rPr>
          <w:rFonts w:eastAsia="Times New Roman" w:cs="Times New Roman"/>
          <w:b/>
          <w:bCs/>
          <w:color w:val="004650"/>
          <w:sz w:val="24"/>
          <w:szCs w:val="24"/>
        </w:rPr>
      </w:pPr>
      <w:r w:rsidRPr="001E5F01">
        <w:rPr>
          <w:rFonts w:eastAsia="Times New Roman" w:cs="Times New Roman"/>
          <w:b/>
          <w:bCs/>
          <w:color w:val="004650"/>
          <w:sz w:val="24"/>
          <w:szCs w:val="24"/>
        </w:rPr>
        <w:t>Новости от Центра Трансерфинга</w:t>
      </w:r>
    </w:p>
    <w:p w:rsidR="001E5F01" w:rsidRPr="001E5F01" w:rsidRDefault="001E5F01" w:rsidP="001E5F01">
      <w:pPr>
        <w:spacing w:after="240" w:line="240" w:lineRule="auto"/>
        <w:ind w:firstLine="300"/>
        <w:jc w:val="both"/>
        <w:rPr>
          <w:rFonts w:ascii="Verdana" w:eastAsia="Times New Roman" w:hAnsi="Verdana" w:cs="Times New Roman"/>
          <w:b/>
          <w:bCs/>
          <w:color w:val="2F4F4F"/>
          <w:sz w:val="18"/>
          <w:szCs w:val="18"/>
        </w:rPr>
      </w:pPr>
      <w:r w:rsidRPr="001E5F01">
        <w:rPr>
          <w:rFonts w:ascii="Verdana" w:eastAsia="Times New Roman" w:hAnsi="Verdana" w:cs="Times New Roman"/>
          <w:b/>
          <w:bCs/>
          <w:color w:val="2F4F4F"/>
          <w:sz w:val="18"/>
          <w:szCs w:val="18"/>
        </w:rPr>
        <w:t>Добрый день, дорогие друзья!</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19 августа мы провели акцию </w:t>
      </w:r>
      <w:r w:rsidRPr="001E5F01">
        <w:rPr>
          <w:rFonts w:ascii="Verdana" w:eastAsia="Times New Roman" w:hAnsi="Verdana" w:cs="Times New Roman"/>
          <w:b/>
          <w:bCs/>
          <w:color w:val="2F4F4F"/>
          <w:sz w:val="18"/>
          <w:szCs w:val="18"/>
        </w:rPr>
        <w:t>«Солнечный Ветер»,</w:t>
      </w:r>
      <w:r w:rsidRPr="001E5F01">
        <w:rPr>
          <w:rFonts w:ascii="Verdana" w:eastAsia="Times New Roman" w:hAnsi="Verdana" w:cs="Times New Roman"/>
          <w:color w:val="002828"/>
          <w:sz w:val="18"/>
          <w:szCs w:val="18"/>
        </w:rPr>
        <w:t> к которой присоединились участники с разных уголков земли! В момент старта акции тучи развеялись, и солнце осветило наши рисунки на асфальте. Вы можете посмотреть их на нашем сайте по ссылке: </w:t>
      </w:r>
      <w:hyperlink r:id="rId587" w:tgtFrame="_blank" w:history="1">
        <w:r w:rsidRPr="001E5F01">
          <w:rPr>
            <w:rFonts w:ascii="Arial" w:eastAsia="Times New Roman" w:hAnsi="Arial" w:cs="Arial"/>
            <w:b/>
            <w:bCs/>
            <w:color w:val="004650"/>
            <w:sz w:val="18"/>
            <w:szCs w:val="18"/>
            <w:u w:val="single"/>
          </w:rPr>
          <w:t>http://tsurf.ru/galereya/sun-wind/</w:t>
        </w:r>
      </w:hyperlink>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Для тех, кто не успел вчера приступить к практике, есть возможность подключиться в любой день. Чем дольше вы участвуете, тем эффективнее она будет для вас!</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Подробное описание практики вы найдете на нашем сайте:</w:t>
      </w:r>
      <w:r w:rsidRPr="001E5F01">
        <w:rPr>
          <w:rFonts w:ascii="Verdana" w:eastAsia="Times New Roman" w:hAnsi="Verdana" w:cs="Times New Roman"/>
          <w:color w:val="002828"/>
          <w:sz w:val="18"/>
          <w:szCs w:val="18"/>
        </w:rPr>
        <w:br/>
      </w:r>
      <w:hyperlink r:id="rId588" w:tgtFrame="_blank" w:history="1">
        <w:r w:rsidRPr="001E5F01">
          <w:rPr>
            <w:rFonts w:ascii="Arial" w:eastAsia="Times New Roman" w:hAnsi="Arial" w:cs="Arial"/>
            <w:b/>
            <w:bCs/>
            <w:color w:val="004650"/>
            <w:sz w:val="18"/>
            <w:szCs w:val="18"/>
            <w:u w:val="single"/>
          </w:rPr>
          <w:t>http://tsurf.ru/akciya-solnechnyj-veter/</w:t>
        </w:r>
      </w:hyperlink>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Завершится наша Солнечная акция он-лайн встречей, на которой мы в коллективном потоке запустим намерения, очищенные во время практики.</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Он-лайн встреча состоится </w:t>
      </w:r>
      <w:r w:rsidRPr="001E5F01">
        <w:rPr>
          <w:rFonts w:ascii="Verdana" w:eastAsia="Times New Roman" w:hAnsi="Verdana" w:cs="Times New Roman"/>
          <w:b/>
          <w:bCs/>
          <w:color w:val="2F4F4F"/>
          <w:sz w:val="18"/>
          <w:szCs w:val="18"/>
        </w:rPr>
        <w:t>30 августа в 20-00 по Московскому времени.</w:t>
      </w:r>
      <w:r w:rsidRPr="001E5F01">
        <w:rPr>
          <w:rFonts w:ascii="Verdana" w:eastAsia="Times New Roman" w:hAnsi="Verdana" w:cs="Times New Roman"/>
          <w:color w:val="002828"/>
          <w:sz w:val="18"/>
          <w:szCs w:val="18"/>
        </w:rPr>
        <w:br/>
        <w:t>Регистрация на встречу уже открыта.</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Пройти регистрацию можно по следующей ссылке: </w:t>
      </w:r>
      <w:hyperlink r:id="rId589" w:tgtFrame="_blank" w:history="1">
        <w:r w:rsidRPr="001E5F01">
          <w:rPr>
            <w:rFonts w:ascii="Arial" w:eastAsia="Times New Roman" w:hAnsi="Arial" w:cs="Arial"/>
            <w:b/>
            <w:bCs/>
            <w:color w:val="004650"/>
            <w:sz w:val="18"/>
            <w:szCs w:val="18"/>
            <w:u w:val="single"/>
          </w:rPr>
          <w:t>http://www.wiziq.com/online-class/934546-sun-wind</w:t>
        </w:r>
      </w:hyperlink>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Инструкция по подключению: </w:t>
      </w:r>
      <w:hyperlink r:id="rId590" w:tgtFrame="_blank" w:history="1">
        <w:r w:rsidRPr="001E5F01">
          <w:rPr>
            <w:rFonts w:ascii="Arial" w:eastAsia="Times New Roman" w:hAnsi="Arial" w:cs="Arial"/>
            <w:b/>
            <w:bCs/>
            <w:color w:val="004650"/>
            <w:sz w:val="18"/>
            <w:szCs w:val="18"/>
            <w:u w:val="single"/>
          </w:rPr>
          <w:t>http://tsurf.ru/instrukciya-online/</w:t>
        </w:r>
      </w:hyperlink>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21" style="width:0;height:1.5pt" o:hralign="left" o:hrstd="t" o:hrnoshade="t" o:hr="t" fillcolor="#002828" stroked="f"/>
        </w:pic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Друзья, мы продолжаем серию статей от Евгения Самарина, самого энергичного тренера Центра Трансерфинга. Новая статья, как ни удивительно, опять про сон. Теперь практические советы для тех, кто хочет, но не может заснуть.</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Статью </w:t>
      </w:r>
      <w:r w:rsidRPr="001E5F01">
        <w:rPr>
          <w:rFonts w:ascii="Verdana" w:eastAsia="Times New Roman" w:hAnsi="Verdana" w:cs="Times New Roman"/>
          <w:b/>
          <w:bCs/>
          <w:color w:val="2F4F4F"/>
          <w:sz w:val="18"/>
          <w:szCs w:val="18"/>
        </w:rPr>
        <w:t>«Клуб полуночников или советы тем, кому не спится»</w:t>
      </w:r>
      <w:r w:rsidRPr="001E5F01">
        <w:rPr>
          <w:rFonts w:ascii="Verdana" w:eastAsia="Times New Roman" w:hAnsi="Verdana" w:cs="Times New Roman"/>
          <w:color w:val="002828"/>
          <w:sz w:val="18"/>
          <w:szCs w:val="18"/>
        </w:rPr>
        <w:t> вы найдете на нашем сайте по следующей ссылке:</w:t>
      </w:r>
      <w:r w:rsidRPr="001E5F01">
        <w:rPr>
          <w:rFonts w:ascii="Verdana" w:eastAsia="Times New Roman" w:hAnsi="Verdana" w:cs="Times New Roman"/>
          <w:color w:val="002828"/>
          <w:sz w:val="18"/>
          <w:szCs w:val="18"/>
        </w:rPr>
        <w:br/>
      </w:r>
      <w:hyperlink r:id="rId591" w:tgtFrame="_blank" w:history="1">
        <w:r w:rsidRPr="001E5F01">
          <w:rPr>
            <w:rFonts w:ascii="Arial" w:eastAsia="Times New Roman" w:hAnsi="Arial" w:cs="Arial"/>
            <w:b/>
            <w:bCs/>
            <w:color w:val="004650"/>
            <w:sz w:val="18"/>
            <w:szCs w:val="18"/>
            <w:u w:val="single"/>
          </w:rPr>
          <w:t>http://tsurf.ru/2012/08/klub-polunochnikov-ili-sovety-tem-komu-ne-spitsya/</w:t>
        </w:r>
      </w:hyperlink>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22" style="width:0;height:1.5pt" o:hralign="left" o:hrstd="t" o:hrnoshade="t" o:hr="t" fillcolor="#002828" stroked="f"/>
        </w:pic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Продолжается набор на </w:t>
      </w:r>
      <w:r w:rsidRPr="001E5F01">
        <w:rPr>
          <w:rFonts w:ascii="Verdana" w:eastAsia="Times New Roman" w:hAnsi="Verdana" w:cs="Times New Roman"/>
          <w:b/>
          <w:bCs/>
          <w:color w:val="2F4F4F"/>
          <w:sz w:val="18"/>
          <w:szCs w:val="18"/>
        </w:rPr>
        <w:t>базовый трансформационный курс «Управление Реальностью».</w:t>
      </w:r>
    </w:p>
    <w:p w:rsidR="001E5F01" w:rsidRPr="001E5F01" w:rsidRDefault="001E5F01" w:rsidP="001E5F01">
      <w:pPr>
        <w:spacing w:after="24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Курс состоит из трех ступеней, последовательное прохождение которых позволит Вам:</w:t>
      </w:r>
    </w:p>
    <w:p w:rsidR="001E5F01" w:rsidRPr="001E5F01" w:rsidRDefault="001E5F01" w:rsidP="001E5F01">
      <w:pPr>
        <w:spacing w:after="0" w:line="240" w:lineRule="auto"/>
        <w:rPr>
          <w:rFonts w:eastAsia="Times New Roman" w:cs="Times New Roman"/>
          <w:sz w:val="24"/>
          <w:szCs w:val="24"/>
        </w:rPr>
      </w:pP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Сбросить с себя оцепенение сна и начать жить – ярко, радостно, с любовью;</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Совместить теорию Трансерфинга с практикой и овладеть эффективными инструментами управления реальностью;</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Найти Свой Путь, определить Свою Цель, услышать свои истинные желания;</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Найти внутри себя неиссякаемый источник жизненной энергии, творчества и вдохновения;</w:t>
      </w:r>
      <w:r w:rsidRPr="001E5F01">
        <w:rPr>
          <w:rFonts w:ascii="Verdana" w:eastAsia="Times New Roman" w:hAnsi="Verdana" w:cs="Times New Roman"/>
          <w:color w:val="002828"/>
          <w:sz w:val="18"/>
          <w:szCs w:val="18"/>
        </w:rPr>
        <w:br/>
      </w:r>
      <w:r w:rsidRPr="001E5F01">
        <w:rPr>
          <w:rFonts w:ascii="Verdana" w:eastAsia="Times New Roman" w:hAnsi="Verdana" w:cs="Times New Roman"/>
          <w:color w:val="002828"/>
          <w:sz w:val="18"/>
          <w:szCs w:val="18"/>
          <w:shd w:val="clear" w:color="auto" w:fill="F3F3F3"/>
        </w:rPr>
        <w:t>∙ Позволить себе жить по Душе, в гармонии с самим собой и с миром.</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b/>
          <w:bCs/>
          <w:color w:val="2F4F4F"/>
          <w:sz w:val="18"/>
          <w:szCs w:val="18"/>
        </w:rPr>
        <w:t>22-23 сентября</w:t>
      </w:r>
      <w:r w:rsidRPr="001E5F01">
        <w:rPr>
          <w:rFonts w:ascii="Verdana" w:eastAsia="Times New Roman" w:hAnsi="Verdana" w:cs="Times New Roman"/>
          <w:color w:val="002828"/>
          <w:sz w:val="18"/>
          <w:szCs w:val="18"/>
        </w:rPr>
        <w:t> – «Управление Реальностью». Ступень III</w:t>
      </w:r>
      <w:r w:rsidRPr="001E5F01">
        <w:rPr>
          <w:rFonts w:ascii="Verdana" w:eastAsia="Times New Roman" w:hAnsi="Verdana" w:cs="Times New Roman"/>
          <w:color w:val="002828"/>
          <w:sz w:val="18"/>
          <w:szCs w:val="18"/>
        </w:rPr>
        <w:br/>
      </w:r>
      <w:hyperlink r:id="rId592" w:tgtFrame="_blank" w:history="1">
        <w:r w:rsidRPr="001E5F01">
          <w:rPr>
            <w:rFonts w:ascii="Arial" w:eastAsia="Times New Roman" w:hAnsi="Arial" w:cs="Arial"/>
            <w:b/>
            <w:bCs/>
            <w:color w:val="004650"/>
            <w:sz w:val="18"/>
            <w:szCs w:val="18"/>
            <w:u w:val="single"/>
          </w:rPr>
          <w:t>http://tsurf.ru/trening-upravlenie-realnostyu-stupen-iii/</w:t>
        </w:r>
      </w:hyperlink>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b/>
          <w:bCs/>
          <w:color w:val="2F4F4F"/>
          <w:sz w:val="18"/>
          <w:szCs w:val="18"/>
        </w:rPr>
        <w:t>29-30 сентября</w:t>
      </w:r>
      <w:r w:rsidRPr="001E5F01">
        <w:rPr>
          <w:rFonts w:ascii="Verdana" w:eastAsia="Times New Roman" w:hAnsi="Verdana" w:cs="Times New Roman"/>
          <w:color w:val="002828"/>
          <w:sz w:val="18"/>
          <w:szCs w:val="18"/>
        </w:rPr>
        <w:t> – «Управление Реальностью». Ступень I</w:t>
      </w:r>
      <w:r w:rsidRPr="001E5F01">
        <w:rPr>
          <w:rFonts w:ascii="Verdana" w:eastAsia="Times New Roman" w:hAnsi="Verdana" w:cs="Times New Roman"/>
          <w:color w:val="002828"/>
          <w:sz w:val="18"/>
          <w:szCs w:val="18"/>
        </w:rPr>
        <w:br/>
      </w:r>
      <w:hyperlink r:id="rId593" w:tgtFrame="_blank" w:history="1">
        <w:r w:rsidRPr="001E5F01">
          <w:rPr>
            <w:rFonts w:ascii="Arial" w:eastAsia="Times New Roman" w:hAnsi="Arial" w:cs="Arial"/>
            <w:b/>
            <w:bCs/>
            <w:color w:val="004650"/>
            <w:sz w:val="18"/>
            <w:szCs w:val="18"/>
            <w:u w:val="single"/>
          </w:rPr>
          <w:t>http://tsurf.ru/29-30-sentyabrya-zhivoj-trening-upravlenie-realnostyu-stupen-1/</w:t>
        </w:r>
      </w:hyperlink>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23" style="width:0;height:1.5pt" o:hralign="left" o:hrstd="t" o:hrnoshade="t" o:hr="t" fillcolor="#002828" stroked="f"/>
        </w:pic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color w:val="002828"/>
          <w:sz w:val="18"/>
          <w:szCs w:val="18"/>
        </w:rPr>
        <w:t>Дорогих девушек и женщин приглашаем на </w:t>
      </w:r>
      <w:r w:rsidRPr="001E5F01">
        <w:rPr>
          <w:rFonts w:ascii="Verdana" w:eastAsia="Times New Roman" w:hAnsi="Verdana" w:cs="Times New Roman"/>
          <w:b/>
          <w:bCs/>
          <w:color w:val="2F4F4F"/>
          <w:sz w:val="18"/>
          <w:szCs w:val="18"/>
        </w:rPr>
        <w:t>женскую инициацию «Рождение Женщины»,</w:t>
      </w:r>
      <w:r w:rsidRPr="001E5F01">
        <w:rPr>
          <w:rFonts w:ascii="Verdana" w:eastAsia="Times New Roman" w:hAnsi="Verdana" w:cs="Times New Roman"/>
          <w:color w:val="002828"/>
          <w:sz w:val="18"/>
          <w:szCs w:val="18"/>
        </w:rPr>
        <w:t> где в сказочной атмосфере, в гармонии Души и Разума, Вы сможете почувствовать себя Настоящей Женщиной-Богиней. И из этого состояния запустить свое намерение!</w:t>
      </w:r>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b/>
          <w:bCs/>
          <w:color w:val="2F4F4F"/>
          <w:sz w:val="18"/>
          <w:szCs w:val="18"/>
        </w:rPr>
        <w:t>7 сентября</w:t>
      </w:r>
      <w:r w:rsidRPr="001E5F01">
        <w:rPr>
          <w:rFonts w:ascii="Verdana" w:eastAsia="Times New Roman" w:hAnsi="Verdana" w:cs="Times New Roman"/>
          <w:color w:val="002828"/>
          <w:sz w:val="18"/>
          <w:szCs w:val="18"/>
        </w:rPr>
        <w:t> – Санкт-Петербург</w:t>
      </w:r>
      <w:r w:rsidRPr="001E5F01">
        <w:rPr>
          <w:rFonts w:ascii="Verdana" w:eastAsia="Times New Roman" w:hAnsi="Verdana" w:cs="Times New Roman"/>
          <w:color w:val="002828"/>
          <w:sz w:val="18"/>
          <w:szCs w:val="18"/>
        </w:rPr>
        <w:br/>
      </w:r>
      <w:hyperlink r:id="rId594" w:tgtFrame="_blank" w:history="1">
        <w:r w:rsidRPr="001E5F01">
          <w:rPr>
            <w:rFonts w:ascii="Arial" w:eastAsia="Times New Roman" w:hAnsi="Arial" w:cs="Arial"/>
            <w:b/>
            <w:bCs/>
            <w:color w:val="004650"/>
            <w:sz w:val="18"/>
            <w:szCs w:val="18"/>
            <w:u w:val="single"/>
          </w:rPr>
          <w:t>http://tsurf.ru/7-sentyabrya-zhenskaya-iniciaciya-rozhdenie-zhenshhiny/</w:t>
        </w:r>
      </w:hyperlink>
    </w:p>
    <w:p w:rsidR="001E5F01" w:rsidRPr="001E5F01" w:rsidRDefault="001E5F01" w:rsidP="001E5F01">
      <w:pPr>
        <w:spacing w:after="0" w:line="240" w:lineRule="auto"/>
        <w:ind w:firstLine="300"/>
        <w:jc w:val="both"/>
        <w:rPr>
          <w:rFonts w:ascii="Verdana" w:eastAsia="Times New Roman" w:hAnsi="Verdana" w:cs="Times New Roman"/>
          <w:color w:val="002828"/>
          <w:sz w:val="18"/>
          <w:szCs w:val="18"/>
        </w:rPr>
      </w:pPr>
      <w:r w:rsidRPr="001E5F01">
        <w:rPr>
          <w:rFonts w:ascii="Verdana" w:eastAsia="Times New Roman" w:hAnsi="Verdana" w:cs="Times New Roman"/>
          <w:b/>
          <w:bCs/>
          <w:color w:val="2F4F4F"/>
          <w:sz w:val="18"/>
          <w:szCs w:val="18"/>
        </w:rPr>
        <w:t>20 сентября</w:t>
      </w:r>
      <w:r w:rsidRPr="001E5F01">
        <w:rPr>
          <w:rFonts w:ascii="Verdana" w:eastAsia="Times New Roman" w:hAnsi="Verdana" w:cs="Times New Roman"/>
          <w:color w:val="002828"/>
          <w:sz w:val="18"/>
          <w:szCs w:val="18"/>
        </w:rPr>
        <w:t> – Москва</w:t>
      </w:r>
      <w:r w:rsidRPr="001E5F01">
        <w:rPr>
          <w:rFonts w:ascii="Verdana" w:eastAsia="Times New Roman" w:hAnsi="Verdana" w:cs="Times New Roman"/>
          <w:color w:val="002828"/>
          <w:sz w:val="18"/>
          <w:szCs w:val="18"/>
        </w:rPr>
        <w:br/>
      </w:r>
      <w:hyperlink r:id="rId595" w:tgtFrame="_blank" w:history="1">
        <w:r w:rsidRPr="001E5F01">
          <w:rPr>
            <w:rFonts w:ascii="Arial" w:eastAsia="Times New Roman" w:hAnsi="Arial" w:cs="Arial"/>
            <w:b/>
            <w:bCs/>
            <w:color w:val="004650"/>
            <w:sz w:val="18"/>
            <w:szCs w:val="18"/>
            <w:u w:val="single"/>
          </w:rPr>
          <w:t>http://tsurf.ru/zhenskaya-iniciaciya-rozhdenie-zhenshhiny/</w:t>
        </w:r>
      </w:hyperlink>
    </w:p>
    <w:p w:rsidR="001E5F01" w:rsidRDefault="001E5F01" w:rsidP="001E5F01">
      <w:pPr>
        <w:rPr>
          <w:lang w:val="en-US"/>
        </w:rPr>
      </w:pPr>
    </w:p>
    <w:p w:rsidR="001E5F01" w:rsidRDefault="001E5F01" w:rsidP="001E5F01">
      <w:pPr>
        <w:rPr>
          <w:lang w:val="en-US"/>
        </w:rPr>
      </w:pPr>
    </w:p>
    <w:p w:rsidR="001E5F01" w:rsidRPr="001E5F01" w:rsidRDefault="001E5F01" w:rsidP="001E5F01">
      <w:pPr>
        <w:spacing w:after="0" w:line="240" w:lineRule="auto"/>
        <w:rPr>
          <w:rFonts w:eastAsia="Times New Roman" w:cs="Times New Roman"/>
          <w:sz w:val="24"/>
          <w:szCs w:val="24"/>
        </w:rPr>
      </w:pPr>
      <w:r w:rsidRPr="001E5F01">
        <w:rPr>
          <w:rFonts w:ascii="Arial" w:eastAsia="Times New Roman" w:hAnsi="Arial" w:cs="Arial"/>
          <w:color w:val="000000"/>
          <w:sz w:val="27"/>
          <w:szCs w:val="27"/>
          <w:shd w:val="clear" w:color="auto" w:fill="DCDCDC"/>
        </w:rPr>
        <w:lastRenderedPageBreak/>
        <w:br/>
        <w:t>Трансерфинг</w:t>
      </w:r>
      <w:r w:rsidRPr="001E5F01">
        <w:rPr>
          <w:rFonts w:ascii="Arial" w:eastAsia="Times New Roman" w:hAnsi="Arial" w:cs="Arial"/>
          <w:color w:val="000000"/>
          <w:sz w:val="27"/>
          <w:szCs w:val="27"/>
          <w:shd w:val="clear" w:color="auto" w:fill="DCDCDC"/>
        </w:rPr>
        <w:br/>
        <w:t>Управление реальностью</w:t>
      </w:r>
    </w:p>
    <w:p w:rsidR="001E5F01" w:rsidRPr="001E5F01" w:rsidRDefault="001E5F01" w:rsidP="001E5F01">
      <w:pPr>
        <w:spacing w:after="0" w:line="240" w:lineRule="auto"/>
        <w:rPr>
          <w:rFonts w:eastAsia="Times New Roman" w:cs="Times New Roman"/>
          <w:sz w:val="24"/>
          <w:szCs w:val="24"/>
        </w:rPr>
      </w:pPr>
      <w:r w:rsidRPr="001E5F01">
        <w:rPr>
          <w:rFonts w:eastAsia="Times New Roman" w:cs="Times New Roman"/>
          <w:sz w:val="24"/>
          <w:szCs w:val="24"/>
        </w:rPr>
        <w:pict>
          <v:rect id="_x0000_i1224" style="width:233.9pt;height:.75pt" o:hrpct="500" o:hralign="center" o:hrstd="t" o:hrnoshade="t" o:hr="t" fillcolor="black" stroked="f"/>
        </w:pict>
      </w:r>
    </w:p>
    <w:p w:rsidR="001E5F01" w:rsidRDefault="001E5F01" w:rsidP="001E5F01">
      <w:pPr>
        <w:rPr>
          <w:rFonts w:eastAsia="Times New Roman" w:cs="Times New Roman"/>
          <w:b/>
          <w:bCs/>
          <w:color w:val="004650"/>
          <w:sz w:val="27"/>
          <w:szCs w:val="27"/>
          <w:shd w:val="clear" w:color="auto" w:fill="DCDCDC"/>
          <w:lang w:val="en-US"/>
        </w:rPr>
      </w:pPr>
      <w:r w:rsidRPr="001E5F01">
        <w:rPr>
          <w:rFonts w:eastAsia="Times New Roman" w:cs="Times New Roman"/>
          <w:b/>
          <w:bCs/>
          <w:color w:val="004650"/>
          <w:sz w:val="27"/>
          <w:szCs w:val="27"/>
          <w:shd w:val="clear" w:color="auto" w:fill="DCDCDC"/>
        </w:rPr>
        <w:t>Выпуск N 245. Одиночное плавание</w:t>
      </w:r>
    </w:p>
    <w:p w:rsidR="001E5F01" w:rsidRDefault="001E5F01" w:rsidP="001E5F0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«У меня возник такой вопрос. Если я отпущу ситуацию и буду следовать течению вариантов, но при этом цели у меня нет, и я ничего не «слайдю», а буду применять технику амальгамы (мой мир заботится обо мне), тогда зеркало мира так и отразит ровную спокойную жизнь без ярких событий, или все-таки мир даст мне самое лучшее: работу, дом, семью?»</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вы не ставите себе никакой цели, а просто плывете по течению, тогда ваша судьба определяется не вами, а тем, что вам предначертано по гороскопу. Тогда вам нужен не Трансерфинг, а астрология. Трансерфинг – для достижения целей. Техника амальгамы в данном случае, конечно, сделает ваш мир уютней. Но попадется ли вам действительно все самое лучшее, зависит от того, насколько удачен тот вариант судьбы, который «предначертан». Здесь вопрос жизненной позиции: довольствоваться ли тем, что «уготовано», или же выбирать самому.</w:t>
      </w:r>
    </w:p>
    <w:p w:rsidR="001E5F01" w:rsidRDefault="001E5F01" w:rsidP="001E5F0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«Моя проблема – не могу слезть с иглы астрологии. Насколько это вредно? Не столько прогнозы, сколько хочется ориентироваться, что происходит».</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Астрологию можно использовать, если делать это осмотрительно и с умом. Будущее, однозначно, лучше не знать, потому что предсказание, если оно не вполне благополучно, может вызвать нежелательный программирующий эффект.</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Здесь такой принцип: если вы узнали будущее, вам придется забрать его с собой – выбросить уже не сможете. Но знание о том, какие дни благоприятны, а какие нет, не повредит. Только, если уж обращаться, то к профессиональным и надежным источникам.</w:t>
      </w:r>
    </w:p>
    <w:p w:rsidR="001E5F01" w:rsidRDefault="001E5F01" w:rsidP="001E5F0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 мне избавиться от людей, которые мне не интересны и не приятны? Какой слайд крутить? Дело в том, что они живут рядом, и мне часто приходиться с ними сталкиваться».</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Вычеркнуть их из своего мира, не обращать внимания, не смотреть, проходить мимо. А еще, поставить себе достойную новую цель и начать движение к ней. Наверняка вам с ними станет не по пути.</w:t>
      </w:r>
    </w:p>
    <w:p w:rsidR="001E5F01" w:rsidRDefault="001E5F01" w:rsidP="001E5F0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«Работать не хочу вообще. Люблю писать рассказы, рисовать и отдыхать. Прозябаю в неизвестности. Нет работы, образование не закончено, на последнем курсе ушел в академ, но так и не вернулся обратно – не хочу. Хочу BMW X6 и путешествовать. Трансерфинг работает, но крупных поворотов так и нет пока».</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Оно, конечно, возможно все, но нельзя думать лишь о том, что вы хотите получить. Надо ведь что-то и отдавать этому миру. Допустим, получите вы свой BMW, поездите по свету. Уверяю вас, это скоро наскучит. Что дальше?</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Найдите свою миссию. Можно сказать, Ваша цель – это то, что вы получаете, а Ваша миссия – это то, что вы отдаете. Не получится только лишь получать. Должно быть и ответное движение. Если любите писать и рисовать, может быть, это и есть ваша миссия. Только ведь это тоже работа, и притом, достаточно трудоемкая.</w:t>
      </w:r>
    </w:p>
    <w:p w:rsidR="001E5F01" w:rsidRDefault="001E5F01" w:rsidP="001E5F0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«Заинтересовалась контролем над сновидениями и столкнулась с проблемой, которую не могу объяснить. Мне с детства снятся аномально яркие и реалистичные сны, как фильмы, в которых я могу худо-бедно управлять развитием событий. Утром, прокручивая события сна в голове, понимаю, что наяву действовала бы также. Хотела бы, во всяком случае.</w:t>
      </w:r>
      <w:r>
        <w:rPr>
          <w:rFonts w:ascii="Arial" w:hAnsi="Arial" w:cs="Arial"/>
          <w:b/>
          <w:bCs/>
          <w:i/>
          <w:iCs/>
          <w:color w:val="2F4F4F"/>
          <w:sz w:val="18"/>
          <w:szCs w:val="18"/>
        </w:rPr>
        <w:br/>
        <w:t>Я стала спрашивать себя по 10 раз на дню, «реален ли этот конкретный момент». И поняла, что не могу честно отвечать себе на этот вопрос. Я не знаю. Как я могу знать, если во сне в большинстве случаев мы не понимаем, что это сон. Может быть, я сейчас решу, что не сплю, а через десять минут проснусь! А через несколько дней, вспоминая какое-либо событие, я не помню, снилось ли мне это, или было на самом деле.</w:t>
      </w:r>
      <w:r>
        <w:rPr>
          <w:rFonts w:ascii="Arial" w:hAnsi="Arial" w:cs="Arial"/>
          <w:b/>
          <w:bCs/>
          <w:i/>
          <w:iCs/>
          <w:color w:val="2F4F4F"/>
          <w:sz w:val="18"/>
          <w:szCs w:val="18"/>
        </w:rPr>
        <w:br/>
        <w:t>Это ли нормально? Мне кажется, я теряю реальность. Границы между сном и «не сном» очень слабые. Меня это в принципе не пугает (а может должно?), наоборот, удивляет, захватывает. Скажите, что можно из этого извлечь полезного, или чем это может обернуться».</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Думаю, вы все-таки понимаете, что это не сон, когда спрашиваете себя наяву. «Принцип действия» реальности и сновидения почти одинаков, с той лишь разницей, что сновидение более пластично, чем реальность. Скажем так, реальность – это сон более высшего порядка, чем обычный.</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Значение (практическую пользу), и в том, и в другом случае, имеет состояние осознанности. Когда ваше внимание поднимается над состоянием (уровнем) сна, вы можете управлять ходом своих мыслей. А управляя мыслями, вы управляете реальностью. Но для этого требуется иметь достаточно высокую энергетику и ясное сознание. Потому я и уделяю много внимания именно этим вопросам – очищению тела и разума.</w:t>
      </w:r>
    </w:p>
    <w:p w:rsidR="001E5F01" w:rsidRDefault="001E5F01" w:rsidP="001E5F0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 вы относитесь к самодисциплине?»</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Да, определенная дисциплина необходима, без этого нельзя даже автомобиль водить, а уж реальностью управлять, и подавно.</w:t>
      </w:r>
    </w:p>
    <w:p w:rsidR="001E5F01" w:rsidRDefault="001E5F01" w:rsidP="001E5F0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«Как вы получаете информацию из пространства вариантов? Я хочу сам найти ответы на свои вопросы, но что если у меня все время депрессия, вкус жизни потерялся, нет цели, жить не хочется, просто не вижу смысла жить, не вижу просвета. Реальность все та же, добрая, но скучная. Я хотел бы сам черпать информацию, как и вы. Напишите, как это делать, и как мне проверить, правдива ли информация, не выдумка ли разума, ни фантазия ли?»</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никаких выдающихся способностей не имеется, надо для начала очистить свое тело и разум, чтобы энергия текла свободно, и сознание было ясное. Тогда и депрессия уйдет, и канал к пространству вариантов откроется.</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Информация правдива, если она работает. Трансерфинг, насколько мне известно, работает.</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 выдумка ли разума? Разум вообще выдумывать не умеет. В голове нет ничего, кроме серой студенистой массы. Человеческий мозг отвечает, в основном, за обработку внешней информации. Функции мозга – прием и восприятие, но никак не «генерация» идей и открытий.</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 лучшем случае (и это есть одна из высших форм деятельности разума), мозг может выбрать в пространстве вариантов какую-нибудь программу и начать ее ретранслировать, подобно биотелевизору. Например, транслировать позитивные и целевые мыслеформы – то, чего хотелось бы достичь. Когда человек намеренно и активно крутит в своем «проекторе» целевой слайд, вся нужная информация рано или поздно придет к нему. Ведь он настроился на выбранную программу. Более того, данная программа начинает воплощаться в материальной действительности.</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Если же разум работает пассивно, только на прием и потребление информации, тогда человек смотрит чужое кино, придуманное и отснятое кем-то другим. Его жизнь оказывается в полной зависимости от того, что происходит и приходит извне. В этом разница между приемниками и трансляторами. Подавляющее большинство людей – чистые приемники. Выводы делайте сами.</w:t>
      </w:r>
    </w:p>
    <w:p w:rsidR="001E5F01" w:rsidRDefault="001E5F01" w:rsidP="001E5F0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«Мне 17 лет. У меня апатия, и я не знаю, возможно ли, перейдя на живое питание и начав делать энергетическую гимнастику, повысить энергетику? Я не могу визуализировать. Точнее, могу, но только когда нахожусь в состоянии эйфории».</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того чтобы избавиться от апатии, необязательно переходить на живое питание. Достаточно хотя бы отказаться от супермаркетной синтетики. Когда пойдете в супермаркет, захватите с собой увеличительное стекло и почитайте состав продуктов, которые там продаются. Следует однако учитывать, что на упаковках указывается далеко не весь перечень ингредиентов. Полную информацию о составе предоставляют (иногда) солидные предприятия, на ту продукцию, которая вызывает меньше всего недоверия.</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Возьмите, к примеру, коробку конфет какой-нибудь известной фирмы. Если вы никогда не читали, что туда входит, ваши брови поднимутся вверх. Подобный же длинный перечень, который не имеет никакого отношения, в данном случае, к собственно шоколаду, присовокупляется к любому натуральному продукту, прежде чем он попадет на полку супермаркета. И все это отправляется прямиком внутрь вашего тела.</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Как вы считаете, ваше тело имеет отношение к вашему самочувствию? А то, что попадает внутрь вашего тела, производит там какое-то действие, или так себе, «прогуливается»?</w:t>
      </w:r>
    </w:p>
    <w:p w:rsidR="001E5F01" w:rsidRDefault="001E5F01" w:rsidP="001E5F0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lastRenderedPageBreak/>
        <w:t>«Существуют ли какие-либо методы избавить другого человека от влияния деструктивных маятников, или, по крайней мере, ослабить их контроль? Дело в том, что моя девушка часто погружается в депрессивное состояние, транслируя при этом реки негативной энергии.</w:t>
      </w:r>
      <w:r>
        <w:rPr>
          <w:rFonts w:ascii="Arial" w:hAnsi="Arial" w:cs="Arial"/>
          <w:b/>
          <w:bCs/>
          <w:i/>
          <w:iCs/>
          <w:color w:val="2F4F4F"/>
          <w:sz w:val="18"/>
          <w:szCs w:val="18"/>
        </w:rPr>
        <w:br/>
        <w:t>В то время, когда она способна трезво воспринимать мои слова, я много рассказываю ей о маятниках, и к концу разговора складывается впечатление, что она все усвоила и настроилась в дальнейшем отмечать про себя их провокации. Но стоит очередному маятнику ее зацепить, как все начинается сначала. Каким образом ее можно привести к состоянию внутреннего праздника?»</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Следовать принципу: ищу позитив, к негативу отношусь равнодушно, и он уходит из жизни. Но, если она сама не захочет, никак вы ее не «приведете».</w:t>
      </w:r>
    </w:p>
    <w:p w:rsidR="001E5F01" w:rsidRDefault="001E5F01" w:rsidP="001E5F0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«Проблема, которая меня гнетет, это отношения. Их отсутствие, то есть. Даже не так – вот я хочу иметь семью и детей. И любовь, чтобы взаимная и чистая. По книге, если я этого хочу, значит, у меня это будет. Я знаю, чего я хочу. Но этого нет. И я понимаю, что это от избытка значимости.</w:t>
      </w:r>
      <w:r>
        <w:rPr>
          <w:rFonts w:ascii="Arial" w:hAnsi="Arial" w:cs="Arial"/>
          <w:b/>
          <w:bCs/>
          <w:i/>
          <w:iCs/>
          <w:color w:val="2F4F4F"/>
          <w:sz w:val="18"/>
          <w:szCs w:val="18"/>
        </w:rPr>
        <w:br/>
        <w:t>Как снизить значимость этого дела, если оно действительно важно? Я переживаю, что время идет. Я не знаю, сколько мне отпущено. Как же расслабиться и довериться течению вариантов, когда у меня просто ужас внутри сидит? Вдруг я не успею этого дождаться? Цель в голове есть, шаги только не знаю какие делать пока.</w:t>
      </w:r>
      <w:r>
        <w:rPr>
          <w:rFonts w:ascii="Arial" w:hAnsi="Arial" w:cs="Arial"/>
          <w:b/>
          <w:bCs/>
          <w:i/>
          <w:iCs/>
          <w:color w:val="2F4F4F"/>
          <w:sz w:val="18"/>
          <w:szCs w:val="18"/>
        </w:rPr>
        <w:br/>
        <w:t>Не хочу себя заставлять ходить на всякие вечеринки или сайты знакомств, как советует окружение – душа не лежит. Душа вообще противится всему, что призывает искать себе партнера для отношений. На что мама и все остальные говорят: «А ты ждешь, что принц сам к тебе в дверь постучится?»</w:t>
      </w:r>
      <w:r>
        <w:rPr>
          <w:rFonts w:ascii="Arial" w:hAnsi="Arial" w:cs="Arial"/>
          <w:b/>
          <w:bCs/>
          <w:i/>
          <w:iCs/>
          <w:color w:val="2F4F4F"/>
          <w:sz w:val="18"/>
          <w:szCs w:val="18"/>
        </w:rPr>
        <w:br/>
        <w:t>Я понимаю, что ответ – перестать переживать и отпустить ситуацию. Но как? Что себе сказать такое, чтобы стало все равно, будет или нет?»</w:t>
      </w:r>
    </w:p>
    <w:p w:rsidR="001E5F01" w:rsidRDefault="001E5F01" w:rsidP="001E5F0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Вам нужно не столько важность снижать, сколько превратиться в «светлячка», который будет привлекать к себе «мотыльков».</w:t>
      </w:r>
      <w:r>
        <w:rPr>
          <w:rFonts w:ascii="Verdana" w:hAnsi="Verdana"/>
          <w:color w:val="002828"/>
          <w:sz w:val="18"/>
          <w:szCs w:val="18"/>
        </w:rPr>
        <w:br/>
      </w:r>
      <w:r>
        <w:rPr>
          <w:rFonts w:ascii="Verdana" w:hAnsi="Verdana"/>
          <w:color w:val="002828"/>
          <w:sz w:val="18"/>
          <w:szCs w:val="18"/>
        </w:rPr>
        <w:br/>
        <w:t>Представляйте себя светящимся существом, от которого исходит внутренний свет обаяния и любви (если хотите, можно еще добавить «секса» или «силы»). Ходите с этим намерением и </w:t>
      </w:r>
      <w:r>
        <w:rPr>
          <w:rStyle w:val="textboldsubs"/>
          <w:rFonts w:ascii="Verdana" w:hAnsi="Verdana"/>
          <w:b/>
          <w:bCs/>
          <w:color w:val="2F4F4F"/>
          <w:sz w:val="18"/>
          <w:szCs w:val="18"/>
        </w:rPr>
        <w:t>светитесь.</w:t>
      </w:r>
      <w:r>
        <w:rPr>
          <w:rFonts w:ascii="Verdana" w:hAnsi="Verdana"/>
          <w:color w:val="002828"/>
          <w:sz w:val="18"/>
          <w:szCs w:val="18"/>
        </w:rPr>
        <w:t> Проговаривайте про себя почаще следующую мыслеформу:</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&lt; Я очень обаятельная личность. От меня исходит внутренний свет обаяния и любви. Люди это чувствуют и испытывают ко мне симпатию. Им приятно со мной общаться. Им комфортно находиться в моем поле. Люди тянутся ко мне. Я очень обаятельная личность. Я излучаю свет любви и радости. Я светящееся существо. &gt;</w:t>
      </w:r>
    </w:p>
    <w:p w:rsidR="001E5F01" w:rsidRDefault="001E5F01" w:rsidP="001E5F0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Мыслеформу можно так же использовать совместно с техникой «стакан воды», которая описана в книге «Апокрифический Трансерфинг». Через некоторое время вы обратите внимание, что люди начинают тянуться к вам, как мотыльки. Людей вообще привлекают обаятельные и радостные личности, от которых к тому же исходит некое метафизическое </w:t>
      </w:r>
      <w:r>
        <w:rPr>
          <w:rStyle w:val="textboldsubs"/>
          <w:rFonts w:ascii="Verdana" w:hAnsi="Verdana"/>
          <w:b/>
          <w:bCs/>
          <w:color w:val="2F4F4F"/>
          <w:sz w:val="18"/>
          <w:szCs w:val="18"/>
        </w:rPr>
        <w:t>сияние.</w:t>
      </w:r>
      <w:r>
        <w:rPr>
          <w:rFonts w:ascii="Verdana" w:hAnsi="Verdana"/>
          <w:color w:val="002828"/>
          <w:sz w:val="18"/>
          <w:szCs w:val="18"/>
        </w:rPr>
        <w:br/>
      </w:r>
      <w:r>
        <w:rPr>
          <w:rFonts w:ascii="Verdana" w:hAnsi="Verdana"/>
          <w:color w:val="002828"/>
          <w:sz w:val="18"/>
          <w:szCs w:val="18"/>
        </w:rPr>
        <w:br/>
        <w:t>Понимаете, когда вы боретесь со своей важностью, даже если успешно, вы всего лишь стоите на месте, и боретесь. Надо устремиться к цели, трансформировать важность в действие, тогда все само собой разрешится, как положено.</w:t>
      </w:r>
    </w:p>
    <w:p w:rsidR="001E5F01" w:rsidRDefault="001E5F01" w:rsidP="001E5F0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«Можно ли сочетать школу победителей с теорией Трансерфинга? И почему люди разгоняются в своей работе, карьере и т.д. до небывалых высот, но на них совсем не действуют равновесные силы? По личному опыту, стоит мне хотя бы чуть-чуть разогнаться, своим трудом добыть знания, умения, стать чуть лучше, чем окружающие, и тем самым задеть их самолюбие, или что-то еще, как я тут же получаю по шапке. И чем больше я работаю (важность=0), тем больше получаю по шапке, вплоть до «странных» заболеваний. А другие работают, как сумасшедшие, и у них нет таких проблем».</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Равновесные силы начинают действовать в том случае, если вы сравниваете себя с окружающими. Наверно, все-таки сравниваете, поскольку сами пишете: «...стать чуть лучше, чем окружающие, и тем самым задеть их самолюбие...».</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Аналогично с работой – указываете в скобках, что важность на нуле, и тут же пишете о других: «работают как сумасшедшие». Наверно и сами так же работаете?</w:t>
      </w:r>
    </w:p>
    <w:p w:rsidR="001E5F01" w:rsidRDefault="001E5F01" w:rsidP="001E5F0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Не обращайте внимания на окружающих. Победитель не всегда тот, кто лучший, но всегда – уникальный. Вам нужно быть собой. И сосредоточиться </w:t>
      </w:r>
      <w:r>
        <w:rPr>
          <w:rStyle w:val="textboldsubs"/>
          <w:rFonts w:ascii="Verdana" w:hAnsi="Verdana"/>
          <w:b/>
          <w:bCs/>
          <w:color w:val="2F4F4F"/>
          <w:sz w:val="18"/>
          <w:szCs w:val="18"/>
        </w:rPr>
        <w:t>не на труде,</w:t>
      </w:r>
      <w:r>
        <w:rPr>
          <w:rFonts w:ascii="Verdana" w:hAnsi="Verdana"/>
          <w:color w:val="002828"/>
          <w:sz w:val="18"/>
          <w:szCs w:val="18"/>
        </w:rPr>
        <w:t> как способе добывания результатов, а на </w:t>
      </w:r>
      <w:r>
        <w:rPr>
          <w:rStyle w:val="textboldsubs"/>
          <w:rFonts w:ascii="Verdana" w:hAnsi="Verdana"/>
          <w:b/>
          <w:bCs/>
          <w:color w:val="2F4F4F"/>
          <w:sz w:val="18"/>
          <w:szCs w:val="18"/>
        </w:rPr>
        <w:t>трансляции своего кино, где конечная цель достигнута,</w:t>
      </w:r>
      <w:r>
        <w:rPr>
          <w:rFonts w:ascii="Verdana" w:hAnsi="Verdana"/>
          <w:color w:val="002828"/>
          <w:sz w:val="18"/>
          <w:szCs w:val="18"/>
        </w:rPr>
        <w:t> тогда и результаты дадутся легче.</w:t>
      </w:r>
    </w:p>
    <w:p w:rsidR="001E5F01" w:rsidRDefault="001E5F01" w:rsidP="001E5F0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 xml:space="preserve">«У меня гигантские амбиции, совершенно огромные (иметь собственную крупную корпорацию, например). Присутствует и сила воли, и огромная работоспособность, и теперь уже намерение достичь цели. Я понял, что взяв на вооружение принципы, излагаемые в вашей книге, можно </w:t>
      </w:r>
      <w:r>
        <w:rPr>
          <w:rFonts w:ascii="Arial" w:hAnsi="Arial" w:cs="Arial"/>
          <w:b/>
          <w:bCs/>
          <w:i/>
          <w:iCs/>
          <w:color w:val="2F4F4F"/>
          <w:sz w:val="18"/>
          <w:szCs w:val="18"/>
        </w:rPr>
        <w:lastRenderedPageBreak/>
        <w:t>добиться невероятного, нереального (в рамках обыденного разума), успеха. У меня появилась надежда и понимание того, что я действительно могу реализовать свои планы.</w:t>
      </w:r>
      <w:r>
        <w:rPr>
          <w:rFonts w:ascii="Arial" w:hAnsi="Arial" w:cs="Arial"/>
          <w:b/>
          <w:bCs/>
          <w:i/>
          <w:iCs/>
          <w:color w:val="2F4F4F"/>
          <w:sz w:val="18"/>
          <w:szCs w:val="18"/>
        </w:rPr>
        <w:br/>
        <w:t>На днях я окончил школу и собираюсь поступать в хороший институт. Мне только не хватает уверенности для дальнейших действий. Обусловленность мешает мне.</w:t>
      </w:r>
      <w:r>
        <w:rPr>
          <w:rFonts w:ascii="Arial" w:hAnsi="Arial" w:cs="Arial"/>
          <w:b/>
          <w:bCs/>
          <w:i/>
          <w:iCs/>
          <w:color w:val="2F4F4F"/>
          <w:sz w:val="18"/>
          <w:szCs w:val="18"/>
        </w:rPr>
        <w:br/>
        <w:t>В семье меня едва понимают, и это создает львиную долю проблем, я просто не могу терпеть это, такое чувство, что я устроен совершенно по-другому. Однако окружающие меня люди относятся ко всему этому скептически, учат жизни, мол, деточка, не время тебе еще разевать рот, вот поработай с наше, наберись опыта неудач и провалов, тогда, может, и послушаем. В двух словах: меня раздражает эта инертность, нежелание поменять что-либо в своей жизни, абсолютная бездеятельность.</w:t>
      </w:r>
      <w:r>
        <w:rPr>
          <w:rFonts w:ascii="Arial" w:hAnsi="Arial" w:cs="Arial"/>
          <w:b/>
          <w:bCs/>
          <w:i/>
          <w:iCs/>
          <w:color w:val="2F4F4F"/>
          <w:sz w:val="18"/>
          <w:szCs w:val="18"/>
        </w:rPr>
        <w:br/>
        <w:t>Совершенно не понимаю и не нахожу отклика у людей моего возраста также. Просто не укладывается в голове, как так можно тратить свою жизнь просто ничего не делая, обсуждать какие-то неинтересные (по крайней мере, для меня) темы, и так далее и тому подобное. В итоге: почти полное недопонимание и неверие в мои способности в семье, нет интереса к общению со сверстниками, невероятные амбиции, которые я даже не знаю, как и начать реализовывать, но почему-то точно знаю (сам не понимаю почему), что это все будет достигнуто, внутри как бы все горит, чувствую невероятное кол-во энергии, которой хочется выплеснуться в действие по направлению к цели, но не знаю как.</w:t>
      </w:r>
      <w:r>
        <w:rPr>
          <w:rFonts w:ascii="Arial" w:hAnsi="Arial" w:cs="Arial"/>
          <w:b/>
          <w:bCs/>
          <w:i/>
          <w:iCs/>
          <w:color w:val="2F4F4F"/>
          <w:sz w:val="18"/>
          <w:szCs w:val="18"/>
        </w:rPr>
        <w:br/>
        <w:t>В общем, мне мешают окружающие меня люди, вызывая своими упреками и поучениями чувство неуверенности и бессилия, которое запирает всю энергию внутри меня, отчего мне очень тяжело».</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Вам следует прекратить замыкать свои амбиции на окружающих, и вешать на них свои проекции. Оставьте их всех в покое, и так же спокойно сами двигайтесь к своим целям. Какое вам дело до того, как ваши сверстники проводят время? Двигайтесь своим путем.</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С близкими в этом отношении труднее. Они действительно вас не поймут, и в вас не поверят до тех пор, пока вы им это не докажете. Они, конечно, действуют из благих намерений и желают вам только добра. Но следует учитывать две вещи.</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Во-первых, их суждения в достаточной степени являются отражением ваших собственных сомнений. Вы в себе сомневаетесь, а они как зеркало все это отражают. Во-вторых, ваши близкие, судя по всему, руководствуются стереотипами социума. Данные стереотипы позволяют двигаться плавно в общем ламинарном течении, уберегают от болезненных падений, но в то же время, дают очень мало шансов на реализацию амбициозных планов.</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достижения высоких вершин необходимо взломать стереотипы социума и начать следовать своим, уникальным путем. Но при этом потребуется изрядная доля мужества, потому что придется отправиться в одиночное плавание. Вам действительно никто не поверит, и никто не поддержит (если не повезет с близкими), пока вы не докажете.</w:t>
      </w:r>
    </w:p>
    <w:p w:rsidR="001E5F01" w:rsidRDefault="001E5F01" w:rsidP="001E5F01">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Бояться одиночества в своем пути не надо, напротив, надо знать, что, когда вы полагаетесь не на себя, а на чье-то понимание и поддержку, ваша личная сила уменьшается – </w:t>
      </w:r>
      <w:r>
        <w:rPr>
          <w:rStyle w:val="textboldsubs"/>
          <w:rFonts w:ascii="Verdana" w:hAnsi="Verdana"/>
          <w:b/>
          <w:bCs/>
          <w:color w:val="2F4F4F"/>
          <w:sz w:val="18"/>
          <w:szCs w:val="18"/>
        </w:rPr>
        <w:t>утекает на чужие поруки.</w:t>
      </w:r>
      <w:r>
        <w:rPr>
          <w:rFonts w:ascii="Verdana" w:hAnsi="Verdana"/>
          <w:color w:val="002828"/>
          <w:sz w:val="18"/>
          <w:szCs w:val="18"/>
        </w:rPr>
        <w:t> А внешняя Сила (внешнее намерение), тоже не обращает на вас внимания, покуда вы опираетесь не на нее, а на мнение окружающих.</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Когда же вы отдадите последние швартовые и отправитесь в свое одиночное плавание, вам станет легко и радостно – вы будете свободны, и с вами будет Сила.</w:t>
      </w:r>
    </w:p>
    <w:p w:rsidR="001E5F01" w:rsidRDefault="001E5F01" w:rsidP="001E5F01">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«Мне очень хочется прочитать вашу новую книгу но душа не хочет давадь деньги за нее. В прошлом купил пару ваших книжек которые сейчас уже прочитаны и валяються на полке. Знаю что рано или поздно книга появиться в свободном доступе в интернете но мне хочеться прочитать ее сейчас. Потому, прошу вас выслать мне электронную версию книги. Не буду ее респростронять так как уважаю вас и ваш труд. Намерен читать, и передвигаю ноги посылая это сообщение».</w:t>
      </w:r>
    </w:p>
    <w:p w:rsidR="001E5F01" w:rsidRDefault="001E5F01" w:rsidP="001E5F01">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Высылаю.</w:t>
      </w:r>
    </w:p>
    <w:p w:rsidR="001E5F01" w:rsidRDefault="001E5F01" w:rsidP="001E5F01">
      <w:pPr>
        <w:rPr>
          <w:lang w:val="en-US"/>
        </w:rPr>
      </w:pPr>
    </w:p>
    <w:p w:rsidR="00AE1F5C" w:rsidRPr="00AE1F5C" w:rsidRDefault="00AE1F5C" w:rsidP="00AE1F5C">
      <w:pPr>
        <w:spacing w:after="0" w:line="240" w:lineRule="auto"/>
        <w:rPr>
          <w:rFonts w:eastAsia="Times New Roman" w:cs="Times New Roman"/>
          <w:sz w:val="24"/>
          <w:szCs w:val="24"/>
        </w:rPr>
      </w:pPr>
      <w:r w:rsidRPr="00AE1F5C">
        <w:rPr>
          <w:rFonts w:ascii="Arial" w:eastAsia="Times New Roman" w:hAnsi="Arial" w:cs="Arial"/>
          <w:b/>
          <w:bCs/>
          <w:color w:val="004650"/>
          <w:sz w:val="21"/>
          <w:szCs w:val="21"/>
          <w:shd w:val="clear" w:color="auto" w:fill="DCDCDC"/>
        </w:rPr>
        <w:t>Трансерфинг</w:t>
      </w:r>
      <w:r w:rsidRPr="00AE1F5C">
        <w:rPr>
          <w:rFonts w:ascii="Arial" w:eastAsia="Times New Roman" w:hAnsi="Arial" w:cs="Arial"/>
          <w:b/>
          <w:bCs/>
          <w:color w:val="004650"/>
          <w:sz w:val="21"/>
          <w:szCs w:val="21"/>
          <w:shd w:val="clear" w:color="auto" w:fill="DCDCDC"/>
        </w:rPr>
        <w:br/>
        <w:t>Управление реальностью</w:t>
      </w:r>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pict>
          <v:rect id="_x0000_i1225" style="width:233.9pt;height:.75pt" o:hrpct="500" o:hralign="center" o:hrstd="t" o:hrnoshade="t" o:hr="t" fillcolor="black" stroked="f"/>
        </w:pict>
      </w:r>
    </w:p>
    <w:p w:rsidR="00AE1F5C" w:rsidRDefault="00AE1F5C" w:rsidP="00AE1F5C">
      <w:pPr>
        <w:rPr>
          <w:rFonts w:eastAsia="Times New Roman" w:cs="Times New Roman"/>
          <w:b/>
          <w:bCs/>
          <w:color w:val="004650"/>
          <w:sz w:val="27"/>
          <w:szCs w:val="27"/>
          <w:shd w:val="clear" w:color="auto" w:fill="DCDCDC"/>
          <w:lang w:val="en-US"/>
        </w:rPr>
      </w:pPr>
      <w:r w:rsidRPr="00AE1F5C">
        <w:rPr>
          <w:rFonts w:eastAsia="Times New Roman" w:cs="Times New Roman"/>
          <w:b/>
          <w:bCs/>
          <w:color w:val="004650"/>
          <w:sz w:val="27"/>
          <w:szCs w:val="27"/>
          <w:shd w:val="clear" w:color="auto" w:fill="DCDCDC"/>
        </w:rPr>
        <w:t>Выпуск N 246. Мне не нравится мой мир, или я сам себе не нравлюсь?</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«Я чувствую от людей зависть, а вот что с этим делать, не знаю. Меняю вектор мыслей, но избавиться от этого чувства не удается».</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lastRenderedPageBreak/>
        <w:t>Зависть по отношению к вам, если она явно доставляет вам неудобство, является скорее отражением вашего внутреннего разлада. Если вы где-то в глубине души считаете себя недостойной того, что имеете, найдутся люди, которые будут думать о вас точно так же. Если вы себе не позволяете иметь, то и другие вам спокойно жить не дадут.</w:t>
      </w:r>
    </w:p>
    <w:p w:rsidR="00AE1F5C" w:rsidRPr="00AE1F5C" w:rsidRDefault="00AE1F5C" w:rsidP="00AE1F5C">
      <w:pPr>
        <w:spacing w:after="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Вектор мыслей надо направить на подтверждение своего достоинства. Не доказательство, а укрепление, утверждение. Вставить в голову киноленту с мыслеформой: </w:t>
      </w:r>
      <w:r w:rsidRPr="00AE1F5C">
        <w:rPr>
          <w:rFonts w:ascii="Verdana" w:eastAsia="Times New Roman" w:hAnsi="Verdana" w:cs="Arial"/>
          <w:b/>
          <w:bCs/>
          <w:color w:val="2F4F4F"/>
          <w:sz w:val="18"/>
          <w:szCs w:val="18"/>
        </w:rPr>
        <w:t>&lt;Я достойна всего самого лучшего. Что имею – все мое. А будет еще лучше&gt;,</w:t>
      </w:r>
      <w:r w:rsidRPr="00AE1F5C">
        <w:rPr>
          <w:rFonts w:ascii="Arial" w:eastAsia="Times New Roman" w:hAnsi="Arial" w:cs="Arial"/>
          <w:color w:val="000000"/>
          <w:sz w:val="27"/>
          <w:szCs w:val="27"/>
        </w:rPr>
        <w:t> – и крутить ее почаще, и развернуть пошире – что именно вы хотите иметь, и так далее, в подробностях.</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Расскажите себе и своему миру, какими вы видите себя и свой мир. Зона вашего комфорта расширится, и завистники отцепятся, хотя поводов для зависти, в результате прокрутки такой киноленты, заметно прибавится.</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«Я уволился с преуспевающей компании, где занимал хорошую должность и получал высокую зарплату. Ушел по той причине, что мне не нравилась работа. Семь месяцев я был безработным: занимался домашними делами, много читал, пытался найти для себя какое-то направление, но все безуспешно. В итоге, начал работать снова, но продержался только 3 месяца и снова уволился. Не могу работать на кого-то, или работа не для меня.</w:t>
      </w:r>
      <w:r w:rsidRPr="00AE1F5C">
        <w:rPr>
          <w:rFonts w:ascii="Arial" w:eastAsia="Times New Roman" w:hAnsi="Arial" w:cs="Arial"/>
          <w:b/>
          <w:bCs/>
          <w:i/>
          <w:iCs/>
          <w:color w:val="2F4F4F"/>
          <w:sz w:val="18"/>
          <w:szCs w:val="18"/>
        </w:rPr>
        <w:br/>
      </w:r>
      <w:r w:rsidRPr="00AE1F5C">
        <w:rPr>
          <w:rFonts w:ascii="Arial" w:eastAsia="Times New Roman" w:hAnsi="Arial" w:cs="Arial"/>
          <w:b/>
          <w:bCs/>
          <w:i/>
          <w:iCs/>
          <w:color w:val="2F4F4F"/>
          <w:sz w:val="18"/>
          <w:szCs w:val="18"/>
        </w:rPr>
        <w:br/>
        <w:t>Моя цель – самостоятельный рост, я всегда хотел иметь свой собственный бизнес (к сожалению, не могу понять, с чем он должен быть связан). Не знаю, возможно, я слишком много думаю об этом, создавая тем самым избыточный потенциал, или дело в другом. Часто работаю с целевым слайдом: вижу себя в своем кабинете, вижу свой персонал (более того, для каждого сотрудника у меня есть имя, я даже представляю их образ), вижу мебель в офисе, планировку, провожу совещания, обсуждаю проблемы и т.д. То есть, живу желаемой жизнью с закрытыми глазами, но ситуация не меняется».</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Уходить с работы, не зная куда, нецелесообразно. Для поиска цели требуется душевное спокойствие и опора. Слайд, что вы сидите в офисе, если в нем отсутствует предмет бизнеса, слишком расплывчат. Сначала необходимо определиться с целью, чем хотите заниматься. Для этого надо расширить свой кругозор, пойти туда, где не бывали, посмотреть то, чего не видали. А вот конкретизировать имена и образы сотрудников – этого как раз делать нельзя. Тем самым вы создаете жесткие рамки, которые внешнее намерение будет не в состоянии выполнить.</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«Я студент, в последние годы сильно заинтересовался эзотерическими знаниями, потому что только в этой области нахожу удовлетворение душе и разуму. Мои сверстники ходили стаями, общались на совершенно неинтересные для меня темы, подчинялись стадным инстинктам. Мне же были интересны проблемы и вопросы сущности человека и этого мира. Меня откровенно, начиная со школьных лет, не устраивали те люди, которые мне попадались в жизни.</w:t>
      </w:r>
      <w:r w:rsidRPr="00AE1F5C">
        <w:rPr>
          <w:rFonts w:ascii="Arial" w:eastAsia="Times New Roman" w:hAnsi="Arial" w:cs="Arial"/>
          <w:b/>
          <w:bCs/>
          <w:i/>
          <w:iCs/>
          <w:color w:val="2F4F4F"/>
          <w:sz w:val="18"/>
          <w:szCs w:val="18"/>
        </w:rPr>
        <w:br/>
      </w:r>
      <w:r w:rsidRPr="00AE1F5C">
        <w:rPr>
          <w:rFonts w:ascii="Arial" w:eastAsia="Times New Roman" w:hAnsi="Arial" w:cs="Arial"/>
          <w:b/>
          <w:bCs/>
          <w:i/>
          <w:iCs/>
          <w:color w:val="2F4F4F"/>
          <w:sz w:val="18"/>
          <w:szCs w:val="18"/>
        </w:rPr>
        <w:br/>
        <w:t>Как следствие, у меня развилась мизантропия, мне стало по-настоящему отвратительно находиться в обществе. Я всегда был более слабым, чем другие, и в физическом, и в психическом плане. И постоянно находились люди, которые надо мной издевались или злостно подшучивали. Кстати сказать, изначально я относился ко всем нормально, и думать не думал, что все так будет. Чувство отвращения к людям у меня появилось благодаря всем этим издевкам и унижениям.</w:t>
      </w:r>
      <w:r w:rsidRPr="00AE1F5C">
        <w:rPr>
          <w:rFonts w:ascii="Arial" w:eastAsia="Times New Roman" w:hAnsi="Arial" w:cs="Arial"/>
          <w:b/>
          <w:bCs/>
          <w:i/>
          <w:iCs/>
          <w:color w:val="2F4F4F"/>
          <w:sz w:val="18"/>
          <w:szCs w:val="18"/>
        </w:rPr>
        <w:br/>
      </w:r>
      <w:r w:rsidRPr="00AE1F5C">
        <w:rPr>
          <w:rFonts w:ascii="Arial" w:eastAsia="Times New Roman" w:hAnsi="Arial" w:cs="Arial"/>
          <w:b/>
          <w:bCs/>
          <w:i/>
          <w:iCs/>
          <w:color w:val="2F4F4F"/>
          <w:sz w:val="18"/>
          <w:szCs w:val="18"/>
        </w:rPr>
        <w:br/>
        <w:t xml:space="preserve">Невыносимо смотреть на мир, понимая, что он чужой. Меня больше всего выворачивает не вообще от людей, а в основном от молодежи. Мне представилась возможность осознать всю </w:t>
      </w:r>
      <w:r w:rsidRPr="00AE1F5C">
        <w:rPr>
          <w:rFonts w:ascii="Arial" w:eastAsia="Times New Roman" w:hAnsi="Arial" w:cs="Arial"/>
          <w:b/>
          <w:bCs/>
          <w:i/>
          <w:iCs/>
          <w:color w:val="2F4F4F"/>
          <w:sz w:val="18"/>
          <w:szCs w:val="18"/>
        </w:rPr>
        <w:lastRenderedPageBreak/>
        <w:t>глубину тупости человеческой, я увидел мир как безграничное пространство человеческих заблуждений, и копирований одних существ, другими, такими же безликими. Но это лирика, ее оставим.</w:t>
      </w:r>
      <w:r w:rsidRPr="00AE1F5C">
        <w:rPr>
          <w:rFonts w:ascii="Arial" w:eastAsia="Times New Roman" w:hAnsi="Arial" w:cs="Arial"/>
          <w:b/>
          <w:bCs/>
          <w:i/>
          <w:iCs/>
          <w:color w:val="2F4F4F"/>
          <w:sz w:val="18"/>
          <w:szCs w:val="18"/>
        </w:rPr>
        <w:br/>
      </w:r>
      <w:r w:rsidRPr="00AE1F5C">
        <w:rPr>
          <w:rFonts w:ascii="Arial" w:eastAsia="Times New Roman" w:hAnsi="Arial" w:cs="Arial"/>
          <w:b/>
          <w:bCs/>
          <w:i/>
          <w:iCs/>
          <w:color w:val="2F4F4F"/>
          <w:sz w:val="18"/>
          <w:szCs w:val="18"/>
        </w:rPr>
        <w:br/>
        <w:t>Как изменить мое положение, отношение к миру? Я, конечно, могу следовать зеркальным принципам, взяв свое отношение под осознанный контроль. Но внутри меня уже столько всего наболело, что, во-первых, ощущается одна лишь фоновая эмоция боли и обиды, во-вторых, все это вошло в привычку, а в-третьих, я иногда и сам уже не понимаю, зачем мне нужно менять отношение, ну просто сил нет принимать ситуацию».</w:t>
      </w:r>
    </w:p>
    <w:p w:rsidR="00AE1F5C" w:rsidRPr="00AE1F5C" w:rsidRDefault="00AE1F5C" w:rsidP="00AE1F5C">
      <w:pPr>
        <w:spacing w:after="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В самом корне ваших зеркальных отношений с миром лежит </w:t>
      </w:r>
      <w:r w:rsidRPr="00AE1F5C">
        <w:rPr>
          <w:rFonts w:ascii="Verdana" w:eastAsia="Times New Roman" w:hAnsi="Verdana" w:cs="Arial"/>
          <w:b/>
          <w:bCs/>
          <w:color w:val="2F4F4F"/>
          <w:sz w:val="18"/>
          <w:szCs w:val="18"/>
        </w:rPr>
        <w:t>недовольство собой.</w:t>
      </w:r>
      <w:r w:rsidRPr="00AE1F5C">
        <w:rPr>
          <w:rFonts w:ascii="Arial" w:eastAsia="Times New Roman" w:hAnsi="Arial" w:cs="Arial"/>
          <w:color w:val="000000"/>
          <w:sz w:val="27"/>
          <w:szCs w:val="27"/>
        </w:rPr>
        <w:t> Из этого следует ваш взгляд на мир. Вы становитесь перед зеркалом мира с кусочком своего зеркала и получаете второе отражение: </w:t>
      </w:r>
      <w:r w:rsidRPr="00AE1F5C">
        <w:rPr>
          <w:rFonts w:ascii="Verdana" w:eastAsia="Times New Roman" w:hAnsi="Verdana" w:cs="Arial"/>
          <w:b/>
          <w:bCs/>
          <w:color w:val="2F4F4F"/>
          <w:sz w:val="18"/>
          <w:szCs w:val="18"/>
        </w:rPr>
        <w:t>мир мною тоже недоволен.</w:t>
      </w:r>
      <w:r w:rsidRPr="00AE1F5C">
        <w:rPr>
          <w:rFonts w:ascii="Arial" w:eastAsia="Times New Roman" w:hAnsi="Arial" w:cs="Arial"/>
          <w:color w:val="000000"/>
          <w:sz w:val="27"/>
          <w:szCs w:val="27"/>
        </w:rPr>
        <w:t> Из этого отражения формируется следующее: </w:t>
      </w:r>
      <w:r w:rsidRPr="00AE1F5C">
        <w:rPr>
          <w:rFonts w:ascii="Verdana" w:eastAsia="Times New Roman" w:hAnsi="Verdana" w:cs="Arial"/>
          <w:b/>
          <w:bCs/>
          <w:color w:val="2F4F4F"/>
          <w:sz w:val="18"/>
          <w:szCs w:val="18"/>
        </w:rPr>
        <w:t>раз мир недоволен мной, тогда я тоже недоволен миром.</w:t>
      </w:r>
      <w:r w:rsidRPr="00AE1F5C">
        <w:rPr>
          <w:rFonts w:ascii="Arial" w:eastAsia="Times New Roman" w:hAnsi="Arial" w:cs="Arial"/>
          <w:color w:val="000000"/>
          <w:sz w:val="27"/>
          <w:szCs w:val="27"/>
        </w:rPr>
        <w:t> И так пошло и поехало. Глядя в зеркало, вы формируете отношение. Сформировав отношение, вы снова посылаете его в зеркало. В результате получается та картина, которую вы имеете на сегодняшний день.</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Что с этим делать? Из множества отражений следует скорректировать самый первый образ: «я недоволен собой». Но, просто так, одним лишь ментальным усилием с этим не справишься. Нужно заняться саморазвитием. Хотя бы по той причине, что, где нет развития, там начинается деградация. Для того имеется множество способов: улучшить свою физическую форму, сменить имидж, выучить иностранный язык и т.д.</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Когда вам будет за что себя ценить и уважать, когда вы станете довольны собой, ваше отношение к людям изменится автоматически – вы станете более терпимы к ним, увидите в них хорошие черты. После этого, по цепочке отражений, ваш мир заметно трансформируется – в нем будут преобладать хорошие люди, это как минимум.</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«Как поступить, когда необходимо наладить отношения с людьми, которые неприятны? Как вести себя, если в семье не понимают? Я привыкла всем делиться с матерью и морально от нее зависеть. Сейчас отношения катастрофически портятся, мы друг друга не слышим. Это причиняет мне боль. Каждый думает лишь о себе. Я никак не могу пойти ей навстречу. Как наладить конструктивные отношения с начальством, если так случилось, что начальник не вызывает уважения, и не хочется ему подчиняться? Я никак не могу смириться с мыслью, что завишу от этого человека. И, наконец, как перестать бояться не понравиться людям?»</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Опять, нужно заняться собой, саморазвитием, как это ни банально звучит. Речь не о том, чтобы себя менять и лепить из себя бог весть что. Просто, займитесь тем, что вам нравится, чтобы понравиться себе. Когда вы будете самой себе приятны и симпатичны, когда вам будет за что себя уважать, тогда и к людям станете относиться с большим уважением.</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«А почему нужно обязательно заниматься самосовершенствованием, чтобы себя уважать? Получается, если я этого не делаю, то не достойна своей же любви к себе? Можно ли считать самосовершенствованием постоянные размышления, работу мозга?»</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lastRenderedPageBreak/>
        <w:t>Субъективно, это вам решать, достойны или нет. Объективно же, если вы себя не любите, это неизбежно отражается на ваших отношениях с окружающими. Как себя полюбить? Мы любим тех, о ком заботимся. Поэтому я и предложил вам заняться собой. Не «работой мозга», а собой: что вам нужно с собой сделать, чтобы себе понравиться? Вам лучше знать.</w:t>
      </w:r>
    </w:p>
    <w:p w:rsidR="00AE1F5C" w:rsidRPr="00AE1F5C" w:rsidRDefault="00AE1F5C" w:rsidP="00AE1F5C">
      <w:pPr>
        <w:spacing w:after="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Неудовлетворенность миром начинается с собственной неудовлетворенности. </w:t>
      </w:r>
      <w:r w:rsidRPr="00AE1F5C">
        <w:rPr>
          <w:rFonts w:ascii="Verdana" w:eastAsia="Times New Roman" w:hAnsi="Verdana" w:cs="Arial"/>
          <w:b/>
          <w:bCs/>
          <w:color w:val="2F4F4F"/>
          <w:sz w:val="18"/>
          <w:szCs w:val="18"/>
        </w:rPr>
        <w:t>Очень многое из того, что приходит извне, берет свое начало изнутри, хотя кажется наоборот.</w:t>
      </w:r>
      <w:r w:rsidRPr="00AE1F5C">
        <w:rPr>
          <w:rFonts w:ascii="Arial" w:eastAsia="Times New Roman" w:hAnsi="Arial" w:cs="Arial"/>
          <w:color w:val="000000"/>
          <w:sz w:val="27"/>
          <w:szCs w:val="27"/>
        </w:rPr>
        <w:t> (Это такой зеркальный парадокс восприятия: вот вы – внутри, а вот ваш мир – снаружи, но вопрос, «кто первый начал»?) Так что, начинать нужно с себя – не с отражения, а с образа. Сделайте так, чтобы быть, не само-, а </w:t>
      </w:r>
      <w:r w:rsidRPr="00AE1F5C">
        <w:rPr>
          <w:rFonts w:ascii="Verdana" w:eastAsia="Times New Roman" w:hAnsi="Verdana" w:cs="Arial"/>
          <w:b/>
          <w:bCs/>
          <w:color w:val="2F4F4F"/>
          <w:sz w:val="18"/>
          <w:szCs w:val="18"/>
        </w:rPr>
        <w:t>собой довольными,</w:t>
      </w:r>
      <w:r w:rsidRPr="00AE1F5C">
        <w:rPr>
          <w:rFonts w:ascii="Arial" w:eastAsia="Times New Roman" w:hAnsi="Arial" w:cs="Arial"/>
          <w:color w:val="000000"/>
          <w:sz w:val="27"/>
          <w:szCs w:val="27"/>
        </w:rPr>
        <w:t> тогда и миром довольны будете.</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Помните, был такой музыкальный клип, «Ламбада», там отец, когда видит, как его дочка танцует с мальчиком, злится и бьет ее по лицу, а затем к нему подходит красивая женщина и увлекает его с собой танцевать, после чего он уже смотрит спокойно на то, как мальчик и девочка вместе, и улыбается. Все просто.</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«Вот, не могу угомониться и жить ради себя, добиваться своих целей и наслаждаться жизнью. Только что вырвалась из секты, где учили, что надо служить Богу, и людей собирать для новой жизни, как во времена Ноя. Не могу свой разум переубедить, чтобы начать жить для себя. Киноленту новую не могу запустить, потому что желания такого не приходит».</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Нет желания запускать киноленту, тогда, переходите от мыслей к действиям. Не надо думать, если свободной энергии пока нет, и нет позитивных мыслей. Займитесь созидательной деятельностью, только не для других, а для себя, например: займитесь своим физическим телом (спорт, фитнес или др.), побольше натуральной пищи, поменьше синтетической, и энергия появится, и негатив из головы вылетит, и паразиты сознания отвалятся.</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«Я много раз менял желания и цели, и делал это лишь с тем, чтобы найти ту, Свою, Единую, Главную, Целостную жизнь. Но сейчас я уже почти полтора года нахожусь в депрессии. Потерял вкус жизни. КАК НАЙТИ СЕБЯ?»</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В апокрифах древних христиан сказано: </w:t>
      </w:r>
      <w:r w:rsidRPr="00AE1F5C">
        <w:rPr>
          <w:rFonts w:ascii="Arial" w:eastAsia="Times New Roman" w:hAnsi="Arial" w:cs="Arial"/>
          <w:b/>
          <w:bCs/>
          <w:color w:val="000000"/>
          <w:sz w:val="27"/>
          <w:szCs w:val="27"/>
        </w:rPr>
        <w:t>«Кто нашел себя – мир не достоин его».</w:t>
      </w:r>
      <w:r w:rsidRPr="00AE1F5C">
        <w:rPr>
          <w:rFonts w:ascii="Arial" w:eastAsia="Times New Roman" w:hAnsi="Arial" w:cs="Arial"/>
          <w:color w:val="000000"/>
          <w:sz w:val="27"/>
          <w:szCs w:val="27"/>
        </w:rPr>
        <w:t> Понимаете, насколько грандиозна такая задача? Ваша проблема не уникальна, и решается далеко не сразу и не так просто. Наблюдайте над окружающим миром, над собой, внимательно. Но для начала необходимо, насколько возможно, сократить потребление техногенной пищи и информации, что является первопричиной эпидемии депрессии, охватившей уже весь мир.</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lastRenderedPageBreak/>
        <w:t>«Я всю свою жизнь был совершенно аполитичным человеком. Но однажды приятель попросил быть наблюдателем на участке, где он избирался. В целом все проходило в рамках законодательства. Затем нас попросили пройтись с урной по домам, где жили пожилые люди, которые физически не могли прийти на выборы.</w:t>
      </w:r>
      <w:r w:rsidRPr="00AE1F5C">
        <w:rPr>
          <w:rFonts w:ascii="Arial" w:eastAsia="Times New Roman" w:hAnsi="Arial" w:cs="Arial"/>
          <w:b/>
          <w:bCs/>
          <w:i/>
          <w:iCs/>
          <w:color w:val="2F4F4F"/>
          <w:sz w:val="18"/>
          <w:szCs w:val="18"/>
        </w:rPr>
        <w:br/>
      </w:r>
      <w:r w:rsidRPr="00AE1F5C">
        <w:rPr>
          <w:rFonts w:ascii="Arial" w:eastAsia="Times New Roman" w:hAnsi="Arial" w:cs="Arial"/>
          <w:b/>
          <w:bCs/>
          <w:i/>
          <w:iCs/>
          <w:color w:val="2F4F4F"/>
          <w:sz w:val="18"/>
          <w:szCs w:val="18"/>
        </w:rPr>
        <w:br/>
        <w:t>Сразу оговорюсь, у меня не было каких-то симпатий к определенной партии. И каково же было мое удивление, когда старички голосовали за кого угодно, только не за единоросов. Пришло время подводить результаты. Замечаний не было. Получив протоколы, мы разбежались по домам.</w:t>
      </w:r>
      <w:r w:rsidRPr="00AE1F5C">
        <w:rPr>
          <w:rFonts w:ascii="Arial" w:eastAsia="Times New Roman" w:hAnsi="Arial" w:cs="Arial"/>
          <w:b/>
          <w:bCs/>
          <w:i/>
          <w:iCs/>
          <w:color w:val="2F4F4F"/>
          <w:sz w:val="18"/>
          <w:szCs w:val="18"/>
        </w:rPr>
        <w:br/>
      </w:r>
      <w:r w:rsidRPr="00AE1F5C">
        <w:rPr>
          <w:rFonts w:ascii="Arial" w:eastAsia="Times New Roman" w:hAnsi="Arial" w:cs="Arial"/>
          <w:b/>
          <w:bCs/>
          <w:i/>
          <w:iCs/>
          <w:color w:val="2F4F4F"/>
          <w:sz w:val="18"/>
          <w:szCs w:val="18"/>
        </w:rPr>
        <w:br/>
        <w:t>На следующий день на сайте Центризбиркома я увидел совершенно иные результаты. Первое место заняла Единая Россия. Наши протоколы были признаны подделками. После этого во мне что-то изменилось. Какой-то щелчок. Не могу описать. Я вспоминал лица стариков, которые думали, что от их голоса что-то зависит. Моя жена была на другом участке. Там произошла аналогичная ситуация. Затем были выборы президента, где громогласно заявляли, что не будет никаких махинаций. Но повторилось все то же самое.</w:t>
      </w:r>
      <w:r w:rsidRPr="00AE1F5C">
        <w:rPr>
          <w:rFonts w:ascii="Arial" w:eastAsia="Times New Roman" w:hAnsi="Arial" w:cs="Arial"/>
          <w:b/>
          <w:bCs/>
          <w:i/>
          <w:iCs/>
          <w:color w:val="2F4F4F"/>
          <w:sz w:val="18"/>
          <w:szCs w:val="18"/>
        </w:rPr>
        <w:br/>
      </w:r>
      <w:r w:rsidRPr="00AE1F5C">
        <w:rPr>
          <w:rFonts w:ascii="Arial" w:eastAsia="Times New Roman" w:hAnsi="Arial" w:cs="Arial"/>
          <w:b/>
          <w:bCs/>
          <w:i/>
          <w:iCs/>
          <w:color w:val="2F4F4F"/>
          <w:sz w:val="18"/>
          <w:szCs w:val="18"/>
        </w:rPr>
        <w:br/>
        <w:t>Вот недавно были обыски у некоторых лидеров оппозиции. Как-то напоминает 37 год. Я понимаю, что политика, это огромный маятник. Что лучше держаться подальше от всего этого. Но внутренний протест не дает закрыть глаза. Почему власти называют людей, которые выступают с лозунгами «за честные выборы», оппозицией? Почему?</w:t>
      </w:r>
      <w:r w:rsidRPr="00AE1F5C">
        <w:rPr>
          <w:rFonts w:ascii="Arial" w:eastAsia="Times New Roman" w:hAnsi="Arial" w:cs="Arial"/>
          <w:b/>
          <w:bCs/>
          <w:i/>
          <w:iCs/>
          <w:color w:val="2F4F4F"/>
          <w:sz w:val="18"/>
          <w:szCs w:val="18"/>
        </w:rPr>
        <w:br/>
      </w:r>
      <w:r w:rsidRPr="00AE1F5C">
        <w:rPr>
          <w:rFonts w:ascii="Arial" w:eastAsia="Times New Roman" w:hAnsi="Arial" w:cs="Arial"/>
          <w:b/>
          <w:bCs/>
          <w:i/>
          <w:iCs/>
          <w:color w:val="2F4F4F"/>
          <w:sz w:val="18"/>
          <w:szCs w:val="18"/>
        </w:rPr>
        <w:br/>
        <w:t>Постоянно слышу, что русские, дескать, такие. Им нужен царь-батюшка. Сталина на вас не хватает, вторят другие. А народ вообще обезумел. Блоги читать невозможно.</w:t>
      </w:r>
      <w:r w:rsidRPr="00AE1F5C">
        <w:rPr>
          <w:rFonts w:ascii="Arial" w:eastAsia="Times New Roman" w:hAnsi="Arial" w:cs="Arial"/>
          <w:b/>
          <w:bCs/>
          <w:i/>
          <w:iCs/>
          <w:color w:val="2F4F4F"/>
          <w:sz w:val="18"/>
          <w:szCs w:val="18"/>
        </w:rPr>
        <w:br/>
      </w:r>
      <w:r w:rsidRPr="00AE1F5C">
        <w:rPr>
          <w:rFonts w:ascii="Arial" w:eastAsia="Times New Roman" w:hAnsi="Arial" w:cs="Arial"/>
          <w:b/>
          <w:bCs/>
          <w:i/>
          <w:iCs/>
          <w:color w:val="2F4F4F"/>
          <w:sz w:val="18"/>
          <w:szCs w:val="18"/>
        </w:rPr>
        <w:br/>
        <w:t>Как реагировать? Просто игнорировать? Но это ни к чему не приведет. А мне хочется жить в нормальной европейской стране. С нормальным телевидением, а не с 1 каналом. Под конец добавлю фразу, которая мне очень понравилась: «Завтра выборы во Франции, но до сих пор неизвестно, кто победит. Какая дикость!»</w:t>
      </w:r>
    </w:p>
    <w:p w:rsidR="00AE1F5C" w:rsidRPr="00AE1F5C" w:rsidRDefault="00AE1F5C" w:rsidP="00AE1F5C">
      <w:pPr>
        <w:spacing w:after="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А вы думаете, в «нормальной европейской стране», все прям замечательно? Каждому государству присущ свой тип идиотизма. Лично для себя, в любом государстве, можно выделить два способа существования. Один – протестовать, бороться за свободу, справедливость, отстаивать свои права. Это путь внутреннего намерения. Другой – </w:t>
      </w:r>
      <w:r w:rsidRPr="00AE1F5C">
        <w:rPr>
          <w:rFonts w:ascii="Verdana" w:eastAsia="Times New Roman" w:hAnsi="Verdana" w:cs="Arial"/>
          <w:b/>
          <w:bCs/>
          <w:color w:val="2F4F4F"/>
          <w:sz w:val="18"/>
          <w:szCs w:val="18"/>
        </w:rPr>
        <w:t>поставить свою жизнь вне зависимости от политической системы,</w:t>
      </w:r>
      <w:r w:rsidRPr="00AE1F5C">
        <w:rPr>
          <w:rFonts w:ascii="Arial" w:eastAsia="Times New Roman" w:hAnsi="Arial" w:cs="Arial"/>
          <w:color w:val="000000"/>
          <w:sz w:val="27"/>
          <w:szCs w:val="27"/>
        </w:rPr>
        <w:t> использовать существующую систему в своих интересах, не вступать с ней в противоборство, но и не быть к ней привязанным, подвластным и зависимым от нее. Это уже путь внешнего намерения. Вы можете выбирать тот или иной, из каких-либо своих соображений. На мой взгляд, второй путь целесообразнее и проще.</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«Меня просто забили окружающие. Может, я им чем-то не нравлюсь, только не пойму чем. На моем пути постоянные преграды, мне строят козни, друзья предают, в жизни ад какой-то. Мне непонятно, почему я не могу за себя постоять? Да и еще мне просто не дают заниматься саморазвитием. Постоянно что-то мешает, то одно, то другое, как по рукам бьют. Все как ускользает от меня. Пытаюсь поймать что-то, а оно ускользает. Я не могу встать на ноги и дать ответный удар. Меня это очень сильно гнетет. Что мне делать? Я изо всех сил бьюсь, но у меня ничего не выходит».</w:t>
      </w:r>
    </w:p>
    <w:p w:rsidR="00AE1F5C" w:rsidRPr="00AE1F5C" w:rsidRDefault="00AE1F5C" w:rsidP="00AE1F5C">
      <w:pPr>
        <w:spacing w:after="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В письме целая охапка ключевых слов: </w:t>
      </w:r>
      <w:r w:rsidRPr="00AE1F5C">
        <w:rPr>
          <w:rFonts w:ascii="Arial" w:eastAsia="Times New Roman" w:hAnsi="Arial" w:cs="Arial"/>
          <w:b/>
          <w:bCs/>
          <w:i/>
          <w:iCs/>
          <w:color w:val="2F4F4F"/>
          <w:sz w:val="18"/>
          <w:szCs w:val="18"/>
        </w:rPr>
        <w:t>«забили окружающие, я им не нравлюсь, за себя постоять, по рукам бьют, ответный удар, бьюсь».</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 xml:space="preserve">Если в вашей жизни постоянно возникают ситуации, в которых требуется защищаться, значит, не та кинолента крутится в вашем «проекторе». От того, что все ваши усилия сведутся к тому, чтобы «уметь постоять за себя» или «нанести ответный удар», негатив не исчезнет. Может быть, вы сможете стать «грозной воительницей», сильной женщиной, или стервой на худой конец, но противников от этого не уменьшится, </w:t>
      </w:r>
      <w:r w:rsidRPr="00AE1F5C">
        <w:rPr>
          <w:rFonts w:ascii="Arial" w:eastAsia="Times New Roman" w:hAnsi="Arial" w:cs="Arial"/>
          <w:color w:val="000000"/>
          <w:sz w:val="27"/>
          <w:szCs w:val="27"/>
        </w:rPr>
        <w:lastRenderedPageBreak/>
        <w:t>напротив, еще и новые появятся, как отражение вашей воинственности. Это трудный путь.</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Гораздо легче убрать негатив из своего мира, чтобы не возникали такие ситуации, где требуется за себя постоять. Для этого надо сначала уяснить себе, что настроение вашего мира – дружелюбное или враждебное – по большей части зависит от вашей собственной настроенности по отношению к нему. Понаблюдайте за своими мыслями, когда выходите в свет и взаимодействуете с окружением. Какое настроение вы излучаете? Что думаете об окружающих? Не ваши ли мысли они отражают? Может быть, вы получаете обратно свои же бумеранги?</w:t>
      </w:r>
    </w:p>
    <w:p w:rsidR="00AE1F5C" w:rsidRPr="00AE1F5C" w:rsidRDefault="00AE1F5C" w:rsidP="00AE1F5C">
      <w:pPr>
        <w:spacing w:after="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Займитесь вот таким необычным делом – наблюдением за своими мыслями и последующими изменениями в реальности. Вы заметите, что между ними существует прямая корреляция. Обычно люди не обращают внимания на себя со стороны – они просто </w:t>
      </w:r>
      <w:r w:rsidRPr="00AE1F5C">
        <w:rPr>
          <w:rFonts w:ascii="Verdana" w:eastAsia="Times New Roman" w:hAnsi="Verdana" w:cs="Arial"/>
          <w:b/>
          <w:bCs/>
          <w:color w:val="2F4F4F"/>
          <w:sz w:val="18"/>
          <w:szCs w:val="18"/>
        </w:rPr>
        <w:t>функционируют,</w:t>
      </w:r>
      <w:r w:rsidRPr="00AE1F5C">
        <w:rPr>
          <w:rFonts w:ascii="Arial" w:eastAsia="Times New Roman" w:hAnsi="Arial" w:cs="Arial"/>
          <w:color w:val="000000"/>
          <w:sz w:val="27"/>
          <w:szCs w:val="27"/>
        </w:rPr>
        <w:t> как мыслительно-говорящие аппараты. Когда вы «функционируете в себе», не наблюдая за собой, вы глубоко спите.</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«Поднимитесь на вышку» – внизу вы увидите себя и свое окружение. Вот вы там ходите, что-то мыслите, говорите, на что-то реагируете, а вот вы видите уже реакцию окружающего мира. Там, внизу, вы были примитивным, не осознающим себя устройством, а когда поднялись наверх, у вас появилось самосознание. Точка обзора переместилась изнутри наружу. Снаружи все видно, понятно, и уже не так страшно.</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«У меня проблема с жильем, необычная. Как только я поселяюсь в квартире, соседи начинают делать капитальный ремонт. Мало того, где бы я ни жила, на моем этаже обязательно соседствует алкоголик или наркоман. Звонки в любое время суток, занимания денег на бутылку, оскорбления в случаях отказа. Уже несколько лет в моей квартире не прекращается грохот перфоратора. Сделали ремонты все вокруг меня, со всех сторон, сверху донизу. Теперь идут ремонты в выкупленных помещениях под офис.</w:t>
      </w:r>
      <w:r w:rsidRPr="00AE1F5C">
        <w:rPr>
          <w:rFonts w:ascii="Arial" w:eastAsia="Times New Roman" w:hAnsi="Arial" w:cs="Arial"/>
          <w:b/>
          <w:bCs/>
          <w:i/>
          <w:iCs/>
          <w:color w:val="2F4F4F"/>
          <w:sz w:val="18"/>
          <w:szCs w:val="18"/>
        </w:rPr>
        <w:br/>
      </w:r>
      <w:r w:rsidRPr="00AE1F5C">
        <w:rPr>
          <w:rFonts w:ascii="Arial" w:eastAsia="Times New Roman" w:hAnsi="Arial" w:cs="Arial"/>
          <w:b/>
          <w:bCs/>
          <w:i/>
          <w:iCs/>
          <w:color w:val="2F4F4F"/>
          <w:sz w:val="18"/>
          <w:szCs w:val="18"/>
        </w:rPr>
        <w:br/>
        <w:t>Я читала, что вы рекомендуете все раздражители пропускать, чтобы не раскачивать их маятники. Пропускать звук перфоратора невозможно, сами понимаете. Получается, идет по жизни какое-то преследование моего спокойствия. Вы представить себе не можете, как я измучилась. Жаловаться бесполезно. Договариваться – тоже».</w:t>
      </w:r>
    </w:p>
    <w:p w:rsidR="00AE1F5C" w:rsidRPr="00AE1F5C" w:rsidRDefault="00AE1F5C" w:rsidP="00AE1F5C">
      <w:pPr>
        <w:spacing w:after="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Необходимо перестроиться на другую линию жизни, где вы живете в тишине и спокойствии. Но как это сделать? Если проникнуться любовью к соседям или игнорировать их окружение не удается, значит, лучший выход – </w:t>
      </w:r>
      <w:r w:rsidRPr="00AE1F5C">
        <w:rPr>
          <w:rFonts w:ascii="Verdana" w:eastAsia="Times New Roman" w:hAnsi="Verdana" w:cs="Arial"/>
          <w:b/>
          <w:bCs/>
          <w:color w:val="2F4F4F"/>
          <w:sz w:val="18"/>
          <w:szCs w:val="18"/>
        </w:rPr>
        <w:t>поставить себе цель иметь свой дом,</w:t>
      </w:r>
      <w:r w:rsidRPr="00AE1F5C">
        <w:rPr>
          <w:rFonts w:ascii="Arial" w:eastAsia="Times New Roman" w:hAnsi="Arial" w:cs="Arial"/>
          <w:color w:val="000000"/>
          <w:sz w:val="27"/>
          <w:szCs w:val="27"/>
        </w:rPr>
        <w:t> и полностью сосредоточить внимание на этой цели.</w:t>
      </w:r>
    </w:p>
    <w:p w:rsidR="00AE1F5C" w:rsidRPr="00AE1F5C" w:rsidRDefault="00AE1F5C" w:rsidP="00AE1F5C">
      <w:pPr>
        <w:spacing w:after="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Всегда, в любых обстоятельствах, полезно помнить один хороший принцип Трансерфинга: </w:t>
      </w:r>
      <w:r w:rsidRPr="00AE1F5C">
        <w:rPr>
          <w:rFonts w:ascii="Verdana" w:eastAsia="Times New Roman" w:hAnsi="Verdana" w:cs="Arial"/>
          <w:b/>
          <w:bCs/>
          <w:color w:val="2F4F4F"/>
          <w:sz w:val="18"/>
          <w:szCs w:val="18"/>
        </w:rPr>
        <w:t>если ситуация неразрешима, нужно поставить себе цель и двигаться к ней.</w:t>
      </w:r>
      <w:r w:rsidRPr="00AE1F5C">
        <w:rPr>
          <w:rFonts w:ascii="Arial" w:eastAsia="Times New Roman" w:hAnsi="Arial" w:cs="Arial"/>
          <w:color w:val="000000"/>
          <w:sz w:val="27"/>
          <w:szCs w:val="27"/>
        </w:rPr>
        <w:t> Не имеет даже большого значения, какую именно цель. </w:t>
      </w:r>
      <w:r w:rsidRPr="00AE1F5C">
        <w:rPr>
          <w:rFonts w:ascii="Verdana" w:eastAsia="Times New Roman" w:hAnsi="Verdana" w:cs="Arial"/>
          <w:b/>
          <w:bCs/>
          <w:color w:val="2F4F4F"/>
          <w:sz w:val="18"/>
          <w:szCs w:val="18"/>
        </w:rPr>
        <w:t>Важен сам факт устремления вашего внимания и намерения.</w:t>
      </w:r>
      <w:r w:rsidRPr="00AE1F5C">
        <w:rPr>
          <w:rFonts w:ascii="Arial" w:eastAsia="Times New Roman" w:hAnsi="Arial" w:cs="Arial"/>
          <w:color w:val="000000"/>
          <w:sz w:val="27"/>
          <w:szCs w:val="27"/>
        </w:rPr>
        <w:t> Решения найдутся, а проблемы самоустранятся, в движении.</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w:t>
      </w:r>
    </w:p>
    <w:p w:rsidR="00AE1F5C" w:rsidRPr="00AE1F5C" w:rsidRDefault="00AE1F5C" w:rsidP="00AE1F5C">
      <w:pPr>
        <w:spacing w:after="240" w:line="240" w:lineRule="auto"/>
        <w:jc w:val="both"/>
        <w:rPr>
          <w:rFonts w:eastAsia="Times New Roman" w:cs="Times New Roman"/>
          <w:b/>
          <w:bCs/>
          <w:color w:val="004650"/>
          <w:sz w:val="27"/>
          <w:szCs w:val="27"/>
        </w:rPr>
      </w:pPr>
      <w:r w:rsidRPr="00AE1F5C">
        <w:rPr>
          <w:rFonts w:eastAsia="Times New Roman" w:cs="Times New Roman"/>
          <w:b/>
          <w:bCs/>
          <w:color w:val="004650"/>
          <w:sz w:val="27"/>
          <w:szCs w:val="27"/>
        </w:rPr>
        <w:lastRenderedPageBreak/>
        <w:t>Новости от Центра Трансерфинга</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Использование телесных и энергетических практик и живого питания в системе Трансерфинга неминуемо приводит к улучшению физического состояния и настроения, а также к быстрой и точной реализации поставленных целей!</w:t>
      </w:r>
    </w:p>
    <w:p w:rsidR="00AE1F5C" w:rsidRPr="00AE1F5C" w:rsidRDefault="00AE1F5C" w:rsidP="00AE1F5C">
      <w:pPr>
        <w:spacing w:after="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Полезные советы по оздоровлению и бесплатные видео-уроки от автора и ведущего программы </w:t>
      </w:r>
      <w:r w:rsidRPr="00AE1F5C">
        <w:rPr>
          <w:rFonts w:ascii="Verdana" w:eastAsia="Times New Roman" w:hAnsi="Verdana" w:cs="Arial"/>
          <w:b/>
          <w:bCs/>
          <w:color w:val="2F4F4F"/>
          <w:sz w:val="18"/>
          <w:szCs w:val="18"/>
        </w:rPr>
        <w:t>“Здоровье. Энергия. Реализация”</w:t>
      </w:r>
      <w:r w:rsidRPr="00AE1F5C">
        <w:rPr>
          <w:rFonts w:ascii="Arial" w:eastAsia="Times New Roman" w:hAnsi="Arial" w:cs="Arial"/>
          <w:color w:val="000000"/>
          <w:sz w:val="27"/>
          <w:szCs w:val="27"/>
        </w:rPr>
        <w:t> на нашем канале в Youtube: </w:t>
      </w:r>
      <w:hyperlink r:id="rId596" w:tgtFrame="_blank" w:history="1">
        <w:r w:rsidRPr="00AE1F5C">
          <w:rPr>
            <w:rFonts w:ascii="Arial" w:eastAsia="Times New Roman" w:hAnsi="Arial" w:cs="Arial"/>
            <w:b/>
            <w:bCs/>
            <w:color w:val="004650"/>
            <w:sz w:val="18"/>
            <w:szCs w:val="18"/>
            <w:u w:val="single"/>
          </w:rPr>
          <w:t>http://www.youtube.com/user/EvgeniySamarin/feed</w:t>
        </w:r>
      </w:hyperlink>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pict>
          <v:rect id="_x0000_i1226" style="width:0;height:1.5pt" o:hralign="center" o:hrstd="t" o:hrnoshade="t" o:hr="t" fillcolor="black" stroked="f"/>
        </w:pic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У нас появился новый формат вечерних занятий:</w:t>
      </w:r>
    </w:p>
    <w:p w:rsidR="00AE1F5C" w:rsidRPr="00AE1F5C" w:rsidRDefault="00AE1F5C" w:rsidP="00AE1F5C">
      <w:pPr>
        <w:spacing w:after="0" w:line="240" w:lineRule="auto"/>
        <w:jc w:val="both"/>
        <w:rPr>
          <w:rFonts w:ascii="Arial" w:eastAsia="Times New Roman" w:hAnsi="Arial" w:cs="Arial"/>
          <w:color w:val="000000"/>
          <w:sz w:val="27"/>
          <w:szCs w:val="27"/>
        </w:rPr>
      </w:pPr>
      <w:r w:rsidRPr="00AE1F5C">
        <w:rPr>
          <w:rFonts w:ascii="Verdana" w:eastAsia="Times New Roman" w:hAnsi="Verdana" w:cs="Arial"/>
          <w:b/>
          <w:bCs/>
          <w:color w:val="2F4F4F"/>
          <w:sz w:val="18"/>
          <w:szCs w:val="18"/>
        </w:rPr>
        <w:t>Факультатив</w:t>
      </w:r>
      <w:r w:rsidRPr="00AE1F5C">
        <w:rPr>
          <w:rFonts w:ascii="Arial" w:eastAsia="Times New Roman" w:hAnsi="Arial" w:cs="Arial"/>
          <w:color w:val="000000"/>
          <w:sz w:val="27"/>
          <w:szCs w:val="27"/>
        </w:rPr>
        <w:t> - это пространство живого общения с единомышленниками и тренерами в неформальной обстановке.</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На занятиях факультатива будут использоваться самые различные формы совместной работы: игры, творческие мастерские, киноклубы, дискуссионные клубы, встречи с интересными людьми …</w:t>
      </w:r>
    </w:p>
    <w:p w:rsidR="00AE1F5C" w:rsidRPr="00AE1F5C" w:rsidRDefault="00AE1F5C" w:rsidP="00AE1F5C">
      <w:pPr>
        <w:spacing w:after="0" w:line="240" w:lineRule="auto"/>
        <w:jc w:val="both"/>
        <w:rPr>
          <w:rFonts w:ascii="Arial" w:eastAsia="Times New Roman" w:hAnsi="Arial" w:cs="Arial"/>
          <w:color w:val="000000"/>
          <w:sz w:val="27"/>
          <w:szCs w:val="27"/>
        </w:rPr>
      </w:pPr>
      <w:r w:rsidRPr="00AE1F5C">
        <w:rPr>
          <w:rFonts w:ascii="Verdana" w:eastAsia="Times New Roman" w:hAnsi="Verdana" w:cs="Arial"/>
          <w:b/>
          <w:bCs/>
          <w:color w:val="2F4F4F"/>
          <w:sz w:val="18"/>
          <w:szCs w:val="18"/>
        </w:rPr>
        <w:t>10 сентября, Москва,</w:t>
      </w:r>
      <w:r w:rsidRPr="00AE1F5C">
        <w:rPr>
          <w:rFonts w:ascii="Arial" w:eastAsia="Times New Roman" w:hAnsi="Arial" w:cs="Arial"/>
          <w:color w:val="000000"/>
          <w:sz w:val="27"/>
          <w:szCs w:val="27"/>
        </w:rPr>
        <w:t> первое занятие «Вечер встречи», ведущая Татьяна Самарина</w:t>
      </w:r>
    </w:p>
    <w:p w:rsidR="00AE1F5C" w:rsidRPr="00AE1F5C" w:rsidRDefault="00AE1F5C" w:rsidP="00AE1F5C">
      <w:pPr>
        <w:spacing w:after="240" w:line="240" w:lineRule="auto"/>
        <w:jc w:val="both"/>
        <w:rPr>
          <w:rFonts w:ascii="Verdana" w:eastAsia="Times New Roman" w:hAnsi="Verdana" w:cs="Times New Roman"/>
          <w:b/>
          <w:bCs/>
          <w:color w:val="2F4F4F"/>
          <w:sz w:val="18"/>
          <w:szCs w:val="18"/>
        </w:rPr>
      </w:pPr>
      <w:r w:rsidRPr="00AE1F5C">
        <w:rPr>
          <w:rFonts w:ascii="Verdana" w:eastAsia="Times New Roman" w:hAnsi="Verdana" w:cs="Times New Roman"/>
          <w:b/>
          <w:bCs/>
          <w:color w:val="2F4F4F"/>
          <w:sz w:val="18"/>
          <w:szCs w:val="18"/>
        </w:rPr>
        <w:t>Вход на занятие свободный по предварительной регистрации.</w:t>
      </w:r>
    </w:p>
    <w:p w:rsidR="00AE1F5C" w:rsidRPr="00AE1F5C" w:rsidRDefault="00AE1F5C" w:rsidP="00AE1F5C">
      <w:pPr>
        <w:spacing w:after="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Для того, чтобы узнать подробности и зарегистрироваться, пройдите пожалуйста по ссылке: </w:t>
      </w:r>
      <w:hyperlink r:id="rId597" w:tgtFrame="_blank" w:history="1">
        <w:r w:rsidRPr="00AE1F5C">
          <w:rPr>
            <w:rFonts w:ascii="Arial" w:eastAsia="Times New Roman" w:hAnsi="Arial" w:cs="Arial"/>
            <w:b/>
            <w:bCs/>
            <w:color w:val="004650"/>
            <w:sz w:val="18"/>
            <w:szCs w:val="18"/>
            <w:u w:val="single"/>
          </w:rPr>
          <w:t>http://tsurf.ru/fakultativ-v-centre-transerfinga/</w:t>
        </w:r>
      </w:hyperlink>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pict>
          <v:rect id="_x0000_i1227" style="width:0;height:1.5pt" o:hralign="center" o:hrstd="t" o:hrnoshade="t" o:hr="t" fillcolor="black" stroked="f"/>
        </w:pict>
      </w:r>
    </w:p>
    <w:p w:rsidR="00AE1F5C" w:rsidRPr="00AE1F5C" w:rsidRDefault="00AE1F5C" w:rsidP="00AE1F5C">
      <w:pPr>
        <w:spacing w:after="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Только в сентябре и только в этом году стартует беспрецедентная акция </w:t>
      </w:r>
      <w:r w:rsidRPr="00AE1F5C">
        <w:rPr>
          <w:rFonts w:ascii="Verdana" w:eastAsia="Times New Roman" w:hAnsi="Verdana" w:cs="Arial"/>
          <w:b/>
          <w:bCs/>
          <w:color w:val="2F4F4F"/>
          <w:sz w:val="18"/>
          <w:szCs w:val="18"/>
        </w:rPr>
        <w:t>«Аукцион Тренингов»!</w:t>
      </w:r>
    </w:p>
    <w:p w:rsidR="00AE1F5C" w:rsidRPr="00AE1F5C" w:rsidRDefault="00AE1F5C" w:rsidP="00AE1F5C">
      <w:pPr>
        <w:spacing w:after="240" w:line="240" w:lineRule="auto"/>
        <w:jc w:val="both"/>
        <w:rPr>
          <w:rFonts w:ascii="Arial" w:eastAsia="Times New Roman" w:hAnsi="Arial" w:cs="Arial"/>
          <w:color w:val="000000"/>
          <w:sz w:val="27"/>
          <w:szCs w:val="27"/>
        </w:rPr>
      </w:pPr>
      <w:r w:rsidRPr="00AE1F5C">
        <w:rPr>
          <w:rFonts w:ascii="Arial" w:eastAsia="Times New Roman" w:hAnsi="Arial" w:cs="Arial"/>
          <w:color w:val="000000"/>
          <w:sz w:val="27"/>
          <w:szCs w:val="27"/>
        </w:rPr>
        <w:t>Участники акции получат возможность проверить на практике силу коллективного намерения и принять участие в любом он-лайн тренинге Центра Трансерфинга со скидкой до 70%.</w:t>
      </w:r>
    </w:p>
    <w:p w:rsidR="00AE1F5C" w:rsidRPr="00AE1F5C" w:rsidRDefault="00AE1F5C" w:rsidP="00AE1F5C">
      <w:pPr>
        <w:spacing w:after="0" w:line="240" w:lineRule="auto"/>
        <w:rPr>
          <w:rFonts w:ascii="Arial" w:eastAsia="Times New Roman" w:hAnsi="Arial" w:cs="Arial"/>
          <w:color w:val="000000"/>
          <w:sz w:val="27"/>
          <w:szCs w:val="27"/>
        </w:rPr>
      </w:pPr>
      <w:r w:rsidRPr="00AE1F5C">
        <w:rPr>
          <w:rFonts w:ascii="Arial" w:eastAsia="Times New Roman" w:hAnsi="Arial" w:cs="Arial"/>
          <w:color w:val="000000"/>
          <w:sz w:val="27"/>
          <w:szCs w:val="27"/>
        </w:rPr>
        <w:t>Подписка на новости акции позволит вам в числе первых узнать все подробности: </w:t>
      </w:r>
      <w:hyperlink r:id="rId598" w:tgtFrame="_blank" w:history="1">
        <w:r w:rsidRPr="00AE1F5C">
          <w:rPr>
            <w:rFonts w:ascii="Arial" w:eastAsia="Times New Roman" w:hAnsi="Arial" w:cs="Arial"/>
            <w:b/>
            <w:bCs/>
            <w:color w:val="004650"/>
            <w:sz w:val="18"/>
            <w:szCs w:val="18"/>
            <w:u w:val="single"/>
          </w:rPr>
          <w:t>http://tsurf.ru/atrening/</w:t>
        </w:r>
      </w:hyperlink>
    </w:p>
    <w:p w:rsidR="00AE1F5C" w:rsidRPr="00AE1F5C" w:rsidRDefault="00AE1F5C" w:rsidP="00AE1F5C">
      <w:pPr>
        <w:spacing w:after="0" w:line="240" w:lineRule="auto"/>
        <w:rPr>
          <w:rFonts w:ascii="Arial" w:eastAsia="Times New Roman" w:hAnsi="Arial" w:cs="Arial"/>
          <w:color w:val="000000"/>
          <w:sz w:val="27"/>
          <w:szCs w:val="27"/>
        </w:rPr>
      </w:pPr>
      <w:r w:rsidRPr="00AE1F5C">
        <w:rPr>
          <w:rFonts w:ascii="Arial" w:eastAsia="Times New Roman" w:hAnsi="Arial" w:cs="Arial"/>
          <w:color w:val="000000"/>
          <w:sz w:val="27"/>
          <w:szCs w:val="27"/>
        </w:rPr>
        <w:t>Центр Трансерфинга</w:t>
      </w:r>
      <w:r w:rsidRPr="00AE1F5C">
        <w:rPr>
          <w:rFonts w:ascii="Arial" w:eastAsia="Times New Roman" w:hAnsi="Arial" w:cs="Arial"/>
          <w:color w:val="000000"/>
          <w:sz w:val="27"/>
          <w:szCs w:val="27"/>
        </w:rPr>
        <w:br/>
        <w:t>Москва</w:t>
      </w:r>
      <w:r w:rsidRPr="00AE1F5C">
        <w:rPr>
          <w:rFonts w:ascii="Arial" w:eastAsia="Times New Roman" w:hAnsi="Arial" w:cs="Arial"/>
          <w:color w:val="000000"/>
          <w:sz w:val="27"/>
          <w:szCs w:val="27"/>
        </w:rPr>
        <w:br/>
        <w:t>+7 (925) 393-3345</w:t>
      </w:r>
      <w:r w:rsidRPr="00AE1F5C">
        <w:rPr>
          <w:rFonts w:ascii="Arial" w:eastAsia="Times New Roman" w:hAnsi="Arial" w:cs="Arial"/>
          <w:color w:val="000000"/>
          <w:sz w:val="27"/>
          <w:szCs w:val="27"/>
        </w:rPr>
        <w:br/>
        <w:t>(499) 393-3345</w:t>
      </w:r>
      <w:r w:rsidRPr="00AE1F5C">
        <w:rPr>
          <w:rFonts w:ascii="Arial" w:eastAsia="Times New Roman" w:hAnsi="Arial" w:cs="Arial"/>
          <w:color w:val="000000"/>
          <w:sz w:val="27"/>
          <w:szCs w:val="27"/>
        </w:rPr>
        <w:br/>
        <w:t>moscow@tsurf.ru</w:t>
      </w:r>
      <w:r w:rsidRPr="00AE1F5C">
        <w:rPr>
          <w:rFonts w:ascii="Arial" w:eastAsia="Times New Roman" w:hAnsi="Arial" w:cs="Arial"/>
          <w:color w:val="000000"/>
          <w:sz w:val="27"/>
          <w:szCs w:val="27"/>
        </w:rPr>
        <w:br/>
      </w:r>
      <w:hyperlink r:id="rId599" w:tgtFrame="_blank" w:history="1">
        <w:r w:rsidRPr="00AE1F5C">
          <w:rPr>
            <w:rFonts w:ascii="Arial" w:eastAsia="Times New Roman" w:hAnsi="Arial" w:cs="Arial"/>
            <w:b/>
            <w:bCs/>
            <w:color w:val="004650"/>
            <w:sz w:val="18"/>
            <w:szCs w:val="18"/>
            <w:u w:val="single"/>
          </w:rPr>
          <w:t>www.tsurf.ru</w:t>
        </w:r>
      </w:hyperlink>
    </w:p>
    <w:p w:rsidR="00AE1F5C" w:rsidRDefault="00AE1F5C" w:rsidP="00AE1F5C">
      <w:pPr>
        <w:rPr>
          <w:lang w:val="en-US"/>
        </w:rPr>
      </w:pPr>
    </w:p>
    <w:p w:rsidR="00AE1F5C" w:rsidRDefault="00AE1F5C" w:rsidP="00AE1F5C">
      <w:pPr>
        <w:rPr>
          <w:lang w:val="en-US"/>
        </w:rPr>
      </w:pPr>
    </w:p>
    <w:p w:rsidR="00AE1F5C" w:rsidRPr="00AE1F5C" w:rsidRDefault="00AE1F5C" w:rsidP="00AE1F5C">
      <w:pPr>
        <w:spacing w:after="0" w:line="240" w:lineRule="auto"/>
        <w:rPr>
          <w:rFonts w:eastAsia="Times New Roman" w:cs="Times New Roman"/>
          <w:sz w:val="24"/>
          <w:szCs w:val="24"/>
        </w:rPr>
      </w:pPr>
      <w:r w:rsidRPr="00AE1F5C">
        <w:rPr>
          <w:rFonts w:ascii="Arial" w:eastAsia="Times New Roman" w:hAnsi="Arial" w:cs="Arial"/>
          <w:color w:val="000000"/>
          <w:sz w:val="27"/>
          <w:szCs w:val="27"/>
          <w:shd w:val="clear" w:color="auto" w:fill="DCDCDC"/>
        </w:rPr>
        <w:t>Трансерфинг</w:t>
      </w:r>
      <w:r w:rsidRPr="00AE1F5C">
        <w:rPr>
          <w:rFonts w:ascii="Arial" w:eastAsia="Times New Roman" w:hAnsi="Arial" w:cs="Arial"/>
          <w:color w:val="000000"/>
          <w:sz w:val="27"/>
          <w:szCs w:val="27"/>
          <w:shd w:val="clear" w:color="auto" w:fill="DCDCDC"/>
        </w:rPr>
        <w:br/>
        <w:t>Управление реальностью</w:t>
      </w:r>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pict>
          <v:rect id="_x0000_i1228" style="width:233.9pt;height:.75pt" o:hrpct="500" o:hralign="center" o:hrstd="t" o:hrnoshade="t" o:hr="t" fillcolor="black" stroked="f"/>
        </w:pict>
      </w:r>
    </w:p>
    <w:p w:rsidR="00AE1F5C" w:rsidRDefault="00AE1F5C" w:rsidP="00AE1F5C">
      <w:pPr>
        <w:rPr>
          <w:rFonts w:eastAsia="Times New Roman" w:cs="Times New Roman"/>
          <w:b/>
          <w:bCs/>
          <w:color w:val="004650"/>
          <w:sz w:val="27"/>
          <w:szCs w:val="27"/>
          <w:shd w:val="clear" w:color="auto" w:fill="DCDCDC"/>
          <w:lang w:val="en-US"/>
        </w:rPr>
      </w:pPr>
      <w:r w:rsidRPr="00AE1F5C">
        <w:rPr>
          <w:rFonts w:eastAsia="Times New Roman" w:cs="Times New Roman"/>
          <w:b/>
          <w:bCs/>
          <w:color w:val="004650"/>
          <w:sz w:val="27"/>
          <w:szCs w:val="27"/>
          <w:shd w:val="clear" w:color="auto" w:fill="DCDCDC"/>
        </w:rPr>
        <w:t>Выпуск N 247. Дождевая вода, степь, лошади и свежий ветер</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lastRenderedPageBreak/>
        <w:t>«О Бронникове… вы же знаете, что он шарлатан? Ведь показывали о разоблачении его с закрытыми глазами? Как Вы это можете объяснить?»</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Да, «разоблачителям Бронникова» трудно. Постоянно нужно искать все новые и новые методы разоблачения. Очень им сочувствую. Если бы это было так просто – взять да и разоблачить! Тогда уж давно, взяли бы, да и разоблачили, раз и навсегда. А так, сколько лет уже разоблачают, разоблачают, а он, ну не разоблачается и все тут, хоть ты тресни. Чего бы еще такого предъявить супротив фактов? Но, повторяю, это трудно.</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На Земле уже тысячи людей, большинство из которых – дети, могут видеть с закрытыми глазами. Детей вы тоже относите к шарлатанам?</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«Разоблачителям» покою не дает странный антураж – маска на глазах. Но неужели вы думаете, что в наше время кто-то еще может использовать такой дешевый прием, с той лишь целью, чтобы каким-то образом «подглядывать»? Кому нужна такая клоунада, вы сами подумайте?</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Маска служит для создания полной темноты в глазах, чтобы не мешало внешнее освещение, а так же, как своего рода психологический якорь: надел маску – внутренний экран включился. Включение внутреннего экрана, когда человек начинает видеть не глазами, а мозгом, это психический эффект. А психикой, как известно, управлять гораздо сложнее, чем телом. Естественно, бывает и такое, что внутренний экран по каким-либо причинам не включается. Ну а «разоблачители», конечно, тут как тут. Вот у них приемы действительно дешевые. Не говоря уж о целях. Чего они пытаются добиться? Отстоять свое невежество? Думаю, у них это хорошо получается.</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«Не могу бросить таблетки с кодеином (до этого вообще на игле сидел). Как освободится?»</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Переключиться на другой маятник, например, очищения ума и тела. </w:t>
      </w:r>
      <w:r w:rsidRPr="00AE1F5C">
        <w:rPr>
          <w:rFonts w:ascii="Verdana" w:eastAsia="Times New Roman" w:hAnsi="Verdana" w:cs="Times New Roman"/>
          <w:b/>
          <w:bCs/>
          <w:color w:val="2F4F4F"/>
          <w:sz w:val="18"/>
          <w:szCs w:val="18"/>
        </w:rPr>
        <w:t>Целенаправленно</w:t>
      </w:r>
      <w:r w:rsidRPr="00AE1F5C">
        <w:rPr>
          <w:rFonts w:ascii="Verdana" w:eastAsia="Times New Roman" w:hAnsi="Verdana" w:cs="Times New Roman"/>
          <w:color w:val="002828"/>
          <w:sz w:val="18"/>
          <w:szCs w:val="18"/>
        </w:rPr>
        <w:t> заняться спортом, или живым питанием. Именно с определенной целью: оздоровление, саморазвитие, очищение, или что вам больше по душе. </w:t>
      </w:r>
      <w:r w:rsidRPr="00AE1F5C">
        <w:rPr>
          <w:rFonts w:ascii="Verdana" w:eastAsia="Times New Roman" w:hAnsi="Verdana" w:cs="Times New Roman"/>
          <w:b/>
          <w:bCs/>
          <w:color w:val="2F4F4F"/>
          <w:sz w:val="18"/>
          <w:szCs w:val="18"/>
        </w:rPr>
        <w:t>От зависимости может оторвать только движение к цели, которая несовместима с зависимостью.</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«У меня такой вопрос, скажите, почему люди, мой народ, (алтайцы), родившись в таком прекрасном и чистом уголке нашей планеты, все равно склонны к депрессии, болезням, суициду? Мне иногда становится страшно от того, что мы скоро сотремся вообще как нация. Алтай – одно из тех мест, где еще сохранились остатки язычества, шаманизма. Такое впечатление, что каждый второй алтаец имеет доступ к пространству вариантов. Но толку от этого – ноль».</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Почему склонны к депрессии, болезням, суициду? Потому что нашу нацию уже давно пытаются целенаправленно уничтожить, всеми доступными способами. Конкретно начали еще в годы второй Мировой (хотя, еще раньше, конечно), с маргарина, дрожжевого хлеба, алкоголя… Сейчас продолжают травить химией и синтетикой. У синтетических продуктов именно такие «побочные явления»: депрессии, болезни, суицид.</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Правда, все то, с чего начали «начинатели», к ним же и вернулось обратно, бумерангом. Матрица не разделяет людей на своих и чужих. Мы все в одной системе «числимся».</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«У меня проблема с концентрацией, вниманием. Трудно сосредоточиться на главном. Бывает, читаю, а суть не осознаю. Приходится все перечитывать. Какая-то погруженность в себя, хаотичные мысли. Ощущение, будто туман в голове. А еще раздражительность, тревога. Это и есть захват внимания, да? Как мне от этого избавиться? Может ли ионизатор мне помочь?»</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Ионизатор? Едва ли. Туман в голове, хаотичные мысли, раздражительность, тревога – это все характерные признаки интоксикации, в том числе информационной. Необходимо отказаться от приема медикаментов, если они не назначены врачом в обязательном порядке; от синтетических продуктов, содержащих химию и ГМО; а так же, снизить входящий поток информации – </w:t>
      </w:r>
      <w:r w:rsidRPr="00AE1F5C">
        <w:rPr>
          <w:rFonts w:ascii="Verdana" w:eastAsia="Times New Roman" w:hAnsi="Verdana" w:cs="Times New Roman"/>
          <w:b/>
          <w:bCs/>
          <w:color w:val="2F4F4F"/>
          <w:sz w:val="18"/>
          <w:szCs w:val="18"/>
        </w:rPr>
        <w:t>выйти из виртуального мира, в мир реальный,</w:t>
      </w:r>
      <w:r w:rsidRPr="00AE1F5C">
        <w:rPr>
          <w:rFonts w:ascii="Verdana" w:eastAsia="Times New Roman" w:hAnsi="Verdana" w:cs="Times New Roman"/>
          <w:color w:val="002828"/>
          <w:sz w:val="18"/>
          <w:szCs w:val="18"/>
        </w:rPr>
        <w:t> больше бывать на природе, читать книги, заняться спортом.</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lastRenderedPageBreak/>
        <w:t>«Столкнулся со следующей проблемой: не могу работать систематически. Бывают моменты, когда энергия, вследствие каких-то внешних обстоятельств, резко прыгает вверх, и сразу хочется чем-то заняться. Но каждый такой скачок сопровождается спадом. Так продолжается, наверное, уже 3 года, и мне это уже надоело. Ощущение, будто моя мотивация, это точка, которая движется по синусоиде, причем, такую тенденцию я заметил не только у себя, но и у многих окружающих сверстников.</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Самое обидное, что причины лежат на поверхности: плохое питание и Интернет-зависимость. Но, как всегда, получается замкнутый круг. Питаюсь очень однообразно. Мой рацион, это картошка, яйца, свинина, макароны, очень редко фрукты и овощи. Пытался начать постепенно добавлять овощи и фрукты, но терпения не хватает. Овощи мне отвратительны, как и любая еда сейчас, кроме фруктов и сладостей. Тем более что все покупки делает моя мама и кушать готовит тоже она.</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Когда остаюсь дома один, тогда уже могу сам выбирать, что есть, а что нет. Как минимум 6 часов в день занимаюсь, к несчастью, не Трансерфингом, а Интернет-серфингом. Где-то вы писали, что если курящего человека поставить в обстоятельства, где он не сможет курить, то ему в голову даже мысли о сигарете не придет. Я не могу отказаться от Интернета и не знаю, как применить этот совет на практике».</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Вы правильно обрисовали картину причин и следствий. Хорошо, что вы это понимаете. Большинство не понимает, и думает, что вроде так надо, что это и есть норма. Многие молодые люди не имеют представления, что такое высокая энергетика и отлаженное здоровье, потому что никогда того не имели. Но низкая энергетика – только начало. Пройдет несколько лет, и появятся конкретные дегенеративные заболевания.</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Как видите, система вас поставила в стойло и привязала к пищевой, а так же информационной кормушке. Высокой энергетики от вас не требуется – должно хватать только на потребление техногенной продукции и внесение своего, </w:t>
      </w:r>
      <w:r w:rsidRPr="00AE1F5C">
        <w:rPr>
          <w:rFonts w:ascii="Verdana" w:eastAsia="Times New Roman" w:hAnsi="Verdana" w:cs="Times New Roman"/>
          <w:b/>
          <w:bCs/>
          <w:color w:val="2F4F4F"/>
          <w:sz w:val="18"/>
          <w:szCs w:val="18"/>
        </w:rPr>
        <w:t>контролируемого</w:t>
      </w:r>
      <w:r w:rsidRPr="00AE1F5C">
        <w:rPr>
          <w:rFonts w:ascii="Verdana" w:eastAsia="Times New Roman" w:hAnsi="Verdana" w:cs="Times New Roman"/>
          <w:color w:val="002828"/>
          <w:sz w:val="18"/>
          <w:szCs w:val="18"/>
        </w:rPr>
        <w:t> вклада в ее производство. Будете сидеть где-нибудь в офисном кубике или на предприятии, рядовым винтиком.</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Устраивает вас такое положение, или нет, решать вам. Если не устраивает, надо как-то выкарабкиваться из матрицы. Проблема еще в том, что вы хотели бы, но не можете. Пищевая и информационная зависимость – это обычная наркотическая зависимость. Но система вам об этом не скажет, и вы будете думать, что живете как все нормальные люди, и у вас все в порядке.</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По информационной зависимости, могу посоветовать взять какую-нибудь интересную для вас книгу и погрузиться в нее. Сможете ли вы продержаться хотя бы неделю без Интернета и мобильника? Если не сможете, есть другой вариант – отправиться в путешествие. В любом случае, надо что-то предпринимать, пока не стало слишком поздно. Принцип состоит в том, чтобы сознательно и полностью отрубить себе доступ к сети, чтобы информационная присоска отвалилась.</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Когда почувствуете, что вас больше не тянет в сеть, узнаете вкус свободы. Интернет и мобильник следует использовать лишь по необходимости – </w:t>
      </w:r>
      <w:r w:rsidRPr="00AE1F5C">
        <w:rPr>
          <w:rFonts w:ascii="Verdana" w:eastAsia="Times New Roman" w:hAnsi="Verdana" w:cs="Times New Roman"/>
          <w:b/>
          <w:bCs/>
          <w:color w:val="2F4F4F"/>
          <w:sz w:val="18"/>
          <w:szCs w:val="18"/>
        </w:rPr>
        <w:t>как средство связи, а не как среду обитания.</w:t>
      </w:r>
      <w:r w:rsidRPr="00AE1F5C">
        <w:rPr>
          <w:rFonts w:ascii="Verdana" w:eastAsia="Times New Roman" w:hAnsi="Verdana" w:cs="Times New Roman"/>
          <w:color w:val="002828"/>
          <w:sz w:val="18"/>
          <w:szCs w:val="18"/>
        </w:rPr>
        <w:t> Например, автомобиль вы используете как средство передвижения. Но ведь вы же не спите там, не принимаете душ, не готовите еду, не ходите в туалет?</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Насчет пищи, выход только один – переключиться на продукцию частников и мелких фермерских хозяйств, да и то, с большой осмотрительностью. Нужно в своей местности искать </w:t>
      </w:r>
      <w:r w:rsidRPr="00AE1F5C">
        <w:rPr>
          <w:rFonts w:ascii="Verdana" w:eastAsia="Times New Roman" w:hAnsi="Verdana" w:cs="Times New Roman"/>
          <w:b/>
          <w:bCs/>
          <w:color w:val="2F4F4F"/>
          <w:sz w:val="18"/>
          <w:szCs w:val="18"/>
        </w:rPr>
        <w:t>торговцев, которым можно доверять,</w:t>
      </w:r>
      <w:r w:rsidRPr="00AE1F5C">
        <w:rPr>
          <w:rFonts w:ascii="Verdana" w:eastAsia="Times New Roman" w:hAnsi="Verdana" w:cs="Times New Roman"/>
          <w:color w:val="002828"/>
          <w:sz w:val="18"/>
          <w:szCs w:val="18"/>
        </w:rPr>
        <w:t> а так же </w:t>
      </w:r>
      <w:r w:rsidRPr="00AE1F5C">
        <w:rPr>
          <w:rFonts w:ascii="Verdana" w:eastAsia="Times New Roman" w:hAnsi="Verdana" w:cs="Times New Roman"/>
          <w:b/>
          <w:bCs/>
          <w:color w:val="2F4F4F"/>
          <w:sz w:val="18"/>
          <w:szCs w:val="18"/>
        </w:rPr>
        <w:t>вменяемых поставщиков,</w:t>
      </w:r>
      <w:r w:rsidRPr="00AE1F5C">
        <w:rPr>
          <w:rFonts w:ascii="Verdana" w:eastAsia="Times New Roman" w:hAnsi="Verdana" w:cs="Times New Roman"/>
          <w:color w:val="002828"/>
          <w:sz w:val="18"/>
          <w:szCs w:val="18"/>
        </w:rPr>
        <w:t> которых вы будете видеть в лицо, и с чьей продукцией можно ближе познакомиться, чтобы потом покупать у них постоянно.</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Слова «торговцев, которым можно доверять», конечно, могут вызвать улыбку. Современный мир напоминает фантастический блокбастер, в котором уже почти не осталось чистой воды и нормальной пищи, и где каждый норовит всучить тебе какую-нибудь дешевку, фальшивку, хлам, лишь бы поскорей свалить свой товар, обменять его на твои деньги. </w:t>
      </w:r>
      <w:r w:rsidRPr="00AE1F5C">
        <w:rPr>
          <w:rFonts w:ascii="Verdana" w:eastAsia="Times New Roman" w:hAnsi="Verdana" w:cs="Times New Roman"/>
          <w:b/>
          <w:bCs/>
          <w:color w:val="2F4F4F"/>
          <w:sz w:val="18"/>
          <w:szCs w:val="18"/>
        </w:rPr>
        <w:t>Матрица всех повязала и связала одной петлей – гонкой за прибылью.</w:t>
      </w:r>
      <w:r w:rsidRPr="00AE1F5C">
        <w:rPr>
          <w:rFonts w:ascii="Verdana" w:eastAsia="Times New Roman" w:hAnsi="Verdana" w:cs="Times New Roman"/>
          <w:color w:val="002828"/>
          <w:sz w:val="18"/>
          <w:szCs w:val="18"/>
        </w:rPr>
        <w:t> Понимаете, до чего мы дошли?</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Но все же, торговцы, которым можно доверять, есть. И вы их найдете, если зададитесь такой целью. В вашем мире для вас все найдется. Нужно только определиться: вот это я впускаю в свой мир, а вот это нет.</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Что касается поставщиков, я применил к ним эпитет «вменяемых», потому что надо быть полным идиотом, чтобы губить свою землю и скотину химией, и потом свою же семью этим кормить. Такие есть, но не все такие. Пока еще остается достаточно много людей со здравым рассудком. По большей части из тех, кто занимается мелким фермерским хозяйством. Крупным производителям на качество продукции уже давно начихать – интересует только прибыль.</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lastRenderedPageBreak/>
        <w:t>Продукция крупных производителей – чисто техногенная. Скотину и птицу уже вовсю кормят животными и геномодифицированными добавками, накачивают гормонами и антибиотиками. Такое мясо, молоко и яйца есть нельзя. Не в ваших интересах.</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«Хотел спросить насчет всепоглощающей системы. Неужели это действительно неизбежно? Я не могу никак поверить, что может повториться история фильма «Матрица». Просто я не очень понял, каким образом это будет происходить, и как она захлопнется. В книге вы пишете, что люди будут окончательно превращены в, грубо говоря, батарейки, винтики, неспособные мыслить самостоятельно и не имеющие права выбора. Но как же? Ведь сейчас, кого ни спроси, большинство делает то, что любит, люди продвигают свои идеи, создают новое, реализуют себя. Не могли бы вы разъяснить? Не может все так плохо кончиться для нас!»</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Почему не может? Может-может. Вот, например, компетентное мнение преподавателя о тенденциях развития поколений.</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«Признаюсь честно, раньше я воспринимал Ваши книги как-то «недоцелостно», то есть, мне казалось, что в Трансерфинге чего-то не хватает. В последнее время я и сам осознавал такие вещи, как ползучий геноцид техносферы, матричность, нагнетание страха у населения. Было крайне приятно, когда я обнаружил в Вашем лице единомышленника.</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Мне довелось на своем опыте преподавательской работы наблюдать за развитием подрастающего поколения и тенденциях. Еще каких-то 7 лет назад ко мне приходили «слабенькие», но все же «понятные» мне студенты. Сначала я сетовал на низкий уровень требований к абитуриентам, потом полагал, что снижается качество образования в средних школах.</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Но то, что начало твориться с 2007-2008 гг. – это просто абзац. Не только я, но и весь преподавательский спектр (по возрасту) приходил в тихое бешенство при общении с «новыми» студентами. Мало того, что у них ярко выраженное «тугоумие» (когда читают, говорят и пишут, а потом не могут это понять), но еще и</w:t>
      </w:r>
      <w:r w:rsidRPr="00AE1F5C">
        <w:rPr>
          <w:rFonts w:ascii="Arial" w:eastAsia="Times New Roman" w:hAnsi="Arial" w:cs="Arial"/>
          <w:b/>
          <w:bCs/>
          <w:i/>
          <w:iCs/>
          <w:color w:val="2F4F4F"/>
          <w:sz w:val="18"/>
          <w:szCs w:val="18"/>
        </w:rPr>
        <w:br/>
        <w:t>– апатия ко всему реальному (привыкли жить в виртуальном мире);</w:t>
      </w:r>
      <w:r w:rsidRPr="00AE1F5C">
        <w:rPr>
          <w:rFonts w:ascii="Arial" w:eastAsia="Times New Roman" w:hAnsi="Arial" w:cs="Arial"/>
          <w:b/>
          <w:bCs/>
          <w:i/>
          <w:iCs/>
          <w:color w:val="2F4F4F"/>
          <w:sz w:val="18"/>
          <w:szCs w:val="18"/>
        </w:rPr>
        <w:br/>
        <w:t>– инфантилизм (когда здоровый лоб в 20 лет говорит, «мы устаем… нам мнооого задают… мы не моооожем… мы не спрааавимся…»);</w:t>
      </w:r>
      <w:r w:rsidRPr="00AE1F5C">
        <w:rPr>
          <w:rFonts w:ascii="Arial" w:eastAsia="Times New Roman" w:hAnsi="Arial" w:cs="Arial"/>
          <w:b/>
          <w:bCs/>
          <w:i/>
          <w:iCs/>
          <w:color w:val="2F4F4F"/>
          <w:sz w:val="18"/>
          <w:szCs w:val="18"/>
        </w:rPr>
        <w:br/>
        <w:t>– чувство беспомощности, и вследствие этого – агрессия (будто подсознание шепчет им, «взрослые вас обманули»).</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Так называемое «поколение Жесть», я не совсем согласен с этой характеристикой, они еще себя проявят, но позже. Хоть у них и налицо уже подключенность к матрице, почти физическая, но иногда в их взгляде можно прочитать проблески сомнения – сомнения неосознанного, скорее инстинктивного, мол, ВСЕ НЕ ТАК В ЖИЗНИ ДОЛЖНО БЫТЬ.</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Вообще, деградацию общества (началась она в Америке), еще в начале 80-х описывал (предсказывал) такой ярый взломщик системы как Роберт Хайнлайн. В принципе, сценарий у нас уже перед глазами. Однако смею полагать, что все мы стоим перед глобальным «кризисом осознания», и буквально пройдет еще совсем немного времени, и число проснувшихся начнет расти по экспоненте. Трансерфинг помогает, и будет как нельзя кстати».</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Лично у меня, по поводу «роста числа проснувшихся», мнение пессимистическое. Пока что наблюдается рост числа впавших в беспамятство.</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Но, приятно знать, что имеются еще и «капризные дети», убаюкать которых системе никак не удается. Вот одно из таких писем.</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«Хочу поделиться опытом (вероятно, моим первым серьезным опытом). Поступила я в колледж. У нас до сих пор существует школьная форма. Так что я одеваюсь «темный низ – светлый верх». «Проблема» в том, что у меня 6 дырок в ушах, ирокез и татуировки на обоих плечах. С некоторых пор я начала понимать, почему стоит не скрывать все это. Почему эта ложь вредна. Вот я и носила блузку без рукавов.</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 Сегодня объявили самой опасной для системы, есть чем гордиться.</w:t>
      </w:r>
      <w:r w:rsidRPr="00AE1F5C">
        <w:rPr>
          <w:rFonts w:ascii="Arial" w:eastAsia="Times New Roman" w:hAnsi="Arial" w:cs="Arial"/>
          <w:b/>
          <w:bCs/>
          <w:i/>
          <w:iCs/>
          <w:color w:val="2F4F4F"/>
          <w:sz w:val="18"/>
          <w:szCs w:val="18"/>
        </w:rPr>
        <w:br/>
        <w:t>* Потащили к замам, потом к директору.</w:t>
      </w:r>
      <w:r w:rsidRPr="00AE1F5C">
        <w:rPr>
          <w:rFonts w:ascii="Arial" w:eastAsia="Times New Roman" w:hAnsi="Arial" w:cs="Arial"/>
          <w:b/>
          <w:bCs/>
          <w:i/>
          <w:iCs/>
          <w:color w:val="2F4F4F"/>
          <w:sz w:val="18"/>
          <w:szCs w:val="18"/>
        </w:rPr>
        <w:br/>
        <w:t>* Видите ли, татуировки открыты.</w:t>
      </w:r>
      <w:r w:rsidRPr="00AE1F5C">
        <w:rPr>
          <w:rFonts w:ascii="Arial" w:eastAsia="Times New Roman" w:hAnsi="Arial" w:cs="Arial"/>
          <w:b/>
          <w:bCs/>
          <w:i/>
          <w:iCs/>
          <w:color w:val="2F4F4F"/>
          <w:sz w:val="18"/>
          <w:szCs w:val="18"/>
        </w:rPr>
        <w:br/>
        <w:t>* И ведь потащили именно меня, хотя отступления от формы были и у других.</w:t>
      </w:r>
      <w:r w:rsidRPr="00AE1F5C">
        <w:rPr>
          <w:rFonts w:ascii="Arial" w:eastAsia="Times New Roman" w:hAnsi="Arial" w:cs="Arial"/>
          <w:b/>
          <w:bCs/>
          <w:i/>
          <w:iCs/>
          <w:color w:val="2F4F4F"/>
          <w:sz w:val="18"/>
          <w:szCs w:val="18"/>
        </w:rPr>
        <w:br/>
        <w:t>* Я опасна для системы.</w:t>
      </w:r>
      <w:r w:rsidRPr="00AE1F5C">
        <w:rPr>
          <w:rFonts w:ascii="Arial" w:eastAsia="Times New Roman" w:hAnsi="Arial" w:cs="Arial"/>
          <w:b/>
          <w:bCs/>
          <w:i/>
          <w:iCs/>
          <w:color w:val="2F4F4F"/>
          <w:sz w:val="18"/>
          <w:szCs w:val="18"/>
        </w:rPr>
        <w:br/>
      </w:r>
      <w:r w:rsidRPr="00AE1F5C">
        <w:rPr>
          <w:rFonts w:ascii="Arial" w:eastAsia="Times New Roman" w:hAnsi="Arial" w:cs="Arial"/>
          <w:b/>
          <w:bCs/>
          <w:i/>
          <w:iCs/>
          <w:color w:val="2F4F4F"/>
          <w:sz w:val="18"/>
          <w:szCs w:val="18"/>
        </w:rPr>
        <w:lastRenderedPageBreak/>
        <w:t>* Я больше личность, чем многие, и система это чует, она задергалась.</w:t>
      </w:r>
      <w:r w:rsidRPr="00AE1F5C">
        <w:rPr>
          <w:rFonts w:ascii="Arial" w:eastAsia="Times New Roman" w:hAnsi="Arial" w:cs="Arial"/>
          <w:b/>
          <w:bCs/>
          <w:i/>
          <w:iCs/>
          <w:color w:val="2F4F4F"/>
          <w:sz w:val="18"/>
          <w:szCs w:val="18"/>
        </w:rPr>
        <w:br/>
        <w:t>* Дело не в деталях, не в прическе, не в тату, не в пирсинге, а в том, что я не «винтик».</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Фактически, для меня подобное поведение системы является сигналом, что я веду себя правильно. Что я выхожу из строя.</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Хочу сказать Вам спасибо! ПРОСТО ОЧЕНЬ ОГРОМНОЕ СПАСИБО.</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Нет, я дитя системы, и Ваши книги не сделали мою жизнь суперлегкой. Они просто открыли мне Путь. Из системы – наружу. Я иду, и уже не могу свернуть. Как и было обещано в первой книге, мое сознание перевернуто. Я рада, что отношусь к тем 10-ти или 5-ти процентам, которые могут воспринять Трансерфинг. И вообще, нам всем ужасно повезло, что он появился. И Вам, и мне, и всем, кто его читает. Сложно переоценить это везение, не так ли? Была и остаюсь Вашим другом».</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Спасибо за доверие. Доверие нового поколения особенно ценно. Но, позвольте немного скорректировать вектор вашего намерения. Вы не совсем правильно воспринимаете выход из строя. Смысл кратко излагаю в следующих принципах:</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 </w:t>
      </w:r>
      <w:r w:rsidRPr="00AE1F5C">
        <w:rPr>
          <w:rFonts w:ascii="Verdana" w:eastAsia="Times New Roman" w:hAnsi="Verdana" w:cs="Times New Roman"/>
          <w:b/>
          <w:bCs/>
          <w:color w:val="2F4F4F"/>
          <w:sz w:val="18"/>
          <w:szCs w:val="18"/>
        </w:rPr>
        <w:t>Покинуть строй, не выходя из него.</w:t>
      </w:r>
      <w:r w:rsidRPr="00AE1F5C">
        <w:rPr>
          <w:rFonts w:ascii="Verdana" w:eastAsia="Times New Roman" w:hAnsi="Verdana" w:cs="Times New Roman"/>
          <w:color w:val="002828"/>
          <w:sz w:val="18"/>
          <w:szCs w:val="18"/>
        </w:rPr>
        <w:t> Понимаете, что это значит? Ваше главное отличие не в том, что у вас снаружи (в ушах, на плечах, на голове), а в том, что внутри – в ваших мыслях.</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 Находиться в системе, использовать ее в своих целях, но, </w:t>
      </w:r>
      <w:r w:rsidRPr="00AE1F5C">
        <w:rPr>
          <w:rFonts w:ascii="Verdana" w:eastAsia="Times New Roman" w:hAnsi="Verdana" w:cs="Times New Roman"/>
          <w:b/>
          <w:bCs/>
          <w:color w:val="2F4F4F"/>
          <w:sz w:val="18"/>
          <w:szCs w:val="18"/>
        </w:rPr>
        <w:t>быть непривязанным к ней.</w:t>
      </w:r>
      <w:r w:rsidRPr="00AE1F5C">
        <w:rPr>
          <w:rFonts w:ascii="Verdana" w:eastAsia="Times New Roman" w:hAnsi="Verdana" w:cs="Times New Roman"/>
          <w:color w:val="002828"/>
          <w:sz w:val="18"/>
          <w:szCs w:val="18"/>
        </w:rPr>
        <w:t> Кормиться на ферме (разборчиво, конечно), но, не позволять себя привязывать к кормушке. Находить там кров, но, не становиться навеки в стойло.</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 Не следует сражаться с системой. Это путь Воителя. Сей путь малопродуктивен, а зачастую и опасен. Не стоит тратить свою драгоценную жизнь на войну с ветряными мельницами. Есть путь иной – </w:t>
      </w:r>
      <w:r w:rsidRPr="00AE1F5C">
        <w:rPr>
          <w:rFonts w:ascii="Verdana" w:eastAsia="Times New Roman" w:hAnsi="Verdana" w:cs="Times New Roman"/>
          <w:b/>
          <w:bCs/>
          <w:color w:val="2F4F4F"/>
          <w:sz w:val="18"/>
          <w:szCs w:val="18"/>
        </w:rPr>
        <w:t>быть свободным в системе, не противопоставляя себя ей, и не вступая с ней в противоборство.</w:t>
      </w:r>
      <w:r w:rsidRPr="00AE1F5C">
        <w:rPr>
          <w:rFonts w:ascii="Verdana" w:eastAsia="Times New Roman" w:hAnsi="Verdana" w:cs="Times New Roman"/>
          <w:color w:val="002828"/>
          <w:sz w:val="18"/>
          <w:szCs w:val="18"/>
        </w:rPr>
        <w:t> Это путь Сталкера.</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 Можно даже так: днем вы приличный член стада, как все, а ночью, лишь только взойдет луна и повеет свежестью со степных просторов, вы обращаетесь в легкий ветер, и гуляете себе, где хотите. Представьте:</w:t>
      </w:r>
      <w:r w:rsidRPr="00AE1F5C">
        <w:rPr>
          <w:rFonts w:ascii="Verdana" w:eastAsia="Times New Roman" w:hAnsi="Verdana" w:cs="Times New Roman"/>
          <w:b/>
          <w:bCs/>
          <w:color w:val="2F4F4F"/>
          <w:sz w:val="18"/>
          <w:szCs w:val="18"/>
        </w:rPr>
        <w:t> я – легкий ветер, я – свободна, гуляю, где хочу и как хочу, но никого не задеваю и не пытаюсь сдуть – я сама по себе – я ветер!</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А вот еще одно письмо, подобное ветру со степных просторов, что несет отголоски чего-то далекого, давно позабытого, но, НАСТОЯЩЕГО, в отличие от всего суррогатного, чем мы себя окружили.</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«Хочется поделиться своей проблемой, которая превратила меня в рабыню других людей. Это отвратительно. Мне всего лишь 16 лет. Но я не похожа на современных подростков. Я не курю, не пью, не матерюсь, не принимаю наркотиков, я за лучший образ жизни, который был много тысячелетий назад. Мне не нужно крутых телефонов, планшетов, особняков, миллионов долларов и прочей мишуры. Я хочу жить «как в старые добрые времена». Носиться по степям, пить дождевую воду, лазать по деревьям, чтобы срывать их плоды, ездить на лошадях без седла и сбруи, приручать диких животных, чтобы просто дружить и общаться с ними, по вечерам плескаться в море. А мысли об учебе, времяпровождение в школе, разговоры о карьере, вводят меня в ужас. Для меня именно такая жизнь – дикость. Но я слаба. Цивилизация меня гнетет, убивает мой свободный дух. И это печально, что душа моя тихо умирает».</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Вы не слабы – вы уникальны. И в этом ваша Сила. И уж точно, вы не одиноки. Лично я – с вами и за вас. И таких как мы тоже немало. Вам не нужно быть похожей на остальных. Используйте свою уникальность. Поверьте, это очень ценное качество в серой толпе, если следовать одному правилу – не противопоставлять себя этой толпе, не сравнивать себя с другими, не вступать в конфликты. Они живут своей жизнью – ну и пусть – вы, рядом с ними, живете своей. Вы способны создать себе любой мир – на то есть Трансерфинг. Используйте смело свою уникальность. Тогда Сила обратит на вас внимание, и пребудет с вами. И в вашем мире обязательно будут и степь, и море, и чистая вода, и лошади.</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b/>
          <w:bCs/>
          <w:color w:val="2F4F4F"/>
          <w:sz w:val="18"/>
          <w:szCs w:val="18"/>
        </w:rPr>
        <w:t>Уважаемые Читатели!</w:t>
      </w:r>
      <w:r w:rsidRPr="00AE1F5C">
        <w:rPr>
          <w:rFonts w:ascii="Verdana" w:eastAsia="Times New Roman" w:hAnsi="Verdana" w:cs="Times New Roman"/>
          <w:color w:val="002828"/>
          <w:sz w:val="18"/>
          <w:szCs w:val="18"/>
        </w:rPr>
        <w:t> Обратите, пожалуйста, внимание, в Центре Трансерфинга интересные события:</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b/>
          <w:bCs/>
          <w:color w:val="2F4F4F"/>
          <w:sz w:val="18"/>
          <w:szCs w:val="18"/>
        </w:rPr>
        <w:t>21 сентября, 19-00, Москва</w:t>
      </w:r>
      <w:r w:rsidRPr="00AE1F5C">
        <w:rPr>
          <w:rFonts w:ascii="Verdana" w:eastAsia="Times New Roman" w:hAnsi="Verdana" w:cs="Times New Roman"/>
          <w:color w:val="002828"/>
          <w:sz w:val="18"/>
          <w:szCs w:val="18"/>
        </w:rPr>
        <w:br/>
        <w:t>Второе занятие Факультатива “Здоровая пятница”</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Ведущие: Татьяна Самарина и Евгений Самарин</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lastRenderedPageBreak/>
        <w:t>Участников занятия ждут:</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 Зеленый коктейль на разогрев</w:t>
      </w:r>
      <w:r w:rsidRPr="00AE1F5C">
        <w:rPr>
          <w:rFonts w:ascii="Verdana" w:eastAsia="Times New Roman" w:hAnsi="Verdana" w:cs="Times New Roman"/>
          <w:color w:val="002828"/>
          <w:sz w:val="18"/>
          <w:szCs w:val="18"/>
        </w:rPr>
        <w:br/>
        <w:t>- Заводной блицтурнир</w:t>
      </w:r>
      <w:r w:rsidRPr="00AE1F5C">
        <w:rPr>
          <w:rFonts w:ascii="Verdana" w:eastAsia="Times New Roman" w:hAnsi="Verdana" w:cs="Times New Roman"/>
          <w:color w:val="002828"/>
          <w:sz w:val="18"/>
          <w:szCs w:val="18"/>
        </w:rPr>
        <w:br/>
        <w:t>- Занимательные вопросы и серьезные ответы</w:t>
      </w:r>
      <w:r w:rsidRPr="00AE1F5C">
        <w:rPr>
          <w:rFonts w:ascii="Verdana" w:eastAsia="Times New Roman" w:hAnsi="Verdana" w:cs="Times New Roman"/>
          <w:color w:val="002828"/>
          <w:sz w:val="18"/>
          <w:szCs w:val="18"/>
        </w:rPr>
        <w:br/>
        <w:t>- Задорная практика с воздушным шариком</w:t>
      </w:r>
      <w:r w:rsidRPr="00AE1F5C">
        <w:rPr>
          <w:rFonts w:ascii="Verdana" w:eastAsia="Times New Roman" w:hAnsi="Verdana" w:cs="Times New Roman"/>
          <w:color w:val="002828"/>
          <w:sz w:val="18"/>
          <w:szCs w:val="18"/>
        </w:rPr>
        <w:br/>
        <w:t>- Здоровые советы от тренера</w:t>
      </w:r>
      <w:r w:rsidRPr="00AE1F5C">
        <w:rPr>
          <w:rFonts w:ascii="Verdana" w:eastAsia="Times New Roman" w:hAnsi="Verdana" w:cs="Times New Roman"/>
          <w:color w:val="002828"/>
          <w:sz w:val="18"/>
          <w:szCs w:val="18"/>
        </w:rPr>
        <w:br/>
        <w:t>- Заряженные намерением угощения</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Подробная информация о мероприятии и регистрация: </w:t>
      </w:r>
      <w:hyperlink r:id="rId600" w:tgtFrame="_blank" w:history="1">
        <w:r w:rsidRPr="00AE1F5C">
          <w:rPr>
            <w:rFonts w:ascii="Arial" w:eastAsia="Times New Roman" w:hAnsi="Arial" w:cs="Arial"/>
            <w:b/>
            <w:bCs/>
            <w:color w:val="004650"/>
            <w:sz w:val="18"/>
            <w:szCs w:val="18"/>
            <w:u w:val="single"/>
          </w:rPr>
          <w:t>http://tsurf.ru/21-sentyabrya-fakultativ-zdorovaya-pyatnica/</w:t>
        </w:r>
      </w:hyperlink>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В течение всей недели вы можете присылать свои вопросы по оздоровлению и повышению уровня энергии нашим тренерам на почтовый ящик: </w:t>
      </w:r>
      <w:hyperlink r:id="rId601" w:tgtFrame="_blank" w:history="1">
        <w:r w:rsidRPr="00AE1F5C">
          <w:rPr>
            <w:rFonts w:ascii="Arial" w:eastAsia="Times New Roman" w:hAnsi="Arial" w:cs="Arial"/>
            <w:b/>
            <w:bCs/>
            <w:color w:val="004650"/>
            <w:sz w:val="18"/>
            <w:szCs w:val="18"/>
            <w:u w:val="single"/>
          </w:rPr>
          <w:t>energy@tsurf.ru</w:t>
        </w:r>
      </w:hyperlink>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Ответы на наиболее актуальные и часто задаваемые вопросы мы опубликуем в нашей рассылке.</w:t>
      </w:r>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pict>
          <v:rect id="_x0000_i1229" style="width:0;height:1.5pt" o:hralign="left" o:hrstd="t" o:hrnoshade="t" o:hr="t" fillcolor="#002828" stroked="f"/>
        </w:pict>
      </w:r>
    </w:p>
    <w:p w:rsidR="00AE1F5C" w:rsidRPr="00AE1F5C" w:rsidRDefault="00AE1F5C" w:rsidP="00AE1F5C">
      <w:pPr>
        <w:spacing w:after="240" w:line="240" w:lineRule="auto"/>
        <w:ind w:firstLine="300"/>
        <w:jc w:val="both"/>
        <w:rPr>
          <w:rFonts w:eastAsia="Times New Roman" w:cs="Times New Roman"/>
          <w:b/>
          <w:bCs/>
          <w:color w:val="004650"/>
          <w:sz w:val="24"/>
          <w:szCs w:val="24"/>
        </w:rPr>
      </w:pPr>
      <w:r w:rsidRPr="00AE1F5C">
        <w:rPr>
          <w:rFonts w:eastAsia="Times New Roman" w:cs="Times New Roman"/>
          <w:b/>
          <w:bCs/>
          <w:color w:val="004650"/>
          <w:sz w:val="24"/>
          <w:szCs w:val="24"/>
        </w:rPr>
        <w:t>Специальная информация только для женщин!</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От здоровья и эмоционального состояния женщины зависит многое: обстановка в семье, развитие детей и даже благосостояние любимого мужчины.</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b/>
          <w:bCs/>
          <w:color w:val="2F4F4F"/>
          <w:sz w:val="18"/>
          <w:szCs w:val="18"/>
        </w:rPr>
        <w:t>20 сентября</w:t>
      </w:r>
      <w:r w:rsidRPr="00AE1F5C">
        <w:rPr>
          <w:rFonts w:ascii="Verdana" w:eastAsia="Times New Roman" w:hAnsi="Verdana" w:cs="Times New Roman"/>
          <w:color w:val="002828"/>
          <w:sz w:val="18"/>
          <w:szCs w:val="18"/>
        </w:rPr>
        <w:t> у представительниц прекрасной половины человечества есть возможность подарить себе 3 часа времени на то, чтобы восстановить свои силы, наполниться чувством любви и гармонии, наполнить свой мир яркими красками!</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Инициация “Рождение женщины” </w:t>
      </w:r>
      <w:hyperlink r:id="rId602" w:tgtFrame="_blank" w:history="1">
        <w:r w:rsidRPr="00AE1F5C">
          <w:rPr>
            <w:rFonts w:ascii="Arial" w:eastAsia="Times New Roman" w:hAnsi="Arial" w:cs="Arial"/>
            <w:b/>
            <w:bCs/>
            <w:color w:val="004650"/>
            <w:sz w:val="18"/>
            <w:szCs w:val="18"/>
            <w:u w:val="single"/>
          </w:rPr>
          <w:t>http://tsurf.ru/zhenskaya-iniciaciya-rozhdenie-zhenshhiny/</w:t>
        </w:r>
      </w:hyperlink>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b/>
          <w:bCs/>
          <w:color w:val="2F4F4F"/>
          <w:sz w:val="18"/>
          <w:szCs w:val="18"/>
        </w:rPr>
        <w:t>7 октября</w:t>
      </w:r>
      <w:r w:rsidRPr="00AE1F5C">
        <w:rPr>
          <w:rFonts w:ascii="Verdana" w:eastAsia="Times New Roman" w:hAnsi="Verdana" w:cs="Times New Roman"/>
          <w:color w:val="002828"/>
          <w:sz w:val="18"/>
          <w:szCs w:val="18"/>
        </w:rPr>
        <w:t> Инициация “Рождение Женщины” пройдет </w:t>
      </w:r>
      <w:r w:rsidRPr="00AE1F5C">
        <w:rPr>
          <w:rFonts w:ascii="Verdana" w:eastAsia="Times New Roman" w:hAnsi="Verdana" w:cs="Times New Roman"/>
          <w:b/>
          <w:bCs/>
          <w:color w:val="2F4F4F"/>
          <w:sz w:val="18"/>
          <w:szCs w:val="18"/>
        </w:rPr>
        <w:t>на Фестивале “OpenWoman”</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Подробная информация о мероприятии здесь:</w:t>
      </w:r>
      <w:r w:rsidRPr="00AE1F5C">
        <w:rPr>
          <w:rFonts w:ascii="Verdana" w:eastAsia="Times New Roman" w:hAnsi="Verdana" w:cs="Times New Roman"/>
          <w:color w:val="002828"/>
          <w:sz w:val="18"/>
          <w:szCs w:val="18"/>
        </w:rPr>
        <w:br/>
      </w:r>
      <w:hyperlink r:id="rId603" w:tgtFrame="_blank" w:history="1">
        <w:r w:rsidRPr="00AE1F5C">
          <w:rPr>
            <w:rFonts w:ascii="Arial" w:eastAsia="Times New Roman" w:hAnsi="Arial" w:cs="Arial"/>
            <w:b/>
            <w:bCs/>
            <w:color w:val="004650"/>
            <w:sz w:val="18"/>
            <w:szCs w:val="18"/>
            <w:u w:val="single"/>
          </w:rPr>
          <w:t>http://openvision.su/fest/transerfing/?utm_source=transerfing&amp;utm_medium=mail&amp;utm_campaign=svs</w:t>
        </w:r>
      </w:hyperlink>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pict>
          <v:rect id="_x0000_i1230" style="width:0;height:1.5pt" o:hralign="left" o:hrstd="t" o:hrnoshade="t" o:hr="t" fillcolor="#002828" stroked="f"/>
        </w:pic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На этой неделе в Центре Трансерфинга проходят мероприятия, которые позволят всем желающим получить простые и действенные советы по оздоровлению и повышению уровня энергии.</w:t>
      </w:r>
    </w:p>
    <w:p w:rsidR="00AE1F5C" w:rsidRPr="00AE1F5C" w:rsidRDefault="00AE1F5C" w:rsidP="00AE1F5C">
      <w:pPr>
        <w:spacing w:after="240" w:line="240" w:lineRule="auto"/>
        <w:ind w:firstLine="300"/>
        <w:jc w:val="both"/>
        <w:rPr>
          <w:rFonts w:eastAsia="Times New Roman" w:cs="Times New Roman"/>
          <w:b/>
          <w:bCs/>
          <w:color w:val="004650"/>
          <w:sz w:val="24"/>
          <w:szCs w:val="24"/>
        </w:rPr>
      </w:pPr>
      <w:r w:rsidRPr="00AE1F5C">
        <w:rPr>
          <w:rFonts w:eastAsia="Times New Roman" w:cs="Times New Roman"/>
          <w:b/>
          <w:bCs/>
          <w:color w:val="004650"/>
          <w:sz w:val="24"/>
          <w:szCs w:val="24"/>
        </w:rPr>
        <w:t>“Неделя Здоровья” уже началась!</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На старт!</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Для того, чтобы определить свой уровень энергетики на момент “здесь и сейчас”, предлагается небольшой </w:t>
      </w:r>
      <w:r w:rsidRPr="00AE1F5C">
        <w:rPr>
          <w:rFonts w:ascii="Verdana" w:eastAsia="Times New Roman" w:hAnsi="Verdana" w:cs="Times New Roman"/>
          <w:b/>
          <w:bCs/>
          <w:color w:val="2F4F4F"/>
          <w:sz w:val="18"/>
          <w:szCs w:val="18"/>
        </w:rPr>
        <w:t>тест</w:t>
      </w:r>
      <w:r w:rsidRPr="00AE1F5C">
        <w:rPr>
          <w:rFonts w:ascii="Verdana" w:eastAsia="Times New Roman" w:hAnsi="Verdana" w:cs="Times New Roman"/>
          <w:color w:val="002828"/>
          <w:sz w:val="18"/>
          <w:szCs w:val="18"/>
        </w:rPr>
        <w:t>: </w:t>
      </w:r>
      <w:hyperlink r:id="rId604" w:tgtFrame="_blank" w:history="1">
        <w:r w:rsidRPr="00AE1F5C">
          <w:rPr>
            <w:rFonts w:ascii="Arial" w:eastAsia="Times New Roman" w:hAnsi="Arial" w:cs="Arial"/>
            <w:b/>
            <w:bCs/>
            <w:color w:val="004650"/>
            <w:sz w:val="18"/>
            <w:szCs w:val="18"/>
            <w:u w:val="single"/>
          </w:rPr>
          <w:t>http://tsurf.ru/2012/09/prover-svoj-uroven-energii-test/</w:t>
        </w:r>
      </w:hyperlink>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Внимание!</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Самый эффективный метод оздоровления – регулярная практика. Евгений Самарин, самый энергичный тренер Центра Трансерфинга, подготовил простую и очень эффективную практику, направленную на тренировку дыхательной системы.</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Инструкция к практике: </w:t>
      </w:r>
      <w:hyperlink r:id="rId605" w:tgtFrame="_blank" w:history="1">
        <w:r w:rsidRPr="00AE1F5C">
          <w:rPr>
            <w:rFonts w:ascii="Arial" w:eastAsia="Times New Roman" w:hAnsi="Arial" w:cs="Arial"/>
            <w:b/>
            <w:bCs/>
            <w:color w:val="004650"/>
            <w:sz w:val="18"/>
            <w:szCs w:val="18"/>
            <w:u w:val="single"/>
          </w:rPr>
          <w:t>http://tsurf.ru/2012/09/dyxatelnaya-praktika-ot-evgeniya-samarina/</w:t>
        </w:r>
      </w:hyperlink>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Делаем эту практику вместе в течение недели, задаем вопросы и делимся результатами в комментариях к странице практики и в социальных сетях.</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Марш!</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В конце рабочей недели предлагаем восстановиться, сбросить с себя груз рабочих вопросов, получить заряд энергии и хорошего настроения на все выходные.</w:t>
      </w:r>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pict>
          <v:rect id="_x0000_i1231" style="width:0;height:1.5pt" o:hralign="left" o:hrstd="t" o:hrnoshade="t" o:hr="t" fillcolor="#002828" stroked="f"/>
        </w:pict>
      </w:r>
    </w:p>
    <w:p w:rsidR="00AE1F5C" w:rsidRPr="00AE1F5C" w:rsidRDefault="00AE1F5C" w:rsidP="00AE1F5C">
      <w:pPr>
        <w:spacing w:after="240" w:line="240" w:lineRule="auto"/>
        <w:ind w:firstLine="300"/>
        <w:jc w:val="both"/>
        <w:rPr>
          <w:rFonts w:eastAsia="Times New Roman" w:cs="Times New Roman"/>
          <w:b/>
          <w:bCs/>
          <w:color w:val="004650"/>
          <w:sz w:val="24"/>
          <w:szCs w:val="24"/>
        </w:rPr>
      </w:pPr>
      <w:r w:rsidRPr="00AE1F5C">
        <w:rPr>
          <w:rFonts w:eastAsia="Times New Roman" w:cs="Times New Roman"/>
          <w:b/>
          <w:bCs/>
          <w:color w:val="004650"/>
          <w:sz w:val="24"/>
          <w:szCs w:val="24"/>
        </w:rPr>
        <w:t>В здоровом теле – здоровый дух!</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Рекомендации по оздоровлению духа, тела и создания вокруг себя гармоничного здорового мира, вы получите на базовом тренинге Центра Трансерфинга </w:t>
      </w:r>
      <w:r w:rsidRPr="00AE1F5C">
        <w:rPr>
          <w:rFonts w:ascii="Verdana" w:eastAsia="Times New Roman" w:hAnsi="Verdana" w:cs="Times New Roman"/>
          <w:b/>
          <w:bCs/>
          <w:color w:val="2F4F4F"/>
          <w:sz w:val="18"/>
          <w:szCs w:val="18"/>
        </w:rPr>
        <w:t>«Управление Реальностью» 29-30 сентября.</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Подробная информация и регистрация: </w:t>
      </w:r>
      <w:hyperlink r:id="rId606" w:tgtFrame="_blank" w:history="1">
        <w:r w:rsidRPr="00AE1F5C">
          <w:rPr>
            <w:rFonts w:ascii="Arial" w:eastAsia="Times New Roman" w:hAnsi="Arial" w:cs="Arial"/>
            <w:b/>
            <w:bCs/>
            <w:color w:val="004650"/>
            <w:sz w:val="18"/>
            <w:szCs w:val="18"/>
            <w:u w:val="single"/>
          </w:rPr>
          <w:t>http://tsurf.ru/29-30-sentyabrya-zhivoj-trening-upravlenie-realnostyu-stupen-1/</w:t>
        </w:r>
      </w:hyperlink>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lastRenderedPageBreak/>
        <w:pict>
          <v:rect id="_x0000_i1232" style="width:0;height:1.5pt" o:hralign="left" o:hrstd="t" o:hrnoshade="t" o:hr="t" fillcolor="#002828" stroked="f"/>
        </w:pict>
      </w:r>
    </w:p>
    <w:p w:rsidR="00AE1F5C" w:rsidRPr="00AE1F5C" w:rsidRDefault="00AE1F5C" w:rsidP="00AE1F5C">
      <w:pPr>
        <w:spacing w:after="240" w:line="240" w:lineRule="auto"/>
        <w:ind w:firstLine="300"/>
        <w:jc w:val="both"/>
        <w:rPr>
          <w:rFonts w:eastAsia="Times New Roman" w:cs="Times New Roman"/>
          <w:b/>
          <w:bCs/>
          <w:color w:val="004650"/>
          <w:sz w:val="24"/>
          <w:szCs w:val="24"/>
        </w:rPr>
      </w:pPr>
      <w:r w:rsidRPr="00AE1F5C">
        <w:rPr>
          <w:rFonts w:eastAsia="Times New Roman" w:cs="Times New Roman"/>
          <w:b/>
          <w:bCs/>
          <w:color w:val="004650"/>
          <w:sz w:val="24"/>
          <w:szCs w:val="24"/>
        </w:rPr>
        <w:t>Уходим в АУТ!</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Приверженцы здорового образа жизни и нестандартного отдыха едут в </w:t>
      </w:r>
      <w:r w:rsidRPr="00AE1F5C">
        <w:rPr>
          <w:rFonts w:ascii="Verdana" w:eastAsia="Times New Roman" w:hAnsi="Verdana" w:cs="Times New Roman"/>
          <w:b/>
          <w:bCs/>
          <w:color w:val="2F4F4F"/>
          <w:sz w:val="18"/>
          <w:szCs w:val="18"/>
        </w:rPr>
        <w:t>Подмосковье 29-30 сентября</w:t>
      </w:r>
      <w:r w:rsidRPr="00AE1F5C">
        <w:rPr>
          <w:rFonts w:ascii="Verdana" w:eastAsia="Times New Roman" w:hAnsi="Verdana" w:cs="Times New Roman"/>
          <w:color w:val="002828"/>
          <w:sz w:val="18"/>
          <w:szCs w:val="18"/>
        </w:rPr>
        <w:t> на «Активный уикенд по Трансерфингу».</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Подробная информация и регистрация: </w:t>
      </w:r>
      <w:hyperlink r:id="rId607" w:tgtFrame="_blank" w:history="1">
        <w:r w:rsidRPr="00AE1F5C">
          <w:rPr>
            <w:rFonts w:ascii="Arial" w:eastAsia="Times New Roman" w:hAnsi="Arial" w:cs="Arial"/>
            <w:b/>
            <w:bCs/>
            <w:color w:val="004650"/>
            <w:sz w:val="18"/>
            <w:szCs w:val="18"/>
            <w:u w:val="single"/>
          </w:rPr>
          <w:t>http://tsurf.ru/aktivnyj-uikend-s-transerfingom/</w:t>
        </w:r>
      </w:hyperlink>
    </w:p>
    <w:p w:rsidR="00AE1F5C" w:rsidRPr="00AE1F5C" w:rsidRDefault="00AE1F5C" w:rsidP="00AE1F5C">
      <w:pPr>
        <w:spacing w:after="240" w:line="240" w:lineRule="auto"/>
        <w:ind w:firstLine="300"/>
        <w:jc w:val="both"/>
        <w:rPr>
          <w:rFonts w:eastAsia="Times New Roman" w:cs="Times New Roman"/>
          <w:b/>
          <w:bCs/>
          <w:color w:val="004650"/>
          <w:sz w:val="24"/>
          <w:szCs w:val="24"/>
        </w:rPr>
      </w:pPr>
      <w:r w:rsidRPr="00AE1F5C">
        <w:rPr>
          <w:rFonts w:eastAsia="Times New Roman" w:cs="Times New Roman"/>
          <w:b/>
          <w:bCs/>
          <w:color w:val="004650"/>
          <w:sz w:val="24"/>
          <w:szCs w:val="24"/>
        </w:rPr>
        <w:t>Делайте с нами! Делайте без нас! Главное – делайте!</w:t>
      </w:r>
    </w:p>
    <w:p w:rsidR="00AE1F5C" w:rsidRPr="00AE1F5C" w:rsidRDefault="00AE1F5C" w:rsidP="00AE1F5C">
      <w:pPr>
        <w:spacing w:after="240" w:line="240" w:lineRule="auto"/>
        <w:ind w:firstLine="300"/>
        <w:jc w:val="both"/>
        <w:rPr>
          <w:rFonts w:eastAsia="Times New Roman" w:cs="Times New Roman"/>
          <w:b/>
          <w:bCs/>
          <w:color w:val="004650"/>
          <w:sz w:val="24"/>
          <w:szCs w:val="24"/>
        </w:rPr>
      </w:pPr>
      <w:r w:rsidRPr="00AE1F5C">
        <w:rPr>
          <w:rFonts w:eastAsia="Times New Roman" w:cs="Times New Roman"/>
          <w:b/>
          <w:bCs/>
          <w:color w:val="004650"/>
          <w:sz w:val="24"/>
          <w:szCs w:val="24"/>
        </w:rPr>
        <w:t>Желаем вам здоровой и энергичной недели!</w:t>
      </w:r>
    </w:p>
    <w:p w:rsidR="00AE1F5C" w:rsidRDefault="00AE1F5C" w:rsidP="00AE1F5C">
      <w:pPr>
        <w:rPr>
          <w:lang w:val="en-US"/>
        </w:rPr>
      </w:pPr>
    </w:p>
    <w:p w:rsidR="00AE1F5C" w:rsidRDefault="00AE1F5C" w:rsidP="00AE1F5C">
      <w:pPr>
        <w:rPr>
          <w:lang w:val="en-US"/>
        </w:rPr>
      </w:pPr>
    </w:p>
    <w:p w:rsidR="00AE1F5C" w:rsidRPr="00AE1F5C" w:rsidRDefault="00AE1F5C" w:rsidP="00AE1F5C">
      <w:pPr>
        <w:spacing w:after="0" w:line="240" w:lineRule="auto"/>
        <w:rPr>
          <w:rFonts w:eastAsia="Times New Roman" w:cs="Times New Roman"/>
          <w:sz w:val="24"/>
          <w:szCs w:val="24"/>
        </w:rPr>
      </w:pPr>
      <w:r w:rsidRPr="00AE1F5C">
        <w:rPr>
          <w:rFonts w:ascii="Arial" w:eastAsia="Times New Roman" w:hAnsi="Arial" w:cs="Arial"/>
          <w:color w:val="000000"/>
          <w:sz w:val="27"/>
          <w:szCs w:val="27"/>
          <w:shd w:val="clear" w:color="auto" w:fill="DCDCDC"/>
        </w:rPr>
        <w:t>Трансерфинг</w:t>
      </w:r>
      <w:r w:rsidRPr="00AE1F5C">
        <w:rPr>
          <w:rFonts w:ascii="Arial" w:eastAsia="Times New Roman" w:hAnsi="Arial" w:cs="Arial"/>
          <w:color w:val="000000"/>
          <w:sz w:val="27"/>
          <w:szCs w:val="27"/>
          <w:shd w:val="clear" w:color="auto" w:fill="DCDCDC"/>
        </w:rPr>
        <w:br/>
        <w:t>Управление реальностью</w:t>
      </w:r>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pict>
          <v:rect id="_x0000_i1233" style="width:233.9pt;height:.75pt" o:hrpct="500" o:hralign="center" o:hrstd="t" o:hrnoshade="t" o:hr="t" fillcolor="black" stroked="f"/>
        </w:pict>
      </w:r>
    </w:p>
    <w:p w:rsidR="00AE1F5C" w:rsidRDefault="00AE1F5C" w:rsidP="00AE1F5C">
      <w:pPr>
        <w:rPr>
          <w:rFonts w:eastAsia="Times New Roman" w:cs="Times New Roman"/>
          <w:b/>
          <w:bCs/>
          <w:color w:val="004650"/>
          <w:sz w:val="27"/>
          <w:szCs w:val="27"/>
          <w:shd w:val="clear" w:color="auto" w:fill="DCDCDC"/>
          <w:lang w:val="en-US"/>
        </w:rPr>
      </w:pPr>
      <w:r w:rsidRPr="00AE1F5C">
        <w:rPr>
          <w:rFonts w:eastAsia="Times New Roman" w:cs="Times New Roman"/>
          <w:b/>
          <w:bCs/>
          <w:color w:val="004650"/>
          <w:sz w:val="27"/>
          <w:szCs w:val="27"/>
          <w:shd w:val="clear" w:color="auto" w:fill="DCDCDC"/>
        </w:rPr>
        <w:t>Выпуск N 248. Управление вниманием в «принудительном порядке»</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«У меня такая проблема, не могу контролировать свои мысли. Чего только ни пробовал, разные теории контроля мыслей, разные методики релаксации и т.д. А ведь это основной момент для техники слайдов».</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Если вам не удается намеренно управлять ходом мыслей, нужно этому учиться. Могу предложить один хороший метод для развития сосредоточенности и «присутствия». </w:t>
      </w:r>
      <w:r w:rsidRPr="00AE1F5C">
        <w:rPr>
          <w:rFonts w:ascii="Verdana" w:eastAsia="Times New Roman" w:hAnsi="Verdana" w:cs="Times New Roman"/>
          <w:b/>
          <w:bCs/>
          <w:color w:val="2F4F4F"/>
          <w:sz w:val="18"/>
          <w:szCs w:val="18"/>
        </w:rPr>
        <w:t>Задайтесь целью думать только о том, чем в данный момент занимаетесь.</w:t>
      </w:r>
      <w:r w:rsidRPr="00AE1F5C">
        <w:rPr>
          <w:rFonts w:ascii="Verdana" w:eastAsia="Times New Roman" w:hAnsi="Verdana" w:cs="Times New Roman"/>
          <w:color w:val="002828"/>
          <w:sz w:val="18"/>
          <w:szCs w:val="18"/>
        </w:rPr>
        <w:t> Когда конкретно ничем не заняты, найдите объект внимания, например: на прогулке – наблюдайте за окружением, в поездке – читайте книгу. Сначала будет немного трудновато, потребуются определенные усилия. Зато через некоторое время вы заметите, что мысли стали более управляемыми.</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«Почему мои мысли стараются течь по негативным сценариям, как только я их отпускаю и перестаю контролировать разум? Если это привычка, то когда она закладывается, и чем, какими ситуациями, поступками, по каким причинам?»</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Это привычка, порожденная зеркальной иллюзией, будто отражение не зависит от образа наших мыслей. Человек привык обращать внимание не на внутренний экран, в свои мысли, а на внешний экран, в зеркало.</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Казалось бы, должно быть наоборот: человеку свойственно пребывать в своих раздумьях, его разум поглощен своими проблемами, а значит, внимание обращено в себя, на внутренний экран?</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Ничего подобного. Его мысли, а значит, и внутренний экран, находится там, в зеркале, во внешней реальности, потому что и проблемы приходят оттуда. Вот этой внешней картиной он и поглощен. Точно так же, когда человек видит картину, висящую на стене, его внимание поглощено увиденным, и его мысли находятся там же, в проекции этой картины.</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Понимаете, что происходит? Картина жизни висит в окружающей реальности, а человек просто тупо глазеет на нее и крутит в своей голове. Не создает, не генерирует, а всего лишь считывает и прокручивает то, что считал.</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Поэтому, если хотите создать какую-то свою реальность, надо вырабатывать другую привычку – выбираться из зеркала и </w:t>
      </w:r>
      <w:r w:rsidRPr="00AE1F5C">
        <w:rPr>
          <w:rFonts w:ascii="Verdana" w:eastAsia="Times New Roman" w:hAnsi="Verdana" w:cs="Times New Roman"/>
          <w:b/>
          <w:bCs/>
          <w:color w:val="2F4F4F"/>
          <w:sz w:val="18"/>
          <w:szCs w:val="18"/>
        </w:rPr>
        <w:t>намеренно формировать образ, а не просто считывать отражение.</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«Любопытно, с точки зрения Трансерфинга, что есть ум и наши внутренние мысли, которые сопровождают нас всю жизнь?»</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lastRenderedPageBreak/>
        <w:t>Наши мысли, если брать бессознательные, какими они по большей части являются, это бормотание одинокого странника на необитаемом острове с самим собой. Наш ум – это, собственно, и есть, одинокий странник на острове.</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«А как можно «странника-болтуна» заставить замолчать? Я сколько ни тренируюсь, максимум могу молчать несколько минут, а потом завожу с собой беседу. И нужно ли это делать?»</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А зачем заставлять его молчать? Это весьма трудоемкое, и к тому же, совершенно бессмысленное в рамках техники Трансерфинга занятие. Вопрос не в том чтобы заглушить свой «кинопроектор», а в том, чтобы заправить туда нужную киноленту. Если ваш собственный кинопроектор остановится, сознание улетит уже в другое кино, которое опять же, не ваше, а чье-то, чужое (уже и неизвестно чье).</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Побочные мысли будут возникать, это неизбежно, так устроен наш разум. </w:t>
      </w:r>
      <w:r w:rsidRPr="00AE1F5C">
        <w:rPr>
          <w:rFonts w:ascii="Verdana" w:eastAsia="Times New Roman" w:hAnsi="Verdana" w:cs="Times New Roman"/>
          <w:b/>
          <w:bCs/>
          <w:color w:val="2F4F4F"/>
          <w:sz w:val="18"/>
          <w:szCs w:val="18"/>
        </w:rPr>
        <w:t>Главное, чтобы основной вектор ваших мыслей указывал на цель.</w:t>
      </w:r>
      <w:r w:rsidRPr="00AE1F5C">
        <w:rPr>
          <w:rFonts w:ascii="Verdana" w:eastAsia="Times New Roman" w:hAnsi="Verdana" w:cs="Times New Roman"/>
          <w:color w:val="002828"/>
          <w:sz w:val="18"/>
          <w:szCs w:val="18"/>
        </w:rPr>
        <w:t> Вы можете сомневаться, бояться, даже впадать в уныние, однако снова и снова возвращайтесь к целевому слайду, не смотря ни на что.</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«Много говорится о восприятии и наслаждении моментом «здесь и сейчас». О том, что жизнь, это и есть тот самый момент. Я долго наблюдал за своими размышлениями, но не могу понять одну вещь. Если в этот момент я думаю не о том, что здесь и сейчас, а о желаемом будущем, например, о новом уютном доме, то получается, что мыслями я в будущем, а не в настоящем моменте. Как правильно формировать свое будущее, не теряя при этом связь с настоящим?»</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Пока вы «наслаждаетесь текущим моментом», вы плаваете в той реальности, которая у вас есть. Если вы не хотите довольствоваться тем, что у вас есть, надо устремить вектор внимания к цели. Тогда «плавание» прекратится, и слой вашего мира придет в упорядоченное движение. Это </w:t>
      </w:r>
      <w:r w:rsidRPr="00AE1F5C">
        <w:rPr>
          <w:rFonts w:ascii="Verdana" w:eastAsia="Times New Roman" w:hAnsi="Verdana" w:cs="Times New Roman"/>
          <w:b/>
          <w:bCs/>
          <w:color w:val="2F4F4F"/>
          <w:sz w:val="18"/>
          <w:szCs w:val="18"/>
        </w:rPr>
        <w:t>визуализация цели,</w:t>
      </w:r>
      <w:r w:rsidRPr="00AE1F5C">
        <w:rPr>
          <w:rFonts w:ascii="Verdana" w:eastAsia="Times New Roman" w:hAnsi="Verdana" w:cs="Times New Roman"/>
          <w:color w:val="002828"/>
          <w:sz w:val="18"/>
          <w:szCs w:val="18"/>
        </w:rPr>
        <w:t> и это есть будущее.</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В настоящем вы должны обращать особое внимание на </w:t>
      </w:r>
      <w:r w:rsidRPr="00AE1F5C">
        <w:rPr>
          <w:rFonts w:ascii="Verdana" w:eastAsia="Times New Roman" w:hAnsi="Verdana" w:cs="Times New Roman"/>
          <w:b/>
          <w:bCs/>
          <w:color w:val="2F4F4F"/>
          <w:sz w:val="18"/>
          <w:szCs w:val="18"/>
        </w:rPr>
        <w:t>подвижки.</w:t>
      </w:r>
      <w:r w:rsidRPr="00AE1F5C">
        <w:rPr>
          <w:rFonts w:ascii="Verdana" w:eastAsia="Times New Roman" w:hAnsi="Verdana" w:cs="Times New Roman"/>
          <w:color w:val="002828"/>
          <w:sz w:val="18"/>
          <w:szCs w:val="18"/>
        </w:rPr>
        <w:t> Как только увидели признаки реализации намерения, надо с особым удовлетворением констатировать: &lt;да, у меня действительно все получается, я продвигаюсь, с каждым днем моя реальность все ближе к задуманному&gt;. Это </w:t>
      </w:r>
      <w:r w:rsidRPr="00AE1F5C">
        <w:rPr>
          <w:rFonts w:ascii="Verdana" w:eastAsia="Times New Roman" w:hAnsi="Verdana" w:cs="Times New Roman"/>
          <w:b/>
          <w:bCs/>
          <w:color w:val="2F4F4F"/>
          <w:sz w:val="18"/>
          <w:szCs w:val="18"/>
        </w:rPr>
        <w:t>визуализация процесса,</w:t>
      </w:r>
      <w:r w:rsidRPr="00AE1F5C">
        <w:rPr>
          <w:rFonts w:ascii="Verdana" w:eastAsia="Times New Roman" w:hAnsi="Verdana" w:cs="Times New Roman"/>
          <w:color w:val="002828"/>
          <w:sz w:val="18"/>
          <w:szCs w:val="18"/>
        </w:rPr>
        <w:t> и это есть настоящее.</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«Я встретил девушку, которая мне понравилась. Она не постоянна, но проявляет симпатию. Использую принцип безусловной любви, и даже если получу отказ, в любом случае, буду транслировать потоки счастья и радости для нее. Эта девушка побудила меня серьезно заняться Трансерфингом. Начал визуализировать цели, занялся спортом, постепенно отхожу от вредных привычек. Но тут произошли неприятные вещи: сократили по работе, бывшие сотрудники дружно отвернулись, повредил связки на ногах, и еще куча всего. Пару дней назад шел по улице, весь в унынии: девушка конкретно не ответила на симпатию. Меня осенила мысль: это подготовка к новой реальности, ты транслируешь одно, а происходит совсем другое, продолжай идти, НЕ СДАВАЙСЯ!»</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Пока вы не занимались Трансерфингом – вы </w:t>
      </w:r>
      <w:r w:rsidRPr="00AE1F5C">
        <w:rPr>
          <w:rFonts w:ascii="Verdana" w:eastAsia="Times New Roman" w:hAnsi="Verdana" w:cs="Times New Roman"/>
          <w:b/>
          <w:bCs/>
          <w:color w:val="2F4F4F"/>
          <w:sz w:val="18"/>
          <w:szCs w:val="18"/>
        </w:rPr>
        <w:t>плавали</w:t>
      </w:r>
      <w:r w:rsidRPr="00AE1F5C">
        <w:rPr>
          <w:rFonts w:ascii="Verdana" w:eastAsia="Times New Roman" w:hAnsi="Verdana" w:cs="Times New Roman"/>
          <w:color w:val="002828"/>
          <w:sz w:val="18"/>
          <w:szCs w:val="18"/>
        </w:rPr>
        <w:t> в каком-то потоке, который нес вас по жизни. Как только вы поставили себе цель и начали управлять своим вниманием, то есть, </w:t>
      </w:r>
      <w:r w:rsidRPr="00AE1F5C">
        <w:rPr>
          <w:rFonts w:ascii="Verdana" w:eastAsia="Times New Roman" w:hAnsi="Verdana" w:cs="Times New Roman"/>
          <w:b/>
          <w:bCs/>
          <w:color w:val="2F4F4F"/>
          <w:sz w:val="18"/>
          <w:szCs w:val="18"/>
        </w:rPr>
        <w:t>двигаться самостоятельно,</w:t>
      </w:r>
      <w:r w:rsidRPr="00AE1F5C">
        <w:rPr>
          <w:rFonts w:ascii="Verdana" w:eastAsia="Times New Roman" w:hAnsi="Verdana" w:cs="Times New Roman"/>
          <w:color w:val="002828"/>
          <w:sz w:val="18"/>
          <w:szCs w:val="18"/>
        </w:rPr>
        <w:t> вы перестали соответствовать прежнему потоку. И работа не та, и девушка не моя, и даже ноги не мои. Круто вы повернули! Но все наладится. Если не бросите Трансерфинг, вскоре войдете в новый поток, где и работа, и девушки будут лучше, и ноги здоровее.</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«Многие меня считают обаятельной или красивой. Но сама я о себе другого мнения. У меня недостатки внешности, которые требуют хирургического вмешательства, а на это так много денег надо. Как, наверное, вы уже догадались, у меня проблемы в личной жизни. Все мои отношения с противоположным полом заканчиваются ничем. Они уходят от меня непонятно по какой причине, даже не говоря «прощай». Каждый раз я зализываю раны, и все повторяется снова.</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Сейчас у меня начался роман с одним человеком, который очень-очень мне нравится. Я бы хотела, чтобы он остался со мной. Может все так происходит потому, что я неуверенна в себе? Везде мне встречаются одни шикарные красотки! Конечно, увидев такую красотку, мой мужчина будет смотреть на нее и может уйти от меня. А когда я состарюсь, что тогда?! Вообще думать об этом боюсь!</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 xml:space="preserve">На фоне шикарных женщин я чувствую себя ненужной, блеклой и незаметной, и что самое обидное, я сравниваю себя с ними, и вижу свои недостатки!!! Я ведь тоже хочу быть шикарной и красивой. Я могу представить себя успешной молодой женщиной. Но материальный успех никогда </w:t>
      </w:r>
      <w:r w:rsidRPr="00AE1F5C">
        <w:rPr>
          <w:rFonts w:ascii="Arial" w:eastAsia="Times New Roman" w:hAnsi="Arial" w:cs="Arial"/>
          <w:b/>
          <w:bCs/>
          <w:i/>
          <w:iCs/>
          <w:color w:val="2F4F4F"/>
          <w:sz w:val="18"/>
          <w:szCs w:val="18"/>
        </w:rPr>
        <w:lastRenderedPageBreak/>
        <w:t>не заменит пустоту в душе. Идешь спать одна и просыпаешься одна, и вечером после работы идешь по темным переулкам одна, и это никогда не кончается…»</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Все именно так и будет, как вы пишете. Но если вы все это перепишете иначе, в свою пользу, опять, именно так и будет. Вам нужно выбросить из своего «кинопроектора» эту дурацкую ленту и вставить другую. Реальность нужно формировать самой, буквально </w:t>
      </w:r>
      <w:r w:rsidRPr="00AE1F5C">
        <w:rPr>
          <w:rFonts w:ascii="Verdana" w:eastAsia="Times New Roman" w:hAnsi="Verdana" w:cs="Times New Roman"/>
          <w:b/>
          <w:bCs/>
          <w:color w:val="2F4F4F"/>
          <w:sz w:val="18"/>
          <w:szCs w:val="18"/>
        </w:rPr>
        <w:t>в принудительном порядке,</w:t>
      </w:r>
      <w:r w:rsidRPr="00AE1F5C">
        <w:rPr>
          <w:rFonts w:ascii="Verdana" w:eastAsia="Times New Roman" w:hAnsi="Verdana" w:cs="Times New Roman"/>
          <w:color w:val="002828"/>
          <w:sz w:val="18"/>
          <w:szCs w:val="18"/>
        </w:rPr>
        <w:t> а не барахтаться в луже своих обид на этот мир. Совершенно неважно, какая у вас внешность. Тем более что вы скорей всего сами возомнили себя некрасивой, раз другие говорят обратное. В любом случае, какую ленту вставите в свой кинопроектор, такое кино и будете смотреть.</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«Как только я начал изучать и практиковать Трансерфинг, это было открытие, буквально сияешь весь. Но со временем это угасает, видимо эйфория проходит, и все уже не то. Даже если я добиваюсь цели, она в итоге себя не оправдывает. А потом иногда бывает снова взлет, и ты снова сияешь. А потом опять вниз… И так далее, по синусоиде… Такое ощущение, что это не управление реальностью, а просто, то есть настроение, то нету. Не получается у меня создавать настроение, это скорее у настроения получается создавать меня.</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Посмотрел только что в окно, увидел, как несколько голубей летают, резвятся. Завидую. Ведь они не думают, что было вчера, или полгода назад, и что будет завтра, какие у них дела… Они просто живут настоящим, будто слились в единое сознание со всем сущим. А меня от этого отделяет ум, которому чего-то надо, и он что-то должен делать.</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Это все усугубляется тем, что я постоянно хожу и размышляю… Везде, всегда… Задумчивый, иду в компании своих друзей, они веселятся, а я размышляю, и не могу этот поток мыслей остановить. Вроде и так все ясно, что есть что, а все равно голова забита чем-то.</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Порой, бывает, жалеешь, что ты вообще что-то знаешь о Трансерфинге, лучше бы веселился со своей компанией и бед бы не знал. Это похоже на обиду, из-за того что ничего не получается как написано. Самому смешно, но это так. Недовольства много, а причина одна, которую я пока сам для себя не могу выявить. Чуть раньше я сразу бы полез за очередной книгой, которая бы меня успокоила (ненадолго). Как будто доза истины. Как мне покончить со всем этим? И стать, наконец, «настоящим» собой, убрав проклятый разум со своими рассуждениями и «анализированием» всего».</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Управление реальностью – это управление ходом своих мыслей. Если этого нет, будет «синусоида». Дело в том, что практика Трансерфинга состоит в каждодневной систематической работе: у вас появляются негативные, деструктивные мысли – надо их тут же убирать и заменять позитивными, жизнеутверждающими. И заниматься этой работой необходимо до тех пор, пока эта практика не войдет в привычку. Эйфория действительно не может долго держаться. Но поначалу нужно приложить волевые усилия. Когда принцип координации намерения станет выполняться на автомате, вы поймаете волну удачи и начнется, собственно, серфинг. А пока этого нет, ваше настроение будет «создавать вас» и управлять вами.</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«Шесть лет назад у нас с мужем родился ребенок, требующий к себе несколько больше внимания, чем обычные дети. Я решила перестроить нашу жизнь так, чтобы основная нагрузка по заработку легла на мужа, а я могла бы больше времени уделять дочери.</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Жили мы в квартире, имели одну машину на двоих. Я «заказала» особняк, бизнес, и каждому по машине. Посовещавшись, решили создать мужу автобизнес, поскольку ему это близко, и автомобили и до сих пор его единственное увлечение. Он уверял, что справится. Я взяла порядочный кредит в банке и арендовала, а потом и купила ему грузовик.</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И тут начало происходить невероятное – человек, беззаветно любящий меня и дочь, изменился на глазах. Общий стаж нашего брака 11 лет. Он забросил все, ничем не стал заниматься, связался с аферистами, у него появились секреты от меня. В конце концов, пользуясь моим доверием, а иногда и запугивая, он пустил прахом все: и машины, и дом, который мы купили, еще и людей обманул от моего имени на приличную сумму. Все наши деньги и имущество он попросту роздал. Теперь я бездомная, опозоренная, с судимостью и кредитами, живу из милости у родственников.</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 xml:space="preserve">Делать что-то после такого даже руки опустились. Не работаю, живу на пособие дочери, занимаюсь ею, как решила. Горбатиться, чтобы все опять зарабатывать, нужно время, а его нет. Здравый смысл говорит мне, что надо было не полагаться на мужа, каким бы надежным он не </w:t>
      </w:r>
      <w:r w:rsidRPr="00AE1F5C">
        <w:rPr>
          <w:rFonts w:ascii="Arial" w:eastAsia="Times New Roman" w:hAnsi="Arial" w:cs="Arial"/>
          <w:b/>
          <w:bCs/>
          <w:i/>
          <w:iCs/>
          <w:color w:val="2F4F4F"/>
          <w:sz w:val="18"/>
          <w:szCs w:val="18"/>
        </w:rPr>
        <w:lastRenderedPageBreak/>
        <w:t>казался, а делать все самой. Но кто же занимался бы тогда моим ребенком? Ведь в сутках всего 24 часа.</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Так же ясно встал вопрос – избавиться от этого человека. Но у меня нет зла на него, даже после всего, что он с нами сделал. Может, в память о лучших временах, а может, потому что мы обвенчаны. И дочь его любит.</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В чем моя ошибка? На ситуацию я вроде не давила, избыточных потенциалов старалась не создавать, была уверена, что все ведет меня к моей цели, и все к лучшему, с другими себя не сравнивала, успехами не гордилась, делала все для успеха, вопреки неудачам начинала все сначала. Почему же результат вышел прямо противоположный задуманному? И что мне теперь делать? Прямо скажу, если бы не дочь, я бы ушла из жизни, настолько неинтересным и непривлекательным кажется мне будущее. Впервые в жизни у меня нет цели, и мне ничего не хочется».</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Вашей ошибки здесь нет. Просто, вы не можете управлять реальностью, которая зависит не только от вас, но еще и от действий близких людей, с которыми вы связаны. В вашей ситуации теперь надо полагаться только на себя. Это не трудно – так даже проще и надежней. Вы должны знать, что в жизни вы получаете то кино, которое крутится в вашем «проекторе». Вы должны знать, что если вы решили изменить свою жизнь и начали целенаправленно крутить в мыслях «свое кино», оно обязательно воплотится в вашей будущей реальности, какой бы ни была сегодняшняя. Такое знание должно вас воодушевить. Все еще впереди, и все в ваших руках.</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«К сожалению, одного понимания здесь не достаточно, надо еще делать это – постоянно и по-честному. Это трудно! И насилие над собой здесь не проходит! Наверное, правильно говорят, что счастье спрятано в нас самих, потому что лучше спрятаться оно не могло».</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Повторяю, в жизни вы получаете то кино, которое крутится в вашем «проекторе». Вы только подумайте: ваша реальность находится в прямой зависимости от направленности ваших мыслей. Вы способны управлять своими мыслями, если захотите, а значит, способны изменять реальность. Разве этого мало? Ладно бы у вас не было такой возможности. Но ведь она есть.</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Представьте, большинство людей вообще не имеют понятия о том, что реальностью можно управлять. Многим кажется, что от них ничего не зависит, особенно в ситуациях, когда «поделать ничего нельзя». Но ведь у вас есть Трансерфинг. И есть такая штука как </w:t>
      </w:r>
      <w:r w:rsidRPr="00AE1F5C">
        <w:rPr>
          <w:rFonts w:ascii="Verdana" w:eastAsia="Times New Roman" w:hAnsi="Verdana" w:cs="Times New Roman"/>
          <w:b/>
          <w:bCs/>
          <w:color w:val="2F4F4F"/>
          <w:sz w:val="18"/>
          <w:szCs w:val="18"/>
        </w:rPr>
        <w:t>управление вниманием.</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До тех пор пока ваши мысли погружены в окружающую вас действительность, она не изменится. Какое кино снаружи, такое и внутри – какое внутри, такое и снаружи, снова и снова.</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А теперь, </w:t>
      </w:r>
      <w:r w:rsidRPr="00AE1F5C">
        <w:rPr>
          <w:rFonts w:ascii="Verdana" w:eastAsia="Times New Roman" w:hAnsi="Verdana" w:cs="Times New Roman"/>
          <w:b/>
          <w:bCs/>
          <w:color w:val="2F4F4F"/>
          <w:sz w:val="18"/>
          <w:szCs w:val="18"/>
        </w:rPr>
        <w:t>поверните зеркало обратной стороной</w:t>
      </w:r>
      <w:r w:rsidRPr="00AE1F5C">
        <w:rPr>
          <w:rFonts w:ascii="Verdana" w:eastAsia="Times New Roman" w:hAnsi="Verdana" w:cs="Times New Roman"/>
          <w:color w:val="002828"/>
          <w:sz w:val="18"/>
          <w:szCs w:val="18"/>
        </w:rPr>
        <w:t> – это оно вас сбивает с толку. Не смотрите пассивно внешнее кино, не живите в нем – крутите свое кино, живите в своей, пусть пока еще виртуальной реальности. Тогда снаружи рано или поздно проявится то, что у вас внутри.</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Что касается «насилия над собой». Действительно, сменить ленту с негатива на позитив бывает не всегда просто, особенно если нет настроения. Однако если вы все же хотите что-то изменить, придется что-то сделать. </w:t>
      </w:r>
      <w:r w:rsidRPr="00AE1F5C">
        <w:rPr>
          <w:rFonts w:ascii="Verdana" w:eastAsia="Times New Roman" w:hAnsi="Verdana" w:cs="Times New Roman"/>
          <w:b/>
          <w:bCs/>
          <w:color w:val="2F4F4F"/>
          <w:sz w:val="18"/>
          <w:szCs w:val="18"/>
        </w:rPr>
        <w:t>Сделайте работу.</w:t>
      </w:r>
      <w:r w:rsidRPr="00AE1F5C">
        <w:rPr>
          <w:rFonts w:ascii="Verdana" w:eastAsia="Times New Roman" w:hAnsi="Verdana" w:cs="Times New Roman"/>
          <w:color w:val="002828"/>
          <w:sz w:val="18"/>
          <w:szCs w:val="18"/>
        </w:rPr>
        <w:t> Иногда ведь приходится делать работу, хочешь или не хочешь. Писатель, создавая свое произведение, занимается, по большей части, не столько творчеством, сколько рутинным трудом. И если работа была выполнена добросовестно, в единстве души и разума, фабула писательского творения находит свое воплощение в реальности.</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Вот и вы, возьмите и опишите свою реальность, какой ее хотите видеть. Пишите каждый день, как роман, хотя бы понемножку. И проговаривайте почаще ключевые фразы – мыслеформы, в которых ваша реальность описана емко и лаконично.</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Со стороны может показаться, что это какое-то тупое и бессмысленное занятие. Но, задумайтесь, вы так же тупо считываете картину окружающей вас реальности и прокручиваете у себя в голове, тем самым подтверждая и укрепляя эту реальность. Так что же на самом деле является бессмысленной работой? И что насилием над собой?</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Вот образец, как можно крутить свое кино:</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«Мне 16 лет. Год назад начала заниматься Трансерфингом и не пожалела. За достаточно короткое время нашла свою цель и не перестаю крутить с ней слайд. Я чувствую, что все в моем мире идет к этой цели. Удача улыбается мне все чаще, например, недавно я сдавала экзамены, по обществознанию вытянула самый легкий билет, а по физике один из тех которые хотела.</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lastRenderedPageBreak/>
        <w:t>Вообще, Трансерфинг перевернул всю мою жизнь. От прежней меня почти ничего не осталось. Все мои проблемы и опасения испарились.</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Моей целью 2-3 года назад была небольшая квартирка с мужем и 2-3 детьми. Мы бы находились на грани нищеты, и он бы мне постоянно изменял. Я даже придумала, как бы я это выяснила, хех.</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До Трансерфинга я постоянно испытывала чувство вины. Постоянно жалела о своих поступках. На меня никто из противоположного пола не обращал внимания, и из-за этого у меня был комплекс неполноценности, хотя я достаточно привлекательна и с нормальной фигурой. В лагерях надо мной издевались, и я каждый раз уезжала из них раньше окончания смены.</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Теперь же, благодаря Трансерфингу, я нахожусь в лидерах, на меня обращают внимание мальчики, я полюбила себя, я поняла смысл жизни, я наконец-то ощутила, что мой мир заботится обо мне, в семье отношения стали более уравновешенными, моя жизнь превратилась в праздник! Я действительно чувствую, что способна на все. Мне стало намного проще жить, и я уверена в завтрашнем дне».</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w:t>
      </w:r>
    </w:p>
    <w:p w:rsidR="00AE1F5C" w:rsidRPr="00AE1F5C" w:rsidRDefault="00AE1F5C" w:rsidP="00AE1F5C">
      <w:pPr>
        <w:spacing w:after="240" w:line="240" w:lineRule="auto"/>
        <w:ind w:firstLine="300"/>
        <w:jc w:val="both"/>
        <w:rPr>
          <w:rFonts w:ascii="Arial" w:eastAsia="Times New Roman" w:hAnsi="Arial" w:cs="Arial"/>
          <w:b/>
          <w:bCs/>
          <w:i/>
          <w:iCs/>
          <w:color w:val="2F4F4F"/>
          <w:sz w:val="18"/>
          <w:szCs w:val="18"/>
        </w:rPr>
      </w:pPr>
      <w:r w:rsidRPr="00AE1F5C">
        <w:rPr>
          <w:rFonts w:ascii="Arial" w:eastAsia="Times New Roman" w:hAnsi="Arial" w:cs="Arial"/>
          <w:b/>
          <w:bCs/>
          <w:i/>
          <w:iCs/>
          <w:color w:val="2F4F4F"/>
          <w:sz w:val="18"/>
          <w:szCs w:val="18"/>
        </w:rPr>
        <w:t>Объявления</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1. Уважаемые Читатели!</w:t>
      </w:r>
      <w:r w:rsidRPr="00AE1F5C">
        <w:rPr>
          <w:rFonts w:ascii="Verdana" w:eastAsia="Times New Roman" w:hAnsi="Verdana" w:cs="Times New Roman"/>
          <w:color w:val="002828"/>
          <w:sz w:val="18"/>
          <w:szCs w:val="18"/>
        </w:rPr>
        <w:br/>
        <w:t>Прошу вас принять к сведению. Клоны, которые выступают от моего имени в социальных сетях, блогах и на форумах, не имеют ко мне никакого отношения. Контакт у меня только один – </w:t>
      </w:r>
      <w:hyperlink r:id="rId608" w:tgtFrame="_blank" w:history="1">
        <w:r w:rsidRPr="00AE1F5C">
          <w:rPr>
            <w:rFonts w:ascii="Arial" w:eastAsia="Times New Roman" w:hAnsi="Arial" w:cs="Arial"/>
            <w:b/>
            <w:bCs/>
            <w:color w:val="004650"/>
            <w:sz w:val="18"/>
            <w:szCs w:val="18"/>
            <w:u w:val="single"/>
          </w:rPr>
          <w:t>zelands.ru</w:t>
        </w:r>
      </w:hyperlink>
      <w:r w:rsidRPr="00AE1F5C">
        <w:rPr>
          <w:rFonts w:ascii="Verdana" w:eastAsia="Times New Roman" w:hAnsi="Verdana" w:cs="Times New Roman"/>
          <w:color w:val="002828"/>
          <w:sz w:val="18"/>
          <w:szCs w:val="18"/>
        </w:rPr>
        <w:t> Если появятся новые контакты, я обязательно сообщу вам об этом.</w:t>
      </w:r>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pict>
          <v:rect id="_x0000_i1234" style="width:0;height:1.5pt" o:hralign="left" o:hrstd="t" o:hrnoshade="t" o:hr="t" fillcolor="#002828" stroked="f"/>
        </w:pic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2. 1 октября мы превратили понедельник в Праздник! </w:t>
      </w:r>
      <w:r w:rsidRPr="00AE1F5C">
        <w:rPr>
          <w:rFonts w:ascii="Verdana" w:eastAsia="Times New Roman" w:hAnsi="Verdana" w:cs="Times New Roman"/>
          <w:b/>
          <w:bCs/>
          <w:color w:val="2F4F4F"/>
          <w:sz w:val="18"/>
          <w:szCs w:val="18"/>
        </w:rPr>
        <w:t>Праздник Трансерфинга!</w:t>
      </w:r>
      <w:r w:rsidRPr="00AE1F5C">
        <w:rPr>
          <w:rFonts w:ascii="Verdana" w:eastAsia="Times New Roman" w:hAnsi="Verdana" w:cs="Times New Roman"/>
          <w:color w:val="002828"/>
          <w:sz w:val="18"/>
          <w:szCs w:val="18"/>
        </w:rPr>
        <w:br/>
        <w:t>Посмотрите, как это было (видео будет доступно в ближайшее время):</w:t>
      </w:r>
      <w:r w:rsidRPr="00AE1F5C">
        <w:rPr>
          <w:rFonts w:ascii="Verdana" w:eastAsia="Times New Roman" w:hAnsi="Verdana" w:cs="Times New Roman"/>
          <w:color w:val="002828"/>
          <w:sz w:val="18"/>
          <w:szCs w:val="18"/>
        </w:rPr>
        <w:br/>
      </w:r>
      <w:hyperlink r:id="rId609" w:tgtFrame="_blank" w:history="1">
        <w:r w:rsidRPr="00AE1F5C">
          <w:rPr>
            <w:rFonts w:ascii="Arial" w:eastAsia="Times New Roman" w:hAnsi="Arial" w:cs="Arial"/>
            <w:b/>
            <w:bCs/>
            <w:color w:val="004650"/>
            <w:sz w:val="18"/>
            <w:szCs w:val="18"/>
            <w:u w:val="single"/>
          </w:rPr>
          <w:t>http://tsurf.ru/2012/10/kak-my-otmechali-den-transerfinga/</w:t>
        </w:r>
      </w:hyperlink>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Сейчас, мы объявляем </w:t>
      </w:r>
      <w:r w:rsidRPr="00AE1F5C">
        <w:rPr>
          <w:rFonts w:ascii="Verdana" w:eastAsia="Times New Roman" w:hAnsi="Verdana" w:cs="Times New Roman"/>
          <w:b/>
          <w:bCs/>
          <w:color w:val="2F4F4F"/>
          <w:sz w:val="18"/>
          <w:szCs w:val="18"/>
        </w:rPr>
        <w:t>старт «Осеннего марафона с Трансерфингом».</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21 сентября была проведена «Здоровая пятница!»</w:t>
      </w:r>
      <w:r w:rsidRPr="00AE1F5C">
        <w:rPr>
          <w:rFonts w:ascii="Verdana" w:eastAsia="Times New Roman" w:hAnsi="Verdana" w:cs="Times New Roman"/>
          <w:color w:val="002828"/>
          <w:sz w:val="18"/>
          <w:szCs w:val="18"/>
        </w:rPr>
        <w:br/>
      </w:r>
      <w:hyperlink r:id="rId610" w:tgtFrame="_blank" w:history="1">
        <w:r w:rsidRPr="00AE1F5C">
          <w:rPr>
            <w:rFonts w:ascii="Arial" w:eastAsia="Times New Roman" w:hAnsi="Arial" w:cs="Arial"/>
            <w:b/>
            <w:bCs/>
            <w:color w:val="004650"/>
            <w:sz w:val="18"/>
            <w:szCs w:val="18"/>
            <w:u w:val="single"/>
          </w:rPr>
          <w:t>http://tsurf.ru/2012/09/itogi-nedeli-zdorovya/</w:t>
        </w:r>
      </w:hyperlink>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b/>
          <w:bCs/>
          <w:color w:val="2F4F4F"/>
          <w:sz w:val="18"/>
          <w:szCs w:val="18"/>
        </w:rPr>
        <w:t>* 10 октября</w:t>
      </w:r>
      <w:r w:rsidRPr="00AE1F5C">
        <w:rPr>
          <w:rFonts w:ascii="Verdana" w:eastAsia="Times New Roman" w:hAnsi="Verdana" w:cs="Times New Roman"/>
          <w:color w:val="002828"/>
          <w:sz w:val="18"/>
          <w:szCs w:val="18"/>
        </w:rPr>
        <w:t> – старт супер акции – практика </w:t>
      </w:r>
      <w:r w:rsidRPr="00AE1F5C">
        <w:rPr>
          <w:rFonts w:ascii="Verdana" w:eastAsia="Times New Roman" w:hAnsi="Verdana" w:cs="Times New Roman"/>
          <w:b/>
          <w:bCs/>
          <w:color w:val="2F4F4F"/>
          <w:sz w:val="18"/>
          <w:szCs w:val="18"/>
        </w:rPr>
        <w:t>«Заряд энергии»</w:t>
      </w:r>
      <w:r w:rsidRPr="00AE1F5C">
        <w:rPr>
          <w:rFonts w:ascii="Verdana" w:eastAsia="Times New Roman" w:hAnsi="Verdana" w:cs="Times New Roman"/>
          <w:color w:val="002828"/>
          <w:sz w:val="18"/>
          <w:szCs w:val="18"/>
        </w:rPr>
        <w:br/>
      </w:r>
      <w:hyperlink r:id="rId611" w:tgtFrame="_blank" w:history="1">
        <w:r w:rsidRPr="00AE1F5C">
          <w:rPr>
            <w:rFonts w:ascii="Arial" w:eastAsia="Times New Roman" w:hAnsi="Arial" w:cs="Arial"/>
            <w:b/>
            <w:bCs/>
            <w:color w:val="004650"/>
            <w:sz w:val="18"/>
            <w:szCs w:val="18"/>
            <w:u w:val="single"/>
          </w:rPr>
          <w:t>http://tsurf.ru/2012/10/zaryad-energii-energeticheskaya-praktika/</w:t>
        </w:r>
      </w:hyperlink>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b/>
          <w:bCs/>
          <w:color w:val="2F4F4F"/>
          <w:sz w:val="18"/>
          <w:szCs w:val="18"/>
        </w:rPr>
        <w:t>* 16 октября,</w:t>
      </w:r>
      <w:r w:rsidRPr="00AE1F5C">
        <w:rPr>
          <w:rFonts w:ascii="Verdana" w:eastAsia="Times New Roman" w:hAnsi="Verdana" w:cs="Times New Roman"/>
          <w:color w:val="002828"/>
          <w:sz w:val="18"/>
          <w:szCs w:val="18"/>
        </w:rPr>
        <w:t> во вторник, состоится пилотный выпуск новой телесно-энергетической программы </w:t>
      </w:r>
      <w:r w:rsidRPr="00AE1F5C">
        <w:rPr>
          <w:rFonts w:ascii="Verdana" w:eastAsia="Times New Roman" w:hAnsi="Verdana" w:cs="Times New Roman"/>
          <w:b/>
          <w:bCs/>
          <w:color w:val="2F4F4F"/>
          <w:sz w:val="18"/>
          <w:szCs w:val="18"/>
        </w:rPr>
        <w:t>«Подзарядка!»</w:t>
      </w:r>
      <w:r w:rsidRPr="00AE1F5C">
        <w:rPr>
          <w:rFonts w:ascii="Verdana" w:eastAsia="Times New Roman" w:hAnsi="Verdana" w:cs="Times New Roman"/>
          <w:color w:val="002828"/>
          <w:sz w:val="18"/>
          <w:szCs w:val="18"/>
        </w:rPr>
        <w:br/>
      </w:r>
      <w:hyperlink r:id="rId612" w:tgtFrame="_blank" w:history="1">
        <w:r w:rsidRPr="00AE1F5C">
          <w:rPr>
            <w:rFonts w:ascii="Arial" w:eastAsia="Times New Roman" w:hAnsi="Arial" w:cs="Arial"/>
            <w:b/>
            <w:bCs/>
            <w:color w:val="004650"/>
            <w:sz w:val="18"/>
            <w:szCs w:val="18"/>
            <w:u w:val="single"/>
          </w:rPr>
          <w:t>http://tsurf.ru/2012/10/16-oktyabrya-podzaryadka-v-centre-transerfinga/</w:t>
        </w:r>
      </w:hyperlink>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И наконец, на финише, вас ожидает двухдневный практический тренинг </w:t>
      </w:r>
      <w:r w:rsidRPr="00AE1F5C">
        <w:rPr>
          <w:rFonts w:ascii="Verdana" w:eastAsia="Times New Roman" w:hAnsi="Verdana" w:cs="Times New Roman"/>
          <w:b/>
          <w:bCs/>
          <w:color w:val="2F4F4F"/>
          <w:sz w:val="18"/>
          <w:szCs w:val="18"/>
        </w:rPr>
        <w:t>«Здоровье. Энергия. Реализация»,</w:t>
      </w:r>
      <w:r w:rsidRPr="00AE1F5C">
        <w:rPr>
          <w:rFonts w:ascii="Verdana" w:eastAsia="Times New Roman" w:hAnsi="Verdana" w:cs="Times New Roman"/>
          <w:color w:val="002828"/>
          <w:sz w:val="18"/>
          <w:szCs w:val="18"/>
        </w:rPr>
        <w:t> который состоится в выходные:</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b/>
          <w:bCs/>
          <w:color w:val="2F4F4F"/>
          <w:sz w:val="18"/>
          <w:szCs w:val="18"/>
        </w:rPr>
        <w:t>20 -21 Октября,</w:t>
      </w:r>
      <w:r w:rsidRPr="00AE1F5C">
        <w:rPr>
          <w:rFonts w:ascii="Verdana" w:eastAsia="Times New Roman" w:hAnsi="Verdana" w:cs="Times New Roman"/>
          <w:color w:val="002828"/>
          <w:sz w:val="18"/>
          <w:szCs w:val="18"/>
        </w:rPr>
        <w:t> в Москве </w:t>
      </w:r>
      <w:hyperlink r:id="rId613" w:tgtFrame="_blank" w:history="1">
        <w:r w:rsidRPr="00AE1F5C">
          <w:rPr>
            <w:rFonts w:ascii="Arial" w:eastAsia="Times New Roman" w:hAnsi="Arial" w:cs="Arial"/>
            <w:b/>
            <w:bCs/>
            <w:color w:val="004650"/>
            <w:sz w:val="18"/>
            <w:szCs w:val="18"/>
            <w:u w:val="single"/>
          </w:rPr>
          <w:t>http://tsurf.ru/zdorove-energiya-realizaciya/</w:t>
        </w:r>
      </w:hyperlink>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&lt;&lt;&lt; Как мыслим. Как питаемся. Как двигаемся. &gt;&gt;&gt;</w:t>
      </w:r>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pict>
          <v:rect id="_x0000_i1235" style="width:0;height:1.5pt" o:hralign="left" o:hrstd="t" o:hrnoshade="t" o:hr="t" fillcolor="#002828" stroked="f"/>
        </w:pic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3. </w:t>
      </w:r>
      <w:r w:rsidRPr="00AE1F5C">
        <w:rPr>
          <w:rFonts w:ascii="Verdana" w:eastAsia="Times New Roman" w:hAnsi="Verdana" w:cs="Times New Roman"/>
          <w:b/>
          <w:bCs/>
          <w:color w:val="2F4F4F"/>
          <w:sz w:val="18"/>
          <w:szCs w:val="18"/>
        </w:rPr>
        <w:t>Подарок для себя – любимых!</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Дорогие девушки, женщины!</w:t>
      </w:r>
      <w:r w:rsidRPr="00AE1F5C">
        <w:rPr>
          <w:rFonts w:ascii="Verdana" w:eastAsia="Times New Roman" w:hAnsi="Verdana" w:cs="Times New Roman"/>
          <w:color w:val="002828"/>
          <w:sz w:val="18"/>
          <w:szCs w:val="18"/>
        </w:rPr>
        <w:br/>
        <w:t>В эти осенние дни, когда за окном моросит дождь, нам всем так не хватает тепла. Но у нас есть прекрасная возможность, ощутив тепло и любовь в себе, стать чудесным светящимся существом, излучающим волшебный свет, на который слетаются мотыльки. Давайте вместе зажжем этот магический огонь, данный каждой женщине от рождения!</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Приглашаем вас принять участие в женской инициации </w:t>
      </w:r>
      <w:r w:rsidRPr="00AE1F5C">
        <w:rPr>
          <w:rFonts w:ascii="Verdana" w:eastAsia="Times New Roman" w:hAnsi="Verdana" w:cs="Times New Roman"/>
          <w:b/>
          <w:bCs/>
          <w:color w:val="2F4F4F"/>
          <w:sz w:val="18"/>
          <w:szCs w:val="18"/>
        </w:rPr>
        <w:t>«Да будет так, как я хочу!»,</w:t>
      </w:r>
      <w:r w:rsidRPr="00AE1F5C">
        <w:rPr>
          <w:rFonts w:ascii="Verdana" w:eastAsia="Times New Roman" w:hAnsi="Verdana" w:cs="Times New Roman"/>
          <w:color w:val="002828"/>
          <w:sz w:val="18"/>
          <w:szCs w:val="18"/>
        </w:rPr>
        <w:t> которая состоится в Москве 11.10.12 и в Санкт-Петербурге 18.10.12</w:t>
      </w:r>
    </w:p>
    <w:p w:rsidR="00AE1F5C" w:rsidRPr="00AE1F5C" w:rsidRDefault="00AE1F5C" w:rsidP="00AE1F5C">
      <w:pPr>
        <w:spacing w:after="0" w:line="240" w:lineRule="auto"/>
        <w:ind w:firstLine="300"/>
        <w:jc w:val="center"/>
        <w:rPr>
          <w:rFonts w:ascii="Verdana" w:eastAsia="Times New Roman" w:hAnsi="Verdana" w:cs="Times New Roman"/>
          <w:color w:val="002828"/>
          <w:sz w:val="18"/>
          <w:szCs w:val="18"/>
        </w:rPr>
      </w:pPr>
      <w:r>
        <w:rPr>
          <w:rFonts w:ascii="Verdana" w:eastAsia="Times New Roman" w:hAnsi="Verdana" w:cs="Times New Roman"/>
          <w:noProof/>
          <w:color w:val="002828"/>
          <w:sz w:val="18"/>
          <w:szCs w:val="18"/>
        </w:rPr>
        <mc:AlternateContent>
          <mc:Choice Requires="wps">
            <w:drawing>
              <wp:inline distT="0" distB="0" distL="0" distR="0">
                <wp:extent cx="301625" cy="301625"/>
                <wp:effectExtent l="0" t="0" r="0" b="0"/>
                <wp:docPr id="10" name="Прямоугольник 10" descr="http://zelands.ru/photo/ini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http://zelands.ru/photo/init.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" filled="f" stroked="f">
                <o:lock v:ext="edit" aspectratio="t"/>
                <w10:anchorlock/>
              </v:rect>
            </w:pict>
          </mc:Fallback>
        </mc:AlternateConten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Принять приглашение и стать участницей инициации:</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b/>
          <w:bCs/>
          <w:color w:val="2F4F4F"/>
          <w:sz w:val="18"/>
          <w:szCs w:val="18"/>
        </w:rPr>
        <w:t>11 октября</w:t>
      </w:r>
      <w:r w:rsidRPr="00AE1F5C">
        <w:rPr>
          <w:rFonts w:ascii="Verdana" w:eastAsia="Times New Roman" w:hAnsi="Verdana" w:cs="Times New Roman"/>
          <w:color w:val="002828"/>
          <w:sz w:val="18"/>
          <w:szCs w:val="18"/>
        </w:rPr>
        <w:t> – Москва – </w:t>
      </w:r>
      <w:hyperlink r:id="rId614" w:tgtFrame="_blank" w:history="1">
        <w:r w:rsidRPr="00AE1F5C">
          <w:rPr>
            <w:rFonts w:ascii="Arial" w:eastAsia="Times New Roman" w:hAnsi="Arial" w:cs="Arial"/>
            <w:b/>
            <w:bCs/>
            <w:color w:val="004650"/>
            <w:sz w:val="18"/>
            <w:szCs w:val="18"/>
            <w:u w:val="single"/>
          </w:rPr>
          <w:t>http://tsurf.ru/da-budet-tak-kak-ya-xochu/</w:t>
        </w:r>
      </w:hyperlink>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b/>
          <w:bCs/>
          <w:color w:val="2F4F4F"/>
          <w:sz w:val="18"/>
          <w:szCs w:val="18"/>
        </w:rPr>
        <w:t>18 октября</w:t>
      </w:r>
      <w:r w:rsidRPr="00AE1F5C">
        <w:rPr>
          <w:rFonts w:ascii="Verdana" w:eastAsia="Times New Roman" w:hAnsi="Verdana" w:cs="Times New Roman"/>
          <w:color w:val="002828"/>
          <w:sz w:val="18"/>
          <w:szCs w:val="18"/>
        </w:rPr>
        <w:t> – Санкт-Петербург – </w:t>
      </w:r>
      <w:hyperlink r:id="rId615" w:tgtFrame="_blank" w:history="1">
        <w:r w:rsidRPr="00AE1F5C">
          <w:rPr>
            <w:rFonts w:ascii="Arial" w:eastAsia="Times New Roman" w:hAnsi="Arial" w:cs="Arial"/>
            <w:b/>
            <w:bCs/>
            <w:color w:val="004650"/>
            <w:sz w:val="18"/>
            <w:szCs w:val="18"/>
            <w:u w:val="single"/>
          </w:rPr>
          <w:t>http://tsurf.ru/da-budet-tak-kak-ya-xochu-spb</w:t>
        </w:r>
      </w:hyperlink>
      <w:r w:rsidRPr="00AE1F5C">
        <w:rPr>
          <w:rFonts w:ascii="Verdana" w:eastAsia="Times New Roman" w:hAnsi="Verdana" w:cs="Times New Roman"/>
          <w:color w:val="002828"/>
          <w:sz w:val="18"/>
          <w:szCs w:val="18"/>
        </w:rPr>
        <w:t>/</w:t>
      </w:r>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pict>
          <v:rect id="_x0000_i1236" style="width:0;height:1.5pt" o:hralign="left" o:hrstd="t" o:hrnoshade="t" o:hr="t" fillcolor="#002828" stroked="f"/>
        </w:pic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4. А также мы ждем вас в Центре Трансерфинга:</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b/>
          <w:bCs/>
          <w:color w:val="2F4F4F"/>
          <w:sz w:val="18"/>
          <w:szCs w:val="18"/>
        </w:rPr>
        <w:t>13-14 октября</w:t>
      </w:r>
      <w:r w:rsidRPr="00AE1F5C">
        <w:rPr>
          <w:rFonts w:ascii="Verdana" w:eastAsia="Times New Roman" w:hAnsi="Verdana" w:cs="Times New Roman"/>
          <w:color w:val="002828"/>
          <w:sz w:val="18"/>
          <w:szCs w:val="18"/>
        </w:rPr>
        <w:t> – Базовый тренинг “Управление Реальностью” </w:t>
      </w:r>
      <w:r w:rsidRPr="00AE1F5C">
        <w:rPr>
          <w:rFonts w:ascii="Verdana" w:eastAsia="Times New Roman" w:hAnsi="Verdana" w:cs="Times New Roman"/>
          <w:b/>
          <w:bCs/>
          <w:color w:val="2F4F4F"/>
          <w:sz w:val="18"/>
          <w:szCs w:val="18"/>
        </w:rPr>
        <w:t>Ступень 1. “Пробуждение”</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Уникальная возможность эффективного управления собственной реальностью доступна каждому человеку. Стоит лишь взять ответственность за свою жизнь в свои руки и иметь смелость самому решать, каким будет Мир вокруг!</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lastRenderedPageBreak/>
        <w:t>Ведущая: Татьяна Самарина</w:t>
      </w:r>
      <w:r w:rsidRPr="00AE1F5C">
        <w:rPr>
          <w:rFonts w:ascii="Verdana" w:eastAsia="Times New Roman" w:hAnsi="Verdana" w:cs="Times New Roman"/>
          <w:color w:val="002828"/>
          <w:sz w:val="18"/>
          <w:szCs w:val="18"/>
        </w:rPr>
        <w:br/>
      </w:r>
      <w:hyperlink r:id="rId616" w:tgtFrame="_blank" w:history="1">
        <w:r w:rsidRPr="00AE1F5C">
          <w:rPr>
            <w:rFonts w:ascii="Arial" w:eastAsia="Times New Roman" w:hAnsi="Arial" w:cs="Arial"/>
            <w:b/>
            <w:bCs/>
            <w:color w:val="004650"/>
            <w:sz w:val="18"/>
            <w:szCs w:val="18"/>
            <w:u w:val="single"/>
          </w:rPr>
          <w:t>http://tsurf.ru/13-14-oktyabrya-zhivoj-trening-upravlenie-realnostyu-stupen-1/</w:t>
        </w:r>
      </w:hyperlink>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pict>
          <v:rect id="_x0000_i1237" style="width:0;height:1.5pt" o:hralign="left" o:hrstd="t" o:hrnoshade="t" o:hr="t" fillcolor="#002828" stroked="f"/>
        </w:pic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5. </w:t>
      </w:r>
      <w:r w:rsidRPr="00AE1F5C">
        <w:rPr>
          <w:rFonts w:ascii="Verdana" w:eastAsia="Times New Roman" w:hAnsi="Verdana" w:cs="Times New Roman"/>
          <w:b/>
          <w:bCs/>
          <w:color w:val="2F4F4F"/>
          <w:sz w:val="18"/>
          <w:szCs w:val="18"/>
        </w:rPr>
        <w:t>28-29 октября</w:t>
      </w:r>
      <w:r w:rsidRPr="00AE1F5C">
        <w:rPr>
          <w:rFonts w:ascii="Verdana" w:eastAsia="Times New Roman" w:hAnsi="Verdana" w:cs="Times New Roman"/>
          <w:color w:val="002828"/>
          <w:sz w:val="18"/>
          <w:szCs w:val="18"/>
        </w:rPr>
        <w:t> – Базовый тренинг “Управление Реальностью” </w:t>
      </w:r>
      <w:r w:rsidRPr="00AE1F5C">
        <w:rPr>
          <w:rFonts w:ascii="Verdana" w:eastAsia="Times New Roman" w:hAnsi="Verdana" w:cs="Times New Roman"/>
          <w:b/>
          <w:bCs/>
          <w:color w:val="2F4F4F"/>
          <w:sz w:val="18"/>
          <w:szCs w:val="18"/>
        </w:rPr>
        <w:t>Ступень 2. “Твоя цель”</w:t>
      </w:r>
    </w:p>
    <w:p w:rsidR="00AE1F5C" w:rsidRPr="00AE1F5C" w:rsidRDefault="00AE1F5C" w:rsidP="00AE1F5C">
      <w:pPr>
        <w:spacing w:after="24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Если вы идете к Вашей цели через Вашу дверь, никто и ничто не сможет вам помешать, потому что ключ вашей души идеально подходит к замку Вашей стези. Ваше у вас никто не отнимет. Так что проблем с достижением Вашей цели не будет. Проблема лишь в том, чтобы найти Вашу цель и Вашу дверь. Трансерфинг научит вас, как это делать.</w:t>
      </w:r>
    </w:p>
    <w:p w:rsidR="00AE1F5C" w:rsidRPr="00AE1F5C" w:rsidRDefault="00AE1F5C" w:rsidP="00AE1F5C">
      <w:pPr>
        <w:spacing w:after="0" w:line="240" w:lineRule="auto"/>
        <w:ind w:firstLine="300"/>
        <w:jc w:val="both"/>
        <w:rPr>
          <w:rFonts w:ascii="Verdana" w:eastAsia="Times New Roman" w:hAnsi="Verdana" w:cs="Times New Roman"/>
          <w:color w:val="002828"/>
          <w:sz w:val="18"/>
          <w:szCs w:val="18"/>
        </w:rPr>
      </w:pPr>
      <w:r w:rsidRPr="00AE1F5C">
        <w:rPr>
          <w:rFonts w:ascii="Verdana" w:eastAsia="Times New Roman" w:hAnsi="Verdana" w:cs="Times New Roman"/>
          <w:color w:val="002828"/>
          <w:sz w:val="18"/>
          <w:szCs w:val="18"/>
        </w:rPr>
        <w:t>Ведущая: Татьяна Самарина</w:t>
      </w:r>
      <w:r w:rsidRPr="00AE1F5C">
        <w:rPr>
          <w:rFonts w:ascii="Verdana" w:eastAsia="Times New Roman" w:hAnsi="Verdana" w:cs="Times New Roman"/>
          <w:color w:val="002828"/>
          <w:sz w:val="18"/>
          <w:szCs w:val="18"/>
        </w:rPr>
        <w:br/>
      </w:r>
      <w:hyperlink r:id="rId617" w:tgtFrame="_blank" w:history="1">
        <w:r w:rsidRPr="00AE1F5C">
          <w:rPr>
            <w:rFonts w:ascii="Arial" w:eastAsia="Times New Roman" w:hAnsi="Arial" w:cs="Arial"/>
            <w:b/>
            <w:bCs/>
            <w:color w:val="004650"/>
            <w:sz w:val="18"/>
            <w:szCs w:val="18"/>
            <w:u w:val="single"/>
          </w:rPr>
          <w:t>http://tsurf.ru/27-28-oktyabrya-zhivoj-trening-upravlenie-realnostyu-stupen-ii/</w:t>
        </w:r>
      </w:hyperlink>
    </w:p>
    <w:p w:rsidR="00AE1F5C" w:rsidRDefault="00AE1F5C" w:rsidP="00AE1F5C">
      <w:pPr>
        <w:rPr>
          <w:lang w:val="en-US"/>
        </w:rPr>
      </w:pPr>
    </w:p>
    <w:p w:rsidR="00AE1F5C" w:rsidRDefault="00AE1F5C" w:rsidP="00AE1F5C">
      <w:pPr>
        <w:rPr>
          <w:lang w:val="en-US"/>
        </w:rPr>
      </w:pPr>
    </w:p>
    <w:p w:rsidR="00AE1F5C" w:rsidRPr="00AE1F5C" w:rsidRDefault="00AE1F5C" w:rsidP="00AE1F5C">
      <w:pPr>
        <w:spacing w:after="0" w:line="240" w:lineRule="auto"/>
        <w:rPr>
          <w:rFonts w:eastAsia="Times New Roman" w:cs="Times New Roman"/>
          <w:sz w:val="24"/>
          <w:szCs w:val="24"/>
        </w:rPr>
      </w:pPr>
      <w:r w:rsidRPr="00AE1F5C">
        <w:rPr>
          <w:rFonts w:ascii="Arial" w:eastAsia="Times New Roman" w:hAnsi="Arial" w:cs="Arial"/>
          <w:b/>
          <w:bCs/>
          <w:color w:val="004650"/>
          <w:sz w:val="21"/>
          <w:szCs w:val="21"/>
          <w:shd w:val="clear" w:color="auto" w:fill="DCDCDC"/>
        </w:rPr>
        <w:t>Трансерфинг</w:t>
      </w:r>
      <w:r w:rsidRPr="00AE1F5C">
        <w:rPr>
          <w:rFonts w:ascii="Arial" w:eastAsia="Times New Roman" w:hAnsi="Arial" w:cs="Arial"/>
          <w:b/>
          <w:bCs/>
          <w:color w:val="004650"/>
          <w:sz w:val="21"/>
          <w:szCs w:val="21"/>
          <w:shd w:val="clear" w:color="auto" w:fill="DCDCDC"/>
        </w:rPr>
        <w:br/>
        <w:t>Управление реальностью</w:t>
      </w:r>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pict>
          <v:rect id="_x0000_i1238" style="width:233.9pt;height:.75pt" o:hrpct="500" o:hralign="center" o:hrstd="t" o:hrnoshade="t" o:hr="t" fillcolor="black" stroked="f"/>
        </w:pict>
      </w:r>
    </w:p>
    <w:p w:rsidR="00AE1F5C" w:rsidRDefault="00AE1F5C" w:rsidP="00AE1F5C">
      <w:pPr>
        <w:rPr>
          <w:rFonts w:eastAsia="Times New Roman" w:cs="Times New Roman"/>
          <w:b/>
          <w:bCs/>
          <w:color w:val="004650"/>
          <w:sz w:val="27"/>
          <w:szCs w:val="27"/>
          <w:shd w:val="clear" w:color="auto" w:fill="DCDCDC"/>
          <w:lang w:val="en-US"/>
        </w:rPr>
      </w:pPr>
      <w:r w:rsidRPr="00AE1F5C">
        <w:rPr>
          <w:rFonts w:eastAsia="Times New Roman" w:cs="Times New Roman"/>
          <w:b/>
          <w:bCs/>
          <w:color w:val="004650"/>
          <w:sz w:val="27"/>
          <w:szCs w:val="27"/>
          <w:shd w:val="clear" w:color="auto" w:fill="DCDCDC"/>
        </w:rPr>
        <w:t>Выпуск N 249. Управление Осенью</w:t>
      </w:r>
    </w:p>
    <w:p w:rsidR="00AE1F5C" w:rsidRPr="00AE1F5C" w:rsidRDefault="00AE1F5C" w:rsidP="00AE1F5C">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color w:val="002828"/>
          <w:sz w:val="18"/>
          <w:szCs w:val="18"/>
        </w:rPr>
        <w:t>Уважаемые Читатели!</w:t>
      </w:r>
      <w:r>
        <w:rPr>
          <w:rFonts w:ascii="Verdana" w:hAnsi="Verdana"/>
          <w:color w:val="002828"/>
          <w:sz w:val="18"/>
          <w:szCs w:val="18"/>
        </w:rPr>
        <w:br/>
        <w:t>Сегодня необычный выпуск, в котором имею удовольствие представить вам комиксы на тему Трансерфинга. Страница авторов, где можно подписаться на свежие картинки, здесь: </w:t>
      </w:r>
      <w:hyperlink r:id="rId618" w:tgtFrame="_blank" w:history="1">
        <w:r>
          <w:rPr>
            <w:rStyle w:val="a9"/>
            <w:rFonts w:ascii="Arial" w:hAnsi="Arial" w:cs="Arial"/>
            <w:b/>
            <w:bCs/>
            <w:color w:val="004650"/>
            <w:sz w:val="18"/>
            <w:szCs w:val="18"/>
          </w:rPr>
          <w:t>http://vk.com/tspozitiv</w:t>
        </w:r>
      </w:hyperlink>
      <w:r>
        <w:rPr>
          <w:rFonts w:ascii="Verdana" w:hAnsi="Verdana"/>
          <w:color w:val="002828"/>
          <w:sz w:val="18"/>
          <w:szCs w:val="18"/>
        </w:rPr>
        <w:br/>
        <w:t>Правда, кое-что будет непонятно, если еще не успели прочитать </w:t>
      </w:r>
      <w:hyperlink r:id="rId619" w:tgtFrame="_blank" w:history="1">
        <w:r>
          <w:rPr>
            <w:rStyle w:val="a9"/>
            <w:rFonts w:ascii="Arial" w:hAnsi="Arial" w:cs="Arial"/>
            <w:b/>
            <w:bCs/>
            <w:color w:val="004650"/>
            <w:sz w:val="18"/>
            <w:szCs w:val="18"/>
          </w:rPr>
          <w:t>«Взлом»</w:t>
        </w:r>
      </w:hyperlink>
    </w:p>
    <w:p w:rsidR="00AE1F5C" w:rsidRDefault="00AE1F5C" w:rsidP="00AE1F5C">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Смотреть новые: </w:t>
      </w:r>
      <w:hyperlink r:id="rId620" w:tgtFrame="_blank" w:history="1">
        <w:r>
          <w:rPr>
            <w:rStyle w:val="a9"/>
            <w:rFonts w:ascii="Arial" w:hAnsi="Arial" w:cs="Arial"/>
            <w:b/>
            <w:bCs/>
            <w:color w:val="004650"/>
            <w:sz w:val="18"/>
            <w:szCs w:val="18"/>
          </w:rPr>
          <w:t>http://vk.com/tspozitiv</w:t>
        </w:r>
      </w:hyperlink>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Теперь, к вопросу об управлении временами года. Осенью еще никто не управлял. Это она управляет всеми. Разве не так? Оглянитесь вокруг. Весна и Лето старались-старались, а Осень все это прекращает. Так и говорит: «Я вас всех прекращаю».</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Листья в лужах, ветер гнет деревья, дождь идет, и люди идут, все какие-то осенние, уставшие. Вас тоже Осень пригнула? Упадок сил, делать ничего не хочется? Какой уж там Трансерфинг. А может и в жизни уже Осень наступила?</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Нет, так не годится. Надо что-то предпринимать. Либо Осень управляет вами, либо вы ею. Возможно ли? А то!</w:t>
      </w:r>
    </w:p>
    <w:p w:rsidR="00AE1F5C" w:rsidRDefault="00AE1F5C" w:rsidP="00AE1F5C">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Осенью управляют здесь:</w:t>
      </w:r>
      <w:r>
        <w:rPr>
          <w:rFonts w:ascii="Verdana" w:hAnsi="Verdana"/>
          <w:color w:val="002828"/>
          <w:sz w:val="18"/>
          <w:szCs w:val="18"/>
        </w:rPr>
        <w:br/>
      </w:r>
      <w:hyperlink r:id="rId621" w:tgtFrame="_blank" w:history="1">
        <w:r>
          <w:rPr>
            <w:rStyle w:val="a9"/>
            <w:rFonts w:ascii="Arial" w:hAnsi="Arial" w:cs="Arial"/>
            <w:b/>
            <w:bCs/>
            <w:color w:val="004650"/>
            <w:sz w:val="18"/>
            <w:szCs w:val="18"/>
          </w:rPr>
          <w:t>http://tsurf.ru/zaryad-energii-otchety/</w:t>
        </w:r>
      </w:hyperlink>
    </w:p>
    <w:p w:rsidR="00AE1F5C" w:rsidRDefault="00AE1F5C" w:rsidP="00AE1F5C">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 здесь:</w:t>
      </w:r>
      <w:r>
        <w:rPr>
          <w:rFonts w:ascii="Verdana" w:hAnsi="Verdana"/>
          <w:color w:val="002828"/>
          <w:sz w:val="18"/>
          <w:szCs w:val="18"/>
        </w:rPr>
        <w:br/>
      </w:r>
      <w:hyperlink r:id="rId622" w:tgtFrame="_blank" w:history="1">
        <w:r>
          <w:rPr>
            <w:rStyle w:val="a9"/>
            <w:rFonts w:ascii="Arial" w:hAnsi="Arial" w:cs="Arial"/>
            <w:b/>
            <w:bCs/>
            <w:color w:val="004650"/>
            <w:sz w:val="18"/>
            <w:szCs w:val="18"/>
          </w:rPr>
          <w:t>http://tsurf.ru/2012/10/zaryad-energii-energeticheskaya-praktika/</w:t>
        </w:r>
      </w:hyperlink>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Однако если вы готовитесь к зимней спячке, лучше туда не ходите.</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Да, кстати, мы еще и Зимой управлять будем. Уже скоро. Только, для того чтобы успешно управлять Зимой, нужно хорошенько запастись всем необходимым.</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Ну, вы знаете, белки запасаются орехами и грибами, мыши зерном, цапли лягушками (или нет, простите, кажется, они куда-то улетают на зиму), медведи жиром (о да, это здорово, но нам, к сожалению, не подходит, мы ведь не собираемся спать)…</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Мы будем запасаться деньгами. Практика показывает, кто больше этих самых денег запасет, тот лучше всех Зиму проведет. И не только проведет, но и уведет, и заведет, и приведет эту Зиму туда, куда ему надобно.</w:t>
      </w:r>
    </w:p>
    <w:p w:rsidR="00AE1F5C" w:rsidRDefault="00AE1F5C" w:rsidP="00AE1F5C">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О принципах управления Зимой поговорим позже, а сейчас – время делать запасы. Вы должны понимать, денег на всех не хватит, поэтому, надо шевелиться уже сейчас:</w:t>
      </w:r>
      <w:r>
        <w:rPr>
          <w:rFonts w:ascii="Verdana" w:hAnsi="Verdana"/>
          <w:color w:val="002828"/>
          <w:sz w:val="18"/>
          <w:szCs w:val="18"/>
        </w:rPr>
        <w:br/>
      </w:r>
      <w:hyperlink r:id="rId623" w:tgtFrame="_blank" w:history="1">
        <w:r>
          <w:rPr>
            <w:rStyle w:val="a9"/>
            <w:rFonts w:ascii="Arial" w:hAnsi="Arial" w:cs="Arial"/>
            <w:b/>
            <w:bCs/>
            <w:color w:val="004650"/>
            <w:sz w:val="18"/>
            <w:szCs w:val="18"/>
          </w:rPr>
          <w:t>http://tsurf.ru/slajdim-dengi-25okt/</w:t>
        </w:r>
      </w:hyperlink>
    </w:p>
    <w:p w:rsidR="00AE1F5C" w:rsidRDefault="00AE1F5C" w:rsidP="00AE1F5C">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И последнее объявление. Вышли полностью переработанные версии приложения </w:t>
      </w:r>
      <w:r>
        <w:rPr>
          <w:rStyle w:val="textboldsubs"/>
          <w:rFonts w:ascii="Verdana" w:hAnsi="Verdana"/>
          <w:color w:val="002828"/>
          <w:sz w:val="18"/>
          <w:szCs w:val="18"/>
        </w:rPr>
        <w:t>«Трансерфинг» для iPhone/iPad/Android:</w:t>
      </w:r>
    </w:p>
    <w:p w:rsidR="00AE1F5C" w:rsidRPr="00AE1F5C" w:rsidRDefault="00AE1F5C" w:rsidP="00AE1F5C">
      <w:pPr>
        <w:pStyle w:val="a4"/>
        <w:spacing w:before="0" w:beforeAutospacing="0" w:after="0" w:afterAutospacing="0"/>
        <w:ind w:firstLine="300"/>
        <w:jc w:val="both"/>
        <w:rPr>
          <w:rFonts w:ascii="Verdana" w:hAnsi="Verdana"/>
          <w:color w:val="002828"/>
          <w:sz w:val="18"/>
          <w:szCs w:val="18"/>
          <w:lang w:val="en-US"/>
        </w:rPr>
      </w:pPr>
      <w:r w:rsidRPr="00AE1F5C">
        <w:rPr>
          <w:rFonts w:ascii="Verdana" w:hAnsi="Verdana"/>
          <w:color w:val="002828"/>
          <w:sz w:val="18"/>
          <w:szCs w:val="18"/>
          <w:lang w:val="en-US"/>
        </w:rPr>
        <w:t>App Store (iPhone/iPad):</w:t>
      </w:r>
      <w:r w:rsidRPr="00AE1F5C">
        <w:rPr>
          <w:rFonts w:ascii="Verdana" w:hAnsi="Verdana"/>
          <w:color w:val="002828"/>
          <w:sz w:val="18"/>
          <w:szCs w:val="18"/>
          <w:lang w:val="en-US"/>
        </w:rPr>
        <w:br/>
      </w:r>
      <w:hyperlink r:id="rId624" w:tgtFrame="_blank" w:history="1">
        <w:r w:rsidRPr="00AE1F5C">
          <w:rPr>
            <w:rStyle w:val="a9"/>
            <w:rFonts w:ascii="Arial" w:hAnsi="Arial" w:cs="Arial"/>
            <w:b/>
            <w:bCs/>
            <w:color w:val="004650"/>
            <w:sz w:val="18"/>
            <w:szCs w:val="18"/>
            <w:lang w:val="en-US"/>
          </w:rPr>
          <w:t>http://itunes.apple.com/ru/app/id464169117</w:t>
        </w:r>
      </w:hyperlink>
    </w:p>
    <w:p w:rsidR="00AE1F5C" w:rsidRPr="00AE1F5C" w:rsidRDefault="00AE1F5C" w:rsidP="00AE1F5C">
      <w:pPr>
        <w:pStyle w:val="a4"/>
        <w:spacing w:before="0" w:beforeAutospacing="0" w:after="0" w:afterAutospacing="0"/>
        <w:ind w:firstLine="300"/>
        <w:jc w:val="both"/>
        <w:rPr>
          <w:rFonts w:ascii="Verdana" w:hAnsi="Verdana"/>
          <w:color w:val="002828"/>
          <w:sz w:val="18"/>
          <w:szCs w:val="18"/>
          <w:lang w:val="en-US"/>
        </w:rPr>
      </w:pPr>
      <w:r w:rsidRPr="00AE1F5C">
        <w:rPr>
          <w:rFonts w:ascii="Verdana" w:hAnsi="Verdana"/>
          <w:color w:val="002828"/>
          <w:sz w:val="18"/>
          <w:szCs w:val="18"/>
          <w:lang w:val="en-US"/>
        </w:rPr>
        <w:t>Google Play (Android):</w:t>
      </w:r>
      <w:r w:rsidRPr="00AE1F5C">
        <w:rPr>
          <w:rFonts w:ascii="Verdana" w:hAnsi="Verdana"/>
          <w:color w:val="002828"/>
          <w:sz w:val="18"/>
          <w:szCs w:val="18"/>
          <w:lang w:val="en-US"/>
        </w:rPr>
        <w:br/>
      </w:r>
      <w:hyperlink r:id="rId625" w:tgtFrame="_blank" w:history="1">
        <w:r w:rsidRPr="00AE1F5C">
          <w:rPr>
            <w:rStyle w:val="a9"/>
            <w:rFonts w:ascii="Arial" w:hAnsi="Arial" w:cs="Arial"/>
            <w:b/>
            <w:bCs/>
            <w:color w:val="004650"/>
            <w:sz w:val="18"/>
            <w:szCs w:val="18"/>
            <w:lang w:val="en-US"/>
          </w:rPr>
          <w:t>https://play.google.com/store/apps/details?id=com.owlylabs.transurfing</w:t>
        </w:r>
      </w:hyperlink>
    </w:p>
    <w:p w:rsidR="00AE1F5C" w:rsidRDefault="00AE1F5C" w:rsidP="00AE1F5C">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lastRenderedPageBreak/>
        <w:t>Приложение разработано компанией «Owly Labs» </w:t>
      </w:r>
      <w:hyperlink r:id="rId626" w:tgtFrame="_blank" w:history="1">
        <w:r>
          <w:rPr>
            <w:rStyle w:val="a9"/>
            <w:rFonts w:ascii="Arial" w:hAnsi="Arial" w:cs="Arial"/>
            <w:b/>
            <w:bCs/>
            <w:color w:val="004650"/>
            <w:sz w:val="18"/>
            <w:szCs w:val="18"/>
          </w:rPr>
          <w:t>http://www.owlylabs.com/ru/</w:t>
        </w:r>
      </w:hyperlink>
      <w:r>
        <w:rPr>
          <w:rFonts w:ascii="Verdana" w:hAnsi="Verdana"/>
          <w:color w:val="002828"/>
          <w:sz w:val="18"/>
          <w:szCs w:val="18"/>
        </w:rPr>
        <w:t> – там есть еще кое-что интересное для гаджетов.</w:t>
      </w:r>
    </w:p>
    <w:p w:rsidR="00AE1F5C" w:rsidRDefault="00AE1F5C" w:rsidP="00AE1F5C">
      <w:pPr>
        <w:pStyle w:val="a4"/>
        <w:spacing w:before="0" w:beforeAutospacing="0" w:after="0" w:afterAutospacing="0"/>
        <w:ind w:firstLine="300"/>
        <w:jc w:val="both"/>
        <w:rPr>
          <w:rFonts w:ascii="Verdana" w:hAnsi="Verdana"/>
          <w:color w:val="002828"/>
          <w:sz w:val="18"/>
          <w:szCs w:val="18"/>
          <w:lang w:val="en-US"/>
        </w:rPr>
      </w:pPr>
    </w:p>
    <w:p w:rsidR="00AE1F5C" w:rsidRDefault="00AE1F5C" w:rsidP="00AE1F5C">
      <w:pPr>
        <w:pStyle w:val="a4"/>
        <w:spacing w:before="0" w:beforeAutospacing="0" w:after="0" w:afterAutospacing="0"/>
        <w:ind w:firstLine="300"/>
        <w:jc w:val="both"/>
        <w:rPr>
          <w:rFonts w:ascii="Verdana" w:hAnsi="Verdana"/>
          <w:color w:val="002828"/>
          <w:sz w:val="18"/>
          <w:szCs w:val="18"/>
          <w:lang w:val="en-US"/>
        </w:rPr>
      </w:pPr>
    </w:p>
    <w:p w:rsidR="00AE1F5C" w:rsidRPr="00AE1F5C" w:rsidRDefault="00AE1F5C" w:rsidP="00AE1F5C">
      <w:pPr>
        <w:spacing w:after="0" w:line="240" w:lineRule="auto"/>
        <w:rPr>
          <w:rFonts w:eastAsia="Times New Roman" w:cs="Times New Roman"/>
          <w:sz w:val="24"/>
          <w:szCs w:val="24"/>
        </w:rPr>
      </w:pPr>
      <w:r w:rsidRPr="00AE1F5C">
        <w:rPr>
          <w:rFonts w:ascii="Arial" w:eastAsia="Times New Roman" w:hAnsi="Arial" w:cs="Arial"/>
          <w:color w:val="000000"/>
          <w:sz w:val="27"/>
          <w:szCs w:val="27"/>
          <w:shd w:val="clear" w:color="auto" w:fill="DCDCDC"/>
        </w:rPr>
        <w:br/>
        <w:t>Трансерфинг</w:t>
      </w:r>
      <w:r w:rsidRPr="00AE1F5C">
        <w:rPr>
          <w:rFonts w:ascii="Arial" w:eastAsia="Times New Roman" w:hAnsi="Arial" w:cs="Arial"/>
          <w:color w:val="000000"/>
          <w:sz w:val="27"/>
          <w:szCs w:val="27"/>
          <w:shd w:val="clear" w:color="auto" w:fill="DCDCDC"/>
        </w:rPr>
        <w:br/>
        <w:t>Управление реальностью</w:t>
      </w:r>
    </w:p>
    <w:p w:rsidR="00AE1F5C" w:rsidRPr="00AE1F5C" w:rsidRDefault="00AE1F5C" w:rsidP="00AE1F5C">
      <w:pPr>
        <w:spacing w:after="0" w:line="240" w:lineRule="auto"/>
        <w:rPr>
          <w:rFonts w:eastAsia="Times New Roman" w:cs="Times New Roman"/>
          <w:sz w:val="24"/>
          <w:szCs w:val="24"/>
        </w:rPr>
      </w:pPr>
      <w:r w:rsidRPr="00AE1F5C">
        <w:rPr>
          <w:rFonts w:eastAsia="Times New Roman" w:cs="Times New Roman"/>
          <w:sz w:val="24"/>
          <w:szCs w:val="24"/>
        </w:rPr>
        <w:pict>
          <v:rect id="_x0000_i1239" style="width:233.9pt;height:.75pt" o:hrpct="500" o:hralign="center" o:hrstd="t" o:hrnoshade="t" o:hr="t" fillcolor="black" stroked="f"/>
        </w:pict>
      </w:r>
    </w:p>
    <w:p w:rsidR="00AE1F5C" w:rsidRDefault="00AE1F5C" w:rsidP="00AE1F5C">
      <w:pPr>
        <w:pStyle w:val="a4"/>
        <w:spacing w:before="0" w:beforeAutospacing="0" w:after="0" w:afterAutospacing="0"/>
        <w:ind w:firstLine="300"/>
        <w:jc w:val="both"/>
        <w:rPr>
          <w:b/>
          <w:bCs/>
          <w:color w:val="004650"/>
          <w:sz w:val="27"/>
          <w:szCs w:val="27"/>
          <w:shd w:val="clear" w:color="auto" w:fill="DCDCDC"/>
          <w:lang w:val="en-US"/>
        </w:rPr>
      </w:pPr>
      <w:r w:rsidRPr="00AE1F5C">
        <w:rPr>
          <w:b/>
          <w:bCs/>
          <w:color w:val="004650"/>
          <w:sz w:val="27"/>
          <w:szCs w:val="27"/>
          <w:shd w:val="clear" w:color="auto" w:fill="DCDCDC"/>
        </w:rPr>
        <w:t>Выпуск N 250. Пена</w:t>
      </w:r>
    </w:p>
    <w:p w:rsidR="00AE1F5C" w:rsidRDefault="00AE1F5C" w:rsidP="00AE1F5C">
      <w:pPr>
        <w:pStyle w:val="a4"/>
        <w:spacing w:before="0" w:beforeAutospacing="0" w:after="0" w:afterAutospacing="0"/>
        <w:ind w:firstLine="300"/>
        <w:jc w:val="both"/>
        <w:rPr>
          <w:rFonts w:ascii="Verdana" w:hAnsi="Verdana"/>
          <w:color w:val="002828"/>
          <w:sz w:val="18"/>
          <w:szCs w:val="18"/>
        </w:rPr>
      </w:pPr>
      <w:r>
        <w:rPr>
          <w:rStyle w:val="textboldsubs"/>
          <w:rFonts w:ascii="Verdana" w:hAnsi="Verdana"/>
          <w:b/>
          <w:bCs/>
          <w:color w:val="2F4F4F"/>
          <w:sz w:val="18"/>
          <w:szCs w:val="18"/>
        </w:rPr>
        <w:t>Уважаемые Читатели!</w:t>
      </w:r>
      <w:r>
        <w:rPr>
          <w:rFonts w:ascii="Verdana" w:hAnsi="Verdana"/>
          <w:color w:val="002828"/>
          <w:sz w:val="18"/>
          <w:szCs w:val="18"/>
        </w:rPr>
        <w:br/>
        <w:t>Сегодня я решил сделать то, чего еще никогда не делал – обсудить комментарии к предыдущему выпуску. Когда сам их прочитал, мне так и захотелось воскликнуть: о боже, люди, да вы не больны ли, в самом-то деле?!</w:t>
      </w:r>
    </w:p>
    <w:p w:rsidR="00AE1F5C" w:rsidRDefault="00AE1F5C" w:rsidP="00AE1F5C">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Возможно, вам тоже будет любопытно посмотреть, как оно бывает. Зрелище не из приятных, но изучать Трансерфинг можно не только на позитивных примерах. Трансерфинг, вывернутый наизнанку – это </w:t>
      </w:r>
      <w:r>
        <w:rPr>
          <w:rStyle w:val="textboldsubs"/>
          <w:rFonts w:ascii="Verdana" w:hAnsi="Verdana"/>
          <w:b/>
          <w:bCs/>
          <w:color w:val="2F4F4F"/>
          <w:sz w:val="18"/>
          <w:szCs w:val="18"/>
        </w:rPr>
        <w:t>нечто.</w:t>
      </w:r>
      <w:r>
        <w:rPr>
          <w:rFonts w:ascii="Verdana" w:hAnsi="Verdana"/>
          <w:color w:val="002828"/>
          <w:sz w:val="18"/>
          <w:szCs w:val="18"/>
        </w:rPr>
        <w:t> Сколько же надо злобы, ненависти накопить, чтобы вот так выблевывать ее из себя, извините, да с таким усердием, да с пеной у рта…</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Для тех, у кого хватит терпения вычитать-вынести все это, мои ответы далее. Я знаю, далеко не все заходят в раздел комментариев, но взгляните, хотя бы из интереса (там две страницы):</w:t>
      </w:r>
    </w:p>
    <w:p w:rsidR="00AE1F5C" w:rsidRDefault="00AE1F5C" w:rsidP="00AE1F5C">
      <w:pPr>
        <w:pStyle w:val="a4"/>
        <w:spacing w:before="0" w:beforeAutospacing="0" w:after="0" w:afterAutospacing="0"/>
        <w:ind w:firstLine="300"/>
        <w:jc w:val="both"/>
        <w:rPr>
          <w:rFonts w:ascii="Verdana" w:hAnsi="Verdana"/>
          <w:color w:val="002828"/>
          <w:sz w:val="18"/>
          <w:szCs w:val="18"/>
        </w:rPr>
      </w:pPr>
      <w:hyperlink r:id="rId627" w:anchor="comments" w:tgtFrame="_blank" w:history="1">
        <w:r>
          <w:rPr>
            <w:rStyle w:val="a9"/>
            <w:rFonts w:ascii="Arial" w:hAnsi="Arial" w:cs="Arial"/>
            <w:b/>
            <w:bCs/>
            <w:color w:val="004650"/>
            <w:sz w:val="18"/>
            <w:szCs w:val="18"/>
          </w:rPr>
          <w:t>http://subscribe.ru/archive/psychology.zeland/201210/19155105.html#comments</w:t>
        </w:r>
      </w:hyperlink>
    </w:p>
    <w:p w:rsidR="00AE1F5C" w:rsidRDefault="00AE1F5C" w:rsidP="00AE1F5C">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Многим наверно опять захочется спросить: зачем я это делаю? Повторяю, затем чтобы показать Трансерфинг с изнанки – анти-Трансерфинг. Можно игнорировать отдельные выпады маятников, но если имеет место </w:t>
      </w:r>
      <w:r>
        <w:rPr>
          <w:rStyle w:val="textboldsubs"/>
          <w:rFonts w:ascii="Verdana" w:hAnsi="Verdana"/>
          <w:b/>
          <w:bCs/>
          <w:color w:val="2F4F4F"/>
          <w:sz w:val="18"/>
          <w:szCs w:val="18"/>
        </w:rPr>
        <w:t>явление,</w:t>
      </w:r>
      <w:r>
        <w:rPr>
          <w:rFonts w:ascii="Verdana" w:hAnsi="Verdana"/>
          <w:color w:val="002828"/>
          <w:sz w:val="18"/>
          <w:szCs w:val="18"/>
        </w:rPr>
        <w:t> на него просто так глаза не закроешь.</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Вы наверно видели, когда река делает поворот в своем течении, она стремится выбросить пену, со всей всплывшей на поверхность грязью, на берег, чтобы дальше нести чистую воду. Трансерфинг, как живое Знание, тоже развивается, и тоже на излучинах выбрасывает пену, откуда порой доносятся шипящие звуки и кишащие движения. Прямо, как известно, лишь сточная канава течет.</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Да весь Интернет переполнен подобной пеной. Но ведь надо кому-то когда-то и мусор убирать. А для того чтобы убрать, требуется еще увидеть и отличить, что есть что. Уборка заключается в том, чтобы отделить зерна от плевел. Неблагодарное, и зачастую бесплодное это занятие, но...</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Поскольку я пишу для очень широкой аудитории, мне еще требуется знать, много ли в этой аудитории тех, у кого напрочь отсутствует чувство юмора, и уместно ли иногда использовать приемы иносказания. Или же следует писать просто и незамысловато, как топором рубить?</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Например, когда я применяю такие обороты как «управление Осенью», то (наивно, быть может), надеюсь, что это не будет понято буквально. Ан нет, пришло даже вот какое письмо:</w:t>
      </w:r>
    </w:p>
    <w:p w:rsidR="00AE1F5C" w:rsidRDefault="00AE1F5C" w:rsidP="00AE1F5C">
      <w:pPr>
        <w:pStyle w:val="lettersubs"/>
        <w:spacing w:before="0" w:beforeAutospacing="0" w:after="240" w:afterAutospacing="0"/>
        <w:ind w:firstLine="300"/>
        <w:jc w:val="both"/>
        <w:rPr>
          <w:rFonts w:ascii="Arial" w:hAnsi="Arial" w:cs="Arial"/>
          <w:b/>
          <w:bCs/>
          <w:i/>
          <w:iCs/>
          <w:color w:val="2F4F4F"/>
          <w:sz w:val="18"/>
          <w:szCs w:val="18"/>
        </w:rPr>
      </w:pPr>
      <w:r>
        <w:rPr>
          <w:rFonts w:ascii="Arial" w:hAnsi="Arial" w:cs="Arial"/>
          <w:b/>
          <w:bCs/>
          <w:i/>
          <w:iCs/>
          <w:color w:val="2F4F4F"/>
          <w:sz w:val="18"/>
          <w:szCs w:val="18"/>
        </w:rPr>
        <w:t>«Может не надо управлять временами года, может не надо брать на себя работу Создателя, ведь Атлантида и Майя пали, возомнив себя богами. В мире есть места, где тепло всегда, а есть где снег, есть все варианты, на любой вкус».</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Да, вы знаете, такое строгое предупреждение привело меня в неописуемый ужас. Я представил, как подо мной разверзается бездна, и я падаю туда, поверженный со своего гранитного пьедестала, и лечу в геенну огненную, вместе с обломками скал, а с небес доносится грозный глас Создателя: «Не смей управлять Осенью!»</w:t>
      </w:r>
    </w:p>
    <w:p w:rsidR="00AE1F5C" w:rsidRDefault="00AE1F5C" w:rsidP="00AE1F5C">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Так что, спешу оправдаться. Помилуйте, да разве можно управлять временами года? Нет, я и не думал, пощады прошу! А вот </w:t>
      </w:r>
      <w:r>
        <w:rPr>
          <w:rStyle w:val="textboldsubs"/>
          <w:rFonts w:ascii="Verdana" w:hAnsi="Verdana"/>
          <w:b/>
          <w:bCs/>
          <w:color w:val="2F4F4F"/>
          <w:sz w:val="18"/>
          <w:szCs w:val="18"/>
        </w:rPr>
        <w:t>Осенью в себе – можно.</w:t>
      </w:r>
      <w:r>
        <w:rPr>
          <w:rFonts w:ascii="Verdana" w:hAnsi="Verdana"/>
          <w:color w:val="002828"/>
          <w:sz w:val="18"/>
          <w:szCs w:val="18"/>
        </w:rPr>
        <w:t> Об этом и речь. Хотя, опять же, кто-то поспешит вставить: «А у меня мол, «золотая Осень». Ну, так на здоровье, кто же против? В общем, на всех не угодишь, хоть кол на голове теши. На своей, оговорюсь, не на вашей, чтобы опять не поднять волну возмущения.</w:t>
      </w:r>
    </w:p>
    <w:p w:rsidR="00AE1F5C" w:rsidRDefault="00AE1F5C" w:rsidP="00AE1F5C">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А как по-вашему, реальностью управлять можно? Те, до кого дошло, наконец, что такое Трансерфинг, ответят – </w:t>
      </w:r>
      <w:r>
        <w:rPr>
          <w:rStyle w:val="textboldsubs"/>
          <w:rFonts w:ascii="Verdana" w:hAnsi="Verdana"/>
          <w:b/>
          <w:bCs/>
          <w:color w:val="2F4F4F"/>
          <w:sz w:val="18"/>
          <w:szCs w:val="18"/>
        </w:rPr>
        <w:t>НЕТ,</w:t>
      </w:r>
      <w:r>
        <w:rPr>
          <w:rFonts w:ascii="Verdana" w:hAnsi="Verdana"/>
          <w:color w:val="002828"/>
          <w:sz w:val="18"/>
          <w:szCs w:val="18"/>
        </w:rPr>
        <w:t> и ответ будет правильный. Ну нельзя управлять реальностью, понимаете? </w:t>
      </w:r>
      <w:r>
        <w:rPr>
          <w:rStyle w:val="textboldsubs"/>
          <w:rFonts w:ascii="Verdana" w:hAnsi="Verdana"/>
          <w:b/>
          <w:bCs/>
          <w:color w:val="2F4F4F"/>
          <w:sz w:val="18"/>
          <w:szCs w:val="18"/>
        </w:rPr>
        <w:t>Мы способны управлять лишь реальностью в себе.</w:t>
      </w:r>
      <w:r>
        <w:rPr>
          <w:rFonts w:ascii="Verdana" w:hAnsi="Verdana"/>
          <w:color w:val="002828"/>
          <w:sz w:val="18"/>
          <w:szCs w:val="18"/>
        </w:rPr>
        <w:t> Когда внутри, в мыслях что-то изменится, тогда и мир снаружи, как в зеркале, придет в соответствие.</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Но до какой же степени черноты внутри нужно дойти, чтобы извергать из себя столько пены? А что творится в реальности у таких комментаторов, даже представить боязно. Наверно оттого и исходят пеной, что в их мире все плохо. Но кто виноват? И опять – бумеранги – не прилетят ли обратно?</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lastRenderedPageBreak/>
        <w:t>Еще было одно «иносказание», с наивной надеждой на чувство юмора: «денег на всех не хватит». Ой, как сразу руками замахали, ногами затопали!</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Да, с прискорбием подтверждаю, денег не хватит. Почему? Потому что все ваши деньги прибрал к рукам Центр Трансерфинга. Теперь не Федеральная резервная система США, а именно этот одиозный Центр распоряжается вашими денежками, как хочет. И он же является на сегодняшний день средоточием всего мирового зла. Это они во всем виноваты!</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Я к тому, что многих почему-то уж так, уж так беспокоит деятельность Центра Трансерфинга, прям до чесотки. Лично вам он не нужен, ну и ладно. Но не много ли на себя берете, отвечая за всех?</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 А нам обещали, что в пространстве вариантов всего на всех хватит !!! А нам говорили, что о деньгах вообще беспокоиться не надо !!!</w:t>
      </w:r>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Беспокоиться-то не надо, но уметь обращаться с энергетикой денег, не помешает. Книги хорошо бы читать повнимательней. Может, в Центре Трансерфинга вам бы и рассказали о том, чего вы не знаете?</w:t>
      </w:r>
    </w:p>
    <w:p w:rsidR="00AE1F5C" w:rsidRDefault="00AE1F5C" w:rsidP="00AE1F5C">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Приглашаю всех посмотреть своими глазами, что там творится, в «Центре мирового зла»:</w:t>
      </w:r>
      <w:r>
        <w:rPr>
          <w:rFonts w:ascii="Verdana" w:hAnsi="Verdana"/>
          <w:color w:val="002828"/>
          <w:sz w:val="18"/>
          <w:szCs w:val="18"/>
        </w:rPr>
        <w:br/>
      </w:r>
      <w:hyperlink r:id="rId628" w:tgtFrame="_blank" w:history="1">
        <w:r>
          <w:rPr>
            <w:rStyle w:val="a9"/>
            <w:rFonts w:ascii="Arial" w:hAnsi="Arial" w:cs="Arial"/>
            <w:b/>
            <w:bCs/>
            <w:color w:val="004650"/>
            <w:sz w:val="18"/>
            <w:szCs w:val="18"/>
          </w:rPr>
          <w:t>http://tsurf.ru/videoarxiv/kak-proxodyat-treningi-v-centre-transerfinga/</w:t>
        </w:r>
      </w:hyperlink>
    </w:p>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Претензия ко мне, что я не отвечаю на письма, принимается. Уважаемые Читатели, я стараюсь ответить на каждое письмо, но делать это могу лишь в рамках своего физического времени. Не успеваешь отписаться на одну гору писем, как тут же сваливается новая, как в тетрисе. Поэтому прошу вас быть готовыми к тому, что ответ может прийти с большим опозданием.</w:t>
      </w:r>
    </w:p>
    <w:p w:rsidR="00AE1F5C" w:rsidRDefault="00AE1F5C" w:rsidP="00AE1F5C">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 xml:space="preserve">Я всегда рад вашим письмам, и повторяю просьбу, если у вас есть претензии или непонимание, пишите мне об этом прямо. Так и честнее, и чище. Мы ведь в одном мире живем. </w:t>
      </w:r>
      <w:bookmarkStart w:id="0" w:name="_GoBack"/>
      <w:r>
        <w:rPr>
          <w:rFonts w:ascii="Verdana" w:hAnsi="Verdana"/>
          <w:color w:val="002828"/>
          <w:sz w:val="18"/>
          <w:szCs w:val="18"/>
        </w:rPr>
        <w:t>Давайте не будем его засорять лишний раз.</w:t>
      </w:r>
    </w:p>
    <w:p w:rsidR="00AE1F5C" w:rsidRDefault="00AE1F5C" w:rsidP="00AE1F5C">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«Разворачивайтесь в марше!</w:t>
      </w:r>
      <w:r>
        <w:rPr>
          <w:rFonts w:ascii="Verdana" w:hAnsi="Verdana"/>
          <w:color w:val="002828"/>
          <w:sz w:val="18"/>
          <w:szCs w:val="18"/>
        </w:rPr>
        <w:br/>
        <w:t>Словесной не место кляузе.</w:t>
      </w:r>
      <w:r>
        <w:rPr>
          <w:rFonts w:ascii="Verdana" w:hAnsi="Verdana"/>
          <w:color w:val="002828"/>
          <w:sz w:val="18"/>
          <w:szCs w:val="18"/>
        </w:rPr>
        <w:br/>
        <w:t>Тише, ораторы!</w:t>
      </w:r>
      <w:r>
        <w:rPr>
          <w:rFonts w:ascii="Verdana" w:hAnsi="Verdana"/>
          <w:color w:val="002828"/>
          <w:sz w:val="18"/>
          <w:szCs w:val="18"/>
        </w:rPr>
        <w:br/>
        <w:t>Ваше</w:t>
      </w:r>
      <w:r>
        <w:rPr>
          <w:rFonts w:ascii="Verdana" w:hAnsi="Verdana"/>
          <w:color w:val="002828"/>
          <w:sz w:val="18"/>
          <w:szCs w:val="18"/>
        </w:rPr>
        <w:br/>
        <w:t>слово,</w:t>
      </w:r>
      <w:r>
        <w:rPr>
          <w:rFonts w:ascii="Verdana" w:hAnsi="Verdana"/>
          <w:color w:val="002828"/>
          <w:sz w:val="18"/>
          <w:szCs w:val="18"/>
        </w:rPr>
        <w:br/>
        <w:t>товарищ маузер.</w:t>
      </w:r>
    </w:p>
    <w:p w:rsidR="00AE1F5C" w:rsidRDefault="00AE1F5C" w:rsidP="00AE1F5C">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Довольно жить законом,</w:t>
      </w:r>
      <w:r>
        <w:rPr>
          <w:rFonts w:ascii="Verdana" w:hAnsi="Verdana"/>
          <w:color w:val="002828"/>
          <w:sz w:val="18"/>
          <w:szCs w:val="18"/>
        </w:rPr>
        <w:br/>
        <w:t>данным Адамом и Евой.</w:t>
      </w:r>
      <w:r>
        <w:rPr>
          <w:rFonts w:ascii="Verdana" w:hAnsi="Verdana"/>
          <w:color w:val="002828"/>
          <w:sz w:val="18"/>
          <w:szCs w:val="18"/>
        </w:rPr>
        <w:br/>
        <w:t>Клячу историю загоним.</w:t>
      </w:r>
      <w:r>
        <w:rPr>
          <w:rFonts w:ascii="Verdana" w:hAnsi="Verdana"/>
          <w:color w:val="002828"/>
          <w:sz w:val="18"/>
          <w:szCs w:val="18"/>
        </w:rPr>
        <w:br/>
        <w:t>Левой!</w:t>
      </w:r>
      <w:r>
        <w:rPr>
          <w:rFonts w:ascii="Verdana" w:hAnsi="Verdana"/>
          <w:color w:val="002828"/>
          <w:sz w:val="18"/>
          <w:szCs w:val="18"/>
        </w:rPr>
        <w:br/>
        <w:t>Левой!</w:t>
      </w:r>
      <w:r>
        <w:rPr>
          <w:rFonts w:ascii="Verdana" w:hAnsi="Verdana"/>
          <w:color w:val="002828"/>
          <w:sz w:val="18"/>
          <w:szCs w:val="18"/>
        </w:rPr>
        <w:br/>
        <w:t>Левой!</w:t>
      </w:r>
    </w:p>
    <w:p w:rsidR="00AE1F5C" w:rsidRDefault="00AE1F5C" w:rsidP="00AE1F5C">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Эй, синеблузые!</w:t>
      </w:r>
      <w:r>
        <w:rPr>
          <w:rFonts w:ascii="Verdana" w:hAnsi="Verdana"/>
          <w:color w:val="002828"/>
          <w:sz w:val="18"/>
          <w:szCs w:val="18"/>
        </w:rPr>
        <w:br/>
        <w:t>Рейте!</w:t>
      </w:r>
      <w:r>
        <w:rPr>
          <w:rFonts w:ascii="Verdana" w:hAnsi="Verdana"/>
          <w:color w:val="002828"/>
          <w:sz w:val="18"/>
          <w:szCs w:val="18"/>
        </w:rPr>
        <w:br/>
        <w:t>За океаны!</w:t>
      </w:r>
      <w:r>
        <w:rPr>
          <w:rFonts w:ascii="Verdana" w:hAnsi="Verdana"/>
          <w:color w:val="002828"/>
          <w:sz w:val="18"/>
          <w:szCs w:val="18"/>
        </w:rPr>
        <w:br/>
        <w:t>Или</w:t>
      </w:r>
      <w:r>
        <w:rPr>
          <w:rFonts w:ascii="Verdana" w:hAnsi="Verdana"/>
          <w:color w:val="002828"/>
          <w:sz w:val="18"/>
          <w:szCs w:val="18"/>
        </w:rPr>
        <w:br/>
        <w:t>у броненосцев на рейде</w:t>
      </w:r>
      <w:r>
        <w:rPr>
          <w:rFonts w:ascii="Verdana" w:hAnsi="Verdana"/>
          <w:color w:val="002828"/>
          <w:sz w:val="18"/>
          <w:szCs w:val="18"/>
        </w:rPr>
        <w:br/>
        <w:t>ступлены острые кили?!</w:t>
      </w:r>
    </w:p>
    <w:p w:rsidR="00AE1F5C" w:rsidRDefault="00AE1F5C" w:rsidP="00AE1F5C">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Пусть,</w:t>
      </w:r>
      <w:r>
        <w:rPr>
          <w:rFonts w:ascii="Verdana" w:hAnsi="Verdana"/>
          <w:color w:val="002828"/>
          <w:sz w:val="18"/>
          <w:szCs w:val="18"/>
        </w:rPr>
        <w:br/>
        <w:t>оскалясь короной,</w:t>
      </w:r>
      <w:r>
        <w:rPr>
          <w:rFonts w:ascii="Verdana" w:hAnsi="Verdana"/>
          <w:color w:val="002828"/>
          <w:sz w:val="18"/>
          <w:szCs w:val="18"/>
        </w:rPr>
        <w:br/>
        <w:t>вздымает британский лев вой.</w:t>
      </w:r>
      <w:r>
        <w:rPr>
          <w:rFonts w:ascii="Verdana" w:hAnsi="Verdana"/>
          <w:color w:val="002828"/>
          <w:sz w:val="18"/>
          <w:szCs w:val="18"/>
        </w:rPr>
        <w:br/>
        <w:t>Коммуне не быть покоренной,</w:t>
      </w:r>
      <w:r>
        <w:rPr>
          <w:rFonts w:ascii="Verdana" w:hAnsi="Verdana"/>
          <w:color w:val="002828"/>
          <w:sz w:val="18"/>
          <w:szCs w:val="18"/>
        </w:rPr>
        <w:br/>
        <w:t>Левой!</w:t>
      </w:r>
      <w:r>
        <w:rPr>
          <w:rFonts w:ascii="Verdana" w:hAnsi="Verdana"/>
          <w:color w:val="002828"/>
          <w:sz w:val="18"/>
          <w:szCs w:val="18"/>
        </w:rPr>
        <w:br/>
        <w:t>Левой!</w:t>
      </w:r>
      <w:r>
        <w:rPr>
          <w:rFonts w:ascii="Verdana" w:hAnsi="Verdana"/>
          <w:color w:val="002828"/>
          <w:sz w:val="18"/>
          <w:szCs w:val="18"/>
        </w:rPr>
        <w:br/>
        <w:t>Левой!</w:t>
      </w:r>
    </w:p>
    <w:p w:rsidR="00AE1F5C" w:rsidRDefault="00AE1F5C" w:rsidP="00AE1F5C">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Там,</w:t>
      </w:r>
      <w:r>
        <w:rPr>
          <w:rFonts w:ascii="Verdana" w:hAnsi="Verdana"/>
          <w:color w:val="002828"/>
          <w:sz w:val="18"/>
          <w:szCs w:val="18"/>
        </w:rPr>
        <w:br/>
        <w:t>за горами горя,</w:t>
      </w:r>
      <w:r>
        <w:rPr>
          <w:rFonts w:ascii="Verdana" w:hAnsi="Verdana"/>
          <w:color w:val="002828"/>
          <w:sz w:val="18"/>
          <w:szCs w:val="18"/>
        </w:rPr>
        <w:br/>
        <w:t>солнечный край непочатый.</w:t>
      </w:r>
      <w:r>
        <w:rPr>
          <w:rFonts w:ascii="Verdana" w:hAnsi="Verdana"/>
          <w:color w:val="002828"/>
          <w:sz w:val="18"/>
          <w:szCs w:val="18"/>
        </w:rPr>
        <w:br/>
        <w:t>За голод,</w:t>
      </w:r>
      <w:r>
        <w:rPr>
          <w:rFonts w:ascii="Verdana" w:hAnsi="Verdana"/>
          <w:color w:val="002828"/>
          <w:sz w:val="18"/>
          <w:szCs w:val="18"/>
        </w:rPr>
        <w:br/>
        <w:t>за мора море</w:t>
      </w:r>
      <w:r>
        <w:rPr>
          <w:rFonts w:ascii="Verdana" w:hAnsi="Verdana"/>
          <w:color w:val="002828"/>
          <w:sz w:val="18"/>
          <w:szCs w:val="18"/>
        </w:rPr>
        <w:br/>
        <w:t>шаг миллионный печатай!</w:t>
      </w:r>
    </w:p>
    <w:p w:rsidR="00AE1F5C" w:rsidRDefault="00AE1F5C" w:rsidP="00AE1F5C">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lastRenderedPageBreak/>
        <w:t>Пусть бандой окружат нанятой,</w:t>
      </w:r>
      <w:r>
        <w:rPr>
          <w:rFonts w:ascii="Verdana" w:hAnsi="Verdana"/>
          <w:color w:val="002828"/>
          <w:sz w:val="18"/>
          <w:szCs w:val="18"/>
        </w:rPr>
        <w:br/>
        <w:t>стальной изливаются леевой, —</w:t>
      </w:r>
      <w:r>
        <w:rPr>
          <w:rFonts w:ascii="Verdana" w:hAnsi="Verdana"/>
          <w:color w:val="002828"/>
          <w:sz w:val="18"/>
          <w:szCs w:val="18"/>
        </w:rPr>
        <w:br/>
        <w:t>России не быть под Антантой.</w:t>
      </w:r>
      <w:r>
        <w:rPr>
          <w:rFonts w:ascii="Verdana" w:hAnsi="Verdana"/>
          <w:color w:val="002828"/>
          <w:sz w:val="18"/>
          <w:szCs w:val="18"/>
        </w:rPr>
        <w:br/>
        <w:t>Левой!</w:t>
      </w:r>
      <w:r>
        <w:rPr>
          <w:rFonts w:ascii="Verdana" w:hAnsi="Verdana"/>
          <w:color w:val="002828"/>
          <w:sz w:val="18"/>
          <w:szCs w:val="18"/>
        </w:rPr>
        <w:br/>
        <w:t>Левой!</w:t>
      </w:r>
      <w:r>
        <w:rPr>
          <w:rFonts w:ascii="Verdana" w:hAnsi="Verdana"/>
          <w:color w:val="002828"/>
          <w:sz w:val="18"/>
          <w:szCs w:val="18"/>
        </w:rPr>
        <w:br/>
        <w:t>Левой!</w:t>
      </w:r>
    </w:p>
    <w:p w:rsidR="00AE1F5C" w:rsidRDefault="00AE1F5C" w:rsidP="00AE1F5C">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Глаз ли померкнет орлий?</w:t>
      </w:r>
      <w:r>
        <w:rPr>
          <w:rFonts w:ascii="Verdana" w:hAnsi="Verdana"/>
          <w:color w:val="002828"/>
          <w:sz w:val="18"/>
          <w:szCs w:val="18"/>
        </w:rPr>
        <w:br/>
        <w:t>В старое ль станем пялиться?</w:t>
      </w:r>
      <w:r>
        <w:rPr>
          <w:rFonts w:ascii="Verdana" w:hAnsi="Verdana"/>
          <w:color w:val="002828"/>
          <w:sz w:val="18"/>
          <w:szCs w:val="18"/>
        </w:rPr>
        <w:br/>
        <w:t>Крепи</w:t>
      </w:r>
      <w:r>
        <w:rPr>
          <w:rFonts w:ascii="Verdana" w:hAnsi="Verdana"/>
          <w:color w:val="002828"/>
          <w:sz w:val="18"/>
          <w:szCs w:val="18"/>
        </w:rPr>
        <w:br/>
        <w:t>у мира на горле</w:t>
      </w:r>
      <w:r>
        <w:rPr>
          <w:rFonts w:ascii="Verdana" w:hAnsi="Verdana"/>
          <w:color w:val="002828"/>
          <w:sz w:val="18"/>
          <w:szCs w:val="18"/>
        </w:rPr>
        <w:br/>
        <w:t>пролетариата пальцы!</w:t>
      </w:r>
    </w:p>
    <w:p w:rsidR="00AE1F5C" w:rsidRDefault="00AE1F5C" w:rsidP="00AE1F5C">
      <w:pPr>
        <w:pStyle w:val="a4"/>
        <w:spacing w:before="0" w:beforeAutospacing="0" w:after="240" w:afterAutospacing="0"/>
        <w:ind w:firstLine="300"/>
        <w:rPr>
          <w:rFonts w:ascii="Verdana" w:hAnsi="Verdana"/>
          <w:color w:val="002828"/>
          <w:sz w:val="18"/>
          <w:szCs w:val="18"/>
        </w:rPr>
      </w:pPr>
      <w:r>
        <w:rPr>
          <w:rFonts w:ascii="Verdana" w:hAnsi="Verdana"/>
          <w:color w:val="002828"/>
          <w:sz w:val="18"/>
          <w:szCs w:val="18"/>
        </w:rPr>
        <w:t>Грудью вперед бравой!</w:t>
      </w:r>
      <w:r>
        <w:rPr>
          <w:rFonts w:ascii="Verdana" w:hAnsi="Verdana"/>
          <w:color w:val="002828"/>
          <w:sz w:val="18"/>
          <w:szCs w:val="18"/>
        </w:rPr>
        <w:br/>
        <w:t>Флагами небо оклеивай!</w:t>
      </w:r>
      <w:r>
        <w:rPr>
          <w:rFonts w:ascii="Verdana" w:hAnsi="Verdana"/>
          <w:color w:val="002828"/>
          <w:sz w:val="18"/>
          <w:szCs w:val="18"/>
        </w:rPr>
        <w:br/>
        <w:t>Кто там шагает правой?</w:t>
      </w:r>
      <w:r>
        <w:rPr>
          <w:rFonts w:ascii="Verdana" w:hAnsi="Verdana"/>
          <w:color w:val="002828"/>
          <w:sz w:val="18"/>
          <w:szCs w:val="18"/>
        </w:rPr>
        <w:br/>
        <w:t>Левой!</w:t>
      </w:r>
      <w:r>
        <w:rPr>
          <w:rFonts w:ascii="Verdana" w:hAnsi="Verdana"/>
          <w:color w:val="002828"/>
          <w:sz w:val="18"/>
          <w:szCs w:val="18"/>
        </w:rPr>
        <w:br/>
        <w:t>Левой!</w:t>
      </w:r>
      <w:r>
        <w:rPr>
          <w:rFonts w:ascii="Verdana" w:hAnsi="Verdana"/>
          <w:color w:val="002828"/>
          <w:sz w:val="18"/>
          <w:szCs w:val="18"/>
        </w:rPr>
        <w:br/>
        <w:t>Левой!»</w:t>
      </w:r>
    </w:p>
    <w:bookmarkEnd w:id="0"/>
    <w:p w:rsidR="00AE1F5C" w:rsidRDefault="00AE1F5C" w:rsidP="00AE1F5C">
      <w:pPr>
        <w:pStyle w:val="a4"/>
        <w:spacing w:before="0" w:beforeAutospacing="0" w:after="240" w:afterAutospacing="0"/>
        <w:ind w:firstLine="300"/>
        <w:jc w:val="both"/>
        <w:rPr>
          <w:rFonts w:ascii="Verdana" w:hAnsi="Verdana"/>
          <w:color w:val="002828"/>
          <w:sz w:val="18"/>
          <w:szCs w:val="18"/>
        </w:rPr>
      </w:pPr>
      <w:r>
        <w:rPr>
          <w:rFonts w:ascii="Verdana" w:hAnsi="Verdana"/>
          <w:color w:val="002828"/>
          <w:sz w:val="18"/>
          <w:szCs w:val="18"/>
        </w:rPr>
        <w:t>Это стихотворение Маяковского и на нынешней свалке Интернета, как никогда актуально. Чувствуете энергетику? Хоть и с долей максимализма, но, честно, искренне и чисто. Конечно, обойдемся без маузера. Но, «клячу истории загоним», точняк. И под Антанту не ляжем. Добро?</w:t>
      </w:r>
    </w:p>
    <w:p w:rsidR="00AE1F5C" w:rsidRDefault="00AE1F5C" w:rsidP="00AE1F5C">
      <w:pPr>
        <w:pStyle w:val="a4"/>
        <w:spacing w:before="0" w:beforeAutospacing="0" w:after="0" w:afterAutospacing="0"/>
        <w:ind w:firstLine="300"/>
        <w:jc w:val="both"/>
        <w:rPr>
          <w:rFonts w:ascii="Verdana" w:hAnsi="Verdana"/>
          <w:color w:val="002828"/>
          <w:sz w:val="18"/>
          <w:szCs w:val="18"/>
        </w:rPr>
      </w:pPr>
      <w:r>
        <w:rPr>
          <w:rFonts w:ascii="Verdana" w:hAnsi="Verdana"/>
          <w:color w:val="002828"/>
          <w:sz w:val="18"/>
          <w:szCs w:val="18"/>
        </w:rPr>
        <w:t>Напоследок, позвольте одно объявление. </w:t>
      </w:r>
      <w:r>
        <w:rPr>
          <w:rStyle w:val="textboldsubs"/>
          <w:rFonts w:ascii="Verdana" w:hAnsi="Verdana"/>
          <w:b/>
          <w:bCs/>
          <w:color w:val="2F4F4F"/>
          <w:sz w:val="18"/>
          <w:szCs w:val="18"/>
        </w:rPr>
        <w:t>27-28 октября,</w:t>
      </w:r>
      <w:r>
        <w:rPr>
          <w:rFonts w:ascii="Verdana" w:hAnsi="Verdana"/>
          <w:color w:val="002828"/>
          <w:sz w:val="18"/>
          <w:szCs w:val="18"/>
        </w:rPr>
        <w:t> в «Центре мирового зла» состоится злобный тренинг </w:t>
      </w:r>
      <w:r>
        <w:rPr>
          <w:rStyle w:val="textboldsubs"/>
          <w:rFonts w:ascii="Verdana" w:hAnsi="Verdana"/>
          <w:b/>
          <w:bCs/>
          <w:color w:val="2F4F4F"/>
          <w:sz w:val="18"/>
          <w:szCs w:val="18"/>
        </w:rPr>
        <w:t>«Управление реальностью, ступень II».</w:t>
      </w:r>
      <w:r>
        <w:rPr>
          <w:rFonts w:ascii="Verdana" w:hAnsi="Verdana"/>
          <w:color w:val="002828"/>
          <w:sz w:val="18"/>
          <w:szCs w:val="18"/>
        </w:rPr>
        <w:t> (Да, они там все-таки знают, как ею управлять.) Приглашаются все злобные участники, прошедшие ранее ступень I: </w:t>
      </w:r>
      <w:hyperlink r:id="rId629" w:tgtFrame="_blank" w:history="1">
        <w:r>
          <w:rPr>
            <w:rStyle w:val="a9"/>
            <w:rFonts w:ascii="Arial" w:hAnsi="Arial" w:cs="Arial"/>
            <w:b/>
            <w:bCs/>
            <w:color w:val="004650"/>
            <w:sz w:val="18"/>
            <w:szCs w:val="18"/>
          </w:rPr>
          <w:t>http://tsurf.ru/27-28-oktyabrya-zhivoj-trening-upravlenie-realnostyu-stupen-ii/</w:t>
        </w:r>
      </w:hyperlink>
    </w:p>
    <w:p w:rsidR="00AE1F5C" w:rsidRPr="00AE1F5C" w:rsidRDefault="00AE1F5C" w:rsidP="00AE1F5C">
      <w:pPr>
        <w:pStyle w:val="a4"/>
        <w:spacing w:before="0" w:beforeAutospacing="0" w:after="0" w:afterAutospacing="0"/>
        <w:ind w:firstLine="300"/>
        <w:jc w:val="both"/>
        <w:rPr>
          <w:rFonts w:ascii="Verdana" w:hAnsi="Verdana"/>
          <w:color w:val="002828"/>
          <w:sz w:val="18"/>
          <w:szCs w:val="18"/>
        </w:rPr>
      </w:pPr>
    </w:p>
    <w:sectPr w:rsidR="00AE1F5C" w:rsidRPr="00AE1F5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BD7" w:rsidRDefault="00D94BD7" w:rsidP="00044657">
      <w:pPr>
        <w:spacing w:after="0" w:line="240" w:lineRule="auto"/>
      </w:pPr>
      <w:r>
        <w:separator/>
      </w:r>
    </w:p>
  </w:endnote>
  <w:endnote w:type="continuationSeparator" w:id="0">
    <w:p w:rsidR="00D94BD7" w:rsidRDefault="00D94BD7" w:rsidP="00044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NanumGothic">
    <w:altName w:val="Arial Unicode MS"/>
    <w:charset w:val="00"/>
    <w:family w:val="auto"/>
    <w:pitch w:val="variable"/>
    <w:sig w:usb0="00000000" w:usb1="4000207B" w:usb2="00000000" w:usb3="00000000" w:csb0="FFFFFF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BD7" w:rsidRDefault="00D94BD7" w:rsidP="00044657">
      <w:pPr>
        <w:spacing w:after="0" w:line="240" w:lineRule="auto"/>
      </w:pPr>
      <w:r>
        <w:separator/>
      </w:r>
    </w:p>
  </w:footnote>
  <w:footnote w:type="continuationSeparator" w:id="0">
    <w:p w:rsidR="00D94BD7" w:rsidRDefault="00D94BD7" w:rsidP="00044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D304C"/>
    <w:multiLevelType w:val="multilevel"/>
    <w:tmpl w:val="09B4C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194FFE"/>
    <w:multiLevelType w:val="multilevel"/>
    <w:tmpl w:val="F180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872569"/>
    <w:multiLevelType w:val="multilevel"/>
    <w:tmpl w:val="C7B8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96678D"/>
    <w:multiLevelType w:val="multilevel"/>
    <w:tmpl w:val="A266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312EFD"/>
    <w:multiLevelType w:val="multilevel"/>
    <w:tmpl w:val="D9C0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172155"/>
    <w:multiLevelType w:val="multilevel"/>
    <w:tmpl w:val="CD14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657"/>
    <w:rsid w:val="00001E93"/>
    <w:rsid w:val="00027B34"/>
    <w:rsid w:val="00044657"/>
    <w:rsid w:val="000508A8"/>
    <w:rsid w:val="001036DB"/>
    <w:rsid w:val="0011246F"/>
    <w:rsid w:val="0014627B"/>
    <w:rsid w:val="00180DAB"/>
    <w:rsid w:val="001B733A"/>
    <w:rsid w:val="001B7DDA"/>
    <w:rsid w:val="001C3511"/>
    <w:rsid w:val="001D7105"/>
    <w:rsid w:val="001E5F01"/>
    <w:rsid w:val="00241972"/>
    <w:rsid w:val="00241B53"/>
    <w:rsid w:val="00243267"/>
    <w:rsid w:val="002A4E10"/>
    <w:rsid w:val="00304CEB"/>
    <w:rsid w:val="003A7196"/>
    <w:rsid w:val="003D03B8"/>
    <w:rsid w:val="0041093E"/>
    <w:rsid w:val="004155E7"/>
    <w:rsid w:val="00483C78"/>
    <w:rsid w:val="004B2349"/>
    <w:rsid w:val="004D0CD2"/>
    <w:rsid w:val="0050567F"/>
    <w:rsid w:val="005754E8"/>
    <w:rsid w:val="005F129B"/>
    <w:rsid w:val="00617813"/>
    <w:rsid w:val="00622BAE"/>
    <w:rsid w:val="006B2943"/>
    <w:rsid w:val="006E2CE1"/>
    <w:rsid w:val="00741588"/>
    <w:rsid w:val="0075504C"/>
    <w:rsid w:val="00782023"/>
    <w:rsid w:val="007A62E1"/>
    <w:rsid w:val="007B0ADF"/>
    <w:rsid w:val="007E1C0B"/>
    <w:rsid w:val="0082397E"/>
    <w:rsid w:val="008B3EDD"/>
    <w:rsid w:val="008C1B50"/>
    <w:rsid w:val="008D70F9"/>
    <w:rsid w:val="0092603F"/>
    <w:rsid w:val="0093282E"/>
    <w:rsid w:val="00952116"/>
    <w:rsid w:val="009C7C5C"/>
    <w:rsid w:val="00A12072"/>
    <w:rsid w:val="00A24E18"/>
    <w:rsid w:val="00A44D5E"/>
    <w:rsid w:val="00A548EE"/>
    <w:rsid w:val="00A733C0"/>
    <w:rsid w:val="00AA0F35"/>
    <w:rsid w:val="00AC7389"/>
    <w:rsid w:val="00AE1F5C"/>
    <w:rsid w:val="00B12A2C"/>
    <w:rsid w:val="00B13D44"/>
    <w:rsid w:val="00B30A41"/>
    <w:rsid w:val="00B72549"/>
    <w:rsid w:val="00B80D84"/>
    <w:rsid w:val="00B833B3"/>
    <w:rsid w:val="00BE70CB"/>
    <w:rsid w:val="00BF049D"/>
    <w:rsid w:val="00C21291"/>
    <w:rsid w:val="00C577D1"/>
    <w:rsid w:val="00CE5F66"/>
    <w:rsid w:val="00D01274"/>
    <w:rsid w:val="00D16CF5"/>
    <w:rsid w:val="00D33E80"/>
    <w:rsid w:val="00D627A6"/>
    <w:rsid w:val="00D7649D"/>
    <w:rsid w:val="00D806FD"/>
    <w:rsid w:val="00D94BD7"/>
    <w:rsid w:val="00E45B53"/>
    <w:rsid w:val="00E92E61"/>
    <w:rsid w:val="00E9539D"/>
    <w:rsid w:val="00EC5C27"/>
    <w:rsid w:val="00EF5277"/>
    <w:rsid w:val="00F00287"/>
    <w:rsid w:val="00F217F1"/>
    <w:rsid w:val="00FF14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196"/>
    <w:rPr>
      <w:rFonts w:ascii="Times New Roman" w:hAnsi="Times New Roman" w:cs="Calibri"/>
      <w:sz w:val="28"/>
      <w:lang w:eastAsia="ru-RU"/>
    </w:rPr>
  </w:style>
  <w:style w:type="paragraph" w:styleId="1">
    <w:name w:val="heading 1"/>
    <w:basedOn w:val="a"/>
    <w:link w:val="10"/>
    <w:uiPriority w:val="9"/>
    <w:qFormat/>
    <w:rsid w:val="00D01274"/>
    <w:pPr>
      <w:spacing w:before="100" w:beforeAutospacing="1" w:after="100" w:afterAutospacing="1" w:line="240" w:lineRule="auto"/>
      <w:outlineLvl w:val="0"/>
    </w:pPr>
    <w:rPr>
      <w:rFonts w:asciiTheme="minorHAnsi" w:eastAsia="Times New Roman" w:hAnsiTheme="minorHAnsi"/>
      <w:bCs/>
      <w:kern w:val="36"/>
      <w:szCs w:val="48"/>
    </w:rPr>
  </w:style>
  <w:style w:type="paragraph" w:styleId="2">
    <w:name w:val="heading 2"/>
    <w:basedOn w:val="a"/>
    <w:next w:val="a"/>
    <w:link w:val="20"/>
    <w:uiPriority w:val="9"/>
    <w:semiHidden/>
    <w:unhideWhenUsed/>
    <w:qFormat/>
    <w:rsid w:val="00AC73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01274"/>
    <w:pPr>
      <w:autoSpaceDE w:val="0"/>
      <w:autoSpaceDN w:val="0"/>
      <w:spacing w:after="0" w:line="240" w:lineRule="auto"/>
      <w:jc w:val="both"/>
    </w:pPr>
    <w:rPr>
      <w:rFonts w:ascii="Times New Roman" w:eastAsia="NanumGothic" w:hAnsi="Times New Roman" w:cs="Times New Roman"/>
      <w:color w:val="000000" w:themeColor="text1"/>
      <w:sz w:val="28"/>
      <w:szCs w:val="28"/>
      <w:lang w:eastAsia="ru-RU"/>
    </w:rPr>
  </w:style>
  <w:style w:type="character" w:customStyle="1" w:styleId="10">
    <w:name w:val="Заголовок 1 Знак"/>
    <w:basedOn w:val="a0"/>
    <w:link w:val="1"/>
    <w:uiPriority w:val="9"/>
    <w:rsid w:val="00D01274"/>
    <w:rPr>
      <w:rFonts w:eastAsia="Times New Roman"/>
      <w:bCs/>
      <w:kern w:val="36"/>
      <w:sz w:val="28"/>
      <w:szCs w:val="48"/>
    </w:rPr>
  </w:style>
  <w:style w:type="character" w:customStyle="1" w:styleId="head1subs">
    <w:name w:val="head1_subs"/>
    <w:basedOn w:val="a0"/>
    <w:rsid w:val="00044657"/>
  </w:style>
  <w:style w:type="character" w:customStyle="1" w:styleId="head2subs">
    <w:name w:val="head2_subs"/>
    <w:basedOn w:val="a0"/>
    <w:rsid w:val="00044657"/>
  </w:style>
  <w:style w:type="paragraph" w:styleId="a4">
    <w:name w:val="Normal (Web)"/>
    <w:basedOn w:val="a"/>
    <w:uiPriority w:val="99"/>
    <w:unhideWhenUsed/>
    <w:rsid w:val="00044657"/>
    <w:pPr>
      <w:spacing w:before="100" w:beforeAutospacing="1" w:after="100" w:afterAutospacing="1" w:line="240" w:lineRule="auto"/>
    </w:pPr>
    <w:rPr>
      <w:rFonts w:eastAsia="Times New Roman" w:cs="Times New Roman"/>
      <w:sz w:val="24"/>
      <w:szCs w:val="24"/>
    </w:rPr>
  </w:style>
  <w:style w:type="character" w:customStyle="1" w:styleId="italsubs">
    <w:name w:val="ital_subs"/>
    <w:basedOn w:val="a0"/>
    <w:rsid w:val="00044657"/>
  </w:style>
  <w:style w:type="paragraph" w:styleId="a5">
    <w:name w:val="header"/>
    <w:basedOn w:val="a"/>
    <w:link w:val="a6"/>
    <w:uiPriority w:val="99"/>
    <w:unhideWhenUsed/>
    <w:rsid w:val="000446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44657"/>
    <w:rPr>
      <w:rFonts w:ascii="Times New Roman" w:hAnsi="Times New Roman" w:cs="Calibri"/>
      <w:sz w:val="28"/>
      <w:lang w:eastAsia="ru-RU"/>
    </w:rPr>
  </w:style>
  <w:style w:type="paragraph" w:styleId="a7">
    <w:name w:val="footer"/>
    <w:basedOn w:val="a"/>
    <w:link w:val="a8"/>
    <w:uiPriority w:val="99"/>
    <w:unhideWhenUsed/>
    <w:rsid w:val="0004465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44657"/>
    <w:rPr>
      <w:rFonts w:ascii="Times New Roman" w:hAnsi="Times New Roman" w:cs="Calibri"/>
      <w:sz w:val="28"/>
      <w:lang w:eastAsia="ru-RU"/>
    </w:rPr>
  </w:style>
  <w:style w:type="character" w:customStyle="1" w:styleId="italsubs1">
    <w:name w:val="ital_subs1"/>
    <w:basedOn w:val="a0"/>
    <w:rsid w:val="00243267"/>
  </w:style>
  <w:style w:type="character" w:customStyle="1" w:styleId="text0subs">
    <w:name w:val="text0_subs"/>
    <w:basedOn w:val="a0"/>
    <w:rsid w:val="00B30A41"/>
  </w:style>
  <w:style w:type="paragraph" w:customStyle="1" w:styleId="text0subs1">
    <w:name w:val="text0_subs1"/>
    <w:basedOn w:val="a"/>
    <w:rsid w:val="00B30A41"/>
    <w:pPr>
      <w:spacing w:before="100" w:beforeAutospacing="1" w:after="100" w:afterAutospacing="1" w:line="240" w:lineRule="auto"/>
    </w:pPr>
    <w:rPr>
      <w:rFonts w:eastAsia="Times New Roman" w:cs="Times New Roman"/>
      <w:sz w:val="24"/>
      <w:szCs w:val="24"/>
    </w:rPr>
  </w:style>
  <w:style w:type="character" w:styleId="a9">
    <w:name w:val="Hyperlink"/>
    <w:basedOn w:val="a0"/>
    <w:uiPriority w:val="99"/>
    <w:semiHidden/>
    <w:unhideWhenUsed/>
    <w:rsid w:val="00B30A41"/>
    <w:rPr>
      <w:color w:val="0000FF"/>
      <w:u w:val="single"/>
    </w:rPr>
  </w:style>
  <w:style w:type="character" w:customStyle="1" w:styleId="textboldsubs">
    <w:name w:val="textbold_subs"/>
    <w:basedOn w:val="a0"/>
    <w:rsid w:val="001B7DDA"/>
  </w:style>
  <w:style w:type="paragraph" w:customStyle="1" w:styleId="textboldsubs1">
    <w:name w:val="textbold_subs1"/>
    <w:basedOn w:val="a"/>
    <w:rsid w:val="001B7DDA"/>
    <w:pPr>
      <w:spacing w:before="100" w:beforeAutospacing="1" w:after="100" w:afterAutospacing="1" w:line="240" w:lineRule="auto"/>
    </w:pPr>
    <w:rPr>
      <w:rFonts w:eastAsia="Times New Roman" w:cs="Times New Roman"/>
      <w:sz w:val="24"/>
      <w:szCs w:val="24"/>
    </w:rPr>
  </w:style>
  <w:style w:type="paragraph" w:customStyle="1" w:styleId="lettersubs">
    <w:name w:val="letter_subs"/>
    <w:basedOn w:val="a"/>
    <w:rsid w:val="001B7DDA"/>
    <w:pPr>
      <w:spacing w:before="100" w:beforeAutospacing="1" w:after="100" w:afterAutospacing="1" w:line="240" w:lineRule="auto"/>
    </w:pPr>
    <w:rPr>
      <w:rFonts w:eastAsia="Times New Roman" w:cs="Times New Roman"/>
      <w:sz w:val="24"/>
      <w:szCs w:val="24"/>
    </w:rPr>
  </w:style>
  <w:style w:type="character" w:customStyle="1" w:styleId="lettersubs1">
    <w:name w:val="letter_subs1"/>
    <w:basedOn w:val="a0"/>
    <w:rsid w:val="001B733A"/>
  </w:style>
  <w:style w:type="character" w:customStyle="1" w:styleId="linksubs">
    <w:name w:val="link_subs"/>
    <w:basedOn w:val="a0"/>
    <w:rsid w:val="003D03B8"/>
  </w:style>
  <w:style w:type="paragraph" w:customStyle="1" w:styleId="textsubs">
    <w:name w:val="text_subs"/>
    <w:basedOn w:val="a"/>
    <w:rsid w:val="00241972"/>
    <w:pPr>
      <w:spacing w:before="100" w:beforeAutospacing="1" w:after="100" w:afterAutospacing="1" w:line="240" w:lineRule="auto"/>
    </w:pPr>
    <w:rPr>
      <w:rFonts w:eastAsia="Times New Roman" w:cs="Times New Roman"/>
      <w:sz w:val="24"/>
      <w:szCs w:val="24"/>
    </w:rPr>
  </w:style>
  <w:style w:type="character" w:customStyle="1" w:styleId="textsubs1">
    <w:name w:val="text_subs1"/>
    <w:basedOn w:val="a0"/>
    <w:rsid w:val="00241972"/>
  </w:style>
  <w:style w:type="character" w:customStyle="1" w:styleId="20">
    <w:name w:val="Заголовок 2 Знак"/>
    <w:basedOn w:val="a0"/>
    <w:link w:val="2"/>
    <w:uiPriority w:val="9"/>
    <w:semiHidden/>
    <w:rsid w:val="00AC7389"/>
    <w:rPr>
      <w:rFonts w:asciiTheme="majorHAnsi" w:eastAsiaTheme="majorEastAsia" w:hAnsiTheme="majorHAnsi" w:cstheme="majorBidi"/>
      <w:b/>
      <w:bCs/>
      <w:color w:val="4F81BD" w:themeColor="accent1"/>
      <w:sz w:val="26"/>
      <w:szCs w:val="26"/>
      <w:lang w:eastAsia="ru-RU"/>
    </w:rPr>
  </w:style>
  <w:style w:type="character" w:customStyle="1" w:styleId="nophones">
    <w:name w:val="nophones"/>
    <w:basedOn w:val="a0"/>
    <w:rsid w:val="00AC7389"/>
  </w:style>
  <w:style w:type="character" w:customStyle="1" w:styleId="yearauto">
    <w:name w:val="year_auto"/>
    <w:basedOn w:val="a0"/>
    <w:rsid w:val="00AC7389"/>
  </w:style>
  <w:style w:type="paragraph" w:customStyle="1" w:styleId="head1subs1">
    <w:name w:val="head1_subs1"/>
    <w:basedOn w:val="a"/>
    <w:rsid w:val="007A62E1"/>
    <w:pPr>
      <w:spacing w:before="100" w:beforeAutospacing="1" w:after="100" w:afterAutospacing="1" w:line="240" w:lineRule="auto"/>
    </w:pPr>
    <w:rPr>
      <w:rFonts w:eastAsia="Times New Roman" w:cs="Times New Roman"/>
      <w:sz w:val="24"/>
      <w:szCs w:val="24"/>
    </w:rPr>
  </w:style>
  <w:style w:type="character" w:customStyle="1" w:styleId="head2subs1">
    <w:name w:val="head2_subs1"/>
    <w:basedOn w:val="a0"/>
    <w:rsid w:val="00FF1411"/>
  </w:style>
  <w:style w:type="character" w:styleId="aa">
    <w:name w:val="Strong"/>
    <w:basedOn w:val="a0"/>
    <w:uiPriority w:val="22"/>
    <w:qFormat/>
    <w:rsid w:val="00AE1F5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196"/>
    <w:rPr>
      <w:rFonts w:ascii="Times New Roman" w:hAnsi="Times New Roman" w:cs="Calibri"/>
      <w:sz w:val="28"/>
      <w:lang w:eastAsia="ru-RU"/>
    </w:rPr>
  </w:style>
  <w:style w:type="paragraph" w:styleId="1">
    <w:name w:val="heading 1"/>
    <w:basedOn w:val="a"/>
    <w:link w:val="10"/>
    <w:uiPriority w:val="9"/>
    <w:qFormat/>
    <w:rsid w:val="00D01274"/>
    <w:pPr>
      <w:spacing w:before="100" w:beforeAutospacing="1" w:after="100" w:afterAutospacing="1" w:line="240" w:lineRule="auto"/>
      <w:outlineLvl w:val="0"/>
    </w:pPr>
    <w:rPr>
      <w:rFonts w:asciiTheme="minorHAnsi" w:eastAsia="Times New Roman" w:hAnsiTheme="minorHAnsi"/>
      <w:bCs/>
      <w:kern w:val="36"/>
      <w:szCs w:val="48"/>
    </w:rPr>
  </w:style>
  <w:style w:type="paragraph" w:styleId="2">
    <w:name w:val="heading 2"/>
    <w:basedOn w:val="a"/>
    <w:next w:val="a"/>
    <w:link w:val="20"/>
    <w:uiPriority w:val="9"/>
    <w:semiHidden/>
    <w:unhideWhenUsed/>
    <w:qFormat/>
    <w:rsid w:val="00AC73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01274"/>
    <w:pPr>
      <w:autoSpaceDE w:val="0"/>
      <w:autoSpaceDN w:val="0"/>
      <w:spacing w:after="0" w:line="240" w:lineRule="auto"/>
      <w:jc w:val="both"/>
    </w:pPr>
    <w:rPr>
      <w:rFonts w:ascii="Times New Roman" w:eastAsia="NanumGothic" w:hAnsi="Times New Roman" w:cs="Times New Roman"/>
      <w:color w:val="000000" w:themeColor="text1"/>
      <w:sz w:val="28"/>
      <w:szCs w:val="28"/>
      <w:lang w:eastAsia="ru-RU"/>
    </w:rPr>
  </w:style>
  <w:style w:type="character" w:customStyle="1" w:styleId="10">
    <w:name w:val="Заголовок 1 Знак"/>
    <w:basedOn w:val="a0"/>
    <w:link w:val="1"/>
    <w:uiPriority w:val="9"/>
    <w:rsid w:val="00D01274"/>
    <w:rPr>
      <w:rFonts w:eastAsia="Times New Roman"/>
      <w:bCs/>
      <w:kern w:val="36"/>
      <w:sz w:val="28"/>
      <w:szCs w:val="48"/>
    </w:rPr>
  </w:style>
  <w:style w:type="character" w:customStyle="1" w:styleId="head1subs">
    <w:name w:val="head1_subs"/>
    <w:basedOn w:val="a0"/>
    <w:rsid w:val="00044657"/>
  </w:style>
  <w:style w:type="character" w:customStyle="1" w:styleId="head2subs">
    <w:name w:val="head2_subs"/>
    <w:basedOn w:val="a0"/>
    <w:rsid w:val="00044657"/>
  </w:style>
  <w:style w:type="paragraph" w:styleId="a4">
    <w:name w:val="Normal (Web)"/>
    <w:basedOn w:val="a"/>
    <w:uiPriority w:val="99"/>
    <w:unhideWhenUsed/>
    <w:rsid w:val="00044657"/>
    <w:pPr>
      <w:spacing w:before="100" w:beforeAutospacing="1" w:after="100" w:afterAutospacing="1" w:line="240" w:lineRule="auto"/>
    </w:pPr>
    <w:rPr>
      <w:rFonts w:eastAsia="Times New Roman" w:cs="Times New Roman"/>
      <w:sz w:val="24"/>
      <w:szCs w:val="24"/>
    </w:rPr>
  </w:style>
  <w:style w:type="character" w:customStyle="1" w:styleId="italsubs">
    <w:name w:val="ital_subs"/>
    <w:basedOn w:val="a0"/>
    <w:rsid w:val="00044657"/>
  </w:style>
  <w:style w:type="paragraph" w:styleId="a5">
    <w:name w:val="header"/>
    <w:basedOn w:val="a"/>
    <w:link w:val="a6"/>
    <w:uiPriority w:val="99"/>
    <w:unhideWhenUsed/>
    <w:rsid w:val="000446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44657"/>
    <w:rPr>
      <w:rFonts w:ascii="Times New Roman" w:hAnsi="Times New Roman" w:cs="Calibri"/>
      <w:sz w:val="28"/>
      <w:lang w:eastAsia="ru-RU"/>
    </w:rPr>
  </w:style>
  <w:style w:type="paragraph" w:styleId="a7">
    <w:name w:val="footer"/>
    <w:basedOn w:val="a"/>
    <w:link w:val="a8"/>
    <w:uiPriority w:val="99"/>
    <w:unhideWhenUsed/>
    <w:rsid w:val="0004465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44657"/>
    <w:rPr>
      <w:rFonts w:ascii="Times New Roman" w:hAnsi="Times New Roman" w:cs="Calibri"/>
      <w:sz w:val="28"/>
      <w:lang w:eastAsia="ru-RU"/>
    </w:rPr>
  </w:style>
  <w:style w:type="character" w:customStyle="1" w:styleId="italsubs1">
    <w:name w:val="ital_subs1"/>
    <w:basedOn w:val="a0"/>
    <w:rsid w:val="00243267"/>
  </w:style>
  <w:style w:type="character" w:customStyle="1" w:styleId="text0subs">
    <w:name w:val="text0_subs"/>
    <w:basedOn w:val="a0"/>
    <w:rsid w:val="00B30A41"/>
  </w:style>
  <w:style w:type="paragraph" w:customStyle="1" w:styleId="text0subs1">
    <w:name w:val="text0_subs1"/>
    <w:basedOn w:val="a"/>
    <w:rsid w:val="00B30A41"/>
    <w:pPr>
      <w:spacing w:before="100" w:beforeAutospacing="1" w:after="100" w:afterAutospacing="1" w:line="240" w:lineRule="auto"/>
    </w:pPr>
    <w:rPr>
      <w:rFonts w:eastAsia="Times New Roman" w:cs="Times New Roman"/>
      <w:sz w:val="24"/>
      <w:szCs w:val="24"/>
    </w:rPr>
  </w:style>
  <w:style w:type="character" w:styleId="a9">
    <w:name w:val="Hyperlink"/>
    <w:basedOn w:val="a0"/>
    <w:uiPriority w:val="99"/>
    <w:semiHidden/>
    <w:unhideWhenUsed/>
    <w:rsid w:val="00B30A41"/>
    <w:rPr>
      <w:color w:val="0000FF"/>
      <w:u w:val="single"/>
    </w:rPr>
  </w:style>
  <w:style w:type="character" w:customStyle="1" w:styleId="textboldsubs">
    <w:name w:val="textbold_subs"/>
    <w:basedOn w:val="a0"/>
    <w:rsid w:val="001B7DDA"/>
  </w:style>
  <w:style w:type="paragraph" w:customStyle="1" w:styleId="textboldsubs1">
    <w:name w:val="textbold_subs1"/>
    <w:basedOn w:val="a"/>
    <w:rsid w:val="001B7DDA"/>
    <w:pPr>
      <w:spacing w:before="100" w:beforeAutospacing="1" w:after="100" w:afterAutospacing="1" w:line="240" w:lineRule="auto"/>
    </w:pPr>
    <w:rPr>
      <w:rFonts w:eastAsia="Times New Roman" w:cs="Times New Roman"/>
      <w:sz w:val="24"/>
      <w:szCs w:val="24"/>
    </w:rPr>
  </w:style>
  <w:style w:type="paragraph" w:customStyle="1" w:styleId="lettersubs">
    <w:name w:val="letter_subs"/>
    <w:basedOn w:val="a"/>
    <w:rsid w:val="001B7DDA"/>
    <w:pPr>
      <w:spacing w:before="100" w:beforeAutospacing="1" w:after="100" w:afterAutospacing="1" w:line="240" w:lineRule="auto"/>
    </w:pPr>
    <w:rPr>
      <w:rFonts w:eastAsia="Times New Roman" w:cs="Times New Roman"/>
      <w:sz w:val="24"/>
      <w:szCs w:val="24"/>
    </w:rPr>
  </w:style>
  <w:style w:type="character" w:customStyle="1" w:styleId="lettersubs1">
    <w:name w:val="letter_subs1"/>
    <w:basedOn w:val="a0"/>
    <w:rsid w:val="001B733A"/>
  </w:style>
  <w:style w:type="character" w:customStyle="1" w:styleId="linksubs">
    <w:name w:val="link_subs"/>
    <w:basedOn w:val="a0"/>
    <w:rsid w:val="003D03B8"/>
  </w:style>
  <w:style w:type="paragraph" w:customStyle="1" w:styleId="textsubs">
    <w:name w:val="text_subs"/>
    <w:basedOn w:val="a"/>
    <w:rsid w:val="00241972"/>
    <w:pPr>
      <w:spacing w:before="100" w:beforeAutospacing="1" w:after="100" w:afterAutospacing="1" w:line="240" w:lineRule="auto"/>
    </w:pPr>
    <w:rPr>
      <w:rFonts w:eastAsia="Times New Roman" w:cs="Times New Roman"/>
      <w:sz w:val="24"/>
      <w:szCs w:val="24"/>
    </w:rPr>
  </w:style>
  <w:style w:type="character" w:customStyle="1" w:styleId="textsubs1">
    <w:name w:val="text_subs1"/>
    <w:basedOn w:val="a0"/>
    <w:rsid w:val="00241972"/>
  </w:style>
  <w:style w:type="character" w:customStyle="1" w:styleId="20">
    <w:name w:val="Заголовок 2 Знак"/>
    <w:basedOn w:val="a0"/>
    <w:link w:val="2"/>
    <w:uiPriority w:val="9"/>
    <w:semiHidden/>
    <w:rsid w:val="00AC7389"/>
    <w:rPr>
      <w:rFonts w:asciiTheme="majorHAnsi" w:eastAsiaTheme="majorEastAsia" w:hAnsiTheme="majorHAnsi" w:cstheme="majorBidi"/>
      <w:b/>
      <w:bCs/>
      <w:color w:val="4F81BD" w:themeColor="accent1"/>
      <w:sz w:val="26"/>
      <w:szCs w:val="26"/>
      <w:lang w:eastAsia="ru-RU"/>
    </w:rPr>
  </w:style>
  <w:style w:type="character" w:customStyle="1" w:styleId="nophones">
    <w:name w:val="nophones"/>
    <w:basedOn w:val="a0"/>
    <w:rsid w:val="00AC7389"/>
  </w:style>
  <w:style w:type="character" w:customStyle="1" w:styleId="yearauto">
    <w:name w:val="year_auto"/>
    <w:basedOn w:val="a0"/>
    <w:rsid w:val="00AC7389"/>
  </w:style>
  <w:style w:type="paragraph" w:customStyle="1" w:styleId="head1subs1">
    <w:name w:val="head1_subs1"/>
    <w:basedOn w:val="a"/>
    <w:rsid w:val="007A62E1"/>
    <w:pPr>
      <w:spacing w:before="100" w:beforeAutospacing="1" w:after="100" w:afterAutospacing="1" w:line="240" w:lineRule="auto"/>
    </w:pPr>
    <w:rPr>
      <w:rFonts w:eastAsia="Times New Roman" w:cs="Times New Roman"/>
      <w:sz w:val="24"/>
      <w:szCs w:val="24"/>
    </w:rPr>
  </w:style>
  <w:style w:type="character" w:customStyle="1" w:styleId="head2subs1">
    <w:name w:val="head2_subs1"/>
    <w:basedOn w:val="a0"/>
    <w:rsid w:val="00FF1411"/>
  </w:style>
  <w:style w:type="character" w:styleId="aa">
    <w:name w:val="Strong"/>
    <w:basedOn w:val="a0"/>
    <w:uiPriority w:val="22"/>
    <w:qFormat/>
    <w:rsid w:val="00AE1F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1373">
      <w:bodyDiv w:val="1"/>
      <w:marLeft w:val="0"/>
      <w:marRight w:val="0"/>
      <w:marTop w:val="0"/>
      <w:marBottom w:val="0"/>
      <w:divBdr>
        <w:top w:val="none" w:sz="0" w:space="0" w:color="auto"/>
        <w:left w:val="none" w:sz="0" w:space="0" w:color="auto"/>
        <w:bottom w:val="none" w:sz="0" w:space="0" w:color="auto"/>
        <w:right w:val="none" w:sz="0" w:space="0" w:color="auto"/>
      </w:divBdr>
    </w:div>
    <w:div w:id="13969038">
      <w:bodyDiv w:val="1"/>
      <w:marLeft w:val="0"/>
      <w:marRight w:val="0"/>
      <w:marTop w:val="0"/>
      <w:marBottom w:val="0"/>
      <w:divBdr>
        <w:top w:val="none" w:sz="0" w:space="0" w:color="auto"/>
        <w:left w:val="none" w:sz="0" w:space="0" w:color="auto"/>
        <w:bottom w:val="none" w:sz="0" w:space="0" w:color="auto"/>
        <w:right w:val="none" w:sz="0" w:space="0" w:color="auto"/>
      </w:divBdr>
    </w:div>
    <w:div w:id="17659366">
      <w:bodyDiv w:val="1"/>
      <w:marLeft w:val="0"/>
      <w:marRight w:val="0"/>
      <w:marTop w:val="0"/>
      <w:marBottom w:val="0"/>
      <w:divBdr>
        <w:top w:val="none" w:sz="0" w:space="0" w:color="auto"/>
        <w:left w:val="none" w:sz="0" w:space="0" w:color="auto"/>
        <w:bottom w:val="none" w:sz="0" w:space="0" w:color="auto"/>
        <w:right w:val="none" w:sz="0" w:space="0" w:color="auto"/>
      </w:divBdr>
    </w:div>
    <w:div w:id="24335429">
      <w:bodyDiv w:val="1"/>
      <w:marLeft w:val="0"/>
      <w:marRight w:val="0"/>
      <w:marTop w:val="0"/>
      <w:marBottom w:val="0"/>
      <w:divBdr>
        <w:top w:val="none" w:sz="0" w:space="0" w:color="auto"/>
        <w:left w:val="none" w:sz="0" w:space="0" w:color="auto"/>
        <w:bottom w:val="none" w:sz="0" w:space="0" w:color="auto"/>
        <w:right w:val="none" w:sz="0" w:space="0" w:color="auto"/>
      </w:divBdr>
    </w:div>
    <w:div w:id="31418749">
      <w:bodyDiv w:val="1"/>
      <w:marLeft w:val="0"/>
      <w:marRight w:val="0"/>
      <w:marTop w:val="0"/>
      <w:marBottom w:val="0"/>
      <w:divBdr>
        <w:top w:val="none" w:sz="0" w:space="0" w:color="auto"/>
        <w:left w:val="none" w:sz="0" w:space="0" w:color="auto"/>
        <w:bottom w:val="none" w:sz="0" w:space="0" w:color="auto"/>
        <w:right w:val="none" w:sz="0" w:space="0" w:color="auto"/>
      </w:divBdr>
    </w:div>
    <w:div w:id="43724804">
      <w:bodyDiv w:val="1"/>
      <w:marLeft w:val="0"/>
      <w:marRight w:val="0"/>
      <w:marTop w:val="0"/>
      <w:marBottom w:val="0"/>
      <w:divBdr>
        <w:top w:val="none" w:sz="0" w:space="0" w:color="auto"/>
        <w:left w:val="none" w:sz="0" w:space="0" w:color="auto"/>
        <w:bottom w:val="none" w:sz="0" w:space="0" w:color="auto"/>
        <w:right w:val="none" w:sz="0" w:space="0" w:color="auto"/>
      </w:divBdr>
    </w:div>
    <w:div w:id="48383421">
      <w:bodyDiv w:val="1"/>
      <w:marLeft w:val="0"/>
      <w:marRight w:val="0"/>
      <w:marTop w:val="0"/>
      <w:marBottom w:val="0"/>
      <w:divBdr>
        <w:top w:val="none" w:sz="0" w:space="0" w:color="auto"/>
        <w:left w:val="none" w:sz="0" w:space="0" w:color="auto"/>
        <w:bottom w:val="none" w:sz="0" w:space="0" w:color="auto"/>
        <w:right w:val="none" w:sz="0" w:space="0" w:color="auto"/>
      </w:divBdr>
    </w:div>
    <w:div w:id="50345981">
      <w:bodyDiv w:val="1"/>
      <w:marLeft w:val="0"/>
      <w:marRight w:val="0"/>
      <w:marTop w:val="0"/>
      <w:marBottom w:val="0"/>
      <w:divBdr>
        <w:top w:val="none" w:sz="0" w:space="0" w:color="auto"/>
        <w:left w:val="none" w:sz="0" w:space="0" w:color="auto"/>
        <w:bottom w:val="none" w:sz="0" w:space="0" w:color="auto"/>
        <w:right w:val="none" w:sz="0" w:space="0" w:color="auto"/>
      </w:divBdr>
    </w:div>
    <w:div w:id="57213078">
      <w:bodyDiv w:val="1"/>
      <w:marLeft w:val="0"/>
      <w:marRight w:val="0"/>
      <w:marTop w:val="0"/>
      <w:marBottom w:val="0"/>
      <w:divBdr>
        <w:top w:val="none" w:sz="0" w:space="0" w:color="auto"/>
        <w:left w:val="none" w:sz="0" w:space="0" w:color="auto"/>
        <w:bottom w:val="none" w:sz="0" w:space="0" w:color="auto"/>
        <w:right w:val="none" w:sz="0" w:space="0" w:color="auto"/>
      </w:divBdr>
    </w:div>
    <w:div w:id="67505820">
      <w:bodyDiv w:val="1"/>
      <w:marLeft w:val="0"/>
      <w:marRight w:val="0"/>
      <w:marTop w:val="0"/>
      <w:marBottom w:val="0"/>
      <w:divBdr>
        <w:top w:val="none" w:sz="0" w:space="0" w:color="auto"/>
        <w:left w:val="none" w:sz="0" w:space="0" w:color="auto"/>
        <w:bottom w:val="none" w:sz="0" w:space="0" w:color="auto"/>
        <w:right w:val="none" w:sz="0" w:space="0" w:color="auto"/>
      </w:divBdr>
    </w:div>
    <w:div w:id="68430120">
      <w:bodyDiv w:val="1"/>
      <w:marLeft w:val="0"/>
      <w:marRight w:val="0"/>
      <w:marTop w:val="0"/>
      <w:marBottom w:val="0"/>
      <w:divBdr>
        <w:top w:val="none" w:sz="0" w:space="0" w:color="auto"/>
        <w:left w:val="none" w:sz="0" w:space="0" w:color="auto"/>
        <w:bottom w:val="none" w:sz="0" w:space="0" w:color="auto"/>
        <w:right w:val="none" w:sz="0" w:space="0" w:color="auto"/>
      </w:divBdr>
    </w:div>
    <w:div w:id="74403044">
      <w:bodyDiv w:val="1"/>
      <w:marLeft w:val="0"/>
      <w:marRight w:val="0"/>
      <w:marTop w:val="0"/>
      <w:marBottom w:val="0"/>
      <w:divBdr>
        <w:top w:val="none" w:sz="0" w:space="0" w:color="auto"/>
        <w:left w:val="none" w:sz="0" w:space="0" w:color="auto"/>
        <w:bottom w:val="none" w:sz="0" w:space="0" w:color="auto"/>
        <w:right w:val="none" w:sz="0" w:space="0" w:color="auto"/>
      </w:divBdr>
    </w:div>
    <w:div w:id="77751342">
      <w:bodyDiv w:val="1"/>
      <w:marLeft w:val="0"/>
      <w:marRight w:val="0"/>
      <w:marTop w:val="0"/>
      <w:marBottom w:val="0"/>
      <w:divBdr>
        <w:top w:val="none" w:sz="0" w:space="0" w:color="auto"/>
        <w:left w:val="none" w:sz="0" w:space="0" w:color="auto"/>
        <w:bottom w:val="none" w:sz="0" w:space="0" w:color="auto"/>
        <w:right w:val="none" w:sz="0" w:space="0" w:color="auto"/>
      </w:divBdr>
    </w:div>
    <w:div w:id="80641408">
      <w:bodyDiv w:val="1"/>
      <w:marLeft w:val="0"/>
      <w:marRight w:val="0"/>
      <w:marTop w:val="0"/>
      <w:marBottom w:val="0"/>
      <w:divBdr>
        <w:top w:val="none" w:sz="0" w:space="0" w:color="auto"/>
        <w:left w:val="none" w:sz="0" w:space="0" w:color="auto"/>
        <w:bottom w:val="none" w:sz="0" w:space="0" w:color="auto"/>
        <w:right w:val="none" w:sz="0" w:space="0" w:color="auto"/>
      </w:divBdr>
    </w:div>
    <w:div w:id="83576565">
      <w:bodyDiv w:val="1"/>
      <w:marLeft w:val="0"/>
      <w:marRight w:val="0"/>
      <w:marTop w:val="0"/>
      <w:marBottom w:val="0"/>
      <w:divBdr>
        <w:top w:val="none" w:sz="0" w:space="0" w:color="auto"/>
        <w:left w:val="none" w:sz="0" w:space="0" w:color="auto"/>
        <w:bottom w:val="none" w:sz="0" w:space="0" w:color="auto"/>
        <w:right w:val="none" w:sz="0" w:space="0" w:color="auto"/>
      </w:divBdr>
    </w:div>
    <w:div w:id="88550429">
      <w:bodyDiv w:val="1"/>
      <w:marLeft w:val="0"/>
      <w:marRight w:val="0"/>
      <w:marTop w:val="0"/>
      <w:marBottom w:val="0"/>
      <w:divBdr>
        <w:top w:val="none" w:sz="0" w:space="0" w:color="auto"/>
        <w:left w:val="none" w:sz="0" w:space="0" w:color="auto"/>
        <w:bottom w:val="none" w:sz="0" w:space="0" w:color="auto"/>
        <w:right w:val="none" w:sz="0" w:space="0" w:color="auto"/>
      </w:divBdr>
    </w:div>
    <w:div w:id="91704137">
      <w:bodyDiv w:val="1"/>
      <w:marLeft w:val="0"/>
      <w:marRight w:val="0"/>
      <w:marTop w:val="0"/>
      <w:marBottom w:val="0"/>
      <w:divBdr>
        <w:top w:val="none" w:sz="0" w:space="0" w:color="auto"/>
        <w:left w:val="none" w:sz="0" w:space="0" w:color="auto"/>
        <w:bottom w:val="none" w:sz="0" w:space="0" w:color="auto"/>
        <w:right w:val="none" w:sz="0" w:space="0" w:color="auto"/>
      </w:divBdr>
    </w:div>
    <w:div w:id="92240171">
      <w:bodyDiv w:val="1"/>
      <w:marLeft w:val="0"/>
      <w:marRight w:val="0"/>
      <w:marTop w:val="0"/>
      <w:marBottom w:val="0"/>
      <w:divBdr>
        <w:top w:val="none" w:sz="0" w:space="0" w:color="auto"/>
        <w:left w:val="none" w:sz="0" w:space="0" w:color="auto"/>
        <w:bottom w:val="none" w:sz="0" w:space="0" w:color="auto"/>
        <w:right w:val="none" w:sz="0" w:space="0" w:color="auto"/>
      </w:divBdr>
    </w:div>
    <w:div w:id="98456060">
      <w:bodyDiv w:val="1"/>
      <w:marLeft w:val="0"/>
      <w:marRight w:val="0"/>
      <w:marTop w:val="0"/>
      <w:marBottom w:val="0"/>
      <w:divBdr>
        <w:top w:val="none" w:sz="0" w:space="0" w:color="auto"/>
        <w:left w:val="none" w:sz="0" w:space="0" w:color="auto"/>
        <w:bottom w:val="none" w:sz="0" w:space="0" w:color="auto"/>
        <w:right w:val="none" w:sz="0" w:space="0" w:color="auto"/>
      </w:divBdr>
    </w:div>
    <w:div w:id="107509730">
      <w:bodyDiv w:val="1"/>
      <w:marLeft w:val="0"/>
      <w:marRight w:val="0"/>
      <w:marTop w:val="0"/>
      <w:marBottom w:val="0"/>
      <w:divBdr>
        <w:top w:val="none" w:sz="0" w:space="0" w:color="auto"/>
        <w:left w:val="none" w:sz="0" w:space="0" w:color="auto"/>
        <w:bottom w:val="none" w:sz="0" w:space="0" w:color="auto"/>
        <w:right w:val="none" w:sz="0" w:space="0" w:color="auto"/>
      </w:divBdr>
    </w:div>
    <w:div w:id="108665824">
      <w:bodyDiv w:val="1"/>
      <w:marLeft w:val="0"/>
      <w:marRight w:val="0"/>
      <w:marTop w:val="0"/>
      <w:marBottom w:val="0"/>
      <w:divBdr>
        <w:top w:val="none" w:sz="0" w:space="0" w:color="auto"/>
        <w:left w:val="none" w:sz="0" w:space="0" w:color="auto"/>
        <w:bottom w:val="none" w:sz="0" w:space="0" w:color="auto"/>
        <w:right w:val="none" w:sz="0" w:space="0" w:color="auto"/>
      </w:divBdr>
    </w:div>
    <w:div w:id="109858426">
      <w:bodyDiv w:val="1"/>
      <w:marLeft w:val="0"/>
      <w:marRight w:val="0"/>
      <w:marTop w:val="0"/>
      <w:marBottom w:val="0"/>
      <w:divBdr>
        <w:top w:val="none" w:sz="0" w:space="0" w:color="auto"/>
        <w:left w:val="none" w:sz="0" w:space="0" w:color="auto"/>
        <w:bottom w:val="none" w:sz="0" w:space="0" w:color="auto"/>
        <w:right w:val="none" w:sz="0" w:space="0" w:color="auto"/>
      </w:divBdr>
    </w:div>
    <w:div w:id="112747704">
      <w:bodyDiv w:val="1"/>
      <w:marLeft w:val="0"/>
      <w:marRight w:val="0"/>
      <w:marTop w:val="0"/>
      <w:marBottom w:val="0"/>
      <w:divBdr>
        <w:top w:val="none" w:sz="0" w:space="0" w:color="auto"/>
        <w:left w:val="none" w:sz="0" w:space="0" w:color="auto"/>
        <w:bottom w:val="none" w:sz="0" w:space="0" w:color="auto"/>
        <w:right w:val="none" w:sz="0" w:space="0" w:color="auto"/>
      </w:divBdr>
    </w:div>
    <w:div w:id="113911148">
      <w:bodyDiv w:val="1"/>
      <w:marLeft w:val="0"/>
      <w:marRight w:val="0"/>
      <w:marTop w:val="0"/>
      <w:marBottom w:val="0"/>
      <w:divBdr>
        <w:top w:val="none" w:sz="0" w:space="0" w:color="auto"/>
        <w:left w:val="none" w:sz="0" w:space="0" w:color="auto"/>
        <w:bottom w:val="none" w:sz="0" w:space="0" w:color="auto"/>
        <w:right w:val="none" w:sz="0" w:space="0" w:color="auto"/>
      </w:divBdr>
    </w:div>
    <w:div w:id="117340625">
      <w:bodyDiv w:val="1"/>
      <w:marLeft w:val="0"/>
      <w:marRight w:val="0"/>
      <w:marTop w:val="0"/>
      <w:marBottom w:val="0"/>
      <w:divBdr>
        <w:top w:val="none" w:sz="0" w:space="0" w:color="auto"/>
        <w:left w:val="none" w:sz="0" w:space="0" w:color="auto"/>
        <w:bottom w:val="none" w:sz="0" w:space="0" w:color="auto"/>
        <w:right w:val="none" w:sz="0" w:space="0" w:color="auto"/>
      </w:divBdr>
    </w:div>
    <w:div w:id="124931949">
      <w:bodyDiv w:val="1"/>
      <w:marLeft w:val="0"/>
      <w:marRight w:val="0"/>
      <w:marTop w:val="0"/>
      <w:marBottom w:val="0"/>
      <w:divBdr>
        <w:top w:val="none" w:sz="0" w:space="0" w:color="auto"/>
        <w:left w:val="none" w:sz="0" w:space="0" w:color="auto"/>
        <w:bottom w:val="none" w:sz="0" w:space="0" w:color="auto"/>
        <w:right w:val="none" w:sz="0" w:space="0" w:color="auto"/>
      </w:divBdr>
    </w:div>
    <w:div w:id="136460867">
      <w:bodyDiv w:val="1"/>
      <w:marLeft w:val="0"/>
      <w:marRight w:val="0"/>
      <w:marTop w:val="0"/>
      <w:marBottom w:val="0"/>
      <w:divBdr>
        <w:top w:val="none" w:sz="0" w:space="0" w:color="auto"/>
        <w:left w:val="none" w:sz="0" w:space="0" w:color="auto"/>
        <w:bottom w:val="none" w:sz="0" w:space="0" w:color="auto"/>
        <w:right w:val="none" w:sz="0" w:space="0" w:color="auto"/>
      </w:divBdr>
    </w:div>
    <w:div w:id="138158312">
      <w:bodyDiv w:val="1"/>
      <w:marLeft w:val="0"/>
      <w:marRight w:val="0"/>
      <w:marTop w:val="0"/>
      <w:marBottom w:val="0"/>
      <w:divBdr>
        <w:top w:val="none" w:sz="0" w:space="0" w:color="auto"/>
        <w:left w:val="none" w:sz="0" w:space="0" w:color="auto"/>
        <w:bottom w:val="none" w:sz="0" w:space="0" w:color="auto"/>
        <w:right w:val="none" w:sz="0" w:space="0" w:color="auto"/>
      </w:divBdr>
    </w:div>
    <w:div w:id="140852517">
      <w:bodyDiv w:val="1"/>
      <w:marLeft w:val="0"/>
      <w:marRight w:val="0"/>
      <w:marTop w:val="0"/>
      <w:marBottom w:val="0"/>
      <w:divBdr>
        <w:top w:val="none" w:sz="0" w:space="0" w:color="auto"/>
        <w:left w:val="none" w:sz="0" w:space="0" w:color="auto"/>
        <w:bottom w:val="none" w:sz="0" w:space="0" w:color="auto"/>
        <w:right w:val="none" w:sz="0" w:space="0" w:color="auto"/>
      </w:divBdr>
    </w:div>
    <w:div w:id="150678906">
      <w:bodyDiv w:val="1"/>
      <w:marLeft w:val="0"/>
      <w:marRight w:val="0"/>
      <w:marTop w:val="0"/>
      <w:marBottom w:val="0"/>
      <w:divBdr>
        <w:top w:val="none" w:sz="0" w:space="0" w:color="auto"/>
        <w:left w:val="none" w:sz="0" w:space="0" w:color="auto"/>
        <w:bottom w:val="none" w:sz="0" w:space="0" w:color="auto"/>
        <w:right w:val="none" w:sz="0" w:space="0" w:color="auto"/>
      </w:divBdr>
    </w:div>
    <w:div w:id="159858709">
      <w:bodyDiv w:val="1"/>
      <w:marLeft w:val="0"/>
      <w:marRight w:val="0"/>
      <w:marTop w:val="0"/>
      <w:marBottom w:val="0"/>
      <w:divBdr>
        <w:top w:val="none" w:sz="0" w:space="0" w:color="auto"/>
        <w:left w:val="none" w:sz="0" w:space="0" w:color="auto"/>
        <w:bottom w:val="none" w:sz="0" w:space="0" w:color="auto"/>
        <w:right w:val="none" w:sz="0" w:space="0" w:color="auto"/>
      </w:divBdr>
    </w:div>
    <w:div w:id="165100805">
      <w:bodyDiv w:val="1"/>
      <w:marLeft w:val="0"/>
      <w:marRight w:val="0"/>
      <w:marTop w:val="0"/>
      <w:marBottom w:val="0"/>
      <w:divBdr>
        <w:top w:val="none" w:sz="0" w:space="0" w:color="auto"/>
        <w:left w:val="none" w:sz="0" w:space="0" w:color="auto"/>
        <w:bottom w:val="none" w:sz="0" w:space="0" w:color="auto"/>
        <w:right w:val="none" w:sz="0" w:space="0" w:color="auto"/>
      </w:divBdr>
    </w:div>
    <w:div w:id="168831935">
      <w:bodyDiv w:val="1"/>
      <w:marLeft w:val="0"/>
      <w:marRight w:val="0"/>
      <w:marTop w:val="0"/>
      <w:marBottom w:val="0"/>
      <w:divBdr>
        <w:top w:val="none" w:sz="0" w:space="0" w:color="auto"/>
        <w:left w:val="none" w:sz="0" w:space="0" w:color="auto"/>
        <w:bottom w:val="none" w:sz="0" w:space="0" w:color="auto"/>
        <w:right w:val="none" w:sz="0" w:space="0" w:color="auto"/>
      </w:divBdr>
    </w:div>
    <w:div w:id="178852960">
      <w:bodyDiv w:val="1"/>
      <w:marLeft w:val="0"/>
      <w:marRight w:val="0"/>
      <w:marTop w:val="0"/>
      <w:marBottom w:val="0"/>
      <w:divBdr>
        <w:top w:val="none" w:sz="0" w:space="0" w:color="auto"/>
        <w:left w:val="none" w:sz="0" w:space="0" w:color="auto"/>
        <w:bottom w:val="none" w:sz="0" w:space="0" w:color="auto"/>
        <w:right w:val="none" w:sz="0" w:space="0" w:color="auto"/>
      </w:divBdr>
    </w:div>
    <w:div w:id="197164543">
      <w:bodyDiv w:val="1"/>
      <w:marLeft w:val="0"/>
      <w:marRight w:val="0"/>
      <w:marTop w:val="0"/>
      <w:marBottom w:val="0"/>
      <w:divBdr>
        <w:top w:val="none" w:sz="0" w:space="0" w:color="auto"/>
        <w:left w:val="none" w:sz="0" w:space="0" w:color="auto"/>
        <w:bottom w:val="none" w:sz="0" w:space="0" w:color="auto"/>
        <w:right w:val="none" w:sz="0" w:space="0" w:color="auto"/>
      </w:divBdr>
    </w:div>
    <w:div w:id="199318415">
      <w:bodyDiv w:val="1"/>
      <w:marLeft w:val="0"/>
      <w:marRight w:val="0"/>
      <w:marTop w:val="0"/>
      <w:marBottom w:val="0"/>
      <w:divBdr>
        <w:top w:val="none" w:sz="0" w:space="0" w:color="auto"/>
        <w:left w:val="none" w:sz="0" w:space="0" w:color="auto"/>
        <w:bottom w:val="none" w:sz="0" w:space="0" w:color="auto"/>
        <w:right w:val="none" w:sz="0" w:space="0" w:color="auto"/>
      </w:divBdr>
    </w:div>
    <w:div w:id="205147089">
      <w:bodyDiv w:val="1"/>
      <w:marLeft w:val="0"/>
      <w:marRight w:val="0"/>
      <w:marTop w:val="0"/>
      <w:marBottom w:val="0"/>
      <w:divBdr>
        <w:top w:val="none" w:sz="0" w:space="0" w:color="auto"/>
        <w:left w:val="none" w:sz="0" w:space="0" w:color="auto"/>
        <w:bottom w:val="none" w:sz="0" w:space="0" w:color="auto"/>
        <w:right w:val="none" w:sz="0" w:space="0" w:color="auto"/>
      </w:divBdr>
    </w:div>
    <w:div w:id="216672852">
      <w:bodyDiv w:val="1"/>
      <w:marLeft w:val="0"/>
      <w:marRight w:val="0"/>
      <w:marTop w:val="0"/>
      <w:marBottom w:val="0"/>
      <w:divBdr>
        <w:top w:val="none" w:sz="0" w:space="0" w:color="auto"/>
        <w:left w:val="none" w:sz="0" w:space="0" w:color="auto"/>
        <w:bottom w:val="none" w:sz="0" w:space="0" w:color="auto"/>
        <w:right w:val="none" w:sz="0" w:space="0" w:color="auto"/>
      </w:divBdr>
    </w:div>
    <w:div w:id="219944386">
      <w:bodyDiv w:val="1"/>
      <w:marLeft w:val="0"/>
      <w:marRight w:val="0"/>
      <w:marTop w:val="0"/>
      <w:marBottom w:val="0"/>
      <w:divBdr>
        <w:top w:val="none" w:sz="0" w:space="0" w:color="auto"/>
        <w:left w:val="none" w:sz="0" w:space="0" w:color="auto"/>
        <w:bottom w:val="none" w:sz="0" w:space="0" w:color="auto"/>
        <w:right w:val="none" w:sz="0" w:space="0" w:color="auto"/>
      </w:divBdr>
    </w:div>
    <w:div w:id="222060993">
      <w:bodyDiv w:val="1"/>
      <w:marLeft w:val="0"/>
      <w:marRight w:val="0"/>
      <w:marTop w:val="0"/>
      <w:marBottom w:val="0"/>
      <w:divBdr>
        <w:top w:val="none" w:sz="0" w:space="0" w:color="auto"/>
        <w:left w:val="none" w:sz="0" w:space="0" w:color="auto"/>
        <w:bottom w:val="none" w:sz="0" w:space="0" w:color="auto"/>
        <w:right w:val="none" w:sz="0" w:space="0" w:color="auto"/>
      </w:divBdr>
    </w:div>
    <w:div w:id="223876760">
      <w:bodyDiv w:val="1"/>
      <w:marLeft w:val="0"/>
      <w:marRight w:val="0"/>
      <w:marTop w:val="0"/>
      <w:marBottom w:val="0"/>
      <w:divBdr>
        <w:top w:val="none" w:sz="0" w:space="0" w:color="auto"/>
        <w:left w:val="none" w:sz="0" w:space="0" w:color="auto"/>
        <w:bottom w:val="none" w:sz="0" w:space="0" w:color="auto"/>
        <w:right w:val="none" w:sz="0" w:space="0" w:color="auto"/>
      </w:divBdr>
    </w:div>
    <w:div w:id="230508060">
      <w:bodyDiv w:val="1"/>
      <w:marLeft w:val="0"/>
      <w:marRight w:val="0"/>
      <w:marTop w:val="0"/>
      <w:marBottom w:val="0"/>
      <w:divBdr>
        <w:top w:val="none" w:sz="0" w:space="0" w:color="auto"/>
        <w:left w:val="none" w:sz="0" w:space="0" w:color="auto"/>
        <w:bottom w:val="none" w:sz="0" w:space="0" w:color="auto"/>
        <w:right w:val="none" w:sz="0" w:space="0" w:color="auto"/>
      </w:divBdr>
    </w:div>
    <w:div w:id="234555614">
      <w:bodyDiv w:val="1"/>
      <w:marLeft w:val="0"/>
      <w:marRight w:val="0"/>
      <w:marTop w:val="0"/>
      <w:marBottom w:val="0"/>
      <w:divBdr>
        <w:top w:val="none" w:sz="0" w:space="0" w:color="auto"/>
        <w:left w:val="none" w:sz="0" w:space="0" w:color="auto"/>
        <w:bottom w:val="none" w:sz="0" w:space="0" w:color="auto"/>
        <w:right w:val="none" w:sz="0" w:space="0" w:color="auto"/>
      </w:divBdr>
    </w:div>
    <w:div w:id="238909575">
      <w:bodyDiv w:val="1"/>
      <w:marLeft w:val="0"/>
      <w:marRight w:val="0"/>
      <w:marTop w:val="0"/>
      <w:marBottom w:val="0"/>
      <w:divBdr>
        <w:top w:val="none" w:sz="0" w:space="0" w:color="auto"/>
        <w:left w:val="none" w:sz="0" w:space="0" w:color="auto"/>
        <w:bottom w:val="none" w:sz="0" w:space="0" w:color="auto"/>
        <w:right w:val="none" w:sz="0" w:space="0" w:color="auto"/>
      </w:divBdr>
    </w:div>
    <w:div w:id="241525674">
      <w:bodyDiv w:val="1"/>
      <w:marLeft w:val="0"/>
      <w:marRight w:val="0"/>
      <w:marTop w:val="0"/>
      <w:marBottom w:val="0"/>
      <w:divBdr>
        <w:top w:val="none" w:sz="0" w:space="0" w:color="auto"/>
        <w:left w:val="none" w:sz="0" w:space="0" w:color="auto"/>
        <w:bottom w:val="none" w:sz="0" w:space="0" w:color="auto"/>
        <w:right w:val="none" w:sz="0" w:space="0" w:color="auto"/>
      </w:divBdr>
    </w:div>
    <w:div w:id="244727344">
      <w:bodyDiv w:val="1"/>
      <w:marLeft w:val="0"/>
      <w:marRight w:val="0"/>
      <w:marTop w:val="0"/>
      <w:marBottom w:val="0"/>
      <w:divBdr>
        <w:top w:val="none" w:sz="0" w:space="0" w:color="auto"/>
        <w:left w:val="none" w:sz="0" w:space="0" w:color="auto"/>
        <w:bottom w:val="none" w:sz="0" w:space="0" w:color="auto"/>
        <w:right w:val="none" w:sz="0" w:space="0" w:color="auto"/>
      </w:divBdr>
    </w:div>
    <w:div w:id="246767971">
      <w:bodyDiv w:val="1"/>
      <w:marLeft w:val="0"/>
      <w:marRight w:val="0"/>
      <w:marTop w:val="0"/>
      <w:marBottom w:val="0"/>
      <w:divBdr>
        <w:top w:val="none" w:sz="0" w:space="0" w:color="auto"/>
        <w:left w:val="none" w:sz="0" w:space="0" w:color="auto"/>
        <w:bottom w:val="none" w:sz="0" w:space="0" w:color="auto"/>
        <w:right w:val="none" w:sz="0" w:space="0" w:color="auto"/>
      </w:divBdr>
    </w:div>
    <w:div w:id="250941264">
      <w:bodyDiv w:val="1"/>
      <w:marLeft w:val="0"/>
      <w:marRight w:val="0"/>
      <w:marTop w:val="0"/>
      <w:marBottom w:val="0"/>
      <w:divBdr>
        <w:top w:val="none" w:sz="0" w:space="0" w:color="auto"/>
        <w:left w:val="none" w:sz="0" w:space="0" w:color="auto"/>
        <w:bottom w:val="none" w:sz="0" w:space="0" w:color="auto"/>
        <w:right w:val="none" w:sz="0" w:space="0" w:color="auto"/>
      </w:divBdr>
    </w:div>
    <w:div w:id="253250926">
      <w:bodyDiv w:val="1"/>
      <w:marLeft w:val="0"/>
      <w:marRight w:val="0"/>
      <w:marTop w:val="0"/>
      <w:marBottom w:val="0"/>
      <w:divBdr>
        <w:top w:val="none" w:sz="0" w:space="0" w:color="auto"/>
        <w:left w:val="none" w:sz="0" w:space="0" w:color="auto"/>
        <w:bottom w:val="none" w:sz="0" w:space="0" w:color="auto"/>
        <w:right w:val="none" w:sz="0" w:space="0" w:color="auto"/>
      </w:divBdr>
    </w:div>
    <w:div w:id="257568800">
      <w:bodyDiv w:val="1"/>
      <w:marLeft w:val="0"/>
      <w:marRight w:val="0"/>
      <w:marTop w:val="0"/>
      <w:marBottom w:val="0"/>
      <w:divBdr>
        <w:top w:val="none" w:sz="0" w:space="0" w:color="auto"/>
        <w:left w:val="none" w:sz="0" w:space="0" w:color="auto"/>
        <w:bottom w:val="none" w:sz="0" w:space="0" w:color="auto"/>
        <w:right w:val="none" w:sz="0" w:space="0" w:color="auto"/>
      </w:divBdr>
    </w:div>
    <w:div w:id="258029190">
      <w:bodyDiv w:val="1"/>
      <w:marLeft w:val="0"/>
      <w:marRight w:val="0"/>
      <w:marTop w:val="0"/>
      <w:marBottom w:val="0"/>
      <w:divBdr>
        <w:top w:val="none" w:sz="0" w:space="0" w:color="auto"/>
        <w:left w:val="none" w:sz="0" w:space="0" w:color="auto"/>
        <w:bottom w:val="none" w:sz="0" w:space="0" w:color="auto"/>
        <w:right w:val="none" w:sz="0" w:space="0" w:color="auto"/>
      </w:divBdr>
    </w:div>
    <w:div w:id="261189539">
      <w:bodyDiv w:val="1"/>
      <w:marLeft w:val="0"/>
      <w:marRight w:val="0"/>
      <w:marTop w:val="0"/>
      <w:marBottom w:val="0"/>
      <w:divBdr>
        <w:top w:val="none" w:sz="0" w:space="0" w:color="auto"/>
        <w:left w:val="none" w:sz="0" w:space="0" w:color="auto"/>
        <w:bottom w:val="none" w:sz="0" w:space="0" w:color="auto"/>
        <w:right w:val="none" w:sz="0" w:space="0" w:color="auto"/>
      </w:divBdr>
    </w:div>
    <w:div w:id="263614263">
      <w:bodyDiv w:val="1"/>
      <w:marLeft w:val="0"/>
      <w:marRight w:val="0"/>
      <w:marTop w:val="0"/>
      <w:marBottom w:val="0"/>
      <w:divBdr>
        <w:top w:val="none" w:sz="0" w:space="0" w:color="auto"/>
        <w:left w:val="none" w:sz="0" w:space="0" w:color="auto"/>
        <w:bottom w:val="none" w:sz="0" w:space="0" w:color="auto"/>
        <w:right w:val="none" w:sz="0" w:space="0" w:color="auto"/>
      </w:divBdr>
    </w:div>
    <w:div w:id="263736308">
      <w:bodyDiv w:val="1"/>
      <w:marLeft w:val="0"/>
      <w:marRight w:val="0"/>
      <w:marTop w:val="0"/>
      <w:marBottom w:val="0"/>
      <w:divBdr>
        <w:top w:val="none" w:sz="0" w:space="0" w:color="auto"/>
        <w:left w:val="none" w:sz="0" w:space="0" w:color="auto"/>
        <w:bottom w:val="none" w:sz="0" w:space="0" w:color="auto"/>
        <w:right w:val="none" w:sz="0" w:space="0" w:color="auto"/>
      </w:divBdr>
    </w:div>
    <w:div w:id="264460044">
      <w:bodyDiv w:val="1"/>
      <w:marLeft w:val="0"/>
      <w:marRight w:val="0"/>
      <w:marTop w:val="0"/>
      <w:marBottom w:val="0"/>
      <w:divBdr>
        <w:top w:val="none" w:sz="0" w:space="0" w:color="auto"/>
        <w:left w:val="none" w:sz="0" w:space="0" w:color="auto"/>
        <w:bottom w:val="none" w:sz="0" w:space="0" w:color="auto"/>
        <w:right w:val="none" w:sz="0" w:space="0" w:color="auto"/>
      </w:divBdr>
    </w:div>
    <w:div w:id="268778457">
      <w:bodyDiv w:val="1"/>
      <w:marLeft w:val="0"/>
      <w:marRight w:val="0"/>
      <w:marTop w:val="0"/>
      <w:marBottom w:val="0"/>
      <w:divBdr>
        <w:top w:val="none" w:sz="0" w:space="0" w:color="auto"/>
        <w:left w:val="none" w:sz="0" w:space="0" w:color="auto"/>
        <w:bottom w:val="none" w:sz="0" w:space="0" w:color="auto"/>
        <w:right w:val="none" w:sz="0" w:space="0" w:color="auto"/>
      </w:divBdr>
    </w:div>
    <w:div w:id="270623276">
      <w:bodyDiv w:val="1"/>
      <w:marLeft w:val="0"/>
      <w:marRight w:val="0"/>
      <w:marTop w:val="0"/>
      <w:marBottom w:val="0"/>
      <w:divBdr>
        <w:top w:val="none" w:sz="0" w:space="0" w:color="auto"/>
        <w:left w:val="none" w:sz="0" w:space="0" w:color="auto"/>
        <w:bottom w:val="none" w:sz="0" w:space="0" w:color="auto"/>
        <w:right w:val="none" w:sz="0" w:space="0" w:color="auto"/>
      </w:divBdr>
    </w:div>
    <w:div w:id="271665821">
      <w:bodyDiv w:val="1"/>
      <w:marLeft w:val="0"/>
      <w:marRight w:val="0"/>
      <w:marTop w:val="0"/>
      <w:marBottom w:val="0"/>
      <w:divBdr>
        <w:top w:val="none" w:sz="0" w:space="0" w:color="auto"/>
        <w:left w:val="none" w:sz="0" w:space="0" w:color="auto"/>
        <w:bottom w:val="none" w:sz="0" w:space="0" w:color="auto"/>
        <w:right w:val="none" w:sz="0" w:space="0" w:color="auto"/>
      </w:divBdr>
    </w:div>
    <w:div w:id="272640482">
      <w:bodyDiv w:val="1"/>
      <w:marLeft w:val="0"/>
      <w:marRight w:val="0"/>
      <w:marTop w:val="0"/>
      <w:marBottom w:val="0"/>
      <w:divBdr>
        <w:top w:val="none" w:sz="0" w:space="0" w:color="auto"/>
        <w:left w:val="none" w:sz="0" w:space="0" w:color="auto"/>
        <w:bottom w:val="none" w:sz="0" w:space="0" w:color="auto"/>
        <w:right w:val="none" w:sz="0" w:space="0" w:color="auto"/>
      </w:divBdr>
    </w:div>
    <w:div w:id="273903142">
      <w:bodyDiv w:val="1"/>
      <w:marLeft w:val="0"/>
      <w:marRight w:val="0"/>
      <w:marTop w:val="0"/>
      <w:marBottom w:val="0"/>
      <w:divBdr>
        <w:top w:val="none" w:sz="0" w:space="0" w:color="auto"/>
        <w:left w:val="none" w:sz="0" w:space="0" w:color="auto"/>
        <w:bottom w:val="none" w:sz="0" w:space="0" w:color="auto"/>
        <w:right w:val="none" w:sz="0" w:space="0" w:color="auto"/>
      </w:divBdr>
    </w:div>
    <w:div w:id="275988193">
      <w:bodyDiv w:val="1"/>
      <w:marLeft w:val="0"/>
      <w:marRight w:val="0"/>
      <w:marTop w:val="0"/>
      <w:marBottom w:val="0"/>
      <w:divBdr>
        <w:top w:val="none" w:sz="0" w:space="0" w:color="auto"/>
        <w:left w:val="none" w:sz="0" w:space="0" w:color="auto"/>
        <w:bottom w:val="none" w:sz="0" w:space="0" w:color="auto"/>
        <w:right w:val="none" w:sz="0" w:space="0" w:color="auto"/>
      </w:divBdr>
    </w:div>
    <w:div w:id="281883087">
      <w:bodyDiv w:val="1"/>
      <w:marLeft w:val="0"/>
      <w:marRight w:val="0"/>
      <w:marTop w:val="0"/>
      <w:marBottom w:val="0"/>
      <w:divBdr>
        <w:top w:val="none" w:sz="0" w:space="0" w:color="auto"/>
        <w:left w:val="none" w:sz="0" w:space="0" w:color="auto"/>
        <w:bottom w:val="none" w:sz="0" w:space="0" w:color="auto"/>
        <w:right w:val="none" w:sz="0" w:space="0" w:color="auto"/>
      </w:divBdr>
    </w:div>
    <w:div w:id="289559380">
      <w:bodyDiv w:val="1"/>
      <w:marLeft w:val="0"/>
      <w:marRight w:val="0"/>
      <w:marTop w:val="0"/>
      <w:marBottom w:val="0"/>
      <w:divBdr>
        <w:top w:val="none" w:sz="0" w:space="0" w:color="auto"/>
        <w:left w:val="none" w:sz="0" w:space="0" w:color="auto"/>
        <w:bottom w:val="none" w:sz="0" w:space="0" w:color="auto"/>
        <w:right w:val="none" w:sz="0" w:space="0" w:color="auto"/>
      </w:divBdr>
    </w:div>
    <w:div w:id="293364379">
      <w:bodyDiv w:val="1"/>
      <w:marLeft w:val="0"/>
      <w:marRight w:val="0"/>
      <w:marTop w:val="0"/>
      <w:marBottom w:val="0"/>
      <w:divBdr>
        <w:top w:val="none" w:sz="0" w:space="0" w:color="auto"/>
        <w:left w:val="none" w:sz="0" w:space="0" w:color="auto"/>
        <w:bottom w:val="none" w:sz="0" w:space="0" w:color="auto"/>
        <w:right w:val="none" w:sz="0" w:space="0" w:color="auto"/>
      </w:divBdr>
    </w:div>
    <w:div w:id="297732762">
      <w:bodyDiv w:val="1"/>
      <w:marLeft w:val="0"/>
      <w:marRight w:val="0"/>
      <w:marTop w:val="0"/>
      <w:marBottom w:val="0"/>
      <w:divBdr>
        <w:top w:val="none" w:sz="0" w:space="0" w:color="auto"/>
        <w:left w:val="none" w:sz="0" w:space="0" w:color="auto"/>
        <w:bottom w:val="none" w:sz="0" w:space="0" w:color="auto"/>
        <w:right w:val="none" w:sz="0" w:space="0" w:color="auto"/>
      </w:divBdr>
    </w:div>
    <w:div w:id="297800940">
      <w:bodyDiv w:val="1"/>
      <w:marLeft w:val="0"/>
      <w:marRight w:val="0"/>
      <w:marTop w:val="0"/>
      <w:marBottom w:val="0"/>
      <w:divBdr>
        <w:top w:val="none" w:sz="0" w:space="0" w:color="auto"/>
        <w:left w:val="none" w:sz="0" w:space="0" w:color="auto"/>
        <w:bottom w:val="none" w:sz="0" w:space="0" w:color="auto"/>
        <w:right w:val="none" w:sz="0" w:space="0" w:color="auto"/>
      </w:divBdr>
    </w:div>
    <w:div w:id="300579305">
      <w:bodyDiv w:val="1"/>
      <w:marLeft w:val="0"/>
      <w:marRight w:val="0"/>
      <w:marTop w:val="0"/>
      <w:marBottom w:val="0"/>
      <w:divBdr>
        <w:top w:val="none" w:sz="0" w:space="0" w:color="auto"/>
        <w:left w:val="none" w:sz="0" w:space="0" w:color="auto"/>
        <w:bottom w:val="none" w:sz="0" w:space="0" w:color="auto"/>
        <w:right w:val="none" w:sz="0" w:space="0" w:color="auto"/>
      </w:divBdr>
    </w:div>
    <w:div w:id="301547319">
      <w:bodyDiv w:val="1"/>
      <w:marLeft w:val="0"/>
      <w:marRight w:val="0"/>
      <w:marTop w:val="0"/>
      <w:marBottom w:val="0"/>
      <w:divBdr>
        <w:top w:val="none" w:sz="0" w:space="0" w:color="auto"/>
        <w:left w:val="none" w:sz="0" w:space="0" w:color="auto"/>
        <w:bottom w:val="none" w:sz="0" w:space="0" w:color="auto"/>
        <w:right w:val="none" w:sz="0" w:space="0" w:color="auto"/>
      </w:divBdr>
    </w:div>
    <w:div w:id="306983284">
      <w:bodyDiv w:val="1"/>
      <w:marLeft w:val="0"/>
      <w:marRight w:val="0"/>
      <w:marTop w:val="0"/>
      <w:marBottom w:val="0"/>
      <w:divBdr>
        <w:top w:val="none" w:sz="0" w:space="0" w:color="auto"/>
        <w:left w:val="none" w:sz="0" w:space="0" w:color="auto"/>
        <w:bottom w:val="none" w:sz="0" w:space="0" w:color="auto"/>
        <w:right w:val="none" w:sz="0" w:space="0" w:color="auto"/>
      </w:divBdr>
    </w:div>
    <w:div w:id="309751882">
      <w:bodyDiv w:val="1"/>
      <w:marLeft w:val="0"/>
      <w:marRight w:val="0"/>
      <w:marTop w:val="0"/>
      <w:marBottom w:val="0"/>
      <w:divBdr>
        <w:top w:val="none" w:sz="0" w:space="0" w:color="auto"/>
        <w:left w:val="none" w:sz="0" w:space="0" w:color="auto"/>
        <w:bottom w:val="none" w:sz="0" w:space="0" w:color="auto"/>
        <w:right w:val="none" w:sz="0" w:space="0" w:color="auto"/>
      </w:divBdr>
    </w:div>
    <w:div w:id="310989610">
      <w:bodyDiv w:val="1"/>
      <w:marLeft w:val="0"/>
      <w:marRight w:val="0"/>
      <w:marTop w:val="0"/>
      <w:marBottom w:val="0"/>
      <w:divBdr>
        <w:top w:val="none" w:sz="0" w:space="0" w:color="auto"/>
        <w:left w:val="none" w:sz="0" w:space="0" w:color="auto"/>
        <w:bottom w:val="none" w:sz="0" w:space="0" w:color="auto"/>
        <w:right w:val="none" w:sz="0" w:space="0" w:color="auto"/>
      </w:divBdr>
    </w:div>
    <w:div w:id="322777635">
      <w:bodyDiv w:val="1"/>
      <w:marLeft w:val="0"/>
      <w:marRight w:val="0"/>
      <w:marTop w:val="0"/>
      <w:marBottom w:val="0"/>
      <w:divBdr>
        <w:top w:val="none" w:sz="0" w:space="0" w:color="auto"/>
        <w:left w:val="none" w:sz="0" w:space="0" w:color="auto"/>
        <w:bottom w:val="none" w:sz="0" w:space="0" w:color="auto"/>
        <w:right w:val="none" w:sz="0" w:space="0" w:color="auto"/>
      </w:divBdr>
    </w:div>
    <w:div w:id="324482914">
      <w:bodyDiv w:val="1"/>
      <w:marLeft w:val="0"/>
      <w:marRight w:val="0"/>
      <w:marTop w:val="0"/>
      <w:marBottom w:val="0"/>
      <w:divBdr>
        <w:top w:val="none" w:sz="0" w:space="0" w:color="auto"/>
        <w:left w:val="none" w:sz="0" w:space="0" w:color="auto"/>
        <w:bottom w:val="none" w:sz="0" w:space="0" w:color="auto"/>
        <w:right w:val="none" w:sz="0" w:space="0" w:color="auto"/>
      </w:divBdr>
    </w:div>
    <w:div w:id="327906031">
      <w:bodyDiv w:val="1"/>
      <w:marLeft w:val="0"/>
      <w:marRight w:val="0"/>
      <w:marTop w:val="0"/>
      <w:marBottom w:val="0"/>
      <w:divBdr>
        <w:top w:val="none" w:sz="0" w:space="0" w:color="auto"/>
        <w:left w:val="none" w:sz="0" w:space="0" w:color="auto"/>
        <w:bottom w:val="none" w:sz="0" w:space="0" w:color="auto"/>
        <w:right w:val="none" w:sz="0" w:space="0" w:color="auto"/>
      </w:divBdr>
    </w:div>
    <w:div w:id="328145951">
      <w:bodyDiv w:val="1"/>
      <w:marLeft w:val="0"/>
      <w:marRight w:val="0"/>
      <w:marTop w:val="0"/>
      <w:marBottom w:val="0"/>
      <w:divBdr>
        <w:top w:val="none" w:sz="0" w:space="0" w:color="auto"/>
        <w:left w:val="none" w:sz="0" w:space="0" w:color="auto"/>
        <w:bottom w:val="none" w:sz="0" w:space="0" w:color="auto"/>
        <w:right w:val="none" w:sz="0" w:space="0" w:color="auto"/>
      </w:divBdr>
    </w:div>
    <w:div w:id="332338240">
      <w:bodyDiv w:val="1"/>
      <w:marLeft w:val="0"/>
      <w:marRight w:val="0"/>
      <w:marTop w:val="0"/>
      <w:marBottom w:val="0"/>
      <w:divBdr>
        <w:top w:val="none" w:sz="0" w:space="0" w:color="auto"/>
        <w:left w:val="none" w:sz="0" w:space="0" w:color="auto"/>
        <w:bottom w:val="none" w:sz="0" w:space="0" w:color="auto"/>
        <w:right w:val="none" w:sz="0" w:space="0" w:color="auto"/>
      </w:divBdr>
    </w:div>
    <w:div w:id="333457132">
      <w:bodyDiv w:val="1"/>
      <w:marLeft w:val="0"/>
      <w:marRight w:val="0"/>
      <w:marTop w:val="0"/>
      <w:marBottom w:val="0"/>
      <w:divBdr>
        <w:top w:val="none" w:sz="0" w:space="0" w:color="auto"/>
        <w:left w:val="none" w:sz="0" w:space="0" w:color="auto"/>
        <w:bottom w:val="none" w:sz="0" w:space="0" w:color="auto"/>
        <w:right w:val="none" w:sz="0" w:space="0" w:color="auto"/>
      </w:divBdr>
    </w:div>
    <w:div w:id="336927307">
      <w:bodyDiv w:val="1"/>
      <w:marLeft w:val="0"/>
      <w:marRight w:val="0"/>
      <w:marTop w:val="0"/>
      <w:marBottom w:val="0"/>
      <w:divBdr>
        <w:top w:val="none" w:sz="0" w:space="0" w:color="auto"/>
        <w:left w:val="none" w:sz="0" w:space="0" w:color="auto"/>
        <w:bottom w:val="none" w:sz="0" w:space="0" w:color="auto"/>
        <w:right w:val="none" w:sz="0" w:space="0" w:color="auto"/>
      </w:divBdr>
    </w:div>
    <w:div w:id="337775656">
      <w:bodyDiv w:val="1"/>
      <w:marLeft w:val="0"/>
      <w:marRight w:val="0"/>
      <w:marTop w:val="0"/>
      <w:marBottom w:val="0"/>
      <w:divBdr>
        <w:top w:val="none" w:sz="0" w:space="0" w:color="auto"/>
        <w:left w:val="none" w:sz="0" w:space="0" w:color="auto"/>
        <w:bottom w:val="none" w:sz="0" w:space="0" w:color="auto"/>
        <w:right w:val="none" w:sz="0" w:space="0" w:color="auto"/>
      </w:divBdr>
    </w:div>
    <w:div w:id="380639578">
      <w:bodyDiv w:val="1"/>
      <w:marLeft w:val="0"/>
      <w:marRight w:val="0"/>
      <w:marTop w:val="0"/>
      <w:marBottom w:val="0"/>
      <w:divBdr>
        <w:top w:val="none" w:sz="0" w:space="0" w:color="auto"/>
        <w:left w:val="none" w:sz="0" w:space="0" w:color="auto"/>
        <w:bottom w:val="none" w:sz="0" w:space="0" w:color="auto"/>
        <w:right w:val="none" w:sz="0" w:space="0" w:color="auto"/>
      </w:divBdr>
    </w:div>
    <w:div w:id="381755058">
      <w:bodyDiv w:val="1"/>
      <w:marLeft w:val="0"/>
      <w:marRight w:val="0"/>
      <w:marTop w:val="0"/>
      <w:marBottom w:val="0"/>
      <w:divBdr>
        <w:top w:val="none" w:sz="0" w:space="0" w:color="auto"/>
        <w:left w:val="none" w:sz="0" w:space="0" w:color="auto"/>
        <w:bottom w:val="none" w:sz="0" w:space="0" w:color="auto"/>
        <w:right w:val="none" w:sz="0" w:space="0" w:color="auto"/>
      </w:divBdr>
    </w:div>
    <w:div w:id="392504922">
      <w:bodyDiv w:val="1"/>
      <w:marLeft w:val="0"/>
      <w:marRight w:val="0"/>
      <w:marTop w:val="0"/>
      <w:marBottom w:val="0"/>
      <w:divBdr>
        <w:top w:val="none" w:sz="0" w:space="0" w:color="auto"/>
        <w:left w:val="none" w:sz="0" w:space="0" w:color="auto"/>
        <w:bottom w:val="none" w:sz="0" w:space="0" w:color="auto"/>
        <w:right w:val="none" w:sz="0" w:space="0" w:color="auto"/>
      </w:divBdr>
    </w:div>
    <w:div w:id="401149083">
      <w:bodyDiv w:val="1"/>
      <w:marLeft w:val="0"/>
      <w:marRight w:val="0"/>
      <w:marTop w:val="0"/>
      <w:marBottom w:val="0"/>
      <w:divBdr>
        <w:top w:val="none" w:sz="0" w:space="0" w:color="auto"/>
        <w:left w:val="none" w:sz="0" w:space="0" w:color="auto"/>
        <w:bottom w:val="none" w:sz="0" w:space="0" w:color="auto"/>
        <w:right w:val="none" w:sz="0" w:space="0" w:color="auto"/>
      </w:divBdr>
    </w:div>
    <w:div w:id="401299484">
      <w:bodyDiv w:val="1"/>
      <w:marLeft w:val="0"/>
      <w:marRight w:val="0"/>
      <w:marTop w:val="0"/>
      <w:marBottom w:val="0"/>
      <w:divBdr>
        <w:top w:val="none" w:sz="0" w:space="0" w:color="auto"/>
        <w:left w:val="none" w:sz="0" w:space="0" w:color="auto"/>
        <w:bottom w:val="none" w:sz="0" w:space="0" w:color="auto"/>
        <w:right w:val="none" w:sz="0" w:space="0" w:color="auto"/>
      </w:divBdr>
    </w:div>
    <w:div w:id="401414688">
      <w:bodyDiv w:val="1"/>
      <w:marLeft w:val="0"/>
      <w:marRight w:val="0"/>
      <w:marTop w:val="0"/>
      <w:marBottom w:val="0"/>
      <w:divBdr>
        <w:top w:val="none" w:sz="0" w:space="0" w:color="auto"/>
        <w:left w:val="none" w:sz="0" w:space="0" w:color="auto"/>
        <w:bottom w:val="none" w:sz="0" w:space="0" w:color="auto"/>
        <w:right w:val="none" w:sz="0" w:space="0" w:color="auto"/>
      </w:divBdr>
    </w:div>
    <w:div w:id="402140560">
      <w:bodyDiv w:val="1"/>
      <w:marLeft w:val="0"/>
      <w:marRight w:val="0"/>
      <w:marTop w:val="0"/>
      <w:marBottom w:val="0"/>
      <w:divBdr>
        <w:top w:val="none" w:sz="0" w:space="0" w:color="auto"/>
        <w:left w:val="none" w:sz="0" w:space="0" w:color="auto"/>
        <w:bottom w:val="none" w:sz="0" w:space="0" w:color="auto"/>
        <w:right w:val="none" w:sz="0" w:space="0" w:color="auto"/>
      </w:divBdr>
    </w:div>
    <w:div w:id="408313765">
      <w:bodyDiv w:val="1"/>
      <w:marLeft w:val="0"/>
      <w:marRight w:val="0"/>
      <w:marTop w:val="0"/>
      <w:marBottom w:val="0"/>
      <w:divBdr>
        <w:top w:val="none" w:sz="0" w:space="0" w:color="auto"/>
        <w:left w:val="none" w:sz="0" w:space="0" w:color="auto"/>
        <w:bottom w:val="none" w:sz="0" w:space="0" w:color="auto"/>
        <w:right w:val="none" w:sz="0" w:space="0" w:color="auto"/>
      </w:divBdr>
    </w:div>
    <w:div w:id="409428603">
      <w:bodyDiv w:val="1"/>
      <w:marLeft w:val="0"/>
      <w:marRight w:val="0"/>
      <w:marTop w:val="0"/>
      <w:marBottom w:val="0"/>
      <w:divBdr>
        <w:top w:val="none" w:sz="0" w:space="0" w:color="auto"/>
        <w:left w:val="none" w:sz="0" w:space="0" w:color="auto"/>
        <w:bottom w:val="none" w:sz="0" w:space="0" w:color="auto"/>
        <w:right w:val="none" w:sz="0" w:space="0" w:color="auto"/>
      </w:divBdr>
    </w:div>
    <w:div w:id="415903576">
      <w:bodyDiv w:val="1"/>
      <w:marLeft w:val="0"/>
      <w:marRight w:val="0"/>
      <w:marTop w:val="0"/>
      <w:marBottom w:val="0"/>
      <w:divBdr>
        <w:top w:val="none" w:sz="0" w:space="0" w:color="auto"/>
        <w:left w:val="none" w:sz="0" w:space="0" w:color="auto"/>
        <w:bottom w:val="none" w:sz="0" w:space="0" w:color="auto"/>
        <w:right w:val="none" w:sz="0" w:space="0" w:color="auto"/>
      </w:divBdr>
    </w:div>
    <w:div w:id="419764196">
      <w:bodyDiv w:val="1"/>
      <w:marLeft w:val="0"/>
      <w:marRight w:val="0"/>
      <w:marTop w:val="0"/>
      <w:marBottom w:val="0"/>
      <w:divBdr>
        <w:top w:val="none" w:sz="0" w:space="0" w:color="auto"/>
        <w:left w:val="none" w:sz="0" w:space="0" w:color="auto"/>
        <w:bottom w:val="none" w:sz="0" w:space="0" w:color="auto"/>
        <w:right w:val="none" w:sz="0" w:space="0" w:color="auto"/>
      </w:divBdr>
    </w:div>
    <w:div w:id="421338919">
      <w:bodyDiv w:val="1"/>
      <w:marLeft w:val="0"/>
      <w:marRight w:val="0"/>
      <w:marTop w:val="0"/>
      <w:marBottom w:val="0"/>
      <w:divBdr>
        <w:top w:val="none" w:sz="0" w:space="0" w:color="auto"/>
        <w:left w:val="none" w:sz="0" w:space="0" w:color="auto"/>
        <w:bottom w:val="none" w:sz="0" w:space="0" w:color="auto"/>
        <w:right w:val="none" w:sz="0" w:space="0" w:color="auto"/>
      </w:divBdr>
    </w:div>
    <w:div w:id="424692805">
      <w:bodyDiv w:val="1"/>
      <w:marLeft w:val="0"/>
      <w:marRight w:val="0"/>
      <w:marTop w:val="0"/>
      <w:marBottom w:val="0"/>
      <w:divBdr>
        <w:top w:val="none" w:sz="0" w:space="0" w:color="auto"/>
        <w:left w:val="none" w:sz="0" w:space="0" w:color="auto"/>
        <w:bottom w:val="none" w:sz="0" w:space="0" w:color="auto"/>
        <w:right w:val="none" w:sz="0" w:space="0" w:color="auto"/>
      </w:divBdr>
    </w:div>
    <w:div w:id="434788266">
      <w:bodyDiv w:val="1"/>
      <w:marLeft w:val="0"/>
      <w:marRight w:val="0"/>
      <w:marTop w:val="0"/>
      <w:marBottom w:val="0"/>
      <w:divBdr>
        <w:top w:val="none" w:sz="0" w:space="0" w:color="auto"/>
        <w:left w:val="none" w:sz="0" w:space="0" w:color="auto"/>
        <w:bottom w:val="none" w:sz="0" w:space="0" w:color="auto"/>
        <w:right w:val="none" w:sz="0" w:space="0" w:color="auto"/>
      </w:divBdr>
    </w:div>
    <w:div w:id="436097138">
      <w:bodyDiv w:val="1"/>
      <w:marLeft w:val="0"/>
      <w:marRight w:val="0"/>
      <w:marTop w:val="0"/>
      <w:marBottom w:val="0"/>
      <w:divBdr>
        <w:top w:val="none" w:sz="0" w:space="0" w:color="auto"/>
        <w:left w:val="none" w:sz="0" w:space="0" w:color="auto"/>
        <w:bottom w:val="none" w:sz="0" w:space="0" w:color="auto"/>
        <w:right w:val="none" w:sz="0" w:space="0" w:color="auto"/>
      </w:divBdr>
    </w:div>
    <w:div w:id="437141253">
      <w:bodyDiv w:val="1"/>
      <w:marLeft w:val="0"/>
      <w:marRight w:val="0"/>
      <w:marTop w:val="0"/>
      <w:marBottom w:val="0"/>
      <w:divBdr>
        <w:top w:val="none" w:sz="0" w:space="0" w:color="auto"/>
        <w:left w:val="none" w:sz="0" w:space="0" w:color="auto"/>
        <w:bottom w:val="none" w:sz="0" w:space="0" w:color="auto"/>
        <w:right w:val="none" w:sz="0" w:space="0" w:color="auto"/>
      </w:divBdr>
    </w:div>
    <w:div w:id="440951347">
      <w:bodyDiv w:val="1"/>
      <w:marLeft w:val="0"/>
      <w:marRight w:val="0"/>
      <w:marTop w:val="0"/>
      <w:marBottom w:val="0"/>
      <w:divBdr>
        <w:top w:val="none" w:sz="0" w:space="0" w:color="auto"/>
        <w:left w:val="none" w:sz="0" w:space="0" w:color="auto"/>
        <w:bottom w:val="none" w:sz="0" w:space="0" w:color="auto"/>
        <w:right w:val="none" w:sz="0" w:space="0" w:color="auto"/>
      </w:divBdr>
    </w:div>
    <w:div w:id="443426728">
      <w:bodyDiv w:val="1"/>
      <w:marLeft w:val="0"/>
      <w:marRight w:val="0"/>
      <w:marTop w:val="0"/>
      <w:marBottom w:val="0"/>
      <w:divBdr>
        <w:top w:val="none" w:sz="0" w:space="0" w:color="auto"/>
        <w:left w:val="none" w:sz="0" w:space="0" w:color="auto"/>
        <w:bottom w:val="none" w:sz="0" w:space="0" w:color="auto"/>
        <w:right w:val="none" w:sz="0" w:space="0" w:color="auto"/>
      </w:divBdr>
    </w:div>
    <w:div w:id="452871094">
      <w:bodyDiv w:val="1"/>
      <w:marLeft w:val="0"/>
      <w:marRight w:val="0"/>
      <w:marTop w:val="0"/>
      <w:marBottom w:val="0"/>
      <w:divBdr>
        <w:top w:val="none" w:sz="0" w:space="0" w:color="auto"/>
        <w:left w:val="none" w:sz="0" w:space="0" w:color="auto"/>
        <w:bottom w:val="none" w:sz="0" w:space="0" w:color="auto"/>
        <w:right w:val="none" w:sz="0" w:space="0" w:color="auto"/>
      </w:divBdr>
    </w:div>
    <w:div w:id="456611347">
      <w:bodyDiv w:val="1"/>
      <w:marLeft w:val="0"/>
      <w:marRight w:val="0"/>
      <w:marTop w:val="0"/>
      <w:marBottom w:val="0"/>
      <w:divBdr>
        <w:top w:val="none" w:sz="0" w:space="0" w:color="auto"/>
        <w:left w:val="none" w:sz="0" w:space="0" w:color="auto"/>
        <w:bottom w:val="none" w:sz="0" w:space="0" w:color="auto"/>
        <w:right w:val="none" w:sz="0" w:space="0" w:color="auto"/>
      </w:divBdr>
    </w:div>
    <w:div w:id="466899701">
      <w:bodyDiv w:val="1"/>
      <w:marLeft w:val="0"/>
      <w:marRight w:val="0"/>
      <w:marTop w:val="0"/>
      <w:marBottom w:val="0"/>
      <w:divBdr>
        <w:top w:val="none" w:sz="0" w:space="0" w:color="auto"/>
        <w:left w:val="none" w:sz="0" w:space="0" w:color="auto"/>
        <w:bottom w:val="none" w:sz="0" w:space="0" w:color="auto"/>
        <w:right w:val="none" w:sz="0" w:space="0" w:color="auto"/>
      </w:divBdr>
    </w:div>
    <w:div w:id="475494809">
      <w:bodyDiv w:val="1"/>
      <w:marLeft w:val="0"/>
      <w:marRight w:val="0"/>
      <w:marTop w:val="0"/>
      <w:marBottom w:val="0"/>
      <w:divBdr>
        <w:top w:val="none" w:sz="0" w:space="0" w:color="auto"/>
        <w:left w:val="none" w:sz="0" w:space="0" w:color="auto"/>
        <w:bottom w:val="none" w:sz="0" w:space="0" w:color="auto"/>
        <w:right w:val="none" w:sz="0" w:space="0" w:color="auto"/>
      </w:divBdr>
    </w:div>
    <w:div w:id="476995370">
      <w:bodyDiv w:val="1"/>
      <w:marLeft w:val="0"/>
      <w:marRight w:val="0"/>
      <w:marTop w:val="0"/>
      <w:marBottom w:val="0"/>
      <w:divBdr>
        <w:top w:val="none" w:sz="0" w:space="0" w:color="auto"/>
        <w:left w:val="none" w:sz="0" w:space="0" w:color="auto"/>
        <w:bottom w:val="none" w:sz="0" w:space="0" w:color="auto"/>
        <w:right w:val="none" w:sz="0" w:space="0" w:color="auto"/>
      </w:divBdr>
    </w:div>
    <w:div w:id="477696744">
      <w:bodyDiv w:val="1"/>
      <w:marLeft w:val="0"/>
      <w:marRight w:val="0"/>
      <w:marTop w:val="0"/>
      <w:marBottom w:val="0"/>
      <w:divBdr>
        <w:top w:val="none" w:sz="0" w:space="0" w:color="auto"/>
        <w:left w:val="none" w:sz="0" w:space="0" w:color="auto"/>
        <w:bottom w:val="none" w:sz="0" w:space="0" w:color="auto"/>
        <w:right w:val="none" w:sz="0" w:space="0" w:color="auto"/>
      </w:divBdr>
    </w:div>
    <w:div w:id="479545264">
      <w:bodyDiv w:val="1"/>
      <w:marLeft w:val="0"/>
      <w:marRight w:val="0"/>
      <w:marTop w:val="0"/>
      <w:marBottom w:val="0"/>
      <w:divBdr>
        <w:top w:val="none" w:sz="0" w:space="0" w:color="auto"/>
        <w:left w:val="none" w:sz="0" w:space="0" w:color="auto"/>
        <w:bottom w:val="none" w:sz="0" w:space="0" w:color="auto"/>
        <w:right w:val="none" w:sz="0" w:space="0" w:color="auto"/>
      </w:divBdr>
    </w:div>
    <w:div w:id="487743958">
      <w:bodyDiv w:val="1"/>
      <w:marLeft w:val="0"/>
      <w:marRight w:val="0"/>
      <w:marTop w:val="0"/>
      <w:marBottom w:val="0"/>
      <w:divBdr>
        <w:top w:val="none" w:sz="0" w:space="0" w:color="auto"/>
        <w:left w:val="none" w:sz="0" w:space="0" w:color="auto"/>
        <w:bottom w:val="none" w:sz="0" w:space="0" w:color="auto"/>
        <w:right w:val="none" w:sz="0" w:space="0" w:color="auto"/>
      </w:divBdr>
    </w:div>
    <w:div w:id="491875228">
      <w:bodyDiv w:val="1"/>
      <w:marLeft w:val="0"/>
      <w:marRight w:val="0"/>
      <w:marTop w:val="0"/>
      <w:marBottom w:val="0"/>
      <w:divBdr>
        <w:top w:val="none" w:sz="0" w:space="0" w:color="auto"/>
        <w:left w:val="none" w:sz="0" w:space="0" w:color="auto"/>
        <w:bottom w:val="none" w:sz="0" w:space="0" w:color="auto"/>
        <w:right w:val="none" w:sz="0" w:space="0" w:color="auto"/>
      </w:divBdr>
    </w:div>
    <w:div w:id="507401940">
      <w:bodyDiv w:val="1"/>
      <w:marLeft w:val="0"/>
      <w:marRight w:val="0"/>
      <w:marTop w:val="0"/>
      <w:marBottom w:val="0"/>
      <w:divBdr>
        <w:top w:val="none" w:sz="0" w:space="0" w:color="auto"/>
        <w:left w:val="none" w:sz="0" w:space="0" w:color="auto"/>
        <w:bottom w:val="none" w:sz="0" w:space="0" w:color="auto"/>
        <w:right w:val="none" w:sz="0" w:space="0" w:color="auto"/>
      </w:divBdr>
    </w:div>
    <w:div w:id="509175743">
      <w:bodyDiv w:val="1"/>
      <w:marLeft w:val="0"/>
      <w:marRight w:val="0"/>
      <w:marTop w:val="0"/>
      <w:marBottom w:val="0"/>
      <w:divBdr>
        <w:top w:val="none" w:sz="0" w:space="0" w:color="auto"/>
        <w:left w:val="none" w:sz="0" w:space="0" w:color="auto"/>
        <w:bottom w:val="none" w:sz="0" w:space="0" w:color="auto"/>
        <w:right w:val="none" w:sz="0" w:space="0" w:color="auto"/>
      </w:divBdr>
    </w:div>
    <w:div w:id="510263475">
      <w:bodyDiv w:val="1"/>
      <w:marLeft w:val="0"/>
      <w:marRight w:val="0"/>
      <w:marTop w:val="0"/>
      <w:marBottom w:val="0"/>
      <w:divBdr>
        <w:top w:val="none" w:sz="0" w:space="0" w:color="auto"/>
        <w:left w:val="none" w:sz="0" w:space="0" w:color="auto"/>
        <w:bottom w:val="none" w:sz="0" w:space="0" w:color="auto"/>
        <w:right w:val="none" w:sz="0" w:space="0" w:color="auto"/>
      </w:divBdr>
    </w:div>
    <w:div w:id="511458959">
      <w:bodyDiv w:val="1"/>
      <w:marLeft w:val="0"/>
      <w:marRight w:val="0"/>
      <w:marTop w:val="0"/>
      <w:marBottom w:val="0"/>
      <w:divBdr>
        <w:top w:val="none" w:sz="0" w:space="0" w:color="auto"/>
        <w:left w:val="none" w:sz="0" w:space="0" w:color="auto"/>
        <w:bottom w:val="none" w:sz="0" w:space="0" w:color="auto"/>
        <w:right w:val="none" w:sz="0" w:space="0" w:color="auto"/>
      </w:divBdr>
    </w:div>
    <w:div w:id="520095829">
      <w:bodyDiv w:val="1"/>
      <w:marLeft w:val="0"/>
      <w:marRight w:val="0"/>
      <w:marTop w:val="0"/>
      <w:marBottom w:val="0"/>
      <w:divBdr>
        <w:top w:val="none" w:sz="0" w:space="0" w:color="auto"/>
        <w:left w:val="none" w:sz="0" w:space="0" w:color="auto"/>
        <w:bottom w:val="none" w:sz="0" w:space="0" w:color="auto"/>
        <w:right w:val="none" w:sz="0" w:space="0" w:color="auto"/>
      </w:divBdr>
    </w:div>
    <w:div w:id="542408135">
      <w:bodyDiv w:val="1"/>
      <w:marLeft w:val="0"/>
      <w:marRight w:val="0"/>
      <w:marTop w:val="0"/>
      <w:marBottom w:val="0"/>
      <w:divBdr>
        <w:top w:val="none" w:sz="0" w:space="0" w:color="auto"/>
        <w:left w:val="none" w:sz="0" w:space="0" w:color="auto"/>
        <w:bottom w:val="none" w:sz="0" w:space="0" w:color="auto"/>
        <w:right w:val="none" w:sz="0" w:space="0" w:color="auto"/>
      </w:divBdr>
    </w:div>
    <w:div w:id="547885629">
      <w:bodyDiv w:val="1"/>
      <w:marLeft w:val="0"/>
      <w:marRight w:val="0"/>
      <w:marTop w:val="0"/>
      <w:marBottom w:val="0"/>
      <w:divBdr>
        <w:top w:val="none" w:sz="0" w:space="0" w:color="auto"/>
        <w:left w:val="none" w:sz="0" w:space="0" w:color="auto"/>
        <w:bottom w:val="none" w:sz="0" w:space="0" w:color="auto"/>
        <w:right w:val="none" w:sz="0" w:space="0" w:color="auto"/>
      </w:divBdr>
    </w:div>
    <w:div w:id="552039452">
      <w:bodyDiv w:val="1"/>
      <w:marLeft w:val="0"/>
      <w:marRight w:val="0"/>
      <w:marTop w:val="0"/>
      <w:marBottom w:val="0"/>
      <w:divBdr>
        <w:top w:val="none" w:sz="0" w:space="0" w:color="auto"/>
        <w:left w:val="none" w:sz="0" w:space="0" w:color="auto"/>
        <w:bottom w:val="none" w:sz="0" w:space="0" w:color="auto"/>
        <w:right w:val="none" w:sz="0" w:space="0" w:color="auto"/>
      </w:divBdr>
    </w:div>
    <w:div w:id="564609195">
      <w:bodyDiv w:val="1"/>
      <w:marLeft w:val="0"/>
      <w:marRight w:val="0"/>
      <w:marTop w:val="0"/>
      <w:marBottom w:val="0"/>
      <w:divBdr>
        <w:top w:val="none" w:sz="0" w:space="0" w:color="auto"/>
        <w:left w:val="none" w:sz="0" w:space="0" w:color="auto"/>
        <w:bottom w:val="none" w:sz="0" w:space="0" w:color="auto"/>
        <w:right w:val="none" w:sz="0" w:space="0" w:color="auto"/>
      </w:divBdr>
    </w:div>
    <w:div w:id="566113826">
      <w:bodyDiv w:val="1"/>
      <w:marLeft w:val="0"/>
      <w:marRight w:val="0"/>
      <w:marTop w:val="0"/>
      <w:marBottom w:val="0"/>
      <w:divBdr>
        <w:top w:val="none" w:sz="0" w:space="0" w:color="auto"/>
        <w:left w:val="none" w:sz="0" w:space="0" w:color="auto"/>
        <w:bottom w:val="none" w:sz="0" w:space="0" w:color="auto"/>
        <w:right w:val="none" w:sz="0" w:space="0" w:color="auto"/>
      </w:divBdr>
    </w:div>
    <w:div w:id="568612411">
      <w:bodyDiv w:val="1"/>
      <w:marLeft w:val="0"/>
      <w:marRight w:val="0"/>
      <w:marTop w:val="0"/>
      <w:marBottom w:val="0"/>
      <w:divBdr>
        <w:top w:val="none" w:sz="0" w:space="0" w:color="auto"/>
        <w:left w:val="none" w:sz="0" w:space="0" w:color="auto"/>
        <w:bottom w:val="none" w:sz="0" w:space="0" w:color="auto"/>
        <w:right w:val="none" w:sz="0" w:space="0" w:color="auto"/>
      </w:divBdr>
    </w:div>
    <w:div w:id="569659416">
      <w:bodyDiv w:val="1"/>
      <w:marLeft w:val="0"/>
      <w:marRight w:val="0"/>
      <w:marTop w:val="0"/>
      <w:marBottom w:val="0"/>
      <w:divBdr>
        <w:top w:val="none" w:sz="0" w:space="0" w:color="auto"/>
        <w:left w:val="none" w:sz="0" w:space="0" w:color="auto"/>
        <w:bottom w:val="none" w:sz="0" w:space="0" w:color="auto"/>
        <w:right w:val="none" w:sz="0" w:space="0" w:color="auto"/>
      </w:divBdr>
    </w:div>
    <w:div w:id="575895520">
      <w:bodyDiv w:val="1"/>
      <w:marLeft w:val="0"/>
      <w:marRight w:val="0"/>
      <w:marTop w:val="0"/>
      <w:marBottom w:val="0"/>
      <w:divBdr>
        <w:top w:val="none" w:sz="0" w:space="0" w:color="auto"/>
        <w:left w:val="none" w:sz="0" w:space="0" w:color="auto"/>
        <w:bottom w:val="none" w:sz="0" w:space="0" w:color="auto"/>
        <w:right w:val="none" w:sz="0" w:space="0" w:color="auto"/>
      </w:divBdr>
    </w:div>
    <w:div w:id="578099436">
      <w:bodyDiv w:val="1"/>
      <w:marLeft w:val="0"/>
      <w:marRight w:val="0"/>
      <w:marTop w:val="0"/>
      <w:marBottom w:val="0"/>
      <w:divBdr>
        <w:top w:val="none" w:sz="0" w:space="0" w:color="auto"/>
        <w:left w:val="none" w:sz="0" w:space="0" w:color="auto"/>
        <w:bottom w:val="none" w:sz="0" w:space="0" w:color="auto"/>
        <w:right w:val="none" w:sz="0" w:space="0" w:color="auto"/>
      </w:divBdr>
    </w:div>
    <w:div w:id="580454494">
      <w:bodyDiv w:val="1"/>
      <w:marLeft w:val="0"/>
      <w:marRight w:val="0"/>
      <w:marTop w:val="0"/>
      <w:marBottom w:val="0"/>
      <w:divBdr>
        <w:top w:val="none" w:sz="0" w:space="0" w:color="auto"/>
        <w:left w:val="none" w:sz="0" w:space="0" w:color="auto"/>
        <w:bottom w:val="none" w:sz="0" w:space="0" w:color="auto"/>
        <w:right w:val="none" w:sz="0" w:space="0" w:color="auto"/>
      </w:divBdr>
    </w:div>
    <w:div w:id="584806294">
      <w:bodyDiv w:val="1"/>
      <w:marLeft w:val="0"/>
      <w:marRight w:val="0"/>
      <w:marTop w:val="0"/>
      <w:marBottom w:val="0"/>
      <w:divBdr>
        <w:top w:val="none" w:sz="0" w:space="0" w:color="auto"/>
        <w:left w:val="none" w:sz="0" w:space="0" w:color="auto"/>
        <w:bottom w:val="none" w:sz="0" w:space="0" w:color="auto"/>
        <w:right w:val="none" w:sz="0" w:space="0" w:color="auto"/>
      </w:divBdr>
    </w:div>
    <w:div w:id="589972070">
      <w:bodyDiv w:val="1"/>
      <w:marLeft w:val="0"/>
      <w:marRight w:val="0"/>
      <w:marTop w:val="0"/>
      <w:marBottom w:val="0"/>
      <w:divBdr>
        <w:top w:val="none" w:sz="0" w:space="0" w:color="auto"/>
        <w:left w:val="none" w:sz="0" w:space="0" w:color="auto"/>
        <w:bottom w:val="none" w:sz="0" w:space="0" w:color="auto"/>
        <w:right w:val="none" w:sz="0" w:space="0" w:color="auto"/>
      </w:divBdr>
    </w:div>
    <w:div w:id="593708151">
      <w:bodyDiv w:val="1"/>
      <w:marLeft w:val="0"/>
      <w:marRight w:val="0"/>
      <w:marTop w:val="0"/>
      <w:marBottom w:val="0"/>
      <w:divBdr>
        <w:top w:val="none" w:sz="0" w:space="0" w:color="auto"/>
        <w:left w:val="none" w:sz="0" w:space="0" w:color="auto"/>
        <w:bottom w:val="none" w:sz="0" w:space="0" w:color="auto"/>
        <w:right w:val="none" w:sz="0" w:space="0" w:color="auto"/>
      </w:divBdr>
    </w:div>
    <w:div w:id="594871948">
      <w:bodyDiv w:val="1"/>
      <w:marLeft w:val="0"/>
      <w:marRight w:val="0"/>
      <w:marTop w:val="0"/>
      <w:marBottom w:val="0"/>
      <w:divBdr>
        <w:top w:val="none" w:sz="0" w:space="0" w:color="auto"/>
        <w:left w:val="none" w:sz="0" w:space="0" w:color="auto"/>
        <w:bottom w:val="none" w:sz="0" w:space="0" w:color="auto"/>
        <w:right w:val="none" w:sz="0" w:space="0" w:color="auto"/>
      </w:divBdr>
    </w:div>
    <w:div w:id="598173613">
      <w:bodyDiv w:val="1"/>
      <w:marLeft w:val="0"/>
      <w:marRight w:val="0"/>
      <w:marTop w:val="0"/>
      <w:marBottom w:val="0"/>
      <w:divBdr>
        <w:top w:val="none" w:sz="0" w:space="0" w:color="auto"/>
        <w:left w:val="none" w:sz="0" w:space="0" w:color="auto"/>
        <w:bottom w:val="none" w:sz="0" w:space="0" w:color="auto"/>
        <w:right w:val="none" w:sz="0" w:space="0" w:color="auto"/>
      </w:divBdr>
    </w:div>
    <w:div w:id="605892662">
      <w:bodyDiv w:val="1"/>
      <w:marLeft w:val="0"/>
      <w:marRight w:val="0"/>
      <w:marTop w:val="0"/>
      <w:marBottom w:val="0"/>
      <w:divBdr>
        <w:top w:val="none" w:sz="0" w:space="0" w:color="auto"/>
        <w:left w:val="none" w:sz="0" w:space="0" w:color="auto"/>
        <w:bottom w:val="none" w:sz="0" w:space="0" w:color="auto"/>
        <w:right w:val="none" w:sz="0" w:space="0" w:color="auto"/>
      </w:divBdr>
    </w:div>
    <w:div w:id="615912981">
      <w:bodyDiv w:val="1"/>
      <w:marLeft w:val="0"/>
      <w:marRight w:val="0"/>
      <w:marTop w:val="0"/>
      <w:marBottom w:val="0"/>
      <w:divBdr>
        <w:top w:val="none" w:sz="0" w:space="0" w:color="auto"/>
        <w:left w:val="none" w:sz="0" w:space="0" w:color="auto"/>
        <w:bottom w:val="none" w:sz="0" w:space="0" w:color="auto"/>
        <w:right w:val="none" w:sz="0" w:space="0" w:color="auto"/>
      </w:divBdr>
    </w:div>
    <w:div w:id="616447774">
      <w:bodyDiv w:val="1"/>
      <w:marLeft w:val="0"/>
      <w:marRight w:val="0"/>
      <w:marTop w:val="0"/>
      <w:marBottom w:val="0"/>
      <w:divBdr>
        <w:top w:val="none" w:sz="0" w:space="0" w:color="auto"/>
        <w:left w:val="none" w:sz="0" w:space="0" w:color="auto"/>
        <w:bottom w:val="none" w:sz="0" w:space="0" w:color="auto"/>
        <w:right w:val="none" w:sz="0" w:space="0" w:color="auto"/>
      </w:divBdr>
    </w:div>
    <w:div w:id="620307113">
      <w:bodyDiv w:val="1"/>
      <w:marLeft w:val="0"/>
      <w:marRight w:val="0"/>
      <w:marTop w:val="0"/>
      <w:marBottom w:val="0"/>
      <w:divBdr>
        <w:top w:val="none" w:sz="0" w:space="0" w:color="auto"/>
        <w:left w:val="none" w:sz="0" w:space="0" w:color="auto"/>
        <w:bottom w:val="none" w:sz="0" w:space="0" w:color="auto"/>
        <w:right w:val="none" w:sz="0" w:space="0" w:color="auto"/>
      </w:divBdr>
    </w:div>
    <w:div w:id="633560903">
      <w:bodyDiv w:val="1"/>
      <w:marLeft w:val="0"/>
      <w:marRight w:val="0"/>
      <w:marTop w:val="0"/>
      <w:marBottom w:val="0"/>
      <w:divBdr>
        <w:top w:val="none" w:sz="0" w:space="0" w:color="auto"/>
        <w:left w:val="none" w:sz="0" w:space="0" w:color="auto"/>
        <w:bottom w:val="none" w:sz="0" w:space="0" w:color="auto"/>
        <w:right w:val="none" w:sz="0" w:space="0" w:color="auto"/>
      </w:divBdr>
    </w:div>
    <w:div w:id="636376946">
      <w:bodyDiv w:val="1"/>
      <w:marLeft w:val="0"/>
      <w:marRight w:val="0"/>
      <w:marTop w:val="0"/>
      <w:marBottom w:val="0"/>
      <w:divBdr>
        <w:top w:val="none" w:sz="0" w:space="0" w:color="auto"/>
        <w:left w:val="none" w:sz="0" w:space="0" w:color="auto"/>
        <w:bottom w:val="none" w:sz="0" w:space="0" w:color="auto"/>
        <w:right w:val="none" w:sz="0" w:space="0" w:color="auto"/>
      </w:divBdr>
    </w:div>
    <w:div w:id="639187661">
      <w:bodyDiv w:val="1"/>
      <w:marLeft w:val="0"/>
      <w:marRight w:val="0"/>
      <w:marTop w:val="0"/>
      <w:marBottom w:val="0"/>
      <w:divBdr>
        <w:top w:val="none" w:sz="0" w:space="0" w:color="auto"/>
        <w:left w:val="none" w:sz="0" w:space="0" w:color="auto"/>
        <w:bottom w:val="none" w:sz="0" w:space="0" w:color="auto"/>
        <w:right w:val="none" w:sz="0" w:space="0" w:color="auto"/>
      </w:divBdr>
    </w:div>
    <w:div w:id="643390460">
      <w:bodyDiv w:val="1"/>
      <w:marLeft w:val="0"/>
      <w:marRight w:val="0"/>
      <w:marTop w:val="0"/>
      <w:marBottom w:val="0"/>
      <w:divBdr>
        <w:top w:val="none" w:sz="0" w:space="0" w:color="auto"/>
        <w:left w:val="none" w:sz="0" w:space="0" w:color="auto"/>
        <w:bottom w:val="none" w:sz="0" w:space="0" w:color="auto"/>
        <w:right w:val="none" w:sz="0" w:space="0" w:color="auto"/>
      </w:divBdr>
    </w:div>
    <w:div w:id="644506561">
      <w:bodyDiv w:val="1"/>
      <w:marLeft w:val="0"/>
      <w:marRight w:val="0"/>
      <w:marTop w:val="0"/>
      <w:marBottom w:val="0"/>
      <w:divBdr>
        <w:top w:val="none" w:sz="0" w:space="0" w:color="auto"/>
        <w:left w:val="none" w:sz="0" w:space="0" w:color="auto"/>
        <w:bottom w:val="none" w:sz="0" w:space="0" w:color="auto"/>
        <w:right w:val="none" w:sz="0" w:space="0" w:color="auto"/>
      </w:divBdr>
    </w:div>
    <w:div w:id="652294514">
      <w:bodyDiv w:val="1"/>
      <w:marLeft w:val="0"/>
      <w:marRight w:val="0"/>
      <w:marTop w:val="0"/>
      <w:marBottom w:val="0"/>
      <w:divBdr>
        <w:top w:val="none" w:sz="0" w:space="0" w:color="auto"/>
        <w:left w:val="none" w:sz="0" w:space="0" w:color="auto"/>
        <w:bottom w:val="none" w:sz="0" w:space="0" w:color="auto"/>
        <w:right w:val="none" w:sz="0" w:space="0" w:color="auto"/>
      </w:divBdr>
    </w:div>
    <w:div w:id="655916100">
      <w:bodyDiv w:val="1"/>
      <w:marLeft w:val="0"/>
      <w:marRight w:val="0"/>
      <w:marTop w:val="0"/>
      <w:marBottom w:val="0"/>
      <w:divBdr>
        <w:top w:val="none" w:sz="0" w:space="0" w:color="auto"/>
        <w:left w:val="none" w:sz="0" w:space="0" w:color="auto"/>
        <w:bottom w:val="none" w:sz="0" w:space="0" w:color="auto"/>
        <w:right w:val="none" w:sz="0" w:space="0" w:color="auto"/>
      </w:divBdr>
    </w:div>
    <w:div w:id="697858358">
      <w:bodyDiv w:val="1"/>
      <w:marLeft w:val="0"/>
      <w:marRight w:val="0"/>
      <w:marTop w:val="0"/>
      <w:marBottom w:val="0"/>
      <w:divBdr>
        <w:top w:val="none" w:sz="0" w:space="0" w:color="auto"/>
        <w:left w:val="none" w:sz="0" w:space="0" w:color="auto"/>
        <w:bottom w:val="none" w:sz="0" w:space="0" w:color="auto"/>
        <w:right w:val="none" w:sz="0" w:space="0" w:color="auto"/>
      </w:divBdr>
    </w:div>
    <w:div w:id="698094232">
      <w:bodyDiv w:val="1"/>
      <w:marLeft w:val="0"/>
      <w:marRight w:val="0"/>
      <w:marTop w:val="0"/>
      <w:marBottom w:val="0"/>
      <w:divBdr>
        <w:top w:val="none" w:sz="0" w:space="0" w:color="auto"/>
        <w:left w:val="none" w:sz="0" w:space="0" w:color="auto"/>
        <w:bottom w:val="none" w:sz="0" w:space="0" w:color="auto"/>
        <w:right w:val="none" w:sz="0" w:space="0" w:color="auto"/>
      </w:divBdr>
    </w:div>
    <w:div w:id="702365176">
      <w:bodyDiv w:val="1"/>
      <w:marLeft w:val="0"/>
      <w:marRight w:val="0"/>
      <w:marTop w:val="0"/>
      <w:marBottom w:val="0"/>
      <w:divBdr>
        <w:top w:val="none" w:sz="0" w:space="0" w:color="auto"/>
        <w:left w:val="none" w:sz="0" w:space="0" w:color="auto"/>
        <w:bottom w:val="none" w:sz="0" w:space="0" w:color="auto"/>
        <w:right w:val="none" w:sz="0" w:space="0" w:color="auto"/>
      </w:divBdr>
    </w:div>
    <w:div w:id="703021093">
      <w:bodyDiv w:val="1"/>
      <w:marLeft w:val="0"/>
      <w:marRight w:val="0"/>
      <w:marTop w:val="0"/>
      <w:marBottom w:val="0"/>
      <w:divBdr>
        <w:top w:val="none" w:sz="0" w:space="0" w:color="auto"/>
        <w:left w:val="none" w:sz="0" w:space="0" w:color="auto"/>
        <w:bottom w:val="none" w:sz="0" w:space="0" w:color="auto"/>
        <w:right w:val="none" w:sz="0" w:space="0" w:color="auto"/>
      </w:divBdr>
    </w:div>
    <w:div w:id="710959276">
      <w:bodyDiv w:val="1"/>
      <w:marLeft w:val="0"/>
      <w:marRight w:val="0"/>
      <w:marTop w:val="0"/>
      <w:marBottom w:val="0"/>
      <w:divBdr>
        <w:top w:val="none" w:sz="0" w:space="0" w:color="auto"/>
        <w:left w:val="none" w:sz="0" w:space="0" w:color="auto"/>
        <w:bottom w:val="none" w:sz="0" w:space="0" w:color="auto"/>
        <w:right w:val="none" w:sz="0" w:space="0" w:color="auto"/>
      </w:divBdr>
    </w:div>
    <w:div w:id="715349798">
      <w:bodyDiv w:val="1"/>
      <w:marLeft w:val="0"/>
      <w:marRight w:val="0"/>
      <w:marTop w:val="0"/>
      <w:marBottom w:val="0"/>
      <w:divBdr>
        <w:top w:val="none" w:sz="0" w:space="0" w:color="auto"/>
        <w:left w:val="none" w:sz="0" w:space="0" w:color="auto"/>
        <w:bottom w:val="none" w:sz="0" w:space="0" w:color="auto"/>
        <w:right w:val="none" w:sz="0" w:space="0" w:color="auto"/>
      </w:divBdr>
    </w:div>
    <w:div w:id="719548849">
      <w:bodyDiv w:val="1"/>
      <w:marLeft w:val="0"/>
      <w:marRight w:val="0"/>
      <w:marTop w:val="0"/>
      <w:marBottom w:val="0"/>
      <w:divBdr>
        <w:top w:val="none" w:sz="0" w:space="0" w:color="auto"/>
        <w:left w:val="none" w:sz="0" w:space="0" w:color="auto"/>
        <w:bottom w:val="none" w:sz="0" w:space="0" w:color="auto"/>
        <w:right w:val="none" w:sz="0" w:space="0" w:color="auto"/>
      </w:divBdr>
    </w:div>
    <w:div w:id="724451164">
      <w:bodyDiv w:val="1"/>
      <w:marLeft w:val="0"/>
      <w:marRight w:val="0"/>
      <w:marTop w:val="0"/>
      <w:marBottom w:val="0"/>
      <w:divBdr>
        <w:top w:val="none" w:sz="0" w:space="0" w:color="auto"/>
        <w:left w:val="none" w:sz="0" w:space="0" w:color="auto"/>
        <w:bottom w:val="none" w:sz="0" w:space="0" w:color="auto"/>
        <w:right w:val="none" w:sz="0" w:space="0" w:color="auto"/>
      </w:divBdr>
    </w:div>
    <w:div w:id="725834330">
      <w:bodyDiv w:val="1"/>
      <w:marLeft w:val="0"/>
      <w:marRight w:val="0"/>
      <w:marTop w:val="0"/>
      <w:marBottom w:val="0"/>
      <w:divBdr>
        <w:top w:val="none" w:sz="0" w:space="0" w:color="auto"/>
        <w:left w:val="none" w:sz="0" w:space="0" w:color="auto"/>
        <w:bottom w:val="none" w:sz="0" w:space="0" w:color="auto"/>
        <w:right w:val="none" w:sz="0" w:space="0" w:color="auto"/>
      </w:divBdr>
    </w:div>
    <w:div w:id="726035098">
      <w:bodyDiv w:val="1"/>
      <w:marLeft w:val="0"/>
      <w:marRight w:val="0"/>
      <w:marTop w:val="0"/>
      <w:marBottom w:val="0"/>
      <w:divBdr>
        <w:top w:val="none" w:sz="0" w:space="0" w:color="auto"/>
        <w:left w:val="none" w:sz="0" w:space="0" w:color="auto"/>
        <w:bottom w:val="none" w:sz="0" w:space="0" w:color="auto"/>
        <w:right w:val="none" w:sz="0" w:space="0" w:color="auto"/>
      </w:divBdr>
    </w:div>
    <w:div w:id="727341084">
      <w:bodyDiv w:val="1"/>
      <w:marLeft w:val="0"/>
      <w:marRight w:val="0"/>
      <w:marTop w:val="0"/>
      <w:marBottom w:val="0"/>
      <w:divBdr>
        <w:top w:val="none" w:sz="0" w:space="0" w:color="auto"/>
        <w:left w:val="none" w:sz="0" w:space="0" w:color="auto"/>
        <w:bottom w:val="none" w:sz="0" w:space="0" w:color="auto"/>
        <w:right w:val="none" w:sz="0" w:space="0" w:color="auto"/>
      </w:divBdr>
    </w:div>
    <w:div w:id="729772081">
      <w:bodyDiv w:val="1"/>
      <w:marLeft w:val="0"/>
      <w:marRight w:val="0"/>
      <w:marTop w:val="0"/>
      <w:marBottom w:val="0"/>
      <w:divBdr>
        <w:top w:val="none" w:sz="0" w:space="0" w:color="auto"/>
        <w:left w:val="none" w:sz="0" w:space="0" w:color="auto"/>
        <w:bottom w:val="none" w:sz="0" w:space="0" w:color="auto"/>
        <w:right w:val="none" w:sz="0" w:space="0" w:color="auto"/>
      </w:divBdr>
    </w:div>
    <w:div w:id="731777269">
      <w:bodyDiv w:val="1"/>
      <w:marLeft w:val="0"/>
      <w:marRight w:val="0"/>
      <w:marTop w:val="0"/>
      <w:marBottom w:val="0"/>
      <w:divBdr>
        <w:top w:val="none" w:sz="0" w:space="0" w:color="auto"/>
        <w:left w:val="none" w:sz="0" w:space="0" w:color="auto"/>
        <w:bottom w:val="none" w:sz="0" w:space="0" w:color="auto"/>
        <w:right w:val="none" w:sz="0" w:space="0" w:color="auto"/>
      </w:divBdr>
    </w:div>
    <w:div w:id="740785299">
      <w:bodyDiv w:val="1"/>
      <w:marLeft w:val="0"/>
      <w:marRight w:val="0"/>
      <w:marTop w:val="0"/>
      <w:marBottom w:val="0"/>
      <w:divBdr>
        <w:top w:val="none" w:sz="0" w:space="0" w:color="auto"/>
        <w:left w:val="none" w:sz="0" w:space="0" w:color="auto"/>
        <w:bottom w:val="none" w:sz="0" w:space="0" w:color="auto"/>
        <w:right w:val="none" w:sz="0" w:space="0" w:color="auto"/>
      </w:divBdr>
    </w:div>
    <w:div w:id="741680212">
      <w:bodyDiv w:val="1"/>
      <w:marLeft w:val="0"/>
      <w:marRight w:val="0"/>
      <w:marTop w:val="0"/>
      <w:marBottom w:val="0"/>
      <w:divBdr>
        <w:top w:val="none" w:sz="0" w:space="0" w:color="auto"/>
        <w:left w:val="none" w:sz="0" w:space="0" w:color="auto"/>
        <w:bottom w:val="none" w:sz="0" w:space="0" w:color="auto"/>
        <w:right w:val="none" w:sz="0" w:space="0" w:color="auto"/>
      </w:divBdr>
    </w:div>
    <w:div w:id="742332676">
      <w:bodyDiv w:val="1"/>
      <w:marLeft w:val="0"/>
      <w:marRight w:val="0"/>
      <w:marTop w:val="0"/>
      <w:marBottom w:val="0"/>
      <w:divBdr>
        <w:top w:val="none" w:sz="0" w:space="0" w:color="auto"/>
        <w:left w:val="none" w:sz="0" w:space="0" w:color="auto"/>
        <w:bottom w:val="none" w:sz="0" w:space="0" w:color="auto"/>
        <w:right w:val="none" w:sz="0" w:space="0" w:color="auto"/>
      </w:divBdr>
    </w:div>
    <w:div w:id="746347071">
      <w:bodyDiv w:val="1"/>
      <w:marLeft w:val="0"/>
      <w:marRight w:val="0"/>
      <w:marTop w:val="0"/>
      <w:marBottom w:val="0"/>
      <w:divBdr>
        <w:top w:val="none" w:sz="0" w:space="0" w:color="auto"/>
        <w:left w:val="none" w:sz="0" w:space="0" w:color="auto"/>
        <w:bottom w:val="none" w:sz="0" w:space="0" w:color="auto"/>
        <w:right w:val="none" w:sz="0" w:space="0" w:color="auto"/>
      </w:divBdr>
    </w:div>
    <w:div w:id="748428299">
      <w:bodyDiv w:val="1"/>
      <w:marLeft w:val="0"/>
      <w:marRight w:val="0"/>
      <w:marTop w:val="0"/>
      <w:marBottom w:val="0"/>
      <w:divBdr>
        <w:top w:val="none" w:sz="0" w:space="0" w:color="auto"/>
        <w:left w:val="none" w:sz="0" w:space="0" w:color="auto"/>
        <w:bottom w:val="none" w:sz="0" w:space="0" w:color="auto"/>
        <w:right w:val="none" w:sz="0" w:space="0" w:color="auto"/>
      </w:divBdr>
    </w:div>
    <w:div w:id="755516232">
      <w:bodyDiv w:val="1"/>
      <w:marLeft w:val="0"/>
      <w:marRight w:val="0"/>
      <w:marTop w:val="0"/>
      <w:marBottom w:val="0"/>
      <w:divBdr>
        <w:top w:val="none" w:sz="0" w:space="0" w:color="auto"/>
        <w:left w:val="none" w:sz="0" w:space="0" w:color="auto"/>
        <w:bottom w:val="none" w:sz="0" w:space="0" w:color="auto"/>
        <w:right w:val="none" w:sz="0" w:space="0" w:color="auto"/>
      </w:divBdr>
    </w:div>
    <w:div w:id="757403263">
      <w:bodyDiv w:val="1"/>
      <w:marLeft w:val="0"/>
      <w:marRight w:val="0"/>
      <w:marTop w:val="0"/>
      <w:marBottom w:val="0"/>
      <w:divBdr>
        <w:top w:val="none" w:sz="0" w:space="0" w:color="auto"/>
        <w:left w:val="none" w:sz="0" w:space="0" w:color="auto"/>
        <w:bottom w:val="none" w:sz="0" w:space="0" w:color="auto"/>
        <w:right w:val="none" w:sz="0" w:space="0" w:color="auto"/>
      </w:divBdr>
    </w:div>
    <w:div w:id="774447988">
      <w:bodyDiv w:val="1"/>
      <w:marLeft w:val="0"/>
      <w:marRight w:val="0"/>
      <w:marTop w:val="0"/>
      <w:marBottom w:val="0"/>
      <w:divBdr>
        <w:top w:val="none" w:sz="0" w:space="0" w:color="auto"/>
        <w:left w:val="none" w:sz="0" w:space="0" w:color="auto"/>
        <w:bottom w:val="none" w:sz="0" w:space="0" w:color="auto"/>
        <w:right w:val="none" w:sz="0" w:space="0" w:color="auto"/>
      </w:divBdr>
    </w:div>
    <w:div w:id="777528443">
      <w:bodyDiv w:val="1"/>
      <w:marLeft w:val="0"/>
      <w:marRight w:val="0"/>
      <w:marTop w:val="0"/>
      <w:marBottom w:val="0"/>
      <w:divBdr>
        <w:top w:val="none" w:sz="0" w:space="0" w:color="auto"/>
        <w:left w:val="none" w:sz="0" w:space="0" w:color="auto"/>
        <w:bottom w:val="none" w:sz="0" w:space="0" w:color="auto"/>
        <w:right w:val="none" w:sz="0" w:space="0" w:color="auto"/>
      </w:divBdr>
    </w:div>
    <w:div w:id="780730641">
      <w:bodyDiv w:val="1"/>
      <w:marLeft w:val="0"/>
      <w:marRight w:val="0"/>
      <w:marTop w:val="0"/>
      <w:marBottom w:val="0"/>
      <w:divBdr>
        <w:top w:val="none" w:sz="0" w:space="0" w:color="auto"/>
        <w:left w:val="none" w:sz="0" w:space="0" w:color="auto"/>
        <w:bottom w:val="none" w:sz="0" w:space="0" w:color="auto"/>
        <w:right w:val="none" w:sz="0" w:space="0" w:color="auto"/>
      </w:divBdr>
    </w:div>
    <w:div w:id="785318035">
      <w:bodyDiv w:val="1"/>
      <w:marLeft w:val="0"/>
      <w:marRight w:val="0"/>
      <w:marTop w:val="0"/>
      <w:marBottom w:val="0"/>
      <w:divBdr>
        <w:top w:val="none" w:sz="0" w:space="0" w:color="auto"/>
        <w:left w:val="none" w:sz="0" w:space="0" w:color="auto"/>
        <w:bottom w:val="none" w:sz="0" w:space="0" w:color="auto"/>
        <w:right w:val="none" w:sz="0" w:space="0" w:color="auto"/>
      </w:divBdr>
    </w:div>
    <w:div w:id="786238616">
      <w:bodyDiv w:val="1"/>
      <w:marLeft w:val="0"/>
      <w:marRight w:val="0"/>
      <w:marTop w:val="0"/>
      <w:marBottom w:val="0"/>
      <w:divBdr>
        <w:top w:val="none" w:sz="0" w:space="0" w:color="auto"/>
        <w:left w:val="none" w:sz="0" w:space="0" w:color="auto"/>
        <w:bottom w:val="none" w:sz="0" w:space="0" w:color="auto"/>
        <w:right w:val="none" w:sz="0" w:space="0" w:color="auto"/>
      </w:divBdr>
    </w:div>
    <w:div w:id="789710610">
      <w:bodyDiv w:val="1"/>
      <w:marLeft w:val="0"/>
      <w:marRight w:val="0"/>
      <w:marTop w:val="0"/>
      <w:marBottom w:val="0"/>
      <w:divBdr>
        <w:top w:val="none" w:sz="0" w:space="0" w:color="auto"/>
        <w:left w:val="none" w:sz="0" w:space="0" w:color="auto"/>
        <w:bottom w:val="none" w:sz="0" w:space="0" w:color="auto"/>
        <w:right w:val="none" w:sz="0" w:space="0" w:color="auto"/>
      </w:divBdr>
    </w:div>
    <w:div w:id="791830072">
      <w:bodyDiv w:val="1"/>
      <w:marLeft w:val="0"/>
      <w:marRight w:val="0"/>
      <w:marTop w:val="0"/>
      <w:marBottom w:val="0"/>
      <w:divBdr>
        <w:top w:val="none" w:sz="0" w:space="0" w:color="auto"/>
        <w:left w:val="none" w:sz="0" w:space="0" w:color="auto"/>
        <w:bottom w:val="none" w:sz="0" w:space="0" w:color="auto"/>
        <w:right w:val="none" w:sz="0" w:space="0" w:color="auto"/>
      </w:divBdr>
    </w:div>
    <w:div w:id="792092918">
      <w:bodyDiv w:val="1"/>
      <w:marLeft w:val="0"/>
      <w:marRight w:val="0"/>
      <w:marTop w:val="0"/>
      <w:marBottom w:val="0"/>
      <w:divBdr>
        <w:top w:val="none" w:sz="0" w:space="0" w:color="auto"/>
        <w:left w:val="none" w:sz="0" w:space="0" w:color="auto"/>
        <w:bottom w:val="none" w:sz="0" w:space="0" w:color="auto"/>
        <w:right w:val="none" w:sz="0" w:space="0" w:color="auto"/>
      </w:divBdr>
    </w:div>
    <w:div w:id="804197853">
      <w:bodyDiv w:val="1"/>
      <w:marLeft w:val="0"/>
      <w:marRight w:val="0"/>
      <w:marTop w:val="0"/>
      <w:marBottom w:val="0"/>
      <w:divBdr>
        <w:top w:val="none" w:sz="0" w:space="0" w:color="auto"/>
        <w:left w:val="none" w:sz="0" w:space="0" w:color="auto"/>
        <w:bottom w:val="none" w:sz="0" w:space="0" w:color="auto"/>
        <w:right w:val="none" w:sz="0" w:space="0" w:color="auto"/>
      </w:divBdr>
    </w:div>
    <w:div w:id="807668213">
      <w:bodyDiv w:val="1"/>
      <w:marLeft w:val="0"/>
      <w:marRight w:val="0"/>
      <w:marTop w:val="0"/>
      <w:marBottom w:val="0"/>
      <w:divBdr>
        <w:top w:val="none" w:sz="0" w:space="0" w:color="auto"/>
        <w:left w:val="none" w:sz="0" w:space="0" w:color="auto"/>
        <w:bottom w:val="none" w:sz="0" w:space="0" w:color="auto"/>
        <w:right w:val="none" w:sz="0" w:space="0" w:color="auto"/>
      </w:divBdr>
    </w:div>
    <w:div w:id="811599583">
      <w:bodyDiv w:val="1"/>
      <w:marLeft w:val="0"/>
      <w:marRight w:val="0"/>
      <w:marTop w:val="0"/>
      <w:marBottom w:val="0"/>
      <w:divBdr>
        <w:top w:val="none" w:sz="0" w:space="0" w:color="auto"/>
        <w:left w:val="none" w:sz="0" w:space="0" w:color="auto"/>
        <w:bottom w:val="none" w:sz="0" w:space="0" w:color="auto"/>
        <w:right w:val="none" w:sz="0" w:space="0" w:color="auto"/>
      </w:divBdr>
    </w:div>
    <w:div w:id="826290878">
      <w:bodyDiv w:val="1"/>
      <w:marLeft w:val="0"/>
      <w:marRight w:val="0"/>
      <w:marTop w:val="0"/>
      <w:marBottom w:val="0"/>
      <w:divBdr>
        <w:top w:val="none" w:sz="0" w:space="0" w:color="auto"/>
        <w:left w:val="none" w:sz="0" w:space="0" w:color="auto"/>
        <w:bottom w:val="none" w:sz="0" w:space="0" w:color="auto"/>
        <w:right w:val="none" w:sz="0" w:space="0" w:color="auto"/>
      </w:divBdr>
    </w:div>
    <w:div w:id="836311785">
      <w:bodyDiv w:val="1"/>
      <w:marLeft w:val="0"/>
      <w:marRight w:val="0"/>
      <w:marTop w:val="0"/>
      <w:marBottom w:val="0"/>
      <w:divBdr>
        <w:top w:val="none" w:sz="0" w:space="0" w:color="auto"/>
        <w:left w:val="none" w:sz="0" w:space="0" w:color="auto"/>
        <w:bottom w:val="none" w:sz="0" w:space="0" w:color="auto"/>
        <w:right w:val="none" w:sz="0" w:space="0" w:color="auto"/>
      </w:divBdr>
    </w:div>
    <w:div w:id="838665229">
      <w:bodyDiv w:val="1"/>
      <w:marLeft w:val="0"/>
      <w:marRight w:val="0"/>
      <w:marTop w:val="0"/>
      <w:marBottom w:val="0"/>
      <w:divBdr>
        <w:top w:val="none" w:sz="0" w:space="0" w:color="auto"/>
        <w:left w:val="none" w:sz="0" w:space="0" w:color="auto"/>
        <w:bottom w:val="none" w:sz="0" w:space="0" w:color="auto"/>
        <w:right w:val="none" w:sz="0" w:space="0" w:color="auto"/>
      </w:divBdr>
    </w:div>
    <w:div w:id="842280550">
      <w:bodyDiv w:val="1"/>
      <w:marLeft w:val="0"/>
      <w:marRight w:val="0"/>
      <w:marTop w:val="0"/>
      <w:marBottom w:val="0"/>
      <w:divBdr>
        <w:top w:val="none" w:sz="0" w:space="0" w:color="auto"/>
        <w:left w:val="none" w:sz="0" w:space="0" w:color="auto"/>
        <w:bottom w:val="none" w:sz="0" w:space="0" w:color="auto"/>
        <w:right w:val="none" w:sz="0" w:space="0" w:color="auto"/>
      </w:divBdr>
    </w:div>
    <w:div w:id="853112352">
      <w:bodyDiv w:val="1"/>
      <w:marLeft w:val="0"/>
      <w:marRight w:val="0"/>
      <w:marTop w:val="0"/>
      <w:marBottom w:val="0"/>
      <w:divBdr>
        <w:top w:val="none" w:sz="0" w:space="0" w:color="auto"/>
        <w:left w:val="none" w:sz="0" w:space="0" w:color="auto"/>
        <w:bottom w:val="none" w:sz="0" w:space="0" w:color="auto"/>
        <w:right w:val="none" w:sz="0" w:space="0" w:color="auto"/>
      </w:divBdr>
    </w:div>
    <w:div w:id="860317643">
      <w:bodyDiv w:val="1"/>
      <w:marLeft w:val="0"/>
      <w:marRight w:val="0"/>
      <w:marTop w:val="0"/>
      <w:marBottom w:val="0"/>
      <w:divBdr>
        <w:top w:val="none" w:sz="0" w:space="0" w:color="auto"/>
        <w:left w:val="none" w:sz="0" w:space="0" w:color="auto"/>
        <w:bottom w:val="none" w:sz="0" w:space="0" w:color="auto"/>
        <w:right w:val="none" w:sz="0" w:space="0" w:color="auto"/>
      </w:divBdr>
    </w:div>
    <w:div w:id="864103129">
      <w:bodyDiv w:val="1"/>
      <w:marLeft w:val="0"/>
      <w:marRight w:val="0"/>
      <w:marTop w:val="0"/>
      <w:marBottom w:val="0"/>
      <w:divBdr>
        <w:top w:val="none" w:sz="0" w:space="0" w:color="auto"/>
        <w:left w:val="none" w:sz="0" w:space="0" w:color="auto"/>
        <w:bottom w:val="none" w:sz="0" w:space="0" w:color="auto"/>
        <w:right w:val="none" w:sz="0" w:space="0" w:color="auto"/>
      </w:divBdr>
    </w:div>
    <w:div w:id="879785626">
      <w:bodyDiv w:val="1"/>
      <w:marLeft w:val="0"/>
      <w:marRight w:val="0"/>
      <w:marTop w:val="0"/>
      <w:marBottom w:val="0"/>
      <w:divBdr>
        <w:top w:val="none" w:sz="0" w:space="0" w:color="auto"/>
        <w:left w:val="none" w:sz="0" w:space="0" w:color="auto"/>
        <w:bottom w:val="none" w:sz="0" w:space="0" w:color="auto"/>
        <w:right w:val="none" w:sz="0" w:space="0" w:color="auto"/>
      </w:divBdr>
    </w:div>
    <w:div w:id="882208262">
      <w:bodyDiv w:val="1"/>
      <w:marLeft w:val="0"/>
      <w:marRight w:val="0"/>
      <w:marTop w:val="0"/>
      <w:marBottom w:val="0"/>
      <w:divBdr>
        <w:top w:val="none" w:sz="0" w:space="0" w:color="auto"/>
        <w:left w:val="none" w:sz="0" w:space="0" w:color="auto"/>
        <w:bottom w:val="none" w:sz="0" w:space="0" w:color="auto"/>
        <w:right w:val="none" w:sz="0" w:space="0" w:color="auto"/>
      </w:divBdr>
    </w:div>
    <w:div w:id="883710895">
      <w:bodyDiv w:val="1"/>
      <w:marLeft w:val="0"/>
      <w:marRight w:val="0"/>
      <w:marTop w:val="0"/>
      <w:marBottom w:val="0"/>
      <w:divBdr>
        <w:top w:val="none" w:sz="0" w:space="0" w:color="auto"/>
        <w:left w:val="none" w:sz="0" w:space="0" w:color="auto"/>
        <w:bottom w:val="none" w:sz="0" w:space="0" w:color="auto"/>
        <w:right w:val="none" w:sz="0" w:space="0" w:color="auto"/>
      </w:divBdr>
    </w:div>
    <w:div w:id="902377852">
      <w:bodyDiv w:val="1"/>
      <w:marLeft w:val="0"/>
      <w:marRight w:val="0"/>
      <w:marTop w:val="0"/>
      <w:marBottom w:val="0"/>
      <w:divBdr>
        <w:top w:val="none" w:sz="0" w:space="0" w:color="auto"/>
        <w:left w:val="none" w:sz="0" w:space="0" w:color="auto"/>
        <w:bottom w:val="none" w:sz="0" w:space="0" w:color="auto"/>
        <w:right w:val="none" w:sz="0" w:space="0" w:color="auto"/>
      </w:divBdr>
    </w:div>
    <w:div w:id="904534751">
      <w:bodyDiv w:val="1"/>
      <w:marLeft w:val="0"/>
      <w:marRight w:val="0"/>
      <w:marTop w:val="0"/>
      <w:marBottom w:val="0"/>
      <w:divBdr>
        <w:top w:val="none" w:sz="0" w:space="0" w:color="auto"/>
        <w:left w:val="none" w:sz="0" w:space="0" w:color="auto"/>
        <w:bottom w:val="none" w:sz="0" w:space="0" w:color="auto"/>
        <w:right w:val="none" w:sz="0" w:space="0" w:color="auto"/>
      </w:divBdr>
    </w:div>
    <w:div w:id="909080928">
      <w:bodyDiv w:val="1"/>
      <w:marLeft w:val="0"/>
      <w:marRight w:val="0"/>
      <w:marTop w:val="0"/>
      <w:marBottom w:val="0"/>
      <w:divBdr>
        <w:top w:val="none" w:sz="0" w:space="0" w:color="auto"/>
        <w:left w:val="none" w:sz="0" w:space="0" w:color="auto"/>
        <w:bottom w:val="none" w:sz="0" w:space="0" w:color="auto"/>
        <w:right w:val="none" w:sz="0" w:space="0" w:color="auto"/>
      </w:divBdr>
    </w:div>
    <w:div w:id="914631852">
      <w:bodyDiv w:val="1"/>
      <w:marLeft w:val="0"/>
      <w:marRight w:val="0"/>
      <w:marTop w:val="0"/>
      <w:marBottom w:val="0"/>
      <w:divBdr>
        <w:top w:val="none" w:sz="0" w:space="0" w:color="auto"/>
        <w:left w:val="none" w:sz="0" w:space="0" w:color="auto"/>
        <w:bottom w:val="none" w:sz="0" w:space="0" w:color="auto"/>
        <w:right w:val="none" w:sz="0" w:space="0" w:color="auto"/>
      </w:divBdr>
    </w:div>
    <w:div w:id="914894904">
      <w:bodyDiv w:val="1"/>
      <w:marLeft w:val="0"/>
      <w:marRight w:val="0"/>
      <w:marTop w:val="0"/>
      <w:marBottom w:val="0"/>
      <w:divBdr>
        <w:top w:val="none" w:sz="0" w:space="0" w:color="auto"/>
        <w:left w:val="none" w:sz="0" w:space="0" w:color="auto"/>
        <w:bottom w:val="none" w:sz="0" w:space="0" w:color="auto"/>
        <w:right w:val="none" w:sz="0" w:space="0" w:color="auto"/>
      </w:divBdr>
    </w:div>
    <w:div w:id="932125115">
      <w:bodyDiv w:val="1"/>
      <w:marLeft w:val="0"/>
      <w:marRight w:val="0"/>
      <w:marTop w:val="0"/>
      <w:marBottom w:val="0"/>
      <w:divBdr>
        <w:top w:val="none" w:sz="0" w:space="0" w:color="auto"/>
        <w:left w:val="none" w:sz="0" w:space="0" w:color="auto"/>
        <w:bottom w:val="none" w:sz="0" w:space="0" w:color="auto"/>
        <w:right w:val="none" w:sz="0" w:space="0" w:color="auto"/>
      </w:divBdr>
    </w:div>
    <w:div w:id="933629095">
      <w:bodyDiv w:val="1"/>
      <w:marLeft w:val="0"/>
      <w:marRight w:val="0"/>
      <w:marTop w:val="0"/>
      <w:marBottom w:val="0"/>
      <w:divBdr>
        <w:top w:val="none" w:sz="0" w:space="0" w:color="auto"/>
        <w:left w:val="none" w:sz="0" w:space="0" w:color="auto"/>
        <w:bottom w:val="none" w:sz="0" w:space="0" w:color="auto"/>
        <w:right w:val="none" w:sz="0" w:space="0" w:color="auto"/>
      </w:divBdr>
    </w:div>
    <w:div w:id="939407660">
      <w:bodyDiv w:val="1"/>
      <w:marLeft w:val="0"/>
      <w:marRight w:val="0"/>
      <w:marTop w:val="0"/>
      <w:marBottom w:val="0"/>
      <w:divBdr>
        <w:top w:val="none" w:sz="0" w:space="0" w:color="auto"/>
        <w:left w:val="none" w:sz="0" w:space="0" w:color="auto"/>
        <w:bottom w:val="none" w:sz="0" w:space="0" w:color="auto"/>
        <w:right w:val="none" w:sz="0" w:space="0" w:color="auto"/>
      </w:divBdr>
    </w:div>
    <w:div w:id="945888258">
      <w:bodyDiv w:val="1"/>
      <w:marLeft w:val="0"/>
      <w:marRight w:val="0"/>
      <w:marTop w:val="0"/>
      <w:marBottom w:val="0"/>
      <w:divBdr>
        <w:top w:val="none" w:sz="0" w:space="0" w:color="auto"/>
        <w:left w:val="none" w:sz="0" w:space="0" w:color="auto"/>
        <w:bottom w:val="none" w:sz="0" w:space="0" w:color="auto"/>
        <w:right w:val="none" w:sz="0" w:space="0" w:color="auto"/>
      </w:divBdr>
    </w:div>
    <w:div w:id="962421239">
      <w:bodyDiv w:val="1"/>
      <w:marLeft w:val="0"/>
      <w:marRight w:val="0"/>
      <w:marTop w:val="0"/>
      <w:marBottom w:val="0"/>
      <w:divBdr>
        <w:top w:val="none" w:sz="0" w:space="0" w:color="auto"/>
        <w:left w:val="none" w:sz="0" w:space="0" w:color="auto"/>
        <w:bottom w:val="none" w:sz="0" w:space="0" w:color="auto"/>
        <w:right w:val="none" w:sz="0" w:space="0" w:color="auto"/>
      </w:divBdr>
    </w:div>
    <w:div w:id="972951583">
      <w:bodyDiv w:val="1"/>
      <w:marLeft w:val="0"/>
      <w:marRight w:val="0"/>
      <w:marTop w:val="0"/>
      <w:marBottom w:val="0"/>
      <w:divBdr>
        <w:top w:val="none" w:sz="0" w:space="0" w:color="auto"/>
        <w:left w:val="none" w:sz="0" w:space="0" w:color="auto"/>
        <w:bottom w:val="none" w:sz="0" w:space="0" w:color="auto"/>
        <w:right w:val="none" w:sz="0" w:space="0" w:color="auto"/>
      </w:divBdr>
    </w:div>
    <w:div w:id="979698566">
      <w:bodyDiv w:val="1"/>
      <w:marLeft w:val="0"/>
      <w:marRight w:val="0"/>
      <w:marTop w:val="0"/>
      <w:marBottom w:val="0"/>
      <w:divBdr>
        <w:top w:val="none" w:sz="0" w:space="0" w:color="auto"/>
        <w:left w:val="none" w:sz="0" w:space="0" w:color="auto"/>
        <w:bottom w:val="none" w:sz="0" w:space="0" w:color="auto"/>
        <w:right w:val="none" w:sz="0" w:space="0" w:color="auto"/>
      </w:divBdr>
    </w:div>
    <w:div w:id="983892541">
      <w:bodyDiv w:val="1"/>
      <w:marLeft w:val="0"/>
      <w:marRight w:val="0"/>
      <w:marTop w:val="0"/>
      <w:marBottom w:val="0"/>
      <w:divBdr>
        <w:top w:val="none" w:sz="0" w:space="0" w:color="auto"/>
        <w:left w:val="none" w:sz="0" w:space="0" w:color="auto"/>
        <w:bottom w:val="none" w:sz="0" w:space="0" w:color="auto"/>
        <w:right w:val="none" w:sz="0" w:space="0" w:color="auto"/>
      </w:divBdr>
    </w:div>
    <w:div w:id="985086554">
      <w:bodyDiv w:val="1"/>
      <w:marLeft w:val="0"/>
      <w:marRight w:val="0"/>
      <w:marTop w:val="0"/>
      <w:marBottom w:val="0"/>
      <w:divBdr>
        <w:top w:val="none" w:sz="0" w:space="0" w:color="auto"/>
        <w:left w:val="none" w:sz="0" w:space="0" w:color="auto"/>
        <w:bottom w:val="none" w:sz="0" w:space="0" w:color="auto"/>
        <w:right w:val="none" w:sz="0" w:space="0" w:color="auto"/>
      </w:divBdr>
    </w:div>
    <w:div w:id="985091364">
      <w:bodyDiv w:val="1"/>
      <w:marLeft w:val="0"/>
      <w:marRight w:val="0"/>
      <w:marTop w:val="0"/>
      <w:marBottom w:val="0"/>
      <w:divBdr>
        <w:top w:val="none" w:sz="0" w:space="0" w:color="auto"/>
        <w:left w:val="none" w:sz="0" w:space="0" w:color="auto"/>
        <w:bottom w:val="none" w:sz="0" w:space="0" w:color="auto"/>
        <w:right w:val="none" w:sz="0" w:space="0" w:color="auto"/>
      </w:divBdr>
    </w:div>
    <w:div w:id="985550364">
      <w:bodyDiv w:val="1"/>
      <w:marLeft w:val="0"/>
      <w:marRight w:val="0"/>
      <w:marTop w:val="0"/>
      <w:marBottom w:val="0"/>
      <w:divBdr>
        <w:top w:val="none" w:sz="0" w:space="0" w:color="auto"/>
        <w:left w:val="none" w:sz="0" w:space="0" w:color="auto"/>
        <w:bottom w:val="none" w:sz="0" w:space="0" w:color="auto"/>
        <w:right w:val="none" w:sz="0" w:space="0" w:color="auto"/>
      </w:divBdr>
    </w:div>
    <w:div w:id="1006977688">
      <w:bodyDiv w:val="1"/>
      <w:marLeft w:val="0"/>
      <w:marRight w:val="0"/>
      <w:marTop w:val="0"/>
      <w:marBottom w:val="0"/>
      <w:divBdr>
        <w:top w:val="none" w:sz="0" w:space="0" w:color="auto"/>
        <w:left w:val="none" w:sz="0" w:space="0" w:color="auto"/>
        <w:bottom w:val="none" w:sz="0" w:space="0" w:color="auto"/>
        <w:right w:val="none" w:sz="0" w:space="0" w:color="auto"/>
      </w:divBdr>
    </w:div>
    <w:div w:id="1007634964">
      <w:bodyDiv w:val="1"/>
      <w:marLeft w:val="0"/>
      <w:marRight w:val="0"/>
      <w:marTop w:val="0"/>
      <w:marBottom w:val="0"/>
      <w:divBdr>
        <w:top w:val="none" w:sz="0" w:space="0" w:color="auto"/>
        <w:left w:val="none" w:sz="0" w:space="0" w:color="auto"/>
        <w:bottom w:val="none" w:sz="0" w:space="0" w:color="auto"/>
        <w:right w:val="none" w:sz="0" w:space="0" w:color="auto"/>
      </w:divBdr>
    </w:div>
    <w:div w:id="1009210684">
      <w:bodyDiv w:val="1"/>
      <w:marLeft w:val="0"/>
      <w:marRight w:val="0"/>
      <w:marTop w:val="0"/>
      <w:marBottom w:val="0"/>
      <w:divBdr>
        <w:top w:val="none" w:sz="0" w:space="0" w:color="auto"/>
        <w:left w:val="none" w:sz="0" w:space="0" w:color="auto"/>
        <w:bottom w:val="none" w:sz="0" w:space="0" w:color="auto"/>
        <w:right w:val="none" w:sz="0" w:space="0" w:color="auto"/>
      </w:divBdr>
    </w:div>
    <w:div w:id="1011955927">
      <w:bodyDiv w:val="1"/>
      <w:marLeft w:val="0"/>
      <w:marRight w:val="0"/>
      <w:marTop w:val="0"/>
      <w:marBottom w:val="0"/>
      <w:divBdr>
        <w:top w:val="none" w:sz="0" w:space="0" w:color="auto"/>
        <w:left w:val="none" w:sz="0" w:space="0" w:color="auto"/>
        <w:bottom w:val="none" w:sz="0" w:space="0" w:color="auto"/>
        <w:right w:val="none" w:sz="0" w:space="0" w:color="auto"/>
      </w:divBdr>
    </w:div>
    <w:div w:id="1012876560">
      <w:bodyDiv w:val="1"/>
      <w:marLeft w:val="0"/>
      <w:marRight w:val="0"/>
      <w:marTop w:val="0"/>
      <w:marBottom w:val="0"/>
      <w:divBdr>
        <w:top w:val="none" w:sz="0" w:space="0" w:color="auto"/>
        <w:left w:val="none" w:sz="0" w:space="0" w:color="auto"/>
        <w:bottom w:val="none" w:sz="0" w:space="0" w:color="auto"/>
        <w:right w:val="none" w:sz="0" w:space="0" w:color="auto"/>
      </w:divBdr>
    </w:div>
    <w:div w:id="1021709989">
      <w:bodyDiv w:val="1"/>
      <w:marLeft w:val="0"/>
      <w:marRight w:val="0"/>
      <w:marTop w:val="0"/>
      <w:marBottom w:val="0"/>
      <w:divBdr>
        <w:top w:val="none" w:sz="0" w:space="0" w:color="auto"/>
        <w:left w:val="none" w:sz="0" w:space="0" w:color="auto"/>
        <w:bottom w:val="none" w:sz="0" w:space="0" w:color="auto"/>
        <w:right w:val="none" w:sz="0" w:space="0" w:color="auto"/>
      </w:divBdr>
    </w:div>
    <w:div w:id="1027634612">
      <w:bodyDiv w:val="1"/>
      <w:marLeft w:val="0"/>
      <w:marRight w:val="0"/>
      <w:marTop w:val="0"/>
      <w:marBottom w:val="0"/>
      <w:divBdr>
        <w:top w:val="none" w:sz="0" w:space="0" w:color="auto"/>
        <w:left w:val="none" w:sz="0" w:space="0" w:color="auto"/>
        <w:bottom w:val="none" w:sz="0" w:space="0" w:color="auto"/>
        <w:right w:val="none" w:sz="0" w:space="0" w:color="auto"/>
      </w:divBdr>
    </w:div>
    <w:div w:id="1028457174">
      <w:bodyDiv w:val="1"/>
      <w:marLeft w:val="0"/>
      <w:marRight w:val="0"/>
      <w:marTop w:val="0"/>
      <w:marBottom w:val="0"/>
      <w:divBdr>
        <w:top w:val="none" w:sz="0" w:space="0" w:color="auto"/>
        <w:left w:val="none" w:sz="0" w:space="0" w:color="auto"/>
        <w:bottom w:val="none" w:sz="0" w:space="0" w:color="auto"/>
        <w:right w:val="none" w:sz="0" w:space="0" w:color="auto"/>
      </w:divBdr>
    </w:div>
    <w:div w:id="1030496752">
      <w:bodyDiv w:val="1"/>
      <w:marLeft w:val="0"/>
      <w:marRight w:val="0"/>
      <w:marTop w:val="0"/>
      <w:marBottom w:val="0"/>
      <w:divBdr>
        <w:top w:val="none" w:sz="0" w:space="0" w:color="auto"/>
        <w:left w:val="none" w:sz="0" w:space="0" w:color="auto"/>
        <w:bottom w:val="none" w:sz="0" w:space="0" w:color="auto"/>
        <w:right w:val="none" w:sz="0" w:space="0" w:color="auto"/>
      </w:divBdr>
    </w:div>
    <w:div w:id="1033188235">
      <w:bodyDiv w:val="1"/>
      <w:marLeft w:val="0"/>
      <w:marRight w:val="0"/>
      <w:marTop w:val="0"/>
      <w:marBottom w:val="0"/>
      <w:divBdr>
        <w:top w:val="none" w:sz="0" w:space="0" w:color="auto"/>
        <w:left w:val="none" w:sz="0" w:space="0" w:color="auto"/>
        <w:bottom w:val="none" w:sz="0" w:space="0" w:color="auto"/>
        <w:right w:val="none" w:sz="0" w:space="0" w:color="auto"/>
      </w:divBdr>
    </w:div>
    <w:div w:id="1033650305">
      <w:bodyDiv w:val="1"/>
      <w:marLeft w:val="0"/>
      <w:marRight w:val="0"/>
      <w:marTop w:val="0"/>
      <w:marBottom w:val="0"/>
      <w:divBdr>
        <w:top w:val="none" w:sz="0" w:space="0" w:color="auto"/>
        <w:left w:val="none" w:sz="0" w:space="0" w:color="auto"/>
        <w:bottom w:val="none" w:sz="0" w:space="0" w:color="auto"/>
        <w:right w:val="none" w:sz="0" w:space="0" w:color="auto"/>
      </w:divBdr>
    </w:div>
    <w:div w:id="1034502001">
      <w:bodyDiv w:val="1"/>
      <w:marLeft w:val="0"/>
      <w:marRight w:val="0"/>
      <w:marTop w:val="0"/>
      <w:marBottom w:val="0"/>
      <w:divBdr>
        <w:top w:val="none" w:sz="0" w:space="0" w:color="auto"/>
        <w:left w:val="none" w:sz="0" w:space="0" w:color="auto"/>
        <w:bottom w:val="none" w:sz="0" w:space="0" w:color="auto"/>
        <w:right w:val="none" w:sz="0" w:space="0" w:color="auto"/>
      </w:divBdr>
    </w:div>
    <w:div w:id="1038503915">
      <w:bodyDiv w:val="1"/>
      <w:marLeft w:val="0"/>
      <w:marRight w:val="0"/>
      <w:marTop w:val="0"/>
      <w:marBottom w:val="0"/>
      <w:divBdr>
        <w:top w:val="none" w:sz="0" w:space="0" w:color="auto"/>
        <w:left w:val="none" w:sz="0" w:space="0" w:color="auto"/>
        <w:bottom w:val="none" w:sz="0" w:space="0" w:color="auto"/>
        <w:right w:val="none" w:sz="0" w:space="0" w:color="auto"/>
      </w:divBdr>
    </w:div>
    <w:div w:id="1050812222">
      <w:bodyDiv w:val="1"/>
      <w:marLeft w:val="0"/>
      <w:marRight w:val="0"/>
      <w:marTop w:val="0"/>
      <w:marBottom w:val="0"/>
      <w:divBdr>
        <w:top w:val="none" w:sz="0" w:space="0" w:color="auto"/>
        <w:left w:val="none" w:sz="0" w:space="0" w:color="auto"/>
        <w:bottom w:val="none" w:sz="0" w:space="0" w:color="auto"/>
        <w:right w:val="none" w:sz="0" w:space="0" w:color="auto"/>
      </w:divBdr>
    </w:div>
    <w:div w:id="1057435791">
      <w:bodyDiv w:val="1"/>
      <w:marLeft w:val="0"/>
      <w:marRight w:val="0"/>
      <w:marTop w:val="0"/>
      <w:marBottom w:val="0"/>
      <w:divBdr>
        <w:top w:val="none" w:sz="0" w:space="0" w:color="auto"/>
        <w:left w:val="none" w:sz="0" w:space="0" w:color="auto"/>
        <w:bottom w:val="none" w:sz="0" w:space="0" w:color="auto"/>
        <w:right w:val="none" w:sz="0" w:space="0" w:color="auto"/>
      </w:divBdr>
    </w:div>
    <w:div w:id="1072771808">
      <w:bodyDiv w:val="1"/>
      <w:marLeft w:val="0"/>
      <w:marRight w:val="0"/>
      <w:marTop w:val="0"/>
      <w:marBottom w:val="0"/>
      <w:divBdr>
        <w:top w:val="none" w:sz="0" w:space="0" w:color="auto"/>
        <w:left w:val="none" w:sz="0" w:space="0" w:color="auto"/>
        <w:bottom w:val="none" w:sz="0" w:space="0" w:color="auto"/>
        <w:right w:val="none" w:sz="0" w:space="0" w:color="auto"/>
      </w:divBdr>
    </w:div>
    <w:div w:id="1085614726">
      <w:bodyDiv w:val="1"/>
      <w:marLeft w:val="0"/>
      <w:marRight w:val="0"/>
      <w:marTop w:val="0"/>
      <w:marBottom w:val="0"/>
      <w:divBdr>
        <w:top w:val="none" w:sz="0" w:space="0" w:color="auto"/>
        <w:left w:val="none" w:sz="0" w:space="0" w:color="auto"/>
        <w:bottom w:val="none" w:sz="0" w:space="0" w:color="auto"/>
        <w:right w:val="none" w:sz="0" w:space="0" w:color="auto"/>
      </w:divBdr>
    </w:div>
    <w:div w:id="1087582502">
      <w:bodyDiv w:val="1"/>
      <w:marLeft w:val="0"/>
      <w:marRight w:val="0"/>
      <w:marTop w:val="0"/>
      <w:marBottom w:val="0"/>
      <w:divBdr>
        <w:top w:val="none" w:sz="0" w:space="0" w:color="auto"/>
        <w:left w:val="none" w:sz="0" w:space="0" w:color="auto"/>
        <w:bottom w:val="none" w:sz="0" w:space="0" w:color="auto"/>
        <w:right w:val="none" w:sz="0" w:space="0" w:color="auto"/>
      </w:divBdr>
    </w:div>
    <w:div w:id="1089691198">
      <w:bodyDiv w:val="1"/>
      <w:marLeft w:val="0"/>
      <w:marRight w:val="0"/>
      <w:marTop w:val="0"/>
      <w:marBottom w:val="0"/>
      <w:divBdr>
        <w:top w:val="none" w:sz="0" w:space="0" w:color="auto"/>
        <w:left w:val="none" w:sz="0" w:space="0" w:color="auto"/>
        <w:bottom w:val="none" w:sz="0" w:space="0" w:color="auto"/>
        <w:right w:val="none" w:sz="0" w:space="0" w:color="auto"/>
      </w:divBdr>
    </w:div>
    <w:div w:id="1093891857">
      <w:bodyDiv w:val="1"/>
      <w:marLeft w:val="0"/>
      <w:marRight w:val="0"/>
      <w:marTop w:val="0"/>
      <w:marBottom w:val="0"/>
      <w:divBdr>
        <w:top w:val="none" w:sz="0" w:space="0" w:color="auto"/>
        <w:left w:val="none" w:sz="0" w:space="0" w:color="auto"/>
        <w:bottom w:val="none" w:sz="0" w:space="0" w:color="auto"/>
        <w:right w:val="none" w:sz="0" w:space="0" w:color="auto"/>
      </w:divBdr>
    </w:div>
    <w:div w:id="1094279093">
      <w:bodyDiv w:val="1"/>
      <w:marLeft w:val="0"/>
      <w:marRight w:val="0"/>
      <w:marTop w:val="0"/>
      <w:marBottom w:val="0"/>
      <w:divBdr>
        <w:top w:val="none" w:sz="0" w:space="0" w:color="auto"/>
        <w:left w:val="none" w:sz="0" w:space="0" w:color="auto"/>
        <w:bottom w:val="none" w:sz="0" w:space="0" w:color="auto"/>
        <w:right w:val="none" w:sz="0" w:space="0" w:color="auto"/>
      </w:divBdr>
    </w:div>
    <w:div w:id="1104808410">
      <w:bodyDiv w:val="1"/>
      <w:marLeft w:val="0"/>
      <w:marRight w:val="0"/>
      <w:marTop w:val="0"/>
      <w:marBottom w:val="0"/>
      <w:divBdr>
        <w:top w:val="none" w:sz="0" w:space="0" w:color="auto"/>
        <w:left w:val="none" w:sz="0" w:space="0" w:color="auto"/>
        <w:bottom w:val="none" w:sz="0" w:space="0" w:color="auto"/>
        <w:right w:val="none" w:sz="0" w:space="0" w:color="auto"/>
      </w:divBdr>
    </w:div>
    <w:div w:id="1105273559">
      <w:bodyDiv w:val="1"/>
      <w:marLeft w:val="0"/>
      <w:marRight w:val="0"/>
      <w:marTop w:val="0"/>
      <w:marBottom w:val="0"/>
      <w:divBdr>
        <w:top w:val="none" w:sz="0" w:space="0" w:color="auto"/>
        <w:left w:val="none" w:sz="0" w:space="0" w:color="auto"/>
        <w:bottom w:val="none" w:sz="0" w:space="0" w:color="auto"/>
        <w:right w:val="none" w:sz="0" w:space="0" w:color="auto"/>
      </w:divBdr>
    </w:div>
    <w:div w:id="1113357585">
      <w:bodyDiv w:val="1"/>
      <w:marLeft w:val="0"/>
      <w:marRight w:val="0"/>
      <w:marTop w:val="0"/>
      <w:marBottom w:val="0"/>
      <w:divBdr>
        <w:top w:val="none" w:sz="0" w:space="0" w:color="auto"/>
        <w:left w:val="none" w:sz="0" w:space="0" w:color="auto"/>
        <w:bottom w:val="none" w:sz="0" w:space="0" w:color="auto"/>
        <w:right w:val="none" w:sz="0" w:space="0" w:color="auto"/>
      </w:divBdr>
    </w:div>
    <w:div w:id="1115907501">
      <w:bodyDiv w:val="1"/>
      <w:marLeft w:val="0"/>
      <w:marRight w:val="0"/>
      <w:marTop w:val="0"/>
      <w:marBottom w:val="0"/>
      <w:divBdr>
        <w:top w:val="none" w:sz="0" w:space="0" w:color="auto"/>
        <w:left w:val="none" w:sz="0" w:space="0" w:color="auto"/>
        <w:bottom w:val="none" w:sz="0" w:space="0" w:color="auto"/>
        <w:right w:val="none" w:sz="0" w:space="0" w:color="auto"/>
      </w:divBdr>
    </w:div>
    <w:div w:id="1127746637">
      <w:bodyDiv w:val="1"/>
      <w:marLeft w:val="0"/>
      <w:marRight w:val="0"/>
      <w:marTop w:val="0"/>
      <w:marBottom w:val="0"/>
      <w:divBdr>
        <w:top w:val="none" w:sz="0" w:space="0" w:color="auto"/>
        <w:left w:val="none" w:sz="0" w:space="0" w:color="auto"/>
        <w:bottom w:val="none" w:sz="0" w:space="0" w:color="auto"/>
        <w:right w:val="none" w:sz="0" w:space="0" w:color="auto"/>
      </w:divBdr>
    </w:div>
    <w:div w:id="1131555585">
      <w:bodyDiv w:val="1"/>
      <w:marLeft w:val="0"/>
      <w:marRight w:val="0"/>
      <w:marTop w:val="0"/>
      <w:marBottom w:val="0"/>
      <w:divBdr>
        <w:top w:val="none" w:sz="0" w:space="0" w:color="auto"/>
        <w:left w:val="none" w:sz="0" w:space="0" w:color="auto"/>
        <w:bottom w:val="none" w:sz="0" w:space="0" w:color="auto"/>
        <w:right w:val="none" w:sz="0" w:space="0" w:color="auto"/>
      </w:divBdr>
    </w:div>
    <w:div w:id="1133055908">
      <w:bodyDiv w:val="1"/>
      <w:marLeft w:val="0"/>
      <w:marRight w:val="0"/>
      <w:marTop w:val="0"/>
      <w:marBottom w:val="0"/>
      <w:divBdr>
        <w:top w:val="none" w:sz="0" w:space="0" w:color="auto"/>
        <w:left w:val="none" w:sz="0" w:space="0" w:color="auto"/>
        <w:bottom w:val="none" w:sz="0" w:space="0" w:color="auto"/>
        <w:right w:val="none" w:sz="0" w:space="0" w:color="auto"/>
      </w:divBdr>
    </w:div>
    <w:div w:id="1135489072">
      <w:bodyDiv w:val="1"/>
      <w:marLeft w:val="0"/>
      <w:marRight w:val="0"/>
      <w:marTop w:val="0"/>
      <w:marBottom w:val="0"/>
      <w:divBdr>
        <w:top w:val="none" w:sz="0" w:space="0" w:color="auto"/>
        <w:left w:val="none" w:sz="0" w:space="0" w:color="auto"/>
        <w:bottom w:val="none" w:sz="0" w:space="0" w:color="auto"/>
        <w:right w:val="none" w:sz="0" w:space="0" w:color="auto"/>
      </w:divBdr>
    </w:div>
    <w:div w:id="1137721502">
      <w:bodyDiv w:val="1"/>
      <w:marLeft w:val="0"/>
      <w:marRight w:val="0"/>
      <w:marTop w:val="0"/>
      <w:marBottom w:val="0"/>
      <w:divBdr>
        <w:top w:val="none" w:sz="0" w:space="0" w:color="auto"/>
        <w:left w:val="none" w:sz="0" w:space="0" w:color="auto"/>
        <w:bottom w:val="none" w:sz="0" w:space="0" w:color="auto"/>
        <w:right w:val="none" w:sz="0" w:space="0" w:color="auto"/>
      </w:divBdr>
    </w:div>
    <w:div w:id="1141580588">
      <w:bodyDiv w:val="1"/>
      <w:marLeft w:val="0"/>
      <w:marRight w:val="0"/>
      <w:marTop w:val="0"/>
      <w:marBottom w:val="0"/>
      <w:divBdr>
        <w:top w:val="none" w:sz="0" w:space="0" w:color="auto"/>
        <w:left w:val="none" w:sz="0" w:space="0" w:color="auto"/>
        <w:bottom w:val="none" w:sz="0" w:space="0" w:color="auto"/>
        <w:right w:val="none" w:sz="0" w:space="0" w:color="auto"/>
      </w:divBdr>
    </w:div>
    <w:div w:id="1141727718">
      <w:bodyDiv w:val="1"/>
      <w:marLeft w:val="0"/>
      <w:marRight w:val="0"/>
      <w:marTop w:val="0"/>
      <w:marBottom w:val="0"/>
      <w:divBdr>
        <w:top w:val="none" w:sz="0" w:space="0" w:color="auto"/>
        <w:left w:val="none" w:sz="0" w:space="0" w:color="auto"/>
        <w:bottom w:val="none" w:sz="0" w:space="0" w:color="auto"/>
        <w:right w:val="none" w:sz="0" w:space="0" w:color="auto"/>
      </w:divBdr>
    </w:div>
    <w:div w:id="1144083148">
      <w:bodyDiv w:val="1"/>
      <w:marLeft w:val="0"/>
      <w:marRight w:val="0"/>
      <w:marTop w:val="0"/>
      <w:marBottom w:val="0"/>
      <w:divBdr>
        <w:top w:val="none" w:sz="0" w:space="0" w:color="auto"/>
        <w:left w:val="none" w:sz="0" w:space="0" w:color="auto"/>
        <w:bottom w:val="none" w:sz="0" w:space="0" w:color="auto"/>
        <w:right w:val="none" w:sz="0" w:space="0" w:color="auto"/>
      </w:divBdr>
    </w:div>
    <w:div w:id="1151170585">
      <w:bodyDiv w:val="1"/>
      <w:marLeft w:val="0"/>
      <w:marRight w:val="0"/>
      <w:marTop w:val="0"/>
      <w:marBottom w:val="0"/>
      <w:divBdr>
        <w:top w:val="none" w:sz="0" w:space="0" w:color="auto"/>
        <w:left w:val="none" w:sz="0" w:space="0" w:color="auto"/>
        <w:bottom w:val="none" w:sz="0" w:space="0" w:color="auto"/>
        <w:right w:val="none" w:sz="0" w:space="0" w:color="auto"/>
      </w:divBdr>
    </w:div>
    <w:div w:id="1152021698">
      <w:bodyDiv w:val="1"/>
      <w:marLeft w:val="0"/>
      <w:marRight w:val="0"/>
      <w:marTop w:val="0"/>
      <w:marBottom w:val="0"/>
      <w:divBdr>
        <w:top w:val="none" w:sz="0" w:space="0" w:color="auto"/>
        <w:left w:val="none" w:sz="0" w:space="0" w:color="auto"/>
        <w:bottom w:val="none" w:sz="0" w:space="0" w:color="auto"/>
        <w:right w:val="none" w:sz="0" w:space="0" w:color="auto"/>
      </w:divBdr>
    </w:div>
    <w:div w:id="1160536744">
      <w:bodyDiv w:val="1"/>
      <w:marLeft w:val="0"/>
      <w:marRight w:val="0"/>
      <w:marTop w:val="0"/>
      <w:marBottom w:val="0"/>
      <w:divBdr>
        <w:top w:val="none" w:sz="0" w:space="0" w:color="auto"/>
        <w:left w:val="none" w:sz="0" w:space="0" w:color="auto"/>
        <w:bottom w:val="none" w:sz="0" w:space="0" w:color="auto"/>
        <w:right w:val="none" w:sz="0" w:space="0" w:color="auto"/>
      </w:divBdr>
    </w:div>
    <w:div w:id="1166244200">
      <w:bodyDiv w:val="1"/>
      <w:marLeft w:val="0"/>
      <w:marRight w:val="0"/>
      <w:marTop w:val="0"/>
      <w:marBottom w:val="0"/>
      <w:divBdr>
        <w:top w:val="none" w:sz="0" w:space="0" w:color="auto"/>
        <w:left w:val="none" w:sz="0" w:space="0" w:color="auto"/>
        <w:bottom w:val="none" w:sz="0" w:space="0" w:color="auto"/>
        <w:right w:val="none" w:sz="0" w:space="0" w:color="auto"/>
      </w:divBdr>
    </w:div>
    <w:div w:id="1168322320">
      <w:bodyDiv w:val="1"/>
      <w:marLeft w:val="0"/>
      <w:marRight w:val="0"/>
      <w:marTop w:val="0"/>
      <w:marBottom w:val="0"/>
      <w:divBdr>
        <w:top w:val="none" w:sz="0" w:space="0" w:color="auto"/>
        <w:left w:val="none" w:sz="0" w:space="0" w:color="auto"/>
        <w:bottom w:val="none" w:sz="0" w:space="0" w:color="auto"/>
        <w:right w:val="none" w:sz="0" w:space="0" w:color="auto"/>
      </w:divBdr>
    </w:div>
    <w:div w:id="1173109135">
      <w:bodyDiv w:val="1"/>
      <w:marLeft w:val="0"/>
      <w:marRight w:val="0"/>
      <w:marTop w:val="0"/>
      <w:marBottom w:val="0"/>
      <w:divBdr>
        <w:top w:val="none" w:sz="0" w:space="0" w:color="auto"/>
        <w:left w:val="none" w:sz="0" w:space="0" w:color="auto"/>
        <w:bottom w:val="none" w:sz="0" w:space="0" w:color="auto"/>
        <w:right w:val="none" w:sz="0" w:space="0" w:color="auto"/>
      </w:divBdr>
    </w:div>
    <w:div w:id="1181315330">
      <w:bodyDiv w:val="1"/>
      <w:marLeft w:val="0"/>
      <w:marRight w:val="0"/>
      <w:marTop w:val="0"/>
      <w:marBottom w:val="0"/>
      <w:divBdr>
        <w:top w:val="none" w:sz="0" w:space="0" w:color="auto"/>
        <w:left w:val="none" w:sz="0" w:space="0" w:color="auto"/>
        <w:bottom w:val="none" w:sz="0" w:space="0" w:color="auto"/>
        <w:right w:val="none" w:sz="0" w:space="0" w:color="auto"/>
      </w:divBdr>
    </w:div>
    <w:div w:id="1189296322">
      <w:bodyDiv w:val="1"/>
      <w:marLeft w:val="0"/>
      <w:marRight w:val="0"/>
      <w:marTop w:val="0"/>
      <w:marBottom w:val="0"/>
      <w:divBdr>
        <w:top w:val="none" w:sz="0" w:space="0" w:color="auto"/>
        <w:left w:val="none" w:sz="0" w:space="0" w:color="auto"/>
        <w:bottom w:val="none" w:sz="0" w:space="0" w:color="auto"/>
        <w:right w:val="none" w:sz="0" w:space="0" w:color="auto"/>
      </w:divBdr>
    </w:div>
    <w:div w:id="1209223739">
      <w:bodyDiv w:val="1"/>
      <w:marLeft w:val="0"/>
      <w:marRight w:val="0"/>
      <w:marTop w:val="0"/>
      <w:marBottom w:val="0"/>
      <w:divBdr>
        <w:top w:val="none" w:sz="0" w:space="0" w:color="auto"/>
        <w:left w:val="none" w:sz="0" w:space="0" w:color="auto"/>
        <w:bottom w:val="none" w:sz="0" w:space="0" w:color="auto"/>
        <w:right w:val="none" w:sz="0" w:space="0" w:color="auto"/>
      </w:divBdr>
    </w:div>
    <w:div w:id="1212612659">
      <w:bodyDiv w:val="1"/>
      <w:marLeft w:val="0"/>
      <w:marRight w:val="0"/>
      <w:marTop w:val="0"/>
      <w:marBottom w:val="0"/>
      <w:divBdr>
        <w:top w:val="none" w:sz="0" w:space="0" w:color="auto"/>
        <w:left w:val="none" w:sz="0" w:space="0" w:color="auto"/>
        <w:bottom w:val="none" w:sz="0" w:space="0" w:color="auto"/>
        <w:right w:val="none" w:sz="0" w:space="0" w:color="auto"/>
      </w:divBdr>
    </w:div>
    <w:div w:id="1220089128">
      <w:bodyDiv w:val="1"/>
      <w:marLeft w:val="0"/>
      <w:marRight w:val="0"/>
      <w:marTop w:val="0"/>
      <w:marBottom w:val="0"/>
      <w:divBdr>
        <w:top w:val="none" w:sz="0" w:space="0" w:color="auto"/>
        <w:left w:val="none" w:sz="0" w:space="0" w:color="auto"/>
        <w:bottom w:val="none" w:sz="0" w:space="0" w:color="auto"/>
        <w:right w:val="none" w:sz="0" w:space="0" w:color="auto"/>
      </w:divBdr>
    </w:div>
    <w:div w:id="1223445043">
      <w:bodyDiv w:val="1"/>
      <w:marLeft w:val="0"/>
      <w:marRight w:val="0"/>
      <w:marTop w:val="0"/>
      <w:marBottom w:val="0"/>
      <w:divBdr>
        <w:top w:val="none" w:sz="0" w:space="0" w:color="auto"/>
        <w:left w:val="none" w:sz="0" w:space="0" w:color="auto"/>
        <w:bottom w:val="none" w:sz="0" w:space="0" w:color="auto"/>
        <w:right w:val="none" w:sz="0" w:space="0" w:color="auto"/>
      </w:divBdr>
    </w:div>
    <w:div w:id="1223518666">
      <w:bodyDiv w:val="1"/>
      <w:marLeft w:val="0"/>
      <w:marRight w:val="0"/>
      <w:marTop w:val="0"/>
      <w:marBottom w:val="0"/>
      <w:divBdr>
        <w:top w:val="none" w:sz="0" w:space="0" w:color="auto"/>
        <w:left w:val="none" w:sz="0" w:space="0" w:color="auto"/>
        <w:bottom w:val="none" w:sz="0" w:space="0" w:color="auto"/>
        <w:right w:val="none" w:sz="0" w:space="0" w:color="auto"/>
      </w:divBdr>
    </w:div>
    <w:div w:id="1227256521">
      <w:bodyDiv w:val="1"/>
      <w:marLeft w:val="0"/>
      <w:marRight w:val="0"/>
      <w:marTop w:val="0"/>
      <w:marBottom w:val="0"/>
      <w:divBdr>
        <w:top w:val="none" w:sz="0" w:space="0" w:color="auto"/>
        <w:left w:val="none" w:sz="0" w:space="0" w:color="auto"/>
        <w:bottom w:val="none" w:sz="0" w:space="0" w:color="auto"/>
        <w:right w:val="none" w:sz="0" w:space="0" w:color="auto"/>
      </w:divBdr>
    </w:div>
    <w:div w:id="1227454791">
      <w:bodyDiv w:val="1"/>
      <w:marLeft w:val="0"/>
      <w:marRight w:val="0"/>
      <w:marTop w:val="0"/>
      <w:marBottom w:val="0"/>
      <w:divBdr>
        <w:top w:val="none" w:sz="0" w:space="0" w:color="auto"/>
        <w:left w:val="none" w:sz="0" w:space="0" w:color="auto"/>
        <w:bottom w:val="none" w:sz="0" w:space="0" w:color="auto"/>
        <w:right w:val="none" w:sz="0" w:space="0" w:color="auto"/>
      </w:divBdr>
    </w:div>
    <w:div w:id="1233347641">
      <w:bodyDiv w:val="1"/>
      <w:marLeft w:val="0"/>
      <w:marRight w:val="0"/>
      <w:marTop w:val="0"/>
      <w:marBottom w:val="0"/>
      <w:divBdr>
        <w:top w:val="none" w:sz="0" w:space="0" w:color="auto"/>
        <w:left w:val="none" w:sz="0" w:space="0" w:color="auto"/>
        <w:bottom w:val="none" w:sz="0" w:space="0" w:color="auto"/>
        <w:right w:val="none" w:sz="0" w:space="0" w:color="auto"/>
      </w:divBdr>
    </w:div>
    <w:div w:id="1234973361">
      <w:bodyDiv w:val="1"/>
      <w:marLeft w:val="0"/>
      <w:marRight w:val="0"/>
      <w:marTop w:val="0"/>
      <w:marBottom w:val="0"/>
      <w:divBdr>
        <w:top w:val="none" w:sz="0" w:space="0" w:color="auto"/>
        <w:left w:val="none" w:sz="0" w:space="0" w:color="auto"/>
        <w:bottom w:val="none" w:sz="0" w:space="0" w:color="auto"/>
        <w:right w:val="none" w:sz="0" w:space="0" w:color="auto"/>
      </w:divBdr>
    </w:div>
    <w:div w:id="1249735737">
      <w:bodyDiv w:val="1"/>
      <w:marLeft w:val="0"/>
      <w:marRight w:val="0"/>
      <w:marTop w:val="0"/>
      <w:marBottom w:val="0"/>
      <w:divBdr>
        <w:top w:val="none" w:sz="0" w:space="0" w:color="auto"/>
        <w:left w:val="none" w:sz="0" w:space="0" w:color="auto"/>
        <w:bottom w:val="none" w:sz="0" w:space="0" w:color="auto"/>
        <w:right w:val="none" w:sz="0" w:space="0" w:color="auto"/>
      </w:divBdr>
    </w:div>
    <w:div w:id="1251935113">
      <w:bodyDiv w:val="1"/>
      <w:marLeft w:val="0"/>
      <w:marRight w:val="0"/>
      <w:marTop w:val="0"/>
      <w:marBottom w:val="0"/>
      <w:divBdr>
        <w:top w:val="none" w:sz="0" w:space="0" w:color="auto"/>
        <w:left w:val="none" w:sz="0" w:space="0" w:color="auto"/>
        <w:bottom w:val="none" w:sz="0" w:space="0" w:color="auto"/>
        <w:right w:val="none" w:sz="0" w:space="0" w:color="auto"/>
      </w:divBdr>
    </w:div>
    <w:div w:id="1252549549">
      <w:bodyDiv w:val="1"/>
      <w:marLeft w:val="0"/>
      <w:marRight w:val="0"/>
      <w:marTop w:val="0"/>
      <w:marBottom w:val="0"/>
      <w:divBdr>
        <w:top w:val="none" w:sz="0" w:space="0" w:color="auto"/>
        <w:left w:val="none" w:sz="0" w:space="0" w:color="auto"/>
        <w:bottom w:val="none" w:sz="0" w:space="0" w:color="auto"/>
        <w:right w:val="none" w:sz="0" w:space="0" w:color="auto"/>
      </w:divBdr>
    </w:div>
    <w:div w:id="1256554153">
      <w:bodyDiv w:val="1"/>
      <w:marLeft w:val="0"/>
      <w:marRight w:val="0"/>
      <w:marTop w:val="0"/>
      <w:marBottom w:val="0"/>
      <w:divBdr>
        <w:top w:val="none" w:sz="0" w:space="0" w:color="auto"/>
        <w:left w:val="none" w:sz="0" w:space="0" w:color="auto"/>
        <w:bottom w:val="none" w:sz="0" w:space="0" w:color="auto"/>
        <w:right w:val="none" w:sz="0" w:space="0" w:color="auto"/>
      </w:divBdr>
    </w:div>
    <w:div w:id="1273786401">
      <w:bodyDiv w:val="1"/>
      <w:marLeft w:val="0"/>
      <w:marRight w:val="0"/>
      <w:marTop w:val="0"/>
      <w:marBottom w:val="0"/>
      <w:divBdr>
        <w:top w:val="none" w:sz="0" w:space="0" w:color="auto"/>
        <w:left w:val="none" w:sz="0" w:space="0" w:color="auto"/>
        <w:bottom w:val="none" w:sz="0" w:space="0" w:color="auto"/>
        <w:right w:val="none" w:sz="0" w:space="0" w:color="auto"/>
      </w:divBdr>
    </w:div>
    <w:div w:id="1276518364">
      <w:bodyDiv w:val="1"/>
      <w:marLeft w:val="0"/>
      <w:marRight w:val="0"/>
      <w:marTop w:val="0"/>
      <w:marBottom w:val="0"/>
      <w:divBdr>
        <w:top w:val="none" w:sz="0" w:space="0" w:color="auto"/>
        <w:left w:val="none" w:sz="0" w:space="0" w:color="auto"/>
        <w:bottom w:val="none" w:sz="0" w:space="0" w:color="auto"/>
        <w:right w:val="none" w:sz="0" w:space="0" w:color="auto"/>
      </w:divBdr>
    </w:div>
    <w:div w:id="1277642480">
      <w:bodyDiv w:val="1"/>
      <w:marLeft w:val="0"/>
      <w:marRight w:val="0"/>
      <w:marTop w:val="0"/>
      <w:marBottom w:val="0"/>
      <w:divBdr>
        <w:top w:val="none" w:sz="0" w:space="0" w:color="auto"/>
        <w:left w:val="none" w:sz="0" w:space="0" w:color="auto"/>
        <w:bottom w:val="none" w:sz="0" w:space="0" w:color="auto"/>
        <w:right w:val="none" w:sz="0" w:space="0" w:color="auto"/>
      </w:divBdr>
    </w:div>
    <w:div w:id="1282570850">
      <w:bodyDiv w:val="1"/>
      <w:marLeft w:val="0"/>
      <w:marRight w:val="0"/>
      <w:marTop w:val="0"/>
      <w:marBottom w:val="0"/>
      <w:divBdr>
        <w:top w:val="none" w:sz="0" w:space="0" w:color="auto"/>
        <w:left w:val="none" w:sz="0" w:space="0" w:color="auto"/>
        <w:bottom w:val="none" w:sz="0" w:space="0" w:color="auto"/>
        <w:right w:val="none" w:sz="0" w:space="0" w:color="auto"/>
      </w:divBdr>
    </w:div>
    <w:div w:id="1289821240">
      <w:bodyDiv w:val="1"/>
      <w:marLeft w:val="0"/>
      <w:marRight w:val="0"/>
      <w:marTop w:val="0"/>
      <w:marBottom w:val="0"/>
      <w:divBdr>
        <w:top w:val="none" w:sz="0" w:space="0" w:color="auto"/>
        <w:left w:val="none" w:sz="0" w:space="0" w:color="auto"/>
        <w:bottom w:val="none" w:sz="0" w:space="0" w:color="auto"/>
        <w:right w:val="none" w:sz="0" w:space="0" w:color="auto"/>
      </w:divBdr>
    </w:div>
    <w:div w:id="1294755265">
      <w:bodyDiv w:val="1"/>
      <w:marLeft w:val="0"/>
      <w:marRight w:val="0"/>
      <w:marTop w:val="0"/>
      <w:marBottom w:val="0"/>
      <w:divBdr>
        <w:top w:val="none" w:sz="0" w:space="0" w:color="auto"/>
        <w:left w:val="none" w:sz="0" w:space="0" w:color="auto"/>
        <w:bottom w:val="none" w:sz="0" w:space="0" w:color="auto"/>
        <w:right w:val="none" w:sz="0" w:space="0" w:color="auto"/>
      </w:divBdr>
    </w:div>
    <w:div w:id="1298489320">
      <w:bodyDiv w:val="1"/>
      <w:marLeft w:val="0"/>
      <w:marRight w:val="0"/>
      <w:marTop w:val="0"/>
      <w:marBottom w:val="0"/>
      <w:divBdr>
        <w:top w:val="none" w:sz="0" w:space="0" w:color="auto"/>
        <w:left w:val="none" w:sz="0" w:space="0" w:color="auto"/>
        <w:bottom w:val="none" w:sz="0" w:space="0" w:color="auto"/>
        <w:right w:val="none" w:sz="0" w:space="0" w:color="auto"/>
      </w:divBdr>
    </w:div>
    <w:div w:id="1301963733">
      <w:bodyDiv w:val="1"/>
      <w:marLeft w:val="0"/>
      <w:marRight w:val="0"/>
      <w:marTop w:val="0"/>
      <w:marBottom w:val="0"/>
      <w:divBdr>
        <w:top w:val="none" w:sz="0" w:space="0" w:color="auto"/>
        <w:left w:val="none" w:sz="0" w:space="0" w:color="auto"/>
        <w:bottom w:val="none" w:sz="0" w:space="0" w:color="auto"/>
        <w:right w:val="none" w:sz="0" w:space="0" w:color="auto"/>
      </w:divBdr>
    </w:div>
    <w:div w:id="1307277428">
      <w:bodyDiv w:val="1"/>
      <w:marLeft w:val="0"/>
      <w:marRight w:val="0"/>
      <w:marTop w:val="0"/>
      <w:marBottom w:val="0"/>
      <w:divBdr>
        <w:top w:val="none" w:sz="0" w:space="0" w:color="auto"/>
        <w:left w:val="none" w:sz="0" w:space="0" w:color="auto"/>
        <w:bottom w:val="none" w:sz="0" w:space="0" w:color="auto"/>
        <w:right w:val="none" w:sz="0" w:space="0" w:color="auto"/>
      </w:divBdr>
    </w:div>
    <w:div w:id="1307589034">
      <w:bodyDiv w:val="1"/>
      <w:marLeft w:val="0"/>
      <w:marRight w:val="0"/>
      <w:marTop w:val="0"/>
      <w:marBottom w:val="0"/>
      <w:divBdr>
        <w:top w:val="none" w:sz="0" w:space="0" w:color="auto"/>
        <w:left w:val="none" w:sz="0" w:space="0" w:color="auto"/>
        <w:bottom w:val="none" w:sz="0" w:space="0" w:color="auto"/>
        <w:right w:val="none" w:sz="0" w:space="0" w:color="auto"/>
      </w:divBdr>
    </w:div>
    <w:div w:id="1309624900">
      <w:bodyDiv w:val="1"/>
      <w:marLeft w:val="0"/>
      <w:marRight w:val="0"/>
      <w:marTop w:val="0"/>
      <w:marBottom w:val="0"/>
      <w:divBdr>
        <w:top w:val="none" w:sz="0" w:space="0" w:color="auto"/>
        <w:left w:val="none" w:sz="0" w:space="0" w:color="auto"/>
        <w:bottom w:val="none" w:sz="0" w:space="0" w:color="auto"/>
        <w:right w:val="none" w:sz="0" w:space="0" w:color="auto"/>
      </w:divBdr>
    </w:div>
    <w:div w:id="1322150553">
      <w:bodyDiv w:val="1"/>
      <w:marLeft w:val="0"/>
      <w:marRight w:val="0"/>
      <w:marTop w:val="0"/>
      <w:marBottom w:val="0"/>
      <w:divBdr>
        <w:top w:val="none" w:sz="0" w:space="0" w:color="auto"/>
        <w:left w:val="none" w:sz="0" w:space="0" w:color="auto"/>
        <w:bottom w:val="none" w:sz="0" w:space="0" w:color="auto"/>
        <w:right w:val="none" w:sz="0" w:space="0" w:color="auto"/>
      </w:divBdr>
    </w:div>
    <w:div w:id="1347247244">
      <w:bodyDiv w:val="1"/>
      <w:marLeft w:val="0"/>
      <w:marRight w:val="0"/>
      <w:marTop w:val="0"/>
      <w:marBottom w:val="0"/>
      <w:divBdr>
        <w:top w:val="none" w:sz="0" w:space="0" w:color="auto"/>
        <w:left w:val="none" w:sz="0" w:space="0" w:color="auto"/>
        <w:bottom w:val="none" w:sz="0" w:space="0" w:color="auto"/>
        <w:right w:val="none" w:sz="0" w:space="0" w:color="auto"/>
      </w:divBdr>
    </w:div>
    <w:div w:id="1348289072">
      <w:bodyDiv w:val="1"/>
      <w:marLeft w:val="0"/>
      <w:marRight w:val="0"/>
      <w:marTop w:val="0"/>
      <w:marBottom w:val="0"/>
      <w:divBdr>
        <w:top w:val="none" w:sz="0" w:space="0" w:color="auto"/>
        <w:left w:val="none" w:sz="0" w:space="0" w:color="auto"/>
        <w:bottom w:val="none" w:sz="0" w:space="0" w:color="auto"/>
        <w:right w:val="none" w:sz="0" w:space="0" w:color="auto"/>
      </w:divBdr>
    </w:div>
    <w:div w:id="1356539147">
      <w:bodyDiv w:val="1"/>
      <w:marLeft w:val="0"/>
      <w:marRight w:val="0"/>
      <w:marTop w:val="0"/>
      <w:marBottom w:val="0"/>
      <w:divBdr>
        <w:top w:val="none" w:sz="0" w:space="0" w:color="auto"/>
        <w:left w:val="none" w:sz="0" w:space="0" w:color="auto"/>
        <w:bottom w:val="none" w:sz="0" w:space="0" w:color="auto"/>
        <w:right w:val="none" w:sz="0" w:space="0" w:color="auto"/>
      </w:divBdr>
    </w:div>
    <w:div w:id="1359113758">
      <w:bodyDiv w:val="1"/>
      <w:marLeft w:val="0"/>
      <w:marRight w:val="0"/>
      <w:marTop w:val="0"/>
      <w:marBottom w:val="0"/>
      <w:divBdr>
        <w:top w:val="none" w:sz="0" w:space="0" w:color="auto"/>
        <w:left w:val="none" w:sz="0" w:space="0" w:color="auto"/>
        <w:bottom w:val="none" w:sz="0" w:space="0" w:color="auto"/>
        <w:right w:val="none" w:sz="0" w:space="0" w:color="auto"/>
      </w:divBdr>
    </w:div>
    <w:div w:id="1363169903">
      <w:bodyDiv w:val="1"/>
      <w:marLeft w:val="0"/>
      <w:marRight w:val="0"/>
      <w:marTop w:val="0"/>
      <w:marBottom w:val="0"/>
      <w:divBdr>
        <w:top w:val="none" w:sz="0" w:space="0" w:color="auto"/>
        <w:left w:val="none" w:sz="0" w:space="0" w:color="auto"/>
        <w:bottom w:val="none" w:sz="0" w:space="0" w:color="auto"/>
        <w:right w:val="none" w:sz="0" w:space="0" w:color="auto"/>
      </w:divBdr>
    </w:div>
    <w:div w:id="1372266598">
      <w:bodyDiv w:val="1"/>
      <w:marLeft w:val="0"/>
      <w:marRight w:val="0"/>
      <w:marTop w:val="0"/>
      <w:marBottom w:val="0"/>
      <w:divBdr>
        <w:top w:val="none" w:sz="0" w:space="0" w:color="auto"/>
        <w:left w:val="none" w:sz="0" w:space="0" w:color="auto"/>
        <w:bottom w:val="none" w:sz="0" w:space="0" w:color="auto"/>
        <w:right w:val="none" w:sz="0" w:space="0" w:color="auto"/>
      </w:divBdr>
    </w:div>
    <w:div w:id="1379888916">
      <w:bodyDiv w:val="1"/>
      <w:marLeft w:val="0"/>
      <w:marRight w:val="0"/>
      <w:marTop w:val="0"/>
      <w:marBottom w:val="0"/>
      <w:divBdr>
        <w:top w:val="none" w:sz="0" w:space="0" w:color="auto"/>
        <w:left w:val="none" w:sz="0" w:space="0" w:color="auto"/>
        <w:bottom w:val="none" w:sz="0" w:space="0" w:color="auto"/>
        <w:right w:val="none" w:sz="0" w:space="0" w:color="auto"/>
      </w:divBdr>
    </w:div>
    <w:div w:id="1384791639">
      <w:bodyDiv w:val="1"/>
      <w:marLeft w:val="0"/>
      <w:marRight w:val="0"/>
      <w:marTop w:val="0"/>
      <w:marBottom w:val="0"/>
      <w:divBdr>
        <w:top w:val="none" w:sz="0" w:space="0" w:color="auto"/>
        <w:left w:val="none" w:sz="0" w:space="0" w:color="auto"/>
        <w:bottom w:val="none" w:sz="0" w:space="0" w:color="auto"/>
        <w:right w:val="none" w:sz="0" w:space="0" w:color="auto"/>
      </w:divBdr>
    </w:div>
    <w:div w:id="1389257179">
      <w:bodyDiv w:val="1"/>
      <w:marLeft w:val="0"/>
      <w:marRight w:val="0"/>
      <w:marTop w:val="0"/>
      <w:marBottom w:val="0"/>
      <w:divBdr>
        <w:top w:val="none" w:sz="0" w:space="0" w:color="auto"/>
        <w:left w:val="none" w:sz="0" w:space="0" w:color="auto"/>
        <w:bottom w:val="none" w:sz="0" w:space="0" w:color="auto"/>
        <w:right w:val="none" w:sz="0" w:space="0" w:color="auto"/>
      </w:divBdr>
    </w:div>
    <w:div w:id="1389723324">
      <w:bodyDiv w:val="1"/>
      <w:marLeft w:val="0"/>
      <w:marRight w:val="0"/>
      <w:marTop w:val="0"/>
      <w:marBottom w:val="0"/>
      <w:divBdr>
        <w:top w:val="none" w:sz="0" w:space="0" w:color="auto"/>
        <w:left w:val="none" w:sz="0" w:space="0" w:color="auto"/>
        <w:bottom w:val="none" w:sz="0" w:space="0" w:color="auto"/>
        <w:right w:val="none" w:sz="0" w:space="0" w:color="auto"/>
      </w:divBdr>
    </w:div>
    <w:div w:id="1398284088">
      <w:bodyDiv w:val="1"/>
      <w:marLeft w:val="0"/>
      <w:marRight w:val="0"/>
      <w:marTop w:val="0"/>
      <w:marBottom w:val="0"/>
      <w:divBdr>
        <w:top w:val="none" w:sz="0" w:space="0" w:color="auto"/>
        <w:left w:val="none" w:sz="0" w:space="0" w:color="auto"/>
        <w:bottom w:val="none" w:sz="0" w:space="0" w:color="auto"/>
        <w:right w:val="none" w:sz="0" w:space="0" w:color="auto"/>
      </w:divBdr>
      <w:divsChild>
        <w:div w:id="928581364">
          <w:marLeft w:val="0"/>
          <w:marRight w:val="0"/>
          <w:marTop w:val="0"/>
          <w:marBottom w:val="0"/>
          <w:divBdr>
            <w:top w:val="none" w:sz="0" w:space="0" w:color="auto"/>
            <w:left w:val="none" w:sz="0" w:space="0" w:color="auto"/>
            <w:bottom w:val="none" w:sz="0" w:space="0" w:color="auto"/>
            <w:right w:val="none" w:sz="0" w:space="0" w:color="auto"/>
          </w:divBdr>
          <w:divsChild>
            <w:div w:id="1731074488">
              <w:marLeft w:val="0"/>
              <w:marRight w:val="0"/>
              <w:marTop w:val="0"/>
              <w:marBottom w:val="0"/>
              <w:divBdr>
                <w:top w:val="none" w:sz="0" w:space="0" w:color="auto"/>
                <w:left w:val="none" w:sz="0" w:space="0" w:color="auto"/>
                <w:bottom w:val="none" w:sz="0" w:space="0" w:color="auto"/>
                <w:right w:val="none" w:sz="0" w:space="0" w:color="auto"/>
              </w:divBdr>
              <w:divsChild>
                <w:div w:id="897281671">
                  <w:marLeft w:val="0"/>
                  <w:marRight w:val="0"/>
                  <w:marTop w:val="0"/>
                  <w:marBottom w:val="0"/>
                  <w:divBdr>
                    <w:top w:val="none" w:sz="0" w:space="0" w:color="auto"/>
                    <w:left w:val="none" w:sz="0" w:space="0" w:color="auto"/>
                    <w:bottom w:val="none" w:sz="0" w:space="0" w:color="auto"/>
                    <w:right w:val="none" w:sz="0" w:space="0" w:color="auto"/>
                  </w:divBdr>
                  <w:divsChild>
                    <w:div w:id="386992864">
                      <w:marLeft w:val="0"/>
                      <w:marRight w:val="0"/>
                      <w:marTop w:val="0"/>
                      <w:marBottom w:val="0"/>
                      <w:divBdr>
                        <w:top w:val="none" w:sz="0" w:space="0" w:color="auto"/>
                        <w:left w:val="none" w:sz="0" w:space="0" w:color="auto"/>
                        <w:bottom w:val="none" w:sz="0" w:space="0" w:color="auto"/>
                        <w:right w:val="none" w:sz="0" w:space="0" w:color="auto"/>
                      </w:divBdr>
                      <w:divsChild>
                        <w:div w:id="765729264">
                          <w:marLeft w:val="161"/>
                          <w:marRight w:val="0"/>
                          <w:marTop w:val="0"/>
                          <w:marBottom w:val="0"/>
                          <w:divBdr>
                            <w:top w:val="none" w:sz="0" w:space="0" w:color="auto"/>
                            <w:left w:val="none" w:sz="0" w:space="0" w:color="auto"/>
                            <w:bottom w:val="none" w:sz="0" w:space="0" w:color="auto"/>
                            <w:right w:val="none" w:sz="0" w:space="0" w:color="auto"/>
                          </w:divBdr>
                          <w:divsChild>
                            <w:div w:id="1917789114">
                              <w:marLeft w:val="0"/>
                              <w:marRight w:val="0"/>
                              <w:marTop w:val="0"/>
                              <w:marBottom w:val="450"/>
                              <w:divBdr>
                                <w:top w:val="single" w:sz="6" w:space="23" w:color="D9D9D9"/>
                                <w:left w:val="single" w:sz="6" w:space="0" w:color="D9D9D9"/>
                                <w:bottom w:val="single" w:sz="6" w:space="23" w:color="D9D9D9"/>
                                <w:right w:val="single" w:sz="6" w:space="0" w:color="D9D9D9"/>
                              </w:divBdr>
                              <w:divsChild>
                                <w:div w:id="138617313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54700165">
                      <w:marLeft w:val="0"/>
                      <w:marRight w:val="0"/>
                      <w:marTop w:val="0"/>
                      <w:marBottom w:val="0"/>
                      <w:divBdr>
                        <w:top w:val="none" w:sz="0" w:space="0" w:color="auto"/>
                        <w:left w:val="none" w:sz="0" w:space="0" w:color="auto"/>
                        <w:bottom w:val="none" w:sz="0" w:space="0" w:color="auto"/>
                        <w:right w:val="none" w:sz="0" w:space="0" w:color="auto"/>
                      </w:divBdr>
                    </w:div>
                    <w:div w:id="1042292246">
                      <w:marLeft w:val="0"/>
                      <w:marRight w:val="0"/>
                      <w:marTop w:val="0"/>
                      <w:marBottom w:val="0"/>
                      <w:divBdr>
                        <w:top w:val="none" w:sz="0" w:space="0" w:color="auto"/>
                        <w:left w:val="none" w:sz="0" w:space="0" w:color="auto"/>
                        <w:bottom w:val="none" w:sz="0" w:space="0" w:color="auto"/>
                        <w:right w:val="none" w:sz="0" w:space="0" w:color="auto"/>
                      </w:divBdr>
                      <w:divsChild>
                        <w:div w:id="2136557660">
                          <w:marLeft w:val="0"/>
                          <w:marRight w:val="0"/>
                          <w:marTop w:val="0"/>
                          <w:marBottom w:val="0"/>
                          <w:divBdr>
                            <w:top w:val="none" w:sz="0" w:space="0" w:color="auto"/>
                            <w:left w:val="none" w:sz="0" w:space="0" w:color="auto"/>
                            <w:bottom w:val="none" w:sz="0" w:space="0" w:color="auto"/>
                            <w:right w:val="none" w:sz="0" w:space="0" w:color="auto"/>
                          </w:divBdr>
                          <w:divsChild>
                            <w:div w:id="1758866720">
                              <w:marLeft w:val="0"/>
                              <w:marRight w:val="-30"/>
                              <w:marTop w:val="0"/>
                              <w:marBottom w:val="0"/>
                              <w:divBdr>
                                <w:top w:val="none" w:sz="0" w:space="0" w:color="auto"/>
                                <w:left w:val="none" w:sz="0" w:space="0" w:color="auto"/>
                                <w:bottom w:val="none" w:sz="0" w:space="0" w:color="auto"/>
                                <w:right w:val="none" w:sz="0" w:space="0" w:color="auto"/>
                              </w:divBdr>
                            </w:div>
                            <w:div w:id="707685710">
                              <w:marLeft w:val="970"/>
                              <w:marRight w:val="-30"/>
                              <w:marTop w:val="0"/>
                              <w:marBottom w:val="0"/>
                              <w:divBdr>
                                <w:top w:val="none" w:sz="0" w:space="0" w:color="auto"/>
                                <w:left w:val="none" w:sz="0" w:space="0" w:color="auto"/>
                                <w:bottom w:val="none" w:sz="0" w:space="0" w:color="auto"/>
                                <w:right w:val="none" w:sz="0" w:space="0" w:color="auto"/>
                              </w:divBdr>
                            </w:div>
                          </w:divsChild>
                        </w:div>
                        <w:div w:id="922420820">
                          <w:marLeft w:val="0"/>
                          <w:marRight w:val="0"/>
                          <w:marTop w:val="0"/>
                          <w:marBottom w:val="0"/>
                          <w:divBdr>
                            <w:top w:val="none" w:sz="0" w:space="0" w:color="auto"/>
                            <w:left w:val="none" w:sz="0" w:space="0" w:color="auto"/>
                            <w:bottom w:val="none" w:sz="0" w:space="0" w:color="auto"/>
                            <w:right w:val="none" w:sz="0" w:space="0" w:color="auto"/>
                          </w:divBdr>
                          <w:divsChild>
                            <w:div w:id="341201469">
                              <w:marLeft w:val="0"/>
                              <w:marRight w:val="0"/>
                              <w:marTop w:val="0"/>
                              <w:marBottom w:val="0"/>
                              <w:divBdr>
                                <w:top w:val="none" w:sz="0" w:space="0" w:color="auto"/>
                                <w:left w:val="none" w:sz="0" w:space="0" w:color="auto"/>
                                <w:bottom w:val="none" w:sz="0" w:space="0" w:color="auto"/>
                                <w:right w:val="none" w:sz="0" w:space="0" w:color="auto"/>
                              </w:divBdr>
                            </w:div>
                            <w:div w:id="760175837">
                              <w:marLeft w:val="4366"/>
                              <w:marRight w:val="4366"/>
                              <w:marTop w:val="0"/>
                              <w:marBottom w:val="0"/>
                              <w:divBdr>
                                <w:top w:val="none" w:sz="0" w:space="0" w:color="auto"/>
                                <w:left w:val="none" w:sz="0" w:space="0" w:color="auto"/>
                                <w:bottom w:val="none" w:sz="0" w:space="0" w:color="auto"/>
                                <w:right w:val="none" w:sz="0" w:space="0" w:color="auto"/>
                              </w:divBdr>
                              <w:divsChild>
                                <w:div w:id="2940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479353">
      <w:bodyDiv w:val="1"/>
      <w:marLeft w:val="0"/>
      <w:marRight w:val="0"/>
      <w:marTop w:val="0"/>
      <w:marBottom w:val="0"/>
      <w:divBdr>
        <w:top w:val="none" w:sz="0" w:space="0" w:color="auto"/>
        <w:left w:val="none" w:sz="0" w:space="0" w:color="auto"/>
        <w:bottom w:val="none" w:sz="0" w:space="0" w:color="auto"/>
        <w:right w:val="none" w:sz="0" w:space="0" w:color="auto"/>
      </w:divBdr>
    </w:div>
    <w:div w:id="1401054217">
      <w:bodyDiv w:val="1"/>
      <w:marLeft w:val="0"/>
      <w:marRight w:val="0"/>
      <w:marTop w:val="0"/>
      <w:marBottom w:val="0"/>
      <w:divBdr>
        <w:top w:val="none" w:sz="0" w:space="0" w:color="auto"/>
        <w:left w:val="none" w:sz="0" w:space="0" w:color="auto"/>
        <w:bottom w:val="none" w:sz="0" w:space="0" w:color="auto"/>
        <w:right w:val="none" w:sz="0" w:space="0" w:color="auto"/>
      </w:divBdr>
    </w:div>
    <w:div w:id="1412508960">
      <w:bodyDiv w:val="1"/>
      <w:marLeft w:val="0"/>
      <w:marRight w:val="0"/>
      <w:marTop w:val="0"/>
      <w:marBottom w:val="0"/>
      <w:divBdr>
        <w:top w:val="none" w:sz="0" w:space="0" w:color="auto"/>
        <w:left w:val="none" w:sz="0" w:space="0" w:color="auto"/>
        <w:bottom w:val="none" w:sz="0" w:space="0" w:color="auto"/>
        <w:right w:val="none" w:sz="0" w:space="0" w:color="auto"/>
      </w:divBdr>
    </w:div>
    <w:div w:id="1422723268">
      <w:bodyDiv w:val="1"/>
      <w:marLeft w:val="0"/>
      <w:marRight w:val="0"/>
      <w:marTop w:val="0"/>
      <w:marBottom w:val="0"/>
      <w:divBdr>
        <w:top w:val="none" w:sz="0" w:space="0" w:color="auto"/>
        <w:left w:val="none" w:sz="0" w:space="0" w:color="auto"/>
        <w:bottom w:val="none" w:sz="0" w:space="0" w:color="auto"/>
        <w:right w:val="none" w:sz="0" w:space="0" w:color="auto"/>
      </w:divBdr>
    </w:div>
    <w:div w:id="1430345317">
      <w:bodyDiv w:val="1"/>
      <w:marLeft w:val="0"/>
      <w:marRight w:val="0"/>
      <w:marTop w:val="0"/>
      <w:marBottom w:val="0"/>
      <w:divBdr>
        <w:top w:val="none" w:sz="0" w:space="0" w:color="auto"/>
        <w:left w:val="none" w:sz="0" w:space="0" w:color="auto"/>
        <w:bottom w:val="none" w:sz="0" w:space="0" w:color="auto"/>
        <w:right w:val="none" w:sz="0" w:space="0" w:color="auto"/>
      </w:divBdr>
    </w:div>
    <w:div w:id="1431003352">
      <w:bodyDiv w:val="1"/>
      <w:marLeft w:val="0"/>
      <w:marRight w:val="0"/>
      <w:marTop w:val="0"/>
      <w:marBottom w:val="0"/>
      <w:divBdr>
        <w:top w:val="none" w:sz="0" w:space="0" w:color="auto"/>
        <w:left w:val="none" w:sz="0" w:space="0" w:color="auto"/>
        <w:bottom w:val="none" w:sz="0" w:space="0" w:color="auto"/>
        <w:right w:val="none" w:sz="0" w:space="0" w:color="auto"/>
      </w:divBdr>
    </w:div>
    <w:div w:id="1432624984">
      <w:bodyDiv w:val="1"/>
      <w:marLeft w:val="0"/>
      <w:marRight w:val="0"/>
      <w:marTop w:val="0"/>
      <w:marBottom w:val="0"/>
      <w:divBdr>
        <w:top w:val="none" w:sz="0" w:space="0" w:color="auto"/>
        <w:left w:val="none" w:sz="0" w:space="0" w:color="auto"/>
        <w:bottom w:val="none" w:sz="0" w:space="0" w:color="auto"/>
        <w:right w:val="none" w:sz="0" w:space="0" w:color="auto"/>
      </w:divBdr>
    </w:div>
    <w:div w:id="1437868012">
      <w:bodyDiv w:val="1"/>
      <w:marLeft w:val="0"/>
      <w:marRight w:val="0"/>
      <w:marTop w:val="0"/>
      <w:marBottom w:val="0"/>
      <w:divBdr>
        <w:top w:val="none" w:sz="0" w:space="0" w:color="auto"/>
        <w:left w:val="none" w:sz="0" w:space="0" w:color="auto"/>
        <w:bottom w:val="none" w:sz="0" w:space="0" w:color="auto"/>
        <w:right w:val="none" w:sz="0" w:space="0" w:color="auto"/>
      </w:divBdr>
    </w:div>
    <w:div w:id="1439369596">
      <w:bodyDiv w:val="1"/>
      <w:marLeft w:val="0"/>
      <w:marRight w:val="0"/>
      <w:marTop w:val="0"/>
      <w:marBottom w:val="0"/>
      <w:divBdr>
        <w:top w:val="none" w:sz="0" w:space="0" w:color="auto"/>
        <w:left w:val="none" w:sz="0" w:space="0" w:color="auto"/>
        <w:bottom w:val="none" w:sz="0" w:space="0" w:color="auto"/>
        <w:right w:val="none" w:sz="0" w:space="0" w:color="auto"/>
      </w:divBdr>
    </w:div>
    <w:div w:id="1448038427">
      <w:bodyDiv w:val="1"/>
      <w:marLeft w:val="0"/>
      <w:marRight w:val="0"/>
      <w:marTop w:val="0"/>
      <w:marBottom w:val="0"/>
      <w:divBdr>
        <w:top w:val="none" w:sz="0" w:space="0" w:color="auto"/>
        <w:left w:val="none" w:sz="0" w:space="0" w:color="auto"/>
        <w:bottom w:val="none" w:sz="0" w:space="0" w:color="auto"/>
        <w:right w:val="none" w:sz="0" w:space="0" w:color="auto"/>
      </w:divBdr>
    </w:div>
    <w:div w:id="1449197657">
      <w:bodyDiv w:val="1"/>
      <w:marLeft w:val="0"/>
      <w:marRight w:val="0"/>
      <w:marTop w:val="0"/>
      <w:marBottom w:val="0"/>
      <w:divBdr>
        <w:top w:val="none" w:sz="0" w:space="0" w:color="auto"/>
        <w:left w:val="none" w:sz="0" w:space="0" w:color="auto"/>
        <w:bottom w:val="none" w:sz="0" w:space="0" w:color="auto"/>
        <w:right w:val="none" w:sz="0" w:space="0" w:color="auto"/>
      </w:divBdr>
    </w:div>
    <w:div w:id="1451821662">
      <w:bodyDiv w:val="1"/>
      <w:marLeft w:val="0"/>
      <w:marRight w:val="0"/>
      <w:marTop w:val="0"/>
      <w:marBottom w:val="0"/>
      <w:divBdr>
        <w:top w:val="none" w:sz="0" w:space="0" w:color="auto"/>
        <w:left w:val="none" w:sz="0" w:space="0" w:color="auto"/>
        <w:bottom w:val="none" w:sz="0" w:space="0" w:color="auto"/>
        <w:right w:val="none" w:sz="0" w:space="0" w:color="auto"/>
      </w:divBdr>
    </w:div>
    <w:div w:id="1456757911">
      <w:bodyDiv w:val="1"/>
      <w:marLeft w:val="0"/>
      <w:marRight w:val="0"/>
      <w:marTop w:val="0"/>
      <w:marBottom w:val="0"/>
      <w:divBdr>
        <w:top w:val="none" w:sz="0" w:space="0" w:color="auto"/>
        <w:left w:val="none" w:sz="0" w:space="0" w:color="auto"/>
        <w:bottom w:val="none" w:sz="0" w:space="0" w:color="auto"/>
        <w:right w:val="none" w:sz="0" w:space="0" w:color="auto"/>
      </w:divBdr>
    </w:div>
    <w:div w:id="1463228666">
      <w:bodyDiv w:val="1"/>
      <w:marLeft w:val="0"/>
      <w:marRight w:val="0"/>
      <w:marTop w:val="0"/>
      <w:marBottom w:val="0"/>
      <w:divBdr>
        <w:top w:val="none" w:sz="0" w:space="0" w:color="auto"/>
        <w:left w:val="none" w:sz="0" w:space="0" w:color="auto"/>
        <w:bottom w:val="none" w:sz="0" w:space="0" w:color="auto"/>
        <w:right w:val="none" w:sz="0" w:space="0" w:color="auto"/>
      </w:divBdr>
    </w:div>
    <w:div w:id="1465848440">
      <w:bodyDiv w:val="1"/>
      <w:marLeft w:val="0"/>
      <w:marRight w:val="0"/>
      <w:marTop w:val="0"/>
      <w:marBottom w:val="0"/>
      <w:divBdr>
        <w:top w:val="none" w:sz="0" w:space="0" w:color="auto"/>
        <w:left w:val="none" w:sz="0" w:space="0" w:color="auto"/>
        <w:bottom w:val="none" w:sz="0" w:space="0" w:color="auto"/>
        <w:right w:val="none" w:sz="0" w:space="0" w:color="auto"/>
      </w:divBdr>
    </w:div>
    <w:div w:id="1466654297">
      <w:bodyDiv w:val="1"/>
      <w:marLeft w:val="0"/>
      <w:marRight w:val="0"/>
      <w:marTop w:val="0"/>
      <w:marBottom w:val="0"/>
      <w:divBdr>
        <w:top w:val="none" w:sz="0" w:space="0" w:color="auto"/>
        <w:left w:val="none" w:sz="0" w:space="0" w:color="auto"/>
        <w:bottom w:val="none" w:sz="0" w:space="0" w:color="auto"/>
        <w:right w:val="none" w:sz="0" w:space="0" w:color="auto"/>
      </w:divBdr>
    </w:div>
    <w:div w:id="1471971155">
      <w:bodyDiv w:val="1"/>
      <w:marLeft w:val="0"/>
      <w:marRight w:val="0"/>
      <w:marTop w:val="0"/>
      <w:marBottom w:val="0"/>
      <w:divBdr>
        <w:top w:val="none" w:sz="0" w:space="0" w:color="auto"/>
        <w:left w:val="none" w:sz="0" w:space="0" w:color="auto"/>
        <w:bottom w:val="none" w:sz="0" w:space="0" w:color="auto"/>
        <w:right w:val="none" w:sz="0" w:space="0" w:color="auto"/>
      </w:divBdr>
    </w:div>
    <w:div w:id="1472095952">
      <w:bodyDiv w:val="1"/>
      <w:marLeft w:val="0"/>
      <w:marRight w:val="0"/>
      <w:marTop w:val="0"/>
      <w:marBottom w:val="0"/>
      <w:divBdr>
        <w:top w:val="none" w:sz="0" w:space="0" w:color="auto"/>
        <w:left w:val="none" w:sz="0" w:space="0" w:color="auto"/>
        <w:bottom w:val="none" w:sz="0" w:space="0" w:color="auto"/>
        <w:right w:val="none" w:sz="0" w:space="0" w:color="auto"/>
      </w:divBdr>
    </w:div>
    <w:div w:id="1480076353">
      <w:bodyDiv w:val="1"/>
      <w:marLeft w:val="0"/>
      <w:marRight w:val="0"/>
      <w:marTop w:val="0"/>
      <w:marBottom w:val="0"/>
      <w:divBdr>
        <w:top w:val="none" w:sz="0" w:space="0" w:color="auto"/>
        <w:left w:val="none" w:sz="0" w:space="0" w:color="auto"/>
        <w:bottom w:val="none" w:sz="0" w:space="0" w:color="auto"/>
        <w:right w:val="none" w:sz="0" w:space="0" w:color="auto"/>
      </w:divBdr>
    </w:div>
    <w:div w:id="1482425562">
      <w:bodyDiv w:val="1"/>
      <w:marLeft w:val="0"/>
      <w:marRight w:val="0"/>
      <w:marTop w:val="0"/>
      <w:marBottom w:val="0"/>
      <w:divBdr>
        <w:top w:val="none" w:sz="0" w:space="0" w:color="auto"/>
        <w:left w:val="none" w:sz="0" w:space="0" w:color="auto"/>
        <w:bottom w:val="none" w:sz="0" w:space="0" w:color="auto"/>
        <w:right w:val="none" w:sz="0" w:space="0" w:color="auto"/>
      </w:divBdr>
    </w:div>
    <w:div w:id="1483961659">
      <w:bodyDiv w:val="1"/>
      <w:marLeft w:val="0"/>
      <w:marRight w:val="0"/>
      <w:marTop w:val="0"/>
      <w:marBottom w:val="0"/>
      <w:divBdr>
        <w:top w:val="none" w:sz="0" w:space="0" w:color="auto"/>
        <w:left w:val="none" w:sz="0" w:space="0" w:color="auto"/>
        <w:bottom w:val="none" w:sz="0" w:space="0" w:color="auto"/>
        <w:right w:val="none" w:sz="0" w:space="0" w:color="auto"/>
      </w:divBdr>
    </w:div>
    <w:div w:id="1488589954">
      <w:bodyDiv w:val="1"/>
      <w:marLeft w:val="0"/>
      <w:marRight w:val="0"/>
      <w:marTop w:val="0"/>
      <w:marBottom w:val="0"/>
      <w:divBdr>
        <w:top w:val="none" w:sz="0" w:space="0" w:color="auto"/>
        <w:left w:val="none" w:sz="0" w:space="0" w:color="auto"/>
        <w:bottom w:val="none" w:sz="0" w:space="0" w:color="auto"/>
        <w:right w:val="none" w:sz="0" w:space="0" w:color="auto"/>
      </w:divBdr>
    </w:div>
    <w:div w:id="1493137457">
      <w:bodyDiv w:val="1"/>
      <w:marLeft w:val="0"/>
      <w:marRight w:val="0"/>
      <w:marTop w:val="0"/>
      <w:marBottom w:val="0"/>
      <w:divBdr>
        <w:top w:val="none" w:sz="0" w:space="0" w:color="auto"/>
        <w:left w:val="none" w:sz="0" w:space="0" w:color="auto"/>
        <w:bottom w:val="none" w:sz="0" w:space="0" w:color="auto"/>
        <w:right w:val="none" w:sz="0" w:space="0" w:color="auto"/>
      </w:divBdr>
    </w:div>
    <w:div w:id="1501003564">
      <w:bodyDiv w:val="1"/>
      <w:marLeft w:val="0"/>
      <w:marRight w:val="0"/>
      <w:marTop w:val="0"/>
      <w:marBottom w:val="0"/>
      <w:divBdr>
        <w:top w:val="none" w:sz="0" w:space="0" w:color="auto"/>
        <w:left w:val="none" w:sz="0" w:space="0" w:color="auto"/>
        <w:bottom w:val="none" w:sz="0" w:space="0" w:color="auto"/>
        <w:right w:val="none" w:sz="0" w:space="0" w:color="auto"/>
      </w:divBdr>
    </w:div>
    <w:div w:id="1518731429">
      <w:bodyDiv w:val="1"/>
      <w:marLeft w:val="0"/>
      <w:marRight w:val="0"/>
      <w:marTop w:val="0"/>
      <w:marBottom w:val="0"/>
      <w:divBdr>
        <w:top w:val="none" w:sz="0" w:space="0" w:color="auto"/>
        <w:left w:val="none" w:sz="0" w:space="0" w:color="auto"/>
        <w:bottom w:val="none" w:sz="0" w:space="0" w:color="auto"/>
        <w:right w:val="none" w:sz="0" w:space="0" w:color="auto"/>
      </w:divBdr>
    </w:div>
    <w:div w:id="1521629288">
      <w:bodyDiv w:val="1"/>
      <w:marLeft w:val="0"/>
      <w:marRight w:val="0"/>
      <w:marTop w:val="0"/>
      <w:marBottom w:val="0"/>
      <w:divBdr>
        <w:top w:val="none" w:sz="0" w:space="0" w:color="auto"/>
        <w:left w:val="none" w:sz="0" w:space="0" w:color="auto"/>
        <w:bottom w:val="none" w:sz="0" w:space="0" w:color="auto"/>
        <w:right w:val="none" w:sz="0" w:space="0" w:color="auto"/>
      </w:divBdr>
    </w:div>
    <w:div w:id="1522623442">
      <w:bodyDiv w:val="1"/>
      <w:marLeft w:val="0"/>
      <w:marRight w:val="0"/>
      <w:marTop w:val="0"/>
      <w:marBottom w:val="0"/>
      <w:divBdr>
        <w:top w:val="none" w:sz="0" w:space="0" w:color="auto"/>
        <w:left w:val="none" w:sz="0" w:space="0" w:color="auto"/>
        <w:bottom w:val="none" w:sz="0" w:space="0" w:color="auto"/>
        <w:right w:val="none" w:sz="0" w:space="0" w:color="auto"/>
      </w:divBdr>
    </w:div>
    <w:div w:id="1527138249">
      <w:bodyDiv w:val="1"/>
      <w:marLeft w:val="0"/>
      <w:marRight w:val="0"/>
      <w:marTop w:val="0"/>
      <w:marBottom w:val="0"/>
      <w:divBdr>
        <w:top w:val="none" w:sz="0" w:space="0" w:color="auto"/>
        <w:left w:val="none" w:sz="0" w:space="0" w:color="auto"/>
        <w:bottom w:val="none" w:sz="0" w:space="0" w:color="auto"/>
        <w:right w:val="none" w:sz="0" w:space="0" w:color="auto"/>
      </w:divBdr>
    </w:div>
    <w:div w:id="1556622946">
      <w:bodyDiv w:val="1"/>
      <w:marLeft w:val="0"/>
      <w:marRight w:val="0"/>
      <w:marTop w:val="0"/>
      <w:marBottom w:val="0"/>
      <w:divBdr>
        <w:top w:val="none" w:sz="0" w:space="0" w:color="auto"/>
        <w:left w:val="none" w:sz="0" w:space="0" w:color="auto"/>
        <w:bottom w:val="none" w:sz="0" w:space="0" w:color="auto"/>
        <w:right w:val="none" w:sz="0" w:space="0" w:color="auto"/>
      </w:divBdr>
    </w:div>
    <w:div w:id="1564371032">
      <w:bodyDiv w:val="1"/>
      <w:marLeft w:val="0"/>
      <w:marRight w:val="0"/>
      <w:marTop w:val="0"/>
      <w:marBottom w:val="0"/>
      <w:divBdr>
        <w:top w:val="none" w:sz="0" w:space="0" w:color="auto"/>
        <w:left w:val="none" w:sz="0" w:space="0" w:color="auto"/>
        <w:bottom w:val="none" w:sz="0" w:space="0" w:color="auto"/>
        <w:right w:val="none" w:sz="0" w:space="0" w:color="auto"/>
      </w:divBdr>
    </w:div>
    <w:div w:id="1565605667">
      <w:bodyDiv w:val="1"/>
      <w:marLeft w:val="0"/>
      <w:marRight w:val="0"/>
      <w:marTop w:val="0"/>
      <w:marBottom w:val="0"/>
      <w:divBdr>
        <w:top w:val="none" w:sz="0" w:space="0" w:color="auto"/>
        <w:left w:val="none" w:sz="0" w:space="0" w:color="auto"/>
        <w:bottom w:val="none" w:sz="0" w:space="0" w:color="auto"/>
        <w:right w:val="none" w:sz="0" w:space="0" w:color="auto"/>
      </w:divBdr>
    </w:div>
    <w:div w:id="1576160282">
      <w:bodyDiv w:val="1"/>
      <w:marLeft w:val="0"/>
      <w:marRight w:val="0"/>
      <w:marTop w:val="0"/>
      <w:marBottom w:val="0"/>
      <w:divBdr>
        <w:top w:val="none" w:sz="0" w:space="0" w:color="auto"/>
        <w:left w:val="none" w:sz="0" w:space="0" w:color="auto"/>
        <w:bottom w:val="none" w:sz="0" w:space="0" w:color="auto"/>
        <w:right w:val="none" w:sz="0" w:space="0" w:color="auto"/>
      </w:divBdr>
    </w:div>
    <w:div w:id="1587806420">
      <w:bodyDiv w:val="1"/>
      <w:marLeft w:val="0"/>
      <w:marRight w:val="0"/>
      <w:marTop w:val="0"/>
      <w:marBottom w:val="0"/>
      <w:divBdr>
        <w:top w:val="none" w:sz="0" w:space="0" w:color="auto"/>
        <w:left w:val="none" w:sz="0" w:space="0" w:color="auto"/>
        <w:bottom w:val="none" w:sz="0" w:space="0" w:color="auto"/>
        <w:right w:val="none" w:sz="0" w:space="0" w:color="auto"/>
      </w:divBdr>
    </w:div>
    <w:div w:id="1613048204">
      <w:bodyDiv w:val="1"/>
      <w:marLeft w:val="0"/>
      <w:marRight w:val="0"/>
      <w:marTop w:val="0"/>
      <w:marBottom w:val="0"/>
      <w:divBdr>
        <w:top w:val="none" w:sz="0" w:space="0" w:color="auto"/>
        <w:left w:val="none" w:sz="0" w:space="0" w:color="auto"/>
        <w:bottom w:val="none" w:sz="0" w:space="0" w:color="auto"/>
        <w:right w:val="none" w:sz="0" w:space="0" w:color="auto"/>
      </w:divBdr>
    </w:div>
    <w:div w:id="1620650612">
      <w:bodyDiv w:val="1"/>
      <w:marLeft w:val="0"/>
      <w:marRight w:val="0"/>
      <w:marTop w:val="0"/>
      <w:marBottom w:val="0"/>
      <w:divBdr>
        <w:top w:val="none" w:sz="0" w:space="0" w:color="auto"/>
        <w:left w:val="none" w:sz="0" w:space="0" w:color="auto"/>
        <w:bottom w:val="none" w:sz="0" w:space="0" w:color="auto"/>
        <w:right w:val="none" w:sz="0" w:space="0" w:color="auto"/>
      </w:divBdr>
    </w:div>
    <w:div w:id="1625504346">
      <w:bodyDiv w:val="1"/>
      <w:marLeft w:val="0"/>
      <w:marRight w:val="0"/>
      <w:marTop w:val="0"/>
      <w:marBottom w:val="0"/>
      <w:divBdr>
        <w:top w:val="none" w:sz="0" w:space="0" w:color="auto"/>
        <w:left w:val="none" w:sz="0" w:space="0" w:color="auto"/>
        <w:bottom w:val="none" w:sz="0" w:space="0" w:color="auto"/>
        <w:right w:val="none" w:sz="0" w:space="0" w:color="auto"/>
      </w:divBdr>
    </w:div>
    <w:div w:id="1627159192">
      <w:bodyDiv w:val="1"/>
      <w:marLeft w:val="0"/>
      <w:marRight w:val="0"/>
      <w:marTop w:val="0"/>
      <w:marBottom w:val="0"/>
      <w:divBdr>
        <w:top w:val="none" w:sz="0" w:space="0" w:color="auto"/>
        <w:left w:val="none" w:sz="0" w:space="0" w:color="auto"/>
        <w:bottom w:val="none" w:sz="0" w:space="0" w:color="auto"/>
        <w:right w:val="none" w:sz="0" w:space="0" w:color="auto"/>
      </w:divBdr>
    </w:div>
    <w:div w:id="1629431451">
      <w:bodyDiv w:val="1"/>
      <w:marLeft w:val="0"/>
      <w:marRight w:val="0"/>
      <w:marTop w:val="0"/>
      <w:marBottom w:val="0"/>
      <w:divBdr>
        <w:top w:val="none" w:sz="0" w:space="0" w:color="auto"/>
        <w:left w:val="none" w:sz="0" w:space="0" w:color="auto"/>
        <w:bottom w:val="none" w:sz="0" w:space="0" w:color="auto"/>
        <w:right w:val="none" w:sz="0" w:space="0" w:color="auto"/>
      </w:divBdr>
    </w:div>
    <w:div w:id="1635911284">
      <w:bodyDiv w:val="1"/>
      <w:marLeft w:val="0"/>
      <w:marRight w:val="0"/>
      <w:marTop w:val="0"/>
      <w:marBottom w:val="0"/>
      <w:divBdr>
        <w:top w:val="none" w:sz="0" w:space="0" w:color="auto"/>
        <w:left w:val="none" w:sz="0" w:space="0" w:color="auto"/>
        <w:bottom w:val="none" w:sz="0" w:space="0" w:color="auto"/>
        <w:right w:val="none" w:sz="0" w:space="0" w:color="auto"/>
      </w:divBdr>
    </w:div>
    <w:div w:id="1639873023">
      <w:bodyDiv w:val="1"/>
      <w:marLeft w:val="0"/>
      <w:marRight w:val="0"/>
      <w:marTop w:val="0"/>
      <w:marBottom w:val="0"/>
      <w:divBdr>
        <w:top w:val="none" w:sz="0" w:space="0" w:color="auto"/>
        <w:left w:val="none" w:sz="0" w:space="0" w:color="auto"/>
        <w:bottom w:val="none" w:sz="0" w:space="0" w:color="auto"/>
        <w:right w:val="none" w:sz="0" w:space="0" w:color="auto"/>
      </w:divBdr>
    </w:div>
    <w:div w:id="1645507623">
      <w:bodyDiv w:val="1"/>
      <w:marLeft w:val="0"/>
      <w:marRight w:val="0"/>
      <w:marTop w:val="0"/>
      <w:marBottom w:val="0"/>
      <w:divBdr>
        <w:top w:val="none" w:sz="0" w:space="0" w:color="auto"/>
        <w:left w:val="none" w:sz="0" w:space="0" w:color="auto"/>
        <w:bottom w:val="none" w:sz="0" w:space="0" w:color="auto"/>
        <w:right w:val="none" w:sz="0" w:space="0" w:color="auto"/>
      </w:divBdr>
    </w:div>
    <w:div w:id="1645962494">
      <w:bodyDiv w:val="1"/>
      <w:marLeft w:val="0"/>
      <w:marRight w:val="0"/>
      <w:marTop w:val="0"/>
      <w:marBottom w:val="0"/>
      <w:divBdr>
        <w:top w:val="none" w:sz="0" w:space="0" w:color="auto"/>
        <w:left w:val="none" w:sz="0" w:space="0" w:color="auto"/>
        <w:bottom w:val="none" w:sz="0" w:space="0" w:color="auto"/>
        <w:right w:val="none" w:sz="0" w:space="0" w:color="auto"/>
      </w:divBdr>
    </w:div>
    <w:div w:id="1650212165">
      <w:bodyDiv w:val="1"/>
      <w:marLeft w:val="0"/>
      <w:marRight w:val="0"/>
      <w:marTop w:val="0"/>
      <w:marBottom w:val="0"/>
      <w:divBdr>
        <w:top w:val="none" w:sz="0" w:space="0" w:color="auto"/>
        <w:left w:val="none" w:sz="0" w:space="0" w:color="auto"/>
        <w:bottom w:val="none" w:sz="0" w:space="0" w:color="auto"/>
        <w:right w:val="none" w:sz="0" w:space="0" w:color="auto"/>
      </w:divBdr>
    </w:div>
    <w:div w:id="1656372876">
      <w:bodyDiv w:val="1"/>
      <w:marLeft w:val="0"/>
      <w:marRight w:val="0"/>
      <w:marTop w:val="0"/>
      <w:marBottom w:val="0"/>
      <w:divBdr>
        <w:top w:val="none" w:sz="0" w:space="0" w:color="auto"/>
        <w:left w:val="none" w:sz="0" w:space="0" w:color="auto"/>
        <w:bottom w:val="none" w:sz="0" w:space="0" w:color="auto"/>
        <w:right w:val="none" w:sz="0" w:space="0" w:color="auto"/>
      </w:divBdr>
    </w:div>
    <w:div w:id="1664892055">
      <w:bodyDiv w:val="1"/>
      <w:marLeft w:val="0"/>
      <w:marRight w:val="0"/>
      <w:marTop w:val="0"/>
      <w:marBottom w:val="0"/>
      <w:divBdr>
        <w:top w:val="none" w:sz="0" w:space="0" w:color="auto"/>
        <w:left w:val="none" w:sz="0" w:space="0" w:color="auto"/>
        <w:bottom w:val="none" w:sz="0" w:space="0" w:color="auto"/>
        <w:right w:val="none" w:sz="0" w:space="0" w:color="auto"/>
      </w:divBdr>
    </w:div>
    <w:div w:id="1667518787">
      <w:bodyDiv w:val="1"/>
      <w:marLeft w:val="0"/>
      <w:marRight w:val="0"/>
      <w:marTop w:val="0"/>
      <w:marBottom w:val="0"/>
      <w:divBdr>
        <w:top w:val="none" w:sz="0" w:space="0" w:color="auto"/>
        <w:left w:val="none" w:sz="0" w:space="0" w:color="auto"/>
        <w:bottom w:val="none" w:sz="0" w:space="0" w:color="auto"/>
        <w:right w:val="none" w:sz="0" w:space="0" w:color="auto"/>
      </w:divBdr>
    </w:div>
    <w:div w:id="1670521065">
      <w:bodyDiv w:val="1"/>
      <w:marLeft w:val="0"/>
      <w:marRight w:val="0"/>
      <w:marTop w:val="0"/>
      <w:marBottom w:val="0"/>
      <w:divBdr>
        <w:top w:val="none" w:sz="0" w:space="0" w:color="auto"/>
        <w:left w:val="none" w:sz="0" w:space="0" w:color="auto"/>
        <w:bottom w:val="none" w:sz="0" w:space="0" w:color="auto"/>
        <w:right w:val="none" w:sz="0" w:space="0" w:color="auto"/>
      </w:divBdr>
    </w:div>
    <w:div w:id="1673411880">
      <w:bodyDiv w:val="1"/>
      <w:marLeft w:val="0"/>
      <w:marRight w:val="0"/>
      <w:marTop w:val="0"/>
      <w:marBottom w:val="0"/>
      <w:divBdr>
        <w:top w:val="none" w:sz="0" w:space="0" w:color="auto"/>
        <w:left w:val="none" w:sz="0" w:space="0" w:color="auto"/>
        <w:bottom w:val="none" w:sz="0" w:space="0" w:color="auto"/>
        <w:right w:val="none" w:sz="0" w:space="0" w:color="auto"/>
      </w:divBdr>
    </w:div>
    <w:div w:id="1676616431">
      <w:bodyDiv w:val="1"/>
      <w:marLeft w:val="0"/>
      <w:marRight w:val="0"/>
      <w:marTop w:val="0"/>
      <w:marBottom w:val="0"/>
      <w:divBdr>
        <w:top w:val="none" w:sz="0" w:space="0" w:color="auto"/>
        <w:left w:val="none" w:sz="0" w:space="0" w:color="auto"/>
        <w:bottom w:val="none" w:sz="0" w:space="0" w:color="auto"/>
        <w:right w:val="none" w:sz="0" w:space="0" w:color="auto"/>
      </w:divBdr>
    </w:div>
    <w:div w:id="1679191022">
      <w:bodyDiv w:val="1"/>
      <w:marLeft w:val="0"/>
      <w:marRight w:val="0"/>
      <w:marTop w:val="0"/>
      <w:marBottom w:val="0"/>
      <w:divBdr>
        <w:top w:val="none" w:sz="0" w:space="0" w:color="auto"/>
        <w:left w:val="none" w:sz="0" w:space="0" w:color="auto"/>
        <w:bottom w:val="none" w:sz="0" w:space="0" w:color="auto"/>
        <w:right w:val="none" w:sz="0" w:space="0" w:color="auto"/>
      </w:divBdr>
    </w:div>
    <w:div w:id="1683317958">
      <w:bodyDiv w:val="1"/>
      <w:marLeft w:val="0"/>
      <w:marRight w:val="0"/>
      <w:marTop w:val="0"/>
      <w:marBottom w:val="0"/>
      <w:divBdr>
        <w:top w:val="none" w:sz="0" w:space="0" w:color="auto"/>
        <w:left w:val="none" w:sz="0" w:space="0" w:color="auto"/>
        <w:bottom w:val="none" w:sz="0" w:space="0" w:color="auto"/>
        <w:right w:val="none" w:sz="0" w:space="0" w:color="auto"/>
      </w:divBdr>
    </w:div>
    <w:div w:id="1689066423">
      <w:bodyDiv w:val="1"/>
      <w:marLeft w:val="0"/>
      <w:marRight w:val="0"/>
      <w:marTop w:val="0"/>
      <w:marBottom w:val="0"/>
      <w:divBdr>
        <w:top w:val="none" w:sz="0" w:space="0" w:color="auto"/>
        <w:left w:val="none" w:sz="0" w:space="0" w:color="auto"/>
        <w:bottom w:val="none" w:sz="0" w:space="0" w:color="auto"/>
        <w:right w:val="none" w:sz="0" w:space="0" w:color="auto"/>
      </w:divBdr>
    </w:div>
    <w:div w:id="1689407320">
      <w:bodyDiv w:val="1"/>
      <w:marLeft w:val="0"/>
      <w:marRight w:val="0"/>
      <w:marTop w:val="0"/>
      <w:marBottom w:val="0"/>
      <w:divBdr>
        <w:top w:val="none" w:sz="0" w:space="0" w:color="auto"/>
        <w:left w:val="none" w:sz="0" w:space="0" w:color="auto"/>
        <w:bottom w:val="none" w:sz="0" w:space="0" w:color="auto"/>
        <w:right w:val="none" w:sz="0" w:space="0" w:color="auto"/>
      </w:divBdr>
    </w:div>
    <w:div w:id="1690715929">
      <w:bodyDiv w:val="1"/>
      <w:marLeft w:val="0"/>
      <w:marRight w:val="0"/>
      <w:marTop w:val="0"/>
      <w:marBottom w:val="0"/>
      <w:divBdr>
        <w:top w:val="none" w:sz="0" w:space="0" w:color="auto"/>
        <w:left w:val="none" w:sz="0" w:space="0" w:color="auto"/>
        <w:bottom w:val="none" w:sz="0" w:space="0" w:color="auto"/>
        <w:right w:val="none" w:sz="0" w:space="0" w:color="auto"/>
      </w:divBdr>
    </w:div>
    <w:div w:id="1698893296">
      <w:bodyDiv w:val="1"/>
      <w:marLeft w:val="0"/>
      <w:marRight w:val="0"/>
      <w:marTop w:val="0"/>
      <w:marBottom w:val="0"/>
      <w:divBdr>
        <w:top w:val="none" w:sz="0" w:space="0" w:color="auto"/>
        <w:left w:val="none" w:sz="0" w:space="0" w:color="auto"/>
        <w:bottom w:val="none" w:sz="0" w:space="0" w:color="auto"/>
        <w:right w:val="none" w:sz="0" w:space="0" w:color="auto"/>
      </w:divBdr>
    </w:div>
    <w:div w:id="1698894123">
      <w:bodyDiv w:val="1"/>
      <w:marLeft w:val="0"/>
      <w:marRight w:val="0"/>
      <w:marTop w:val="0"/>
      <w:marBottom w:val="0"/>
      <w:divBdr>
        <w:top w:val="none" w:sz="0" w:space="0" w:color="auto"/>
        <w:left w:val="none" w:sz="0" w:space="0" w:color="auto"/>
        <w:bottom w:val="none" w:sz="0" w:space="0" w:color="auto"/>
        <w:right w:val="none" w:sz="0" w:space="0" w:color="auto"/>
      </w:divBdr>
    </w:div>
    <w:div w:id="1704597719">
      <w:bodyDiv w:val="1"/>
      <w:marLeft w:val="0"/>
      <w:marRight w:val="0"/>
      <w:marTop w:val="0"/>
      <w:marBottom w:val="0"/>
      <w:divBdr>
        <w:top w:val="none" w:sz="0" w:space="0" w:color="auto"/>
        <w:left w:val="none" w:sz="0" w:space="0" w:color="auto"/>
        <w:bottom w:val="none" w:sz="0" w:space="0" w:color="auto"/>
        <w:right w:val="none" w:sz="0" w:space="0" w:color="auto"/>
      </w:divBdr>
    </w:div>
    <w:div w:id="1709144201">
      <w:bodyDiv w:val="1"/>
      <w:marLeft w:val="0"/>
      <w:marRight w:val="0"/>
      <w:marTop w:val="0"/>
      <w:marBottom w:val="0"/>
      <w:divBdr>
        <w:top w:val="none" w:sz="0" w:space="0" w:color="auto"/>
        <w:left w:val="none" w:sz="0" w:space="0" w:color="auto"/>
        <w:bottom w:val="none" w:sz="0" w:space="0" w:color="auto"/>
        <w:right w:val="none" w:sz="0" w:space="0" w:color="auto"/>
      </w:divBdr>
    </w:div>
    <w:div w:id="1711219676">
      <w:bodyDiv w:val="1"/>
      <w:marLeft w:val="0"/>
      <w:marRight w:val="0"/>
      <w:marTop w:val="0"/>
      <w:marBottom w:val="0"/>
      <w:divBdr>
        <w:top w:val="none" w:sz="0" w:space="0" w:color="auto"/>
        <w:left w:val="none" w:sz="0" w:space="0" w:color="auto"/>
        <w:bottom w:val="none" w:sz="0" w:space="0" w:color="auto"/>
        <w:right w:val="none" w:sz="0" w:space="0" w:color="auto"/>
      </w:divBdr>
    </w:div>
    <w:div w:id="1714310916">
      <w:bodyDiv w:val="1"/>
      <w:marLeft w:val="0"/>
      <w:marRight w:val="0"/>
      <w:marTop w:val="0"/>
      <w:marBottom w:val="0"/>
      <w:divBdr>
        <w:top w:val="none" w:sz="0" w:space="0" w:color="auto"/>
        <w:left w:val="none" w:sz="0" w:space="0" w:color="auto"/>
        <w:bottom w:val="none" w:sz="0" w:space="0" w:color="auto"/>
        <w:right w:val="none" w:sz="0" w:space="0" w:color="auto"/>
      </w:divBdr>
    </w:div>
    <w:div w:id="1716737563">
      <w:bodyDiv w:val="1"/>
      <w:marLeft w:val="0"/>
      <w:marRight w:val="0"/>
      <w:marTop w:val="0"/>
      <w:marBottom w:val="0"/>
      <w:divBdr>
        <w:top w:val="none" w:sz="0" w:space="0" w:color="auto"/>
        <w:left w:val="none" w:sz="0" w:space="0" w:color="auto"/>
        <w:bottom w:val="none" w:sz="0" w:space="0" w:color="auto"/>
        <w:right w:val="none" w:sz="0" w:space="0" w:color="auto"/>
      </w:divBdr>
    </w:div>
    <w:div w:id="1721400309">
      <w:bodyDiv w:val="1"/>
      <w:marLeft w:val="0"/>
      <w:marRight w:val="0"/>
      <w:marTop w:val="0"/>
      <w:marBottom w:val="0"/>
      <w:divBdr>
        <w:top w:val="none" w:sz="0" w:space="0" w:color="auto"/>
        <w:left w:val="none" w:sz="0" w:space="0" w:color="auto"/>
        <w:bottom w:val="none" w:sz="0" w:space="0" w:color="auto"/>
        <w:right w:val="none" w:sz="0" w:space="0" w:color="auto"/>
      </w:divBdr>
    </w:div>
    <w:div w:id="1722557385">
      <w:bodyDiv w:val="1"/>
      <w:marLeft w:val="0"/>
      <w:marRight w:val="0"/>
      <w:marTop w:val="0"/>
      <w:marBottom w:val="0"/>
      <w:divBdr>
        <w:top w:val="none" w:sz="0" w:space="0" w:color="auto"/>
        <w:left w:val="none" w:sz="0" w:space="0" w:color="auto"/>
        <w:bottom w:val="none" w:sz="0" w:space="0" w:color="auto"/>
        <w:right w:val="none" w:sz="0" w:space="0" w:color="auto"/>
      </w:divBdr>
    </w:div>
    <w:div w:id="1729037620">
      <w:bodyDiv w:val="1"/>
      <w:marLeft w:val="0"/>
      <w:marRight w:val="0"/>
      <w:marTop w:val="0"/>
      <w:marBottom w:val="0"/>
      <w:divBdr>
        <w:top w:val="none" w:sz="0" w:space="0" w:color="auto"/>
        <w:left w:val="none" w:sz="0" w:space="0" w:color="auto"/>
        <w:bottom w:val="none" w:sz="0" w:space="0" w:color="auto"/>
        <w:right w:val="none" w:sz="0" w:space="0" w:color="auto"/>
      </w:divBdr>
    </w:div>
    <w:div w:id="1729066649">
      <w:bodyDiv w:val="1"/>
      <w:marLeft w:val="0"/>
      <w:marRight w:val="0"/>
      <w:marTop w:val="0"/>
      <w:marBottom w:val="0"/>
      <w:divBdr>
        <w:top w:val="none" w:sz="0" w:space="0" w:color="auto"/>
        <w:left w:val="none" w:sz="0" w:space="0" w:color="auto"/>
        <w:bottom w:val="none" w:sz="0" w:space="0" w:color="auto"/>
        <w:right w:val="none" w:sz="0" w:space="0" w:color="auto"/>
      </w:divBdr>
    </w:div>
    <w:div w:id="1729723663">
      <w:bodyDiv w:val="1"/>
      <w:marLeft w:val="0"/>
      <w:marRight w:val="0"/>
      <w:marTop w:val="0"/>
      <w:marBottom w:val="0"/>
      <w:divBdr>
        <w:top w:val="none" w:sz="0" w:space="0" w:color="auto"/>
        <w:left w:val="none" w:sz="0" w:space="0" w:color="auto"/>
        <w:bottom w:val="none" w:sz="0" w:space="0" w:color="auto"/>
        <w:right w:val="none" w:sz="0" w:space="0" w:color="auto"/>
      </w:divBdr>
    </w:div>
    <w:div w:id="1731348452">
      <w:bodyDiv w:val="1"/>
      <w:marLeft w:val="0"/>
      <w:marRight w:val="0"/>
      <w:marTop w:val="0"/>
      <w:marBottom w:val="0"/>
      <w:divBdr>
        <w:top w:val="none" w:sz="0" w:space="0" w:color="auto"/>
        <w:left w:val="none" w:sz="0" w:space="0" w:color="auto"/>
        <w:bottom w:val="none" w:sz="0" w:space="0" w:color="auto"/>
        <w:right w:val="none" w:sz="0" w:space="0" w:color="auto"/>
      </w:divBdr>
    </w:div>
    <w:div w:id="1747259959">
      <w:bodyDiv w:val="1"/>
      <w:marLeft w:val="0"/>
      <w:marRight w:val="0"/>
      <w:marTop w:val="0"/>
      <w:marBottom w:val="0"/>
      <w:divBdr>
        <w:top w:val="none" w:sz="0" w:space="0" w:color="auto"/>
        <w:left w:val="none" w:sz="0" w:space="0" w:color="auto"/>
        <w:bottom w:val="none" w:sz="0" w:space="0" w:color="auto"/>
        <w:right w:val="none" w:sz="0" w:space="0" w:color="auto"/>
      </w:divBdr>
    </w:div>
    <w:div w:id="1750686651">
      <w:bodyDiv w:val="1"/>
      <w:marLeft w:val="0"/>
      <w:marRight w:val="0"/>
      <w:marTop w:val="0"/>
      <w:marBottom w:val="0"/>
      <w:divBdr>
        <w:top w:val="none" w:sz="0" w:space="0" w:color="auto"/>
        <w:left w:val="none" w:sz="0" w:space="0" w:color="auto"/>
        <w:bottom w:val="none" w:sz="0" w:space="0" w:color="auto"/>
        <w:right w:val="none" w:sz="0" w:space="0" w:color="auto"/>
      </w:divBdr>
    </w:div>
    <w:div w:id="1776359570">
      <w:bodyDiv w:val="1"/>
      <w:marLeft w:val="0"/>
      <w:marRight w:val="0"/>
      <w:marTop w:val="0"/>
      <w:marBottom w:val="0"/>
      <w:divBdr>
        <w:top w:val="none" w:sz="0" w:space="0" w:color="auto"/>
        <w:left w:val="none" w:sz="0" w:space="0" w:color="auto"/>
        <w:bottom w:val="none" w:sz="0" w:space="0" w:color="auto"/>
        <w:right w:val="none" w:sz="0" w:space="0" w:color="auto"/>
      </w:divBdr>
    </w:div>
    <w:div w:id="1780298425">
      <w:bodyDiv w:val="1"/>
      <w:marLeft w:val="0"/>
      <w:marRight w:val="0"/>
      <w:marTop w:val="0"/>
      <w:marBottom w:val="0"/>
      <w:divBdr>
        <w:top w:val="none" w:sz="0" w:space="0" w:color="auto"/>
        <w:left w:val="none" w:sz="0" w:space="0" w:color="auto"/>
        <w:bottom w:val="none" w:sz="0" w:space="0" w:color="auto"/>
        <w:right w:val="none" w:sz="0" w:space="0" w:color="auto"/>
      </w:divBdr>
    </w:div>
    <w:div w:id="1790931819">
      <w:bodyDiv w:val="1"/>
      <w:marLeft w:val="0"/>
      <w:marRight w:val="0"/>
      <w:marTop w:val="0"/>
      <w:marBottom w:val="0"/>
      <w:divBdr>
        <w:top w:val="none" w:sz="0" w:space="0" w:color="auto"/>
        <w:left w:val="none" w:sz="0" w:space="0" w:color="auto"/>
        <w:bottom w:val="none" w:sz="0" w:space="0" w:color="auto"/>
        <w:right w:val="none" w:sz="0" w:space="0" w:color="auto"/>
      </w:divBdr>
    </w:div>
    <w:div w:id="1793589751">
      <w:bodyDiv w:val="1"/>
      <w:marLeft w:val="0"/>
      <w:marRight w:val="0"/>
      <w:marTop w:val="0"/>
      <w:marBottom w:val="0"/>
      <w:divBdr>
        <w:top w:val="none" w:sz="0" w:space="0" w:color="auto"/>
        <w:left w:val="none" w:sz="0" w:space="0" w:color="auto"/>
        <w:bottom w:val="none" w:sz="0" w:space="0" w:color="auto"/>
        <w:right w:val="none" w:sz="0" w:space="0" w:color="auto"/>
      </w:divBdr>
    </w:div>
    <w:div w:id="1796480946">
      <w:bodyDiv w:val="1"/>
      <w:marLeft w:val="0"/>
      <w:marRight w:val="0"/>
      <w:marTop w:val="0"/>
      <w:marBottom w:val="0"/>
      <w:divBdr>
        <w:top w:val="none" w:sz="0" w:space="0" w:color="auto"/>
        <w:left w:val="none" w:sz="0" w:space="0" w:color="auto"/>
        <w:bottom w:val="none" w:sz="0" w:space="0" w:color="auto"/>
        <w:right w:val="none" w:sz="0" w:space="0" w:color="auto"/>
      </w:divBdr>
    </w:div>
    <w:div w:id="1797092104">
      <w:bodyDiv w:val="1"/>
      <w:marLeft w:val="0"/>
      <w:marRight w:val="0"/>
      <w:marTop w:val="0"/>
      <w:marBottom w:val="0"/>
      <w:divBdr>
        <w:top w:val="none" w:sz="0" w:space="0" w:color="auto"/>
        <w:left w:val="none" w:sz="0" w:space="0" w:color="auto"/>
        <w:bottom w:val="none" w:sz="0" w:space="0" w:color="auto"/>
        <w:right w:val="none" w:sz="0" w:space="0" w:color="auto"/>
      </w:divBdr>
    </w:div>
    <w:div w:id="1797597696">
      <w:bodyDiv w:val="1"/>
      <w:marLeft w:val="0"/>
      <w:marRight w:val="0"/>
      <w:marTop w:val="0"/>
      <w:marBottom w:val="0"/>
      <w:divBdr>
        <w:top w:val="none" w:sz="0" w:space="0" w:color="auto"/>
        <w:left w:val="none" w:sz="0" w:space="0" w:color="auto"/>
        <w:bottom w:val="none" w:sz="0" w:space="0" w:color="auto"/>
        <w:right w:val="none" w:sz="0" w:space="0" w:color="auto"/>
      </w:divBdr>
    </w:div>
    <w:div w:id="1803570837">
      <w:bodyDiv w:val="1"/>
      <w:marLeft w:val="0"/>
      <w:marRight w:val="0"/>
      <w:marTop w:val="0"/>
      <w:marBottom w:val="0"/>
      <w:divBdr>
        <w:top w:val="none" w:sz="0" w:space="0" w:color="auto"/>
        <w:left w:val="none" w:sz="0" w:space="0" w:color="auto"/>
        <w:bottom w:val="none" w:sz="0" w:space="0" w:color="auto"/>
        <w:right w:val="none" w:sz="0" w:space="0" w:color="auto"/>
      </w:divBdr>
    </w:div>
    <w:div w:id="1803885418">
      <w:bodyDiv w:val="1"/>
      <w:marLeft w:val="0"/>
      <w:marRight w:val="0"/>
      <w:marTop w:val="0"/>
      <w:marBottom w:val="0"/>
      <w:divBdr>
        <w:top w:val="none" w:sz="0" w:space="0" w:color="auto"/>
        <w:left w:val="none" w:sz="0" w:space="0" w:color="auto"/>
        <w:bottom w:val="none" w:sz="0" w:space="0" w:color="auto"/>
        <w:right w:val="none" w:sz="0" w:space="0" w:color="auto"/>
      </w:divBdr>
    </w:div>
    <w:div w:id="1815901542">
      <w:bodyDiv w:val="1"/>
      <w:marLeft w:val="0"/>
      <w:marRight w:val="0"/>
      <w:marTop w:val="0"/>
      <w:marBottom w:val="0"/>
      <w:divBdr>
        <w:top w:val="none" w:sz="0" w:space="0" w:color="auto"/>
        <w:left w:val="none" w:sz="0" w:space="0" w:color="auto"/>
        <w:bottom w:val="none" w:sz="0" w:space="0" w:color="auto"/>
        <w:right w:val="none" w:sz="0" w:space="0" w:color="auto"/>
      </w:divBdr>
    </w:div>
    <w:div w:id="1823154320">
      <w:bodyDiv w:val="1"/>
      <w:marLeft w:val="0"/>
      <w:marRight w:val="0"/>
      <w:marTop w:val="0"/>
      <w:marBottom w:val="0"/>
      <w:divBdr>
        <w:top w:val="none" w:sz="0" w:space="0" w:color="auto"/>
        <w:left w:val="none" w:sz="0" w:space="0" w:color="auto"/>
        <w:bottom w:val="none" w:sz="0" w:space="0" w:color="auto"/>
        <w:right w:val="none" w:sz="0" w:space="0" w:color="auto"/>
      </w:divBdr>
    </w:div>
    <w:div w:id="1829206807">
      <w:bodyDiv w:val="1"/>
      <w:marLeft w:val="0"/>
      <w:marRight w:val="0"/>
      <w:marTop w:val="0"/>
      <w:marBottom w:val="0"/>
      <w:divBdr>
        <w:top w:val="none" w:sz="0" w:space="0" w:color="auto"/>
        <w:left w:val="none" w:sz="0" w:space="0" w:color="auto"/>
        <w:bottom w:val="none" w:sz="0" w:space="0" w:color="auto"/>
        <w:right w:val="none" w:sz="0" w:space="0" w:color="auto"/>
      </w:divBdr>
    </w:div>
    <w:div w:id="1830050236">
      <w:bodyDiv w:val="1"/>
      <w:marLeft w:val="0"/>
      <w:marRight w:val="0"/>
      <w:marTop w:val="0"/>
      <w:marBottom w:val="0"/>
      <w:divBdr>
        <w:top w:val="none" w:sz="0" w:space="0" w:color="auto"/>
        <w:left w:val="none" w:sz="0" w:space="0" w:color="auto"/>
        <w:bottom w:val="none" w:sz="0" w:space="0" w:color="auto"/>
        <w:right w:val="none" w:sz="0" w:space="0" w:color="auto"/>
      </w:divBdr>
    </w:div>
    <w:div w:id="1838378930">
      <w:bodyDiv w:val="1"/>
      <w:marLeft w:val="0"/>
      <w:marRight w:val="0"/>
      <w:marTop w:val="0"/>
      <w:marBottom w:val="0"/>
      <w:divBdr>
        <w:top w:val="none" w:sz="0" w:space="0" w:color="auto"/>
        <w:left w:val="none" w:sz="0" w:space="0" w:color="auto"/>
        <w:bottom w:val="none" w:sz="0" w:space="0" w:color="auto"/>
        <w:right w:val="none" w:sz="0" w:space="0" w:color="auto"/>
      </w:divBdr>
    </w:div>
    <w:div w:id="1838572305">
      <w:bodyDiv w:val="1"/>
      <w:marLeft w:val="0"/>
      <w:marRight w:val="0"/>
      <w:marTop w:val="0"/>
      <w:marBottom w:val="0"/>
      <w:divBdr>
        <w:top w:val="none" w:sz="0" w:space="0" w:color="auto"/>
        <w:left w:val="none" w:sz="0" w:space="0" w:color="auto"/>
        <w:bottom w:val="none" w:sz="0" w:space="0" w:color="auto"/>
        <w:right w:val="none" w:sz="0" w:space="0" w:color="auto"/>
      </w:divBdr>
    </w:div>
    <w:div w:id="1839954042">
      <w:bodyDiv w:val="1"/>
      <w:marLeft w:val="0"/>
      <w:marRight w:val="0"/>
      <w:marTop w:val="0"/>
      <w:marBottom w:val="0"/>
      <w:divBdr>
        <w:top w:val="none" w:sz="0" w:space="0" w:color="auto"/>
        <w:left w:val="none" w:sz="0" w:space="0" w:color="auto"/>
        <w:bottom w:val="none" w:sz="0" w:space="0" w:color="auto"/>
        <w:right w:val="none" w:sz="0" w:space="0" w:color="auto"/>
      </w:divBdr>
    </w:div>
    <w:div w:id="1840804469">
      <w:bodyDiv w:val="1"/>
      <w:marLeft w:val="0"/>
      <w:marRight w:val="0"/>
      <w:marTop w:val="0"/>
      <w:marBottom w:val="0"/>
      <w:divBdr>
        <w:top w:val="none" w:sz="0" w:space="0" w:color="auto"/>
        <w:left w:val="none" w:sz="0" w:space="0" w:color="auto"/>
        <w:bottom w:val="none" w:sz="0" w:space="0" w:color="auto"/>
        <w:right w:val="none" w:sz="0" w:space="0" w:color="auto"/>
      </w:divBdr>
    </w:div>
    <w:div w:id="1842769101">
      <w:bodyDiv w:val="1"/>
      <w:marLeft w:val="0"/>
      <w:marRight w:val="0"/>
      <w:marTop w:val="0"/>
      <w:marBottom w:val="0"/>
      <w:divBdr>
        <w:top w:val="none" w:sz="0" w:space="0" w:color="auto"/>
        <w:left w:val="none" w:sz="0" w:space="0" w:color="auto"/>
        <w:bottom w:val="none" w:sz="0" w:space="0" w:color="auto"/>
        <w:right w:val="none" w:sz="0" w:space="0" w:color="auto"/>
      </w:divBdr>
    </w:div>
    <w:div w:id="1851795936">
      <w:bodyDiv w:val="1"/>
      <w:marLeft w:val="0"/>
      <w:marRight w:val="0"/>
      <w:marTop w:val="0"/>
      <w:marBottom w:val="0"/>
      <w:divBdr>
        <w:top w:val="none" w:sz="0" w:space="0" w:color="auto"/>
        <w:left w:val="none" w:sz="0" w:space="0" w:color="auto"/>
        <w:bottom w:val="none" w:sz="0" w:space="0" w:color="auto"/>
        <w:right w:val="none" w:sz="0" w:space="0" w:color="auto"/>
      </w:divBdr>
    </w:div>
    <w:div w:id="1857845431">
      <w:bodyDiv w:val="1"/>
      <w:marLeft w:val="0"/>
      <w:marRight w:val="0"/>
      <w:marTop w:val="0"/>
      <w:marBottom w:val="0"/>
      <w:divBdr>
        <w:top w:val="none" w:sz="0" w:space="0" w:color="auto"/>
        <w:left w:val="none" w:sz="0" w:space="0" w:color="auto"/>
        <w:bottom w:val="none" w:sz="0" w:space="0" w:color="auto"/>
        <w:right w:val="none" w:sz="0" w:space="0" w:color="auto"/>
      </w:divBdr>
    </w:div>
    <w:div w:id="1862476758">
      <w:bodyDiv w:val="1"/>
      <w:marLeft w:val="0"/>
      <w:marRight w:val="0"/>
      <w:marTop w:val="0"/>
      <w:marBottom w:val="0"/>
      <w:divBdr>
        <w:top w:val="none" w:sz="0" w:space="0" w:color="auto"/>
        <w:left w:val="none" w:sz="0" w:space="0" w:color="auto"/>
        <w:bottom w:val="none" w:sz="0" w:space="0" w:color="auto"/>
        <w:right w:val="none" w:sz="0" w:space="0" w:color="auto"/>
      </w:divBdr>
    </w:div>
    <w:div w:id="1873609143">
      <w:bodyDiv w:val="1"/>
      <w:marLeft w:val="0"/>
      <w:marRight w:val="0"/>
      <w:marTop w:val="0"/>
      <w:marBottom w:val="0"/>
      <w:divBdr>
        <w:top w:val="none" w:sz="0" w:space="0" w:color="auto"/>
        <w:left w:val="none" w:sz="0" w:space="0" w:color="auto"/>
        <w:bottom w:val="none" w:sz="0" w:space="0" w:color="auto"/>
        <w:right w:val="none" w:sz="0" w:space="0" w:color="auto"/>
      </w:divBdr>
    </w:div>
    <w:div w:id="1878590588">
      <w:bodyDiv w:val="1"/>
      <w:marLeft w:val="0"/>
      <w:marRight w:val="0"/>
      <w:marTop w:val="0"/>
      <w:marBottom w:val="0"/>
      <w:divBdr>
        <w:top w:val="none" w:sz="0" w:space="0" w:color="auto"/>
        <w:left w:val="none" w:sz="0" w:space="0" w:color="auto"/>
        <w:bottom w:val="none" w:sz="0" w:space="0" w:color="auto"/>
        <w:right w:val="none" w:sz="0" w:space="0" w:color="auto"/>
      </w:divBdr>
    </w:div>
    <w:div w:id="1879314130">
      <w:bodyDiv w:val="1"/>
      <w:marLeft w:val="0"/>
      <w:marRight w:val="0"/>
      <w:marTop w:val="0"/>
      <w:marBottom w:val="0"/>
      <w:divBdr>
        <w:top w:val="none" w:sz="0" w:space="0" w:color="auto"/>
        <w:left w:val="none" w:sz="0" w:space="0" w:color="auto"/>
        <w:bottom w:val="none" w:sz="0" w:space="0" w:color="auto"/>
        <w:right w:val="none" w:sz="0" w:space="0" w:color="auto"/>
      </w:divBdr>
    </w:div>
    <w:div w:id="1887714153">
      <w:bodyDiv w:val="1"/>
      <w:marLeft w:val="0"/>
      <w:marRight w:val="0"/>
      <w:marTop w:val="0"/>
      <w:marBottom w:val="0"/>
      <w:divBdr>
        <w:top w:val="none" w:sz="0" w:space="0" w:color="auto"/>
        <w:left w:val="none" w:sz="0" w:space="0" w:color="auto"/>
        <w:bottom w:val="none" w:sz="0" w:space="0" w:color="auto"/>
        <w:right w:val="none" w:sz="0" w:space="0" w:color="auto"/>
      </w:divBdr>
    </w:div>
    <w:div w:id="1893804637">
      <w:bodyDiv w:val="1"/>
      <w:marLeft w:val="0"/>
      <w:marRight w:val="0"/>
      <w:marTop w:val="0"/>
      <w:marBottom w:val="0"/>
      <w:divBdr>
        <w:top w:val="none" w:sz="0" w:space="0" w:color="auto"/>
        <w:left w:val="none" w:sz="0" w:space="0" w:color="auto"/>
        <w:bottom w:val="none" w:sz="0" w:space="0" w:color="auto"/>
        <w:right w:val="none" w:sz="0" w:space="0" w:color="auto"/>
      </w:divBdr>
    </w:div>
    <w:div w:id="1894005222">
      <w:bodyDiv w:val="1"/>
      <w:marLeft w:val="0"/>
      <w:marRight w:val="0"/>
      <w:marTop w:val="0"/>
      <w:marBottom w:val="0"/>
      <w:divBdr>
        <w:top w:val="none" w:sz="0" w:space="0" w:color="auto"/>
        <w:left w:val="none" w:sz="0" w:space="0" w:color="auto"/>
        <w:bottom w:val="none" w:sz="0" w:space="0" w:color="auto"/>
        <w:right w:val="none" w:sz="0" w:space="0" w:color="auto"/>
      </w:divBdr>
    </w:div>
    <w:div w:id="1896431980">
      <w:bodyDiv w:val="1"/>
      <w:marLeft w:val="0"/>
      <w:marRight w:val="0"/>
      <w:marTop w:val="0"/>
      <w:marBottom w:val="0"/>
      <w:divBdr>
        <w:top w:val="none" w:sz="0" w:space="0" w:color="auto"/>
        <w:left w:val="none" w:sz="0" w:space="0" w:color="auto"/>
        <w:bottom w:val="none" w:sz="0" w:space="0" w:color="auto"/>
        <w:right w:val="none" w:sz="0" w:space="0" w:color="auto"/>
      </w:divBdr>
    </w:div>
    <w:div w:id="1905211786">
      <w:bodyDiv w:val="1"/>
      <w:marLeft w:val="0"/>
      <w:marRight w:val="0"/>
      <w:marTop w:val="0"/>
      <w:marBottom w:val="0"/>
      <w:divBdr>
        <w:top w:val="none" w:sz="0" w:space="0" w:color="auto"/>
        <w:left w:val="none" w:sz="0" w:space="0" w:color="auto"/>
        <w:bottom w:val="none" w:sz="0" w:space="0" w:color="auto"/>
        <w:right w:val="none" w:sz="0" w:space="0" w:color="auto"/>
      </w:divBdr>
    </w:div>
    <w:div w:id="1906328828">
      <w:bodyDiv w:val="1"/>
      <w:marLeft w:val="0"/>
      <w:marRight w:val="0"/>
      <w:marTop w:val="0"/>
      <w:marBottom w:val="0"/>
      <w:divBdr>
        <w:top w:val="none" w:sz="0" w:space="0" w:color="auto"/>
        <w:left w:val="none" w:sz="0" w:space="0" w:color="auto"/>
        <w:bottom w:val="none" w:sz="0" w:space="0" w:color="auto"/>
        <w:right w:val="none" w:sz="0" w:space="0" w:color="auto"/>
      </w:divBdr>
    </w:div>
    <w:div w:id="1909537466">
      <w:bodyDiv w:val="1"/>
      <w:marLeft w:val="0"/>
      <w:marRight w:val="0"/>
      <w:marTop w:val="0"/>
      <w:marBottom w:val="0"/>
      <w:divBdr>
        <w:top w:val="none" w:sz="0" w:space="0" w:color="auto"/>
        <w:left w:val="none" w:sz="0" w:space="0" w:color="auto"/>
        <w:bottom w:val="none" w:sz="0" w:space="0" w:color="auto"/>
        <w:right w:val="none" w:sz="0" w:space="0" w:color="auto"/>
      </w:divBdr>
    </w:div>
    <w:div w:id="1919051397">
      <w:bodyDiv w:val="1"/>
      <w:marLeft w:val="0"/>
      <w:marRight w:val="0"/>
      <w:marTop w:val="0"/>
      <w:marBottom w:val="0"/>
      <w:divBdr>
        <w:top w:val="none" w:sz="0" w:space="0" w:color="auto"/>
        <w:left w:val="none" w:sz="0" w:space="0" w:color="auto"/>
        <w:bottom w:val="none" w:sz="0" w:space="0" w:color="auto"/>
        <w:right w:val="none" w:sz="0" w:space="0" w:color="auto"/>
      </w:divBdr>
    </w:div>
    <w:div w:id="1920090236">
      <w:bodyDiv w:val="1"/>
      <w:marLeft w:val="0"/>
      <w:marRight w:val="0"/>
      <w:marTop w:val="0"/>
      <w:marBottom w:val="0"/>
      <w:divBdr>
        <w:top w:val="none" w:sz="0" w:space="0" w:color="auto"/>
        <w:left w:val="none" w:sz="0" w:space="0" w:color="auto"/>
        <w:bottom w:val="none" w:sz="0" w:space="0" w:color="auto"/>
        <w:right w:val="none" w:sz="0" w:space="0" w:color="auto"/>
      </w:divBdr>
    </w:div>
    <w:div w:id="1920553798">
      <w:bodyDiv w:val="1"/>
      <w:marLeft w:val="0"/>
      <w:marRight w:val="0"/>
      <w:marTop w:val="0"/>
      <w:marBottom w:val="0"/>
      <w:divBdr>
        <w:top w:val="none" w:sz="0" w:space="0" w:color="auto"/>
        <w:left w:val="none" w:sz="0" w:space="0" w:color="auto"/>
        <w:bottom w:val="none" w:sz="0" w:space="0" w:color="auto"/>
        <w:right w:val="none" w:sz="0" w:space="0" w:color="auto"/>
      </w:divBdr>
    </w:div>
    <w:div w:id="1923097530">
      <w:bodyDiv w:val="1"/>
      <w:marLeft w:val="0"/>
      <w:marRight w:val="0"/>
      <w:marTop w:val="0"/>
      <w:marBottom w:val="0"/>
      <w:divBdr>
        <w:top w:val="none" w:sz="0" w:space="0" w:color="auto"/>
        <w:left w:val="none" w:sz="0" w:space="0" w:color="auto"/>
        <w:bottom w:val="none" w:sz="0" w:space="0" w:color="auto"/>
        <w:right w:val="none" w:sz="0" w:space="0" w:color="auto"/>
      </w:divBdr>
    </w:div>
    <w:div w:id="1923292241">
      <w:bodyDiv w:val="1"/>
      <w:marLeft w:val="0"/>
      <w:marRight w:val="0"/>
      <w:marTop w:val="0"/>
      <w:marBottom w:val="0"/>
      <w:divBdr>
        <w:top w:val="none" w:sz="0" w:space="0" w:color="auto"/>
        <w:left w:val="none" w:sz="0" w:space="0" w:color="auto"/>
        <w:bottom w:val="none" w:sz="0" w:space="0" w:color="auto"/>
        <w:right w:val="none" w:sz="0" w:space="0" w:color="auto"/>
      </w:divBdr>
    </w:div>
    <w:div w:id="1924097996">
      <w:bodyDiv w:val="1"/>
      <w:marLeft w:val="0"/>
      <w:marRight w:val="0"/>
      <w:marTop w:val="0"/>
      <w:marBottom w:val="0"/>
      <w:divBdr>
        <w:top w:val="none" w:sz="0" w:space="0" w:color="auto"/>
        <w:left w:val="none" w:sz="0" w:space="0" w:color="auto"/>
        <w:bottom w:val="none" w:sz="0" w:space="0" w:color="auto"/>
        <w:right w:val="none" w:sz="0" w:space="0" w:color="auto"/>
      </w:divBdr>
    </w:div>
    <w:div w:id="1931617369">
      <w:bodyDiv w:val="1"/>
      <w:marLeft w:val="0"/>
      <w:marRight w:val="0"/>
      <w:marTop w:val="0"/>
      <w:marBottom w:val="0"/>
      <w:divBdr>
        <w:top w:val="none" w:sz="0" w:space="0" w:color="auto"/>
        <w:left w:val="none" w:sz="0" w:space="0" w:color="auto"/>
        <w:bottom w:val="none" w:sz="0" w:space="0" w:color="auto"/>
        <w:right w:val="none" w:sz="0" w:space="0" w:color="auto"/>
      </w:divBdr>
    </w:div>
    <w:div w:id="1935938152">
      <w:bodyDiv w:val="1"/>
      <w:marLeft w:val="0"/>
      <w:marRight w:val="0"/>
      <w:marTop w:val="0"/>
      <w:marBottom w:val="0"/>
      <w:divBdr>
        <w:top w:val="none" w:sz="0" w:space="0" w:color="auto"/>
        <w:left w:val="none" w:sz="0" w:space="0" w:color="auto"/>
        <w:bottom w:val="none" w:sz="0" w:space="0" w:color="auto"/>
        <w:right w:val="none" w:sz="0" w:space="0" w:color="auto"/>
      </w:divBdr>
    </w:div>
    <w:div w:id="1951622965">
      <w:bodyDiv w:val="1"/>
      <w:marLeft w:val="0"/>
      <w:marRight w:val="0"/>
      <w:marTop w:val="0"/>
      <w:marBottom w:val="0"/>
      <w:divBdr>
        <w:top w:val="none" w:sz="0" w:space="0" w:color="auto"/>
        <w:left w:val="none" w:sz="0" w:space="0" w:color="auto"/>
        <w:bottom w:val="none" w:sz="0" w:space="0" w:color="auto"/>
        <w:right w:val="none" w:sz="0" w:space="0" w:color="auto"/>
      </w:divBdr>
    </w:div>
    <w:div w:id="1959598791">
      <w:bodyDiv w:val="1"/>
      <w:marLeft w:val="0"/>
      <w:marRight w:val="0"/>
      <w:marTop w:val="0"/>
      <w:marBottom w:val="0"/>
      <w:divBdr>
        <w:top w:val="none" w:sz="0" w:space="0" w:color="auto"/>
        <w:left w:val="none" w:sz="0" w:space="0" w:color="auto"/>
        <w:bottom w:val="none" w:sz="0" w:space="0" w:color="auto"/>
        <w:right w:val="none" w:sz="0" w:space="0" w:color="auto"/>
      </w:divBdr>
    </w:div>
    <w:div w:id="1964728845">
      <w:bodyDiv w:val="1"/>
      <w:marLeft w:val="0"/>
      <w:marRight w:val="0"/>
      <w:marTop w:val="0"/>
      <w:marBottom w:val="0"/>
      <w:divBdr>
        <w:top w:val="none" w:sz="0" w:space="0" w:color="auto"/>
        <w:left w:val="none" w:sz="0" w:space="0" w:color="auto"/>
        <w:bottom w:val="none" w:sz="0" w:space="0" w:color="auto"/>
        <w:right w:val="none" w:sz="0" w:space="0" w:color="auto"/>
      </w:divBdr>
    </w:div>
    <w:div w:id="1968657334">
      <w:bodyDiv w:val="1"/>
      <w:marLeft w:val="0"/>
      <w:marRight w:val="0"/>
      <w:marTop w:val="0"/>
      <w:marBottom w:val="0"/>
      <w:divBdr>
        <w:top w:val="none" w:sz="0" w:space="0" w:color="auto"/>
        <w:left w:val="none" w:sz="0" w:space="0" w:color="auto"/>
        <w:bottom w:val="none" w:sz="0" w:space="0" w:color="auto"/>
        <w:right w:val="none" w:sz="0" w:space="0" w:color="auto"/>
      </w:divBdr>
    </w:div>
    <w:div w:id="1968969675">
      <w:bodyDiv w:val="1"/>
      <w:marLeft w:val="0"/>
      <w:marRight w:val="0"/>
      <w:marTop w:val="0"/>
      <w:marBottom w:val="0"/>
      <w:divBdr>
        <w:top w:val="none" w:sz="0" w:space="0" w:color="auto"/>
        <w:left w:val="none" w:sz="0" w:space="0" w:color="auto"/>
        <w:bottom w:val="none" w:sz="0" w:space="0" w:color="auto"/>
        <w:right w:val="none" w:sz="0" w:space="0" w:color="auto"/>
      </w:divBdr>
    </w:div>
    <w:div w:id="1979652875">
      <w:bodyDiv w:val="1"/>
      <w:marLeft w:val="0"/>
      <w:marRight w:val="0"/>
      <w:marTop w:val="0"/>
      <w:marBottom w:val="0"/>
      <w:divBdr>
        <w:top w:val="none" w:sz="0" w:space="0" w:color="auto"/>
        <w:left w:val="none" w:sz="0" w:space="0" w:color="auto"/>
        <w:bottom w:val="none" w:sz="0" w:space="0" w:color="auto"/>
        <w:right w:val="none" w:sz="0" w:space="0" w:color="auto"/>
      </w:divBdr>
    </w:div>
    <w:div w:id="1985157481">
      <w:bodyDiv w:val="1"/>
      <w:marLeft w:val="0"/>
      <w:marRight w:val="0"/>
      <w:marTop w:val="0"/>
      <w:marBottom w:val="0"/>
      <w:divBdr>
        <w:top w:val="none" w:sz="0" w:space="0" w:color="auto"/>
        <w:left w:val="none" w:sz="0" w:space="0" w:color="auto"/>
        <w:bottom w:val="none" w:sz="0" w:space="0" w:color="auto"/>
        <w:right w:val="none" w:sz="0" w:space="0" w:color="auto"/>
      </w:divBdr>
    </w:div>
    <w:div w:id="1986160533">
      <w:bodyDiv w:val="1"/>
      <w:marLeft w:val="0"/>
      <w:marRight w:val="0"/>
      <w:marTop w:val="0"/>
      <w:marBottom w:val="0"/>
      <w:divBdr>
        <w:top w:val="none" w:sz="0" w:space="0" w:color="auto"/>
        <w:left w:val="none" w:sz="0" w:space="0" w:color="auto"/>
        <w:bottom w:val="none" w:sz="0" w:space="0" w:color="auto"/>
        <w:right w:val="none" w:sz="0" w:space="0" w:color="auto"/>
      </w:divBdr>
    </w:div>
    <w:div w:id="1990933742">
      <w:bodyDiv w:val="1"/>
      <w:marLeft w:val="0"/>
      <w:marRight w:val="0"/>
      <w:marTop w:val="0"/>
      <w:marBottom w:val="0"/>
      <w:divBdr>
        <w:top w:val="none" w:sz="0" w:space="0" w:color="auto"/>
        <w:left w:val="none" w:sz="0" w:space="0" w:color="auto"/>
        <w:bottom w:val="none" w:sz="0" w:space="0" w:color="auto"/>
        <w:right w:val="none" w:sz="0" w:space="0" w:color="auto"/>
      </w:divBdr>
    </w:div>
    <w:div w:id="1993170712">
      <w:bodyDiv w:val="1"/>
      <w:marLeft w:val="0"/>
      <w:marRight w:val="0"/>
      <w:marTop w:val="0"/>
      <w:marBottom w:val="0"/>
      <w:divBdr>
        <w:top w:val="none" w:sz="0" w:space="0" w:color="auto"/>
        <w:left w:val="none" w:sz="0" w:space="0" w:color="auto"/>
        <w:bottom w:val="none" w:sz="0" w:space="0" w:color="auto"/>
        <w:right w:val="none" w:sz="0" w:space="0" w:color="auto"/>
      </w:divBdr>
    </w:div>
    <w:div w:id="2007392681">
      <w:bodyDiv w:val="1"/>
      <w:marLeft w:val="0"/>
      <w:marRight w:val="0"/>
      <w:marTop w:val="0"/>
      <w:marBottom w:val="0"/>
      <w:divBdr>
        <w:top w:val="none" w:sz="0" w:space="0" w:color="auto"/>
        <w:left w:val="none" w:sz="0" w:space="0" w:color="auto"/>
        <w:bottom w:val="none" w:sz="0" w:space="0" w:color="auto"/>
        <w:right w:val="none" w:sz="0" w:space="0" w:color="auto"/>
      </w:divBdr>
    </w:div>
    <w:div w:id="2007856197">
      <w:bodyDiv w:val="1"/>
      <w:marLeft w:val="0"/>
      <w:marRight w:val="0"/>
      <w:marTop w:val="0"/>
      <w:marBottom w:val="0"/>
      <w:divBdr>
        <w:top w:val="none" w:sz="0" w:space="0" w:color="auto"/>
        <w:left w:val="none" w:sz="0" w:space="0" w:color="auto"/>
        <w:bottom w:val="none" w:sz="0" w:space="0" w:color="auto"/>
        <w:right w:val="none" w:sz="0" w:space="0" w:color="auto"/>
      </w:divBdr>
    </w:div>
    <w:div w:id="2007857650">
      <w:bodyDiv w:val="1"/>
      <w:marLeft w:val="0"/>
      <w:marRight w:val="0"/>
      <w:marTop w:val="0"/>
      <w:marBottom w:val="0"/>
      <w:divBdr>
        <w:top w:val="none" w:sz="0" w:space="0" w:color="auto"/>
        <w:left w:val="none" w:sz="0" w:space="0" w:color="auto"/>
        <w:bottom w:val="none" w:sz="0" w:space="0" w:color="auto"/>
        <w:right w:val="none" w:sz="0" w:space="0" w:color="auto"/>
      </w:divBdr>
    </w:div>
    <w:div w:id="2015256495">
      <w:bodyDiv w:val="1"/>
      <w:marLeft w:val="0"/>
      <w:marRight w:val="0"/>
      <w:marTop w:val="0"/>
      <w:marBottom w:val="0"/>
      <w:divBdr>
        <w:top w:val="none" w:sz="0" w:space="0" w:color="auto"/>
        <w:left w:val="none" w:sz="0" w:space="0" w:color="auto"/>
        <w:bottom w:val="none" w:sz="0" w:space="0" w:color="auto"/>
        <w:right w:val="none" w:sz="0" w:space="0" w:color="auto"/>
      </w:divBdr>
    </w:div>
    <w:div w:id="2019380416">
      <w:bodyDiv w:val="1"/>
      <w:marLeft w:val="0"/>
      <w:marRight w:val="0"/>
      <w:marTop w:val="0"/>
      <w:marBottom w:val="0"/>
      <w:divBdr>
        <w:top w:val="none" w:sz="0" w:space="0" w:color="auto"/>
        <w:left w:val="none" w:sz="0" w:space="0" w:color="auto"/>
        <w:bottom w:val="none" w:sz="0" w:space="0" w:color="auto"/>
        <w:right w:val="none" w:sz="0" w:space="0" w:color="auto"/>
      </w:divBdr>
    </w:div>
    <w:div w:id="2020040044">
      <w:bodyDiv w:val="1"/>
      <w:marLeft w:val="0"/>
      <w:marRight w:val="0"/>
      <w:marTop w:val="0"/>
      <w:marBottom w:val="0"/>
      <w:divBdr>
        <w:top w:val="none" w:sz="0" w:space="0" w:color="auto"/>
        <w:left w:val="none" w:sz="0" w:space="0" w:color="auto"/>
        <w:bottom w:val="none" w:sz="0" w:space="0" w:color="auto"/>
        <w:right w:val="none" w:sz="0" w:space="0" w:color="auto"/>
      </w:divBdr>
    </w:div>
    <w:div w:id="2020892082">
      <w:bodyDiv w:val="1"/>
      <w:marLeft w:val="0"/>
      <w:marRight w:val="0"/>
      <w:marTop w:val="0"/>
      <w:marBottom w:val="0"/>
      <w:divBdr>
        <w:top w:val="none" w:sz="0" w:space="0" w:color="auto"/>
        <w:left w:val="none" w:sz="0" w:space="0" w:color="auto"/>
        <w:bottom w:val="none" w:sz="0" w:space="0" w:color="auto"/>
        <w:right w:val="none" w:sz="0" w:space="0" w:color="auto"/>
      </w:divBdr>
    </w:div>
    <w:div w:id="2023436234">
      <w:bodyDiv w:val="1"/>
      <w:marLeft w:val="0"/>
      <w:marRight w:val="0"/>
      <w:marTop w:val="0"/>
      <w:marBottom w:val="0"/>
      <w:divBdr>
        <w:top w:val="none" w:sz="0" w:space="0" w:color="auto"/>
        <w:left w:val="none" w:sz="0" w:space="0" w:color="auto"/>
        <w:bottom w:val="none" w:sz="0" w:space="0" w:color="auto"/>
        <w:right w:val="none" w:sz="0" w:space="0" w:color="auto"/>
      </w:divBdr>
    </w:div>
    <w:div w:id="2031029064">
      <w:bodyDiv w:val="1"/>
      <w:marLeft w:val="0"/>
      <w:marRight w:val="0"/>
      <w:marTop w:val="0"/>
      <w:marBottom w:val="0"/>
      <w:divBdr>
        <w:top w:val="none" w:sz="0" w:space="0" w:color="auto"/>
        <w:left w:val="none" w:sz="0" w:space="0" w:color="auto"/>
        <w:bottom w:val="none" w:sz="0" w:space="0" w:color="auto"/>
        <w:right w:val="none" w:sz="0" w:space="0" w:color="auto"/>
      </w:divBdr>
    </w:div>
    <w:div w:id="2038311741">
      <w:bodyDiv w:val="1"/>
      <w:marLeft w:val="0"/>
      <w:marRight w:val="0"/>
      <w:marTop w:val="0"/>
      <w:marBottom w:val="0"/>
      <w:divBdr>
        <w:top w:val="none" w:sz="0" w:space="0" w:color="auto"/>
        <w:left w:val="none" w:sz="0" w:space="0" w:color="auto"/>
        <w:bottom w:val="none" w:sz="0" w:space="0" w:color="auto"/>
        <w:right w:val="none" w:sz="0" w:space="0" w:color="auto"/>
      </w:divBdr>
    </w:div>
    <w:div w:id="2043440063">
      <w:bodyDiv w:val="1"/>
      <w:marLeft w:val="0"/>
      <w:marRight w:val="0"/>
      <w:marTop w:val="0"/>
      <w:marBottom w:val="0"/>
      <w:divBdr>
        <w:top w:val="none" w:sz="0" w:space="0" w:color="auto"/>
        <w:left w:val="none" w:sz="0" w:space="0" w:color="auto"/>
        <w:bottom w:val="none" w:sz="0" w:space="0" w:color="auto"/>
        <w:right w:val="none" w:sz="0" w:space="0" w:color="auto"/>
      </w:divBdr>
    </w:div>
    <w:div w:id="2043744638">
      <w:bodyDiv w:val="1"/>
      <w:marLeft w:val="0"/>
      <w:marRight w:val="0"/>
      <w:marTop w:val="0"/>
      <w:marBottom w:val="0"/>
      <w:divBdr>
        <w:top w:val="none" w:sz="0" w:space="0" w:color="auto"/>
        <w:left w:val="none" w:sz="0" w:space="0" w:color="auto"/>
        <w:bottom w:val="none" w:sz="0" w:space="0" w:color="auto"/>
        <w:right w:val="none" w:sz="0" w:space="0" w:color="auto"/>
      </w:divBdr>
    </w:div>
    <w:div w:id="2044556164">
      <w:bodyDiv w:val="1"/>
      <w:marLeft w:val="0"/>
      <w:marRight w:val="0"/>
      <w:marTop w:val="0"/>
      <w:marBottom w:val="0"/>
      <w:divBdr>
        <w:top w:val="none" w:sz="0" w:space="0" w:color="auto"/>
        <w:left w:val="none" w:sz="0" w:space="0" w:color="auto"/>
        <w:bottom w:val="none" w:sz="0" w:space="0" w:color="auto"/>
        <w:right w:val="none" w:sz="0" w:space="0" w:color="auto"/>
      </w:divBdr>
    </w:div>
    <w:div w:id="2045134311">
      <w:bodyDiv w:val="1"/>
      <w:marLeft w:val="0"/>
      <w:marRight w:val="0"/>
      <w:marTop w:val="0"/>
      <w:marBottom w:val="0"/>
      <w:divBdr>
        <w:top w:val="none" w:sz="0" w:space="0" w:color="auto"/>
        <w:left w:val="none" w:sz="0" w:space="0" w:color="auto"/>
        <w:bottom w:val="none" w:sz="0" w:space="0" w:color="auto"/>
        <w:right w:val="none" w:sz="0" w:space="0" w:color="auto"/>
      </w:divBdr>
    </w:div>
    <w:div w:id="2046982340">
      <w:bodyDiv w:val="1"/>
      <w:marLeft w:val="0"/>
      <w:marRight w:val="0"/>
      <w:marTop w:val="0"/>
      <w:marBottom w:val="0"/>
      <w:divBdr>
        <w:top w:val="none" w:sz="0" w:space="0" w:color="auto"/>
        <w:left w:val="none" w:sz="0" w:space="0" w:color="auto"/>
        <w:bottom w:val="none" w:sz="0" w:space="0" w:color="auto"/>
        <w:right w:val="none" w:sz="0" w:space="0" w:color="auto"/>
      </w:divBdr>
    </w:div>
    <w:div w:id="2052802578">
      <w:bodyDiv w:val="1"/>
      <w:marLeft w:val="0"/>
      <w:marRight w:val="0"/>
      <w:marTop w:val="0"/>
      <w:marBottom w:val="0"/>
      <w:divBdr>
        <w:top w:val="none" w:sz="0" w:space="0" w:color="auto"/>
        <w:left w:val="none" w:sz="0" w:space="0" w:color="auto"/>
        <w:bottom w:val="none" w:sz="0" w:space="0" w:color="auto"/>
        <w:right w:val="none" w:sz="0" w:space="0" w:color="auto"/>
      </w:divBdr>
    </w:div>
    <w:div w:id="2058628098">
      <w:bodyDiv w:val="1"/>
      <w:marLeft w:val="0"/>
      <w:marRight w:val="0"/>
      <w:marTop w:val="0"/>
      <w:marBottom w:val="0"/>
      <w:divBdr>
        <w:top w:val="none" w:sz="0" w:space="0" w:color="auto"/>
        <w:left w:val="none" w:sz="0" w:space="0" w:color="auto"/>
        <w:bottom w:val="none" w:sz="0" w:space="0" w:color="auto"/>
        <w:right w:val="none" w:sz="0" w:space="0" w:color="auto"/>
      </w:divBdr>
    </w:div>
    <w:div w:id="2060977100">
      <w:bodyDiv w:val="1"/>
      <w:marLeft w:val="0"/>
      <w:marRight w:val="0"/>
      <w:marTop w:val="0"/>
      <w:marBottom w:val="0"/>
      <w:divBdr>
        <w:top w:val="none" w:sz="0" w:space="0" w:color="auto"/>
        <w:left w:val="none" w:sz="0" w:space="0" w:color="auto"/>
        <w:bottom w:val="none" w:sz="0" w:space="0" w:color="auto"/>
        <w:right w:val="none" w:sz="0" w:space="0" w:color="auto"/>
      </w:divBdr>
    </w:div>
    <w:div w:id="2061516538">
      <w:bodyDiv w:val="1"/>
      <w:marLeft w:val="0"/>
      <w:marRight w:val="0"/>
      <w:marTop w:val="0"/>
      <w:marBottom w:val="0"/>
      <w:divBdr>
        <w:top w:val="none" w:sz="0" w:space="0" w:color="auto"/>
        <w:left w:val="none" w:sz="0" w:space="0" w:color="auto"/>
        <w:bottom w:val="none" w:sz="0" w:space="0" w:color="auto"/>
        <w:right w:val="none" w:sz="0" w:space="0" w:color="auto"/>
      </w:divBdr>
    </w:div>
    <w:div w:id="2072188659">
      <w:bodyDiv w:val="1"/>
      <w:marLeft w:val="0"/>
      <w:marRight w:val="0"/>
      <w:marTop w:val="0"/>
      <w:marBottom w:val="0"/>
      <w:divBdr>
        <w:top w:val="none" w:sz="0" w:space="0" w:color="auto"/>
        <w:left w:val="none" w:sz="0" w:space="0" w:color="auto"/>
        <w:bottom w:val="none" w:sz="0" w:space="0" w:color="auto"/>
        <w:right w:val="none" w:sz="0" w:space="0" w:color="auto"/>
      </w:divBdr>
    </w:div>
    <w:div w:id="2073431683">
      <w:bodyDiv w:val="1"/>
      <w:marLeft w:val="0"/>
      <w:marRight w:val="0"/>
      <w:marTop w:val="0"/>
      <w:marBottom w:val="0"/>
      <w:divBdr>
        <w:top w:val="none" w:sz="0" w:space="0" w:color="auto"/>
        <w:left w:val="none" w:sz="0" w:space="0" w:color="auto"/>
        <w:bottom w:val="none" w:sz="0" w:space="0" w:color="auto"/>
        <w:right w:val="none" w:sz="0" w:space="0" w:color="auto"/>
      </w:divBdr>
    </w:div>
    <w:div w:id="2090343170">
      <w:bodyDiv w:val="1"/>
      <w:marLeft w:val="0"/>
      <w:marRight w:val="0"/>
      <w:marTop w:val="0"/>
      <w:marBottom w:val="0"/>
      <w:divBdr>
        <w:top w:val="none" w:sz="0" w:space="0" w:color="auto"/>
        <w:left w:val="none" w:sz="0" w:space="0" w:color="auto"/>
        <w:bottom w:val="none" w:sz="0" w:space="0" w:color="auto"/>
        <w:right w:val="none" w:sz="0" w:space="0" w:color="auto"/>
      </w:divBdr>
    </w:div>
    <w:div w:id="2092237476">
      <w:bodyDiv w:val="1"/>
      <w:marLeft w:val="0"/>
      <w:marRight w:val="0"/>
      <w:marTop w:val="0"/>
      <w:marBottom w:val="0"/>
      <w:divBdr>
        <w:top w:val="none" w:sz="0" w:space="0" w:color="auto"/>
        <w:left w:val="none" w:sz="0" w:space="0" w:color="auto"/>
        <w:bottom w:val="none" w:sz="0" w:space="0" w:color="auto"/>
        <w:right w:val="none" w:sz="0" w:space="0" w:color="auto"/>
      </w:divBdr>
    </w:div>
    <w:div w:id="2099666364">
      <w:bodyDiv w:val="1"/>
      <w:marLeft w:val="0"/>
      <w:marRight w:val="0"/>
      <w:marTop w:val="0"/>
      <w:marBottom w:val="0"/>
      <w:divBdr>
        <w:top w:val="none" w:sz="0" w:space="0" w:color="auto"/>
        <w:left w:val="none" w:sz="0" w:space="0" w:color="auto"/>
        <w:bottom w:val="none" w:sz="0" w:space="0" w:color="auto"/>
        <w:right w:val="none" w:sz="0" w:space="0" w:color="auto"/>
      </w:divBdr>
    </w:div>
    <w:div w:id="2102018304">
      <w:bodyDiv w:val="1"/>
      <w:marLeft w:val="0"/>
      <w:marRight w:val="0"/>
      <w:marTop w:val="0"/>
      <w:marBottom w:val="0"/>
      <w:divBdr>
        <w:top w:val="none" w:sz="0" w:space="0" w:color="auto"/>
        <w:left w:val="none" w:sz="0" w:space="0" w:color="auto"/>
        <w:bottom w:val="none" w:sz="0" w:space="0" w:color="auto"/>
        <w:right w:val="none" w:sz="0" w:space="0" w:color="auto"/>
      </w:divBdr>
    </w:div>
    <w:div w:id="2103600049">
      <w:bodyDiv w:val="1"/>
      <w:marLeft w:val="0"/>
      <w:marRight w:val="0"/>
      <w:marTop w:val="0"/>
      <w:marBottom w:val="0"/>
      <w:divBdr>
        <w:top w:val="none" w:sz="0" w:space="0" w:color="auto"/>
        <w:left w:val="none" w:sz="0" w:space="0" w:color="auto"/>
        <w:bottom w:val="none" w:sz="0" w:space="0" w:color="auto"/>
        <w:right w:val="none" w:sz="0" w:space="0" w:color="auto"/>
      </w:divBdr>
    </w:div>
    <w:div w:id="2105834016">
      <w:bodyDiv w:val="1"/>
      <w:marLeft w:val="0"/>
      <w:marRight w:val="0"/>
      <w:marTop w:val="0"/>
      <w:marBottom w:val="0"/>
      <w:divBdr>
        <w:top w:val="none" w:sz="0" w:space="0" w:color="auto"/>
        <w:left w:val="none" w:sz="0" w:space="0" w:color="auto"/>
        <w:bottom w:val="none" w:sz="0" w:space="0" w:color="auto"/>
        <w:right w:val="none" w:sz="0" w:space="0" w:color="auto"/>
      </w:divBdr>
    </w:div>
    <w:div w:id="2111584436">
      <w:bodyDiv w:val="1"/>
      <w:marLeft w:val="0"/>
      <w:marRight w:val="0"/>
      <w:marTop w:val="0"/>
      <w:marBottom w:val="0"/>
      <w:divBdr>
        <w:top w:val="none" w:sz="0" w:space="0" w:color="auto"/>
        <w:left w:val="none" w:sz="0" w:space="0" w:color="auto"/>
        <w:bottom w:val="none" w:sz="0" w:space="0" w:color="auto"/>
        <w:right w:val="none" w:sz="0" w:space="0" w:color="auto"/>
      </w:divBdr>
    </w:div>
    <w:div w:id="2113551749">
      <w:bodyDiv w:val="1"/>
      <w:marLeft w:val="0"/>
      <w:marRight w:val="0"/>
      <w:marTop w:val="0"/>
      <w:marBottom w:val="0"/>
      <w:divBdr>
        <w:top w:val="none" w:sz="0" w:space="0" w:color="auto"/>
        <w:left w:val="none" w:sz="0" w:space="0" w:color="auto"/>
        <w:bottom w:val="none" w:sz="0" w:space="0" w:color="auto"/>
        <w:right w:val="none" w:sz="0" w:space="0" w:color="auto"/>
      </w:divBdr>
    </w:div>
    <w:div w:id="2114279394">
      <w:bodyDiv w:val="1"/>
      <w:marLeft w:val="0"/>
      <w:marRight w:val="0"/>
      <w:marTop w:val="0"/>
      <w:marBottom w:val="0"/>
      <w:divBdr>
        <w:top w:val="none" w:sz="0" w:space="0" w:color="auto"/>
        <w:left w:val="none" w:sz="0" w:space="0" w:color="auto"/>
        <w:bottom w:val="none" w:sz="0" w:space="0" w:color="auto"/>
        <w:right w:val="none" w:sz="0" w:space="0" w:color="auto"/>
      </w:divBdr>
    </w:div>
    <w:div w:id="2114786800">
      <w:bodyDiv w:val="1"/>
      <w:marLeft w:val="0"/>
      <w:marRight w:val="0"/>
      <w:marTop w:val="0"/>
      <w:marBottom w:val="0"/>
      <w:divBdr>
        <w:top w:val="none" w:sz="0" w:space="0" w:color="auto"/>
        <w:left w:val="none" w:sz="0" w:space="0" w:color="auto"/>
        <w:bottom w:val="none" w:sz="0" w:space="0" w:color="auto"/>
        <w:right w:val="none" w:sz="0" w:space="0" w:color="auto"/>
      </w:divBdr>
    </w:div>
    <w:div w:id="2119792616">
      <w:bodyDiv w:val="1"/>
      <w:marLeft w:val="0"/>
      <w:marRight w:val="0"/>
      <w:marTop w:val="0"/>
      <w:marBottom w:val="0"/>
      <w:divBdr>
        <w:top w:val="none" w:sz="0" w:space="0" w:color="auto"/>
        <w:left w:val="none" w:sz="0" w:space="0" w:color="auto"/>
        <w:bottom w:val="none" w:sz="0" w:space="0" w:color="auto"/>
        <w:right w:val="none" w:sz="0" w:space="0" w:color="auto"/>
      </w:divBdr>
    </w:div>
    <w:div w:id="2122216845">
      <w:bodyDiv w:val="1"/>
      <w:marLeft w:val="0"/>
      <w:marRight w:val="0"/>
      <w:marTop w:val="0"/>
      <w:marBottom w:val="0"/>
      <w:divBdr>
        <w:top w:val="none" w:sz="0" w:space="0" w:color="auto"/>
        <w:left w:val="none" w:sz="0" w:space="0" w:color="auto"/>
        <w:bottom w:val="none" w:sz="0" w:space="0" w:color="auto"/>
        <w:right w:val="none" w:sz="0" w:space="0" w:color="auto"/>
      </w:divBdr>
    </w:div>
    <w:div w:id="2122796995">
      <w:bodyDiv w:val="1"/>
      <w:marLeft w:val="0"/>
      <w:marRight w:val="0"/>
      <w:marTop w:val="0"/>
      <w:marBottom w:val="0"/>
      <w:divBdr>
        <w:top w:val="none" w:sz="0" w:space="0" w:color="auto"/>
        <w:left w:val="none" w:sz="0" w:space="0" w:color="auto"/>
        <w:bottom w:val="none" w:sz="0" w:space="0" w:color="auto"/>
        <w:right w:val="none" w:sz="0" w:space="0" w:color="auto"/>
      </w:divBdr>
    </w:div>
    <w:div w:id="2123500814">
      <w:bodyDiv w:val="1"/>
      <w:marLeft w:val="0"/>
      <w:marRight w:val="0"/>
      <w:marTop w:val="0"/>
      <w:marBottom w:val="0"/>
      <w:divBdr>
        <w:top w:val="none" w:sz="0" w:space="0" w:color="auto"/>
        <w:left w:val="none" w:sz="0" w:space="0" w:color="auto"/>
        <w:bottom w:val="none" w:sz="0" w:space="0" w:color="auto"/>
        <w:right w:val="none" w:sz="0" w:space="0" w:color="auto"/>
      </w:divBdr>
    </w:div>
    <w:div w:id="2126653988">
      <w:bodyDiv w:val="1"/>
      <w:marLeft w:val="0"/>
      <w:marRight w:val="0"/>
      <w:marTop w:val="0"/>
      <w:marBottom w:val="0"/>
      <w:divBdr>
        <w:top w:val="none" w:sz="0" w:space="0" w:color="auto"/>
        <w:left w:val="none" w:sz="0" w:space="0" w:color="auto"/>
        <w:bottom w:val="none" w:sz="0" w:space="0" w:color="auto"/>
        <w:right w:val="none" w:sz="0" w:space="0" w:color="auto"/>
      </w:divBdr>
    </w:div>
    <w:div w:id="2127890762">
      <w:bodyDiv w:val="1"/>
      <w:marLeft w:val="0"/>
      <w:marRight w:val="0"/>
      <w:marTop w:val="0"/>
      <w:marBottom w:val="0"/>
      <w:divBdr>
        <w:top w:val="none" w:sz="0" w:space="0" w:color="auto"/>
        <w:left w:val="none" w:sz="0" w:space="0" w:color="auto"/>
        <w:bottom w:val="none" w:sz="0" w:space="0" w:color="auto"/>
        <w:right w:val="none" w:sz="0" w:space="0" w:color="auto"/>
      </w:divBdr>
    </w:div>
    <w:div w:id="2137017571">
      <w:bodyDiv w:val="1"/>
      <w:marLeft w:val="0"/>
      <w:marRight w:val="0"/>
      <w:marTop w:val="0"/>
      <w:marBottom w:val="0"/>
      <w:divBdr>
        <w:top w:val="none" w:sz="0" w:space="0" w:color="auto"/>
        <w:left w:val="none" w:sz="0" w:space="0" w:color="auto"/>
        <w:bottom w:val="none" w:sz="0" w:space="0" w:color="auto"/>
        <w:right w:val="none" w:sz="0" w:space="0" w:color="auto"/>
      </w:divBdr>
    </w:div>
    <w:div w:id="2142720665">
      <w:bodyDiv w:val="1"/>
      <w:marLeft w:val="0"/>
      <w:marRight w:val="0"/>
      <w:marTop w:val="0"/>
      <w:marBottom w:val="0"/>
      <w:divBdr>
        <w:top w:val="none" w:sz="0" w:space="0" w:color="auto"/>
        <w:left w:val="none" w:sz="0" w:space="0" w:color="auto"/>
        <w:bottom w:val="none" w:sz="0" w:space="0" w:color="auto"/>
        <w:right w:val="none" w:sz="0" w:space="0" w:color="auto"/>
      </w:divBdr>
    </w:div>
    <w:div w:id="214383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ransurfing.ru/pages/Fest/fest1.htm" TargetMode="External"/><Relationship Id="rId299" Type="http://schemas.openxmlformats.org/officeDocument/2006/relationships/hyperlink" Target="http://www.tiniatov.ru/" TargetMode="External"/><Relationship Id="rId21" Type="http://schemas.openxmlformats.org/officeDocument/2006/relationships/hyperlink" Target="https://subscribe.ru/archive/psychology.zeland/200402/www.vesbook.ru" TargetMode="External"/><Relationship Id="rId63" Type="http://schemas.openxmlformats.org/officeDocument/2006/relationships/hyperlink" Target="http://www.ozon.ru/" TargetMode="External"/><Relationship Id="rId159" Type="http://schemas.openxmlformats.org/officeDocument/2006/relationships/hyperlink" Target="http://diamart.su/shop/index.html" TargetMode="External"/><Relationship Id="rId324" Type="http://schemas.openxmlformats.org/officeDocument/2006/relationships/hyperlink" Target="mailto:news-transurfing@smartresponder.ru" TargetMode="External"/><Relationship Id="rId366" Type="http://schemas.openxmlformats.org/officeDocument/2006/relationships/hyperlink" Target="http://www.ruspioner.ru/" TargetMode="External"/><Relationship Id="rId531" Type="http://schemas.openxmlformats.org/officeDocument/2006/relationships/hyperlink" Target="http://msk.kp.ru/daily/25855/2824287/" TargetMode="External"/><Relationship Id="rId573" Type="http://schemas.openxmlformats.org/officeDocument/2006/relationships/hyperlink" Target="http://www.ozon.ru/context/detail/id/17917514/" TargetMode="External"/><Relationship Id="rId629" Type="http://schemas.openxmlformats.org/officeDocument/2006/relationships/hyperlink" Target="http://tsurf.ru/27-28-oktyabrya-zhivoj-trening-upravlenie-realnostyu-stupen-ii/" TargetMode="External"/><Relationship Id="rId170" Type="http://schemas.openxmlformats.org/officeDocument/2006/relationships/hyperlink" Target="http://www.youtube.com/watch?v=wx1DlcPWTPM" TargetMode="External"/><Relationship Id="rId226" Type="http://schemas.openxmlformats.org/officeDocument/2006/relationships/hyperlink" Target="http://www.transurfing.ru/pages/Progr/vs.htm" TargetMode="External"/><Relationship Id="rId433" Type="http://schemas.openxmlformats.org/officeDocument/2006/relationships/hyperlink" Target="http://tsurf.ru/calendar/" TargetMode="External"/><Relationship Id="rId268" Type="http://schemas.openxmlformats.org/officeDocument/2006/relationships/hyperlink" Target="http://tsurf.ru/" TargetMode="External"/><Relationship Id="rId475" Type="http://schemas.openxmlformats.org/officeDocument/2006/relationships/hyperlink" Target="http://tsurf.ru/ishop/oplata/vse-sobytiya/?event_id=125" TargetMode="External"/><Relationship Id="rId32" Type="http://schemas.openxmlformats.org/officeDocument/2006/relationships/hyperlink" Target="http://www.vesbook.ru/" TargetMode="External"/><Relationship Id="rId74" Type="http://schemas.openxmlformats.org/officeDocument/2006/relationships/hyperlink" Target="http://transurfing.newmail.ru/" TargetMode="External"/><Relationship Id="rId128" Type="http://schemas.openxmlformats.org/officeDocument/2006/relationships/hyperlink" Target="http://www.ozon.ru/context/detail/id/4298949/" TargetMode="External"/><Relationship Id="rId335" Type="http://schemas.openxmlformats.org/officeDocument/2006/relationships/hyperlink" Target="mailto:spb@tsurf.ru" TargetMode="External"/><Relationship Id="rId377" Type="http://schemas.openxmlformats.org/officeDocument/2006/relationships/hyperlink" Target="http://tsurf.ru/ishop/oplata/vse-sobytiya/?event_id=79" TargetMode="External"/><Relationship Id="rId500" Type="http://schemas.openxmlformats.org/officeDocument/2006/relationships/hyperlink" Target="http://www.ocacao.ru/" TargetMode="External"/><Relationship Id="rId542" Type="http://schemas.openxmlformats.org/officeDocument/2006/relationships/hyperlink" Target="http://bit.ly/Jo4uGs" TargetMode="External"/><Relationship Id="rId584" Type="http://schemas.openxmlformats.org/officeDocument/2006/relationships/hyperlink" Target="http://tsurf.ru/mini-trening-tvoya-cel" TargetMode="External"/><Relationship Id="rId5" Type="http://schemas.openxmlformats.org/officeDocument/2006/relationships/webSettings" Target="webSettings.xml"/><Relationship Id="rId181" Type="http://schemas.openxmlformats.org/officeDocument/2006/relationships/hyperlink" Target="http://www.youtube.com/watch?v=lIip0kFHnt4" TargetMode="External"/><Relationship Id="rId237" Type="http://schemas.openxmlformats.org/officeDocument/2006/relationships/hyperlink" Target="mailto:%20spb@transurfing.ru" TargetMode="External"/><Relationship Id="rId402" Type="http://schemas.openxmlformats.org/officeDocument/2006/relationships/hyperlink" Target="http://tsurf.ru/ishop/oplata/vse-sobytiya/?event_id=82" TargetMode="External"/><Relationship Id="rId279" Type="http://schemas.openxmlformats.org/officeDocument/2006/relationships/hyperlink" Target="http://www.transurfing.ru/pages/Progr/ur1.html" TargetMode="External"/><Relationship Id="rId444" Type="http://schemas.openxmlformats.org/officeDocument/2006/relationships/hyperlink" Target="http://www.tsurf.ru/" TargetMode="External"/><Relationship Id="rId486" Type="http://schemas.openxmlformats.org/officeDocument/2006/relationships/hyperlink" Target="http://tsurf.ru/ishop/oplata/vse-sobytiya/?event_id=132" TargetMode="External"/><Relationship Id="rId43" Type="http://schemas.openxmlformats.org/officeDocument/2006/relationships/hyperlink" Target="http://www.vesbook.ru/" TargetMode="External"/><Relationship Id="rId139" Type="http://schemas.openxmlformats.org/officeDocument/2006/relationships/hyperlink" Target="http://www.transurfing.ru/pages/Fest/fest1.htm" TargetMode="External"/><Relationship Id="rId290" Type="http://schemas.openxmlformats.org/officeDocument/2006/relationships/hyperlink" Target="http://tsurf.ru/programmy/rozhdenie-zhenshhiny/" TargetMode="External"/><Relationship Id="rId304" Type="http://schemas.openxmlformats.org/officeDocument/2006/relationships/hyperlink" Target="http://otrada.by/" TargetMode="External"/><Relationship Id="rId346" Type="http://schemas.openxmlformats.org/officeDocument/2006/relationships/hyperlink" Target="mailto:moscow@tsurf.ru" TargetMode="External"/><Relationship Id="rId388" Type="http://schemas.openxmlformats.org/officeDocument/2006/relationships/hyperlink" Target="http://www.gladworld.ru/events/schedule/260" TargetMode="External"/><Relationship Id="rId511" Type="http://schemas.openxmlformats.org/officeDocument/2006/relationships/hyperlink" Target="http://tsurf.ru/ishop/oplata/vse-sobytiya/?event_id=129" TargetMode="External"/><Relationship Id="rId553" Type="http://schemas.openxmlformats.org/officeDocument/2006/relationships/hyperlink" Target="http://bit.ly/Ictl2u" TargetMode="External"/><Relationship Id="rId609" Type="http://schemas.openxmlformats.org/officeDocument/2006/relationships/hyperlink" Target="http://tsurf.ru/2012/10/kak-my-otmechali-den-transerfinga/" TargetMode="External"/><Relationship Id="rId85" Type="http://schemas.openxmlformats.org/officeDocument/2006/relationships/hyperlink" Target="mailto:webmaster@localhost" TargetMode="External"/><Relationship Id="rId150" Type="http://schemas.openxmlformats.org/officeDocument/2006/relationships/hyperlink" Target="http://www.youtube.com/watch?v=-KskRb-vuNk" TargetMode="External"/><Relationship Id="rId192" Type="http://schemas.openxmlformats.org/officeDocument/2006/relationships/hyperlink" Target="http://www.transurfing.ru/pages/Progr/vu.htm" TargetMode="External"/><Relationship Id="rId206" Type="http://schemas.openxmlformats.org/officeDocument/2006/relationships/hyperlink" Target="http://www.transurfing.ru/pages/Progr/zhm.htm" TargetMode="External"/><Relationship Id="rId413" Type="http://schemas.openxmlformats.org/officeDocument/2006/relationships/hyperlink" Target="http://tsurf.ru/ishop/oplata/vse-sobytiya/?event_id=75" TargetMode="External"/><Relationship Id="rId595" Type="http://schemas.openxmlformats.org/officeDocument/2006/relationships/hyperlink" Target="http://tsurf.ru/zhenskaya-iniciaciya-rozhdenie-zhenshhiny/" TargetMode="External"/><Relationship Id="rId248" Type="http://schemas.openxmlformats.org/officeDocument/2006/relationships/hyperlink" Target="http://www.transurfing.ru/pages/Progr/udp.htm" TargetMode="External"/><Relationship Id="rId455" Type="http://schemas.openxmlformats.org/officeDocument/2006/relationships/hyperlink" Target="http://tsurf.ru/ishop/oplata/vse-sobytiya/?event_id=113" TargetMode="External"/><Relationship Id="rId497" Type="http://schemas.openxmlformats.org/officeDocument/2006/relationships/hyperlink" Target="http://tsurf.ru/ishop/oplata/vse-sobytiya/?event_id=144" TargetMode="External"/><Relationship Id="rId620" Type="http://schemas.openxmlformats.org/officeDocument/2006/relationships/hyperlink" Target="http://vk.com/tspozitiv" TargetMode="External"/><Relationship Id="rId12" Type="http://schemas.openxmlformats.org/officeDocument/2006/relationships/hyperlink" Target="https://subscribe.ru/archive/psychology.zeland/200402/www.sputnik2000.com" TargetMode="External"/><Relationship Id="rId108" Type="http://schemas.openxmlformats.org/officeDocument/2006/relationships/hyperlink" Target="http://www.vesbook.ru/catalog.php?view=book&amp;subj=1630" TargetMode="External"/><Relationship Id="rId315" Type="http://schemas.openxmlformats.org/officeDocument/2006/relationships/hyperlink" Target="http://bronnikov.org/" TargetMode="External"/><Relationship Id="rId357" Type="http://schemas.openxmlformats.org/officeDocument/2006/relationships/hyperlink" Target="http://tsurf.ru/ishop/oplata/vse-sobytiya/?event_id=67" TargetMode="External"/><Relationship Id="rId522" Type="http://schemas.openxmlformats.org/officeDocument/2006/relationships/hyperlink" Target="http://www.ozon.ru/context/detail/id/8519011/" TargetMode="External"/><Relationship Id="rId54" Type="http://schemas.openxmlformats.org/officeDocument/2006/relationships/hyperlink" Target="http://transurfing.newmail.ru/" TargetMode="External"/><Relationship Id="rId96" Type="http://schemas.openxmlformats.org/officeDocument/2006/relationships/hyperlink" Target="mailto:webmaster@localhost" TargetMode="External"/><Relationship Id="rId161" Type="http://schemas.openxmlformats.org/officeDocument/2006/relationships/hyperlink" Target="http://diamart.su/shop/index.html" TargetMode="External"/><Relationship Id="rId217" Type="http://schemas.openxmlformats.org/officeDocument/2006/relationships/hyperlink" Target="http://www.transurfing.ru/pages/Progr/vs.htm" TargetMode="External"/><Relationship Id="rId399" Type="http://schemas.openxmlformats.org/officeDocument/2006/relationships/hyperlink" Target="http://tsurf.ru/ishop/oplata/vse-sobytiya/?event_id=81" TargetMode="External"/><Relationship Id="rId564" Type="http://schemas.openxmlformats.org/officeDocument/2006/relationships/hyperlink" Target="mailto:moscow@tsurf.ru" TargetMode="External"/><Relationship Id="rId259" Type="http://schemas.openxmlformats.org/officeDocument/2006/relationships/hyperlink" Target="mailto:spb@transurfing.ru" TargetMode="External"/><Relationship Id="rId424" Type="http://schemas.openxmlformats.org/officeDocument/2006/relationships/hyperlink" Target="http://tsurf.ru/ishop/oplata/vse-sobytiya/?event_id=103" TargetMode="External"/><Relationship Id="rId466" Type="http://schemas.openxmlformats.org/officeDocument/2006/relationships/hyperlink" Target="http://tsurf.ru/centr-transerfinga/trenery/svetlana-sotnikova/" TargetMode="External"/><Relationship Id="rId631" Type="http://schemas.openxmlformats.org/officeDocument/2006/relationships/theme" Target="theme/theme1.xml"/><Relationship Id="rId23" Type="http://schemas.openxmlformats.org/officeDocument/2006/relationships/hyperlink" Target="https://subscribe.ru/archive/psychology.zeland/200402/www.janzen.com" TargetMode="External"/><Relationship Id="rId119" Type="http://schemas.openxmlformats.org/officeDocument/2006/relationships/hyperlink" Target="http://www.ozon.ru/context/detail/id/4010137/" TargetMode="External"/><Relationship Id="rId270" Type="http://schemas.openxmlformats.org/officeDocument/2006/relationships/hyperlink" Target="http://www.transurfing.ru/pages/Progr/ur.htm" TargetMode="External"/><Relationship Id="rId326" Type="http://schemas.openxmlformats.org/officeDocument/2006/relationships/hyperlink" Target="mailto:spb@tsurf.ru" TargetMode="External"/><Relationship Id="rId533" Type="http://schemas.openxmlformats.org/officeDocument/2006/relationships/hyperlink" Target="http://webinar.tsurf.ru/master-gruppa/" TargetMode="External"/><Relationship Id="rId65" Type="http://schemas.openxmlformats.org/officeDocument/2006/relationships/hyperlink" Target="http://www.ozon.ru/" TargetMode="External"/><Relationship Id="rId130" Type="http://schemas.openxmlformats.org/officeDocument/2006/relationships/hyperlink" Target="http://www.dotu.ru/" TargetMode="External"/><Relationship Id="rId368" Type="http://schemas.openxmlformats.org/officeDocument/2006/relationships/hyperlink" Target="http://tsurf.ru/2011/08/puteshestvie-v-izrail-vozvrashhenie-sily/" TargetMode="External"/><Relationship Id="rId575" Type="http://schemas.openxmlformats.org/officeDocument/2006/relationships/hyperlink" Target="mailto:anna.kolkina@mail.ru" TargetMode="External"/><Relationship Id="rId172" Type="http://schemas.openxmlformats.org/officeDocument/2006/relationships/hyperlink" Target="http://www.syroedenie.com/forum/forumdisplay.php?fid=10" TargetMode="External"/><Relationship Id="rId228" Type="http://schemas.openxmlformats.org/officeDocument/2006/relationships/hyperlink" Target="http://www.transurfing.ru/pages/Progr/fd.htm" TargetMode="External"/><Relationship Id="rId435" Type="http://schemas.openxmlformats.org/officeDocument/2006/relationships/hyperlink" Target="mailto:vladislav@tsurf.ru" TargetMode="External"/><Relationship Id="rId477" Type="http://schemas.openxmlformats.org/officeDocument/2006/relationships/hyperlink" Target="http://www.tsurf.ru/" TargetMode="External"/><Relationship Id="rId600" Type="http://schemas.openxmlformats.org/officeDocument/2006/relationships/hyperlink" Target="http://tsurf.ru/21-sentyabrya-fakultativ-zdorovaya-pyatnica/" TargetMode="External"/><Relationship Id="rId281" Type="http://schemas.openxmlformats.org/officeDocument/2006/relationships/hyperlink" Target="http://tsurf.ru/?page_id=1651&amp;event_id=18" TargetMode="External"/><Relationship Id="rId337" Type="http://schemas.openxmlformats.org/officeDocument/2006/relationships/hyperlink" Target="http://tsurf.ru/calendar/oplata/vse-sobytiya/?event_id=55" TargetMode="External"/><Relationship Id="rId502" Type="http://schemas.openxmlformats.org/officeDocument/2006/relationships/hyperlink" Target="http://tsurf.ru/ishop/oplata/vse-sobytiya/?event_id=150" TargetMode="External"/><Relationship Id="rId34" Type="http://schemas.openxmlformats.org/officeDocument/2006/relationships/hyperlink" Target="http://www.ozon.ru/" TargetMode="External"/><Relationship Id="rId76" Type="http://schemas.openxmlformats.org/officeDocument/2006/relationships/hyperlink" Target="http://www.vesbook.ru/catalog.php?view=category&amp;subj=52" TargetMode="External"/><Relationship Id="rId141" Type="http://schemas.openxmlformats.org/officeDocument/2006/relationships/hyperlink" Target="http://www.youtube.com/radiovolnaudachi" TargetMode="External"/><Relationship Id="rId379" Type="http://schemas.openxmlformats.org/officeDocument/2006/relationships/hyperlink" Target="http://tsurf.ru/ishop/oplata/vse-sobytiya/?event_id=76" TargetMode="External"/><Relationship Id="rId544" Type="http://schemas.openxmlformats.org/officeDocument/2006/relationships/hyperlink" Target="http://webinar.tsurf.ru/dk-body/" TargetMode="External"/><Relationship Id="rId586" Type="http://schemas.openxmlformats.org/officeDocument/2006/relationships/hyperlink" Target="http://tsurf.ru/calendar/" TargetMode="External"/><Relationship Id="rId7" Type="http://schemas.openxmlformats.org/officeDocument/2006/relationships/endnotes" Target="endnotes.xml"/><Relationship Id="rId183" Type="http://schemas.openxmlformats.org/officeDocument/2006/relationships/hyperlink" Target="http://www.samohin.ru/video/zhdanov/zhdanov-download.html" TargetMode="External"/><Relationship Id="rId239" Type="http://schemas.openxmlformats.org/officeDocument/2006/relationships/hyperlink" Target="http://www.ozon.ru/context/detail/id/5083771/" TargetMode="External"/><Relationship Id="rId390" Type="http://schemas.openxmlformats.org/officeDocument/2006/relationships/hyperlink" Target="http://tsurf.ru/programmy/generator-namereniya/" TargetMode="External"/><Relationship Id="rId404" Type="http://schemas.openxmlformats.org/officeDocument/2006/relationships/hyperlink" Target="http://tsurf.ru/2011/08/mt2011-report/" TargetMode="External"/><Relationship Id="rId446" Type="http://schemas.openxmlformats.org/officeDocument/2006/relationships/hyperlink" Target="http://tsurf.ru/programmy/proekty/kurs-putevoditel-po-transerfingu/" TargetMode="External"/><Relationship Id="rId611" Type="http://schemas.openxmlformats.org/officeDocument/2006/relationships/hyperlink" Target="http://tsurf.ru/2012/10/zaryad-energii-energeticheskaya-praktika/" TargetMode="External"/><Relationship Id="rId250" Type="http://schemas.openxmlformats.org/officeDocument/2006/relationships/hyperlink" Target="http://www.transurfing.ru/pages/Progr/love.html" TargetMode="External"/><Relationship Id="rId292" Type="http://schemas.openxmlformats.org/officeDocument/2006/relationships/hyperlink" Target="http://zelands.ru/photo/%D1an_t_help_fallin_in_love.mp3" TargetMode="External"/><Relationship Id="rId306" Type="http://schemas.openxmlformats.org/officeDocument/2006/relationships/hyperlink" Target="http://tsurf.ru/programmy/rozhdenie-zhenshhiny/" TargetMode="External"/><Relationship Id="rId488" Type="http://schemas.openxmlformats.org/officeDocument/2006/relationships/hyperlink" Target="http://tsurf.ru/ishop/oplata/vse-sobytiya/?event_id=124" TargetMode="External"/><Relationship Id="rId45" Type="http://schemas.openxmlformats.org/officeDocument/2006/relationships/hyperlink" Target="http://www.tonal.ru/Hit.html" TargetMode="External"/><Relationship Id="rId87" Type="http://schemas.openxmlformats.org/officeDocument/2006/relationships/hyperlink" Target="http://www.transurfing.ru/" TargetMode="External"/><Relationship Id="rId110" Type="http://schemas.openxmlformats.org/officeDocument/2006/relationships/hyperlink" Target="http://www.o-books.com/index.php?manufacturers_id=249" TargetMode="External"/><Relationship Id="rId348" Type="http://schemas.openxmlformats.org/officeDocument/2006/relationships/hyperlink" Target="http://zelands.ru/photo/singsong.mp3" TargetMode="External"/><Relationship Id="rId513" Type="http://schemas.openxmlformats.org/officeDocument/2006/relationships/hyperlink" Target="mailto:moscow@tsurf.ru" TargetMode="External"/><Relationship Id="rId555" Type="http://schemas.openxmlformats.org/officeDocument/2006/relationships/hyperlink" Target="http://bit.ly/Knf6b3" TargetMode="External"/><Relationship Id="rId597" Type="http://schemas.openxmlformats.org/officeDocument/2006/relationships/hyperlink" Target="http://tsurf.ru/fakultativ-v-centre-transerfinga/" TargetMode="External"/><Relationship Id="rId152" Type="http://schemas.openxmlformats.org/officeDocument/2006/relationships/hyperlink" Target="http://www.youtube.com/watch?v=Osgnauz_C4w" TargetMode="External"/><Relationship Id="rId194" Type="http://schemas.openxmlformats.org/officeDocument/2006/relationships/hyperlink" Target="http://www.transurfing.ru/pages/Progr/newy.htm" TargetMode="External"/><Relationship Id="rId208" Type="http://schemas.openxmlformats.org/officeDocument/2006/relationships/hyperlink" Target="http://www.transurfing.ru/pages/Progr/vu.htm" TargetMode="External"/><Relationship Id="rId415" Type="http://schemas.openxmlformats.org/officeDocument/2006/relationships/hyperlink" Target="http://tsurf.ru/ishop/oplata/vse-sobytiya/?event_id=77" TargetMode="External"/><Relationship Id="rId457" Type="http://schemas.openxmlformats.org/officeDocument/2006/relationships/hyperlink" Target="http://tsurf.ru/ishop/oplata/vse-sobytiya/?event_id=124" TargetMode="External"/><Relationship Id="rId622" Type="http://schemas.openxmlformats.org/officeDocument/2006/relationships/hyperlink" Target="http://tsurf.ru/2012/10/zaryad-energii-energeticheskaya-praktika/" TargetMode="External"/><Relationship Id="rId261" Type="http://schemas.openxmlformats.org/officeDocument/2006/relationships/hyperlink" Target="http://www.rusoliva.com/" TargetMode="External"/><Relationship Id="rId499" Type="http://schemas.openxmlformats.org/officeDocument/2006/relationships/hyperlink" Target="http://tsurf.ru/ishop/oplata/vse-sobytiya/?event_id=151" TargetMode="External"/><Relationship Id="rId14" Type="http://schemas.openxmlformats.org/officeDocument/2006/relationships/hyperlink" Target="https://subscribe.ru/archive/psychology.zeland/200402/www.ozon.ru" TargetMode="External"/><Relationship Id="rId56" Type="http://schemas.openxmlformats.org/officeDocument/2006/relationships/hyperlink" Target="http://www.ozon.ru/context/detail/id/1692717/?type=305" TargetMode="External"/><Relationship Id="rId317" Type="http://schemas.openxmlformats.org/officeDocument/2006/relationships/hyperlink" Target="http://tsurf.ru/calendar/oplata/vse-sobytiya/?event_id=44" TargetMode="External"/><Relationship Id="rId359" Type="http://schemas.openxmlformats.org/officeDocument/2006/relationships/hyperlink" Target="http://tsurf.ru/ishop/oplata/vse-sobytiya/?event_id=69" TargetMode="External"/><Relationship Id="rId524" Type="http://schemas.openxmlformats.org/officeDocument/2006/relationships/hyperlink" Target="http://bit.ly/HTc9Lp" TargetMode="External"/><Relationship Id="rId566" Type="http://schemas.openxmlformats.org/officeDocument/2006/relationships/hyperlink" Target="http://www.tsurf.ru/" TargetMode="External"/><Relationship Id="rId98" Type="http://schemas.openxmlformats.org/officeDocument/2006/relationships/hyperlink" Target="mailto:transfestival@yandex.ru" TargetMode="External"/><Relationship Id="rId121" Type="http://schemas.openxmlformats.org/officeDocument/2006/relationships/hyperlink" Target="http://www.mindbook.co.kr/" TargetMode="External"/><Relationship Id="rId163" Type="http://schemas.openxmlformats.org/officeDocument/2006/relationships/hyperlink" Target="http://www.youtube.com/radiovolnaudachi" TargetMode="External"/><Relationship Id="rId219" Type="http://schemas.openxmlformats.org/officeDocument/2006/relationships/hyperlink" Target="http://www.transurfing.ru/pages/Progr/vu.htm" TargetMode="External"/><Relationship Id="rId370" Type="http://schemas.openxmlformats.org/officeDocument/2006/relationships/hyperlink" Target="http://www.artycreate.com/ru/" TargetMode="External"/><Relationship Id="rId426" Type="http://schemas.openxmlformats.org/officeDocument/2006/relationships/hyperlink" Target="http://itunes.apple.com/ru/app/id464169117" TargetMode="External"/><Relationship Id="rId230" Type="http://schemas.openxmlformats.org/officeDocument/2006/relationships/hyperlink" Target="http://www.transurfing.ru/pages/Rasp/Rasp.htm" TargetMode="External"/><Relationship Id="rId468" Type="http://schemas.openxmlformats.org/officeDocument/2006/relationships/hyperlink" Target="http://tsurf.ru/ishop/oplata/vse-sobytiya/?event_id=120" TargetMode="External"/><Relationship Id="rId25" Type="http://schemas.openxmlformats.org/officeDocument/2006/relationships/hyperlink" Target="http://www.vesbook.ru/" TargetMode="External"/><Relationship Id="rId67" Type="http://schemas.openxmlformats.org/officeDocument/2006/relationships/hyperlink" Target="http://subscribe.ru/archive/psychology.zeland/200601/27101244.html" TargetMode="External"/><Relationship Id="rId272" Type="http://schemas.openxmlformats.org/officeDocument/2006/relationships/hyperlink" Target="http://www.transurfing.ru/pages/Progr/bukvoed.htm" TargetMode="External"/><Relationship Id="rId328" Type="http://schemas.openxmlformats.org/officeDocument/2006/relationships/hyperlink" Target="http://tsurf.ru/2011/04/iniciacia-new/" TargetMode="External"/><Relationship Id="rId535" Type="http://schemas.openxmlformats.org/officeDocument/2006/relationships/hyperlink" Target="http://bit.ly/HknfYC" TargetMode="External"/><Relationship Id="rId577" Type="http://schemas.openxmlformats.org/officeDocument/2006/relationships/hyperlink" Target="http://www.ozon.ru/context/detail/id/17917514/" TargetMode="External"/><Relationship Id="rId132" Type="http://schemas.openxmlformats.org/officeDocument/2006/relationships/hyperlink" Target="http://crisis-blog.ru/world" TargetMode="External"/><Relationship Id="rId174" Type="http://schemas.openxmlformats.org/officeDocument/2006/relationships/hyperlink" Target="http://poprirode.ru/tri/teper.html" TargetMode="External"/><Relationship Id="rId381" Type="http://schemas.openxmlformats.org/officeDocument/2006/relationships/hyperlink" Target="mailto:www@tsurf.ru" TargetMode="External"/><Relationship Id="rId602" Type="http://schemas.openxmlformats.org/officeDocument/2006/relationships/hyperlink" Target="http://tsurf.ru/zhenskaya-iniciaciya-rozhdenie-zhenshhiny/" TargetMode="External"/><Relationship Id="rId241" Type="http://schemas.openxmlformats.org/officeDocument/2006/relationships/hyperlink" Target="http://www.koob.ru/sherbakoww/anekdoty_o_transerfinge" TargetMode="External"/><Relationship Id="rId437" Type="http://schemas.openxmlformats.org/officeDocument/2006/relationships/hyperlink" Target="http://www.tsurf.ru/" TargetMode="External"/><Relationship Id="rId479" Type="http://schemas.openxmlformats.org/officeDocument/2006/relationships/hyperlink" Target="http://tsurf.ru/2012/02/rezultaty-oprosa-chto-takoe-transerfing-dlya-vas-i-pobediteli-konkursa" TargetMode="External"/><Relationship Id="rId36" Type="http://schemas.openxmlformats.org/officeDocument/2006/relationships/hyperlink" Target="http://subscribe.ru/catalog/psychology.lovebook" TargetMode="External"/><Relationship Id="rId283" Type="http://schemas.openxmlformats.org/officeDocument/2006/relationships/hyperlink" Target="mailto:spb@transurfing.ru" TargetMode="External"/><Relationship Id="rId339" Type="http://schemas.openxmlformats.org/officeDocument/2006/relationships/hyperlink" Target="mailto:moscow@tsurf.ru" TargetMode="External"/><Relationship Id="rId490" Type="http://schemas.openxmlformats.org/officeDocument/2006/relationships/hyperlink" Target="http://tsurf.ru/ishop/oplata/vse-sobytiya/?event_id=126" TargetMode="External"/><Relationship Id="rId504" Type="http://schemas.openxmlformats.org/officeDocument/2006/relationships/hyperlink" Target="http://tsurf.ru/ishop/oplata/vse-sobytiya/?event_id=144" TargetMode="External"/><Relationship Id="rId546" Type="http://schemas.openxmlformats.org/officeDocument/2006/relationships/hyperlink" Target="http://webinar.tsurf.ru/akciya-zhivoj-labirint-vixr-namereniya/" TargetMode="External"/><Relationship Id="rId78" Type="http://schemas.openxmlformats.org/officeDocument/2006/relationships/hyperlink" Target="http://www.vesbook.ru/catalog.php?view=category&amp;subj=52" TargetMode="External"/><Relationship Id="rId101" Type="http://schemas.openxmlformats.org/officeDocument/2006/relationships/hyperlink" Target="http://www.transurfing.ru/Ud.htm" TargetMode="External"/><Relationship Id="rId143" Type="http://schemas.openxmlformats.org/officeDocument/2006/relationships/hyperlink" Target="http://www.youtube.com/watch?v=dxMiZTfUQ7U" TargetMode="External"/><Relationship Id="rId185" Type="http://schemas.openxmlformats.org/officeDocument/2006/relationships/hyperlink" Target="http://www.transurfing.ru/pages/Progr/ur.htm" TargetMode="External"/><Relationship Id="rId350" Type="http://schemas.openxmlformats.org/officeDocument/2006/relationships/hyperlink" Target="http://tsurf.ru/ishop/oplata/vse-sobytiya/?event_id=63" TargetMode="External"/><Relationship Id="rId406" Type="http://schemas.openxmlformats.org/officeDocument/2006/relationships/hyperlink" Target="http://tsurf.ru/programmy/masterskaya-trenerov-2012/" TargetMode="External"/><Relationship Id="rId588" Type="http://schemas.openxmlformats.org/officeDocument/2006/relationships/hyperlink" Target="http://tsurf.ru/akciya-solnechnyj-veter/" TargetMode="External"/><Relationship Id="rId9" Type="http://schemas.openxmlformats.org/officeDocument/2006/relationships/hyperlink" Target="http://transurfing.102x.net/" TargetMode="External"/><Relationship Id="rId210" Type="http://schemas.openxmlformats.org/officeDocument/2006/relationships/hyperlink" Target="http://www.transurfing.ru/pages/Progr/newy.htm" TargetMode="External"/><Relationship Id="rId392" Type="http://schemas.openxmlformats.org/officeDocument/2006/relationships/hyperlink" Target="http://tsurf.ru/ishop/oplata/vse-sobytiya/?event_id=73" TargetMode="External"/><Relationship Id="rId448" Type="http://schemas.openxmlformats.org/officeDocument/2006/relationships/hyperlink" Target="http://tsurf.ru/ishop/oplata/vse-sobytiya/?event_id=115" TargetMode="External"/><Relationship Id="rId613" Type="http://schemas.openxmlformats.org/officeDocument/2006/relationships/hyperlink" Target="http://tsurf.ru/zdorove-energiya-realizaciya/" TargetMode="External"/><Relationship Id="rId252" Type="http://schemas.openxmlformats.org/officeDocument/2006/relationships/hyperlink" Target="http://www.transurfing.ru/pages/Progr/kino.html" TargetMode="External"/><Relationship Id="rId294" Type="http://schemas.openxmlformats.org/officeDocument/2006/relationships/hyperlink" Target="http://tsurf.ru/" TargetMode="External"/><Relationship Id="rId308" Type="http://schemas.openxmlformats.org/officeDocument/2006/relationships/hyperlink" Target="http://tsurf.ru/calendar/oplata/vse-sobytiya/?event_id=24" TargetMode="External"/><Relationship Id="rId515" Type="http://schemas.openxmlformats.org/officeDocument/2006/relationships/hyperlink" Target="http://vk.com/transurfing" TargetMode="External"/><Relationship Id="rId47" Type="http://schemas.openxmlformats.org/officeDocument/2006/relationships/hyperlink" Target="http://www.knor.ru/cgi-bin/base.pl?a=02" TargetMode="External"/><Relationship Id="rId89" Type="http://schemas.openxmlformats.org/officeDocument/2006/relationships/hyperlink" Target="http://inlakesh.ru/" TargetMode="External"/><Relationship Id="rId112" Type="http://schemas.openxmlformats.org/officeDocument/2006/relationships/hyperlink" Target="http://www.ozon.ru/context/detail/id/3955122/" TargetMode="External"/><Relationship Id="rId154" Type="http://schemas.openxmlformats.org/officeDocument/2006/relationships/hyperlink" Target="http://www.transurfing.ru/pages/Fest/Fest.htm" TargetMode="External"/><Relationship Id="rId361" Type="http://schemas.openxmlformats.org/officeDocument/2006/relationships/hyperlink" Target="http://tsurf.ru/ishop/oplata/vse-sobytiya/?event_id=66" TargetMode="External"/><Relationship Id="rId557" Type="http://schemas.openxmlformats.org/officeDocument/2006/relationships/hyperlink" Target="http://bit.ly/HknfYC" TargetMode="External"/><Relationship Id="rId599" Type="http://schemas.openxmlformats.org/officeDocument/2006/relationships/hyperlink" Target="http://tsurf.ru/" TargetMode="External"/><Relationship Id="rId196" Type="http://schemas.openxmlformats.org/officeDocument/2006/relationships/hyperlink" Target="mailto:spb@transurfing.ru" TargetMode="External"/><Relationship Id="rId417" Type="http://schemas.openxmlformats.org/officeDocument/2006/relationships/hyperlink" Target="http://tsurf.ru/ishop/oplata/vse-sobytiya/?event_id=91" TargetMode="External"/><Relationship Id="rId459" Type="http://schemas.openxmlformats.org/officeDocument/2006/relationships/hyperlink" Target="http://tsurf.ru/ishop/oplata/vse-sobytiya/?event_id=114" TargetMode="External"/><Relationship Id="rId624" Type="http://schemas.openxmlformats.org/officeDocument/2006/relationships/hyperlink" Target="http://itunes.apple.com/ru/app/id464169117" TargetMode="External"/><Relationship Id="rId16" Type="http://schemas.openxmlformats.org/officeDocument/2006/relationships/hyperlink" Target="http://transurfing.newmail.ru/" TargetMode="External"/><Relationship Id="rId221" Type="http://schemas.openxmlformats.org/officeDocument/2006/relationships/hyperlink" Target="http://www.transurfing.ru/pages/Rasp/Rasp.htm" TargetMode="External"/><Relationship Id="rId263" Type="http://schemas.openxmlformats.org/officeDocument/2006/relationships/hyperlink" Target="http://www.transurfing.ru/pages/Progr/ur.htm" TargetMode="External"/><Relationship Id="rId319" Type="http://schemas.openxmlformats.org/officeDocument/2006/relationships/hyperlink" Target="http://tsurf.ru/calendar/oplata/vse-sobytiya/?event_id=45" TargetMode="External"/><Relationship Id="rId470" Type="http://schemas.openxmlformats.org/officeDocument/2006/relationships/hyperlink" Target="http://tsurf.ru/ishop/oplata/vse-sobytiya/?event_id=122" TargetMode="External"/><Relationship Id="rId526" Type="http://schemas.openxmlformats.org/officeDocument/2006/relationships/hyperlink" Target="http://bit.ly/HeasOl%20" TargetMode="External"/><Relationship Id="rId58" Type="http://schemas.openxmlformats.org/officeDocument/2006/relationships/hyperlink" Target="http://www.ozon.ru/" TargetMode="External"/><Relationship Id="rId123" Type="http://schemas.openxmlformats.org/officeDocument/2006/relationships/hyperlink" Target="http://www.o-books.com/index.php?cPath=146" TargetMode="External"/><Relationship Id="rId330" Type="http://schemas.openxmlformats.org/officeDocument/2006/relationships/hyperlink" Target="http://tsurf.ru/calendar/oplata/vse-sobytiya/?event_id=50" TargetMode="External"/><Relationship Id="rId568" Type="http://schemas.openxmlformats.org/officeDocument/2006/relationships/hyperlink" Target="https://twitter.com/" TargetMode="External"/><Relationship Id="rId165" Type="http://schemas.openxmlformats.org/officeDocument/2006/relationships/hyperlink" Target="http://www.youtube.com/watch?v=dwrR2X3t3ek" TargetMode="External"/><Relationship Id="rId372" Type="http://schemas.openxmlformats.org/officeDocument/2006/relationships/hyperlink" Target="http://tsurf.ru/ishop/oplata/vse-sobytiya/?event_id=73" TargetMode="External"/><Relationship Id="rId428" Type="http://schemas.openxmlformats.org/officeDocument/2006/relationships/hyperlink" Target="mailto:news-transurfing@smartresponder.ru" TargetMode="External"/><Relationship Id="rId232" Type="http://schemas.openxmlformats.org/officeDocument/2006/relationships/hyperlink" Target="http://www.transurfing.ru/pages/Progr/ur.htm" TargetMode="External"/><Relationship Id="rId274" Type="http://schemas.openxmlformats.org/officeDocument/2006/relationships/hyperlink" Target="http://www.ozon.ru/context/detail/id/5595643/" TargetMode="External"/><Relationship Id="rId481" Type="http://schemas.openxmlformats.org/officeDocument/2006/relationships/hyperlink" Target="http://tsurf.ru/2012/02/15-fevralya-besplatnyj-audiovebinar-transerfing-on-line-zhizn-po-svoim-pravilam/" TargetMode="External"/><Relationship Id="rId27" Type="http://schemas.openxmlformats.org/officeDocument/2006/relationships/hyperlink" Target="http://www.vesbook.ru/" TargetMode="External"/><Relationship Id="rId69" Type="http://schemas.openxmlformats.org/officeDocument/2006/relationships/hyperlink" Target="http://vlad-klevtsov.narod.ru/" TargetMode="External"/><Relationship Id="rId134" Type="http://schemas.openxmlformats.org/officeDocument/2006/relationships/hyperlink" Target="http://zelands.ru/" TargetMode="External"/><Relationship Id="rId537" Type="http://schemas.openxmlformats.org/officeDocument/2006/relationships/hyperlink" Target="http://bit.ly/IZcgGG" TargetMode="External"/><Relationship Id="rId579" Type="http://schemas.openxmlformats.org/officeDocument/2006/relationships/hyperlink" Target="http://www.arina-art.com/SHARD-OF-TIME.html" TargetMode="External"/><Relationship Id="rId80" Type="http://schemas.openxmlformats.org/officeDocument/2006/relationships/hyperlink" Target="http://transurfing.newmail.ru/" TargetMode="External"/><Relationship Id="rId176" Type="http://schemas.openxmlformats.org/officeDocument/2006/relationships/hyperlink" Target="http://diamart.su/shop/index.html" TargetMode="External"/><Relationship Id="rId341" Type="http://schemas.openxmlformats.org/officeDocument/2006/relationships/hyperlink" Target="http://www.ozon.ru/context/detail/id/6273342/" TargetMode="External"/><Relationship Id="rId383" Type="http://schemas.openxmlformats.org/officeDocument/2006/relationships/hyperlink" Target="http://tsurf.ru/ishop/oplata/vse-sobytiya/?event_id=79" TargetMode="External"/><Relationship Id="rId439" Type="http://schemas.openxmlformats.org/officeDocument/2006/relationships/hyperlink" Target="http://tsurf.ru/ishop/oplata/vse-sobytiya/?event_id=73" TargetMode="External"/><Relationship Id="rId590" Type="http://schemas.openxmlformats.org/officeDocument/2006/relationships/hyperlink" Target="http://tsurf.ru/instrukciya-online/" TargetMode="External"/><Relationship Id="rId604" Type="http://schemas.openxmlformats.org/officeDocument/2006/relationships/hyperlink" Target="http://tsurf.ru/2012/09/prover-svoj-uroven-energii-test/" TargetMode="External"/><Relationship Id="rId201" Type="http://schemas.openxmlformats.org/officeDocument/2006/relationships/hyperlink" Target="http://www.youtube.com/radiovolnaudachi" TargetMode="External"/><Relationship Id="rId243" Type="http://schemas.openxmlformats.org/officeDocument/2006/relationships/hyperlink" Target="http://www.vegfest.ru/" TargetMode="External"/><Relationship Id="rId285" Type="http://schemas.openxmlformats.org/officeDocument/2006/relationships/hyperlink" Target="http://tsurf.ru/2010/12/vakansiya/" TargetMode="External"/><Relationship Id="rId450" Type="http://schemas.openxmlformats.org/officeDocument/2006/relationships/hyperlink" Target="http://tsurf.ru/ishop/oplata/vse-sobytiya/?event_id=73" TargetMode="External"/><Relationship Id="rId506" Type="http://schemas.openxmlformats.org/officeDocument/2006/relationships/hyperlink" Target="http://www.ozon.ru/context/detail/id/5600408/" TargetMode="External"/><Relationship Id="rId17" Type="http://schemas.openxmlformats.org/officeDocument/2006/relationships/hyperlink" Target="http://www.vesbook.ru/" TargetMode="External"/><Relationship Id="rId38" Type="http://schemas.openxmlformats.org/officeDocument/2006/relationships/hyperlink" Target="http://www.syroedenie.com/" TargetMode="External"/><Relationship Id="rId59" Type="http://schemas.openxmlformats.org/officeDocument/2006/relationships/hyperlink" Target="http://www.ozon.ru/context/book/" TargetMode="External"/><Relationship Id="rId103" Type="http://schemas.openxmlformats.org/officeDocument/2006/relationships/hyperlink" Target="http://www.transurfing.ru/Ud.htm" TargetMode="External"/><Relationship Id="rId124" Type="http://schemas.openxmlformats.org/officeDocument/2006/relationships/hyperlink" Target="http://www.amazon.com/Reality-Transurfing-Space-Variations/dp/1846941229/ref=pd_bbs_sr_1?ie=UTF8&amp;s=books&amp;qid=1223394282&amp;sr=8-1" TargetMode="External"/><Relationship Id="rId310" Type="http://schemas.openxmlformats.org/officeDocument/2006/relationships/hyperlink" Target="http://tsurf.ru/2011/03/otkroj-svoe-prednaznachenie-v-drevnej-meksike/" TargetMode="External"/><Relationship Id="rId492" Type="http://schemas.openxmlformats.org/officeDocument/2006/relationships/hyperlink" Target="http://www.tsurf.ru/" TargetMode="External"/><Relationship Id="rId527" Type="http://schemas.openxmlformats.org/officeDocument/2006/relationships/hyperlink" Target="http://bit.ly/HaTdfy" TargetMode="External"/><Relationship Id="rId548" Type="http://schemas.openxmlformats.org/officeDocument/2006/relationships/hyperlink" Target="http://webinar.tsurf.ru/akciya-zhivoj-labirint-vixr-namereniya/" TargetMode="External"/><Relationship Id="rId569" Type="http://schemas.openxmlformats.org/officeDocument/2006/relationships/hyperlink" Target="http://tsurf.ru/severnye-zemli-otchet-o-razvedyvatelnoj-ekspedicii/" TargetMode="External"/><Relationship Id="rId70" Type="http://schemas.openxmlformats.org/officeDocument/2006/relationships/hyperlink" Target="http://vlad-klevtsov.narod.ru/" TargetMode="External"/><Relationship Id="rId91" Type="http://schemas.openxmlformats.org/officeDocument/2006/relationships/hyperlink" Target="mailto:webmaster@localhost" TargetMode="External"/><Relationship Id="rId145" Type="http://schemas.openxmlformats.org/officeDocument/2006/relationships/hyperlink" Target="http://www.med-tehnica.ru/" TargetMode="External"/><Relationship Id="rId166" Type="http://schemas.openxmlformats.org/officeDocument/2006/relationships/hyperlink" Target="http://www.youtube.com/watch?v=VwATFlVJc3k" TargetMode="External"/><Relationship Id="rId187" Type="http://schemas.openxmlformats.org/officeDocument/2006/relationships/hyperlink" Target="http://www.transurfing.ru/pages/Progr/li.htm" TargetMode="External"/><Relationship Id="rId331" Type="http://schemas.openxmlformats.org/officeDocument/2006/relationships/hyperlink" Target="http://tsurf.ru/2011/05/vebinar-vazhnost/" TargetMode="External"/><Relationship Id="rId352" Type="http://schemas.openxmlformats.org/officeDocument/2006/relationships/hyperlink" Target="http://tsurf.ru/programmy/vipusk-mt-2011/" TargetMode="External"/><Relationship Id="rId373" Type="http://schemas.openxmlformats.org/officeDocument/2006/relationships/hyperlink" Target="http://tsurf.ru/ishop/oplata/vse-sobytiya/?event_id=74" TargetMode="External"/><Relationship Id="rId394" Type="http://schemas.openxmlformats.org/officeDocument/2006/relationships/hyperlink" Target="http://tsurf.ru/ishop/oplata/vse-sobytiya/?event_id=75" TargetMode="External"/><Relationship Id="rId408" Type="http://schemas.openxmlformats.org/officeDocument/2006/relationships/hyperlink" Target="http://tsurf.ru/ishop/oplata/vse-sobytiya/?event_id=87" TargetMode="External"/><Relationship Id="rId429" Type="http://schemas.openxmlformats.org/officeDocument/2006/relationships/hyperlink" Target="http://tsurf.ru/ishop/oplata/vse-sobytiya/?event_id=94" TargetMode="External"/><Relationship Id="rId580" Type="http://schemas.openxmlformats.org/officeDocument/2006/relationships/hyperlink" Target="http://tsurf.ru/akciya-solnechnyj-veter/" TargetMode="External"/><Relationship Id="rId615" Type="http://schemas.openxmlformats.org/officeDocument/2006/relationships/hyperlink" Target="http://tsurf.ru/da-budet-tak-kak-ya-xochu-spb" TargetMode="External"/><Relationship Id="rId1" Type="http://schemas.openxmlformats.org/officeDocument/2006/relationships/numbering" Target="numbering.xml"/><Relationship Id="rId212" Type="http://schemas.openxmlformats.org/officeDocument/2006/relationships/hyperlink" Target="mailto:spb@transurfing.ru" TargetMode="External"/><Relationship Id="rId233" Type="http://schemas.openxmlformats.org/officeDocument/2006/relationships/hyperlink" Target="http://www.transurfing.ru/pages/Progr/istochnik.htm" TargetMode="External"/><Relationship Id="rId254" Type="http://schemas.openxmlformats.org/officeDocument/2006/relationships/hyperlink" Target="http://www.transurfing.ru/pages/Progr/vozrozhdenie.html" TargetMode="External"/><Relationship Id="rId440" Type="http://schemas.openxmlformats.org/officeDocument/2006/relationships/hyperlink" Target="http://tsurf.ru/programmy/kompleksnye-programmy-dusha-telo-razum/treningi/upravlenie-realnostyu/" TargetMode="External"/><Relationship Id="rId28" Type="http://schemas.openxmlformats.org/officeDocument/2006/relationships/hyperlink" Target="https://subscribe.ru/archive/psychology.zeland/200404/www.sputnik2000.com" TargetMode="External"/><Relationship Id="rId49" Type="http://schemas.openxmlformats.org/officeDocument/2006/relationships/hyperlink" Target="http://www.ismart.ee/Books.dll/viewbest?cat=8108&amp;mediatype=1" TargetMode="External"/><Relationship Id="rId114" Type="http://schemas.openxmlformats.org/officeDocument/2006/relationships/hyperlink" Target="http://www.ozon.ru/context/detail/id/3886822/" TargetMode="External"/><Relationship Id="rId275" Type="http://schemas.openxmlformats.org/officeDocument/2006/relationships/hyperlink" Target="http://www.rawchef.com/" TargetMode="External"/><Relationship Id="rId296" Type="http://schemas.openxmlformats.org/officeDocument/2006/relationships/hyperlink" Target="http://zelands.ru/photo/canthelp.mp3" TargetMode="External"/><Relationship Id="rId300" Type="http://schemas.openxmlformats.org/officeDocument/2006/relationships/hyperlink" Target="http://www.taiga.etnoshop.net/" TargetMode="External"/><Relationship Id="rId461" Type="http://schemas.openxmlformats.org/officeDocument/2006/relationships/hyperlink" Target="http://tsurf.ru/programmy/proekty/masterskaya-trenerov/masterskaya-trenerov-2011/" TargetMode="External"/><Relationship Id="rId482" Type="http://schemas.openxmlformats.org/officeDocument/2006/relationships/hyperlink" Target="http://www.wiziq.com/online-class/754130-tsurf-online-1-free" TargetMode="External"/><Relationship Id="rId517" Type="http://schemas.openxmlformats.org/officeDocument/2006/relationships/hyperlink" Target="mailto:director@tsurf.ru" TargetMode="External"/><Relationship Id="rId538" Type="http://schemas.openxmlformats.org/officeDocument/2006/relationships/hyperlink" Target="http://bit.ly/HQriiS" TargetMode="External"/><Relationship Id="rId559" Type="http://schemas.openxmlformats.org/officeDocument/2006/relationships/hyperlink" Target="http://tsurf.ru/sezon-deneg/" TargetMode="External"/><Relationship Id="rId60" Type="http://schemas.openxmlformats.org/officeDocument/2006/relationships/hyperlink" Target="http://www.ast.ru/" TargetMode="External"/><Relationship Id="rId81" Type="http://schemas.openxmlformats.org/officeDocument/2006/relationships/hyperlink" Target="http://www.vesbook.ru/catalog.php?view=category&amp;subj=108" TargetMode="External"/><Relationship Id="rId135" Type="http://schemas.openxmlformats.org/officeDocument/2006/relationships/hyperlink" Target="http://zelands.com/" TargetMode="External"/><Relationship Id="rId156" Type="http://schemas.openxmlformats.org/officeDocument/2006/relationships/hyperlink" Target="http://rawinrussian.livejournal.com/197349.html" TargetMode="External"/><Relationship Id="rId177" Type="http://schemas.openxmlformats.org/officeDocument/2006/relationships/hyperlink" Target="http://bronnikov.ru/" TargetMode="External"/><Relationship Id="rId198" Type="http://schemas.openxmlformats.org/officeDocument/2006/relationships/hyperlink" Target="http://www.macrolibrarsi.it/libri/__lo-spazio-delle-varianti-reality-transurfing.php?pn=1180" TargetMode="External"/><Relationship Id="rId321" Type="http://schemas.openxmlformats.org/officeDocument/2006/relationships/hyperlink" Target="http://tsurf.ru/calendar/oplata/vse-sobytiya/?event_id=46" TargetMode="External"/><Relationship Id="rId342" Type="http://schemas.openxmlformats.org/officeDocument/2006/relationships/hyperlink" Target="http://transurfingonline.ru/forum/" TargetMode="External"/><Relationship Id="rId363" Type="http://schemas.openxmlformats.org/officeDocument/2006/relationships/hyperlink" Target="http://tsurf.ru/" TargetMode="External"/><Relationship Id="rId384" Type="http://schemas.openxmlformats.org/officeDocument/2006/relationships/hyperlink" Target="http://tsurf.ru/ishop/oplata/vse-sobytiya/?event_id=72" TargetMode="External"/><Relationship Id="rId419" Type="http://schemas.openxmlformats.org/officeDocument/2006/relationships/hyperlink" Target="http://tsurf.ru/ishop/oplata/vse-sobytiya/?event_id=106" TargetMode="External"/><Relationship Id="rId570" Type="http://schemas.openxmlformats.org/officeDocument/2006/relationships/hyperlink" Target="http://tsurf.ru/trening-puteshestvie-zhivoj-istochnik/" TargetMode="External"/><Relationship Id="rId591" Type="http://schemas.openxmlformats.org/officeDocument/2006/relationships/hyperlink" Target="http://tsurf.ru/2012/08/klub-polunochnikov-ili-sovety-tem-komu-ne-spitsya/" TargetMode="External"/><Relationship Id="rId605" Type="http://schemas.openxmlformats.org/officeDocument/2006/relationships/hyperlink" Target="http://tsurf.ru/2012/09/dyxatelnaya-praktika-ot-evgeniya-samarina/" TargetMode="External"/><Relationship Id="rId626" Type="http://schemas.openxmlformats.org/officeDocument/2006/relationships/hyperlink" Target="http://www.owlylabs.com/ru/" TargetMode="External"/><Relationship Id="rId202" Type="http://schemas.openxmlformats.org/officeDocument/2006/relationships/hyperlink" Target="http://www.transurfing.ru/pages/Progr/ur.htm" TargetMode="External"/><Relationship Id="rId223" Type="http://schemas.openxmlformats.org/officeDocument/2006/relationships/hyperlink" Target="http://vesbook.ru/" TargetMode="External"/><Relationship Id="rId244" Type="http://schemas.openxmlformats.org/officeDocument/2006/relationships/hyperlink" Target="http://gladworld.ru/" TargetMode="External"/><Relationship Id="rId430" Type="http://schemas.openxmlformats.org/officeDocument/2006/relationships/hyperlink" Target="http://tsurf.ru/ishop/oplata/vse-sobytiya/?event_id=92" TargetMode="External"/><Relationship Id="rId18" Type="http://schemas.openxmlformats.org/officeDocument/2006/relationships/hyperlink" Target="https://subscribe.ru/archive/psychology.zeland/200404/www.sputnik2000.com" TargetMode="External"/><Relationship Id="rId39" Type="http://schemas.openxmlformats.org/officeDocument/2006/relationships/hyperlink" Target="http://www.naturfood.net/" TargetMode="External"/><Relationship Id="rId265" Type="http://schemas.openxmlformats.org/officeDocument/2006/relationships/hyperlink" Target="mailto:spb@transurfing.ru" TargetMode="External"/><Relationship Id="rId286" Type="http://schemas.openxmlformats.org/officeDocument/2006/relationships/hyperlink" Target="http://www.ozon.ru/context/detail/id/5669860/" TargetMode="External"/><Relationship Id="rId451" Type="http://schemas.openxmlformats.org/officeDocument/2006/relationships/hyperlink" Target="http://tsurf.ru/ishop/oplata/vse-sobytiya/?event_id=72" TargetMode="External"/><Relationship Id="rId472" Type="http://schemas.openxmlformats.org/officeDocument/2006/relationships/hyperlink" Target="http://tsurf.ru/ishop/oplata/vse-sobytiya/?event_id=126" TargetMode="External"/><Relationship Id="rId493" Type="http://schemas.openxmlformats.org/officeDocument/2006/relationships/hyperlink" Target="http://webinar.tsurf.ru/online/" TargetMode="External"/><Relationship Id="rId507" Type="http://schemas.openxmlformats.org/officeDocument/2006/relationships/hyperlink" Target="mailto:www@tsurf.ru" TargetMode="External"/><Relationship Id="rId528" Type="http://schemas.openxmlformats.org/officeDocument/2006/relationships/hyperlink" Target="http://bit.ly/HknfYC" TargetMode="External"/><Relationship Id="rId549" Type="http://schemas.openxmlformats.org/officeDocument/2006/relationships/hyperlink" Target="http://vk.com/event38292203" TargetMode="External"/><Relationship Id="rId50" Type="http://schemas.openxmlformats.org/officeDocument/2006/relationships/hyperlink" Target="https://subscribe.ru/archive/psychology.zeland/200410/http/bio-pc.com" TargetMode="External"/><Relationship Id="rId104" Type="http://schemas.openxmlformats.org/officeDocument/2006/relationships/hyperlink" Target="http://www.transurfing.ru/Vs.htm" TargetMode="External"/><Relationship Id="rId125" Type="http://schemas.openxmlformats.org/officeDocument/2006/relationships/hyperlink" Target="http://www.transurfing.ru/" TargetMode="External"/><Relationship Id="rId146" Type="http://schemas.openxmlformats.org/officeDocument/2006/relationships/hyperlink" Target="http://yogamagazin.ru/" TargetMode="External"/><Relationship Id="rId167" Type="http://schemas.openxmlformats.org/officeDocument/2006/relationships/hyperlink" Target="http://www.youtube.com/radiovolnaudachi" TargetMode="External"/><Relationship Id="rId188" Type="http://schemas.openxmlformats.org/officeDocument/2006/relationships/hyperlink" Target="http://www.transurfing.ru/pages/Progr/udp.htm" TargetMode="External"/><Relationship Id="rId311" Type="http://schemas.openxmlformats.org/officeDocument/2006/relationships/hyperlink" Target="http://tsurf.ru/calendar/oplata/vse-sobytiya/?event_id=37" TargetMode="External"/><Relationship Id="rId332" Type="http://schemas.openxmlformats.org/officeDocument/2006/relationships/hyperlink" Target="http://tsurf.ru/programmy/happy/" TargetMode="External"/><Relationship Id="rId353" Type="http://schemas.openxmlformats.org/officeDocument/2006/relationships/hyperlink" Target="http://tsurf.ru/programmy/masterskaya-trenerov-2012/" TargetMode="External"/><Relationship Id="rId374" Type="http://schemas.openxmlformats.org/officeDocument/2006/relationships/hyperlink" Target="http://tsurf.ru/ishop/oplata/vse-sobytiya/?event_id=75" TargetMode="External"/><Relationship Id="rId395" Type="http://schemas.openxmlformats.org/officeDocument/2006/relationships/hyperlink" Target="mailto:www@tsurf.ru" TargetMode="External"/><Relationship Id="rId409" Type="http://schemas.openxmlformats.org/officeDocument/2006/relationships/hyperlink" Target="http://tsurf.ru/ishop/oplata/vse-sobytiya/?event_id=84" TargetMode="External"/><Relationship Id="rId560" Type="http://schemas.openxmlformats.org/officeDocument/2006/relationships/hyperlink" Target="http://tsurf.ru/iniciaciya-v-karelii/" TargetMode="External"/><Relationship Id="rId581" Type="http://schemas.openxmlformats.org/officeDocument/2006/relationships/hyperlink" Target="http://tsurf.ru/2012/08/udivitelnoe-priklyuchenie-v-finlyandii-i-zapusk-labirinta-smotritelya/" TargetMode="External"/><Relationship Id="rId71" Type="http://schemas.openxmlformats.org/officeDocument/2006/relationships/hyperlink" Target="mailto:kle-vlad@yandex.ru" TargetMode="External"/><Relationship Id="rId92" Type="http://schemas.openxmlformats.org/officeDocument/2006/relationships/hyperlink" Target="http://inlakesh.ru/" TargetMode="External"/><Relationship Id="rId213" Type="http://schemas.openxmlformats.org/officeDocument/2006/relationships/hyperlink" Target="http://transerfingon.ru/" TargetMode="External"/><Relationship Id="rId234" Type="http://schemas.openxmlformats.org/officeDocument/2006/relationships/hyperlink" Target="http://www.transurfing.ru/pages/Progr/tc.htm" TargetMode="External"/><Relationship Id="rId420" Type="http://schemas.openxmlformats.org/officeDocument/2006/relationships/hyperlink" Target="http://tsurf.ru/ishop/oplata/vse-sobytiya/?event_id=96" TargetMode="External"/><Relationship Id="rId616" Type="http://schemas.openxmlformats.org/officeDocument/2006/relationships/hyperlink" Target="http://tsurf.ru/13-14-oktyabrya-zhivoj-trening-upravlenie-realnostyu-stupen-1/" TargetMode="External"/><Relationship Id="rId2" Type="http://schemas.openxmlformats.org/officeDocument/2006/relationships/styles" Target="styles.xml"/><Relationship Id="rId29" Type="http://schemas.openxmlformats.org/officeDocument/2006/relationships/hyperlink" Target="https://subscribe.ru/archive/psychology.zeland/200404/www.janzen.com" TargetMode="External"/><Relationship Id="rId255" Type="http://schemas.openxmlformats.org/officeDocument/2006/relationships/hyperlink" Target="http://www.transurfing.ru/pages/Progr/gurzuf-june.htm" TargetMode="External"/><Relationship Id="rId276" Type="http://schemas.openxmlformats.org/officeDocument/2006/relationships/hyperlink" Target="http://www.ozon.ru/context/detail/id/5595643/" TargetMode="External"/><Relationship Id="rId297" Type="http://schemas.openxmlformats.org/officeDocument/2006/relationships/hyperlink" Target="http://syroeshka.ru/" TargetMode="External"/><Relationship Id="rId441" Type="http://schemas.openxmlformats.org/officeDocument/2006/relationships/hyperlink" Target="http://tsurf.ru/programmy/proekty/kurs-putevoditel-po-transerfingu/" TargetMode="External"/><Relationship Id="rId462" Type="http://schemas.openxmlformats.org/officeDocument/2006/relationships/hyperlink" Target="mailto:moscow@tsurf.ru" TargetMode="External"/><Relationship Id="rId483" Type="http://schemas.openxmlformats.org/officeDocument/2006/relationships/hyperlink" Target="http://www.wiziq.com/online-class/754137-tsurf-online-2-free" TargetMode="External"/><Relationship Id="rId518" Type="http://schemas.openxmlformats.org/officeDocument/2006/relationships/hyperlink" Target="http://webinar.tsurf.ru/zdorove-energiya-realizaciya/" TargetMode="External"/><Relationship Id="rId539" Type="http://schemas.openxmlformats.org/officeDocument/2006/relationships/hyperlink" Target="http://youtu.be/_r28IrRnn5Q" TargetMode="External"/><Relationship Id="rId40" Type="http://schemas.openxmlformats.org/officeDocument/2006/relationships/hyperlink" Target="http://shep.biznes-kimry.info/" TargetMode="External"/><Relationship Id="rId115" Type="http://schemas.openxmlformats.org/officeDocument/2006/relationships/hyperlink" Target="http://www.vesbook.ru/" TargetMode="External"/><Relationship Id="rId136" Type="http://schemas.openxmlformats.org/officeDocument/2006/relationships/hyperlink" Target="http://www.peterhost.ru/" TargetMode="External"/><Relationship Id="rId157" Type="http://schemas.openxmlformats.org/officeDocument/2006/relationships/hyperlink" Target="http://www.seryogina.ru/" TargetMode="External"/><Relationship Id="rId178" Type="http://schemas.openxmlformats.org/officeDocument/2006/relationships/hyperlink" Target="http://www.bronnikov.org/" TargetMode="External"/><Relationship Id="rId301" Type="http://schemas.openxmlformats.org/officeDocument/2006/relationships/hyperlink" Target="http://tsurf.ru/club-2/dengi/vse-sobytiya/?event_id=33" TargetMode="External"/><Relationship Id="rId322" Type="http://schemas.openxmlformats.org/officeDocument/2006/relationships/hyperlink" Target="http://tsurf.ru/programmy/happy/" TargetMode="External"/><Relationship Id="rId343" Type="http://schemas.openxmlformats.org/officeDocument/2006/relationships/hyperlink" Target="http://tsurf.ru/2011/07/klubnye-zanyatiya-v-novom-formate/" TargetMode="External"/><Relationship Id="rId364" Type="http://schemas.openxmlformats.org/officeDocument/2006/relationships/hyperlink" Target="mailto:moscow@tsurf.ru" TargetMode="External"/><Relationship Id="rId550" Type="http://schemas.openxmlformats.org/officeDocument/2006/relationships/hyperlink" Target="http://www.ozon.ru/context/detail/id/8533500/" TargetMode="External"/><Relationship Id="rId61" Type="http://schemas.openxmlformats.org/officeDocument/2006/relationships/hyperlink" Target="http://www.ozon.ru/" TargetMode="External"/><Relationship Id="rId82" Type="http://schemas.openxmlformats.org/officeDocument/2006/relationships/hyperlink" Target="http://www.transurfing.newmail.ru/" TargetMode="External"/><Relationship Id="rId199" Type="http://schemas.openxmlformats.org/officeDocument/2006/relationships/hyperlink" Target="http://www.hartigrama.pl/" TargetMode="External"/><Relationship Id="rId203" Type="http://schemas.openxmlformats.org/officeDocument/2006/relationships/hyperlink" Target="http://www.transurfing.ru/pages/Progr/vs.htm" TargetMode="External"/><Relationship Id="rId385" Type="http://schemas.openxmlformats.org/officeDocument/2006/relationships/hyperlink" Target="http://tsurf.ru/ishop/oplata/vse-sobytiya/?event_id=73" TargetMode="External"/><Relationship Id="rId571" Type="http://schemas.openxmlformats.org/officeDocument/2006/relationships/hyperlink" Target="http://tsurf.ru/altaj/" TargetMode="External"/><Relationship Id="rId592" Type="http://schemas.openxmlformats.org/officeDocument/2006/relationships/hyperlink" Target="http://tsurf.ru/trening-upravlenie-realnostyu-stupen-iii/" TargetMode="External"/><Relationship Id="rId606" Type="http://schemas.openxmlformats.org/officeDocument/2006/relationships/hyperlink" Target="http://tsurf.ru/29-30-sentyabrya-zhivoj-trening-upravlenie-realnostyu-stupen-1/" TargetMode="External"/><Relationship Id="rId627" Type="http://schemas.openxmlformats.org/officeDocument/2006/relationships/hyperlink" Target="http://subscribe.ru/archive/psychology.zeland/201210/19155105.html" TargetMode="External"/><Relationship Id="rId19" Type="http://schemas.openxmlformats.org/officeDocument/2006/relationships/hyperlink" Target="https://subscribe.ru/archive/psychology.zeland/200404/www.janzen.com" TargetMode="External"/><Relationship Id="rId224" Type="http://schemas.openxmlformats.org/officeDocument/2006/relationships/hyperlink" Target="http://transerfingon.ru/" TargetMode="External"/><Relationship Id="rId245" Type="http://schemas.openxmlformats.org/officeDocument/2006/relationships/hyperlink" Target="http://gladworld.ru/" TargetMode="External"/><Relationship Id="rId266" Type="http://schemas.openxmlformats.org/officeDocument/2006/relationships/hyperlink" Target="http://www.transurfing.ru/" TargetMode="External"/><Relationship Id="rId287" Type="http://schemas.openxmlformats.org/officeDocument/2006/relationships/hyperlink" Target="http://www.ozon.ru/context/detail/id/5669860/" TargetMode="External"/><Relationship Id="rId410" Type="http://schemas.openxmlformats.org/officeDocument/2006/relationships/hyperlink" Target="http://tsurf.ru/ishop/oplata/vse-sobytiya/?event_id=88" TargetMode="External"/><Relationship Id="rId431" Type="http://schemas.openxmlformats.org/officeDocument/2006/relationships/hyperlink" Target="http://tsurf.ru/ishop/oplata/vse-sobytiya/?event_id=102" TargetMode="External"/><Relationship Id="rId452" Type="http://schemas.openxmlformats.org/officeDocument/2006/relationships/hyperlink" Target="mailto:moscow@tsurf.ru" TargetMode="External"/><Relationship Id="rId473" Type="http://schemas.openxmlformats.org/officeDocument/2006/relationships/hyperlink" Target="http://webinar.tsurf.ru/" TargetMode="External"/><Relationship Id="rId494" Type="http://schemas.openxmlformats.org/officeDocument/2006/relationships/hyperlink" Target="http://tsurf.ru/ishop/oplata/vse-sobytiya/?event_id=141" TargetMode="External"/><Relationship Id="rId508" Type="http://schemas.openxmlformats.org/officeDocument/2006/relationships/hyperlink" Target="http://webinar.tsurf.ru/otzyvy/" TargetMode="External"/><Relationship Id="rId529" Type="http://schemas.openxmlformats.org/officeDocument/2006/relationships/hyperlink" Target="mailto:director@tsurf.ru" TargetMode="External"/><Relationship Id="rId30" Type="http://schemas.openxmlformats.org/officeDocument/2006/relationships/hyperlink" Target="https://subscribe.ru/archive/psychology.zeland/200404/www.ozon.ru" TargetMode="External"/><Relationship Id="rId105" Type="http://schemas.openxmlformats.org/officeDocument/2006/relationships/hyperlink" Target="http://www.transurfing.ru/" TargetMode="External"/><Relationship Id="rId126" Type="http://schemas.openxmlformats.org/officeDocument/2006/relationships/hyperlink" Target="http://www.transurfing.ru/pages/Rasp/Rasp.htm" TargetMode="External"/><Relationship Id="rId147" Type="http://schemas.openxmlformats.org/officeDocument/2006/relationships/hyperlink" Target="http://www.youtube.com/radiovolnaudachi" TargetMode="External"/><Relationship Id="rId168" Type="http://schemas.openxmlformats.org/officeDocument/2006/relationships/hyperlink" Target="http://www.transurfing.ru/pages/Fest/fest1.htm" TargetMode="External"/><Relationship Id="rId312" Type="http://schemas.openxmlformats.org/officeDocument/2006/relationships/hyperlink" Target="http://tsurf.ru/calendar/oplata/vse-sobytiya/?event_id=36" TargetMode="External"/><Relationship Id="rId333" Type="http://schemas.openxmlformats.org/officeDocument/2006/relationships/hyperlink" Target="http://tsurf.ru/" TargetMode="External"/><Relationship Id="rId354" Type="http://schemas.openxmlformats.org/officeDocument/2006/relationships/hyperlink" Target="http://www.ozon.ru/context/detail/id/5600408/" TargetMode="External"/><Relationship Id="rId540" Type="http://schemas.openxmlformats.org/officeDocument/2006/relationships/hyperlink" Target="http://www.youtube.com/user/AlfiaMusic" TargetMode="External"/><Relationship Id="rId51" Type="http://schemas.openxmlformats.org/officeDocument/2006/relationships/hyperlink" Target="http://www.ozon.ru/" TargetMode="External"/><Relationship Id="rId72" Type="http://schemas.openxmlformats.org/officeDocument/2006/relationships/hyperlink" Target="http://www.vesbook.ru/" TargetMode="External"/><Relationship Id="rId93" Type="http://schemas.openxmlformats.org/officeDocument/2006/relationships/hyperlink" Target="http://www.transurfing.ru/" TargetMode="External"/><Relationship Id="rId189" Type="http://schemas.openxmlformats.org/officeDocument/2006/relationships/hyperlink" Target="http://www.transurfing.ru/pages/Progr/Iag.htm" TargetMode="External"/><Relationship Id="rId375" Type="http://schemas.openxmlformats.org/officeDocument/2006/relationships/hyperlink" Target="http://tsurf.ru/ishop/oplata/vse-sobytiya/?event_id=71" TargetMode="External"/><Relationship Id="rId396" Type="http://schemas.openxmlformats.org/officeDocument/2006/relationships/hyperlink" Target="http://tsurf.ru/ishop/oplata/vse-sobytiya/?event_id=76" TargetMode="External"/><Relationship Id="rId561" Type="http://schemas.openxmlformats.org/officeDocument/2006/relationships/hyperlink" Target="http://www.wiziq.com/online-class/879965-karelia" TargetMode="External"/><Relationship Id="rId582" Type="http://schemas.openxmlformats.org/officeDocument/2006/relationships/hyperlink" Target="http://tsurf.ru/zhivoj-trening-transerfing-put-cherez-telo-stupen-1/" TargetMode="External"/><Relationship Id="rId617" Type="http://schemas.openxmlformats.org/officeDocument/2006/relationships/hyperlink" Target="http://tsurf.ru/27-28-oktyabrya-zhivoj-trening-upravlenie-realnostyu-stupen-ii/" TargetMode="External"/><Relationship Id="rId3" Type="http://schemas.microsoft.com/office/2007/relationships/stylesWithEffects" Target="stylesWithEffects.xml"/><Relationship Id="rId214" Type="http://schemas.openxmlformats.org/officeDocument/2006/relationships/hyperlink" Target="http://www.ozon.ru/context/detail/id/4886494/" TargetMode="External"/><Relationship Id="rId235" Type="http://schemas.openxmlformats.org/officeDocument/2006/relationships/hyperlink" Target="http://www.transurfing.ru/pages/Progr/india.htm" TargetMode="External"/><Relationship Id="rId256" Type="http://schemas.openxmlformats.org/officeDocument/2006/relationships/hyperlink" Target="http://www.transurfing.ru/pages/Progr/gurzuf-june2.htm" TargetMode="External"/><Relationship Id="rId277" Type="http://schemas.openxmlformats.org/officeDocument/2006/relationships/hyperlink" Target="http://tsurf.ru/programmy/vebinar-mayatniki/" TargetMode="External"/><Relationship Id="rId298" Type="http://schemas.openxmlformats.org/officeDocument/2006/relationships/hyperlink" Target="http://www.seryogina.ru/" TargetMode="External"/><Relationship Id="rId400" Type="http://schemas.openxmlformats.org/officeDocument/2006/relationships/hyperlink" Target="http://tsurf.ru/ishop/oplata/vse-sobytiya/?event_id=76" TargetMode="External"/><Relationship Id="rId421" Type="http://schemas.openxmlformats.org/officeDocument/2006/relationships/hyperlink" Target="http://tsurf.ru/ishop/oplata/vse-sobytiya/?event_id=97" TargetMode="External"/><Relationship Id="rId442" Type="http://schemas.openxmlformats.org/officeDocument/2006/relationships/hyperlink" Target="http://tsurf.ru/programmy/proekty/masterskaya-trenerov/masterskaya-trenerov-2012/" TargetMode="External"/><Relationship Id="rId463" Type="http://schemas.openxmlformats.org/officeDocument/2006/relationships/hyperlink" Target="http://tsurf.ru/centr-transerfinga/trenery/evgenij-samarin/" TargetMode="External"/><Relationship Id="rId484" Type="http://schemas.openxmlformats.org/officeDocument/2006/relationships/hyperlink" Target="http://www.wiziq.com/online-class/754147-tsurf-online-3-free" TargetMode="External"/><Relationship Id="rId519" Type="http://schemas.openxmlformats.org/officeDocument/2006/relationships/hyperlink" Target="mailto:moscow@tsurf.ru" TargetMode="External"/><Relationship Id="rId116" Type="http://schemas.openxmlformats.org/officeDocument/2006/relationships/hyperlink" Target="http://www.transurfing.ru/pages/Fest/fest1.htm" TargetMode="External"/><Relationship Id="rId137" Type="http://schemas.openxmlformats.org/officeDocument/2006/relationships/hyperlink" Target="http://www.peterhost.ru/" TargetMode="External"/><Relationship Id="rId158" Type="http://schemas.openxmlformats.org/officeDocument/2006/relationships/hyperlink" Target="http://www.taiga.etnoshop.net/" TargetMode="External"/><Relationship Id="rId302" Type="http://schemas.openxmlformats.org/officeDocument/2006/relationships/hyperlink" Target="http://tsurf.ru/programmy/masterskaya-trenerov/" TargetMode="External"/><Relationship Id="rId323" Type="http://schemas.openxmlformats.org/officeDocument/2006/relationships/hyperlink" Target="http://vkontakte.ru/album-24027272_131677346" TargetMode="External"/><Relationship Id="rId344" Type="http://schemas.openxmlformats.org/officeDocument/2006/relationships/hyperlink" Target="http://tsurf.ru/2011/07/vebinary-transerfing-tela/" TargetMode="External"/><Relationship Id="rId530" Type="http://schemas.openxmlformats.org/officeDocument/2006/relationships/hyperlink" Target="http://www.ozon.ru/context/detail/id/7971091/" TargetMode="External"/><Relationship Id="rId20" Type="http://schemas.openxmlformats.org/officeDocument/2006/relationships/hyperlink" Target="https://subscribe.ru/archive/psychology.zeland/200404/www.ozon.ru" TargetMode="External"/><Relationship Id="rId41" Type="http://schemas.openxmlformats.org/officeDocument/2006/relationships/hyperlink" Target="http://www.ixs.nm.ru/eye.htm" TargetMode="External"/><Relationship Id="rId62" Type="http://schemas.openxmlformats.org/officeDocument/2006/relationships/hyperlink" Target="http://www.vesbook.ru/" TargetMode="External"/><Relationship Id="rId83" Type="http://schemas.openxmlformats.org/officeDocument/2006/relationships/hyperlink" Target="http://www.transurfing.newmail.ru/r_book4.htm" TargetMode="External"/><Relationship Id="rId179" Type="http://schemas.openxmlformats.org/officeDocument/2006/relationships/hyperlink" Target="http://www.transurfing.ru/" TargetMode="External"/><Relationship Id="rId365" Type="http://schemas.openxmlformats.org/officeDocument/2006/relationships/hyperlink" Target="http://tsurf.ru/2011/08/puteshestvie-v-izrail-vozvrashhenie-sily/" TargetMode="External"/><Relationship Id="rId386" Type="http://schemas.openxmlformats.org/officeDocument/2006/relationships/hyperlink" Target="http://tsurf.ru/ishop/oplata/vse-sobytiya/?event_id=74" TargetMode="External"/><Relationship Id="rId551" Type="http://schemas.openxmlformats.org/officeDocument/2006/relationships/hyperlink" Target="http://www.ozon.ru/context/detail/id/8533500/" TargetMode="External"/><Relationship Id="rId572" Type="http://schemas.openxmlformats.org/officeDocument/2006/relationships/hyperlink" Target="http://www.ozon.ru/context/detail/id/17917514/" TargetMode="External"/><Relationship Id="rId593" Type="http://schemas.openxmlformats.org/officeDocument/2006/relationships/hyperlink" Target="http://tsurf.ru/29-30-sentyabrya-zhivoj-trening-upravlenie-realnostyu-stupen-1/" TargetMode="External"/><Relationship Id="rId607" Type="http://schemas.openxmlformats.org/officeDocument/2006/relationships/hyperlink" Target="http://tsurf.ru/aktivnyj-uikend-s-transerfingom/" TargetMode="External"/><Relationship Id="rId628" Type="http://schemas.openxmlformats.org/officeDocument/2006/relationships/hyperlink" Target="http://tsurf.ru/videoarxiv/kak-proxodyat-treningi-v-centre-transerfinga/" TargetMode="External"/><Relationship Id="rId190" Type="http://schemas.openxmlformats.org/officeDocument/2006/relationships/hyperlink" Target="http://www.transurfing.ru/pages/Progr/Di.htm" TargetMode="External"/><Relationship Id="rId204" Type="http://schemas.openxmlformats.org/officeDocument/2006/relationships/hyperlink" Target="http://www.transurfing.ru/pages/Progr/li.htm" TargetMode="External"/><Relationship Id="rId225" Type="http://schemas.openxmlformats.org/officeDocument/2006/relationships/hyperlink" Target="http://www.transurfing.ru/pages/Progr/ur.htm" TargetMode="External"/><Relationship Id="rId246" Type="http://schemas.openxmlformats.org/officeDocument/2006/relationships/hyperlink" Target="http://www.ozon.ru/context/detail/id/5020320/" TargetMode="External"/><Relationship Id="rId267" Type="http://schemas.openxmlformats.org/officeDocument/2006/relationships/hyperlink" Target="mailto:moscow@transurfing.ru" TargetMode="External"/><Relationship Id="rId288" Type="http://schemas.openxmlformats.org/officeDocument/2006/relationships/hyperlink" Target="http://www.tsurf.ru/" TargetMode="External"/><Relationship Id="rId411" Type="http://schemas.openxmlformats.org/officeDocument/2006/relationships/hyperlink" Target="mailto:moscow@tsurf.ru" TargetMode="External"/><Relationship Id="rId432" Type="http://schemas.openxmlformats.org/officeDocument/2006/relationships/hyperlink" Target="http://tsurf.ru/programmy/proekty/masterskaya-trenerov/masterskaya-trenerov-2012/" TargetMode="External"/><Relationship Id="rId453" Type="http://schemas.openxmlformats.org/officeDocument/2006/relationships/hyperlink" Target="http://www.tsurf.ru/" TargetMode="External"/><Relationship Id="rId474" Type="http://schemas.openxmlformats.org/officeDocument/2006/relationships/hyperlink" Target="http://tsurf.ru/ishop/oplata/vse-sobytiya/?event_id=127" TargetMode="External"/><Relationship Id="rId509" Type="http://schemas.openxmlformats.org/officeDocument/2006/relationships/hyperlink" Target="http://webinar.tsurf.ru/online/" TargetMode="External"/><Relationship Id="rId106" Type="http://schemas.openxmlformats.org/officeDocument/2006/relationships/hyperlink" Target="http://www.o-books.com/index.php?cPath=146" TargetMode="External"/><Relationship Id="rId127" Type="http://schemas.openxmlformats.org/officeDocument/2006/relationships/hyperlink" Target="http://www.transurfing.ru/" TargetMode="External"/><Relationship Id="rId313" Type="http://schemas.openxmlformats.org/officeDocument/2006/relationships/hyperlink" Target="http://tsurf.ru/calendar/oplata/vse-sobytiya/?event_id=41" TargetMode="External"/><Relationship Id="rId495" Type="http://schemas.openxmlformats.org/officeDocument/2006/relationships/hyperlink" Target="http://tsurf.ru/ishop/oplata/vse-sobytiya/?event_id=124" TargetMode="External"/><Relationship Id="rId10" Type="http://schemas.openxmlformats.org/officeDocument/2006/relationships/hyperlink" Target="http://www.privatbank.com.ua/" TargetMode="External"/><Relationship Id="rId31" Type="http://schemas.openxmlformats.org/officeDocument/2006/relationships/hyperlink" Target="https://subscribe.ru/archive/psychology.zeland/200404/www.vesbook.ru" TargetMode="External"/><Relationship Id="rId52" Type="http://schemas.openxmlformats.org/officeDocument/2006/relationships/hyperlink" Target="http://transurfing.newmail.ru/e_intro.htm" TargetMode="External"/><Relationship Id="rId73" Type="http://schemas.openxmlformats.org/officeDocument/2006/relationships/hyperlink" Target="http://www.ast.ru/" TargetMode="External"/><Relationship Id="rId94" Type="http://schemas.openxmlformats.org/officeDocument/2006/relationships/hyperlink" Target="http://kabardinka-ug.ru/" TargetMode="External"/><Relationship Id="rId148" Type="http://schemas.openxmlformats.org/officeDocument/2006/relationships/hyperlink" Target="http://radiovolnaudachi.rpod.ru/" TargetMode="External"/><Relationship Id="rId169" Type="http://schemas.openxmlformats.org/officeDocument/2006/relationships/hyperlink" Target="http://www.youtube.com/watch?v=KxDEUI37BF8" TargetMode="External"/><Relationship Id="rId334" Type="http://schemas.openxmlformats.org/officeDocument/2006/relationships/hyperlink" Target="mailto:moscow@tsurf.ru" TargetMode="External"/><Relationship Id="rId355" Type="http://schemas.openxmlformats.org/officeDocument/2006/relationships/hyperlink" Target="http://tsurf.ru/ishop/oplata/vse-sobytiya/?event_id=67" TargetMode="External"/><Relationship Id="rId376" Type="http://schemas.openxmlformats.org/officeDocument/2006/relationships/hyperlink" Target="http://tsurf.ru/ishop/oplata/vse-sobytiya/?event_id=78" TargetMode="External"/><Relationship Id="rId397" Type="http://schemas.openxmlformats.org/officeDocument/2006/relationships/hyperlink" Target="http://tsurf.ru/ishop/oplata/vse-sobytiya/?event_id=77" TargetMode="External"/><Relationship Id="rId520" Type="http://schemas.openxmlformats.org/officeDocument/2006/relationships/hyperlink" Target="http://www.tsurf.ru/" TargetMode="External"/><Relationship Id="rId541" Type="http://schemas.openxmlformats.org/officeDocument/2006/relationships/hyperlink" Target="http://bit.ly/Jo4uGs" TargetMode="External"/><Relationship Id="rId562" Type="http://schemas.openxmlformats.org/officeDocument/2006/relationships/hyperlink" Target="http://tsurf.ru/instrukciya-online/" TargetMode="External"/><Relationship Id="rId583" Type="http://schemas.openxmlformats.org/officeDocument/2006/relationships/hyperlink" Target="http://tsurf.ru/zhenskaya-iniciaciya-rozhdenie-zhenshhiny" TargetMode="External"/><Relationship Id="rId618" Type="http://schemas.openxmlformats.org/officeDocument/2006/relationships/hyperlink" Target="http://vk.com/tspozitiv" TargetMode="External"/><Relationship Id="rId4" Type="http://schemas.openxmlformats.org/officeDocument/2006/relationships/settings" Target="settings.xml"/><Relationship Id="rId180" Type="http://schemas.openxmlformats.org/officeDocument/2006/relationships/hyperlink" Target="http://www.youtube.com/watch?v=RcTmzZluM10" TargetMode="External"/><Relationship Id="rId215" Type="http://schemas.openxmlformats.org/officeDocument/2006/relationships/hyperlink" Target="http://gladworld.ru/events/schedule/110" TargetMode="External"/><Relationship Id="rId236" Type="http://schemas.openxmlformats.org/officeDocument/2006/relationships/hyperlink" Target="http://www.transurfing.ru/pages/Rasp/Rasp.htm" TargetMode="External"/><Relationship Id="rId257" Type="http://schemas.openxmlformats.org/officeDocument/2006/relationships/hyperlink" Target="http://www.transurfing.ru/pages/Progr/raduga10.htm" TargetMode="External"/><Relationship Id="rId278" Type="http://schemas.openxmlformats.org/officeDocument/2006/relationships/hyperlink" Target="http://tsurf.ru/?page_id=1651&amp;event_id=23" TargetMode="External"/><Relationship Id="rId401" Type="http://schemas.openxmlformats.org/officeDocument/2006/relationships/hyperlink" Target="http://tsurf.ru/ishop/oplata/vse-sobytiya/?event_id=77" TargetMode="External"/><Relationship Id="rId422" Type="http://schemas.openxmlformats.org/officeDocument/2006/relationships/hyperlink" Target="http://tsurf.ru/calendar/" TargetMode="External"/><Relationship Id="rId443" Type="http://schemas.openxmlformats.org/officeDocument/2006/relationships/hyperlink" Target="mailto:moscow@tsurf.ru" TargetMode="External"/><Relationship Id="rId464" Type="http://schemas.openxmlformats.org/officeDocument/2006/relationships/hyperlink" Target="http://tsurf.ru/trenery/elizaveta-vasina/" TargetMode="External"/><Relationship Id="rId303" Type="http://schemas.openxmlformats.org/officeDocument/2006/relationships/hyperlink" Target="http://gladworld.ru/events/schedule/260" TargetMode="External"/><Relationship Id="rId485" Type="http://schemas.openxmlformats.org/officeDocument/2006/relationships/hyperlink" Target="http://tsurf.ru/ishop/oplata/vse-sobytiya/?event_id=122" TargetMode="External"/><Relationship Id="rId42" Type="http://schemas.openxmlformats.org/officeDocument/2006/relationships/hyperlink" Target="http://www.vesbook.ru/" TargetMode="External"/><Relationship Id="rId84" Type="http://schemas.openxmlformats.org/officeDocument/2006/relationships/hyperlink" Target="http://www.transurfing.ru/" TargetMode="External"/><Relationship Id="rId138" Type="http://schemas.openxmlformats.org/officeDocument/2006/relationships/hyperlink" Target="http://www.transurfing.ru/" TargetMode="External"/><Relationship Id="rId345" Type="http://schemas.openxmlformats.org/officeDocument/2006/relationships/hyperlink" Target="http://tsurf.ru/2011/06/puteshestvie-v-izrail-vozvrashhenie-sily/" TargetMode="External"/><Relationship Id="rId387" Type="http://schemas.openxmlformats.org/officeDocument/2006/relationships/hyperlink" Target="http://tsurf.ru/ishop/oplata/vse-sobytiya/?event_id=75" TargetMode="External"/><Relationship Id="rId510" Type="http://schemas.openxmlformats.org/officeDocument/2006/relationships/hyperlink" Target="http://tsurf.ru/ishop/oplata/vse-sobytiya/?event_id=154" TargetMode="External"/><Relationship Id="rId552" Type="http://schemas.openxmlformats.org/officeDocument/2006/relationships/hyperlink" Target="http://bit.ly/HmCOnf" TargetMode="External"/><Relationship Id="rId594" Type="http://schemas.openxmlformats.org/officeDocument/2006/relationships/hyperlink" Target="http://tsurf.ru/7-sentyabrya-zhenskaya-iniciaciya-rozhdenie-zhenshhiny/" TargetMode="External"/><Relationship Id="rId608" Type="http://schemas.openxmlformats.org/officeDocument/2006/relationships/hyperlink" Target="http://zelands.ru/" TargetMode="External"/><Relationship Id="rId191" Type="http://schemas.openxmlformats.org/officeDocument/2006/relationships/hyperlink" Target="http://www.transurfing.ru/pages/Progr/vipusk.htm" TargetMode="External"/><Relationship Id="rId205" Type="http://schemas.openxmlformats.org/officeDocument/2006/relationships/hyperlink" Target="http://www.transurfing.ru/pages/Progr/udp.htm" TargetMode="External"/><Relationship Id="rId247" Type="http://schemas.openxmlformats.org/officeDocument/2006/relationships/hyperlink" Target="http://www.transurfing.ru/pages/Progr/ur.htm" TargetMode="External"/><Relationship Id="rId412" Type="http://schemas.openxmlformats.org/officeDocument/2006/relationships/hyperlink" Target="http://tsurf.ru/" TargetMode="External"/><Relationship Id="rId107" Type="http://schemas.openxmlformats.org/officeDocument/2006/relationships/hyperlink" Target="http://www.vesbook.ru/catalog.php?view=book&amp;subj=1847" TargetMode="External"/><Relationship Id="rId289" Type="http://schemas.openxmlformats.org/officeDocument/2006/relationships/hyperlink" Target="http://tsurf.ru/2010/12/izmeneniya-v-kontaktax/" TargetMode="External"/><Relationship Id="rId454" Type="http://schemas.openxmlformats.org/officeDocument/2006/relationships/hyperlink" Target="http://tsurf.ru/ishop/oplata/vse-sobytiya/?event_id=117" TargetMode="External"/><Relationship Id="rId496" Type="http://schemas.openxmlformats.org/officeDocument/2006/relationships/hyperlink" Target="http://tsurf.ru/ishop/oplata/vse-sobytiya/?event_id=135" TargetMode="External"/><Relationship Id="rId11" Type="http://schemas.openxmlformats.org/officeDocument/2006/relationships/hyperlink" Target="https://subscribe.ru/archive/psychology.zeland/200402/www.vesbook.ru" TargetMode="External"/><Relationship Id="rId53" Type="http://schemas.openxmlformats.org/officeDocument/2006/relationships/hyperlink" Target="http://transurfing.newmail.ru/d_intro.htm" TargetMode="External"/><Relationship Id="rId149" Type="http://schemas.openxmlformats.org/officeDocument/2006/relationships/hyperlink" Target="http://www.youtube.com/watch?v=My0Dx3qddvs" TargetMode="External"/><Relationship Id="rId314" Type="http://schemas.openxmlformats.org/officeDocument/2006/relationships/hyperlink" Target="http://tsurf.ru/calendar/oplata/vse-sobytiya/?event_id=38" TargetMode="External"/><Relationship Id="rId356" Type="http://schemas.openxmlformats.org/officeDocument/2006/relationships/hyperlink" Target="http://tsurf.ru/2011/08/upravlenie-realnostyu/" TargetMode="External"/><Relationship Id="rId398" Type="http://schemas.openxmlformats.org/officeDocument/2006/relationships/hyperlink" Target="http://tsurf.ru/programmy/dengi-kotorye-igrayut-v-igry/" TargetMode="External"/><Relationship Id="rId521" Type="http://schemas.openxmlformats.org/officeDocument/2006/relationships/hyperlink" Target="http://www.ozon.ru/context/detail/id/8519011/" TargetMode="External"/><Relationship Id="rId563" Type="http://schemas.openxmlformats.org/officeDocument/2006/relationships/hyperlink" Target="http://tsurf.ru/upravlenie-realnostyu-3/" TargetMode="External"/><Relationship Id="rId619" Type="http://schemas.openxmlformats.org/officeDocument/2006/relationships/hyperlink" Target="http://www.ozon.ru/context/detail/id/17917514/" TargetMode="External"/><Relationship Id="rId95" Type="http://schemas.openxmlformats.org/officeDocument/2006/relationships/hyperlink" Target="mailto:webmaster@localhost" TargetMode="External"/><Relationship Id="rId160" Type="http://schemas.openxmlformats.org/officeDocument/2006/relationships/hyperlink" Target="http://www.seryogina.ru/" TargetMode="External"/><Relationship Id="rId216" Type="http://schemas.openxmlformats.org/officeDocument/2006/relationships/hyperlink" Target="http://www.transurfing.ru/pages/Progr/ur.htm" TargetMode="External"/><Relationship Id="rId423" Type="http://schemas.openxmlformats.org/officeDocument/2006/relationships/hyperlink" Target="http://tsurf.ru/ishop/oplata/vse-sobytiya/?event_id=89" TargetMode="External"/><Relationship Id="rId258" Type="http://schemas.openxmlformats.org/officeDocument/2006/relationships/hyperlink" Target="http://www.transurfing.ru/pages/Rasp/Rasp.htm" TargetMode="External"/><Relationship Id="rId465" Type="http://schemas.openxmlformats.org/officeDocument/2006/relationships/hyperlink" Target="http://tsurf.ru/trenery/samarina/" TargetMode="External"/><Relationship Id="rId630" Type="http://schemas.openxmlformats.org/officeDocument/2006/relationships/fontTable" Target="fontTable.xml"/><Relationship Id="rId22" Type="http://schemas.openxmlformats.org/officeDocument/2006/relationships/hyperlink" Target="https://subscribe.ru/archive/psychology.zeland/200402/www.sputnik2000.com" TargetMode="External"/><Relationship Id="rId64" Type="http://schemas.openxmlformats.org/officeDocument/2006/relationships/hyperlink" Target="http://www.ozon.ru/context/book_bestseller/%20" TargetMode="External"/><Relationship Id="rId118" Type="http://schemas.openxmlformats.org/officeDocument/2006/relationships/hyperlink" Target="http://www.vesbook.ru/catalog.php?view=book&amp;subj=1889" TargetMode="External"/><Relationship Id="rId325" Type="http://schemas.openxmlformats.org/officeDocument/2006/relationships/hyperlink" Target="mailto:moscow@tsurf.ru" TargetMode="External"/><Relationship Id="rId367" Type="http://schemas.openxmlformats.org/officeDocument/2006/relationships/hyperlink" Target="mailto:moscow@tsurf.ru" TargetMode="External"/><Relationship Id="rId532" Type="http://schemas.openxmlformats.org/officeDocument/2006/relationships/hyperlink" Target="http://www.who.int/" TargetMode="External"/><Relationship Id="rId574" Type="http://schemas.openxmlformats.org/officeDocument/2006/relationships/hyperlink" Target="http://tsurf.ru/vstrecha-s-soboj-z/" TargetMode="External"/><Relationship Id="rId171" Type="http://schemas.openxmlformats.org/officeDocument/2006/relationships/hyperlink" Target="http://www.syroeshka.com/" TargetMode="External"/><Relationship Id="rId227" Type="http://schemas.openxmlformats.org/officeDocument/2006/relationships/hyperlink" Target="http://www.transurfing.ru/pages/Progr/udp.htm" TargetMode="External"/><Relationship Id="rId269" Type="http://schemas.openxmlformats.org/officeDocument/2006/relationships/hyperlink" Target="http://www.ozon.ru/context/detail/id/5554465/" TargetMode="External"/><Relationship Id="rId434" Type="http://schemas.openxmlformats.org/officeDocument/2006/relationships/hyperlink" Target="http://tsurf.ru/2011/12/prednovogodnyaya-akciya-frejling/" TargetMode="External"/><Relationship Id="rId476" Type="http://schemas.openxmlformats.org/officeDocument/2006/relationships/hyperlink" Target="mailto:moscow@tsurf.ru" TargetMode="External"/><Relationship Id="rId33" Type="http://schemas.openxmlformats.org/officeDocument/2006/relationships/hyperlink" Target="http://www.sputnik2000.com/" TargetMode="External"/><Relationship Id="rId129" Type="http://schemas.openxmlformats.org/officeDocument/2006/relationships/hyperlink" Target="http://www.vesbook.ru/catalog.php?view=book&amp;subj=1999" TargetMode="External"/><Relationship Id="rId280" Type="http://schemas.openxmlformats.org/officeDocument/2006/relationships/hyperlink" Target="http://www.transurfing.ru/pages/Progr/initsiatsia.html" TargetMode="External"/><Relationship Id="rId336" Type="http://schemas.openxmlformats.org/officeDocument/2006/relationships/hyperlink" Target="http://tsurf.ru/calendar/oplata/vse-sobytiya/?event_id=56" TargetMode="External"/><Relationship Id="rId501" Type="http://schemas.openxmlformats.org/officeDocument/2006/relationships/hyperlink" Target="http://tsurf.ru/ishop/oplata/vse-sobytiya/?event_id=152" TargetMode="External"/><Relationship Id="rId543" Type="http://schemas.openxmlformats.org/officeDocument/2006/relationships/hyperlink" Target="http://bit.ly/Jo4uGs" TargetMode="External"/><Relationship Id="rId75" Type="http://schemas.openxmlformats.org/officeDocument/2006/relationships/hyperlink" Target="http://www.vesbook.ru/catalog.php?view=category&amp;subj=52" TargetMode="External"/><Relationship Id="rId140" Type="http://schemas.openxmlformats.org/officeDocument/2006/relationships/hyperlink" Target="http://www.shungit-ki.ru/products.html" TargetMode="External"/><Relationship Id="rId182" Type="http://schemas.openxmlformats.org/officeDocument/2006/relationships/hyperlink" Target="http://www.rbcdaily.ru/" TargetMode="External"/><Relationship Id="rId378" Type="http://schemas.openxmlformats.org/officeDocument/2006/relationships/hyperlink" Target="http://tsurf.ru/programmy/masterskaya-trenerov-2012/" TargetMode="External"/><Relationship Id="rId403" Type="http://schemas.openxmlformats.org/officeDocument/2006/relationships/hyperlink" Target="http://tsurf.ru/ishop/oplata/vse-sobytiya/?event_id=83" TargetMode="External"/><Relationship Id="rId585" Type="http://schemas.openxmlformats.org/officeDocument/2006/relationships/hyperlink" Target="http://tsurf.ru/29-30-sentyabrya-zhivoj-trening-upravlenie-realnostyu-stupen-1/" TargetMode="External"/><Relationship Id="rId6" Type="http://schemas.openxmlformats.org/officeDocument/2006/relationships/footnotes" Target="footnotes.xml"/><Relationship Id="rId238" Type="http://schemas.openxmlformats.org/officeDocument/2006/relationships/hyperlink" Target="http://www.ozon.ru/context/detail/id/5083771/" TargetMode="External"/><Relationship Id="rId445" Type="http://schemas.openxmlformats.org/officeDocument/2006/relationships/hyperlink" Target="http://tsurf.ru/ishop/oplata/vse-sobytiya/?event_id=109" TargetMode="External"/><Relationship Id="rId487" Type="http://schemas.openxmlformats.org/officeDocument/2006/relationships/hyperlink" Target="http://tsurf.ru/ishop/oplata/vse-sobytiya/?event_id=141" TargetMode="External"/><Relationship Id="rId610" Type="http://schemas.openxmlformats.org/officeDocument/2006/relationships/hyperlink" Target="http://tsurf.ru/2012/09/itogi-nedeli-zdorovya/" TargetMode="External"/><Relationship Id="rId291" Type="http://schemas.openxmlformats.org/officeDocument/2006/relationships/hyperlink" Target="http://tsurf.ru/2010/12/23-dekabrya-novogodnij-vebinar-ritualnaya-misteriya-ispolnenie-zhelanij/" TargetMode="External"/><Relationship Id="rId305" Type="http://schemas.openxmlformats.org/officeDocument/2006/relationships/hyperlink" Target="http://otrada.by/" TargetMode="External"/><Relationship Id="rId347" Type="http://schemas.openxmlformats.org/officeDocument/2006/relationships/hyperlink" Target="http://tsurf.ru/" TargetMode="External"/><Relationship Id="rId512" Type="http://schemas.openxmlformats.org/officeDocument/2006/relationships/hyperlink" Target="http://tsurf.ru/ishop/oplata/vse-sobytiya/?event_id=140" TargetMode="External"/><Relationship Id="rId44" Type="http://schemas.openxmlformats.org/officeDocument/2006/relationships/hyperlink" Target="http://www.ozon.ru/context/book_bestseller/" TargetMode="External"/><Relationship Id="rId86" Type="http://schemas.openxmlformats.org/officeDocument/2006/relationships/hyperlink" Target="mailto:webmaster@localhost" TargetMode="External"/><Relationship Id="rId151" Type="http://schemas.openxmlformats.org/officeDocument/2006/relationships/hyperlink" Target="http://www.youtube.com/watch?v=BGiGVvyVTqg" TargetMode="External"/><Relationship Id="rId389" Type="http://schemas.openxmlformats.org/officeDocument/2006/relationships/hyperlink" Target="http://tsurf.ru/transerfing/chronicles/israel/" TargetMode="External"/><Relationship Id="rId554" Type="http://schemas.openxmlformats.org/officeDocument/2006/relationships/hyperlink" Target="http://bit.ly/IDotkB" TargetMode="External"/><Relationship Id="rId596" Type="http://schemas.openxmlformats.org/officeDocument/2006/relationships/hyperlink" Target="http://www.youtube.com/user/EvgeniySamarin/feed" TargetMode="External"/><Relationship Id="rId193" Type="http://schemas.openxmlformats.org/officeDocument/2006/relationships/hyperlink" Target="http://www.transurfing.ru/pages/Progr/dvizhenie.htm" TargetMode="External"/><Relationship Id="rId207" Type="http://schemas.openxmlformats.org/officeDocument/2006/relationships/hyperlink" Target="http://www.transurfing.ru/pages/Progr/Iag.htm" TargetMode="External"/><Relationship Id="rId249" Type="http://schemas.openxmlformats.org/officeDocument/2006/relationships/hyperlink" Target="http://www.transurfing.ru/pages/Progr/Ide.htm" TargetMode="External"/><Relationship Id="rId414" Type="http://schemas.openxmlformats.org/officeDocument/2006/relationships/hyperlink" Target="http://tsurf.ru/ishop/oplata/vse-sobytiya/?event_id=101" TargetMode="External"/><Relationship Id="rId456" Type="http://schemas.openxmlformats.org/officeDocument/2006/relationships/hyperlink" Target="http://tsurf.ru/ishop/oplata/vse-sobytiya/?event_id=72" TargetMode="External"/><Relationship Id="rId498" Type="http://schemas.openxmlformats.org/officeDocument/2006/relationships/hyperlink" Target="http://tsurf.ru/ishop/oplata/vse-sobytiya/?event_id=126" TargetMode="External"/><Relationship Id="rId621" Type="http://schemas.openxmlformats.org/officeDocument/2006/relationships/hyperlink" Target="http://tsurf.ru/zaryad-energii-otchety/" TargetMode="External"/><Relationship Id="rId13" Type="http://schemas.openxmlformats.org/officeDocument/2006/relationships/hyperlink" Target="https://subscribe.ru/archive/psychology.zeland/200402/www.janzen.com" TargetMode="External"/><Relationship Id="rId109" Type="http://schemas.openxmlformats.org/officeDocument/2006/relationships/hyperlink" Target="http://www.ozon.ru/context/detail/id/3840831/" TargetMode="External"/><Relationship Id="rId260" Type="http://schemas.openxmlformats.org/officeDocument/2006/relationships/hyperlink" Target="http://www.transurfing.ru/" TargetMode="External"/><Relationship Id="rId316" Type="http://schemas.openxmlformats.org/officeDocument/2006/relationships/hyperlink" Target="http://transerfingon.ru/fishka-nedeli-lovlyu-tolko-pozitiv.shtml" TargetMode="External"/><Relationship Id="rId523" Type="http://schemas.openxmlformats.org/officeDocument/2006/relationships/hyperlink" Target="http://bit.ly/HdJhTy" TargetMode="External"/><Relationship Id="rId55" Type="http://schemas.openxmlformats.org/officeDocument/2006/relationships/hyperlink" Target="http://transurfing.newmail.ru/oldsite/index.htm" TargetMode="External"/><Relationship Id="rId97" Type="http://schemas.openxmlformats.org/officeDocument/2006/relationships/hyperlink" Target="http://www.kabardinka-ug.ru/" TargetMode="External"/><Relationship Id="rId120" Type="http://schemas.openxmlformats.org/officeDocument/2006/relationships/hyperlink" Target="http://transurfing.102x.net/forum/" TargetMode="External"/><Relationship Id="rId358" Type="http://schemas.openxmlformats.org/officeDocument/2006/relationships/hyperlink" Target="http://tsurf.ru/2011/08/upravlenie-realnostyu/" TargetMode="External"/><Relationship Id="rId565" Type="http://schemas.openxmlformats.org/officeDocument/2006/relationships/hyperlink" Target="mailto:director@tsurf.ru" TargetMode="External"/><Relationship Id="rId162" Type="http://schemas.openxmlformats.org/officeDocument/2006/relationships/hyperlink" Target="http://dry.naturfood.net/" TargetMode="External"/><Relationship Id="rId218" Type="http://schemas.openxmlformats.org/officeDocument/2006/relationships/hyperlink" Target="http://www.transurfing.ru/pages/Progr/zhm.htm" TargetMode="External"/><Relationship Id="rId425" Type="http://schemas.openxmlformats.org/officeDocument/2006/relationships/hyperlink" Target="http://tsurf.ru/calendar/" TargetMode="External"/><Relationship Id="rId467" Type="http://schemas.openxmlformats.org/officeDocument/2006/relationships/hyperlink" Target="http://tsurf.ru/2012/02/chto-takoe-transerfing-dlya-vas-opros/" TargetMode="External"/><Relationship Id="rId271" Type="http://schemas.openxmlformats.org/officeDocument/2006/relationships/hyperlink" Target="http://www.transurfing.ru/pages/Tren/ObTren.htm" TargetMode="External"/><Relationship Id="rId24" Type="http://schemas.openxmlformats.org/officeDocument/2006/relationships/hyperlink" Target="https://subscribe.ru/archive/psychology.zeland/200402/www.ozon.ru" TargetMode="External"/><Relationship Id="rId66" Type="http://schemas.openxmlformats.org/officeDocument/2006/relationships/hyperlink" Target="http://www.ozon.ru/context/detail/id/2368809/" TargetMode="External"/><Relationship Id="rId131" Type="http://schemas.openxmlformats.org/officeDocument/2006/relationships/hyperlink" Target="http://www.vodaspb.ru/" TargetMode="External"/><Relationship Id="rId327" Type="http://schemas.openxmlformats.org/officeDocument/2006/relationships/hyperlink" Target="http://www.ozon.ru/context/detail/id/6090802/" TargetMode="External"/><Relationship Id="rId369" Type="http://schemas.openxmlformats.org/officeDocument/2006/relationships/hyperlink" Target="http://itunes.apple.com/cz/app/id464169117?mt=8" TargetMode="External"/><Relationship Id="rId534" Type="http://schemas.openxmlformats.org/officeDocument/2006/relationships/hyperlink" Target="http://bit.ly/HmErwk" TargetMode="External"/><Relationship Id="rId576" Type="http://schemas.openxmlformats.org/officeDocument/2006/relationships/hyperlink" Target="http://transerfingon.ru/" TargetMode="External"/><Relationship Id="rId173" Type="http://schemas.openxmlformats.org/officeDocument/2006/relationships/hyperlink" Target="http://forum.anastasia.ru/topic_28478.html" TargetMode="External"/><Relationship Id="rId229" Type="http://schemas.openxmlformats.org/officeDocument/2006/relationships/hyperlink" Target="http://www.transurfing.ru/pages/Rasp/Rasp.htm" TargetMode="External"/><Relationship Id="rId380" Type="http://schemas.openxmlformats.org/officeDocument/2006/relationships/hyperlink" Target="http://tsurf.ru/ishop/oplata/vse-sobytiya/?event_id=77" TargetMode="External"/><Relationship Id="rId436" Type="http://schemas.openxmlformats.org/officeDocument/2006/relationships/hyperlink" Target="mailto:moscow@tsurf.ru" TargetMode="External"/><Relationship Id="rId601" Type="http://schemas.openxmlformats.org/officeDocument/2006/relationships/hyperlink" Target="mailto:energy@tsurf.ru" TargetMode="External"/><Relationship Id="rId240" Type="http://schemas.openxmlformats.org/officeDocument/2006/relationships/hyperlink" Target="http://www.koob.ru/sherbakoww/anekdoty_o_transerfinge" TargetMode="External"/><Relationship Id="rId478" Type="http://schemas.openxmlformats.org/officeDocument/2006/relationships/hyperlink" Target="http://www.morncigun.ru/rassilka.html" TargetMode="External"/><Relationship Id="rId35" Type="http://schemas.openxmlformats.org/officeDocument/2006/relationships/hyperlink" Target="http://lovebook.boom.ru/" TargetMode="External"/><Relationship Id="rId77" Type="http://schemas.openxmlformats.org/officeDocument/2006/relationships/hyperlink" Target="http://transurfing.newmail.ru/" TargetMode="External"/><Relationship Id="rId100" Type="http://schemas.openxmlformats.org/officeDocument/2006/relationships/hyperlink" Target="http://www.transurfing.ru/" TargetMode="External"/><Relationship Id="rId282" Type="http://schemas.openxmlformats.org/officeDocument/2006/relationships/hyperlink" Target="http://www.transurfing.ru/pages/Rasp/Rasp.htm" TargetMode="External"/><Relationship Id="rId338" Type="http://schemas.openxmlformats.org/officeDocument/2006/relationships/hyperlink" Target="http://tsurf.ru/calendar/oplata/vse-sobytiya/?event_id=57" TargetMode="External"/><Relationship Id="rId503" Type="http://schemas.openxmlformats.org/officeDocument/2006/relationships/hyperlink" Target="http://tsurf.ru/ishop/oplata/vse-sobytiya/?event_id=136" TargetMode="External"/><Relationship Id="rId545" Type="http://schemas.openxmlformats.org/officeDocument/2006/relationships/hyperlink" Target="http://webinar.tsurf.ru/dk-body/" TargetMode="External"/><Relationship Id="rId587" Type="http://schemas.openxmlformats.org/officeDocument/2006/relationships/hyperlink" Target="http://tsurf.ru/galereya/sun-wind/" TargetMode="External"/><Relationship Id="rId8" Type="http://schemas.openxmlformats.org/officeDocument/2006/relationships/hyperlink" Target="mailto:transurfing@newmail.ru" TargetMode="External"/><Relationship Id="rId142" Type="http://schemas.openxmlformats.org/officeDocument/2006/relationships/hyperlink" Target="http://www.youtube.com/radiovolnaudachi" TargetMode="External"/><Relationship Id="rId184" Type="http://schemas.openxmlformats.org/officeDocument/2006/relationships/hyperlink" Target="http://www.youtube.com/radiovolnaudachi" TargetMode="External"/><Relationship Id="rId391" Type="http://schemas.openxmlformats.org/officeDocument/2006/relationships/hyperlink" Target="http://tsurf.ru/programmy/generator-namereniya/generator-namereniya-opisanie-praktiki/" TargetMode="External"/><Relationship Id="rId405" Type="http://schemas.openxmlformats.org/officeDocument/2006/relationships/hyperlink" Target="http://tsurf.ru/2011/10/3modul-mt2011-report/" TargetMode="External"/><Relationship Id="rId447" Type="http://schemas.openxmlformats.org/officeDocument/2006/relationships/hyperlink" Target="http://tsurf.ru/ishop/oplata/vse-sobytiya/?event_id=87" TargetMode="External"/><Relationship Id="rId612" Type="http://schemas.openxmlformats.org/officeDocument/2006/relationships/hyperlink" Target="http://tsurf.ru/2012/10/16-oktyabrya-podzaryadka-v-centre-transerfinga/" TargetMode="External"/><Relationship Id="rId251" Type="http://schemas.openxmlformats.org/officeDocument/2006/relationships/hyperlink" Target="http://www.transurfing.ru/pages/Progr/istochnik.htm" TargetMode="External"/><Relationship Id="rId489" Type="http://schemas.openxmlformats.org/officeDocument/2006/relationships/hyperlink" Target="http://tsurf.ru/programmy/kompleksnye-programmy-dusha-telo-razum/treningi/upravlenie-realnostyu/" TargetMode="External"/><Relationship Id="rId46" Type="http://schemas.openxmlformats.org/officeDocument/2006/relationships/hyperlink" Target="http://www.sputnik2000.com/" TargetMode="External"/><Relationship Id="rId293" Type="http://schemas.openxmlformats.org/officeDocument/2006/relationships/hyperlink" Target="http://gladworld.ru/events/schedule/260" TargetMode="External"/><Relationship Id="rId307" Type="http://schemas.openxmlformats.org/officeDocument/2006/relationships/hyperlink" Target="http://tsurf.ru/calendar/oplata/vse-sobytiya/?event_id=35" TargetMode="External"/><Relationship Id="rId349" Type="http://schemas.openxmlformats.org/officeDocument/2006/relationships/hyperlink" Target="http://www.center-region.com/" TargetMode="External"/><Relationship Id="rId514" Type="http://schemas.openxmlformats.org/officeDocument/2006/relationships/hyperlink" Target="http://www.tsurf.ru/" TargetMode="External"/><Relationship Id="rId556" Type="http://schemas.openxmlformats.org/officeDocument/2006/relationships/hyperlink" Target="http://webinar.tsurf.ru/iniciaciya-v-karelii/" TargetMode="External"/><Relationship Id="rId88" Type="http://schemas.openxmlformats.org/officeDocument/2006/relationships/hyperlink" Target="http://transurfing.ru/" TargetMode="External"/><Relationship Id="rId111" Type="http://schemas.openxmlformats.org/officeDocument/2006/relationships/hyperlink" Target="http://www.ozon.ru/context/detail/id/3955123/" TargetMode="External"/><Relationship Id="rId153" Type="http://schemas.openxmlformats.org/officeDocument/2006/relationships/hyperlink" Target="http://www.youtube.com/watch?v=_QnrS2otQuY" TargetMode="External"/><Relationship Id="rId195" Type="http://schemas.openxmlformats.org/officeDocument/2006/relationships/hyperlink" Target="http://www.transurfing.ru/pages/Rasp/Rasp.htm" TargetMode="External"/><Relationship Id="rId209" Type="http://schemas.openxmlformats.org/officeDocument/2006/relationships/hyperlink" Target="http://www.transurfing.ru/pages/Progr/oddg.htm" TargetMode="External"/><Relationship Id="rId360" Type="http://schemas.openxmlformats.org/officeDocument/2006/relationships/hyperlink" Target="http://tsurf.ru/ishop/oplata/vse-sobytiya/?event_id=65" TargetMode="External"/><Relationship Id="rId416" Type="http://schemas.openxmlformats.org/officeDocument/2006/relationships/hyperlink" Target="http://tsurf.ru/ishop/oplata/vse-sobytiya/?event_id=93" TargetMode="External"/><Relationship Id="rId598" Type="http://schemas.openxmlformats.org/officeDocument/2006/relationships/hyperlink" Target="http://tsurf.ru/atrening/" TargetMode="External"/><Relationship Id="rId220" Type="http://schemas.openxmlformats.org/officeDocument/2006/relationships/hyperlink" Target="http://www.transurfing.ru/pages/Progr/freile.htm" TargetMode="External"/><Relationship Id="rId458" Type="http://schemas.openxmlformats.org/officeDocument/2006/relationships/hyperlink" Target="mailto:spb@tsurf.ru" TargetMode="External"/><Relationship Id="rId623" Type="http://schemas.openxmlformats.org/officeDocument/2006/relationships/hyperlink" Target="http://tsurf.ru/slajdim-dengi-25okt/" TargetMode="External"/><Relationship Id="rId15" Type="http://schemas.openxmlformats.org/officeDocument/2006/relationships/hyperlink" Target="http://www.vesbook.ru/" TargetMode="External"/><Relationship Id="rId57" Type="http://schemas.openxmlformats.org/officeDocument/2006/relationships/hyperlink" Target="http://www.vesbook.ru/" TargetMode="External"/><Relationship Id="rId262" Type="http://schemas.openxmlformats.org/officeDocument/2006/relationships/hyperlink" Target="http://www.transurfing.ru/pages/Progr/tc.htm" TargetMode="External"/><Relationship Id="rId318" Type="http://schemas.openxmlformats.org/officeDocument/2006/relationships/hyperlink" Target="http://tsurf.ru/calendar/oplata/vse-sobytiya/?event_id=47" TargetMode="External"/><Relationship Id="rId525" Type="http://schemas.openxmlformats.org/officeDocument/2006/relationships/hyperlink" Target="http://bit.ly/HmErwk" TargetMode="External"/><Relationship Id="rId567" Type="http://schemas.openxmlformats.org/officeDocument/2006/relationships/hyperlink" Target="mailto:moscow@tsurf.ru" TargetMode="External"/><Relationship Id="rId99" Type="http://schemas.openxmlformats.org/officeDocument/2006/relationships/hyperlink" Target="mailto:transfestival@yandex.ru" TargetMode="External"/><Relationship Id="rId122" Type="http://schemas.openxmlformats.org/officeDocument/2006/relationships/hyperlink" Target="http://www.o-books.com/" TargetMode="External"/><Relationship Id="rId164" Type="http://schemas.openxmlformats.org/officeDocument/2006/relationships/hyperlink" Target="http://www.youtube.com/watch?v=Gl_UFN4wtVc" TargetMode="External"/><Relationship Id="rId371" Type="http://schemas.openxmlformats.org/officeDocument/2006/relationships/hyperlink" Target="http://tsurf.ru/ishop/oplata/vse-sobytiya/?event_id=72" TargetMode="External"/><Relationship Id="rId427" Type="http://schemas.openxmlformats.org/officeDocument/2006/relationships/hyperlink" Target="mailto:subscribe@tsurf.ru" TargetMode="External"/><Relationship Id="rId469" Type="http://schemas.openxmlformats.org/officeDocument/2006/relationships/hyperlink" Target="http://tsurf.ru/ishop/oplata/vse-sobytiya/?event_id=121" TargetMode="External"/><Relationship Id="rId26" Type="http://schemas.openxmlformats.org/officeDocument/2006/relationships/hyperlink" Target="http://transurfing.newmail.ru/" TargetMode="External"/><Relationship Id="rId231" Type="http://schemas.openxmlformats.org/officeDocument/2006/relationships/hyperlink" Target="mailto:spb@transurfing.ru" TargetMode="External"/><Relationship Id="rId273" Type="http://schemas.openxmlformats.org/officeDocument/2006/relationships/hyperlink" Target="http://www.transurfing.ru/pages/Rasp/Rasp.htm" TargetMode="External"/><Relationship Id="rId329" Type="http://schemas.openxmlformats.org/officeDocument/2006/relationships/hyperlink" Target="http://tsurf.ru/calendar/oplata/vse-sobytiya/?event_id=49" TargetMode="External"/><Relationship Id="rId480" Type="http://schemas.openxmlformats.org/officeDocument/2006/relationships/hyperlink" Target="http://www.wiziq.com/" TargetMode="External"/><Relationship Id="rId536" Type="http://schemas.openxmlformats.org/officeDocument/2006/relationships/hyperlink" Target="http://bit.ly/HeasOl" TargetMode="External"/><Relationship Id="rId68" Type="http://schemas.openxmlformats.org/officeDocument/2006/relationships/hyperlink" Target="http://www.vesbook.ru/" TargetMode="External"/><Relationship Id="rId133" Type="http://schemas.openxmlformats.org/officeDocument/2006/relationships/hyperlink" Target="http://mail.yandex.ru/r?url=http%3A%2F%2Ftransurfers.ru%2Fforms&amp;ids=9060000000533130461&amp;fs=inbox" TargetMode="External"/><Relationship Id="rId175" Type="http://schemas.openxmlformats.org/officeDocument/2006/relationships/hyperlink" Target="http://www.miramart.ru/" TargetMode="External"/><Relationship Id="rId340" Type="http://schemas.openxmlformats.org/officeDocument/2006/relationships/hyperlink" Target="http://tsurf.ru/" TargetMode="External"/><Relationship Id="rId578" Type="http://schemas.openxmlformats.org/officeDocument/2006/relationships/hyperlink" Target="http://www.arina-art.com/" TargetMode="External"/><Relationship Id="rId200" Type="http://schemas.openxmlformats.org/officeDocument/2006/relationships/hyperlink" Target="http://www.ozon.ru/context/detail/id/4829648/" TargetMode="External"/><Relationship Id="rId382" Type="http://schemas.openxmlformats.org/officeDocument/2006/relationships/hyperlink" Target="mailto:www@tsurf.ru" TargetMode="External"/><Relationship Id="rId438" Type="http://schemas.openxmlformats.org/officeDocument/2006/relationships/hyperlink" Target="http://itunes.apple.com/ru/app/id464169117" TargetMode="External"/><Relationship Id="rId603" Type="http://schemas.openxmlformats.org/officeDocument/2006/relationships/hyperlink" Target="http://openvision.su/fest/transerfing/?utm_source=transerfing&amp;utm_medium=mail&amp;utm_campaign=svs" TargetMode="External"/><Relationship Id="rId242" Type="http://schemas.openxmlformats.org/officeDocument/2006/relationships/hyperlink" Target="http://www.ozon.ru/context/detail/id/5083771/" TargetMode="External"/><Relationship Id="rId284" Type="http://schemas.openxmlformats.org/officeDocument/2006/relationships/hyperlink" Target="http://www.transurfing.ru/pages/Tren/ObTren.htm" TargetMode="External"/><Relationship Id="rId491" Type="http://schemas.openxmlformats.org/officeDocument/2006/relationships/hyperlink" Target="mailto:moscow@tsurf.ru" TargetMode="External"/><Relationship Id="rId505" Type="http://schemas.openxmlformats.org/officeDocument/2006/relationships/hyperlink" Target="mailto:moscow@tsurf.ru" TargetMode="External"/><Relationship Id="rId37" Type="http://schemas.openxmlformats.org/officeDocument/2006/relationships/hyperlink" Target="http://www.bezolotov.narod.ru/" TargetMode="External"/><Relationship Id="rId79" Type="http://schemas.openxmlformats.org/officeDocument/2006/relationships/hyperlink" Target="http://www.vesbook.ru/catalog.php?view=category&amp;subj=108" TargetMode="External"/><Relationship Id="rId102" Type="http://schemas.openxmlformats.org/officeDocument/2006/relationships/hyperlink" Target="http://www.transurfing.ru/Vs.htm" TargetMode="External"/><Relationship Id="rId144" Type="http://schemas.openxmlformats.org/officeDocument/2006/relationships/hyperlink" Target="http://www.shungit-ki.ru/" TargetMode="External"/><Relationship Id="rId547" Type="http://schemas.openxmlformats.org/officeDocument/2006/relationships/hyperlink" Target="http://webinar.tsurf.ru/akciya-zhivoj-labirint-vixr-namereniya/" TargetMode="External"/><Relationship Id="rId589" Type="http://schemas.openxmlformats.org/officeDocument/2006/relationships/hyperlink" Target="http://www.wiziq.com/online-class/934546-sun-wind" TargetMode="External"/><Relationship Id="rId90" Type="http://schemas.openxmlformats.org/officeDocument/2006/relationships/hyperlink" Target="mailto:webmaster@localhost" TargetMode="External"/><Relationship Id="rId186" Type="http://schemas.openxmlformats.org/officeDocument/2006/relationships/hyperlink" Target="http://www.transurfing.ru/pages/Progr/vs.htm" TargetMode="External"/><Relationship Id="rId351" Type="http://schemas.openxmlformats.org/officeDocument/2006/relationships/hyperlink" Target="http://tsurf.ru/ishop/oplata/vse-sobytiya/?event_id=64" TargetMode="External"/><Relationship Id="rId393" Type="http://schemas.openxmlformats.org/officeDocument/2006/relationships/hyperlink" Target="http://tsurf.ru/ishop/oplata/vse-sobytiya/?event_id=74" TargetMode="External"/><Relationship Id="rId407" Type="http://schemas.openxmlformats.org/officeDocument/2006/relationships/hyperlink" Target="http://tsurf.ru/ishop/oplata/vse-sobytiya/?event_id=86" TargetMode="External"/><Relationship Id="rId449" Type="http://schemas.openxmlformats.org/officeDocument/2006/relationships/hyperlink" Target="http://tsurf.ru/ishop/oplata/vse-sobytiya/?event_id=116" TargetMode="External"/><Relationship Id="rId614" Type="http://schemas.openxmlformats.org/officeDocument/2006/relationships/hyperlink" Target="http://tsurf.ru/da-budet-tak-kak-ya-xochu/" TargetMode="External"/><Relationship Id="rId211" Type="http://schemas.openxmlformats.org/officeDocument/2006/relationships/hyperlink" Target="http://www.transurfing.ru/pages/Rasp/Rasp.htm" TargetMode="External"/><Relationship Id="rId253" Type="http://schemas.openxmlformats.org/officeDocument/2006/relationships/hyperlink" Target="http://www.transurfing.ru/pages/Progr/eda.html" TargetMode="External"/><Relationship Id="rId295" Type="http://schemas.openxmlformats.org/officeDocument/2006/relationships/hyperlink" Target="http://tsurf.ru/calendar/yanvar/" TargetMode="External"/><Relationship Id="rId309" Type="http://schemas.openxmlformats.org/officeDocument/2006/relationships/hyperlink" Target="mailto:spb@tsurf.ru" TargetMode="External"/><Relationship Id="rId460" Type="http://schemas.openxmlformats.org/officeDocument/2006/relationships/hyperlink" Target="http://tsurf.ru/programmy/proekty/masterskaya-trenerov/masterskaya-trenerov-2012/" TargetMode="External"/><Relationship Id="rId516" Type="http://schemas.openxmlformats.org/officeDocument/2006/relationships/hyperlink" Target="http://www.facebook.com/pages/Transurfing-Center/158246530883955" TargetMode="External"/><Relationship Id="rId48" Type="http://schemas.openxmlformats.org/officeDocument/2006/relationships/hyperlink" Target="http://www.books.ru/shop/show/9000523" TargetMode="External"/><Relationship Id="rId113" Type="http://schemas.openxmlformats.org/officeDocument/2006/relationships/hyperlink" Target="http://www.ozon.ru/context/detail/id/3886826/" TargetMode="External"/><Relationship Id="rId320" Type="http://schemas.openxmlformats.org/officeDocument/2006/relationships/hyperlink" Target="http://tsurf.ru/calendar/oplata/vse-sobytiya/?event_id=40" TargetMode="External"/><Relationship Id="rId558" Type="http://schemas.openxmlformats.org/officeDocument/2006/relationships/hyperlink" Target="http://narod.ru/disk/51750659001.4201a4c04f3bc41ba2c7bc6e4ef3b4d3/sezondeneg-promo.mp3.html" TargetMode="External"/><Relationship Id="rId155" Type="http://schemas.openxmlformats.org/officeDocument/2006/relationships/hyperlink" Target="http://www.syroedenie.com/" TargetMode="External"/><Relationship Id="rId197" Type="http://schemas.openxmlformats.org/officeDocument/2006/relationships/hyperlink" Target="http://www.youtube.com/watch?v=B6MzVSwFkrs" TargetMode="External"/><Relationship Id="rId362" Type="http://schemas.openxmlformats.org/officeDocument/2006/relationships/hyperlink" Target="mailto:www@tsurf.ru" TargetMode="External"/><Relationship Id="rId418" Type="http://schemas.openxmlformats.org/officeDocument/2006/relationships/hyperlink" Target="http://tsurf.ru/ishop/oplata/vse-sobytiya/?event_id=88" TargetMode="External"/><Relationship Id="rId625" Type="http://schemas.openxmlformats.org/officeDocument/2006/relationships/hyperlink" Target="https://play.google.com/store/apps/details?id=com.owlylabs.transurfing" TargetMode="External"/><Relationship Id="rId222" Type="http://schemas.openxmlformats.org/officeDocument/2006/relationships/hyperlink" Target="mailto:spb@transurfing.ru" TargetMode="External"/><Relationship Id="rId264" Type="http://schemas.openxmlformats.org/officeDocument/2006/relationships/hyperlink" Target="http://www.transurfing.ru/" TargetMode="External"/><Relationship Id="rId471" Type="http://schemas.openxmlformats.org/officeDocument/2006/relationships/hyperlink" Target="http://tsurf.ru/programmy/proekty/masterskaya-trenerov/masterskaya-trenerov-20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793</Pages>
  <Words>457520</Words>
  <Characters>2607867</Characters>
  <Application>Microsoft Office Word</Application>
  <DocSecurity>0</DocSecurity>
  <Lines>21732</Lines>
  <Paragraphs>6118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3059269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72</cp:revision>
  <dcterms:created xsi:type="dcterms:W3CDTF">2022-04-19T12:39:00Z</dcterms:created>
  <dcterms:modified xsi:type="dcterms:W3CDTF">2022-04-20T00:37:00Z</dcterms:modified>
</cp:coreProperties>
</file>